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C7B6A" w14:textId="30F01CC3" w:rsidR="00D7447B" w:rsidRPr="007D69A2" w:rsidRDefault="00593994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36"/>
        </w:rPr>
      </w:pPr>
      <w:r>
        <w:rPr>
          <w:b/>
          <w:noProof/>
          <w:sz w:val="24"/>
        </w:rPr>
        <w:t>3GPP TSG-RAN WG3 Meeting #117</w:t>
      </w:r>
      <w:r w:rsidR="00D7447B">
        <w:rPr>
          <w:b/>
          <w:noProof/>
          <w:sz w:val="24"/>
        </w:rPr>
        <w:t>bis-e</w:t>
      </w:r>
      <w:r w:rsidR="00D7447B">
        <w:rPr>
          <w:b/>
          <w:i/>
          <w:noProof/>
          <w:sz w:val="28"/>
        </w:rPr>
        <w:tab/>
      </w:r>
      <w:r w:rsidR="00525B11" w:rsidRPr="007D69A2">
        <w:rPr>
          <w:b/>
          <w:bCs/>
          <w:sz w:val="24"/>
        </w:rPr>
        <w:t>R3-225675</w:t>
      </w:r>
    </w:p>
    <w:p w14:paraId="324780C7" w14:textId="5F618FAA" w:rsidR="00D7447B" w:rsidRPr="00593994" w:rsidRDefault="00593994" w:rsidP="0059399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350"/>
      <w:bookmarkStart w:id="1" w:name="OLE_LINK349"/>
      <w:r>
        <w:rPr>
          <w:rFonts w:cs="Arial"/>
          <w:b/>
          <w:sz w:val="24"/>
          <w:szCs w:val="24"/>
        </w:rPr>
        <w:t xml:space="preserve">E-meeting, </w:t>
      </w:r>
      <w:bookmarkStart w:id="2" w:name="OLE_LINK247"/>
      <w:bookmarkEnd w:id="0"/>
      <w:bookmarkEnd w:id="1"/>
      <w:r>
        <w:rPr>
          <w:rFonts w:cs="Arial"/>
          <w:b/>
          <w:sz w:val="24"/>
          <w:szCs w:val="24"/>
        </w:rPr>
        <w:t xml:space="preserve">10 </w:t>
      </w:r>
      <w:r w:rsidRPr="00573914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 xml:space="preserve"> 18 Oct</w:t>
      </w:r>
      <w:r w:rsidRPr="00573914">
        <w:rPr>
          <w:rFonts w:cs="Arial"/>
          <w:b/>
          <w:sz w:val="24"/>
          <w:szCs w:val="24"/>
        </w:rPr>
        <w:t xml:space="preserve"> 202</w:t>
      </w:r>
      <w:bookmarkEnd w:id="2"/>
      <w:r>
        <w:rPr>
          <w:rFonts w:cs="Arial"/>
          <w:b/>
          <w:sz w:val="24"/>
          <w:szCs w:val="24"/>
        </w:rPr>
        <w:t>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5EC1EC84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4575A4" w:rsidRPr="004575A4">
        <w:rPr>
          <w:rFonts w:ascii="Arial" w:hAnsi="Arial" w:cs="Arial"/>
          <w:b/>
          <w:sz w:val="22"/>
          <w:szCs w:val="22"/>
        </w:rPr>
        <w:t>[Draft] Reply LS on slice list and priority information for cell reselection and Random Access</w:t>
      </w:r>
    </w:p>
    <w:p w14:paraId="47320FBB" w14:textId="6674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3D1C" w:rsidRPr="00863D1C">
        <w:rPr>
          <w:rFonts w:ascii="Arial" w:hAnsi="Arial" w:cs="Arial"/>
          <w:b/>
          <w:bCs/>
          <w:sz w:val="22"/>
          <w:szCs w:val="22"/>
        </w:rPr>
        <w:t>R3-225324</w:t>
      </w:r>
      <w:r w:rsidR="00863D1C">
        <w:rPr>
          <w:rFonts w:ascii="Arial" w:hAnsi="Arial" w:cs="Arial"/>
          <w:b/>
          <w:bCs/>
          <w:sz w:val="22"/>
          <w:szCs w:val="22"/>
        </w:rPr>
        <w:t>/</w:t>
      </w:r>
      <w:r w:rsidR="006462A5" w:rsidRPr="006462A5">
        <w:rPr>
          <w:rFonts w:ascii="Arial" w:hAnsi="Arial" w:cs="Arial"/>
          <w:b/>
          <w:bCs/>
          <w:sz w:val="22"/>
          <w:szCs w:val="22"/>
        </w:rPr>
        <w:t>S2-2207698</w:t>
      </w:r>
    </w:p>
    <w:p w14:paraId="66924608" w14:textId="61FF4B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62A5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462A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bookmarkEnd w:id="5"/>
    <w:bookmarkEnd w:id="6"/>
    <w:bookmarkEnd w:id="7"/>
    <w:p w14:paraId="14959D97" w14:textId="089A43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462A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</w:t>
      </w:r>
      <w:proofErr w:type="spellEnd"/>
      <w:r w:rsidR="006462A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-Core</w:t>
      </w:r>
      <w:r w:rsidR="006462A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6462A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proofErr w:type="spellStart"/>
      <w:r w:rsidR="006462A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  <w:proofErr w:type="spellEnd"/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033DCC46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941EA3" w:rsidRPr="00941EA3">
        <w:rPr>
          <w:rFonts w:ascii="Arial" w:hAnsi="Arial" w:cs="Arial"/>
          <w:b/>
          <w:sz w:val="22"/>
          <w:szCs w:val="22"/>
          <w:lang w:val="fr-FR"/>
        </w:rPr>
        <w:t>Huawei [</w:t>
      </w:r>
      <w:proofErr w:type="spellStart"/>
      <w:r w:rsidR="00941EA3" w:rsidRPr="00941EA3">
        <w:rPr>
          <w:rFonts w:ascii="Arial" w:hAnsi="Arial" w:cs="Arial"/>
          <w:b/>
          <w:sz w:val="22"/>
          <w:szCs w:val="22"/>
          <w:lang w:val="fr-FR"/>
        </w:rPr>
        <w:t>will</w:t>
      </w:r>
      <w:proofErr w:type="spellEnd"/>
      <w:r w:rsidR="00941EA3" w:rsidRPr="00941EA3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="00941EA3" w:rsidRPr="00941EA3">
        <w:rPr>
          <w:rFonts w:ascii="Arial" w:hAnsi="Arial" w:cs="Arial"/>
          <w:b/>
          <w:sz w:val="22"/>
          <w:szCs w:val="22"/>
          <w:lang w:val="fr-FR"/>
        </w:rPr>
        <w:t>be</w:t>
      </w:r>
      <w:proofErr w:type="spellEnd"/>
      <w:r w:rsidR="00941EA3" w:rsidRPr="00941EA3">
        <w:rPr>
          <w:rFonts w:ascii="Arial" w:hAnsi="Arial" w:cs="Arial"/>
          <w:b/>
          <w:sz w:val="22"/>
          <w:szCs w:val="22"/>
          <w:lang w:val="fr-FR"/>
        </w:rPr>
        <w:t xml:space="preserve"> RAN3]</w:t>
      </w:r>
      <w:bookmarkStart w:id="8" w:name="_GoBack"/>
      <w:bookmarkEnd w:id="8"/>
    </w:p>
    <w:p w14:paraId="2208879F" w14:textId="4386B4D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E10FB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3C47904A" w14:textId="0117E8D8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3C54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RAN2</w:t>
      </w:r>
    </w:p>
    <w:bookmarkEnd w:id="9"/>
    <w:bookmarkEnd w:id="10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852AB" w14:textId="77777777" w:rsidR="00DC264E" w:rsidRPr="00D47F21" w:rsidRDefault="00B97703" w:rsidP="00DC26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DC264E" w:rsidRPr="00D47F21">
        <w:rPr>
          <w:rFonts w:ascii="Arial" w:hAnsi="Arial" w:cs="Arial"/>
          <w:b/>
          <w:sz w:val="22"/>
          <w:szCs w:val="22"/>
        </w:rPr>
        <w:t>Feng Han</w:t>
      </w:r>
    </w:p>
    <w:p w14:paraId="39481282" w14:textId="77777777" w:rsidR="00DC264E" w:rsidRPr="00BF7679" w:rsidRDefault="00DC264E" w:rsidP="00DC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6808ECC4" w:rsidR="00B97703" w:rsidRPr="00383545" w:rsidRDefault="00504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EC810" w14:textId="27EED28E" w:rsidR="006E10FB" w:rsidRPr="004C50E2" w:rsidRDefault="006E10F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C50E2">
        <w:rPr>
          <w:rFonts w:ascii="Arial" w:hAnsi="Arial" w:cs="Arial"/>
          <w:b/>
          <w:sz w:val="22"/>
          <w:szCs w:val="22"/>
        </w:rPr>
        <w:t xml:space="preserve">Attachment: </w:t>
      </w:r>
      <w:r w:rsidR="00531429" w:rsidRPr="004C50E2">
        <w:rPr>
          <w:rFonts w:ascii="Arial" w:hAnsi="Arial" w:cs="Arial"/>
          <w:b/>
          <w:sz w:val="22"/>
          <w:szCs w:val="22"/>
        </w:rPr>
        <w:tab/>
      </w:r>
      <w:r w:rsidR="00ED2A83" w:rsidRPr="004C50E2">
        <w:rPr>
          <w:rFonts w:ascii="Arial" w:hAnsi="Arial" w:cs="Arial"/>
          <w:b/>
          <w:sz w:val="22"/>
          <w:szCs w:val="22"/>
        </w:rPr>
        <w:t>R3-225674</w:t>
      </w:r>
    </w:p>
    <w:p w14:paraId="09920779" w14:textId="21C84F16" w:rsidR="00B97703" w:rsidRDefault="00802F4B" w:rsidP="00802F4B">
      <w:pPr>
        <w:pStyle w:val="Heading1"/>
      </w:pPr>
      <w:r>
        <w:t>1</w:t>
      </w:r>
      <w:r>
        <w:tab/>
      </w:r>
      <w:r w:rsidR="000F6242">
        <w:t>Overall description</w:t>
      </w:r>
    </w:p>
    <w:p w14:paraId="0C2C1467" w14:textId="67238247" w:rsidR="00531429" w:rsidRDefault="00531429" w:rsidP="00D22870">
      <w:pPr>
        <w:rPr>
          <w:rFonts w:ascii="Arial" w:hAnsi="Arial" w:cs="Arial"/>
          <w:iCs/>
          <w:color w:val="000000"/>
          <w:szCs w:val="22"/>
          <w:lang w:eastAsia="ko-KR"/>
        </w:rPr>
      </w:pPr>
      <w:r w:rsidRPr="000417AE">
        <w:rPr>
          <w:rFonts w:ascii="Arial" w:hAnsi="Arial" w:cs="Arial"/>
          <w:iCs/>
          <w:color w:val="000000"/>
          <w:szCs w:val="22"/>
          <w:lang w:eastAsia="ko-KR"/>
        </w:rPr>
        <w:t xml:space="preserve">RAN3 </w:t>
      </w:r>
      <w:r>
        <w:rPr>
          <w:rFonts w:ascii="Arial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hAnsi="Arial" w:cs="Arial"/>
          <w:iCs/>
          <w:color w:val="000000"/>
          <w:szCs w:val="22"/>
          <w:lang w:eastAsia="ko-KR"/>
        </w:rPr>
        <w:t xml:space="preserve">thank SA2 </w:t>
      </w:r>
      <w:r>
        <w:rPr>
          <w:rFonts w:ascii="Arial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hAnsi="Arial" w:cs="Arial"/>
          <w:iCs/>
          <w:color w:val="000000"/>
          <w:szCs w:val="22"/>
          <w:lang w:eastAsia="ko-KR"/>
        </w:rPr>
        <w:t xml:space="preserve"> </w:t>
      </w:r>
      <w:r>
        <w:rPr>
          <w:rFonts w:ascii="Arial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hAnsi="Arial" w:cs="Arial"/>
          <w:iCs/>
          <w:color w:val="000000"/>
          <w:szCs w:val="22"/>
          <w:lang w:eastAsia="ko-KR"/>
        </w:rPr>
        <w:t xml:space="preserve"> LS on </w:t>
      </w:r>
      <w:r w:rsidR="00E8723F" w:rsidRPr="00E8723F">
        <w:rPr>
          <w:rFonts w:ascii="Arial" w:hAnsi="Arial" w:cs="Arial"/>
          <w:iCs/>
          <w:color w:val="000000"/>
          <w:szCs w:val="22"/>
          <w:lang w:eastAsia="ko-KR"/>
        </w:rPr>
        <w:t>NSAG for cell reselection and random access</w:t>
      </w:r>
      <w:r w:rsidR="00D77FBA">
        <w:rPr>
          <w:rFonts w:ascii="Arial" w:hAnsi="Arial" w:cs="Arial"/>
          <w:iCs/>
          <w:color w:val="000000"/>
          <w:szCs w:val="22"/>
          <w:lang w:eastAsia="ko-KR"/>
        </w:rPr>
        <w:t xml:space="preserve">. </w:t>
      </w:r>
    </w:p>
    <w:p w14:paraId="2529C401" w14:textId="1F78E2A2" w:rsidR="00531429" w:rsidRDefault="0060771D" w:rsidP="00D22870">
      <w:pPr>
        <w:rPr>
          <w:rFonts w:ascii="Arial" w:hAnsi="Arial" w:cs="Arial"/>
          <w:iCs/>
          <w:color w:val="000000"/>
          <w:szCs w:val="22"/>
          <w:lang w:eastAsia="ko-KR"/>
        </w:rPr>
      </w:pPr>
      <w:r w:rsidRPr="001845C4">
        <w:rPr>
          <w:rFonts w:ascii="Arial" w:hAnsi="Arial" w:cs="Arial"/>
          <w:iCs/>
          <w:color w:val="000000"/>
          <w:szCs w:val="22"/>
          <w:lang w:eastAsia="ko-KR"/>
        </w:rPr>
        <w:t xml:space="preserve">RAN3 </w:t>
      </w:r>
      <w:r w:rsidR="000640ED">
        <w:rPr>
          <w:rFonts w:ascii="Arial" w:hAnsi="Arial" w:cs="Arial"/>
          <w:iCs/>
          <w:color w:val="000000"/>
          <w:szCs w:val="22"/>
          <w:lang w:eastAsia="ko-KR"/>
        </w:rPr>
        <w:t xml:space="preserve">discussed the NSAG ID allocation for cell reselection and random access, and made following agreements. </w:t>
      </w:r>
    </w:p>
    <w:p w14:paraId="224CE813" w14:textId="312BE827" w:rsidR="000640ED" w:rsidRDefault="000640ED" w:rsidP="000640ED">
      <w:pPr>
        <w:pStyle w:val="ListParagraph"/>
        <w:numPr>
          <w:ilvl w:val="0"/>
          <w:numId w:val="11"/>
        </w:numPr>
        <w:rPr>
          <w:rFonts w:ascii="Arial" w:hAnsi="Arial" w:cs="Arial"/>
          <w:iCs/>
          <w:color w:val="000000"/>
          <w:szCs w:val="22"/>
          <w:lang w:eastAsia="ko-KR"/>
        </w:rPr>
      </w:pPr>
      <w:r w:rsidRPr="000640ED">
        <w:rPr>
          <w:rFonts w:ascii="Arial" w:hAnsi="Arial" w:cs="Arial"/>
          <w:iCs/>
          <w:color w:val="000000"/>
          <w:szCs w:val="22"/>
          <w:lang w:eastAsia="ko-KR"/>
        </w:rPr>
        <w:t xml:space="preserve">The slice group for cell reselection and for RACH does not need to be differentiated and indicated in the network </w:t>
      </w:r>
      <w:r w:rsidR="005B0A86">
        <w:rPr>
          <w:rFonts w:ascii="Arial" w:hAnsi="Arial" w:cs="Arial"/>
          <w:iCs/>
          <w:color w:val="000000"/>
          <w:szCs w:val="22"/>
          <w:lang w:eastAsia="ko-KR"/>
        </w:rPr>
        <w:t>signalling (agreed at RAN3-116 meeting)</w:t>
      </w:r>
      <w:r w:rsidRPr="000640ED">
        <w:rPr>
          <w:rFonts w:ascii="Arial" w:hAnsi="Arial" w:cs="Arial"/>
          <w:iCs/>
          <w:color w:val="000000"/>
          <w:szCs w:val="22"/>
          <w:lang w:eastAsia="ko-KR"/>
        </w:rPr>
        <w:t>.</w:t>
      </w:r>
    </w:p>
    <w:p w14:paraId="1BA5C811" w14:textId="676DAFAE" w:rsidR="00531429" w:rsidRPr="000640ED" w:rsidRDefault="000640ED" w:rsidP="00D22870">
      <w:pPr>
        <w:pStyle w:val="ListParagraph"/>
        <w:numPr>
          <w:ilvl w:val="0"/>
          <w:numId w:val="11"/>
        </w:numPr>
        <w:rPr>
          <w:rFonts w:ascii="Arial" w:hAnsi="Arial" w:cs="Arial"/>
          <w:iCs/>
          <w:color w:val="000000"/>
          <w:szCs w:val="22"/>
          <w:lang w:eastAsia="ko-KR"/>
        </w:rPr>
      </w:pPr>
      <w:r>
        <w:rPr>
          <w:rFonts w:ascii="Arial" w:hAnsi="Arial" w:cs="Arial"/>
          <w:iCs/>
          <w:color w:val="000000"/>
          <w:szCs w:val="22"/>
          <w:lang w:eastAsia="ko-KR"/>
        </w:rPr>
        <w:t>V</w:t>
      </w:r>
      <w:r w:rsidR="001845C4" w:rsidRPr="000640ED">
        <w:rPr>
          <w:rFonts w:ascii="Arial" w:hAnsi="Arial" w:cs="Arial"/>
          <w:iCs/>
          <w:color w:val="000000"/>
          <w:szCs w:val="22"/>
          <w:lang w:eastAsia="ko-KR"/>
        </w:rPr>
        <w:t xml:space="preserve">alues of NSAG IDs associated with different slice lists </w:t>
      </w:r>
      <w:r w:rsidR="00C9649A">
        <w:rPr>
          <w:rFonts w:ascii="Arial" w:hAnsi="Arial" w:cs="Arial"/>
          <w:iCs/>
          <w:color w:val="000000"/>
          <w:szCs w:val="22"/>
          <w:lang w:eastAsia="ko-KR"/>
        </w:rPr>
        <w:t xml:space="preserve">for cell selection and random access </w:t>
      </w:r>
      <w:r w:rsidR="001845C4" w:rsidRPr="000640ED">
        <w:rPr>
          <w:rFonts w:ascii="Arial" w:hAnsi="Arial" w:cs="Arial"/>
          <w:iCs/>
          <w:color w:val="000000"/>
          <w:szCs w:val="22"/>
          <w:lang w:eastAsia="ko-KR"/>
        </w:rPr>
        <w:t xml:space="preserve">should be unique when both </w:t>
      </w:r>
      <w:r w:rsidR="00C9649A">
        <w:rPr>
          <w:rFonts w:ascii="Arial" w:hAnsi="Arial" w:cs="Arial"/>
          <w:iCs/>
          <w:color w:val="000000"/>
          <w:szCs w:val="22"/>
          <w:lang w:eastAsia="ko-KR"/>
        </w:rPr>
        <w:t xml:space="preserve">are </w:t>
      </w:r>
      <w:r w:rsidR="001845C4" w:rsidRPr="000640ED">
        <w:rPr>
          <w:rFonts w:ascii="Arial" w:hAnsi="Arial" w:cs="Arial"/>
          <w:iCs/>
          <w:color w:val="000000"/>
          <w:szCs w:val="22"/>
          <w:lang w:eastAsia="ko-KR"/>
        </w:rPr>
        <w:t>supported in a single TA</w:t>
      </w:r>
      <w:r w:rsidR="002960A3">
        <w:rPr>
          <w:rFonts w:ascii="Arial" w:hAnsi="Arial" w:cs="Arial"/>
          <w:iCs/>
          <w:color w:val="000000"/>
          <w:szCs w:val="22"/>
          <w:lang w:eastAsia="ko-KR"/>
        </w:rPr>
        <w:t xml:space="preserve">. </w:t>
      </w:r>
    </w:p>
    <w:p w14:paraId="5AB22CBC" w14:textId="2564AE87" w:rsidR="001845C4" w:rsidRPr="001845C4" w:rsidRDefault="000C06EB" w:rsidP="00D22870">
      <w:pPr>
        <w:rPr>
          <w:rFonts w:ascii="Arial" w:hAnsi="Arial" w:cs="Arial"/>
          <w:iCs/>
          <w:color w:val="000000"/>
          <w:szCs w:val="22"/>
          <w:lang w:eastAsia="ko-KR"/>
        </w:rPr>
      </w:pPr>
      <w:r w:rsidRPr="001845C4">
        <w:rPr>
          <w:rFonts w:ascii="Arial" w:hAnsi="Arial" w:cs="Arial"/>
          <w:iCs/>
          <w:color w:val="000000"/>
          <w:szCs w:val="22"/>
          <w:lang w:eastAsia="ko-KR"/>
        </w:rPr>
        <w:t xml:space="preserve"> </w:t>
      </w:r>
      <w:r w:rsidR="001845C4">
        <w:rPr>
          <w:rFonts w:ascii="Arial" w:hAnsi="Arial" w:cs="Arial"/>
          <w:iCs/>
          <w:color w:val="000000"/>
          <w:szCs w:val="22"/>
          <w:lang w:eastAsia="ko-KR"/>
        </w:rPr>
        <w:t xml:space="preserve">The agreed CR for TS 38.300 is attached for reference. 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17B8BB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414B">
        <w:rPr>
          <w:rFonts w:ascii="Arial" w:hAnsi="Arial" w:cs="Arial"/>
          <w:b/>
        </w:rPr>
        <w:t>SA</w:t>
      </w:r>
      <w:r w:rsidR="00C65A99">
        <w:rPr>
          <w:rFonts w:ascii="Arial" w:hAnsi="Arial" w:cs="Arial"/>
          <w:b/>
        </w:rPr>
        <w:t>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3ABBAA6D" w14:textId="01378893" w:rsidR="00B97703" w:rsidRPr="008808EE" w:rsidRDefault="00B97703" w:rsidP="008808EE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07CB">
        <w:t>RAN3 kindly asks SA2 to take the above into account</w:t>
      </w:r>
      <w:r w:rsidR="001845C4">
        <w:t>, and provide feedback if any</w:t>
      </w:r>
      <w:r w:rsidR="0002045C">
        <w:rPr>
          <w:lang w:eastAsia="zh-CN"/>
        </w:rPr>
        <w:t>.</w:t>
      </w:r>
    </w:p>
    <w:p w14:paraId="4C85E705" w14:textId="5726F98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A5E37">
        <w:rPr>
          <w:rFonts w:cs="Arial"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37F674" w14:textId="77777777" w:rsidR="00174C18" w:rsidRDefault="00174C18" w:rsidP="00174C18">
      <w:r>
        <w:t>Updated meeting schedule can be found at:</w:t>
      </w:r>
      <w:r w:rsidRPr="00446F1E">
        <w:t xml:space="preserve"> </w:t>
      </w:r>
      <w:hyperlink r:id="rId11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4F6B6D4" w14:textId="26B729ED" w:rsidR="00174C18" w:rsidRDefault="00174C18" w:rsidP="00174C18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F759B3" w:rsidRPr="00F759B3">
        <w:t>Toulouse, FR</w:t>
      </w:r>
    </w:p>
    <w:p w14:paraId="47D0BD9B" w14:textId="77777777" w:rsidR="00174C18" w:rsidRDefault="00174C18" w:rsidP="00174C18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6E4AE69A" w14:textId="00E1D869" w:rsidR="002F1940" w:rsidRPr="002F1940" w:rsidRDefault="002F1940" w:rsidP="00174C18"/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9C047" w14:textId="77777777" w:rsidR="00F307D5" w:rsidRDefault="00F307D5">
      <w:pPr>
        <w:spacing w:after="0"/>
      </w:pPr>
      <w:r>
        <w:separator/>
      </w:r>
    </w:p>
  </w:endnote>
  <w:endnote w:type="continuationSeparator" w:id="0">
    <w:p w14:paraId="1D1781BA" w14:textId="77777777" w:rsidR="00F307D5" w:rsidRDefault="00F307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05F48" w14:textId="380D0CEE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fn/2H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E959" w14:textId="3F9C6365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6272E" w14:textId="77777777" w:rsidR="00F307D5" w:rsidRDefault="00F307D5">
      <w:pPr>
        <w:spacing w:after="0"/>
      </w:pPr>
      <w:r>
        <w:separator/>
      </w:r>
    </w:p>
  </w:footnote>
  <w:footnote w:type="continuationSeparator" w:id="0">
    <w:p w14:paraId="75B04E44" w14:textId="77777777" w:rsidR="00F307D5" w:rsidRDefault="00F307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27FC7"/>
    <w:multiLevelType w:val="hybridMultilevel"/>
    <w:tmpl w:val="B9C686F0"/>
    <w:lvl w:ilvl="0" w:tplc="82DC93E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45C"/>
    <w:rsid w:val="00042A79"/>
    <w:rsid w:val="000640ED"/>
    <w:rsid w:val="000800D8"/>
    <w:rsid w:val="00090C50"/>
    <w:rsid w:val="000A4EF5"/>
    <w:rsid w:val="000A710C"/>
    <w:rsid w:val="000A7772"/>
    <w:rsid w:val="000B33D4"/>
    <w:rsid w:val="000B495F"/>
    <w:rsid w:val="000C06EB"/>
    <w:rsid w:val="000D0F88"/>
    <w:rsid w:val="000D714B"/>
    <w:rsid w:val="000F6242"/>
    <w:rsid w:val="001035F5"/>
    <w:rsid w:val="00104010"/>
    <w:rsid w:val="00105F79"/>
    <w:rsid w:val="00134CA7"/>
    <w:rsid w:val="001501A6"/>
    <w:rsid w:val="0015290B"/>
    <w:rsid w:val="00174922"/>
    <w:rsid w:val="00174C18"/>
    <w:rsid w:val="001823EB"/>
    <w:rsid w:val="001845C4"/>
    <w:rsid w:val="001A1A71"/>
    <w:rsid w:val="001F490F"/>
    <w:rsid w:val="001F6A6F"/>
    <w:rsid w:val="002230BC"/>
    <w:rsid w:val="002256B6"/>
    <w:rsid w:val="00234748"/>
    <w:rsid w:val="00245857"/>
    <w:rsid w:val="00245E4A"/>
    <w:rsid w:val="00276915"/>
    <w:rsid w:val="002805BA"/>
    <w:rsid w:val="00280855"/>
    <w:rsid w:val="002960A3"/>
    <w:rsid w:val="002B3BEC"/>
    <w:rsid w:val="002E1A0A"/>
    <w:rsid w:val="002F1940"/>
    <w:rsid w:val="002F2118"/>
    <w:rsid w:val="003537A4"/>
    <w:rsid w:val="003712F8"/>
    <w:rsid w:val="003733CC"/>
    <w:rsid w:val="00383545"/>
    <w:rsid w:val="00385BCC"/>
    <w:rsid w:val="003C49E6"/>
    <w:rsid w:val="003C671C"/>
    <w:rsid w:val="003D5560"/>
    <w:rsid w:val="003E0D47"/>
    <w:rsid w:val="003F4F95"/>
    <w:rsid w:val="00405878"/>
    <w:rsid w:val="00433500"/>
    <w:rsid w:val="00433F71"/>
    <w:rsid w:val="00440D43"/>
    <w:rsid w:val="004564CF"/>
    <w:rsid w:val="004575A4"/>
    <w:rsid w:val="004739ED"/>
    <w:rsid w:val="004A41D3"/>
    <w:rsid w:val="004B7CC7"/>
    <w:rsid w:val="004C50E2"/>
    <w:rsid w:val="004D0B5F"/>
    <w:rsid w:val="004E3939"/>
    <w:rsid w:val="004E3DA2"/>
    <w:rsid w:val="00501093"/>
    <w:rsid w:val="00504580"/>
    <w:rsid w:val="00525B11"/>
    <w:rsid w:val="00531429"/>
    <w:rsid w:val="00534A1C"/>
    <w:rsid w:val="0055381E"/>
    <w:rsid w:val="00593994"/>
    <w:rsid w:val="00596B95"/>
    <w:rsid w:val="005A249D"/>
    <w:rsid w:val="005A3C54"/>
    <w:rsid w:val="005B0A86"/>
    <w:rsid w:val="005C39F0"/>
    <w:rsid w:val="005E3C47"/>
    <w:rsid w:val="00603ACE"/>
    <w:rsid w:val="0060771D"/>
    <w:rsid w:val="00637E3D"/>
    <w:rsid w:val="00640716"/>
    <w:rsid w:val="00640A1B"/>
    <w:rsid w:val="0064466A"/>
    <w:rsid w:val="006462A5"/>
    <w:rsid w:val="00646D79"/>
    <w:rsid w:val="006515ED"/>
    <w:rsid w:val="0065203A"/>
    <w:rsid w:val="00666058"/>
    <w:rsid w:val="00670C95"/>
    <w:rsid w:val="00677228"/>
    <w:rsid w:val="006A5D64"/>
    <w:rsid w:val="006B07CB"/>
    <w:rsid w:val="006C5A38"/>
    <w:rsid w:val="006E10FB"/>
    <w:rsid w:val="00714CCC"/>
    <w:rsid w:val="00717094"/>
    <w:rsid w:val="00717FE9"/>
    <w:rsid w:val="007500BF"/>
    <w:rsid w:val="0079191B"/>
    <w:rsid w:val="007947AF"/>
    <w:rsid w:val="007B469A"/>
    <w:rsid w:val="007B5F1E"/>
    <w:rsid w:val="007D69A2"/>
    <w:rsid w:val="007D6D9C"/>
    <w:rsid w:val="007E7E2F"/>
    <w:rsid w:val="007F4F92"/>
    <w:rsid w:val="007F79DF"/>
    <w:rsid w:val="007F7A06"/>
    <w:rsid w:val="007F7A97"/>
    <w:rsid w:val="00802F4B"/>
    <w:rsid w:val="00835DC1"/>
    <w:rsid w:val="00841F19"/>
    <w:rsid w:val="0084770E"/>
    <w:rsid w:val="00852D26"/>
    <w:rsid w:val="00863D1C"/>
    <w:rsid w:val="008808EE"/>
    <w:rsid w:val="008860EC"/>
    <w:rsid w:val="00886847"/>
    <w:rsid w:val="00890915"/>
    <w:rsid w:val="0089771F"/>
    <w:rsid w:val="008A1BC0"/>
    <w:rsid w:val="008B4A1E"/>
    <w:rsid w:val="008D772F"/>
    <w:rsid w:val="009173C2"/>
    <w:rsid w:val="00941EA3"/>
    <w:rsid w:val="009517BA"/>
    <w:rsid w:val="00956AEB"/>
    <w:rsid w:val="00957CD6"/>
    <w:rsid w:val="00964184"/>
    <w:rsid w:val="0099764C"/>
    <w:rsid w:val="009C350D"/>
    <w:rsid w:val="009D1BF5"/>
    <w:rsid w:val="009F7939"/>
    <w:rsid w:val="009F7ECE"/>
    <w:rsid w:val="00A16970"/>
    <w:rsid w:val="00A2151D"/>
    <w:rsid w:val="00A554C4"/>
    <w:rsid w:val="00A827F4"/>
    <w:rsid w:val="00A875D7"/>
    <w:rsid w:val="00A971F0"/>
    <w:rsid w:val="00AB437C"/>
    <w:rsid w:val="00AB53DE"/>
    <w:rsid w:val="00AE47E9"/>
    <w:rsid w:val="00B12EDA"/>
    <w:rsid w:val="00B97703"/>
    <w:rsid w:val="00BA4979"/>
    <w:rsid w:val="00BC6D43"/>
    <w:rsid w:val="00BF7679"/>
    <w:rsid w:val="00C155E7"/>
    <w:rsid w:val="00C430E7"/>
    <w:rsid w:val="00C53231"/>
    <w:rsid w:val="00C65A99"/>
    <w:rsid w:val="00C77E45"/>
    <w:rsid w:val="00C94784"/>
    <w:rsid w:val="00C9649A"/>
    <w:rsid w:val="00CB1BFC"/>
    <w:rsid w:val="00CC01C9"/>
    <w:rsid w:val="00CC414B"/>
    <w:rsid w:val="00CE24F5"/>
    <w:rsid w:val="00CE2A93"/>
    <w:rsid w:val="00CE39FE"/>
    <w:rsid w:val="00CF6087"/>
    <w:rsid w:val="00D057ED"/>
    <w:rsid w:val="00D1108B"/>
    <w:rsid w:val="00D13A73"/>
    <w:rsid w:val="00D22542"/>
    <w:rsid w:val="00D22870"/>
    <w:rsid w:val="00D60BD2"/>
    <w:rsid w:val="00D7447B"/>
    <w:rsid w:val="00D74496"/>
    <w:rsid w:val="00D77FBA"/>
    <w:rsid w:val="00DA7E6E"/>
    <w:rsid w:val="00DB4644"/>
    <w:rsid w:val="00DC264E"/>
    <w:rsid w:val="00DC428A"/>
    <w:rsid w:val="00DD52A5"/>
    <w:rsid w:val="00DF21AC"/>
    <w:rsid w:val="00E05641"/>
    <w:rsid w:val="00E12222"/>
    <w:rsid w:val="00E12292"/>
    <w:rsid w:val="00E31BF6"/>
    <w:rsid w:val="00E5043D"/>
    <w:rsid w:val="00E54DAE"/>
    <w:rsid w:val="00E8723F"/>
    <w:rsid w:val="00EC61E8"/>
    <w:rsid w:val="00ED2A83"/>
    <w:rsid w:val="00F07F20"/>
    <w:rsid w:val="00F307D5"/>
    <w:rsid w:val="00F44696"/>
    <w:rsid w:val="00F56294"/>
    <w:rsid w:val="00F759B3"/>
    <w:rsid w:val="00F94A00"/>
    <w:rsid w:val="00F94CA6"/>
    <w:rsid w:val="00FA5E37"/>
    <w:rsid w:val="00FC2640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136</cp:revision>
  <cp:lastPrinted>2002-04-23T07:10:00Z</cp:lastPrinted>
  <dcterms:created xsi:type="dcterms:W3CDTF">2022-01-06T16:41:00Z</dcterms:created>
  <dcterms:modified xsi:type="dcterms:W3CDTF">2022-09-28T03:58:00Z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2015_ms_pID_725343">
    <vt:lpwstr>(3)w66aa0LWgDOyNPQZIwOoOOwWqIZX+VmkxPjlqmz6RP05kPBFYsVq7LRixv5kD+DmnYhEY31X
HTmN3sgrBPVXvnM8QdbVuJPzBN4cW7hg8A8REMIqzDk+VV8seWDU84hocvM4zLPBM5pZSIcH
jHdsvED9xOpLzdnJYVHiPAtz2NpGjeXA5X+6/OVZf8Afb+f9xodVU0SuDA9FxapI2oOfWGa8
Dp+piCpRZB1IISRTK0</vt:lpwstr>
  </property>
  <property fmtid="{D5CDD505-2E9C-101B-9397-08002B2CF9AE}" pid="11" name="_2015_ms_pID_7253431">
    <vt:lpwstr>QU8KKKC0FfTK5snB9a5GPrrUVvT039T3y2FO7OcZZpUiAOU+Z2to/a
5azBtzCwUwnjloNHnv/MbjzMq5AWQTK1Hk2Kd0GsZJDpDSpDp+1rMxZGQ3phpZyDcVJU3y6R
kc7Hcydzytz/PlyGeuWgtfOA3JXQtBDxM6mTmcQw54p/IgRz5krjYn2cfRrbu2a4eEKxGrMY
uUVfFXYGXel0twhiAvFcTbaj/7T3QxPRZdNp</vt:lpwstr>
  </property>
  <property fmtid="{D5CDD505-2E9C-101B-9397-08002B2CF9AE}" pid="12" name="_2015_ms_pID_7253432">
    <vt:lpwstr>Jg==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1664336099</vt:lpwstr>
  </property>
</Properties>
</file>