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0513638F"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#127</w:t>
      </w:r>
      <w:r w:rsidRPr="00127997">
        <w:rPr>
          <w:rFonts w:cs="Arial"/>
          <w:b/>
          <w:bCs/>
          <w:lang w:val="en-US" w:eastAsia="en-US"/>
        </w:rPr>
        <w:tab/>
        <w:t xml:space="preserve">                                          </w:t>
      </w:r>
      <w:bookmarkStart w:id="0" w:name="_GoBack"/>
      <w:bookmarkEnd w:id="0"/>
      <w:r w:rsidR="000A3429" w:rsidRPr="000A3429">
        <w:rPr>
          <w:rFonts w:cs="Arial"/>
          <w:b/>
          <w:bCs/>
          <w:lang w:val="en-US" w:eastAsia="en-US"/>
        </w:rPr>
        <w:t>R2-2406703</w:t>
      </w:r>
    </w:p>
    <w:p w14:paraId="27CAEAD4" w14:textId="15CBCE2E" w:rsidR="00D92427"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Maastricht, Netherlands, Aug 19th – 23rd, 2024</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179FE9FD"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0F6DAD">
        <w:rPr>
          <w:rFonts w:cs="Arial"/>
          <w:b/>
          <w:bCs/>
          <w:lang w:val="en-US"/>
        </w:rPr>
        <w:t>Discussion</w:t>
      </w:r>
      <w:r w:rsidR="004A5542" w:rsidRPr="00127997">
        <w:rPr>
          <w:rFonts w:cs="Arial"/>
          <w:b/>
          <w:bCs/>
          <w:lang w:val="en-US"/>
        </w:rPr>
        <w:t xml:space="preserve"> on RRM prediction</w:t>
      </w:r>
      <w:r w:rsidR="000F6DAD">
        <w:rPr>
          <w:rFonts w:cs="Arial"/>
          <w:b/>
          <w:bCs/>
          <w:lang w:val="en-US"/>
        </w:rPr>
        <w:t xml:space="preserve"> simulation result</w:t>
      </w:r>
    </w:p>
    <w:p w14:paraId="12450CE5" w14:textId="434685CC"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F6DAD">
        <w:rPr>
          <w:rFonts w:cs="Arial"/>
          <w:b/>
          <w:bCs/>
          <w:lang w:val="en-US"/>
        </w:rPr>
        <w:t>2</w:t>
      </w:r>
      <w:r w:rsidR="00240434" w:rsidRPr="00127997">
        <w:rPr>
          <w:rFonts w:cs="Arial"/>
          <w:b/>
          <w:bCs/>
          <w:lang w:val="en-US"/>
        </w:rPr>
        <w:t>.</w:t>
      </w:r>
      <w:r w:rsidR="000F6DAD">
        <w:rPr>
          <w:rFonts w:cs="Arial"/>
          <w:b/>
          <w:bCs/>
          <w:lang w:val="en-US"/>
        </w:rPr>
        <w:t>1</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69AAD283" w14:textId="716185C4" w:rsidR="003E09B9" w:rsidRDefault="00B42E88" w:rsidP="003E09B9">
      <w:pPr>
        <w:rPr>
          <w:bCs/>
          <w:lang w:val="en-US"/>
        </w:rPr>
      </w:pPr>
      <w:r>
        <w:rPr>
          <w:bCs/>
          <w:lang w:val="en-US"/>
        </w:rPr>
        <w:t xml:space="preserve">RAN2 agreed two goals for RRM prediction, i.e. measurement reduction and handover performance enhancement. </w:t>
      </w:r>
      <w:r w:rsidR="003E09B9">
        <w:rPr>
          <w:bCs/>
          <w:lang w:val="en-US"/>
        </w:rPr>
        <w:t>Following cases are identified to evaluate the prediction accuracy.</w:t>
      </w:r>
    </w:p>
    <w:tbl>
      <w:tblPr>
        <w:tblStyle w:val="ac"/>
        <w:tblW w:w="8794" w:type="dxa"/>
        <w:jc w:val="center"/>
        <w:tblLook w:val="04A0" w:firstRow="1" w:lastRow="0" w:firstColumn="1" w:lastColumn="0" w:noHBand="0" w:noVBand="1"/>
      </w:tblPr>
      <w:tblGrid>
        <w:gridCol w:w="1127"/>
        <w:gridCol w:w="1377"/>
        <w:gridCol w:w="3931"/>
        <w:gridCol w:w="957"/>
        <w:gridCol w:w="1402"/>
      </w:tblGrid>
      <w:tr w:rsidR="003E09B9" w14:paraId="6EC5ABB6" w14:textId="77777777" w:rsidTr="00266ADB">
        <w:trPr>
          <w:jc w:val="center"/>
        </w:trPr>
        <w:tc>
          <w:tcPr>
            <w:tcW w:w="1141" w:type="dxa"/>
          </w:tcPr>
          <w:p w14:paraId="595ADD8E" w14:textId="77777777" w:rsidR="003E09B9" w:rsidRDefault="003E09B9" w:rsidP="00266ADB">
            <w:pPr>
              <w:spacing w:beforeLines="50" w:before="120"/>
            </w:pPr>
            <w:r>
              <w:t>Case number</w:t>
            </w:r>
          </w:p>
        </w:tc>
        <w:tc>
          <w:tcPr>
            <w:tcW w:w="1313" w:type="dxa"/>
          </w:tcPr>
          <w:p w14:paraId="0DF274FE" w14:textId="77777777" w:rsidR="003E09B9" w:rsidRDefault="003E09B9" w:rsidP="00266ADB">
            <w:pPr>
              <w:spacing w:beforeLines="50" w:before="120"/>
            </w:pPr>
            <w:r>
              <w:t xml:space="preserve">Prioritization </w:t>
            </w:r>
          </w:p>
        </w:tc>
        <w:tc>
          <w:tcPr>
            <w:tcW w:w="4076" w:type="dxa"/>
          </w:tcPr>
          <w:p w14:paraId="297EF709" w14:textId="77777777" w:rsidR="003E09B9" w:rsidRDefault="003E09B9" w:rsidP="00266ADB">
            <w:pPr>
              <w:spacing w:beforeLines="50" w:before="120"/>
            </w:pPr>
            <w:r>
              <w:t>Evaluation scenario combination</w:t>
            </w:r>
          </w:p>
        </w:tc>
        <w:tc>
          <w:tcPr>
            <w:tcW w:w="970" w:type="dxa"/>
          </w:tcPr>
          <w:p w14:paraId="06D7E80B" w14:textId="77777777" w:rsidR="003E09B9" w:rsidRDefault="003E09B9" w:rsidP="00266ADB">
            <w:pPr>
              <w:spacing w:beforeLines="50" w:before="120"/>
            </w:pPr>
            <w:r>
              <w:t>target study goal</w:t>
            </w:r>
          </w:p>
        </w:tc>
        <w:tc>
          <w:tcPr>
            <w:tcW w:w="1294" w:type="dxa"/>
          </w:tcPr>
          <w:p w14:paraId="23EDA452" w14:textId="77777777" w:rsidR="003E09B9" w:rsidRDefault="003E09B9" w:rsidP="00266ADB">
            <w:pPr>
              <w:spacing w:beforeLines="50" w:before="120"/>
            </w:pPr>
            <w:r>
              <w:t>Methodology</w:t>
            </w:r>
          </w:p>
        </w:tc>
      </w:tr>
      <w:tr w:rsidR="003E09B9" w14:paraId="4644198F" w14:textId="77777777" w:rsidTr="00266ADB">
        <w:trPr>
          <w:jc w:val="center"/>
        </w:trPr>
        <w:tc>
          <w:tcPr>
            <w:tcW w:w="1141" w:type="dxa"/>
          </w:tcPr>
          <w:p w14:paraId="305961B9" w14:textId="77777777" w:rsidR="003E09B9" w:rsidRDefault="003E09B9" w:rsidP="00266ADB">
            <w:pPr>
              <w:spacing w:beforeLines="50" w:before="120"/>
            </w:pPr>
            <w:r>
              <w:rPr>
                <w:rFonts w:hint="eastAsia"/>
              </w:rPr>
              <w:t>1</w:t>
            </w:r>
          </w:p>
        </w:tc>
        <w:tc>
          <w:tcPr>
            <w:tcW w:w="1313" w:type="dxa"/>
          </w:tcPr>
          <w:p w14:paraId="7006D2BE" w14:textId="77777777" w:rsidR="003E09B9" w:rsidRDefault="003E09B9" w:rsidP="00266ADB">
            <w:pPr>
              <w:spacing w:beforeLines="50" w:before="120"/>
            </w:pPr>
            <w:r>
              <w:rPr>
                <w:rFonts w:hint="eastAsia"/>
              </w:rPr>
              <w:t>L</w:t>
            </w:r>
            <w:r>
              <w:t>ow</w:t>
            </w:r>
          </w:p>
        </w:tc>
        <w:tc>
          <w:tcPr>
            <w:tcW w:w="4076" w:type="dxa"/>
          </w:tcPr>
          <w:p w14:paraId="50CFA960" w14:textId="77777777" w:rsidR="003E09B9" w:rsidRDefault="003E09B9" w:rsidP="00266ADB">
            <w:pPr>
              <w:spacing w:beforeLines="50" w:before="120"/>
            </w:pPr>
            <w:r w:rsidRPr="009C7F79">
              <w:t xml:space="preserve">FR1 to FR1 intra-frequency temporal domain </w:t>
            </w:r>
            <w:r w:rsidRPr="009C7F79">
              <w:rPr>
                <w:rFonts w:hint="eastAsia"/>
              </w:rPr>
              <w:t>case</w:t>
            </w:r>
            <w:r w:rsidRPr="009C7F79">
              <w:t xml:space="preserve"> A</w:t>
            </w:r>
          </w:p>
        </w:tc>
        <w:tc>
          <w:tcPr>
            <w:tcW w:w="970" w:type="dxa"/>
          </w:tcPr>
          <w:p w14:paraId="49A1A682" w14:textId="77777777" w:rsidR="003E09B9" w:rsidRDefault="003E09B9" w:rsidP="00266ADB">
            <w:pPr>
              <w:spacing w:beforeLines="50" w:before="120"/>
            </w:pPr>
            <w:r>
              <w:rPr>
                <w:rFonts w:hint="eastAsia"/>
              </w:rPr>
              <w:t>2</w:t>
            </w:r>
            <w:r w:rsidRPr="009C7F79">
              <w:rPr>
                <w:vertAlign w:val="superscript"/>
              </w:rPr>
              <w:t>nd</w:t>
            </w:r>
            <w:r>
              <w:t xml:space="preserve">   goal</w:t>
            </w:r>
          </w:p>
        </w:tc>
        <w:tc>
          <w:tcPr>
            <w:tcW w:w="1294" w:type="dxa"/>
          </w:tcPr>
          <w:p w14:paraId="597DB2E0" w14:textId="77777777" w:rsidR="003E09B9" w:rsidRDefault="003E09B9" w:rsidP="00266ADB">
            <w:pPr>
              <w:spacing w:beforeLines="50" w:before="120"/>
            </w:pPr>
            <w:r>
              <w:rPr>
                <w:rFonts w:hint="eastAsia"/>
              </w:rPr>
              <w:t>T</w:t>
            </w:r>
            <w:r>
              <w:t>BD</w:t>
            </w:r>
          </w:p>
        </w:tc>
      </w:tr>
      <w:tr w:rsidR="003E09B9" w14:paraId="15FC5394" w14:textId="77777777" w:rsidTr="00266ADB">
        <w:trPr>
          <w:jc w:val="center"/>
        </w:trPr>
        <w:tc>
          <w:tcPr>
            <w:tcW w:w="1141" w:type="dxa"/>
          </w:tcPr>
          <w:p w14:paraId="3D956927" w14:textId="77777777" w:rsidR="003E09B9" w:rsidRDefault="003E09B9" w:rsidP="00266ADB">
            <w:pPr>
              <w:spacing w:beforeLines="50" w:before="120"/>
            </w:pPr>
            <w:r>
              <w:rPr>
                <w:rFonts w:hint="eastAsia"/>
              </w:rPr>
              <w:t>2</w:t>
            </w:r>
          </w:p>
        </w:tc>
        <w:tc>
          <w:tcPr>
            <w:tcW w:w="1313" w:type="dxa"/>
          </w:tcPr>
          <w:p w14:paraId="27EFCDB8" w14:textId="77777777" w:rsidR="003E09B9" w:rsidRDefault="003E09B9" w:rsidP="00266ADB">
            <w:pPr>
              <w:spacing w:beforeLines="50" w:before="120"/>
            </w:pPr>
            <w:r>
              <w:rPr>
                <w:rFonts w:hint="eastAsia"/>
              </w:rPr>
              <w:t>H</w:t>
            </w:r>
            <w:r>
              <w:t>igh</w:t>
            </w:r>
          </w:p>
        </w:tc>
        <w:tc>
          <w:tcPr>
            <w:tcW w:w="4076" w:type="dxa"/>
          </w:tcPr>
          <w:p w14:paraId="35B3C970" w14:textId="77777777" w:rsidR="003E09B9" w:rsidRDefault="003E09B9" w:rsidP="00266ADB">
            <w:pPr>
              <w:spacing w:beforeLines="50" w:before="120"/>
            </w:pPr>
            <w:r>
              <w:t xml:space="preserve">FR1 to FR1 intra-frequency temporal domain </w:t>
            </w:r>
            <w:r>
              <w:rPr>
                <w:rFonts w:hint="eastAsia"/>
              </w:rPr>
              <w:t>case</w:t>
            </w:r>
            <w:r>
              <w:t xml:space="preserve"> B</w:t>
            </w:r>
          </w:p>
        </w:tc>
        <w:tc>
          <w:tcPr>
            <w:tcW w:w="970" w:type="dxa"/>
          </w:tcPr>
          <w:p w14:paraId="4D438D00" w14:textId="77777777" w:rsidR="003E09B9" w:rsidRDefault="003E09B9" w:rsidP="00266ADB">
            <w:pPr>
              <w:spacing w:beforeLines="50" w:before="120"/>
            </w:pPr>
            <w:r>
              <w:rPr>
                <w:vertAlign w:val="superscript"/>
              </w:rPr>
              <w:t xml:space="preserve">  </w:t>
            </w:r>
            <w:r>
              <w:t>1</w:t>
            </w:r>
            <w:proofErr w:type="gramStart"/>
            <w:r w:rsidRPr="00EE1354">
              <w:rPr>
                <w:vertAlign w:val="superscript"/>
              </w:rPr>
              <w:t>st</w:t>
            </w:r>
            <w:r>
              <w:t xml:space="preserve">  goal</w:t>
            </w:r>
            <w:proofErr w:type="gramEnd"/>
          </w:p>
        </w:tc>
        <w:tc>
          <w:tcPr>
            <w:tcW w:w="1294" w:type="dxa"/>
          </w:tcPr>
          <w:p w14:paraId="3385257F" w14:textId="77777777" w:rsidR="003E09B9" w:rsidRDefault="003E09B9" w:rsidP="00266ADB">
            <w:pPr>
              <w:spacing w:beforeLines="50" w:before="120"/>
              <w:rPr>
                <w:vertAlign w:val="superscript"/>
              </w:rPr>
            </w:pPr>
            <w:r>
              <w:t>Intra-cell</w:t>
            </w:r>
          </w:p>
        </w:tc>
      </w:tr>
      <w:tr w:rsidR="003E09B9" w14:paraId="016A43E6" w14:textId="77777777" w:rsidTr="00266ADB">
        <w:trPr>
          <w:jc w:val="center"/>
        </w:trPr>
        <w:tc>
          <w:tcPr>
            <w:tcW w:w="1141" w:type="dxa"/>
          </w:tcPr>
          <w:p w14:paraId="0C1F1176" w14:textId="77777777" w:rsidR="003E09B9" w:rsidRDefault="003E09B9" w:rsidP="00266ADB">
            <w:pPr>
              <w:spacing w:beforeLines="50" w:before="120"/>
            </w:pPr>
            <w:r>
              <w:rPr>
                <w:rFonts w:hint="eastAsia"/>
              </w:rPr>
              <w:t>3</w:t>
            </w:r>
          </w:p>
        </w:tc>
        <w:tc>
          <w:tcPr>
            <w:tcW w:w="1313" w:type="dxa"/>
          </w:tcPr>
          <w:p w14:paraId="1EED944A" w14:textId="77777777" w:rsidR="003E09B9" w:rsidRPr="00D22ECD" w:rsidRDefault="003E09B9" w:rsidP="00266ADB">
            <w:pPr>
              <w:spacing w:beforeLines="50" w:before="120"/>
            </w:pPr>
            <w:r w:rsidRPr="00D22ECD">
              <w:t>High</w:t>
            </w:r>
          </w:p>
        </w:tc>
        <w:tc>
          <w:tcPr>
            <w:tcW w:w="4076" w:type="dxa"/>
          </w:tcPr>
          <w:p w14:paraId="1B5EAC1C" w14:textId="77777777" w:rsidR="003E09B9" w:rsidRDefault="003E09B9" w:rsidP="00266ADB">
            <w:pPr>
              <w:spacing w:beforeLines="50" w:before="120"/>
            </w:pPr>
            <w:r>
              <w:rPr>
                <w:rFonts w:hint="eastAsia"/>
              </w:rPr>
              <w:t>F</w:t>
            </w:r>
            <w:r>
              <w:t>R1 to FR1 inter-frequency (frequency domain)</w:t>
            </w:r>
          </w:p>
        </w:tc>
        <w:tc>
          <w:tcPr>
            <w:tcW w:w="970" w:type="dxa"/>
          </w:tcPr>
          <w:p w14:paraId="19FD5DC1" w14:textId="77777777" w:rsidR="003E09B9" w:rsidRDefault="003E09B9" w:rsidP="00266ADB">
            <w:pPr>
              <w:spacing w:beforeLines="50" w:before="120"/>
            </w:pPr>
            <w:r>
              <w:t>1</w:t>
            </w:r>
            <w:r w:rsidRPr="00EE1354">
              <w:rPr>
                <w:vertAlign w:val="superscript"/>
              </w:rPr>
              <w:t>st</w:t>
            </w:r>
            <w:r>
              <w:t xml:space="preserve"> goal</w:t>
            </w:r>
          </w:p>
        </w:tc>
        <w:tc>
          <w:tcPr>
            <w:tcW w:w="1294" w:type="dxa"/>
          </w:tcPr>
          <w:p w14:paraId="280275B4" w14:textId="77777777" w:rsidR="003E09B9" w:rsidRDefault="003E09B9" w:rsidP="00266ADB">
            <w:pPr>
              <w:spacing w:beforeLines="50" w:before="120"/>
            </w:pPr>
            <w:r>
              <w:t xml:space="preserve">Inter-cell </w:t>
            </w:r>
          </w:p>
        </w:tc>
      </w:tr>
      <w:tr w:rsidR="003E09B9" w:rsidRPr="001A20C4" w14:paraId="233C7F5C" w14:textId="77777777" w:rsidTr="00266ADB">
        <w:trPr>
          <w:jc w:val="center"/>
        </w:trPr>
        <w:tc>
          <w:tcPr>
            <w:tcW w:w="1141" w:type="dxa"/>
          </w:tcPr>
          <w:p w14:paraId="64BB894C" w14:textId="77777777" w:rsidR="003E09B9" w:rsidRPr="009C7F79" w:rsidRDefault="003E09B9" w:rsidP="00266ADB">
            <w:pPr>
              <w:spacing w:beforeLines="50" w:before="120"/>
            </w:pPr>
            <w:r w:rsidRPr="009C7F79">
              <w:rPr>
                <w:rFonts w:hint="eastAsia"/>
              </w:rPr>
              <w:t>4</w:t>
            </w:r>
          </w:p>
        </w:tc>
        <w:tc>
          <w:tcPr>
            <w:tcW w:w="1313" w:type="dxa"/>
          </w:tcPr>
          <w:p w14:paraId="098F120A" w14:textId="77777777" w:rsidR="003E09B9" w:rsidRPr="009C7F79" w:rsidRDefault="003E09B9" w:rsidP="00266ADB">
            <w:pPr>
              <w:spacing w:beforeLines="50" w:before="120"/>
            </w:pPr>
            <w:r>
              <w:rPr>
                <w:rFonts w:hint="eastAsia"/>
              </w:rPr>
              <w:t>H</w:t>
            </w:r>
            <w:r>
              <w:t>igh</w:t>
            </w:r>
          </w:p>
        </w:tc>
        <w:tc>
          <w:tcPr>
            <w:tcW w:w="4076" w:type="dxa"/>
          </w:tcPr>
          <w:p w14:paraId="50B3B803" w14:textId="77777777" w:rsidR="003E09B9" w:rsidRPr="009C7F79" w:rsidRDefault="003E09B9" w:rsidP="00266ADB">
            <w:pPr>
              <w:spacing w:beforeLines="50" w:before="120"/>
            </w:pPr>
            <w:r w:rsidRPr="009C7F79">
              <w:t>FR2 to FR2 intra-frequency temporal domain case A</w:t>
            </w:r>
          </w:p>
        </w:tc>
        <w:tc>
          <w:tcPr>
            <w:tcW w:w="970" w:type="dxa"/>
          </w:tcPr>
          <w:p w14:paraId="19A735A4" w14:textId="77777777" w:rsidR="003E09B9" w:rsidRPr="009C7F79" w:rsidRDefault="003E09B9" w:rsidP="00266ADB">
            <w:pPr>
              <w:spacing w:beforeLines="50" w:before="120"/>
              <w:rPr>
                <w:highlight w:val="yellow"/>
              </w:rPr>
            </w:pPr>
            <w:r>
              <w:t>2</w:t>
            </w:r>
            <w:r w:rsidRPr="00EE1354">
              <w:rPr>
                <w:vertAlign w:val="superscript"/>
              </w:rPr>
              <w:t>nd</w:t>
            </w:r>
            <w:r>
              <w:t xml:space="preserve"> goal</w:t>
            </w:r>
          </w:p>
        </w:tc>
        <w:tc>
          <w:tcPr>
            <w:tcW w:w="1294" w:type="dxa"/>
          </w:tcPr>
          <w:p w14:paraId="3EC1934B" w14:textId="77777777" w:rsidR="003E09B9" w:rsidRDefault="003E09B9" w:rsidP="00266ADB">
            <w:pPr>
              <w:spacing w:beforeLines="50" w:before="120"/>
            </w:pPr>
            <w:r>
              <w:t>Intra-cell</w:t>
            </w:r>
          </w:p>
        </w:tc>
      </w:tr>
      <w:tr w:rsidR="003E09B9" w14:paraId="674544C7" w14:textId="77777777" w:rsidTr="00266ADB">
        <w:trPr>
          <w:jc w:val="center"/>
        </w:trPr>
        <w:tc>
          <w:tcPr>
            <w:tcW w:w="1141" w:type="dxa"/>
          </w:tcPr>
          <w:p w14:paraId="62EEC177" w14:textId="77777777" w:rsidR="003E09B9" w:rsidRDefault="003E09B9" w:rsidP="00266ADB">
            <w:pPr>
              <w:spacing w:beforeLines="50" w:before="120"/>
            </w:pPr>
            <w:r w:rsidRPr="009C7F79">
              <w:rPr>
                <w:rFonts w:hint="eastAsia"/>
              </w:rPr>
              <w:t>5</w:t>
            </w:r>
          </w:p>
        </w:tc>
        <w:tc>
          <w:tcPr>
            <w:tcW w:w="1313" w:type="dxa"/>
          </w:tcPr>
          <w:p w14:paraId="7C80D249" w14:textId="77777777" w:rsidR="003E09B9" w:rsidRDefault="003E09B9" w:rsidP="00266ADB">
            <w:pPr>
              <w:spacing w:beforeLines="50" w:before="120"/>
            </w:pPr>
            <w:r>
              <w:rPr>
                <w:rFonts w:hint="eastAsia"/>
              </w:rPr>
              <w:t>L</w:t>
            </w:r>
            <w:r>
              <w:t>ow</w:t>
            </w:r>
          </w:p>
        </w:tc>
        <w:tc>
          <w:tcPr>
            <w:tcW w:w="4076" w:type="dxa"/>
          </w:tcPr>
          <w:p w14:paraId="75103579" w14:textId="77777777" w:rsidR="003E09B9" w:rsidRDefault="003E09B9" w:rsidP="00266ADB">
            <w:pPr>
              <w:spacing w:beforeLines="50" w:before="120"/>
            </w:pPr>
            <w:r w:rsidRPr="009C7F79">
              <w:t>FR2 to FR2 intra-frequency temporal domain case B</w:t>
            </w:r>
          </w:p>
        </w:tc>
        <w:tc>
          <w:tcPr>
            <w:tcW w:w="970" w:type="dxa"/>
          </w:tcPr>
          <w:p w14:paraId="09E06603" w14:textId="77777777" w:rsidR="003E09B9" w:rsidRDefault="003E09B9" w:rsidP="00266ADB">
            <w:pPr>
              <w:spacing w:beforeLines="50" w:before="120"/>
            </w:pPr>
            <w:r>
              <w:t>1</w:t>
            </w:r>
            <w:r w:rsidRPr="00EE1354">
              <w:rPr>
                <w:vertAlign w:val="superscript"/>
              </w:rPr>
              <w:t>st</w:t>
            </w:r>
            <w:r>
              <w:t xml:space="preserve"> goal</w:t>
            </w:r>
          </w:p>
        </w:tc>
        <w:tc>
          <w:tcPr>
            <w:tcW w:w="1294" w:type="dxa"/>
          </w:tcPr>
          <w:p w14:paraId="00B628BB" w14:textId="77777777" w:rsidR="003E09B9" w:rsidRDefault="003E09B9" w:rsidP="00266ADB">
            <w:pPr>
              <w:spacing w:beforeLines="50" w:before="120"/>
            </w:pPr>
            <w:r>
              <w:rPr>
                <w:rFonts w:hint="eastAsia"/>
              </w:rPr>
              <w:t>T</w:t>
            </w:r>
            <w:r>
              <w:t>BD</w:t>
            </w:r>
          </w:p>
        </w:tc>
      </w:tr>
      <w:tr w:rsidR="003E09B9" w14:paraId="470F39E8" w14:textId="77777777" w:rsidTr="00266ADB">
        <w:trPr>
          <w:jc w:val="center"/>
        </w:trPr>
        <w:tc>
          <w:tcPr>
            <w:tcW w:w="1141" w:type="dxa"/>
          </w:tcPr>
          <w:p w14:paraId="676C84FF" w14:textId="77777777" w:rsidR="003E09B9" w:rsidRDefault="003E09B9" w:rsidP="00266ADB">
            <w:pPr>
              <w:spacing w:beforeLines="50" w:before="120"/>
            </w:pPr>
            <w:r>
              <w:rPr>
                <w:rFonts w:hint="eastAsia"/>
              </w:rPr>
              <w:t>6</w:t>
            </w:r>
          </w:p>
        </w:tc>
        <w:tc>
          <w:tcPr>
            <w:tcW w:w="1313" w:type="dxa"/>
          </w:tcPr>
          <w:p w14:paraId="493715DC" w14:textId="77777777" w:rsidR="003E09B9" w:rsidRDefault="003E09B9" w:rsidP="00266ADB">
            <w:pPr>
              <w:spacing w:beforeLines="50" w:before="120"/>
            </w:pPr>
            <w:r>
              <w:rPr>
                <w:rFonts w:hint="eastAsia"/>
              </w:rPr>
              <w:t>M</w:t>
            </w:r>
            <w:r>
              <w:t>iddle</w:t>
            </w:r>
          </w:p>
        </w:tc>
        <w:tc>
          <w:tcPr>
            <w:tcW w:w="4076" w:type="dxa"/>
          </w:tcPr>
          <w:p w14:paraId="614E6FFD" w14:textId="77777777" w:rsidR="003E09B9" w:rsidRDefault="003E09B9" w:rsidP="00266ADB">
            <w:pPr>
              <w:spacing w:beforeLines="50" w:before="120"/>
            </w:pPr>
            <w:r>
              <w:rPr>
                <w:rFonts w:hint="eastAsia"/>
              </w:rPr>
              <w:t>F</w:t>
            </w:r>
            <w:r>
              <w:t>R2 to FR2 intra-frequency spatial domain</w:t>
            </w:r>
          </w:p>
        </w:tc>
        <w:tc>
          <w:tcPr>
            <w:tcW w:w="970" w:type="dxa"/>
          </w:tcPr>
          <w:p w14:paraId="192B194D" w14:textId="77777777" w:rsidR="003E09B9" w:rsidRDefault="003E09B9" w:rsidP="00266ADB">
            <w:pPr>
              <w:spacing w:beforeLines="50" w:before="120"/>
            </w:pPr>
            <w:r>
              <w:t>1</w:t>
            </w:r>
            <w:proofErr w:type="gramStart"/>
            <w:r w:rsidRPr="00EE1354">
              <w:rPr>
                <w:vertAlign w:val="superscript"/>
              </w:rPr>
              <w:t>st</w:t>
            </w:r>
            <w:r>
              <w:t xml:space="preserve">  goal</w:t>
            </w:r>
            <w:proofErr w:type="gramEnd"/>
          </w:p>
        </w:tc>
        <w:tc>
          <w:tcPr>
            <w:tcW w:w="1294" w:type="dxa"/>
          </w:tcPr>
          <w:p w14:paraId="25765107" w14:textId="77777777" w:rsidR="003E09B9" w:rsidRDefault="003E09B9" w:rsidP="00266ADB">
            <w:pPr>
              <w:spacing w:beforeLines="50" w:before="120"/>
            </w:pPr>
            <w:r>
              <w:t>Intra-cell</w:t>
            </w:r>
          </w:p>
        </w:tc>
      </w:tr>
    </w:tbl>
    <w:p w14:paraId="40477EAD" w14:textId="7D05BFA5" w:rsidR="005C20A1" w:rsidRPr="00127997" w:rsidRDefault="00B462AD" w:rsidP="00140B1F">
      <w:r w:rsidRPr="00127997">
        <w:t xml:space="preserve">In this contribution, we provide </w:t>
      </w:r>
      <w:r w:rsidR="000F6DAD">
        <w:t>simulation result of cell level</w:t>
      </w:r>
      <w:r w:rsidR="008F5BB0" w:rsidRPr="00127997">
        <w:t xml:space="preserve"> RRM measurement prediction</w:t>
      </w:r>
      <w:r w:rsidR="000F6DAD">
        <w:t xml:space="preserve"> </w:t>
      </w:r>
      <w:r w:rsidR="003E09B9">
        <w:t>of case 2 and 4. Some observations are given</w:t>
      </w:r>
      <w:r w:rsidRPr="00127997">
        <w:t>.</w:t>
      </w:r>
    </w:p>
    <w:p w14:paraId="09BC4890" w14:textId="5C9C955B"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0F7D700D" w14:textId="794766FD" w:rsidR="003E09B9" w:rsidRDefault="000B0A9E" w:rsidP="000B0A9E">
      <w:pPr>
        <w:pStyle w:val="2"/>
        <w:tabs>
          <w:tab w:val="clear" w:pos="1427"/>
          <w:tab w:val="num" w:pos="1002"/>
        </w:tabs>
        <w:ind w:left="1002"/>
        <w:rPr>
          <w:lang w:val="en-US"/>
        </w:rPr>
      </w:pPr>
      <w:r>
        <w:rPr>
          <w:lang w:val="en-US"/>
        </w:rPr>
        <w:t>FR1 to FR1 intra-frequency temporal domain case B</w:t>
      </w:r>
    </w:p>
    <w:p w14:paraId="43470334" w14:textId="6B543823" w:rsidR="000B0A9E" w:rsidRDefault="000B0A9E" w:rsidP="000B0A9E">
      <w:pPr>
        <w:rPr>
          <w:lang w:val="en-US"/>
        </w:rPr>
      </w:pPr>
      <w:r>
        <w:rPr>
          <w:lang w:val="en-US"/>
        </w:rPr>
        <w:t xml:space="preserve">In this case, we simulate the 50% measurement reduction rate. </w:t>
      </w:r>
      <w:r w:rsidR="00776D6E">
        <w:rPr>
          <w:rFonts w:hint="eastAsia"/>
        </w:rPr>
        <w:t>I</w:t>
      </w:r>
      <w:r w:rsidR="00776D6E">
        <w:t xml:space="preserve">n FR1, only 1 beam is assumed and beam level result is equal to L1 measurement results. According to the simulation assumption, UE can obtain 5 L1 measurement results during each L3 measurement period. </w:t>
      </w:r>
      <w:r w:rsidR="00B10846">
        <w:rPr>
          <w:lang w:val="en-US"/>
        </w:rPr>
        <w:t>M</w:t>
      </w:r>
      <w:r>
        <w:rPr>
          <w:lang w:val="en-US"/>
        </w:rPr>
        <w:t xml:space="preserve">easurement </w:t>
      </w:r>
      <w:r w:rsidR="00B10846">
        <w:rPr>
          <w:lang w:val="en-US"/>
        </w:rPr>
        <w:t>pattern is</w:t>
      </w:r>
      <w:r>
        <w:rPr>
          <w:lang w:val="en-US"/>
        </w:rPr>
        <w:t xml:space="preserve"> depicted in following fig,</w:t>
      </w:r>
    </w:p>
    <w:p w14:paraId="666293B0" w14:textId="5C233B83" w:rsidR="000B0A9E" w:rsidRDefault="00776D6E" w:rsidP="00AD2120">
      <w:pPr>
        <w:jc w:val="center"/>
        <w:rPr>
          <w:lang w:val="en-US"/>
        </w:rPr>
      </w:pPr>
      <w:r>
        <w:rPr>
          <w:noProof/>
          <w:lang w:val="en-US"/>
        </w:rPr>
        <w:lastRenderedPageBreak/>
        <w:drawing>
          <wp:inline distT="0" distB="0" distL="0" distR="0" wp14:anchorId="4EAEE7BB" wp14:editId="2395AB39">
            <wp:extent cx="6120765" cy="107998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079981"/>
                    </a:xfrm>
                    <a:prstGeom prst="rect">
                      <a:avLst/>
                    </a:prstGeom>
                    <a:noFill/>
                  </pic:spPr>
                </pic:pic>
              </a:graphicData>
            </a:graphic>
          </wp:inline>
        </w:drawing>
      </w:r>
    </w:p>
    <w:p w14:paraId="25283D4C" w14:textId="517C2356" w:rsidR="000B0A9E" w:rsidRDefault="00B10846" w:rsidP="00B10846">
      <w:pPr>
        <w:jc w:val="center"/>
        <w:rPr>
          <w:lang w:val="en-US"/>
        </w:rPr>
      </w:pPr>
      <w:r>
        <w:rPr>
          <w:lang w:val="en-US"/>
        </w:rPr>
        <w:t xml:space="preserve">Fig 1. </w:t>
      </w:r>
      <w:r>
        <w:rPr>
          <w:rFonts w:hint="eastAsia"/>
          <w:lang w:val="en-US"/>
        </w:rPr>
        <w:t>M</w:t>
      </w:r>
      <w:r>
        <w:rPr>
          <w:lang w:val="en-US"/>
        </w:rPr>
        <w:t>easurement pattern</w:t>
      </w:r>
    </w:p>
    <w:p w14:paraId="05C591FC" w14:textId="7B5AF290" w:rsidR="00B10846" w:rsidRDefault="00B10846" w:rsidP="000B0A9E">
      <w:pPr>
        <w:rPr>
          <w:lang w:val="en-US"/>
        </w:rPr>
      </w:pPr>
      <w:r>
        <w:rPr>
          <w:lang w:val="en-US"/>
        </w:rPr>
        <w:t>At each prediction time instance, e.g. time instance 2, measurement results at neighbor time instances, e.g. time instance 1 and 3, are used as AI input to predict.</w:t>
      </w:r>
    </w:p>
    <w:p w14:paraId="6E193719" w14:textId="1CBEAED4" w:rsidR="00B10846" w:rsidRPr="00B10846" w:rsidRDefault="00B10846" w:rsidP="00B10846">
      <w:pPr>
        <w:rPr>
          <w:lang w:val="en-US"/>
        </w:rPr>
      </w:pPr>
      <w:r w:rsidRPr="00B10846">
        <w:rPr>
          <w:lang w:val="en-US"/>
        </w:rPr>
        <w:t xml:space="preserve">For cell level measurement prediction model, </w:t>
      </w:r>
      <w:r>
        <w:rPr>
          <w:lang w:val="en-US"/>
        </w:rPr>
        <w:t>RAN2 agreed to study the</w:t>
      </w:r>
      <w:r w:rsidRPr="00B10846">
        <w:rPr>
          <w:lang w:val="en-US"/>
        </w:rPr>
        <w:t xml:space="preserve"> following </w:t>
      </w:r>
      <w:r>
        <w:rPr>
          <w:lang w:val="en-US"/>
        </w:rPr>
        <w:t xml:space="preserve">prediction </w:t>
      </w:r>
      <w:r w:rsidR="00BE40D9">
        <w:rPr>
          <w:lang w:val="en-US"/>
        </w:rPr>
        <w:t>case</w:t>
      </w:r>
      <w:r>
        <w:rPr>
          <w:lang w:val="en-US"/>
        </w:rPr>
        <w:t>s</w:t>
      </w:r>
      <w:r w:rsidRPr="00B10846">
        <w:rPr>
          <w:lang w:val="en-US"/>
        </w:rPr>
        <w:t>:</w:t>
      </w:r>
    </w:p>
    <w:p w14:paraId="5863B770" w14:textId="2F3D2909" w:rsidR="00B10846" w:rsidRPr="00B10846" w:rsidRDefault="00BE40D9" w:rsidP="00B10846">
      <w:pPr>
        <w:rPr>
          <w:lang w:val="en-US"/>
        </w:rPr>
      </w:pPr>
      <w:r>
        <w:rPr>
          <w:lang w:val="en-US"/>
        </w:rPr>
        <w:t xml:space="preserve">Case </w:t>
      </w:r>
      <w:r w:rsidR="00B10846" w:rsidRPr="00B10846">
        <w:rPr>
          <w:lang w:val="en-US"/>
        </w:rPr>
        <w:t xml:space="preserve">1: To predict beam level results, then generate cell level results based on the predicted beam results; </w:t>
      </w:r>
    </w:p>
    <w:p w14:paraId="0481192F" w14:textId="2BF79157" w:rsidR="00B10846" w:rsidRPr="00B10846" w:rsidRDefault="00BE40D9" w:rsidP="00B10846">
      <w:pPr>
        <w:rPr>
          <w:lang w:val="en-US"/>
        </w:rPr>
      </w:pPr>
      <w:r>
        <w:rPr>
          <w:lang w:val="en-US"/>
        </w:rPr>
        <w:t xml:space="preserve">Case </w:t>
      </w:r>
      <w:r w:rsidR="00B10846" w:rsidRPr="00B10846">
        <w:rPr>
          <w:lang w:val="en-US"/>
        </w:rPr>
        <w:t>2: To directly predict cell level results based on cell level results.</w:t>
      </w:r>
    </w:p>
    <w:p w14:paraId="0C5B0ED4" w14:textId="215735B2" w:rsidR="00B10846" w:rsidRPr="00B10846" w:rsidRDefault="00BE40D9" w:rsidP="00B10846">
      <w:r>
        <w:rPr>
          <w:lang w:val="en-US"/>
        </w:rPr>
        <w:t xml:space="preserve">Case </w:t>
      </w:r>
      <w:r w:rsidR="00B10846" w:rsidRPr="00B10846">
        <w:rPr>
          <w:lang w:val="en-US"/>
        </w:rPr>
        <w:t>3: To directly predict cell level results based on beam level results</w:t>
      </w:r>
    </w:p>
    <w:p w14:paraId="67E9445A" w14:textId="3570FB5E" w:rsidR="00BE40D9" w:rsidRDefault="00BE40D9" w:rsidP="000B0A9E">
      <w:r>
        <w:t>If the cell results generation is part of the AI, we understand the method 1 is equal to case 2 and 3. So we did simulation for case 2 and 3 to evaluate the accuracy respectively.</w:t>
      </w:r>
    </w:p>
    <w:p w14:paraId="4A6825BB" w14:textId="6176B581" w:rsidR="00EE4941" w:rsidRDefault="00EE4941" w:rsidP="000B0A9E">
      <w:r>
        <w:t xml:space="preserve">The </w:t>
      </w:r>
      <w:r w:rsidR="0012656D">
        <w:t xml:space="preserve">radio </w:t>
      </w:r>
      <w:r>
        <w:t>simulation parameters are shown as following,</w:t>
      </w:r>
    </w:p>
    <w:p w14:paraId="500D7969" w14:textId="2FF7801F" w:rsidR="00EE4941" w:rsidRDefault="00EE4941" w:rsidP="000B0A9E"/>
    <w:tbl>
      <w:tblPr>
        <w:tblW w:w="6126" w:type="dxa"/>
        <w:jc w:val="center"/>
        <w:tblCellMar>
          <w:left w:w="0" w:type="dxa"/>
          <w:right w:w="0" w:type="dxa"/>
        </w:tblCellMar>
        <w:tblLook w:val="04A0" w:firstRow="1" w:lastRow="0" w:firstColumn="1" w:lastColumn="0" w:noHBand="0" w:noVBand="1"/>
      </w:tblPr>
      <w:tblGrid>
        <w:gridCol w:w="3240"/>
        <w:gridCol w:w="2886"/>
      </w:tblGrid>
      <w:tr w:rsidR="0012656D" w:rsidRPr="0006403B" w14:paraId="42BF298B" w14:textId="77777777" w:rsidTr="006A3C41">
        <w:trPr>
          <w:trHeight w:val="335"/>
          <w:jc w:val="center"/>
        </w:trPr>
        <w:tc>
          <w:tcPr>
            <w:tcW w:w="3240"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03A09927" w14:textId="3BF37690" w:rsidR="0012656D" w:rsidRPr="0006403B" w:rsidRDefault="0012656D" w:rsidP="00266ADB">
            <w:pPr>
              <w:rPr>
                <w:u w:val="single"/>
              </w:rPr>
            </w:pPr>
            <w:r>
              <w:rPr>
                <w:rFonts w:hint="eastAsia"/>
                <w:u w:val="single"/>
              </w:rPr>
              <w:t>P</w:t>
            </w:r>
            <w:r>
              <w:rPr>
                <w:u w:val="single"/>
              </w:rPr>
              <w:t>arameters</w:t>
            </w:r>
          </w:p>
        </w:tc>
        <w:tc>
          <w:tcPr>
            <w:tcW w:w="2886"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432021D8" w14:textId="3C95FFB0" w:rsidR="0012656D" w:rsidRPr="0006403B" w:rsidRDefault="0012656D" w:rsidP="00266ADB">
            <w:pPr>
              <w:rPr>
                <w:u w:val="single"/>
              </w:rPr>
            </w:pPr>
            <w:r>
              <w:rPr>
                <w:rFonts w:hint="eastAsia"/>
                <w:u w:val="single"/>
              </w:rPr>
              <w:t>V</w:t>
            </w:r>
            <w:r>
              <w:rPr>
                <w:u w:val="single"/>
              </w:rPr>
              <w:t>alue</w:t>
            </w:r>
          </w:p>
        </w:tc>
      </w:tr>
      <w:tr w:rsidR="0012656D" w:rsidRPr="0006403B" w14:paraId="42ACD5F6" w14:textId="77777777" w:rsidTr="006A3C41">
        <w:trPr>
          <w:trHeight w:val="335"/>
          <w:jc w:val="center"/>
        </w:trPr>
        <w:tc>
          <w:tcPr>
            <w:tcW w:w="3240"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7EFBAFAF" w14:textId="77777777" w:rsidR="0012656D" w:rsidRPr="0006403B" w:rsidRDefault="0012656D" w:rsidP="00266ADB">
            <w:r w:rsidRPr="0006403B">
              <w:rPr>
                <w:u w:val="single"/>
              </w:rPr>
              <w:t xml:space="preserve">UE trajectory option (option 1,2,3 </w:t>
            </w:r>
            <w:proofErr w:type="gramStart"/>
            <w:r w:rsidRPr="0006403B">
              <w:rPr>
                <w:u w:val="single"/>
              </w:rPr>
              <w:t>in[</w:t>
            </w:r>
            <w:proofErr w:type="gramEnd"/>
            <w:r w:rsidRPr="0006403B">
              <w:rPr>
                <w:u w:val="single"/>
              </w:rPr>
              <w:t>4])</w:t>
            </w:r>
          </w:p>
        </w:tc>
        <w:tc>
          <w:tcPr>
            <w:tcW w:w="2886"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5FB876A7" w14:textId="5B5B8ACA" w:rsidR="0012656D" w:rsidRPr="0006403B" w:rsidRDefault="0012656D" w:rsidP="0012656D">
            <w:r w:rsidRPr="0006403B">
              <w:rPr>
                <w:u w:val="single"/>
              </w:rPr>
              <w:t> </w:t>
            </w:r>
            <w:r>
              <w:rPr>
                <w:rFonts w:hint="eastAsia"/>
                <w:u w:val="single"/>
              </w:rPr>
              <w:t xml:space="preserve">3 </w:t>
            </w:r>
          </w:p>
        </w:tc>
      </w:tr>
      <w:tr w:rsidR="0012656D" w:rsidRPr="0006403B" w14:paraId="6BEF3711" w14:textId="77777777" w:rsidTr="006A3C41">
        <w:trPr>
          <w:trHeight w:val="503"/>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393192B9" w14:textId="77777777" w:rsidR="0012656D" w:rsidRPr="0006403B" w:rsidRDefault="0012656D" w:rsidP="00266ADB">
            <w:r w:rsidRPr="0006403B">
              <w:rPr>
                <w:u w:val="single"/>
              </w:rPr>
              <w:t xml:space="preserve">UE trajectory boundary processing option (option 1,2,3 </w:t>
            </w:r>
            <w:proofErr w:type="gramStart"/>
            <w:r w:rsidRPr="0006403B">
              <w:rPr>
                <w:u w:val="single"/>
              </w:rPr>
              <w:t>in[</w:t>
            </w:r>
            <w:proofErr w:type="gramEnd"/>
            <w:r w:rsidRPr="0006403B">
              <w:rPr>
                <w:u w:val="single"/>
              </w:rPr>
              <w:t>4])</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3DD693C1" w14:textId="77777777" w:rsidR="0012656D" w:rsidRPr="0006403B" w:rsidRDefault="0012656D" w:rsidP="00266ADB">
            <w:r w:rsidRPr="0006403B">
              <w:rPr>
                <w:u w:val="single"/>
              </w:rPr>
              <w:t> </w:t>
            </w:r>
            <w:r>
              <w:rPr>
                <w:rFonts w:hint="eastAsia"/>
                <w:u w:val="single"/>
              </w:rPr>
              <w:t>rebound</w:t>
            </w:r>
          </w:p>
        </w:tc>
      </w:tr>
      <w:tr w:rsidR="0012656D" w:rsidRPr="0006403B" w14:paraId="5F462A9B" w14:textId="77777777" w:rsidTr="006A3C41">
        <w:trPr>
          <w:trHeight w:val="168"/>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DFCD3C5" w14:textId="6A4BFE21" w:rsidR="0012656D" w:rsidRPr="0006403B" w:rsidRDefault="0012656D" w:rsidP="00266ADB">
            <w:r w:rsidRPr="0006403B">
              <w:rPr>
                <w:u w:val="single"/>
              </w:rPr>
              <w:t>UE speed (30,60,90 Km/h)</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0754E79D" w14:textId="77777777" w:rsidR="0012656D" w:rsidRPr="0006403B" w:rsidRDefault="0012656D" w:rsidP="00266ADB">
            <w:r w:rsidRPr="0006403B">
              <w:rPr>
                <w:u w:val="single"/>
              </w:rPr>
              <w:t> </w:t>
            </w:r>
            <w:r>
              <w:rPr>
                <w:rFonts w:hint="eastAsia"/>
                <w:u w:val="single"/>
              </w:rPr>
              <w:t>30,60,90 km/h</w:t>
            </w:r>
          </w:p>
        </w:tc>
      </w:tr>
      <w:tr w:rsidR="0012656D" w:rsidRPr="0006403B" w14:paraId="1E49D8BE" w14:textId="77777777" w:rsidTr="006A3C41">
        <w:trPr>
          <w:trHeight w:val="424"/>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440AD84B" w14:textId="77777777" w:rsidR="0012656D" w:rsidRPr="0006403B" w:rsidRDefault="0012656D" w:rsidP="00266ADB">
            <w:r w:rsidRPr="0006403B">
              <w:rPr>
                <w:u w:val="single"/>
              </w:rPr>
              <w:t xml:space="preserve">Whether </w:t>
            </w:r>
            <w:proofErr w:type="spellStart"/>
            <w:r w:rsidRPr="0006403B">
              <w:rPr>
                <w:u w:val="single"/>
              </w:rPr>
              <w:t>LOSsoft</w:t>
            </w:r>
            <w:proofErr w:type="spellEnd"/>
            <w:r w:rsidRPr="0006403B">
              <w:rPr>
                <w:u w:val="single"/>
              </w:rPr>
              <w:t xml:space="preserve"> is </w:t>
            </w:r>
            <w:proofErr w:type="spellStart"/>
            <w:r w:rsidRPr="0006403B">
              <w:rPr>
                <w:u w:val="single"/>
              </w:rPr>
              <w:t>modeled</w:t>
            </w:r>
            <w:proofErr w:type="spellEnd"/>
            <w:r w:rsidRPr="0006403B">
              <w:rPr>
                <w:u w:val="single"/>
              </w:rPr>
              <w:t xml:space="preserve"> or not</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6F189CF2" w14:textId="77777777" w:rsidR="0012656D" w:rsidRPr="0006403B" w:rsidRDefault="0012656D" w:rsidP="00266ADB">
            <w:r w:rsidRPr="0006403B">
              <w:rPr>
                <w:u w:val="single"/>
              </w:rPr>
              <w:t> </w:t>
            </w:r>
            <w:r>
              <w:rPr>
                <w:u w:val="single"/>
              </w:rPr>
              <w:t>N</w:t>
            </w:r>
            <w:r>
              <w:rPr>
                <w:rFonts w:hint="eastAsia"/>
                <w:u w:val="single"/>
              </w:rPr>
              <w:t xml:space="preserve">o </w:t>
            </w:r>
          </w:p>
        </w:tc>
      </w:tr>
      <w:tr w:rsidR="0012656D" w:rsidRPr="0006403B" w14:paraId="6C533E44" w14:textId="77777777" w:rsidTr="006A3C41">
        <w:trPr>
          <w:trHeight w:val="335"/>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0ABC0C6A" w14:textId="77777777" w:rsidR="0012656D" w:rsidRPr="0006403B" w:rsidRDefault="0012656D" w:rsidP="00266ADB">
            <w:r w:rsidRPr="0006403B">
              <w:rPr>
                <w:u w:val="single"/>
              </w:rPr>
              <w:t>spatial consistency option (A or B)</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6B3506D0" w14:textId="77777777" w:rsidR="0012656D" w:rsidRPr="0006403B" w:rsidRDefault="0012656D" w:rsidP="00266ADB">
            <w:r w:rsidRPr="0006403B">
              <w:rPr>
                <w:u w:val="single"/>
              </w:rPr>
              <w:t> </w:t>
            </w:r>
            <w:r>
              <w:rPr>
                <w:rFonts w:hint="eastAsia"/>
                <w:u w:val="single"/>
              </w:rPr>
              <w:t>A</w:t>
            </w:r>
          </w:p>
        </w:tc>
      </w:tr>
      <w:tr w:rsidR="0012656D" w:rsidRPr="0006403B" w14:paraId="01B01D30" w14:textId="77777777" w:rsidTr="006A3C41">
        <w:trPr>
          <w:trHeight w:val="168"/>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22D5EDF8" w14:textId="77777777" w:rsidR="0012656D" w:rsidRPr="0006403B" w:rsidRDefault="0012656D" w:rsidP="00266ADB">
            <w:r w:rsidRPr="0006403B">
              <w:rPr>
                <w:u w:val="single"/>
              </w:rPr>
              <w:t>Number of TX beams</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041701E3" w14:textId="2A148B99" w:rsidR="0012656D" w:rsidRPr="0006403B" w:rsidRDefault="0012656D" w:rsidP="00266ADB">
            <w:r>
              <w:rPr>
                <w:rFonts w:hint="eastAsia"/>
              </w:rPr>
              <w:t>1</w:t>
            </w:r>
          </w:p>
        </w:tc>
      </w:tr>
      <w:tr w:rsidR="0012656D" w:rsidRPr="0006403B" w14:paraId="64B16156" w14:textId="77777777" w:rsidTr="006A3C41">
        <w:trPr>
          <w:trHeight w:val="177"/>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5F9B6B12" w14:textId="77777777" w:rsidR="0012656D" w:rsidRPr="0006403B" w:rsidRDefault="0012656D" w:rsidP="00266ADB">
            <w:r w:rsidRPr="0006403B">
              <w:rPr>
                <w:u w:val="single"/>
              </w:rPr>
              <w:t>Number of RX beams</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6867799D" w14:textId="302CF17E" w:rsidR="0012656D" w:rsidRPr="0006403B" w:rsidRDefault="0012656D" w:rsidP="00266ADB">
            <w:r>
              <w:rPr>
                <w:rFonts w:hint="eastAsia"/>
              </w:rPr>
              <w:t>1</w:t>
            </w:r>
          </w:p>
        </w:tc>
      </w:tr>
    </w:tbl>
    <w:p w14:paraId="6C7297F4" w14:textId="77777777" w:rsidR="0012656D" w:rsidRDefault="0012656D" w:rsidP="000B0A9E">
      <w:pPr>
        <w:rPr>
          <w:rFonts w:hint="eastAsia"/>
        </w:rPr>
      </w:pPr>
    </w:p>
    <w:p w14:paraId="7146CFD1" w14:textId="5A553CA4" w:rsidR="00BE40D9" w:rsidRDefault="00214AB3" w:rsidP="00BE40D9">
      <w:pPr>
        <w:pStyle w:val="3"/>
      </w:pPr>
      <w:r w:rsidRPr="00214AB3">
        <w:t>To directly predict cell level results based on cell level results.</w:t>
      </w:r>
    </w:p>
    <w:p w14:paraId="21EB21E3" w14:textId="3506D6BE" w:rsidR="00BE40D9" w:rsidRDefault="00BE40D9" w:rsidP="000B0A9E">
      <w:r>
        <w:t xml:space="preserve">We agreed the L3 filter is applied in the simulation. In this case, the key question is whether the cell level results as input are L3 filtered or not. </w:t>
      </w:r>
    </w:p>
    <w:p w14:paraId="6268FA88" w14:textId="78764ECE" w:rsidR="00BE40D9" w:rsidRDefault="00BE40D9" w:rsidP="000B0A9E">
      <w:r>
        <w:rPr>
          <w:rFonts w:hint="eastAsia"/>
        </w:rPr>
        <w:t>I</w:t>
      </w:r>
      <w:r>
        <w:t xml:space="preserve">f UE doesn’t perform actual measurement at prediction time instance, UE can’t obtain the L3 filtered cell level results at measurement time instance, too. Because the L3 filtering requires measurement result of current and previous time instance. </w:t>
      </w:r>
      <w:r w:rsidR="005D74F8">
        <w:t>The measurement result of prediction time instance is not available. In this case, the cell level results as input can only be non-L3 filtered.</w:t>
      </w:r>
    </w:p>
    <w:p w14:paraId="4054E891" w14:textId="4C2F3788" w:rsidR="005D74F8" w:rsidRPr="005D74F8" w:rsidRDefault="005D74F8" w:rsidP="000B0A9E">
      <w:pPr>
        <w:rPr>
          <w:b/>
        </w:rPr>
      </w:pPr>
      <w:r w:rsidRPr="005D74F8">
        <w:rPr>
          <w:rFonts w:hint="eastAsia"/>
          <w:b/>
        </w:rPr>
        <w:t>O</w:t>
      </w:r>
      <w:r w:rsidRPr="005D74F8">
        <w:rPr>
          <w:b/>
        </w:rPr>
        <w:t>bservation</w:t>
      </w:r>
      <w:r>
        <w:rPr>
          <w:b/>
        </w:rPr>
        <w:t xml:space="preserve"> 1: UE can’t obtain the L3 filtered cell level results, if measurement is reduced.</w:t>
      </w:r>
    </w:p>
    <w:p w14:paraId="17BA7E9D" w14:textId="572E4386" w:rsidR="005D74F8" w:rsidRDefault="005D74F8" w:rsidP="000B0A9E">
      <w:r>
        <w:rPr>
          <w:rFonts w:hint="eastAsia"/>
        </w:rPr>
        <w:lastRenderedPageBreak/>
        <w:t>I</w:t>
      </w:r>
      <w:r>
        <w:t xml:space="preserve">f the model input is still L3 </w:t>
      </w:r>
      <w:r>
        <w:rPr>
          <w:rFonts w:hint="eastAsia"/>
        </w:rPr>
        <w:t>fi</w:t>
      </w:r>
      <w:r>
        <w:t>ltered cell level results, UE has to perform actual measurement at prediction time instance. However, the measurement is not reduced. It’s not aligned with the target study goal.</w:t>
      </w:r>
      <w:r w:rsidR="00034709">
        <w:t xml:space="preserve"> Therefore, in our simulation, the </w:t>
      </w:r>
      <w:r w:rsidR="00C74F8F">
        <w:t xml:space="preserve">cell level results as </w:t>
      </w:r>
      <w:r w:rsidR="00034709">
        <w:t xml:space="preserve">prediction input is </w:t>
      </w:r>
      <w:r w:rsidR="00C74F8F">
        <w:t xml:space="preserve">before </w:t>
      </w:r>
      <w:r w:rsidR="00034709">
        <w:t>L3 filtered.</w:t>
      </w:r>
    </w:p>
    <w:p w14:paraId="6EBE8621" w14:textId="6B40BADC" w:rsidR="005D74F8" w:rsidRPr="005D74F8" w:rsidRDefault="005D74F8" w:rsidP="000B0A9E">
      <w:pPr>
        <w:rPr>
          <w:b/>
        </w:rPr>
      </w:pPr>
      <w:r w:rsidRPr="005D74F8">
        <w:rPr>
          <w:b/>
        </w:rPr>
        <w:t xml:space="preserve">Proposal 1: </w:t>
      </w:r>
      <w:r>
        <w:rPr>
          <w:b/>
        </w:rPr>
        <w:t>To directly predict cell level results based on cell level results</w:t>
      </w:r>
      <w:r w:rsidR="00C20EFA">
        <w:rPr>
          <w:b/>
        </w:rPr>
        <w:t xml:space="preserve"> in temporal prediction case B</w:t>
      </w:r>
      <w:r>
        <w:rPr>
          <w:b/>
        </w:rPr>
        <w:t xml:space="preserve">, the </w:t>
      </w:r>
      <w:r w:rsidR="00EE4941">
        <w:rPr>
          <w:b/>
        </w:rPr>
        <w:t xml:space="preserve">cell level results as </w:t>
      </w:r>
      <w:r>
        <w:rPr>
          <w:b/>
        </w:rPr>
        <w:t xml:space="preserve">prediction input </w:t>
      </w:r>
      <w:r w:rsidR="00C20EFA">
        <w:rPr>
          <w:b/>
        </w:rPr>
        <w:t>has to</w:t>
      </w:r>
      <w:r>
        <w:rPr>
          <w:b/>
        </w:rPr>
        <w:t xml:space="preserve"> be </w:t>
      </w:r>
      <w:r w:rsidR="00C74F8F">
        <w:rPr>
          <w:b/>
        </w:rPr>
        <w:t xml:space="preserve">before </w:t>
      </w:r>
      <w:r>
        <w:rPr>
          <w:b/>
        </w:rPr>
        <w:t>L3 filtered.</w:t>
      </w:r>
    </w:p>
    <w:p w14:paraId="3CE5371D" w14:textId="77777777" w:rsidR="0012656D" w:rsidRDefault="0012656D" w:rsidP="0012656D">
      <w:r>
        <w:rPr>
          <w:rFonts w:hint="eastAsia"/>
        </w:rPr>
        <w:t>T</w:t>
      </w:r>
      <w:r>
        <w:t>he AI simulation parameters are shown as following,</w:t>
      </w:r>
    </w:p>
    <w:tbl>
      <w:tblPr>
        <w:tblW w:w="9586" w:type="dxa"/>
        <w:jc w:val="center"/>
        <w:tblCellMar>
          <w:left w:w="0" w:type="dxa"/>
          <w:right w:w="0" w:type="dxa"/>
        </w:tblCellMar>
        <w:tblLook w:val="04A0" w:firstRow="1" w:lastRow="0" w:firstColumn="1" w:lastColumn="0" w:noHBand="0" w:noVBand="1"/>
      </w:tblPr>
      <w:tblGrid>
        <w:gridCol w:w="3421"/>
        <w:gridCol w:w="3445"/>
        <w:gridCol w:w="2720"/>
      </w:tblGrid>
      <w:tr w:rsidR="0012656D" w:rsidRPr="00032379" w14:paraId="410B4298" w14:textId="77777777" w:rsidTr="006A3C41">
        <w:trPr>
          <w:trHeight w:val="1003"/>
          <w:jc w:val="center"/>
        </w:trPr>
        <w:tc>
          <w:tcPr>
            <w:tcW w:w="3421" w:type="dxa"/>
            <w:tcBorders>
              <w:top w:val="single" w:sz="8" w:space="0" w:color="FFFFFF"/>
              <w:left w:val="single" w:sz="8" w:space="0" w:color="FFFFFF"/>
              <w:right w:val="single" w:sz="8" w:space="0" w:color="FFFFFF"/>
            </w:tcBorders>
            <w:shd w:val="clear" w:color="auto" w:fill="BBE0E3"/>
            <w:tcMar>
              <w:top w:w="15" w:type="dxa"/>
              <w:left w:w="75" w:type="dxa"/>
              <w:bottom w:w="0" w:type="dxa"/>
              <w:right w:w="75" w:type="dxa"/>
            </w:tcMar>
          </w:tcPr>
          <w:p w14:paraId="0F59B90F" w14:textId="77777777" w:rsidR="0012656D" w:rsidRPr="00032379" w:rsidRDefault="0012656D" w:rsidP="00266ADB">
            <w:pPr>
              <w:rPr>
                <w:b/>
                <w:bCs/>
                <w:u w:val="single"/>
              </w:rPr>
            </w:pPr>
            <w:proofErr w:type="spellStart"/>
            <w:r>
              <w:rPr>
                <w:b/>
                <w:bCs/>
                <w:u w:val="single"/>
              </w:rPr>
              <w:t>I</w:t>
            </w:r>
            <w:r w:rsidRPr="00032379">
              <w:rPr>
                <w:b/>
                <w:bCs/>
                <w:u w:val="single"/>
              </w:rPr>
              <w:t>nput/</w:t>
            </w:r>
            <w:r>
              <w:rPr>
                <w:b/>
                <w:bCs/>
                <w:u w:val="single"/>
              </w:rPr>
              <w:t>O</w:t>
            </w:r>
            <w:r w:rsidRPr="00032379">
              <w:rPr>
                <w:b/>
                <w:bCs/>
                <w:u w:val="single"/>
              </w:rPr>
              <w:t>utput</w:t>
            </w:r>
            <w:proofErr w:type="spellEnd"/>
          </w:p>
        </w:tc>
        <w:tc>
          <w:tcPr>
            <w:tcW w:w="3445" w:type="dxa"/>
            <w:tcBorders>
              <w:top w:val="single" w:sz="8" w:space="0" w:color="FFFFFF"/>
              <w:left w:val="single" w:sz="8" w:space="0" w:color="FFFFFF"/>
              <w:right w:val="single" w:sz="8" w:space="0" w:color="FFFFFF"/>
            </w:tcBorders>
            <w:shd w:val="clear" w:color="auto" w:fill="F3F9FA"/>
            <w:tcMar>
              <w:top w:w="15" w:type="dxa"/>
              <w:left w:w="75" w:type="dxa"/>
              <w:bottom w:w="0" w:type="dxa"/>
              <w:right w:w="75" w:type="dxa"/>
            </w:tcMar>
          </w:tcPr>
          <w:p w14:paraId="001D3CFC" w14:textId="77777777" w:rsidR="0012656D" w:rsidRPr="00032379" w:rsidRDefault="0012656D" w:rsidP="00266ADB">
            <w:pPr>
              <w:rPr>
                <w:u w:val="single"/>
              </w:rPr>
            </w:pPr>
            <w:r w:rsidRPr="00032379">
              <w:rPr>
                <w:u w:val="single"/>
              </w:rPr>
              <w:t xml:space="preserve">Model </w:t>
            </w:r>
            <w:proofErr w:type="spellStart"/>
            <w:r>
              <w:rPr>
                <w:rFonts w:hint="eastAsia"/>
                <w:u w:val="single"/>
              </w:rPr>
              <w:t>input</w:t>
            </w:r>
            <w:r>
              <w:rPr>
                <w:u w:val="single"/>
              </w:rPr>
              <w:t>/O</w:t>
            </w:r>
            <w:r>
              <w:rPr>
                <w:rFonts w:hint="eastAsia"/>
                <w:u w:val="single"/>
              </w:rPr>
              <w:t>utput</w:t>
            </w:r>
            <w:proofErr w:type="spellEnd"/>
            <w:r>
              <w:rPr>
                <w:u w:val="single"/>
              </w:rPr>
              <w:t xml:space="preserve"> </w:t>
            </w:r>
            <w:r w:rsidRPr="000B3EB7">
              <w:rPr>
                <w:u w:val="single"/>
              </w:rPr>
              <w:t>data type</w:t>
            </w:r>
          </w:p>
        </w:tc>
        <w:tc>
          <w:tcPr>
            <w:tcW w:w="2720" w:type="dxa"/>
            <w:tcBorders>
              <w:top w:val="single" w:sz="8" w:space="0" w:color="FFFFFF"/>
              <w:left w:val="single" w:sz="8" w:space="0" w:color="FFFFFF"/>
              <w:right w:val="single" w:sz="8" w:space="0" w:color="FFFFFF"/>
            </w:tcBorders>
            <w:shd w:val="clear" w:color="auto" w:fill="F3F9FA"/>
            <w:tcMar>
              <w:top w:w="15" w:type="dxa"/>
              <w:left w:w="75" w:type="dxa"/>
              <w:bottom w:w="0" w:type="dxa"/>
              <w:right w:w="75" w:type="dxa"/>
            </w:tcMar>
          </w:tcPr>
          <w:p w14:paraId="69501A3B" w14:textId="7F9E82C4" w:rsidR="0012656D" w:rsidRDefault="0012656D" w:rsidP="0012656D">
            <w:pPr>
              <w:rPr>
                <w:u w:val="single"/>
              </w:rPr>
            </w:pPr>
            <w:r w:rsidRPr="000F36B4">
              <w:rPr>
                <w:b/>
                <w:bCs/>
                <w:u w:val="single"/>
              </w:rPr>
              <w:t>L3 Cell Level</w:t>
            </w:r>
            <w:r>
              <w:rPr>
                <w:u w:val="single"/>
              </w:rPr>
              <w:t xml:space="preserve"> RSRP of </w:t>
            </w:r>
            <w:r w:rsidR="004D7BF3">
              <w:rPr>
                <w:u w:val="single"/>
              </w:rPr>
              <w:t>past and next</w:t>
            </w:r>
            <w:r>
              <w:rPr>
                <w:u w:val="single"/>
              </w:rPr>
              <w:t xml:space="preserve"> </w:t>
            </w:r>
            <w:r w:rsidR="004D7BF3">
              <w:rPr>
                <w:u w:val="single"/>
              </w:rPr>
              <w:t>measurement period</w:t>
            </w:r>
            <w:r>
              <w:rPr>
                <w:u w:val="single"/>
              </w:rPr>
              <w:t>/</w:t>
            </w:r>
            <w:r w:rsidRPr="000F36B4">
              <w:rPr>
                <w:b/>
                <w:bCs/>
                <w:u w:val="single"/>
              </w:rPr>
              <w:t>L3 Cell Level</w:t>
            </w:r>
            <w:r>
              <w:rPr>
                <w:u w:val="single"/>
              </w:rPr>
              <w:t xml:space="preserve"> RSRP</w:t>
            </w:r>
          </w:p>
        </w:tc>
      </w:tr>
      <w:tr w:rsidR="0012656D" w:rsidRPr="00032379" w14:paraId="23FCED17" w14:textId="77777777" w:rsidTr="006A3C41">
        <w:trPr>
          <w:trHeight w:val="174"/>
          <w:jc w:val="center"/>
        </w:trPr>
        <w:tc>
          <w:tcPr>
            <w:tcW w:w="3421" w:type="dxa"/>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hideMark/>
          </w:tcPr>
          <w:p w14:paraId="6806900B" w14:textId="77777777" w:rsidR="0012656D" w:rsidRPr="00032379" w:rsidRDefault="0012656D" w:rsidP="00266ADB">
            <w:r w:rsidRPr="00032379">
              <w:rPr>
                <w:b/>
                <w:bCs/>
                <w:u w:val="single"/>
              </w:rPr>
              <w:t>Data Size (Number of Samples)</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5ED0D321" w14:textId="77777777" w:rsidR="0012656D" w:rsidRPr="00032379" w:rsidRDefault="0012656D" w:rsidP="00266ADB">
            <w:r w:rsidRPr="00032379">
              <w:rPr>
                <w:u w:val="single"/>
              </w:rPr>
              <w:t>Training/validity</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0C4090BA" w14:textId="77777777" w:rsidR="0012656D" w:rsidRPr="00032379" w:rsidRDefault="0012656D" w:rsidP="00266ADB">
            <w:r>
              <w:rPr>
                <w:u w:val="single"/>
              </w:rPr>
              <w:t>9597/</w:t>
            </w:r>
            <w:r>
              <w:t xml:space="preserve"> </w:t>
            </w:r>
            <w:r>
              <w:rPr>
                <w:u w:val="single"/>
              </w:rPr>
              <w:t>1200</w:t>
            </w:r>
          </w:p>
        </w:tc>
      </w:tr>
      <w:tr w:rsidR="0012656D" w:rsidRPr="00032379" w14:paraId="40D43AF1" w14:textId="77777777" w:rsidTr="006A3C41">
        <w:trPr>
          <w:trHeight w:val="174"/>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92043B4" w14:textId="77777777" w:rsidR="0012656D" w:rsidRPr="00032379" w:rsidRDefault="0012656D" w:rsidP="00266ADB"/>
        </w:tc>
        <w:tc>
          <w:tcPr>
            <w:tcW w:w="3445"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25D21AA6" w14:textId="77777777" w:rsidR="0012656D" w:rsidRPr="00032379" w:rsidRDefault="0012656D" w:rsidP="00266ADB">
            <w:r w:rsidRPr="00032379">
              <w:rPr>
                <w:u w:val="single"/>
              </w:rPr>
              <w:t>Testing</w:t>
            </w:r>
          </w:p>
        </w:tc>
        <w:tc>
          <w:tcPr>
            <w:tcW w:w="272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08550602" w14:textId="77777777" w:rsidR="0012656D" w:rsidRPr="00032379" w:rsidRDefault="0012656D" w:rsidP="00266ADB">
            <w:r>
              <w:rPr>
                <w:u w:val="single"/>
              </w:rPr>
              <w:t>1200</w:t>
            </w:r>
          </w:p>
        </w:tc>
      </w:tr>
      <w:tr w:rsidR="0012656D" w:rsidRPr="00032379" w14:paraId="1373F7E2" w14:textId="77777777" w:rsidTr="006A3C41">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28E5FC94" w14:textId="77777777" w:rsidR="0012656D" w:rsidRPr="00032379" w:rsidRDefault="0012656D" w:rsidP="00266ADB">
            <w:pPr>
              <w:rPr>
                <w:b/>
                <w:bCs/>
                <w:u w:val="single"/>
              </w:rPr>
            </w:pPr>
            <w:r w:rsidRPr="00032379">
              <w:rPr>
                <w:b/>
                <w:bCs/>
                <w:u w:val="single"/>
              </w:rPr>
              <w:t>Input</w:t>
            </w:r>
            <w:r>
              <w:rPr>
                <w:b/>
                <w:bCs/>
                <w:u w:val="single"/>
              </w:rPr>
              <w:t xml:space="preserve"> size</w:t>
            </w:r>
            <w:r w:rsidRPr="00032379">
              <w:rPr>
                <w:b/>
                <w:bCs/>
                <w:u w:val="single"/>
              </w:rPr>
              <w:t>/</w:t>
            </w:r>
            <w:r>
              <w:rPr>
                <w:b/>
                <w:bCs/>
                <w:u w:val="single"/>
              </w:rPr>
              <w:t>O</w:t>
            </w:r>
            <w:r w:rsidRPr="00032379">
              <w:rPr>
                <w:b/>
                <w:bCs/>
                <w:u w:val="single"/>
              </w:rPr>
              <w:t>utput</w:t>
            </w:r>
            <w:r>
              <w:rPr>
                <w:b/>
                <w:bCs/>
                <w:u w:val="single"/>
              </w:rPr>
              <w:t xml:space="preserve"> size</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1A17891E" w14:textId="77777777" w:rsidR="0012656D" w:rsidRPr="00032379" w:rsidRDefault="0012656D" w:rsidP="00266ADB">
            <w:pPr>
              <w:rPr>
                <w:u w:val="single"/>
              </w:rPr>
            </w:pPr>
            <w:r>
              <w:rPr>
                <w:rFonts w:hint="eastAsia"/>
                <w:u w:val="single"/>
              </w:rPr>
              <w:t>(</w:t>
            </w:r>
            <w:r>
              <w:rPr>
                <w:u w:val="single"/>
              </w:rPr>
              <w:t xml:space="preserve">Batch </w:t>
            </w:r>
            <w:proofErr w:type="spellStart"/>
            <w:proofErr w:type="gramStart"/>
            <w:r>
              <w:rPr>
                <w:u w:val="single"/>
              </w:rPr>
              <w:t>size,Input</w:t>
            </w:r>
            <w:proofErr w:type="gramEnd"/>
            <w:r>
              <w:rPr>
                <w:u w:val="single"/>
              </w:rPr>
              <w:t>_num,Feature_num</w:t>
            </w:r>
            <w:proofErr w:type="spellEnd"/>
            <w:r>
              <w:rPr>
                <w:u w:val="single"/>
              </w:rPr>
              <w:t>)</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13F40517" w14:textId="77777777" w:rsidR="0012656D" w:rsidRPr="00032379" w:rsidRDefault="0012656D" w:rsidP="00266ADB">
            <w:pPr>
              <w:rPr>
                <w:u w:val="single"/>
              </w:rPr>
            </w:pPr>
            <w:r>
              <w:rPr>
                <w:u w:val="single"/>
              </w:rPr>
              <w:t>(N,2,1)/ (N,1,1)</w:t>
            </w:r>
          </w:p>
        </w:tc>
      </w:tr>
      <w:tr w:rsidR="006A3C41" w:rsidRPr="00032379" w14:paraId="1707803E" w14:textId="77777777" w:rsidTr="006A3C41">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68B3B01C" w14:textId="77777777" w:rsidR="006A3C41" w:rsidRPr="006A3C41" w:rsidRDefault="006A3C41" w:rsidP="00266ADB">
            <w:pPr>
              <w:rPr>
                <w:b/>
                <w:bCs/>
                <w:u w:val="single"/>
              </w:rPr>
            </w:pPr>
            <w:r w:rsidRPr="00032379">
              <w:rPr>
                <w:b/>
                <w:bCs/>
                <w:u w:val="single"/>
              </w:rPr>
              <w:t>AI/ML model description</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50781B1C" w14:textId="77777777" w:rsidR="006A3C41" w:rsidRPr="006A3C41" w:rsidRDefault="006A3C41" w:rsidP="00266ADB">
            <w:pPr>
              <w:rPr>
                <w:u w:val="single"/>
              </w:rPr>
            </w:pPr>
            <w:r w:rsidRPr="00032379">
              <w:rPr>
                <w:u w:val="single"/>
              </w:rPr>
              <w:t>Model type (e.g., LSTM, CNN, transformer …)</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2AB4D219" w14:textId="77777777" w:rsidR="006A3C41" w:rsidRDefault="006A3C41" w:rsidP="00266ADB">
            <w:pPr>
              <w:rPr>
                <w:u w:val="single"/>
              </w:rPr>
            </w:pPr>
            <w:r>
              <w:rPr>
                <w:u w:val="single"/>
              </w:rPr>
              <w:t>LSTM</w:t>
            </w:r>
          </w:p>
          <w:p w14:paraId="75ECC326" w14:textId="77777777" w:rsidR="006A3C41" w:rsidRPr="006A3C41" w:rsidRDefault="006A3C41" w:rsidP="00266ADB">
            <w:pPr>
              <w:rPr>
                <w:u w:val="single"/>
              </w:rPr>
            </w:pPr>
            <w:r>
              <w:rPr>
                <w:u w:val="single"/>
              </w:rPr>
              <w:t>GRU</w:t>
            </w:r>
          </w:p>
        </w:tc>
      </w:tr>
      <w:tr w:rsidR="006A3C41" w:rsidRPr="00032379" w14:paraId="4FD45E8A" w14:textId="77777777" w:rsidTr="006A3C41">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15CF92AF" w14:textId="77777777" w:rsidR="006A3C41" w:rsidRPr="006A3C41" w:rsidRDefault="006A3C41" w:rsidP="00266ADB">
            <w:pPr>
              <w:rPr>
                <w:b/>
                <w:bCs/>
                <w:u w:val="single"/>
              </w:rPr>
            </w:pP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573AF3FA" w14:textId="77777777" w:rsidR="006A3C41" w:rsidRPr="006A3C41" w:rsidRDefault="006A3C41" w:rsidP="00266ADB">
            <w:pPr>
              <w:rPr>
                <w:u w:val="single"/>
              </w:rPr>
            </w:pPr>
            <w:r w:rsidRPr="00032379">
              <w:rPr>
                <w:u w:val="single"/>
              </w:rPr>
              <w:t xml:space="preserve">Model complexity in a number of </w:t>
            </w:r>
            <w:proofErr w:type="gramStart"/>
            <w:r w:rsidRPr="00032379">
              <w:rPr>
                <w:u w:val="single"/>
              </w:rPr>
              <w:t>parameters(</w:t>
            </w:r>
            <w:proofErr w:type="gramEnd"/>
            <w:r>
              <w:rPr>
                <w:u w:val="single"/>
              </w:rPr>
              <w:t>/</w:t>
            </w:r>
            <w:r w:rsidRPr="00032379">
              <w:rPr>
                <w:u w:val="single"/>
              </w:rPr>
              <w:t>)</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0BAEA4B3" w14:textId="77777777" w:rsidR="006A3C41" w:rsidRPr="006A3C41" w:rsidRDefault="006A3C41" w:rsidP="00266ADB">
            <w:pPr>
              <w:rPr>
                <w:u w:val="single"/>
              </w:rPr>
            </w:pPr>
            <w:r>
              <w:rPr>
                <w:u w:val="single"/>
              </w:rPr>
              <w:t>LSTM:</w:t>
            </w:r>
            <w:r w:rsidRPr="006A3C41">
              <w:rPr>
                <w:u w:val="single"/>
              </w:rPr>
              <w:t xml:space="preserve"> </w:t>
            </w:r>
            <w:r w:rsidRPr="006A3C41">
              <w:rPr>
                <w:rFonts w:hint="eastAsia"/>
                <w:u w:val="single"/>
              </w:rPr>
              <w:t>182,529</w:t>
            </w:r>
          </w:p>
          <w:p w14:paraId="45F12990" w14:textId="61736938" w:rsidR="006A3C41" w:rsidRPr="006A3C41" w:rsidRDefault="006A3C41" w:rsidP="00266ADB">
            <w:pPr>
              <w:rPr>
                <w:u w:val="single"/>
              </w:rPr>
            </w:pPr>
            <w:r>
              <w:rPr>
                <w:u w:val="single"/>
              </w:rPr>
              <w:t>GRU</w:t>
            </w:r>
            <w:r w:rsidRPr="006A3C41">
              <w:rPr>
                <w:u w:val="single"/>
              </w:rPr>
              <w:t xml:space="preserve">: </w:t>
            </w:r>
            <w:r w:rsidRPr="006A3C41">
              <w:rPr>
                <w:rFonts w:hint="eastAsia"/>
                <w:u w:val="single"/>
              </w:rPr>
              <w:t>137,745</w:t>
            </w:r>
          </w:p>
        </w:tc>
      </w:tr>
      <w:tr w:rsidR="006A3C41" w:rsidRPr="00032379" w14:paraId="4FD2B4EB" w14:textId="77777777" w:rsidTr="006A3C41">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213BBD2F" w14:textId="77777777" w:rsidR="006A3C41" w:rsidRPr="006A3C41" w:rsidRDefault="006A3C41" w:rsidP="00266ADB">
            <w:pPr>
              <w:rPr>
                <w:b/>
                <w:bCs/>
                <w:u w:val="single"/>
              </w:rPr>
            </w:pP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0BD580E1" w14:textId="77777777" w:rsidR="006A3C41" w:rsidRDefault="006A3C41" w:rsidP="00266ADB">
            <w:pPr>
              <w:rPr>
                <w:u w:val="single"/>
              </w:rPr>
            </w:pPr>
            <w:r w:rsidRPr="00032379">
              <w:rPr>
                <w:u w:val="single"/>
              </w:rPr>
              <w:t xml:space="preserve">Model complexity in model size (e.g. </w:t>
            </w:r>
            <w:r>
              <w:rPr>
                <w:u w:val="single"/>
              </w:rPr>
              <w:t>K</w:t>
            </w:r>
            <w:r w:rsidRPr="00032379">
              <w:rPr>
                <w:u w:val="single"/>
              </w:rPr>
              <w:t>byte)</w:t>
            </w:r>
          </w:p>
          <w:p w14:paraId="18BDF22F" w14:textId="77777777" w:rsidR="006A3C41" w:rsidRPr="006A3C41" w:rsidRDefault="006A3C41" w:rsidP="00266ADB">
            <w:pPr>
              <w:rPr>
                <w:u w:val="single"/>
              </w:rPr>
            </w:pPr>
            <w:r>
              <w:rPr>
                <w:u w:val="single"/>
              </w:rPr>
              <w:t>(</w:t>
            </w:r>
            <w:r w:rsidRPr="00032379">
              <w:rPr>
                <w:u w:val="single"/>
              </w:rPr>
              <w:t>Model</w:t>
            </w:r>
            <w:r w:rsidRPr="00E67F3E">
              <w:rPr>
                <w:u w:val="single"/>
              </w:rPr>
              <w:t xml:space="preserve"> save format</w:t>
            </w:r>
            <w:r>
              <w:rPr>
                <w:rFonts w:hint="eastAsia"/>
                <w:u w:val="single"/>
              </w:rPr>
              <w:t>：</w:t>
            </w:r>
            <w:r>
              <w:rPr>
                <w:rFonts w:hint="eastAsia"/>
                <w:u w:val="single"/>
              </w:rPr>
              <w:t>h</w:t>
            </w:r>
            <w:r>
              <w:rPr>
                <w:u w:val="single"/>
              </w:rPr>
              <w:t>5</w:t>
            </w:r>
            <w:r>
              <w:rPr>
                <w:rFonts w:hint="eastAsia"/>
                <w:u w:val="single"/>
              </w:rPr>
              <w:t>)</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1A374DE4" w14:textId="5D2152CC" w:rsidR="006A3C41" w:rsidRDefault="006A3C41" w:rsidP="00266ADB">
            <w:pPr>
              <w:rPr>
                <w:u w:val="single"/>
              </w:rPr>
            </w:pPr>
            <w:r>
              <w:rPr>
                <w:u w:val="single"/>
              </w:rPr>
              <w:t xml:space="preserve">LSTM: </w:t>
            </w:r>
            <w:r>
              <w:rPr>
                <w:rFonts w:hint="eastAsia"/>
                <w:u w:val="single"/>
              </w:rPr>
              <w:t>2215</w:t>
            </w:r>
          </w:p>
          <w:p w14:paraId="56B3EE88" w14:textId="77777777" w:rsidR="006A3C41" w:rsidRPr="00952209" w:rsidRDefault="006A3C41" w:rsidP="00266ADB">
            <w:pPr>
              <w:rPr>
                <w:u w:val="single"/>
              </w:rPr>
            </w:pPr>
            <w:r>
              <w:rPr>
                <w:u w:val="single"/>
              </w:rPr>
              <w:t xml:space="preserve">GRU: </w:t>
            </w:r>
            <w:r>
              <w:rPr>
                <w:rFonts w:hint="eastAsia"/>
                <w:u w:val="single"/>
              </w:rPr>
              <w:t>1688</w:t>
            </w:r>
          </w:p>
        </w:tc>
      </w:tr>
    </w:tbl>
    <w:p w14:paraId="3140694B" w14:textId="1D2B07D8" w:rsidR="0012656D" w:rsidRDefault="0012656D" w:rsidP="000B0A9E"/>
    <w:p w14:paraId="16D8B7C6" w14:textId="429D5717" w:rsidR="00524B8E" w:rsidRDefault="00524B8E" w:rsidP="000B0A9E">
      <w:r>
        <w:rPr>
          <w:rFonts w:hint="eastAsia"/>
        </w:rPr>
        <w:t>T</w:t>
      </w:r>
      <w:r>
        <w:t>he accuracy simulation results are as following,</w:t>
      </w:r>
    </w:p>
    <w:tbl>
      <w:tblPr>
        <w:tblW w:w="6866" w:type="dxa"/>
        <w:jc w:val="center"/>
        <w:tblCellMar>
          <w:left w:w="0" w:type="dxa"/>
          <w:right w:w="0" w:type="dxa"/>
        </w:tblCellMar>
        <w:tblLook w:val="04A0" w:firstRow="1" w:lastRow="0" w:firstColumn="1" w:lastColumn="0" w:noHBand="0" w:noVBand="1"/>
      </w:tblPr>
      <w:tblGrid>
        <w:gridCol w:w="3421"/>
        <w:gridCol w:w="3445"/>
      </w:tblGrid>
      <w:tr w:rsidR="00524B8E" w:rsidRPr="00032379" w14:paraId="23DCF5FC" w14:textId="77777777" w:rsidTr="00524B8E">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5C6AABA2" w14:textId="77777777" w:rsidR="00524B8E" w:rsidRDefault="00524B8E" w:rsidP="00524B8E">
            <w:pPr>
              <w:rPr>
                <w:b/>
                <w:bCs/>
                <w:u w:val="single"/>
              </w:rPr>
            </w:pP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03474EAE" w14:textId="5842B6A1" w:rsidR="00524B8E" w:rsidRDefault="00524B8E" w:rsidP="00524B8E">
            <w:pPr>
              <w:rPr>
                <w:rFonts w:hint="eastAsia"/>
                <w:u w:val="single"/>
              </w:rPr>
            </w:pPr>
            <w:r>
              <w:rPr>
                <w:rFonts w:hint="eastAsia"/>
                <w:u w:val="single"/>
              </w:rPr>
              <w:t>R</w:t>
            </w:r>
            <w:r>
              <w:rPr>
                <w:u w:val="single"/>
              </w:rPr>
              <w:t>SRP difference (dB)</w:t>
            </w:r>
          </w:p>
        </w:tc>
      </w:tr>
      <w:tr w:rsidR="00524B8E" w:rsidRPr="00032379" w14:paraId="46BF674C" w14:textId="77777777" w:rsidTr="00524B8E">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3CF7C4B9" w14:textId="33EA6448" w:rsidR="00524B8E" w:rsidRPr="006A3C41" w:rsidRDefault="00524B8E" w:rsidP="00524B8E">
            <w:pPr>
              <w:rPr>
                <w:b/>
                <w:bCs/>
                <w:u w:val="single"/>
              </w:rPr>
            </w:pPr>
            <w:r>
              <w:rPr>
                <w:b/>
                <w:bCs/>
                <w:u w:val="single"/>
              </w:rPr>
              <w:t>30km/h</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05ED47C7" w14:textId="5B933A22" w:rsidR="00524B8E" w:rsidRDefault="00524B8E" w:rsidP="00524B8E">
            <w:pPr>
              <w:rPr>
                <w:u w:val="single"/>
              </w:rPr>
            </w:pPr>
            <w:r>
              <w:rPr>
                <w:u w:val="single"/>
              </w:rPr>
              <w:t xml:space="preserve">GRU: </w:t>
            </w:r>
            <w:r>
              <w:rPr>
                <w:rFonts w:hint="eastAsia"/>
                <w:u w:val="single"/>
              </w:rPr>
              <w:t>1</w:t>
            </w:r>
            <w:r>
              <w:rPr>
                <w:u w:val="single"/>
              </w:rPr>
              <w:t>.67</w:t>
            </w:r>
            <w:r w:rsidR="00AD2120">
              <w:rPr>
                <w:u w:val="single"/>
              </w:rPr>
              <w:t>8</w:t>
            </w:r>
          </w:p>
          <w:p w14:paraId="0842B870" w14:textId="397DCBBE" w:rsidR="00524B8E" w:rsidRPr="006A3C41" w:rsidRDefault="00524B8E" w:rsidP="00524B8E">
            <w:pPr>
              <w:rPr>
                <w:rFonts w:hint="eastAsia"/>
                <w:u w:val="single"/>
              </w:rPr>
            </w:pPr>
            <w:r>
              <w:rPr>
                <w:rFonts w:hint="eastAsia"/>
                <w:u w:val="single"/>
              </w:rPr>
              <w:t>L</w:t>
            </w:r>
            <w:r>
              <w:rPr>
                <w:u w:val="single"/>
              </w:rPr>
              <w:t>STM: 1.72</w:t>
            </w:r>
            <w:r w:rsidR="00AD2120">
              <w:rPr>
                <w:u w:val="single"/>
              </w:rPr>
              <w:t>1</w:t>
            </w:r>
          </w:p>
        </w:tc>
      </w:tr>
      <w:tr w:rsidR="00524B8E" w:rsidRPr="00032379" w14:paraId="5BFBB525" w14:textId="77777777" w:rsidTr="00524B8E">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39A79E20" w14:textId="5E4B684E" w:rsidR="00524B8E" w:rsidRDefault="00524B8E" w:rsidP="00524B8E">
            <w:pPr>
              <w:rPr>
                <w:b/>
                <w:bCs/>
                <w:u w:val="single"/>
              </w:rPr>
            </w:pPr>
            <w:r>
              <w:rPr>
                <w:rFonts w:hint="eastAsia"/>
                <w:b/>
                <w:bCs/>
                <w:u w:val="single"/>
              </w:rPr>
              <w:t>6</w:t>
            </w:r>
            <w:r>
              <w:rPr>
                <w:b/>
                <w:bCs/>
                <w:u w:val="single"/>
              </w:rPr>
              <w:t>0km/h</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2C211858" w14:textId="3A2A05C4" w:rsidR="00524B8E" w:rsidRDefault="00524B8E" w:rsidP="00524B8E">
            <w:pPr>
              <w:rPr>
                <w:u w:val="single"/>
              </w:rPr>
            </w:pPr>
            <w:r>
              <w:rPr>
                <w:u w:val="single"/>
              </w:rPr>
              <w:t xml:space="preserve">GRU: </w:t>
            </w:r>
            <w:r>
              <w:rPr>
                <w:rFonts w:hint="eastAsia"/>
                <w:u w:val="single"/>
              </w:rPr>
              <w:t>1</w:t>
            </w:r>
            <w:r>
              <w:rPr>
                <w:u w:val="single"/>
              </w:rPr>
              <w:t>.69</w:t>
            </w:r>
            <w:r w:rsidR="00AD2120">
              <w:rPr>
                <w:u w:val="single"/>
              </w:rPr>
              <w:t>0</w:t>
            </w:r>
          </w:p>
          <w:p w14:paraId="6E69FFEC" w14:textId="51EB2CF7" w:rsidR="00524B8E" w:rsidRPr="006A3C41" w:rsidRDefault="00524B8E" w:rsidP="00524B8E">
            <w:pPr>
              <w:rPr>
                <w:rFonts w:hint="eastAsia"/>
                <w:u w:val="single"/>
              </w:rPr>
            </w:pPr>
            <w:r>
              <w:rPr>
                <w:rFonts w:hint="eastAsia"/>
                <w:u w:val="single"/>
              </w:rPr>
              <w:t>L</w:t>
            </w:r>
            <w:r>
              <w:rPr>
                <w:u w:val="single"/>
              </w:rPr>
              <w:t>STM: 1.67</w:t>
            </w:r>
            <w:r w:rsidR="00AD2120">
              <w:rPr>
                <w:u w:val="single"/>
              </w:rPr>
              <w:t>7</w:t>
            </w:r>
          </w:p>
        </w:tc>
      </w:tr>
      <w:tr w:rsidR="00524B8E" w:rsidRPr="00032379" w14:paraId="40E723E4" w14:textId="77777777" w:rsidTr="00524B8E">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4B3CA55F" w14:textId="53E0665E" w:rsidR="00524B8E" w:rsidRDefault="00524B8E" w:rsidP="00524B8E">
            <w:pPr>
              <w:rPr>
                <w:rFonts w:hint="eastAsia"/>
                <w:b/>
                <w:bCs/>
                <w:u w:val="single"/>
              </w:rPr>
            </w:pPr>
            <w:r>
              <w:rPr>
                <w:rFonts w:hint="eastAsia"/>
                <w:b/>
                <w:bCs/>
                <w:u w:val="single"/>
              </w:rPr>
              <w:t>9</w:t>
            </w:r>
            <w:r>
              <w:rPr>
                <w:b/>
                <w:bCs/>
                <w:u w:val="single"/>
              </w:rPr>
              <w:t>0km/h</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37E7D4C6" w14:textId="4628DC31" w:rsidR="00524B8E" w:rsidRDefault="00524B8E" w:rsidP="00524B8E">
            <w:pPr>
              <w:rPr>
                <w:u w:val="single"/>
              </w:rPr>
            </w:pPr>
            <w:r>
              <w:rPr>
                <w:u w:val="single"/>
              </w:rPr>
              <w:t xml:space="preserve">GRU: </w:t>
            </w:r>
            <w:r>
              <w:rPr>
                <w:rFonts w:hint="eastAsia"/>
                <w:u w:val="single"/>
              </w:rPr>
              <w:t>1</w:t>
            </w:r>
            <w:r>
              <w:rPr>
                <w:u w:val="single"/>
              </w:rPr>
              <w:t>.</w:t>
            </w:r>
            <w:r w:rsidR="00AD2120">
              <w:rPr>
                <w:u w:val="single"/>
              </w:rPr>
              <w:t>769</w:t>
            </w:r>
          </w:p>
          <w:p w14:paraId="70A11AFB" w14:textId="560FE762" w:rsidR="00524B8E" w:rsidRPr="006A3C41" w:rsidRDefault="00524B8E" w:rsidP="00524B8E">
            <w:pPr>
              <w:rPr>
                <w:rFonts w:hint="eastAsia"/>
                <w:u w:val="single"/>
              </w:rPr>
            </w:pPr>
            <w:r>
              <w:rPr>
                <w:rFonts w:hint="eastAsia"/>
                <w:u w:val="single"/>
              </w:rPr>
              <w:t>L</w:t>
            </w:r>
            <w:r>
              <w:rPr>
                <w:u w:val="single"/>
              </w:rPr>
              <w:t>STM: 1.</w:t>
            </w:r>
            <w:r w:rsidR="00AD2120">
              <w:rPr>
                <w:u w:val="single"/>
              </w:rPr>
              <w:t>764</w:t>
            </w:r>
          </w:p>
        </w:tc>
      </w:tr>
    </w:tbl>
    <w:p w14:paraId="450249C0" w14:textId="38975535" w:rsidR="00214AB3" w:rsidRDefault="00214AB3" w:rsidP="00214AB3">
      <w:pPr>
        <w:pStyle w:val="3"/>
      </w:pPr>
      <w:r w:rsidRPr="00214AB3">
        <w:t>To directly predict cell level results based on beam level results</w:t>
      </w:r>
    </w:p>
    <w:p w14:paraId="26E55240" w14:textId="2AC21073" w:rsidR="00B10846" w:rsidRPr="00214AB3" w:rsidRDefault="00AD2120" w:rsidP="000B0A9E">
      <w:r>
        <w:t xml:space="preserve">The model input </w:t>
      </w:r>
      <w:proofErr w:type="gramStart"/>
      <w:r>
        <w:t>are</w:t>
      </w:r>
      <w:proofErr w:type="gramEnd"/>
      <w:r w:rsidR="004D7BF3">
        <w:t xml:space="preserve"> </w:t>
      </w:r>
      <w:r>
        <w:t xml:space="preserve">L1 measurement results </w:t>
      </w:r>
      <w:r w:rsidR="00776D6E">
        <w:t xml:space="preserve">of </w:t>
      </w:r>
      <w:r w:rsidR="004D7BF3">
        <w:t>past and next</w:t>
      </w:r>
      <w:r w:rsidR="00776D6E">
        <w:t xml:space="preserve"> </w:t>
      </w:r>
      <w:r w:rsidR="004D7BF3">
        <w:t>measurement period</w:t>
      </w:r>
      <w:r w:rsidR="00776D6E">
        <w:t>.</w:t>
      </w:r>
    </w:p>
    <w:p w14:paraId="3F9F0777" w14:textId="77777777" w:rsidR="00776D6E" w:rsidRDefault="00776D6E" w:rsidP="00776D6E">
      <w:r>
        <w:rPr>
          <w:rFonts w:hint="eastAsia"/>
        </w:rPr>
        <w:t>T</w:t>
      </w:r>
      <w:r>
        <w:t>he AI simulation parameters are shown as following,</w:t>
      </w:r>
    </w:p>
    <w:tbl>
      <w:tblPr>
        <w:tblW w:w="9586" w:type="dxa"/>
        <w:jc w:val="center"/>
        <w:tblCellMar>
          <w:left w:w="0" w:type="dxa"/>
          <w:right w:w="0" w:type="dxa"/>
        </w:tblCellMar>
        <w:tblLook w:val="04A0" w:firstRow="1" w:lastRow="0" w:firstColumn="1" w:lastColumn="0" w:noHBand="0" w:noVBand="1"/>
      </w:tblPr>
      <w:tblGrid>
        <w:gridCol w:w="3421"/>
        <w:gridCol w:w="3445"/>
        <w:gridCol w:w="2720"/>
      </w:tblGrid>
      <w:tr w:rsidR="00776D6E" w:rsidRPr="00032379" w14:paraId="1CF3CBE4" w14:textId="77777777" w:rsidTr="00266ADB">
        <w:trPr>
          <w:trHeight w:val="1003"/>
          <w:jc w:val="center"/>
        </w:trPr>
        <w:tc>
          <w:tcPr>
            <w:tcW w:w="3421" w:type="dxa"/>
            <w:tcBorders>
              <w:top w:val="single" w:sz="8" w:space="0" w:color="FFFFFF"/>
              <w:left w:val="single" w:sz="8" w:space="0" w:color="FFFFFF"/>
              <w:right w:val="single" w:sz="8" w:space="0" w:color="FFFFFF"/>
            </w:tcBorders>
            <w:shd w:val="clear" w:color="auto" w:fill="BBE0E3"/>
            <w:tcMar>
              <w:top w:w="15" w:type="dxa"/>
              <w:left w:w="75" w:type="dxa"/>
              <w:bottom w:w="0" w:type="dxa"/>
              <w:right w:w="75" w:type="dxa"/>
            </w:tcMar>
          </w:tcPr>
          <w:p w14:paraId="52EE2D7B" w14:textId="77777777" w:rsidR="00776D6E" w:rsidRPr="00032379" w:rsidRDefault="00776D6E" w:rsidP="00266ADB">
            <w:pPr>
              <w:rPr>
                <w:b/>
                <w:bCs/>
                <w:u w:val="single"/>
              </w:rPr>
            </w:pPr>
            <w:proofErr w:type="spellStart"/>
            <w:r>
              <w:rPr>
                <w:b/>
                <w:bCs/>
                <w:u w:val="single"/>
              </w:rPr>
              <w:t>I</w:t>
            </w:r>
            <w:r w:rsidRPr="00032379">
              <w:rPr>
                <w:b/>
                <w:bCs/>
                <w:u w:val="single"/>
              </w:rPr>
              <w:t>nput/</w:t>
            </w:r>
            <w:r>
              <w:rPr>
                <w:b/>
                <w:bCs/>
                <w:u w:val="single"/>
              </w:rPr>
              <w:t>O</w:t>
            </w:r>
            <w:r w:rsidRPr="00032379">
              <w:rPr>
                <w:b/>
                <w:bCs/>
                <w:u w:val="single"/>
              </w:rPr>
              <w:t>utput</w:t>
            </w:r>
            <w:proofErr w:type="spellEnd"/>
          </w:p>
        </w:tc>
        <w:tc>
          <w:tcPr>
            <w:tcW w:w="3445" w:type="dxa"/>
            <w:tcBorders>
              <w:top w:val="single" w:sz="8" w:space="0" w:color="FFFFFF"/>
              <w:left w:val="single" w:sz="8" w:space="0" w:color="FFFFFF"/>
              <w:right w:val="single" w:sz="8" w:space="0" w:color="FFFFFF"/>
            </w:tcBorders>
            <w:shd w:val="clear" w:color="auto" w:fill="F3F9FA"/>
            <w:tcMar>
              <w:top w:w="15" w:type="dxa"/>
              <w:left w:w="75" w:type="dxa"/>
              <w:bottom w:w="0" w:type="dxa"/>
              <w:right w:w="75" w:type="dxa"/>
            </w:tcMar>
          </w:tcPr>
          <w:p w14:paraId="1653ABF1" w14:textId="77777777" w:rsidR="00776D6E" w:rsidRPr="00032379" w:rsidRDefault="00776D6E" w:rsidP="00266ADB">
            <w:pPr>
              <w:rPr>
                <w:u w:val="single"/>
              </w:rPr>
            </w:pPr>
            <w:r w:rsidRPr="00032379">
              <w:rPr>
                <w:u w:val="single"/>
              </w:rPr>
              <w:t xml:space="preserve">Model </w:t>
            </w:r>
            <w:proofErr w:type="spellStart"/>
            <w:r>
              <w:rPr>
                <w:rFonts w:hint="eastAsia"/>
                <w:u w:val="single"/>
              </w:rPr>
              <w:t>input</w:t>
            </w:r>
            <w:r>
              <w:rPr>
                <w:u w:val="single"/>
              </w:rPr>
              <w:t>/O</w:t>
            </w:r>
            <w:r>
              <w:rPr>
                <w:rFonts w:hint="eastAsia"/>
                <w:u w:val="single"/>
              </w:rPr>
              <w:t>utput</w:t>
            </w:r>
            <w:proofErr w:type="spellEnd"/>
            <w:r>
              <w:rPr>
                <w:u w:val="single"/>
              </w:rPr>
              <w:t xml:space="preserve"> </w:t>
            </w:r>
            <w:r w:rsidRPr="000B3EB7">
              <w:rPr>
                <w:u w:val="single"/>
              </w:rPr>
              <w:t>data type</w:t>
            </w:r>
          </w:p>
        </w:tc>
        <w:tc>
          <w:tcPr>
            <w:tcW w:w="2720" w:type="dxa"/>
            <w:tcBorders>
              <w:top w:val="single" w:sz="8" w:space="0" w:color="FFFFFF"/>
              <w:left w:val="single" w:sz="8" w:space="0" w:color="FFFFFF"/>
              <w:right w:val="single" w:sz="8" w:space="0" w:color="FFFFFF"/>
            </w:tcBorders>
            <w:shd w:val="clear" w:color="auto" w:fill="F3F9FA"/>
            <w:tcMar>
              <w:top w:w="15" w:type="dxa"/>
              <w:left w:w="75" w:type="dxa"/>
              <w:bottom w:w="0" w:type="dxa"/>
              <w:right w:w="75" w:type="dxa"/>
            </w:tcMar>
          </w:tcPr>
          <w:p w14:paraId="22F7F161" w14:textId="751DC035" w:rsidR="00776D6E" w:rsidRDefault="00776D6E" w:rsidP="00266ADB">
            <w:pPr>
              <w:rPr>
                <w:u w:val="single"/>
              </w:rPr>
            </w:pPr>
            <w:r w:rsidRPr="000F36B4">
              <w:rPr>
                <w:b/>
                <w:bCs/>
                <w:u w:val="single"/>
              </w:rPr>
              <w:t>L</w:t>
            </w:r>
            <w:r>
              <w:rPr>
                <w:b/>
                <w:bCs/>
                <w:u w:val="single"/>
              </w:rPr>
              <w:t>1</w:t>
            </w:r>
            <w:r w:rsidRPr="000F36B4">
              <w:rPr>
                <w:b/>
                <w:bCs/>
                <w:u w:val="single"/>
              </w:rPr>
              <w:t xml:space="preserve"> </w:t>
            </w:r>
            <w:r>
              <w:rPr>
                <w:b/>
                <w:bCs/>
                <w:u w:val="single"/>
              </w:rPr>
              <w:t>beam</w:t>
            </w:r>
            <w:r w:rsidRPr="000F36B4">
              <w:rPr>
                <w:b/>
                <w:bCs/>
                <w:u w:val="single"/>
              </w:rPr>
              <w:t xml:space="preserve"> Level</w:t>
            </w:r>
            <w:r>
              <w:rPr>
                <w:u w:val="single"/>
              </w:rPr>
              <w:t xml:space="preserve"> RSRP of </w:t>
            </w:r>
            <w:r w:rsidR="004D7BF3">
              <w:rPr>
                <w:u w:val="single"/>
              </w:rPr>
              <w:t>past and next measurement period</w:t>
            </w:r>
            <w:r>
              <w:rPr>
                <w:u w:val="single"/>
              </w:rPr>
              <w:t xml:space="preserve"> /</w:t>
            </w:r>
            <w:r w:rsidRPr="000F36B4">
              <w:rPr>
                <w:b/>
                <w:bCs/>
                <w:u w:val="single"/>
              </w:rPr>
              <w:t>L3 Cell Level</w:t>
            </w:r>
            <w:r>
              <w:rPr>
                <w:u w:val="single"/>
              </w:rPr>
              <w:t xml:space="preserve"> RSRP</w:t>
            </w:r>
          </w:p>
        </w:tc>
      </w:tr>
      <w:tr w:rsidR="000D69B2" w:rsidRPr="00032379" w14:paraId="541D03CD" w14:textId="77777777" w:rsidTr="00266ADB">
        <w:trPr>
          <w:trHeight w:val="174"/>
          <w:jc w:val="center"/>
        </w:trPr>
        <w:tc>
          <w:tcPr>
            <w:tcW w:w="3421" w:type="dxa"/>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hideMark/>
          </w:tcPr>
          <w:p w14:paraId="4FE19F67" w14:textId="77777777" w:rsidR="000D69B2" w:rsidRPr="00032379" w:rsidRDefault="000D69B2" w:rsidP="000D69B2">
            <w:r w:rsidRPr="00032379">
              <w:rPr>
                <w:b/>
                <w:bCs/>
                <w:u w:val="single"/>
              </w:rPr>
              <w:lastRenderedPageBreak/>
              <w:t>Data Size (Number of Samples)</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1DAD0764" w14:textId="77777777" w:rsidR="000D69B2" w:rsidRPr="000D69B2" w:rsidRDefault="000D69B2" w:rsidP="000D69B2">
            <w:r w:rsidRPr="000D69B2">
              <w:rPr>
                <w:u w:val="single"/>
              </w:rPr>
              <w:t>Training/validity</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12013A0F" w14:textId="799821DA" w:rsidR="000D69B2" w:rsidRPr="000D69B2" w:rsidRDefault="000D69B2" w:rsidP="000D69B2">
            <w:r w:rsidRPr="000D69B2">
              <w:rPr>
                <w:u w:val="single"/>
              </w:rPr>
              <w:t>9597/</w:t>
            </w:r>
            <w:r w:rsidRPr="000D69B2">
              <w:t xml:space="preserve"> </w:t>
            </w:r>
            <w:r w:rsidRPr="000D69B2">
              <w:rPr>
                <w:u w:val="single"/>
              </w:rPr>
              <w:t>1200</w:t>
            </w:r>
          </w:p>
        </w:tc>
      </w:tr>
      <w:tr w:rsidR="000D69B2" w:rsidRPr="00032379" w14:paraId="61B9D064" w14:textId="77777777" w:rsidTr="00266ADB">
        <w:trPr>
          <w:trHeight w:val="174"/>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827ABB5" w14:textId="77777777" w:rsidR="000D69B2" w:rsidRPr="00032379" w:rsidRDefault="000D69B2" w:rsidP="000D69B2"/>
        </w:tc>
        <w:tc>
          <w:tcPr>
            <w:tcW w:w="3445"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24F32F99" w14:textId="77777777" w:rsidR="000D69B2" w:rsidRPr="000D69B2" w:rsidRDefault="000D69B2" w:rsidP="000D69B2">
            <w:r w:rsidRPr="000D69B2">
              <w:rPr>
                <w:u w:val="single"/>
              </w:rPr>
              <w:t>Testing</w:t>
            </w:r>
          </w:p>
        </w:tc>
        <w:tc>
          <w:tcPr>
            <w:tcW w:w="272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2075C957" w14:textId="28041853" w:rsidR="000D69B2" w:rsidRPr="000D69B2" w:rsidRDefault="000D69B2" w:rsidP="000D69B2">
            <w:r w:rsidRPr="000D69B2">
              <w:rPr>
                <w:u w:val="single"/>
              </w:rPr>
              <w:t>1200</w:t>
            </w:r>
          </w:p>
        </w:tc>
      </w:tr>
      <w:tr w:rsidR="00776D6E" w:rsidRPr="00032379" w14:paraId="5D32E452" w14:textId="77777777" w:rsidTr="00266ADB">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307C789A" w14:textId="77777777" w:rsidR="00776D6E" w:rsidRPr="00032379" w:rsidRDefault="00776D6E" w:rsidP="00266ADB">
            <w:pPr>
              <w:rPr>
                <w:b/>
                <w:bCs/>
                <w:u w:val="single"/>
              </w:rPr>
            </w:pPr>
            <w:r w:rsidRPr="00032379">
              <w:rPr>
                <w:b/>
                <w:bCs/>
                <w:u w:val="single"/>
              </w:rPr>
              <w:t>Input</w:t>
            </w:r>
            <w:r>
              <w:rPr>
                <w:b/>
                <w:bCs/>
                <w:u w:val="single"/>
              </w:rPr>
              <w:t xml:space="preserve"> size</w:t>
            </w:r>
            <w:r w:rsidRPr="00032379">
              <w:rPr>
                <w:b/>
                <w:bCs/>
                <w:u w:val="single"/>
              </w:rPr>
              <w:t>/</w:t>
            </w:r>
            <w:r>
              <w:rPr>
                <w:b/>
                <w:bCs/>
                <w:u w:val="single"/>
              </w:rPr>
              <w:t>O</w:t>
            </w:r>
            <w:r w:rsidRPr="00032379">
              <w:rPr>
                <w:b/>
                <w:bCs/>
                <w:u w:val="single"/>
              </w:rPr>
              <w:t>utput</w:t>
            </w:r>
            <w:r>
              <w:rPr>
                <w:b/>
                <w:bCs/>
                <w:u w:val="single"/>
              </w:rPr>
              <w:t xml:space="preserve"> size</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322B717B" w14:textId="77777777" w:rsidR="00776D6E" w:rsidRPr="00032379" w:rsidRDefault="00776D6E" w:rsidP="00266ADB">
            <w:pPr>
              <w:rPr>
                <w:u w:val="single"/>
              </w:rPr>
            </w:pPr>
            <w:r>
              <w:rPr>
                <w:rFonts w:hint="eastAsia"/>
                <w:u w:val="single"/>
              </w:rPr>
              <w:t>(</w:t>
            </w:r>
            <w:r>
              <w:rPr>
                <w:u w:val="single"/>
              </w:rPr>
              <w:t xml:space="preserve">Batch </w:t>
            </w:r>
            <w:proofErr w:type="spellStart"/>
            <w:proofErr w:type="gramStart"/>
            <w:r>
              <w:rPr>
                <w:u w:val="single"/>
              </w:rPr>
              <w:t>size,Input</w:t>
            </w:r>
            <w:proofErr w:type="gramEnd"/>
            <w:r>
              <w:rPr>
                <w:u w:val="single"/>
              </w:rPr>
              <w:t>_num,Feature_num</w:t>
            </w:r>
            <w:proofErr w:type="spellEnd"/>
            <w:r>
              <w:rPr>
                <w:u w:val="single"/>
              </w:rPr>
              <w:t>)</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47AD44BD" w14:textId="66EF9FFC" w:rsidR="00776D6E" w:rsidRPr="00032379" w:rsidRDefault="00776D6E" w:rsidP="00266ADB">
            <w:pPr>
              <w:rPr>
                <w:u w:val="single"/>
              </w:rPr>
            </w:pPr>
            <w:r>
              <w:rPr>
                <w:u w:val="single"/>
              </w:rPr>
              <w:t>(N,10,1)/ (N,1,1)</w:t>
            </w:r>
          </w:p>
        </w:tc>
      </w:tr>
      <w:tr w:rsidR="00776D6E" w:rsidRPr="00032379" w14:paraId="05B31FBD" w14:textId="77777777" w:rsidTr="00266ADB">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046DF995" w14:textId="77777777" w:rsidR="00776D6E" w:rsidRPr="006A3C41" w:rsidRDefault="00776D6E" w:rsidP="00266ADB">
            <w:pPr>
              <w:rPr>
                <w:b/>
                <w:bCs/>
                <w:u w:val="single"/>
              </w:rPr>
            </w:pPr>
            <w:r w:rsidRPr="00032379">
              <w:rPr>
                <w:b/>
                <w:bCs/>
                <w:u w:val="single"/>
              </w:rPr>
              <w:t>AI/ML model description</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0A0C69CD" w14:textId="77777777" w:rsidR="00776D6E" w:rsidRPr="006A3C41" w:rsidRDefault="00776D6E" w:rsidP="00266ADB">
            <w:pPr>
              <w:rPr>
                <w:u w:val="single"/>
              </w:rPr>
            </w:pPr>
            <w:r w:rsidRPr="00032379">
              <w:rPr>
                <w:u w:val="single"/>
              </w:rPr>
              <w:t>Model type (e.g., LSTM, CNN, transformer …)</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19439872" w14:textId="77777777" w:rsidR="00776D6E" w:rsidRDefault="00776D6E" w:rsidP="00266ADB">
            <w:pPr>
              <w:rPr>
                <w:u w:val="single"/>
              </w:rPr>
            </w:pPr>
            <w:r>
              <w:rPr>
                <w:u w:val="single"/>
              </w:rPr>
              <w:t>LSTM</w:t>
            </w:r>
          </w:p>
          <w:p w14:paraId="513BFF04" w14:textId="77777777" w:rsidR="00776D6E" w:rsidRPr="006A3C41" w:rsidRDefault="00776D6E" w:rsidP="00266ADB">
            <w:pPr>
              <w:rPr>
                <w:u w:val="single"/>
              </w:rPr>
            </w:pPr>
            <w:r>
              <w:rPr>
                <w:u w:val="single"/>
              </w:rPr>
              <w:t>GRU</w:t>
            </w:r>
          </w:p>
        </w:tc>
      </w:tr>
      <w:tr w:rsidR="00776D6E" w:rsidRPr="00032379" w14:paraId="7CD59AA5" w14:textId="77777777" w:rsidTr="00266ADB">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43D53C9F" w14:textId="77777777" w:rsidR="00776D6E" w:rsidRPr="006A3C41" w:rsidRDefault="00776D6E" w:rsidP="00266ADB">
            <w:pPr>
              <w:rPr>
                <w:b/>
                <w:bCs/>
                <w:u w:val="single"/>
              </w:rPr>
            </w:pP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66838AFB" w14:textId="77777777" w:rsidR="00776D6E" w:rsidRPr="006A3C41" w:rsidRDefault="00776D6E" w:rsidP="00266ADB">
            <w:pPr>
              <w:rPr>
                <w:u w:val="single"/>
              </w:rPr>
            </w:pPr>
            <w:r w:rsidRPr="00032379">
              <w:rPr>
                <w:u w:val="single"/>
              </w:rPr>
              <w:t xml:space="preserve">Model complexity in a number of </w:t>
            </w:r>
            <w:proofErr w:type="gramStart"/>
            <w:r w:rsidRPr="00032379">
              <w:rPr>
                <w:u w:val="single"/>
              </w:rPr>
              <w:t>parameters(</w:t>
            </w:r>
            <w:proofErr w:type="gramEnd"/>
            <w:r>
              <w:rPr>
                <w:u w:val="single"/>
              </w:rPr>
              <w:t>/</w:t>
            </w:r>
            <w:r w:rsidRPr="00032379">
              <w:rPr>
                <w:u w:val="single"/>
              </w:rPr>
              <w:t>)</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7AF2A14E" w14:textId="77777777" w:rsidR="00776D6E" w:rsidRDefault="00776D6E" w:rsidP="00776D6E">
            <w:r>
              <w:rPr>
                <w:u w:val="single"/>
              </w:rPr>
              <w:t>LSTM:</w:t>
            </w:r>
            <w:r>
              <w:t xml:space="preserve"> </w:t>
            </w:r>
            <w:r w:rsidRPr="002D081C">
              <w:rPr>
                <w:rFonts w:hint="eastAsia"/>
              </w:rPr>
              <w:t>335,217</w:t>
            </w:r>
          </w:p>
          <w:p w14:paraId="0F8BAF6D" w14:textId="4923284B" w:rsidR="00776D6E" w:rsidRPr="006A3C41" w:rsidRDefault="00776D6E" w:rsidP="00776D6E">
            <w:pPr>
              <w:rPr>
                <w:u w:val="single"/>
              </w:rPr>
            </w:pPr>
            <w:proofErr w:type="gramStart"/>
            <w:r>
              <w:rPr>
                <w:u w:val="single"/>
              </w:rPr>
              <w:t>GRU</w:t>
            </w:r>
            <w:r w:rsidRPr="009F1D7C">
              <w:t xml:space="preserve"> </w:t>
            </w:r>
            <w:r>
              <w:t>:</w:t>
            </w:r>
            <w:proofErr w:type="gramEnd"/>
            <w:r>
              <w:t xml:space="preserve"> </w:t>
            </w:r>
            <w:r w:rsidRPr="002D081C">
              <w:rPr>
                <w:rFonts w:hint="eastAsia"/>
              </w:rPr>
              <w:t>252,561</w:t>
            </w:r>
          </w:p>
        </w:tc>
      </w:tr>
      <w:tr w:rsidR="00776D6E" w:rsidRPr="00032379" w14:paraId="09772A69" w14:textId="77777777" w:rsidTr="00266ADB">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299AB908" w14:textId="77777777" w:rsidR="00776D6E" w:rsidRPr="006A3C41" w:rsidRDefault="00776D6E" w:rsidP="00266ADB">
            <w:pPr>
              <w:rPr>
                <w:b/>
                <w:bCs/>
                <w:u w:val="single"/>
              </w:rPr>
            </w:pP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2FB942F2" w14:textId="77777777" w:rsidR="00776D6E" w:rsidRDefault="00776D6E" w:rsidP="00266ADB">
            <w:pPr>
              <w:rPr>
                <w:u w:val="single"/>
              </w:rPr>
            </w:pPr>
            <w:r w:rsidRPr="00032379">
              <w:rPr>
                <w:u w:val="single"/>
              </w:rPr>
              <w:t xml:space="preserve">Model complexity in model size (e.g. </w:t>
            </w:r>
            <w:r>
              <w:rPr>
                <w:u w:val="single"/>
              </w:rPr>
              <w:t>K</w:t>
            </w:r>
            <w:r w:rsidRPr="00032379">
              <w:rPr>
                <w:u w:val="single"/>
              </w:rPr>
              <w:t>byte)</w:t>
            </w:r>
          </w:p>
          <w:p w14:paraId="714A0BFD" w14:textId="77777777" w:rsidR="00776D6E" w:rsidRPr="006A3C41" w:rsidRDefault="00776D6E" w:rsidP="00266ADB">
            <w:pPr>
              <w:rPr>
                <w:u w:val="single"/>
              </w:rPr>
            </w:pPr>
            <w:r>
              <w:rPr>
                <w:u w:val="single"/>
              </w:rPr>
              <w:t>(</w:t>
            </w:r>
            <w:r w:rsidRPr="00032379">
              <w:rPr>
                <w:u w:val="single"/>
              </w:rPr>
              <w:t>Model</w:t>
            </w:r>
            <w:r w:rsidRPr="00E67F3E">
              <w:rPr>
                <w:u w:val="single"/>
              </w:rPr>
              <w:t xml:space="preserve"> save format</w:t>
            </w:r>
            <w:r>
              <w:rPr>
                <w:rFonts w:hint="eastAsia"/>
                <w:u w:val="single"/>
              </w:rPr>
              <w:t>：</w:t>
            </w:r>
            <w:r>
              <w:rPr>
                <w:rFonts w:hint="eastAsia"/>
                <w:u w:val="single"/>
              </w:rPr>
              <w:t>h</w:t>
            </w:r>
            <w:r>
              <w:rPr>
                <w:u w:val="single"/>
              </w:rPr>
              <w:t>5</w:t>
            </w:r>
            <w:r>
              <w:rPr>
                <w:rFonts w:hint="eastAsia"/>
                <w:u w:val="single"/>
              </w:rPr>
              <w:t>)</w:t>
            </w:r>
          </w:p>
        </w:tc>
        <w:tc>
          <w:tcPr>
            <w:tcW w:w="272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5C0C6C7B" w14:textId="77777777" w:rsidR="00776D6E" w:rsidRDefault="00776D6E" w:rsidP="00776D6E">
            <w:pPr>
              <w:rPr>
                <w:u w:val="single"/>
              </w:rPr>
            </w:pPr>
            <w:r>
              <w:rPr>
                <w:u w:val="single"/>
              </w:rPr>
              <w:t xml:space="preserve">LSTM: </w:t>
            </w:r>
            <w:r>
              <w:rPr>
                <w:rFonts w:hint="eastAsia"/>
                <w:u w:val="single"/>
              </w:rPr>
              <w:t>4004</w:t>
            </w:r>
          </w:p>
          <w:p w14:paraId="595ABFA6" w14:textId="1282915C" w:rsidR="00776D6E" w:rsidRPr="00952209" w:rsidRDefault="00776D6E" w:rsidP="00776D6E">
            <w:pPr>
              <w:rPr>
                <w:u w:val="single"/>
              </w:rPr>
            </w:pPr>
            <w:r>
              <w:rPr>
                <w:u w:val="single"/>
              </w:rPr>
              <w:t xml:space="preserve">GRU: </w:t>
            </w:r>
            <w:r w:rsidR="00CB4896">
              <w:rPr>
                <w:u w:val="single"/>
              </w:rPr>
              <w:t>3033</w:t>
            </w:r>
          </w:p>
        </w:tc>
      </w:tr>
    </w:tbl>
    <w:p w14:paraId="3BA2AF39" w14:textId="77777777" w:rsidR="00776D6E" w:rsidRDefault="00776D6E" w:rsidP="00776D6E"/>
    <w:p w14:paraId="6B28F692" w14:textId="77777777" w:rsidR="00776D6E" w:rsidRDefault="00776D6E" w:rsidP="00776D6E">
      <w:r>
        <w:rPr>
          <w:rFonts w:hint="eastAsia"/>
        </w:rPr>
        <w:t>T</w:t>
      </w:r>
      <w:r>
        <w:t>he accuracy simulation results are as following,</w:t>
      </w:r>
    </w:p>
    <w:tbl>
      <w:tblPr>
        <w:tblW w:w="6866" w:type="dxa"/>
        <w:jc w:val="center"/>
        <w:tblCellMar>
          <w:left w:w="0" w:type="dxa"/>
          <w:right w:w="0" w:type="dxa"/>
        </w:tblCellMar>
        <w:tblLook w:val="04A0" w:firstRow="1" w:lastRow="0" w:firstColumn="1" w:lastColumn="0" w:noHBand="0" w:noVBand="1"/>
      </w:tblPr>
      <w:tblGrid>
        <w:gridCol w:w="3421"/>
        <w:gridCol w:w="3445"/>
      </w:tblGrid>
      <w:tr w:rsidR="00776D6E" w:rsidRPr="00032379" w14:paraId="654DCA62" w14:textId="77777777" w:rsidTr="00266ADB">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15FBE5F4" w14:textId="77777777" w:rsidR="00776D6E" w:rsidRDefault="00776D6E" w:rsidP="00266ADB">
            <w:pPr>
              <w:rPr>
                <w:b/>
                <w:bCs/>
                <w:u w:val="single"/>
              </w:rPr>
            </w:pP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7BB18BD1" w14:textId="77777777" w:rsidR="00776D6E" w:rsidRDefault="00776D6E" w:rsidP="00266ADB">
            <w:pPr>
              <w:rPr>
                <w:rFonts w:hint="eastAsia"/>
                <w:u w:val="single"/>
              </w:rPr>
            </w:pPr>
            <w:r>
              <w:rPr>
                <w:rFonts w:hint="eastAsia"/>
                <w:u w:val="single"/>
              </w:rPr>
              <w:t>R</w:t>
            </w:r>
            <w:r>
              <w:rPr>
                <w:u w:val="single"/>
              </w:rPr>
              <w:t>SRP difference (dB)</w:t>
            </w:r>
          </w:p>
        </w:tc>
      </w:tr>
      <w:tr w:rsidR="00776D6E" w:rsidRPr="00032379" w14:paraId="1F60EAA2" w14:textId="77777777" w:rsidTr="00266ADB">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7459FC5F" w14:textId="77777777" w:rsidR="00776D6E" w:rsidRPr="006A3C41" w:rsidRDefault="00776D6E" w:rsidP="00266ADB">
            <w:pPr>
              <w:rPr>
                <w:b/>
                <w:bCs/>
                <w:u w:val="single"/>
              </w:rPr>
            </w:pPr>
            <w:r>
              <w:rPr>
                <w:b/>
                <w:bCs/>
                <w:u w:val="single"/>
              </w:rPr>
              <w:t>30km/h</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3B33C27F" w14:textId="53F4FD9B" w:rsidR="00776D6E" w:rsidRDefault="00776D6E" w:rsidP="00266ADB">
            <w:pPr>
              <w:rPr>
                <w:u w:val="single"/>
              </w:rPr>
            </w:pPr>
            <w:r>
              <w:rPr>
                <w:u w:val="single"/>
              </w:rPr>
              <w:t xml:space="preserve">GRU: </w:t>
            </w:r>
            <w:r>
              <w:rPr>
                <w:rFonts w:hint="eastAsia"/>
                <w:u w:val="single"/>
              </w:rPr>
              <w:t>1</w:t>
            </w:r>
            <w:r>
              <w:rPr>
                <w:u w:val="single"/>
              </w:rPr>
              <w:t>.146</w:t>
            </w:r>
          </w:p>
          <w:p w14:paraId="4BB950E3" w14:textId="60BA2EFF" w:rsidR="00776D6E" w:rsidRPr="006A3C41" w:rsidRDefault="00776D6E" w:rsidP="00266ADB">
            <w:pPr>
              <w:rPr>
                <w:rFonts w:hint="eastAsia"/>
                <w:u w:val="single"/>
              </w:rPr>
            </w:pPr>
            <w:r>
              <w:rPr>
                <w:rFonts w:hint="eastAsia"/>
                <w:u w:val="single"/>
              </w:rPr>
              <w:t>L</w:t>
            </w:r>
            <w:r>
              <w:rPr>
                <w:u w:val="single"/>
              </w:rPr>
              <w:t>STM: 1.107</w:t>
            </w:r>
          </w:p>
        </w:tc>
      </w:tr>
      <w:tr w:rsidR="00776D6E" w:rsidRPr="00032379" w14:paraId="3A4F054C" w14:textId="77777777" w:rsidTr="00266ADB">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64161E58" w14:textId="77777777" w:rsidR="00776D6E" w:rsidRDefault="00776D6E" w:rsidP="00266ADB">
            <w:pPr>
              <w:rPr>
                <w:b/>
                <w:bCs/>
                <w:u w:val="single"/>
              </w:rPr>
            </w:pPr>
            <w:r>
              <w:rPr>
                <w:rFonts w:hint="eastAsia"/>
                <w:b/>
                <w:bCs/>
                <w:u w:val="single"/>
              </w:rPr>
              <w:t>6</w:t>
            </w:r>
            <w:r>
              <w:rPr>
                <w:b/>
                <w:bCs/>
                <w:u w:val="single"/>
              </w:rPr>
              <w:t>0km/h</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3F96F979" w14:textId="68858B7C" w:rsidR="00776D6E" w:rsidRDefault="00776D6E" w:rsidP="00266ADB">
            <w:pPr>
              <w:rPr>
                <w:u w:val="single"/>
              </w:rPr>
            </w:pPr>
            <w:r>
              <w:rPr>
                <w:u w:val="single"/>
              </w:rPr>
              <w:t xml:space="preserve">GRU: </w:t>
            </w:r>
            <w:r>
              <w:rPr>
                <w:rFonts w:hint="eastAsia"/>
                <w:u w:val="single"/>
              </w:rPr>
              <w:t>1</w:t>
            </w:r>
            <w:r>
              <w:rPr>
                <w:u w:val="single"/>
              </w:rPr>
              <w:t>.198</w:t>
            </w:r>
          </w:p>
          <w:p w14:paraId="1DED7931" w14:textId="04DAC1CB" w:rsidR="00776D6E" w:rsidRPr="006A3C41" w:rsidRDefault="00776D6E" w:rsidP="00266ADB">
            <w:pPr>
              <w:rPr>
                <w:rFonts w:hint="eastAsia"/>
                <w:u w:val="single"/>
              </w:rPr>
            </w:pPr>
            <w:r>
              <w:rPr>
                <w:rFonts w:hint="eastAsia"/>
                <w:u w:val="single"/>
              </w:rPr>
              <w:t>L</w:t>
            </w:r>
            <w:r>
              <w:rPr>
                <w:u w:val="single"/>
              </w:rPr>
              <w:t>STM: 1.</w:t>
            </w:r>
            <w:r w:rsidR="00CB4896">
              <w:rPr>
                <w:u w:val="single"/>
              </w:rPr>
              <w:t>192</w:t>
            </w:r>
          </w:p>
        </w:tc>
      </w:tr>
      <w:tr w:rsidR="00776D6E" w:rsidRPr="00032379" w14:paraId="14687763" w14:textId="77777777" w:rsidTr="00266ADB">
        <w:trPr>
          <w:trHeight w:val="174"/>
          <w:jc w:val="center"/>
        </w:trPr>
        <w:tc>
          <w:tcPr>
            <w:tcW w:w="3421" w:type="dxa"/>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048B0CCE" w14:textId="77777777" w:rsidR="00776D6E" w:rsidRDefault="00776D6E" w:rsidP="00266ADB">
            <w:pPr>
              <w:rPr>
                <w:rFonts w:hint="eastAsia"/>
                <w:b/>
                <w:bCs/>
                <w:u w:val="single"/>
              </w:rPr>
            </w:pPr>
            <w:r>
              <w:rPr>
                <w:rFonts w:hint="eastAsia"/>
                <w:b/>
                <w:bCs/>
                <w:u w:val="single"/>
              </w:rPr>
              <w:t>9</w:t>
            </w:r>
            <w:r>
              <w:rPr>
                <w:b/>
                <w:bCs/>
                <w:u w:val="single"/>
              </w:rPr>
              <w:t>0km/h</w:t>
            </w:r>
          </w:p>
        </w:tc>
        <w:tc>
          <w:tcPr>
            <w:tcW w:w="3445"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6576E64B" w14:textId="547AB42A" w:rsidR="00776D6E" w:rsidRDefault="00776D6E" w:rsidP="00266ADB">
            <w:pPr>
              <w:rPr>
                <w:u w:val="single"/>
              </w:rPr>
            </w:pPr>
            <w:r>
              <w:rPr>
                <w:u w:val="single"/>
              </w:rPr>
              <w:t xml:space="preserve">GRU: </w:t>
            </w:r>
            <w:r>
              <w:rPr>
                <w:rFonts w:hint="eastAsia"/>
                <w:u w:val="single"/>
              </w:rPr>
              <w:t>1</w:t>
            </w:r>
            <w:r>
              <w:rPr>
                <w:u w:val="single"/>
              </w:rPr>
              <w:t>.</w:t>
            </w:r>
            <w:r w:rsidR="00CB4896">
              <w:rPr>
                <w:u w:val="single"/>
              </w:rPr>
              <w:t>315</w:t>
            </w:r>
          </w:p>
          <w:p w14:paraId="1D6DB293" w14:textId="3DC11102" w:rsidR="00776D6E" w:rsidRPr="006A3C41" w:rsidRDefault="00776D6E" w:rsidP="00266ADB">
            <w:pPr>
              <w:rPr>
                <w:rFonts w:hint="eastAsia"/>
                <w:u w:val="single"/>
              </w:rPr>
            </w:pPr>
            <w:r>
              <w:rPr>
                <w:rFonts w:hint="eastAsia"/>
                <w:u w:val="single"/>
              </w:rPr>
              <w:t>L</w:t>
            </w:r>
            <w:r>
              <w:rPr>
                <w:u w:val="single"/>
              </w:rPr>
              <w:t>STM: 1.</w:t>
            </w:r>
            <w:r w:rsidR="00CB4896">
              <w:rPr>
                <w:u w:val="single"/>
              </w:rPr>
              <w:t>346</w:t>
            </w:r>
          </w:p>
        </w:tc>
      </w:tr>
    </w:tbl>
    <w:p w14:paraId="6EB7F8E8" w14:textId="77777777" w:rsidR="00CB4896" w:rsidRDefault="00CB4896" w:rsidP="00CB4896">
      <w:r>
        <w:t>According to the results, different model has similar accuracy. In high speed, the accuracy is low compared with low speed. It’s reasonable since the radio channel may change rapidly in high speed.</w:t>
      </w:r>
    </w:p>
    <w:p w14:paraId="22D4C170" w14:textId="29C811C0" w:rsidR="00CB4896" w:rsidRDefault="00CB4896" w:rsidP="00CB4896">
      <w:pPr>
        <w:rPr>
          <w:b/>
        </w:rPr>
      </w:pPr>
      <w:r>
        <w:rPr>
          <w:rFonts w:hint="eastAsia"/>
          <w:b/>
        </w:rPr>
        <w:t>O</w:t>
      </w:r>
      <w:r>
        <w:rPr>
          <w:b/>
        </w:rPr>
        <w:t xml:space="preserve">bservation 2: Prediction accuracy decreases when UE speed increases in </w:t>
      </w:r>
      <w:r w:rsidR="00266ADB">
        <w:rPr>
          <w:b/>
        </w:rPr>
        <w:t>temporal domain prediction case B</w:t>
      </w:r>
      <w:r>
        <w:rPr>
          <w:b/>
        </w:rPr>
        <w:t>.</w:t>
      </w:r>
    </w:p>
    <w:p w14:paraId="570DA18E" w14:textId="77777777" w:rsidR="00CB4896" w:rsidRPr="00B10846" w:rsidRDefault="00CB4896" w:rsidP="00CB4896">
      <w:pPr>
        <w:rPr>
          <w:rFonts w:hint="eastAsia"/>
        </w:rPr>
      </w:pPr>
      <w:r w:rsidRPr="00AD2120">
        <w:rPr>
          <w:rFonts w:hint="eastAsia"/>
          <w:b/>
        </w:rPr>
        <w:t>P</w:t>
      </w:r>
      <w:r w:rsidRPr="00AD2120">
        <w:rPr>
          <w:b/>
        </w:rPr>
        <w:t xml:space="preserve">roposal </w:t>
      </w:r>
      <w:r>
        <w:rPr>
          <w:b/>
        </w:rPr>
        <w:t>2</w:t>
      </w:r>
      <w:r w:rsidRPr="00AD2120">
        <w:rPr>
          <w:b/>
        </w:rPr>
        <w:t xml:space="preserve">: </w:t>
      </w:r>
      <w:r>
        <w:rPr>
          <w:b/>
        </w:rPr>
        <w:t>C</w:t>
      </w:r>
      <w:r w:rsidRPr="00AD2120">
        <w:rPr>
          <w:b/>
        </w:rPr>
        <w:t>apture the above simulation results in TR</w:t>
      </w:r>
      <w:r>
        <w:rPr>
          <w:b/>
        </w:rPr>
        <w:t xml:space="preserve"> for prediction case 2</w:t>
      </w:r>
      <w:r w:rsidRPr="00AD2120">
        <w:rPr>
          <w:b/>
        </w:rPr>
        <w:t>.</w:t>
      </w:r>
    </w:p>
    <w:p w14:paraId="20F51354" w14:textId="2D5AFE4B" w:rsidR="00776D6E" w:rsidRPr="00CB4896" w:rsidRDefault="00CB4896" w:rsidP="000B0A9E">
      <w:pPr>
        <w:rPr>
          <w:rFonts w:hint="eastAsia"/>
        </w:rPr>
      </w:pPr>
      <w:r>
        <w:rPr>
          <w:rFonts w:hint="eastAsia"/>
        </w:rPr>
        <w:t>H</w:t>
      </w:r>
      <w:r>
        <w:t xml:space="preserve">owever, there may be another question to consider. The </w:t>
      </w:r>
      <w:r w:rsidR="004D7BF3">
        <w:t xml:space="preserve">AI would </w:t>
      </w:r>
      <w:r>
        <w:t>result</w:t>
      </w:r>
      <w:r w:rsidR="004D7BF3">
        <w:t xml:space="preserve"> in</w:t>
      </w:r>
      <w:r>
        <w:t xml:space="preserve"> delay to </w:t>
      </w:r>
      <w:r w:rsidR="004D7BF3">
        <w:t>obtain the prediction result</w:t>
      </w:r>
      <w:r>
        <w:t xml:space="preserve">. Because the prediction requires the measurement result of next </w:t>
      </w:r>
      <w:r w:rsidR="004D7BF3">
        <w:t>measurement period</w:t>
      </w:r>
      <w:r>
        <w:t xml:space="preserve"> to be model input. If the measurement report is supposed to be triggered at the prediction time instance, the measurement report would also be delayed. If the measurement reduction rate is further improved, e.g. 75%, the delay is even longer. The measurement reduction may delay the measurement report and degrade handover performance. The actual impact can be evaluated during system performance evaluation. </w:t>
      </w:r>
    </w:p>
    <w:p w14:paraId="50F75802" w14:textId="782DC2A9" w:rsidR="000B0A9E" w:rsidRPr="000B0A9E" w:rsidRDefault="000B0A9E" w:rsidP="000B0A9E">
      <w:pPr>
        <w:pStyle w:val="2"/>
        <w:tabs>
          <w:tab w:val="clear" w:pos="1427"/>
          <w:tab w:val="num" w:pos="1002"/>
        </w:tabs>
        <w:ind w:left="1002"/>
        <w:rPr>
          <w:lang w:val="en-US"/>
        </w:rPr>
      </w:pPr>
      <w:r>
        <w:rPr>
          <w:rFonts w:hint="eastAsia"/>
          <w:lang w:val="en-US"/>
        </w:rPr>
        <w:t>F</w:t>
      </w:r>
      <w:r>
        <w:rPr>
          <w:lang w:val="en-US"/>
        </w:rPr>
        <w:t>R2 to FR2 intra-frequency temporal domain case A</w:t>
      </w:r>
    </w:p>
    <w:p w14:paraId="601E1240" w14:textId="2AB23B04" w:rsidR="00214AB3" w:rsidRPr="00C20EFA" w:rsidRDefault="00C20EFA" w:rsidP="00816360">
      <w:pPr>
        <w:rPr>
          <w:szCs w:val="22"/>
        </w:rPr>
      </w:pPr>
      <w:r w:rsidRPr="00C20EFA">
        <w:rPr>
          <w:rFonts w:hint="eastAsia"/>
          <w:szCs w:val="22"/>
        </w:rPr>
        <w:t>I</w:t>
      </w:r>
      <w:r w:rsidRPr="00C20EFA">
        <w:rPr>
          <w:szCs w:val="22"/>
        </w:rPr>
        <w:t xml:space="preserve">n </w:t>
      </w:r>
      <w:r>
        <w:rPr>
          <w:szCs w:val="22"/>
        </w:rPr>
        <w:t xml:space="preserve">temporal prediction case A, the </w:t>
      </w:r>
      <w:r w:rsidR="00360F33">
        <w:rPr>
          <w:szCs w:val="22"/>
        </w:rPr>
        <w:t xml:space="preserve">L3 cell level measurement as model input can be L3 filtered. Because the prediction time instance is at future. </w:t>
      </w:r>
      <w:r w:rsidR="00EA1F69">
        <w:rPr>
          <w:szCs w:val="22"/>
        </w:rPr>
        <w:t>C</w:t>
      </w:r>
      <w:r w:rsidR="00360F33">
        <w:rPr>
          <w:szCs w:val="22"/>
        </w:rPr>
        <w:t>urrent and previous measurement result is available at measurement time instance.</w:t>
      </w:r>
    </w:p>
    <w:p w14:paraId="058D7EAD" w14:textId="3B52DC71" w:rsidR="00C20EFA" w:rsidRDefault="00C20EFA" w:rsidP="00C20EFA">
      <w:pPr>
        <w:rPr>
          <w:b/>
        </w:rPr>
      </w:pPr>
      <w:r w:rsidRPr="005D74F8">
        <w:rPr>
          <w:b/>
        </w:rPr>
        <w:lastRenderedPageBreak/>
        <w:t xml:space="preserve">Proposal </w:t>
      </w:r>
      <w:r w:rsidR="00360F33">
        <w:rPr>
          <w:b/>
        </w:rPr>
        <w:t>3</w:t>
      </w:r>
      <w:r w:rsidRPr="005D74F8">
        <w:rPr>
          <w:b/>
        </w:rPr>
        <w:t xml:space="preserve">: </w:t>
      </w:r>
      <w:r>
        <w:rPr>
          <w:b/>
        </w:rPr>
        <w:t xml:space="preserve">To directly predict cell level results based on cell level results in temporal prediction case A, the cell level results as prediction input </w:t>
      </w:r>
      <w:r w:rsidR="00360F33">
        <w:rPr>
          <w:b/>
        </w:rPr>
        <w:t>can be</w:t>
      </w:r>
      <w:r>
        <w:rPr>
          <w:b/>
        </w:rPr>
        <w:t xml:space="preserve"> after L3 filtered.</w:t>
      </w:r>
    </w:p>
    <w:p w14:paraId="216A8431" w14:textId="77777777" w:rsidR="00360F33" w:rsidRDefault="00360F33" w:rsidP="00360F33">
      <w:r>
        <w:t>The radio simulation parameters are shown as following,</w:t>
      </w:r>
    </w:p>
    <w:tbl>
      <w:tblPr>
        <w:tblW w:w="6126" w:type="dxa"/>
        <w:jc w:val="center"/>
        <w:tblCellMar>
          <w:left w:w="0" w:type="dxa"/>
          <w:right w:w="0" w:type="dxa"/>
        </w:tblCellMar>
        <w:tblLook w:val="04A0" w:firstRow="1" w:lastRow="0" w:firstColumn="1" w:lastColumn="0" w:noHBand="0" w:noVBand="1"/>
      </w:tblPr>
      <w:tblGrid>
        <w:gridCol w:w="3240"/>
        <w:gridCol w:w="2886"/>
      </w:tblGrid>
      <w:tr w:rsidR="00C20EFA" w:rsidRPr="0006403B" w14:paraId="3495B2B9" w14:textId="77777777" w:rsidTr="00266ADB">
        <w:trPr>
          <w:trHeight w:val="335"/>
          <w:jc w:val="center"/>
        </w:trPr>
        <w:tc>
          <w:tcPr>
            <w:tcW w:w="3240"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332B3BBE" w14:textId="77777777" w:rsidR="00C20EFA" w:rsidRPr="0006403B" w:rsidRDefault="00C20EFA" w:rsidP="00266ADB">
            <w:pPr>
              <w:rPr>
                <w:u w:val="single"/>
              </w:rPr>
            </w:pPr>
            <w:r>
              <w:rPr>
                <w:rFonts w:hint="eastAsia"/>
                <w:u w:val="single"/>
              </w:rPr>
              <w:t>P</w:t>
            </w:r>
            <w:r>
              <w:rPr>
                <w:u w:val="single"/>
              </w:rPr>
              <w:t>arameters</w:t>
            </w:r>
          </w:p>
        </w:tc>
        <w:tc>
          <w:tcPr>
            <w:tcW w:w="2886"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tcPr>
          <w:p w14:paraId="1C9FABFC" w14:textId="77777777" w:rsidR="00C20EFA" w:rsidRPr="0006403B" w:rsidRDefault="00C20EFA" w:rsidP="00266ADB">
            <w:pPr>
              <w:rPr>
                <w:u w:val="single"/>
              </w:rPr>
            </w:pPr>
            <w:r>
              <w:rPr>
                <w:rFonts w:hint="eastAsia"/>
                <w:u w:val="single"/>
              </w:rPr>
              <w:t>V</w:t>
            </w:r>
            <w:r>
              <w:rPr>
                <w:u w:val="single"/>
              </w:rPr>
              <w:t>alue</w:t>
            </w:r>
          </w:p>
        </w:tc>
      </w:tr>
      <w:tr w:rsidR="00C20EFA" w:rsidRPr="0006403B" w14:paraId="186BD761" w14:textId="77777777" w:rsidTr="00266ADB">
        <w:trPr>
          <w:trHeight w:val="335"/>
          <w:jc w:val="center"/>
        </w:trPr>
        <w:tc>
          <w:tcPr>
            <w:tcW w:w="3240"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6DF62451" w14:textId="77777777" w:rsidR="00C20EFA" w:rsidRPr="0006403B" w:rsidRDefault="00C20EFA" w:rsidP="00266ADB">
            <w:r w:rsidRPr="0006403B">
              <w:rPr>
                <w:u w:val="single"/>
              </w:rPr>
              <w:t xml:space="preserve">UE trajectory option (option 1,2,3 </w:t>
            </w:r>
            <w:proofErr w:type="gramStart"/>
            <w:r w:rsidRPr="0006403B">
              <w:rPr>
                <w:u w:val="single"/>
              </w:rPr>
              <w:t>in[</w:t>
            </w:r>
            <w:proofErr w:type="gramEnd"/>
            <w:r w:rsidRPr="0006403B">
              <w:rPr>
                <w:u w:val="single"/>
              </w:rPr>
              <w:t>4])</w:t>
            </w:r>
          </w:p>
        </w:tc>
        <w:tc>
          <w:tcPr>
            <w:tcW w:w="2886" w:type="dxa"/>
            <w:tcBorders>
              <w:top w:val="single" w:sz="24"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6DC31B6" w14:textId="77777777" w:rsidR="00C20EFA" w:rsidRPr="0006403B" w:rsidRDefault="00C20EFA" w:rsidP="00266ADB">
            <w:r w:rsidRPr="0006403B">
              <w:rPr>
                <w:u w:val="single"/>
              </w:rPr>
              <w:t> </w:t>
            </w:r>
            <w:r>
              <w:rPr>
                <w:rFonts w:hint="eastAsia"/>
                <w:u w:val="single"/>
              </w:rPr>
              <w:t xml:space="preserve">3 </w:t>
            </w:r>
          </w:p>
        </w:tc>
      </w:tr>
      <w:tr w:rsidR="00C20EFA" w:rsidRPr="0006403B" w14:paraId="357D0A11" w14:textId="77777777" w:rsidTr="00266ADB">
        <w:trPr>
          <w:trHeight w:val="503"/>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7C3269EB" w14:textId="77777777" w:rsidR="00C20EFA" w:rsidRPr="0006403B" w:rsidRDefault="00C20EFA" w:rsidP="00266ADB">
            <w:r w:rsidRPr="0006403B">
              <w:rPr>
                <w:u w:val="single"/>
              </w:rPr>
              <w:t xml:space="preserve">UE trajectory boundary processing option (option 1,2,3 </w:t>
            </w:r>
            <w:proofErr w:type="gramStart"/>
            <w:r w:rsidRPr="0006403B">
              <w:rPr>
                <w:u w:val="single"/>
              </w:rPr>
              <w:t>in[</w:t>
            </w:r>
            <w:proofErr w:type="gramEnd"/>
            <w:r w:rsidRPr="0006403B">
              <w:rPr>
                <w:u w:val="single"/>
              </w:rPr>
              <w:t>4])</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351659BA" w14:textId="77777777" w:rsidR="00C20EFA" w:rsidRPr="0006403B" w:rsidRDefault="00C20EFA" w:rsidP="00266ADB">
            <w:r w:rsidRPr="0006403B">
              <w:rPr>
                <w:u w:val="single"/>
              </w:rPr>
              <w:t> </w:t>
            </w:r>
            <w:r>
              <w:rPr>
                <w:rFonts w:hint="eastAsia"/>
                <w:u w:val="single"/>
              </w:rPr>
              <w:t>rebound</w:t>
            </w:r>
          </w:p>
        </w:tc>
      </w:tr>
      <w:tr w:rsidR="00C20EFA" w:rsidRPr="0006403B" w14:paraId="22215FE5" w14:textId="77777777" w:rsidTr="00266ADB">
        <w:trPr>
          <w:trHeight w:val="168"/>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8F7EB52" w14:textId="77777777" w:rsidR="00C20EFA" w:rsidRPr="0006403B" w:rsidRDefault="00C20EFA" w:rsidP="00266ADB">
            <w:r w:rsidRPr="0006403B">
              <w:rPr>
                <w:u w:val="single"/>
              </w:rPr>
              <w:t>UE speed (30,60,90 Km/h)</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7A0B64A7" w14:textId="00C2932D" w:rsidR="00C20EFA" w:rsidRPr="0006403B" w:rsidRDefault="00C20EFA" w:rsidP="00266ADB">
            <w:r w:rsidRPr="0006403B">
              <w:rPr>
                <w:u w:val="single"/>
              </w:rPr>
              <w:t> </w:t>
            </w:r>
            <w:r>
              <w:rPr>
                <w:rFonts w:hint="eastAsia"/>
                <w:u w:val="single"/>
              </w:rPr>
              <w:t>60</w:t>
            </w:r>
            <w:r w:rsidR="00F873D8">
              <w:rPr>
                <w:u w:val="single"/>
              </w:rPr>
              <w:t xml:space="preserve"> </w:t>
            </w:r>
            <w:r>
              <w:rPr>
                <w:rFonts w:hint="eastAsia"/>
                <w:u w:val="single"/>
              </w:rPr>
              <w:t>km/h</w:t>
            </w:r>
          </w:p>
        </w:tc>
      </w:tr>
      <w:tr w:rsidR="00C20EFA" w:rsidRPr="0006403B" w14:paraId="23250B79" w14:textId="77777777" w:rsidTr="00266ADB">
        <w:trPr>
          <w:trHeight w:val="424"/>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7568862A" w14:textId="77777777" w:rsidR="00C20EFA" w:rsidRPr="0006403B" w:rsidRDefault="00C20EFA" w:rsidP="00266ADB">
            <w:r w:rsidRPr="0006403B">
              <w:rPr>
                <w:u w:val="single"/>
              </w:rPr>
              <w:t xml:space="preserve">Whether </w:t>
            </w:r>
            <w:proofErr w:type="spellStart"/>
            <w:r w:rsidRPr="0006403B">
              <w:rPr>
                <w:u w:val="single"/>
              </w:rPr>
              <w:t>LOSsoft</w:t>
            </w:r>
            <w:proofErr w:type="spellEnd"/>
            <w:r w:rsidRPr="0006403B">
              <w:rPr>
                <w:u w:val="single"/>
              </w:rPr>
              <w:t xml:space="preserve"> is </w:t>
            </w:r>
            <w:proofErr w:type="spellStart"/>
            <w:r w:rsidRPr="0006403B">
              <w:rPr>
                <w:u w:val="single"/>
              </w:rPr>
              <w:t>modeled</w:t>
            </w:r>
            <w:proofErr w:type="spellEnd"/>
            <w:r w:rsidRPr="0006403B">
              <w:rPr>
                <w:u w:val="single"/>
              </w:rPr>
              <w:t xml:space="preserve"> or not</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45EFFF61" w14:textId="77777777" w:rsidR="00C20EFA" w:rsidRPr="0006403B" w:rsidRDefault="00C20EFA" w:rsidP="00266ADB">
            <w:r w:rsidRPr="0006403B">
              <w:rPr>
                <w:u w:val="single"/>
              </w:rPr>
              <w:t> </w:t>
            </w:r>
            <w:r>
              <w:rPr>
                <w:u w:val="single"/>
              </w:rPr>
              <w:t>N</w:t>
            </w:r>
            <w:r>
              <w:rPr>
                <w:rFonts w:hint="eastAsia"/>
                <w:u w:val="single"/>
              </w:rPr>
              <w:t xml:space="preserve">o </w:t>
            </w:r>
          </w:p>
        </w:tc>
      </w:tr>
      <w:tr w:rsidR="00C20EFA" w:rsidRPr="0006403B" w14:paraId="52988897" w14:textId="77777777" w:rsidTr="00266ADB">
        <w:trPr>
          <w:trHeight w:val="335"/>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5F35F5A0" w14:textId="77777777" w:rsidR="00C20EFA" w:rsidRPr="0006403B" w:rsidRDefault="00C20EFA" w:rsidP="00266ADB">
            <w:r w:rsidRPr="0006403B">
              <w:rPr>
                <w:u w:val="single"/>
              </w:rPr>
              <w:t>spatial consistency option (A or B)</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341CDEB5" w14:textId="77777777" w:rsidR="00C20EFA" w:rsidRPr="0006403B" w:rsidRDefault="00C20EFA" w:rsidP="00266ADB">
            <w:r w:rsidRPr="0006403B">
              <w:rPr>
                <w:u w:val="single"/>
              </w:rPr>
              <w:t> </w:t>
            </w:r>
            <w:r>
              <w:rPr>
                <w:rFonts w:hint="eastAsia"/>
                <w:u w:val="single"/>
              </w:rPr>
              <w:t>A</w:t>
            </w:r>
          </w:p>
        </w:tc>
      </w:tr>
      <w:tr w:rsidR="00C20EFA" w:rsidRPr="0006403B" w14:paraId="659AEB51" w14:textId="77777777" w:rsidTr="00266ADB">
        <w:trPr>
          <w:trHeight w:val="168"/>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40BCE398" w14:textId="77777777" w:rsidR="00C20EFA" w:rsidRPr="0006403B" w:rsidRDefault="00C20EFA" w:rsidP="00266ADB">
            <w:r w:rsidRPr="0006403B">
              <w:rPr>
                <w:u w:val="single"/>
              </w:rPr>
              <w:t>Number of TX beams</w:t>
            </w:r>
          </w:p>
        </w:tc>
        <w:tc>
          <w:tcPr>
            <w:tcW w:w="2886" w:type="dxa"/>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297416C9" w14:textId="4394D2C2" w:rsidR="00C20EFA" w:rsidRPr="0006403B" w:rsidRDefault="00C20EFA" w:rsidP="00266ADB">
            <w:r>
              <w:rPr>
                <w:rFonts w:hint="eastAsia"/>
              </w:rPr>
              <w:t>1</w:t>
            </w:r>
            <w:r w:rsidR="00F873D8">
              <w:t>2</w:t>
            </w:r>
          </w:p>
        </w:tc>
      </w:tr>
      <w:tr w:rsidR="00C20EFA" w:rsidRPr="0006403B" w14:paraId="2E7BAEAD" w14:textId="77777777" w:rsidTr="00266ADB">
        <w:trPr>
          <w:trHeight w:val="177"/>
          <w:jc w:val="center"/>
        </w:trPr>
        <w:tc>
          <w:tcPr>
            <w:tcW w:w="3240"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03427B84" w14:textId="77777777" w:rsidR="00C20EFA" w:rsidRPr="0006403B" w:rsidRDefault="00C20EFA" w:rsidP="00266ADB">
            <w:r w:rsidRPr="0006403B">
              <w:rPr>
                <w:u w:val="single"/>
              </w:rPr>
              <w:t>Number of RX beams</w:t>
            </w:r>
          </w:p>
        </w:tc>
        <w:tc>
          <w:tcPr>
            <w:tcW w:w="2886" w:type="dxa"/>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28891873" w14:textId="77777777" w:rsidR="00C20EFA" w:rsidRPr="0006403B" w:rsidRDefault="00C20EFA" w:rsidP="00266ADB">
            <w:r>
              <w:rPr>
                <w:rFonts w:hint="eastAsia"/>
              </w:rPr>
              <w:t>1</w:t>
            </w:r>
          </w:p>
        </w:tc>
      </w:tr>
    </w:tbl>
    <w:p w14:paraId="34EA677B" w14:textId="26FE3734" w:rsidR="000D69B2" w:rsidRDefault="000D69B2" w:rsidP="000D69B2">
      <w:r>
        <w:t xml:space="preserve">Considering the measurement period is 480 </w:t>
      </w:r>
      <w:proofErr w:type="spellStart"/>
      <w:r>
        <w:t>ms</w:t>
      </w:r>
      <w:proofErr w:type="spellEnd"/>
      <w:r>
        <w:t xml:space="preserve">, prediction window length can be </w:t>
      </w:r>
      <w:r w:rsidR="004D7BF3">
        <w:t xml:space="preserve">1 or </w:t>
      </w:r>
      <w:r>
        <w:t xml:space="preserve">2 measurement periods instances, which is enough to cover the TTT and handover delay. The observation window length can be 2 or 5 measurement periods. </w:t>
      </w:r>
    </w:p>
    <w:p w14:paraId="550D5D9F" w14:textId="77777777" w:rsidR="004D7BF3" w:rsidRDefault="004D7BF3" w:rsidP="000D69B2"/>
    <w:p w14:paraId="74B61A68" w14:textId="17FCB736" w:rsidR="000D69B2" w:rsidRDefault="000D69B2" w:rsidP="000D69B2">
      <w:r>
        <w:t>The simulation result for 2-2 prediction is as following,</w:t>
      </w:r>
    </w:p>
    <w:tbl>
      <w:tblPr>
        <w:tblW w:w="9586" w:type="dxa"/>
        <w:tblCellMar>
          <w:left w:w="0" w:type="dxa"/>
          <w:right w:w="0" w:type="dxa"/>
        </w:tblCellMar>
        <w:tblLook w:val="04A0" w:firstRow="1" w:lastRow="0" w:firstColumn="1" w:lastColumn="0" w:noHBand="0" w:noVBand="1"/>
      </w:tblPr>
      <w:tblGrid>
        <w:gridCol w:w="3412"/>
        <w:gridCol w:w="9"/>
        <w:gridCol w:w="3425"/>
        <w:gridCol w:w="20"/>
        <w:gridCol w:w="2693"/>
        <w:gridCol w:w="27"/>
      </w:tblGrid>
      <w:tr w:rsidR="004D7BF3" w:rsidRPr="00032379" w14:paraId="41EFAD1B" w14:textId="77777777" w:rsidTr="00266ADB">
        <w:trPr>
          <w:trHeight w:val="174"/>
        </w:trPr>
        <w:tc>
          <w:tcPr>
            <w:tcW w:w="3421" w:type="dxa"/>
            <w:gridSpan w:val="2"/>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620A0D0C" w14:textId="77777777" w:rsidR="004D7BF3" w:rsidRPr="00032379" w:rsidRDefault="004D7BF3" w:rsidP="00266ADB">
            <w:pPr>
              <w:rPr>
                <w:b/>
                <w:bCs/>
                <w:u w:val="single"/>
              </w:rPr>
            </w:pPr>
            <w:proofErr w:type="spellStart"/>
            <w:r>
              <w:rPr>
                <w:b/>
                <w:bCs/>
                <w:u w:val="single"/>
              </w:rPr>
              <w:t>I</w:t>
            </w:r>
            <w:r w:rsidRPr="00032379">
              <w:rPr>
                <w:b/>
                <w:bCs/>
                <w:u w:val="single"/>
              </w:rPr>
              <w:t>nput/</w:t>
            </w:r>
            <w:r>
              <w:rPr>
                <w:b/>
                <w:bCs/>
                <w:u w:val="single"/>
              </w:rPr>
              <w:t>O</w:t>
            </w:r>
            <w:r w:rsidRPr="00032379">
              <w:rPr>
                <w:b/>
                <w:bCs/>
                <w:u w:val="single"/>
              </w:rPr>
              <w:t>utput</w:t>
            </w:r>
            <w:proofErr w:type="spellEnd"/>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36A35DB3" w14:textId="77777777" w:rsidR="004D7BF3" w:rsidRPr="00893B56" w:rsidRDefault="004D7BF3" w:rsidP="00266ADB">
            <w:pPr>
              <w:rPr>
                <w:u w:val="single"/>
              </w:rPr>
            </w:pPr>
            <w:r w:rsidRPr="00032379">
              <w:rPr>
                <w:u w:val="single"/>
              </w:rPr>
              <w:t xml:space="preserve">Model </w:t>
            </w:r>
            <w:r>
              <w:rPr>
                <w:rFonts w:hint="eastAsia"/>
                <w:u w:val="single"/>
              </w:rPr>
              <w:t>input</w:t>
            </w:r>
            <w:r>
              <w:rPr>
                <w:u w:val="single"/>
              </w:rPr>
              <w:t>/</w:t>
            </w:r>
            <w:r>
              <w:rPr>
                <w:rFonts w:hint="eastAsia"/>
                <w:u w:val="single"/>
              </w:rPr>
              <w:t>output</w:t>
            </w:r>
            <w:r>
              <w:rPr>
                <w:u w:val="single"/>
              </w:rPr>
              <w:t xml:space="preserve"> </w:t>
            </w:r>
            <w:r w:rsidRPr="000B3EB7">
              <w:rPr>
                <w:u w:val="single"/>
              </w:rPr>
              <w:t>data type</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344E7BC9" w14:textId="235C9FA4" w:rsidR="004D7BF3" w:rsidRPr="00893B56" w:rsidRDefault="004D7BF3" w:rsidP="00266ADB">
            <w:pPr>
              <w:rPr>
                <w:u w:val="single"/>
              </w:rPr>
            </w:pPr>
            <w:r w:rsidRPr="00E90D28">
              <w:rPr>
                <w:b/>
                <w:bCs/>
                <w:u w:val="single"/>
              </w:rPr>
              <w:t>L3 Cell Level</w:t>
            </w:r>
            <w:r>
              <w:rPr>
                <w:u w:val="single"/>
              </w:rPr>
              <w:t xml:space="preserve"> RSRP of past two measurement period</w:t>
            </w:r>
            <w:r>
              <w:rPr>
                <w:rFonts w:hint="eastAsia"/>
                <w:u w:val="single"/>
              </w:rPr>
              <w:t>/</w:t>
            </w:r>
            <w:r w:rsidRPr="00E90D28">
              <w:rPr>
                <w:b/>
                <w:bCs/>
                <w:u w:val="single"/>
              </w:rPr>
              <w:t>L3 Cell Level</w:t>
            </w:r>
            <w:r>
              <w:rPr>
                <w:u w:val="single"/>
              </w:rPr>
              <w:t xml:space="preserve"> RSRP of next </w:t>
            </w:r>
            <w:proofErr w:type="gramStart"/>
            <w:r>
              <w:rPr>
                <w:u w:val="single"/>
              </w:rPr>
              <w:t>two  measurement</w:t>
            </w:r>
            <w:proofErr w:type="gramEnd"/>
          </w:p>
        </w:tc>
      </w:tr>
      <w:tr w:rsidR="000D69B2" w:rsidRPr="00032379" w14:paraId="08310927" w14:textId="77777777" w:rsidTr="000D69B2">
        <w:trPr>
          <w:trHeight w:val="174"/>
        </w:trPr>
        <w:tc>
          <w:tcPr>
            <w:tcW w:w="3421" w:type="dxa"/>
            <w:gridSpan w:val="2"/>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hideMark/>
          </w:tcPr>
          <w:p w14:paraId="6401E7E6" w14:textId="77777777" w:rsidR="000D69B2" w:rsidRPr="00032379" w:rsidRDefault="000D69B2" w:rsidP="00266ADB">
            <w:r w:rsidRPr="00032379">
              <w:rPr>
                <w:b/>
                <w:bCs/>
                <w:u w:val="single"/>
              </w:rPr>
              <w:t>Data Size (Number of Samples)</w:t>
            </w:r>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382A44A3" w14:textId="77777777" w:rsidR="000D69B2" w:rsidRPr="00032379" w:rsidRDefault="000D69B2" w:rsidP="00266ADB">
            <w:r w:rsidRPr="00032379">
              <w:rPr>
                <w:u w:val="single"/>
              </w:rPr>
              <w:t>Training/validity</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4897F223" w14:textId="77777777" w:rsidR="000D69B2" w:rsidRPr="00032379" w:rsidRDefault="000D69B2" w:rsidP="00266ADB">
            <w:r w:rsidRPr="00C65D4B">
              <w:rPr>
                <w:u w:val="single"/>
              </w:rPr>
              <w:t>2163</w:t>
            </w:r>
            <w:r>
              <w:rPr>
                <w:u w:val="single"/>
              </w:rPr>
              <w:t>/</w:t>
            </w:r>
            <w:r>
              <w:t xml:space="preserve"> </w:t>
            </w:r>
            <w:r>
              <w:rPr>
                <w:u w:val="single"/>
              </w:rPr>
              <w:t>270</w:t>
            </w:r>
          </w:p>
        </w:tc>
      </w:tr>
      <w:tr w:rsidR="000D69B2" w:rsidRPr="00032379" w14:paraId="38688F1A" w14:textId="77777777" w:rsidTr="000D69B2">
        <w:trPr>
          <w:trHeight w:val="174"/>
        </w:trPr>
        <w:tc>
          <w:tcPr>
            <w:tcW w:w="0" w:type="auto"/>
            <w:gridSpan w:val="2"/>
            <w:vMerge/>
            <w:tcBorders>
              <w:top w:val="single" w:sz="8" w:space="0" w:color="FFFFFF"/>
              <w:left w:val="single" w:sz="8" w:space="0" w:color="FFFFFF"/>
              <w:bottom w:val="single" w:sz="8" w:space="0" w:color="FFFFFF"/>
              <w:right w:val="single" w:sz="8" w:space="0" w:color="FFFFFF"/>
            </w:tcBorders>
            <w:vAlign w:val="center"/>
            <w:hideMark/>
          </w:tcPr>
          <w:p w14:paraId="5C38C7E0" w14:textId="77777777" w:rsidR="000D69B2" w:rsidRPr="00032379" w:rsidRDefault="000D69B2" w:rsidP="00266ADB"/>
        </w:tc>
        <w:tc>
          <w:tcPr>
            <w:tcW w:w="3445"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0958CABF" w14:textId="77777777" w:rsidR="000D69B2" w:rsidRPr="00032379" w:rsidRDefault="000D69B2" w:rsidP="00266ADB">
            <w:r w:rsidRPr="00032379">
              <w:rPr>
                <w:u w:val="single"/>
              </w:rPr>
              <w:t>Testing</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2E66CA38" w14:textId="77777777" w:rsidR="000D69B2" w:rsidRPr="00032379" w:rsidRDefault="000D69B2" w:rsidP="00266ADB">
            <w:r>
              <w:rPr>
                <w:u w:val="single"/>
              </w:rPr>
              <w:t>270</w:t>
            </w:r>
          </w:p>
        </w:tc>
      </w:tr>
      <w:tr w:rsidR="000D69B2" w:rsidRPr="00032379" w14:paraId="6B742E99" w14:textId="77777777" w:rsidTr="000D69B2">
        <w:trPr>
          <w:trHeight w:val="174"/>
        </w:trPr>
        <w:tc>
          <w:tcPr>
            <w:tcW w:w="3421" w:type="dxa"/>
            <w:gridSpan w:val="2"/>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3E23997E" w14:textId="77777777" w:rsidR="000D69B2" w:rsidRPr="00032379" w:rsidRDefault="000D69B2" w:rsidP="00266ADB">
            <w:pPr>
              <w:rPr>
                <w:b/>
                <w:bCs/>
                <w:u w:val="single"/>
              </w:rPr>
            </w:pPr>
            <w:r w:rsidRPr="00032379">
              <w:rPr>
                <w:b/>
                <w:bCs/>
                <w:u w:val="single"/>
              </w:rPr>
              <w:t>Input</w:t>
            </w:r>
            <w:r>
              <w:rPr>
                <w:b/>
                <w:bCs/>
                <w:u w:val="single"/>
              </w:rPr>
              <w:t xml:space="preserve"> size</w:t>
            </w:r>
            <w:r w:rsidRPr="00032379">
              <w:rPr>
                <w:b/>
                <w:bCs/>
                <w:u w:val="single"/>
              </w:rPr>
              <w:t>/</w:t>
            </w:r>
            <w:r>
              <w:rPr>
                <w:b/>
                <w:bCs/>
                <w:u w:val="single"/>
              </w:rPr>
              <w:t>O</w:t>
            </w:r>
            <w:r w:rsidRPr="00032379">
              <w:rPr>
                <w:b/>
                <w:bCs/>
                <w:u w:val="single"/>
              </w:rPr>
              <w:t>utput</w:t>
            </w:r>
            <w:r>
              <w:rPr>
                <w:b/>
                <w:bCs/>
                <w:u w:val="single"/>
              </w:rPr>
              <w:t xml:space="preserve"> size</w:t>
            </w:r>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76C439AE" w14:textId="77777777" w:rsidR="000D69B2" w:rsidRPr="00032379" w:rsidRDefault="000D69B2" w:rsidP="00266ADB">
            <w:pPr>
              <w:rPr>
                <w:u w:val="single"/>
              </w:rPr>
            </w:pPr>
            <w:r>
              <w:rPr>
                <w:rFonts w:hint="eastAsia"/>
                <w:u w:val="single"/>
              </w:rPr>
              <w:t>(</w:t>
            </w:r>
            <w:r>
              <w:rPr>
                <w:u w:val="single"/>
              </w:rPr>
              <w:t xml:space="preserve">Batch </w:t>
            </w:r>
            <w:proofErr w:type="spellStart"/>
            <w:proofErr w:type="gramStart"/>
            <w:r>
              <w:rPr>
                <w:u w:val="single"/>
              </w:rPr>
              <w:t>size,Input</w:t>
            </w:r>
            <w:proofErr w:type="gramEnd"/>
            <w:r>
              <w:rPr>
                <w:u w:val="single"/>
              </w:rPr>
              <w:t>_num,Feature_num</w:t>
            </w:r>
            <w:proofErr w:type="spellEnd"/>
            <w:r>
              <w:rPr>
                <w:u w:val="single"/>
              </w:rPr>
              <w:t>)</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60E5D047" w14:textId="77777777" w:rsidR="000D69B2" w:rsidRPr="00032379" w:rsidRDefault="000D69B2" w:rsidP="00266ADB">
            <w:pPr>
              <w:rPr>
                <w:u w:val="single"/>
              </w:rPr>
            </w:pPr>
            <w:r>
              <w:rPr>
                <w:u w:val="single"/>
              </w:rPr>
              <w:t>(N,2,1)/ (N,2,1)</w:t>
            </w:r>
          </w:p>
        </w:tc>
      </w:tr>
      <w:tr w:rsidR="000D69B2" w:rsidRPr="00032379" w14:paraId="715BA0FF" w14:textId="77777777" w:rsidTr="00266ADB">
        <w:trPr>
          <w:gridAfter w:val="1"/>
          <w:wAfter w:w="27" w:type="dxa"/>
          <w:trHeight w:val="340"/>
        </w:trPr>
        <w:tc>
          <w:tcPr>
            <w:tcW w:w="3412" w:type="dxa"/>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hideMark/>
          </w:tcPr>
          <w:p w14:paraId="47E6C8E0" w14:textId="77777777" w:rsidR="000D69B2" w:rsidRPr="00032379" w:rsidRDefault="000D69B2" w:rsidP="00266ADB">
            <w:r w:rsidRPr="00032379">
              <w:rPr>
                <w:b/>
                <w:bCs/>
                <w:u w:val="single"/>
              </w:rPr>
              <w:t>AI/ML model description</w:t>
            </w:r>
          </w:p>
        </w:tc>
        <w:tc>
          <w:tcPr>
            <w:tcW w:w="3434"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7BB52053" w14:textId="77777777" w:rsidR="000D69B2" w:rsidRPr="00032379" w:rsidRDefault="000D69B2" w:rsidP="00266ADB">
            <w:r w:rsidRPr="00032379">
              <w:rPr>
                <w:u w:val="single"/>
              </w:rPr>
              <w:t>Model type (e.g., LSTM, CNN, transformer …)</w:t>
            </w:r>
          </w:p>
        </w:tc>
        <w:tc>
          <w:tcPr>
            <w:tcW w:w="2713"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6EA60005" w14:textId="77777777" w:rsidR="000D69B2" w:rsidRPr="00032379" w:rsidRDefault="000D69B2" w:rsidP="00266ADB">
            <w:r w:rsidRPr="00032379">
              <w:rPr>
                <w:u w:val="single"/>
              </w:rPr>
              <w:t> </w:t>
            </w:r>
            <w:r>
              <w:rPr>
                <w:u w:val="single"/>
              </w:rPr>
              <w:t>LSTM/GRU</w:t>
            </w:r>
          </w:p>
        </w:tc>
      </w:tr>
      <w:tr w:rsidR="000D69B2" w:rsidRPr="00032379" w14:paraId="6D4359F0" w14:textId="77777777" w:rsidTr="00266ADB">
        <w:trPr>
          <w:gridAfter w:val="1"/>
          <w:wAfter w:w="27" w:type="dxa"/>
          <w:trHeight w:val="3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33C471A" w14:textId="77777777" w:rsidR="000D69B2" w:rsidRPr="00032379" w:rsidRDefault="000D69B2" w:rsidP="00266ADB"/>
        </w:tc>
        <w:tc>
          <w:tcPr>
            <w:tcW w:w="3434"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A80A303" w14:textId="77777777" w:rsidR="000D69B2" w:rsidRPr="00032379" w:rsidRDefault="000D69B2" w:rsidP="00266ADB">
            <w:r w:rsidRPr="00032379">
              <w:rPr>
                <w:u w:val="single"/>
              </w:rPr>
              <w:t xml:space="preserve">Model complexity in a number of </w:t>
            </w:r>
            <w:proofErr w:type="gramStart"/>
            <w:r w:rsidRPr="00032379">
              <w:rPr>
                <w:u w:val="single"/>
              </w:rPr>
              <w:t>parameters(</w:t>
            </w:r>
            <w:proofErr w:type="gramEnd"/>
            <w:r>
              <w:rPr>
                <w:u w:val="single"/>
              </w:rPr>
              <w:t>/</w:t>
            </w:r>
            <w:r w:rsidRPr="00032379">
              <w:rPr>
                <w:u w:val="single"/>
              </w:rPr>
              <w:t>)</w:t>
            </w:r>
          </w:p>
        </w:tc>
        <w:tc>
          <w:tcPr>
            <w:tcW w:w="2713"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53FA7983" w14:textId="77777777" w:rsidR="000D69B2" w:rsidRDefault="000D69B2" w:rsidP="00266ADB">
            <w:r>
              <w:rPr>
                <w:u w:val="single"/>
              </w:rPr>
              <w:t>LSTM:</w:t>
            </w:r>
            <w:r>
              <w:rPr>
                <w:rFonts w:hint="eastAsia"/>
                <w:u w:val="single"/>
              </w:rPr>
              <w:t>98</w:t>
            </w:r>
            <w:r w:rsidRPr="002B2955">
              <w:rPr>
                <w:rFonts w:hint="eastAsia"/>
                <w:u w:val="single"/>
              </w:rPr>
              <w:t>,</w:t>
            </w:r>
            <w:r>
              <w:rPr>
                <w:rFonts w:hint="eastAsia"/>
                <w:u w:val="single"/>
              </w:rPr>
              <w:t>533</w:t>
            </w:r>
          </w:p>
          <w:p w14:paraId="4B14851C" w14:textId="77777777" w:rsidR="000D69B2" w:rsidRPr="00032379" w:rsidRDefault="000D69B2" w:rsidP="00266ADB">
            <w:proofErr w:type="gramStart"/>
            <w:r>
              <w:rPr>
                <w:u w:val="single"/>
              </w:rPr>
              <w:t>GRU</w:t>
            </w:r>
            <w:r w:rsidRPr="009F1D7C">
              <w:t xml:space="preserve"> </w:t>
            </w:r>
            <w:r>
              <w:t>:</w:t>
            </w:r>
            <w:proofErr w:type="gramEnd"/>
            <w:r>
              <w:t xml:space="preserve"> </w:t>
            </w:r>
            <w:r>
              <w:rPr>
                <w:rFonts w:hint="eastAsia"/>
              </w:rPr>
              <w:t>74</w:t>
            </w:r>
            <w:r w:rsidRPr="002B2955">
              <w:rPr>
                <w:rFonts w:hint="eastAsia"/>
              </w:rPr>
              <w:t>,</w:t>
            </w:r>
            <w:r>
              <w:rPr>
                <w:rFonts w:hint="eastAsia"/>
              </w:rPr>
              <w:t>461</w:t>
            </w:r>
          </w:p>
        </w:tc>
      </w:tr>
      <w:tr w:rsidR="000D69B2" w:rsidRPr="00032379" w14:paraId="598E4CB6" w14:textId="77777777" w:rsidTr="00266ADB">
        <w:trPr>
          <w:gridAfter w:val="1"/>
          <w:wAfter w:w="27" w:type="dxa"/>
          <w:trHeight w:val="3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BDE3310" w14:textId="77777777" w:rsidR="000D69B2" w:rsidRPr="00032379" w:rsidRDefault="000D69B2" w:rsidP="00266ADB"/>
        </w:tc>
        <w:tc>
          <w:tcPr>
            <w:tcW w:w="3434"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2659D5CA" w14:textId="77777777" w:rsidR="000D69B2" w:rsidRDefault="000D69B2" w:rsidP="00266ADB">
            <w:pPr>
              <w:rPr>
                <w:u w:val="single"/>
              </w:rPr>
            </w:pPr>
            <w:r w:rsidRPr="00032379">
              <w:rPr>
                <w:u w:val="single"/>
              </w:rPr>
              <w:t xml:space="preserve">Model complexity in model size (e.g. </w:t>
            </w:r>
            <w:r>
              <w:rPr>
                <w:u w:val="single"/>
              </w:rPr>
              <w:t>K</w:t>
            </w:r>
            <w:r w:rsidRPr="00032379">
              <w:rPr>
                <w:u w:val="single"/>
              </w:rPr>
              <w:t>byte)</w:t>
            </w:r>
          </w:p>
          <w:p w14:paraId="5F6B6C37" w14:textId="77777777" w:rsidR="000D69B2" w:rsidRPr="00032379" w:rsidRDefault="000D69B2" w:rsidP="00266ADB">
            <w:r>
              <w:rPr>
                <w:u w:val="single"/>
              </w:rPr>
              <w:t>(</w:t>
            </w:r>
            <w:r w:rsidRPr="00032379">
              <w:rPr>
                <w:u w:val="single"/>
              </w:rPr>
              <w:t>Model</w:t>
            </w:r>
            <w:r w:rsidRPr="00E67F3E">
              <w:rPr>
                <w:u w:val="single"/>
              </w:rPr>
              <w:t xml:space="preserve"> save format</w:t>
            </w:r>
            <w:r>
              <w:rPr>
                <w:rFonts w:hint="eastAsia"/>
                <w:u w:val="single"/>
              </w:rPr>
              <w:t>：</w:t>
            </w:r>
            <w:r>
              <w:rPr>
                <w:rFonts w:hint="eastAsia"/>
                <w:u w:val="single"/>
              </w:rPr>
              <w:t>h</w:t>
            </w:r>
            <w:r>
              <w:rPr>
                <w:u w:val="single"/>
              </w:rPr>
              <w:t>5</w:t>
            </w:r>
            <w:r>
              <w:rPr>
                <w:rFonts w:hint="eastAsia"/>
                <w:u w:val="single"/>
              </w:rPr>
              <w:t>)</w:t>
            </w:r>
          </w:p>
        </w:tc>
        <w:tc>
          <w:tcPr>
            <w:tcW w:w="2713"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37235EE9" w14:textId="77777777" w:rsidR="000D69B2" w:rsidRDefault="000D69B2" w:rsidP="00266ADB">
            <w:pPr>
              <w:rPr>
                <w:u w:val="single"/>
              </w:rPr>
            </w:pPr>
            <w:r>
              <w:rPr>
                <w:u w:val="single"/>
              </w:rPr>
              <w:t xml:space="preserve">LSTM: </w:t>
            </w:r>
            <w:r>
              <w:rPr>
                <w:rFonts w:hint="eastAsia"/>
                <w:u w:val="single"/>
              </w:rPr>
              <w:t>1206</w:t>
            </w:r>
          </w:p>
          <w:p w14:paraId="62FCDDD2" w14:textId="77777777" w:rsidR="000D69B2" w:rsidRDefault="000D69B2" w:rsidP="00266ADB">
            <w:pPr>
              <w:rPr>
                <w:u w:val="single"/>
              </w:rPr>
            </w:pPr>
          </w:p>
          <w:p w14:paraId="19D69E94" w14:textId="77777777" w:rsidR="000D69B2" w:rsidRPr="00952209" w:rsidRDefault="000D69B2" w:rsidP="00266ADB">
            <w:pPr>
              <w:rPr>
                <w:u w:val="single"/>
              </w:rPr>
            </w:pPr>
            <w:r>
              <w:rPr>
                <w:u w:val="single"/>
              </w:rPr>
              <w:t>GRU:</w:t>
            </w:r>
            <w:r>
              <w:rPr>
                <w:rFonts w:hint="eastAsia"/>
                <w:u w:val="single"/>
              </w:rPr>
              <w:t>922</w:t>
            </w:r>
            <w:r>
              <w:rPr>
                <w:u w:val="single"/>
              </w:rPr>
              <w:t xml:space="preserve"> </w:t>
            </w:r>
          </w:p>
        </w:tc>
      </w:tr>
      <w:tr w:rsidR="000D69B2" w:rsidRPr="00032379" w14:paraId="5C17CC5C" w14:textId="77777777" w:rsidTr="000D69B2">
        <w:trPr>
          <w:trHeight w:val="174"/>
        </w:trPr>
        <w:tc>
          <w:tcPr>
            <w:tcW w:w="3421" w:type="dxa"/>
            <w:gridSpan w:val="2"/>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4C09FFF3" w14:textId="5978A74E" w:rsidR="000D69B2" w:rsidRPr="00032379" w:rsidRDefault="004D7BF3" w:rsidP="00266ADB">
            <w:pPr>
              <w:rPr>
                <w:b/>
                <w:bCs/>
                <w:u w:val="single"/>
              </w:rPr>
            </w:pPr>
            <w:r>
              <w:rPr>
                <w:rFonts w:hint="eastAsia"/>
                <w:b/>
                <w:bCs/>
                <w:u w:val="single"/>
              </w:rPr>
              <w:t>A</w:t>
            </w:r>
            <w:r>
              <w:rPr>
                <w:b/>
                <w:bCs/>
                <w:u w:val="single"/>
              </w:rPr>
              <w:t>ccuracy</w:t>
            </w:r>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36ACDFA0" w14:textId="0DD2BAB8" w:rsidR="000D69B2" w:rsidRDefault="004D7BF3" w:rsidP="00266ADB">
            <w:pPr>
              <w:rPr>
                <w:rFonts w:hint="eastAsia"/>
                <w:u w:val="single"/>
              </w:rPr>
            </w:pPr>
            <w:r>
              <w:rPr>
                <w:rFonts w:hint="eastAsia"/>
                <w:b/>
                <w:bCs/>
                <w:u w:val="single"/>
              </w:rPr>
              <w:t>R</w:t>
            </w:r>
            <w:r>
              <w:rPr>
                <w:b/>
                <w:bCs/>
                <w:u w:val="single"/>
              </w:rPr>
              <w:t>SRP difference (dB)</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1313B51F" w14:textId="1B080098" w:rsidR="000D69B2" w:rsidRDefault="004D7BF3" w:rsidP="00266ADB">
            <w:pPr>
              <w:rPr>
                <w:u w:val="single"/>
              </w:rPr>
            </w:pPr>
            <w:r>
              <w:rPr>
                <w:rFonts w:hint="eastAsia"/>
                <w:u w:val="single"/>
              </w:rPr>
              <w:t>L</w:t>
            </w:r>
            <w:r>
              <w:rPr>
                <w:u w:val="single"/>
              </w:rPr>
              <w:t>STM: 3.653</w:t>
            </w:r>
          </w:p>
          <w:p w14:paraId="210BC881" w14:textId="21CB2C89" w:rsidR="004D7BF3" w:rsidRDefault="004D7BF3" w:rsidP="00266ADB">
            <w:pPr>
              <w:rPr>
                <w:rFonts w:hint="eastAsia"/>
                <w:u w:val="single"/>
              </w:rPr>
            </w:pPr>
            <w:r>
              <w:rPr>
                <w:rFonts w:hint="eastAsia"/>
                <w:u w:val="single"/>
              </w:rPr>
              <w:t>G</w:t>
            </w:r>
            <w:r>
              <w:rPr>
                <w:u w:val="single"/>
              </w:rPr>
              <w:t>RU:3.688</w:t>
            </w:r>
          </w:p>
        </w:tc>
      </w:tr>
    </w:tbl>
    <w:p w14:paraId="04A41ADF" w14:textId="77777777" w:rsidR="000D69B2" w:rsidRDefault="000D69B2" w:rsidP="000D69B2">
      <w:pPr>
        <w:rPr>
          <w:rFonts w:hint="eastAsia"/>
        </w:rPr>
      </w:pPr>
    </w:p>
    <w:p w14:paraId="596DB985" w14:textId="7CCD6FC7" w:rsidR="000922FA" w:rsidRDefault="000922FA" w:rsidP="00816360">
      <w:pPr>
        <w:rPr>
          <w:b/>
          <w:szCs w:val="22"/>
        </w:rPr>
      </w:pPr>
    </w:p>
    <w:p w14:paraId="4F94B9D0" w14:textId="5226D39B" w:rsidR="004D7BF3" w:rsidRPr="00F873D8" w:rsidRDefault="004D7BF3" w:rsidP="004D7BF3">
      <w:pPr>
        <w:rPr>
          <w:rFonts w:hint="eastAsia"/>
        </w:rPr>
      </w:pPr>
      <w:r>
        <w:rPr>
          <w:rFonts w:hint="eastAsia"/>
        </w:rPr>
        <w:t>T</w:t>
      </w:r>
      <w:r>
        <w:t>he simulation result for 5-1 prediction is as following,</w:t>
      </w:r>
    </w:p>
    <w:tbl>
      <w:tblPr>
        <w:tblW w:w="9586" w:type="dxa"/>
        <w:tblCellMar>
          <w:left w:w="0" w:type="dxa"/>
          <w:right w:w="0" w:type="dxa"/>
        </w:tblCellMar>
        <w:tblLook w:val="04A0" w:firstRow="1" w:lastRow="0" w:firstColumn="1" w:lastColumn="0" w:noHBand="0" w:noVBand="1"/>
      </w:tblPr>
      <w:tblGrid>
        <w:gridCol w:w="3412"/>
        <w:gridCol w:w="9"/>
        <w:gridCol w:w="3425"/>
        <w:gridCol w:w="20"/>
        <w:gridCol w:w="2693"/>
        <w:gridCol w:w="27"/>
      </w:tblGrid>
      <w:tr w:rsidR="004D7BF3" w:rsidRPr="00893B56" w14:paraId="2A07E623" w14:textId="77777777" w:rsidTr="00266ADB">
        <w:trPr>
          <w:trHeight w:val="174"/>
        </w:trPr>
        <w:tc>
          <w:tcPr>
            <w:tcW w:w="3421" w:type="dxa"/>
            <w:gridSpan w:val="2"/>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3CF84DD7" w14:textId="77777777" w:rsidR="004D7BF3" w:rsidRPr="00032379" w:rsidRDefault="004D7BF3" w:rsidP="00266ADB">
            <w:pPr>
              <w:rPr>
                <w:b/>
                <w:bCs/>
                <w:u w:val="single"/>
              </w:rPr>
            </w:pPr>
            <w:proofErr w:type="spellStart"/>
            <w:r>
              <w:rPr>
                <w:b/>
                <w:bCs/>
                <w:u w:val="single"/>
              </w:rPr>
              <w:t>I</w:t>
            </w:r>
            <w:r w:rsidRPr="00032379">
              <w:rPr>
                <w:b/>
                <w:bCs/>
                <w:u w:val="single"/>
              </w:rPr>
              <w:t>nput/</w:t>
            </w:r>
            <w:r>
              <w:rPr>
                <w:b/>
                <w:bCs/>
                <w:u w:val="single"/>
              </w:rPr>
              <w:t>O</w:t>
            </w:r>
            <w:r w:rsidRPr="00032379">
              <w:rPr>
                <w:b/>
                <w:bCs/>
                <w:u w:val="single"/>
              </w:rPr>
              <w:t>utput</w:t>
            </w:r>
            <w:proofErr w:type="spellEnd"/>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1CCF10F1" w14:textId="77777777" w:rsidR="004D7BF3" w:rsidRPr="00893B56" w:rsidRDefault="004D7BF3" w:rsidP="00266ADB">
            <w:pPr>
              <w:rPr>
                <w:u w:val="single"/>
              </w:rPr>
            </w:pPr>
            <w:r w:rsidRPr="00032379">
              <w:rPr>
                <w:u w:val="single"/>
              </w:rPr>
              <w:t xml:space="preserve">Model </w:t>
            </w:r>
            <w:r>
              <w:rPr>
                <w:rFonts w:hint="eastAsia"/>
                <w:u w:val="single"/>
              </w:rPr>
              <w:t>input</w:t>
            </w:r>
            <w:r>
              <w:rPr>
                <w:u w:val="single"/>
              </w:rPr>
              <w:t>/</w:t>
            </w:r>
            <w:r>
              <w:rPr>
                <w:rFonts w:hint="eastAsia"/>
                <w:u w:val="single"/>
              </w:rPr>
              <w:t>output</w:t>
            </w:r>
            <w:r>
              <w:rPr>
                <w:u w:val="single"/>
              </w:rPr>
              <w:t xml:space="preserve"> </w:t>
            </w:r>
            <w:r w:rsidRPr="000B3EB7">
              <w:rPr>
                <w:u w:val="single"/>
              </w:rPr>
              <w:t>data type</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4EC9AD3D" w14:textId="3DD3C3F4" w:rsidR="004D7BF3" w:rsidRPr="00893B56" w:rsidRDefault="004D7BF3" w:rsidP="00266ADB">
            <w:pPr>
              <w:rPr>
                <w:u w:val="single"/>
              </w:rPr>
            </w:pPr>
            <w:r w:rsidRPr="00E90D28">
              <w:rPr>
                <w:b/>
                <w:bCs/>
                <w:u w:val="single"/>
              </w:rPr>
              <w:t>L3 Cell Level</w:t>
            </w:r>
            <w:r>
              <w:rPr>
                <w:u w:val="single"/>
              </w:rPr>
              <w:t xml:space="preserve"> RSRP of past five measurement period</w:t>
            </w:r>
            <w:r>
              <w:rPr>
                <w:rFonts w:hint="eastAsia"/>
                <w:u w:val="single"/>
              </w:rPr>
              <w:t>/</w:t>
            </w:r>
            <w:r w:rsidRPr="00E90D28">
              <w:rPr>
                <w:b/>
                <w:bCs/>
                <w:u w:val="single"/>
              </w:rPr>
              <w:t>L3 Cell Level</w:t>
            </w:r>
            <w:r>
              <w:rPr>
                <w:u w:val="single"/>
              </w:rPr>
              <w:t xml:space="preserve"> RSRP of next measurement period</w:t>
            </w:r>
          </w:p>
        </w:tc>
      </w:tr>
      <w:tr w:rsidR="004D7BF3" w:rsidRPr="00032379" w14:paraId="3325C63C" w14:textId="77777777" w:rsidTr="00266ADB">
        <w:trPr>
          <w:trHeight w:val="174"/>
        </w:trPr>
        <w:tc>
          <w:tcPr>
            <w:tcW w:w="3421" w:type="dxa"/>
            <w:gridSpan w:val="2"/>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hideMark/>
          </w:tcPr>
          <w:p w14:paraId="0C14928D" w14:textId="77777777" w:rsidR="004D7BF3" w:rsidRPr="00032379" w:rsidRDefault="004D7BF3" w:rsidP="004D7BF3">
            <w:r w:rsidRPr="00032379">
              <w:rPr>
                <w:b/>
                <w:bCs/>
                <w:u w:val="single"/>
              </w:rPr>
              <w:t>Data Size (Number of Samples)</w:t>
            </w:r>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0C46E9CB" w14:textId="77777777" w:rsidR="004D7BF3" w:rsidRPr="00032379" w:rsidRDefault="004D7BF3" w:rsidP="004D7BF3">
            <w:r w:rsidRPr="00032379">
              <w:rPr>
                <w:u w:val="single"/>
              </w:rPr>
              <w:t>Training/validity</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1783B790" w14:textId="17F122BF" w:rsidR="004D7BF3" w:rsidRPr="00032379" w:rsidRDefault="004D7BF3" w:rsidP="004D7BF3">
            <w:r w:rsidRPr="00C65D4B">
              <w:rPr>
                <w:u w:val="single"/>
              </w:rPr>
              <w:t>1442</w:t>
            </w:r>
            <w:r>
              <w:rPr>
                <w:u w:val="single"/>
              </w:rPr>
              <w:t>/</w:t>
            </w:r>
            <w:r>
              <w:t xml:space="preserve"> </w:t>
            </w:r>
            <w:r w:rsidRPr="00C65D4B">
              <w:rPr>
                <w:u w:val="single"/>
              </w:rPr>
              <w:t>180</w:t>
            </w:r>
          </w:p>
        </w:tc>
      </w:tr>
      <w:tr w:rsidR="004D7BF3" w:rsidRPr="00032379" w14:paraId="72AE4EBC" w14:textId="77777777" w:rsidTr="00266ADB">
        <w:trPr>
          <w:trHeight w:val="174"/>
        </w:trPr>
        <w:tc>
          <w:tcPr>
            <w:tcW w:w="0" w:type="auto"/>
            <w:gridSpan w:val="2"/>
            <w:vMerge/>
            <w:tcBorders>
              <w:top w:val="single" w:sz="8" w:space="0" w:color="FFFFFF"/>
              <w:left w:val="single" w:sz="8" w:space="0" w:color="FFFFFF"/>
              <w:bottom w:val="single" w:sz="8" w:space="0" w:color="FFFFFF"/>
              <w:right w:val="single" w:sz="8" w:space="0" w:color="FFFFFF"/>
            </w:tcBorders>
            <w:vAlign w:val="center"/>
            <w:hideMark/>
          </w:tcPr>
          <w:p w14:paraId="4B32CB1B" w14:textId="77777777" w:rsidR="004D7BF3" w:rsidRPr="00032379" w:rsidRDefault="004D7BF3" w:rsidP="004D7BF3"/>
        </w:tc>
        <w:tc>
          <w:tcPr>
            <w:tcW w:w="3445"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76A6A671" w14:textId="77777777" w:rsidR="004D7BF3" w:rsidRPr="00032379" w:rsidRDefault="004D7BF3" w:rsidP="004D7BF3">
            <w:r w:rsidRPr="00032379">
              <w:rPr>
                <w:u w:val="single"/>
              </w:rPr>
              <w:t>Testing</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724C42DF" w14:textId="4B549142" w:rsidR="004D7BF3" w:rsidRPr="00032379" w:rsidRDefault="004D7BF3" w:rsidP="004D7BF3">
            <w:r w:rsidRPr="00C65D4B">
              <w:rPr>
                <w:u w:val="single"/>
              </w:rPr>
              <w:t>180</w:t>
            </w:r>
          </w:p>
        </w:tc>
      </w:tr>
      <w:tr w:rsidR="004D7BF3" w:rsidRPr="00032379" w14:paraId="02E46926" w14:textId="77777777" w:rsidTr="00266ADB">
        <w:trPr>
          <w:trHeight w:val="174"/>
        </w:trPr>
        <w:tc>
          <w:tcPr>
            <w:tcW w:w="3421" w:type="dxa"/>
            <w:gridSpan w:val="2"/>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240F6787" w14:textId="77777777" w:rsidR="004D7BF3" w:rsidRPr="00032379" w:rsidRDefault="004D7BF3" w:rsidP="00266ADB">
            <w:pPr>
              <w:rPr>
                <w:b/>
                <w:bCs/>
                <w:u w:val="single"/>
              </w:rPr>
            </w:pPr>
            <w:r w:rsidRPr="00032379">
              <w:rPr>
                <w:b/>
                <w:bCs/>
                <w:u w:val="single"/>
              </w:rPr>
              <w:t>Input</w:t>
            </w:r>
            <w:r>
              <w:rPr>
                <w:b/>
                <w:bCs/>
                <w:u w:val="single"/>
              </w:rPr>
              <w:t xml:space="preserve"> size</w:t>
            </w:r>
            <w:r w:rsidRPr="00032379">
              <w:rPr>
                <w:b/>
                <w:bCs/>
                <w:u w:val="single"/>
              </w:rPr>
              <w:t>/</w:t>
            </w:r>
            <w:r>
              <w:rPr>
                <w:b/>
                <w:bCs/>
                <w:u w:val="single"/>
              </w:rPr>
              <w:t>O</w:t>
            </w:r>
            <w:r w:rsidRPr="00032379">
              <w:rPr>
                <w:b/>
                <w:bCs/>
                <w:u w:val="single"/>
              </w:rPr>
              <w:t>utput</w:t>
            </w:r>
            <w:r>
              <w:rPr>
                <w:b/>
                <w:bCs/>
                <w:u w:val="single"/>
              </w:rPr>
              <w:t xml:space="preserve"> size</w:t>
            </w:r>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7E0368CD" w14:textId="77777777" w:rsidR="004D7BF3" w:rsidRPr="00032379" w:rsidRDefault="004D7BF3" w:rsidP="00266ADB">
            <w:pPr>
              <w:rPr>
                <w:u w:val="single"/>
              </w:rPr>
            </w:pPr>
            <w:r>
              <w:rPr>
                <w:rFonts w:hint="eastAsia"/>
                <w:u w:val="single"/>
              </w:rPr>
              <w:t>(</w:t>
            </w:r>
            <w:r>
              <w:rPr>
                <w:u w:val="single"/>
              </w:rPr>
              <w:t xml:space="preserve">Batch </w:t>
            </w:r>
            <w:proofErr w:type="spellStart"/>
            <w:proofErr w:type="gramStart"/>
            <w:r>
              <w:rPr>
                <w:u w:val="single"/>
              </w:rPr>
              <w:t>size,Input</w:t>
            </w:r>
            <w:proofErr w:type="gramEnd"/>
            <w:r>
              <w:rPr>
                <w:u w:val="single"/>
              </w:rPr>
              <w:t>_num,Feature_num</w:t>
            </w:r>
            <w:proofErr w:type="spellEnd"/>
            <w:r>
              <w:rPr>
                <w:u w:val="single"/>
              </w:rPr>
              <w:t>)</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63D87A9B" w14:textId="1E799271" w:rsidR="004D7BF3" w:rsidRPr="00032379" w:rsidRDefault="004D7BF3" w:rsidP="00266ADB">
            <w:pPr>
              <w:rPr>
                <w:u w:val="single"/>
              </w:rPr>
            </w:pPr>
            <w:r>
              <w:rPr>
                <w:u w:val="single"/>
              </w:rPr>
              <w:t>(N,5,1)/ (N,1,1)</w:t>
            </w:r>
          </w:p>
        </w:tc>
      </w:tr>
      <w:tr w:rsidR="004D7BF3" w:rsidRPr="00032379" w14:paraId="56391CC7" w14:textId="77777777" w:rsidTr="00266ADB">
        <w:trPr>
          <w:gridAfter w:val="1"/>
          <w:wAfter w:w="27" w:type="dxa"/>
          <w:trHeight w:val="340"/>
        </w:trPr>
        <w:tc>
          <w:tcPr>
            <w:tcW w:w="3412" w:type="dxa"/>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hideMark/>
          </w:tcPr>
          <w:p w14:paraId="0FA28C4F" w14:textId="77777777" w:rsidR="004D7BF3" w:rsidRPr="00032379" w:rsidRDefault="004D7BF3" w:rsidP="00266ADB">
            <w:r w:rsidRPr="00032379">
              <w:rPr>
                <w:b/>
                <w:bCs/>
                <w:u w:val="single"/>
              </w:rPr>
              <w:t>AI/ML model description</w:t>
            </w:r>
          </w:p>
        </w:tc>
        <w:tc>
          <w:tcPr>
            <w:tcW w:w="3434"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69ED5A56" w14:textId="77777777" w:rsidR="004D7BF3" w:rsidRPr="00032379" w:rsidRDefault="004D7BF3" w:rsidP="00266ADB">
            <w:r w:rsidRPr="00032379">
              <w:rPr>
                <w:u w:val="single"/>
              </w:rPr>
              <w:t>Model type (e.g., LSTM, CNN, transformer …)</w:t>
            </w:r>
          </w:p>
        </w:tc>
        <w:tc>
          <w:tcPr>
            <w:tcW w:w="2713"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51AF8975" w14:textId="77777777" w:rsidR="004D7BF3" w:rsidRPr="00032379" w:rsidRDefault="004D7BF3" w:rsidP="00266ADB">
            <w:r w:rsidRPr="00032379">
              <w:rPr>
                <w:u w:val="single"/>
              </w:rPr>
              <w:t> </w:t>
            </w:r>
            <w:r>
              <w:rPr>
                <w:u w:val="single"/>
              </w:rPr>
              <w:t>LSTM/GRU</w:t>
            </w:r>
          </w:p>
        </w:tc>
      </w:tr>
      <w:tr w:rsidR="004D7BF3" w:rsidRPr="00032379" w14:paraId="5EA727AA" w14:textId="77777777" w:rsidTr="00266ADB">
        <w:trPr>
          <w:gridAfter w:val="1"/>
          <w:wAfter w:w="27" w:type="dxa"/>
          <w:trHeight w:val="3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811DEE0" w14:textId="77777777" w:rsidR="004D7BF3" w:rsidRPr="00032379" w:rsidRDefault="004D7BF3" w:rsidP="00266ADB"/>
        </w:tc>
        <w:tc>
          <w:tcPr>
            <w:tcW w:w="3434"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0A01663" w14:textId="77777777" w:rsidR="004D7BF3" w:rsidRPr="00032379" w:rsidRDefault="004D7BF3" w:rsidP="00266ADB">
            <w:r w:rsidRPr="00032379">
              <w:rPr>
                <w:u w:val="single"/>
              </w:rPr>
              <w:t xml:space="preserve">Model complexity in a number of </w:t>
            </w:r>
            <w:proofErr w:type="gramStart"/>
            <w:r w:rsidRPr="00032379">
              <w:rPr>
                <w:u w:val="single"/>
              </w:rPr>
              <w:t>parameters(</w:t>
            </w:r>
            <w:proofErr w:type="gramEnd"/>
            <w:r>
              <w:rPr>
                <w:u w:val="single"/>
              </w:rPr>
              <w:t>/</w:t>
            </w:r>
            <w:r w:rsidRPr="00032379">
              <w:rPr>
                <w:u w:val="single"/>
              </w:rPr>
              <w:t>)</w:t>
            </w:r>
          </w:p>
        </w:tc>
        <w:tc>
          <w:tcPr>
            <w:tcW w:w="2713"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688793BA" w14:textId="17572E57" w:rsidR="004D7BF3" w:rsidRDefault="004D7BF3" w:rsidP="00266ADB">
            <w:r>
              <w:rPr>
                <w:u w:val="single"/>
              </w:rPr>
              <w:t>LSTM: 549,961</w:t>
            </w:r>
          </w:p>
          <w:p w14:paraId="343B3684" w14:textId="22D2B8EE" w:rsidR="004D7BF3" w:rsidRPr="00032379" w:rsidRDefault="004D7BF3" w:rsidP="00266ADB">
            <w:proofErr w:type="gramStart"/>
            <w:r>
              <w:rPr>
                <w:u w:val="single"/>
              </w:rPr>
              <w:t>GRU</w:t>
            </w:r>
            <w:r w:rsidRPr="009F1D7C">
              <w:t xml:space="preserve"> </w:t>
            </w:r>
            <w:r>
              <w:t>:</w:t>
            </w:r>
            <w:proofErr w:type="gramEnd"/>
            <w:r>
              <w:t xml:space="preserve"> 413,785</w:t>
            </w:r>
          </w:p>
        </w:tc>
      </w:tr>
      <w:tr w:rsidR="004D7BF3" w:rsidRPr="00952209" w14:paraId="3FB92D3A" w14:textId="77777777" w:rsidTr="00266ADB">
        <w:trPr>
          <w:gridAfter w:val="1"/>
          <w:wAfter w:w="27" w:type="dxa"/>
          <w:trHeight w:val="3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DA98A0F" w14:textId="77777777" w:rsidR="004D7BF3" w:rsidRPr="00032379" w:rsidRDefault="004D7BF3" w:rsidP="00266ADB"/>
        </w:tc>
        <w:tc>
          <w:tcPr>
            <w:tcW w:w="3434"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7C225177" w14:textId="77777777" w:rsidR="004D7BF3" w:rsidRDefault="004D7BF3" w:rsidP="00266ADB">
            <w:pPr>
              <w:rPr>
                <w:u w:val="single"/>
              </w:rPr>
            </w:pPr>
            <w:r w:rsidRPr="00032379">
              <w:rPr>
                <w:u w:val="single"/>
              </w:rPr>
              <w:t xml:space="preserve">Model complexity in model size (e.g. </w:t>
            </w:r>
            <w:r>
              <w:rPr>
                <w:u w:val="single"/>
              </w:rPr>
              <w:t>K</w:t>
            </w:r>
            <w:r w:rsidRPr="00032379">
              <w:rPr>
                <w:u w:val="single"/>
              </w:rPr>
              <w:t>byte)</w:t>
            </w:r>
          </w:p>
          <w:p w14:paraId="4B9C3146" w14:textId="77777777" w:rsidR="004D7BF3" w:rsidRPr="00032379" w:rsidRDefault="004D7BF3" w:rsidP="00266ADB">
            <w:r>
              <w:rPr>
                <w:u w:val="single"/>
              </w:rPr>
              <w:t>(</w:t>
            </w:r>
            <w:r w:rsidRPr="00032379">
              <w:rPr>
                <w:u w:val="single"/>
              </w:rPr>
              <w:t>Model</w:t>
            </w:r>
            <w:r w:rsidRPr="00E67F3E">
              <w:rPr>
                <w:u w:val="single"/>
              </w:rPr>
              <w:t xml:space="preserve"> save format</w:t>
            </w:r>
            <w:r>
              <w:rPr>
                <w:rFonts w:hint="eastAsia"/>
                <w:u w:val="single"/>
              </w:rPr>
              <w:t>：</w:t>
            </w:r>
            <w:r>
              <w:rPr>
                <w:rFonts w:hint="eastAsia"/>
                <w:u w:val="single"/>
              </w:rPr>
              <w:t>h</w:t>
            </w:r>
            <w:r>
              <w:rPr>
                <w:u w:val="single"/>
              </w:rPr>
              <w:t>5</w:t>
            </w:r>
            <w:r>
              <w:rPr>
                <w:rFonts w:hint="eastAsia"/>
                <w:u w:val="single"/>
              </w:rPr>
              <w:t>)</w:t>
            </w:r>
          </w:p>
        </w:tc>
        <w:tc>
          <w:tcPr>
            <w:tcW w:w="2713"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276AAFCF" w14:textId="35C76B28" w:rsidR="004D7BF3" w:rsidRDefault="004D7BF3" w:rsidP="00266ADB">
            <w:pPr>
              <w:rPr>
                <w:u w:val="single"/>
              </w:rPr>
            </w:pPr>
            <w:r>
              <w:rPr>
                <w:u w:val="single"/>
              </w:rPr>
              <w:t xml:space="preserve">LSTM: </w:t>
            </w:r>
            <w:r w:rsidR="00266ADB">
              <w:rPr>
                <w:u w:val="single"/>
              </w:rPr>
              <w:t>6493</w:t>
            </w:r>
          </w:p>
          <w:p w14:paraId="42E7551E" w14:textId="4DD822E8" w:rsidR="004D7BF3" w:rsidRPr="00952209" w:rsidRDefault="004D7BF3" w:rsidP="00266ADB">
            <w:pPr>
              <w:rPr>
                <w:u w:val="single"/>
              </w:rPr>
            </w:pPr>
            <w:r>
              <w:rPr>
                <w:u w:val="single"/>
              </w:rPr>
              <w:t>GRU:</w:t>
            </w:r>
            <w:r w:rsidR="00266ADB">
              <w:rPr>
                <w:u w:val="single"/>
              </w:rPr>
              <w:t xml:space="preserve"> 4897</w:t>
            </w:r>
          </w:p>
        </w:tc>
      </w:tr>
      <w:tr w:rsidR="004D7BF3" w14:paraId="63006F78" w14:textId="77777777" w:rsidTr="00266ADB">
        <w:trPr>
          <w:trHeight w:val="174"/>
        </w:trPr>
        <w:tc>
          <w:tcPr>
            <w:tcW w:w="3421" w:type="dxa"/>
            <w:gridSpan w:val="2"/>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3E08CEEE" w14:textId="77777777" w:rsidR="004D7BF3" w:rsidRPr="00032379" w:rsidRDefault="004D7BF3" w:rsidP="00266ADB">
            <w:pPr>
              <w:rPr>
                <w:b/>
                <w:bCs/>
                <w:u w:val="single"/>
              </w:rPr>
            </w:pPr>
            <w:r>
              <w:rPr>
                <w:rFonts w:hint="eastAsia"/>
                <w:b/>
                <w:bCs/>
                <w:u w:val="single"/>
              </w:rPr>
              <w:t>A</w:t>
            </w:r>
            <w:r>
              <w:rPr>
                <w:b/>
                <w:bCs/>
                <w:u w:val="single"/>
              </w:rPr>
              <w:t>ccuracy</w:t>
            </w:r>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72F75786" w14:textId="77777777" w:rsidR="004D7BF3" w:rsidRDefault="004D7BF3" w:rsidP="00266ADB">
            <w:pPr>
              <w:rPr>
                <w:rFonts w:hint="eastAsia"/>
                <w:u w:val="single"/>
              </w:rPr>
            </w:pPr>
            <w:r>
              <w:rPr>
                <w:rFonts w:hint="eastAsia"/>
                <w:b/>
                <w:bCs/>
                <w:u w:val="single"/>
              </w:rPr>
              <w:t>R</w:t>
            </w:r>
            <w:r>
              <w:rPr>
                <w:b/>
                <w:bCs/>
                <w:u w:val="single"/>
              </w:rPr>
              <w:t>SRP difference (dB)</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15E5B26F" w14:textId="28813C75" w:rsidR="004D7BF3" w:rsidRDefault="004D7BF3" w:rsidP="00266ADB">
            <w:pPr>
              <w:rPr>
                <w:u w:val="single"/>
              </w:rPr>
            </w:pPr>
            <w:r>
              <w:rPr>
                <w:rFonts w:hint="eastAsia"/>
                <w:u w:val="single"/>
              </w:rPr>
              <w:t>L</w:t>
            </w:r>
            <w:r>
              <w:rPr>
                <w:u w:val="single"/>
              </w:rPr>
              <w:t xml:space="preserve">STM: </w:t>
            </w:r>
            <w:r w:rsidR="00266ADB">
              <w:rPr>
                <w:u w:val="single"/>
              </w:rPr>
              <w:t>2.807</w:t>
            </w:r>
          </w:p>
          <w:p w14:paraId="27FAFE74" w14:textId="746BC3FC" w:rsidR="004D7BF3" w:rsidRDefault="004D7BF3" w:rsidP="00266ADB">
            <w:pPr>
              <w:rPr>
                <w:rFonts w:hint="eastAsia"/>
                <w:u w:val="single"/>
              </w:rPr>
            </w:pPr>
            <w:r>
              <w:rPr>
                <w:rFonts w:hint="eastAsia"/>
                <w:u w:val="single"/>
              </w:rPr>
              <w:t>G</w:t>
            </w:r>
            <w:r>
              <w:rPr>
                <w:u w:val="single"/>
              </w:rPr>
              <w:t>RU:</w:t>
            </w:r>
            <w:r w:rsidR="00266ADB">
              <w:rPr>
                <w:u w:val="single"/>
              </w:rPr>
              <w:t>2.793</w:t>
            </w:r>
          </w:p>
        </w:tc>
      </w:tr>
    </w:tbl>
    <w:p w14:paraId="70462F62" w14:textId="6BCF96CC" w:rsidR="004D7BF3" w:rsidRDefault="004D7BF3" w:rsidP="00816360">
      <w:pPr>
        <w:rPr>
          <w:b/>
          <w:szCs w:val="22"/>
        </w:rPr>
      </w:pPr>
    </w:p>
    <w:p w14:paraId="43539ECF" w14:textId="77777777" w:rsidR="004D7BF3" w:rsidRPr="00F873D8" w:rsidRDefault="004D7BF3" w:rsidP="004D7BF3">
      <w:pPr>
        <w:rPr>
          <w:rFonts w:hint="eastAsia"/>
        </w:rPr>
      </w:pPr>
      <w:r>
        <w:rPr>
          <w:rFonts w:hint="eastAsia"/>
        </w:rPr>
        <w:t>T</w:t>
      </w:r>
      <w:r>
        <w:t>he simulation result for 5-2 prediction is as following,</w:t>
      </w:r>
    </w:p>
    <w:tbl>
      <w:tblPr>
        <w:tblW w:w="9586" w:type="dxa"/>
        <w:tblCellMar>
          <w:left w:w="0" w:type="dxa"/>
          <w:right w:w="0" w:type="dxa"/>
        </w:tblCellMar>
        <w:tblLook w:val="04A0" w:firstRow="1" w:lastRow="0" w:firstColumn="1" w:lastColumn="0" w:noHBand="0" w:noVBand="1"/>
      </w:tblPr>
      <w:tblGrid>
        <w:gridCol w:w="3412"/>
        <w:gridCol w:w="9"/>
        <w:gridCol w:w="3425"/>
        <w:gridCol w:w="20"/>
        <w:gridCol w:w="2693"/>
        <w:gridCol w:w="27"/>
      </w:tblGrid>
      <w:tr w:rsidR="00266ADB" w:rsidRPr="00893B56" w14:paraId="1736044A" w14:textId="77777777" w:rsidTr="00266ADB">
        <w:trPr>
          <w:trHeight w:val="174"/>
        </w:trPr>
        <w:tc>
          <w:tcPr>
            <w:tcW w:w="3421" w:type="dxa"/>
            <w:gridSpan w:val="2"/>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02111120" w14:textId="77777777" w:rsidR="00266ADB" w:rsidRPr="00032379" w:rsidRDefault="00266ADB" w:rsidP="00266ADB">
            <w:pPr>
              <w:rPr>
                <w:b/>
                <w:bCs/>
                <w:u w:val="single"/>
              </w:rPr>
            </w:pPr>
            <w:proofErr w:type="spellStart"/>
            <w:r>
              <w:rPr>
                <w:b/>
                <w:bCs/>
                <w:u w:val="single"/>
              </w:rPr>
              <w:t>I</w:t>
            </w:r>
            <w:r w:rsidRPr="00032379">
              <w:rPr>
                <w:b/>
                <w:bCs/>
                <w:u w:val="single"/>
              </w:rPr>
              <w:t>nput/</w:t>
            </w:r>
            <w:r>
              <w:rPr>
                <w:b/>
                <w:bCs/>
                <w:u w:val="single"/>
              </w:rPr>
              <w:t>O</w:t>
            </w:r>
            <w:r w:rsidRPr="00032379">
              <w:rPr>
                <w:b/>
                <w:bCs/>
                <w:u w:val="single"/>
              </w:rPr>
              <w:t>utput</w:t>
            </w:r>
            <w:proofErr w:type="spellEnd"/>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63CAA282" w14:textId="77777777" w:rsidR="00266ADB" w:rsidRPr="00893B56" w:rsidRDefault="00266ADB" w:rsidP="00266ADB">
            <w:pPr>
              <w:rPr>
                <w:u w:val="single"/>
              </w:rPr>
            </w:pPr>
            <w:r w:rsidRPr="00032379">
              <w:rPr>
                <w:u w:val="single"/>
              </w:rPr>
              <w:t xml:space="preserve">Model </w:t>
            </w:r>
            <w:r>
              <w:rPr>
                <w:rFonts w:hint="eastAsia"/>
                <w:u w:val="single"/>
              </w:rPr>
              <w:t>input</w:t>
            </w:r>
            <w:r>
              <w:rPr>
                <w:u w:val="single"/>
              </w:rPr>
              <w:t>/</w:t>
            </w:r>
            <w:r>
              <w:rPr>
                <w:rFonts w:hint="eastAsia"/>
                <w:u w:val="single"/>
              </w:rPr>
              <w:t>output</w:t>
            </w:r>
            <w:r>
              <w:rPr>
                <w:u w:val="single"/>
              </w:rPr>
              <w:t xml:space="preserve"> </w:t>
            </w:r>
            <w:r w:rsidRPr="000B3EB7">
              <w:rPr>
                <w:u w:val="single"/>
              </w:rPr>
              <w:t>data type</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6FC943AC" w14:textId="4D027335" w:rsidR="00266ADB" w:rsidRPr="00893B56" w:rsidRDefault="00266ADB" w:rsidP="00266ADB">
            <w:pPr>
              <w:rPr>
                <w:u w:val="single"/>
              </w:rPr>
            </w:pPr>
            <w:r w:rsidRPr="00E90D28">
              <w:rPr>
                <w:b/>
                <w:bCs/>
                <w:u w:val="single"/>
              </w:rPr>
              <w:t>L3 Cell Level</w:t>
            </w:r>
            <w:r>
              <w:rPr>
                <w:u w:val="single"/>
              </w:rPr>
              <w:t xml:space="preserve"> RSRP of past five measurement period</w:t>
            </w:r>
            <w:r>
              <w:rPr>
                <w:rFonts w:hint="eastAsia"/>
                <w:u w:val="single"/>
              </w:rPr>
              <w:t>/</w:t>
            </w:r>
            <w:r w:rsidRPr="00E90D28">
              <w:rPr>
                <w:b/>
                <w:bCs/>
                <w:u w:val="single"/>
              </w:rPr>
              <w:t>L3 Cell Level</w:t>
            </w:r>
            <w:r>
              <w:rPr>
                <w:u w:val="single"/>
              </w:rPr>
              <w:t xml:space="preserve"> RSRP of next two measurement period</w:t>
            </w:r>
          </w:p>
        </w:tc>
      </w:tr>
      <w:tr w:rsidR="00266ADB" w:rsidRPr="00032379" w14:paraId="2077294C" w14:textId="77777777" w:rsidTr="00266ADB">
        <w:trPr>
          <w:trHeight w:val="174"/>
        </w:trPr>
        <w:tc>
          <w:tcPr>
            <w:tcW w:w="3421" w:type="dxa"/>
            <w:gridSpan w:val="2"/>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hideMark/>
          </w:tcPr>
          <w:p w14:paraId="0E4F4674" w14:textId="77777777" w:rsidR="00266ADB" w:rsidRPr="00032379" w:rsidRDefault="00266ADB" w:rsidP="00266ADB">
            <w:r w:rsidRPr="00032379">
              <w:rPr>
                <w:b/>
                <w:bCs/>
                <w:u w:val="single"/>
              </w:rPr>
              <w:t>Data Size (Number of Samples)</w:t>
            </w:r>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124E9321" w14:textId="77777777" w:rsidR="00266ADB" w:rsidRPr="00032379" w:rsidRDefault="00266ADB" w:rsidP="00266ADB">
            <w:r w:rsidRPr="00032379">
              <w:rPr>
                <w:u w:val="single"/>
              </w:rPr>
              <w:t>Training/validity</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6B6F1B4C" w14:textId="3D59E8B7" w:rsidR="00266ADB" w:rsidRPr="00032379" w:rsidRDefault="00266ADB" w:rsidP="00266ADB">
            <w:r w:rsidRPr="00C65D4B">
              <w:rPr>
                <w:u w:val="single"/>
              </w:rPr>
              <w:t>1</w:t>
            </w:r>
            <w:r>
              <w:rPr>
                <w:u w:val="single"/>
              </w:rPr>
              <w:t>236/</w:t>
            </w:r>
            <w:r>
              <w:t xml:space="preserve"> </w:t>
            </w:r>
            <w:r w:rsidRPr="00C65D4B">
              <w:rPr>
                <w:u w:val="single"/>
              </w:rPr>
              <w:t>1</w:t>
            </w:r>
            <w:r>
              <w:rPr>
                <w:u w:val="single"/>
              </w:rPr>
              <w:t>54</w:t>
            </w:r>
          </w:p>
        </w:tc>
      </w:tr>
      <w:tr w:rsidR="00266ADB" w:rsidRPr="00032379" w14:paraId="0F4BA2A7" w14:textId="77777777" w:rsidTr="00266ADB">
        <w:trPr>
          <w:trHeight w:val="174"/>
        </w:trPr>
        <w:tc>
          <w:tcPr>
            <w:tcW w:w="0" w:type="auto"/>
            <w:gridSpan w:val="2"/>
            <w:vMerge/>
            <w:tcBorders>
              <w:top w:val="single" w:sz="8" w:space="0" w:color="FFFFFF"/>
              <w:left w:val="single" w:sz="8" w:space="0" w:color="FFFFFF"/>
              <w:bottom w:val="single" w:sz="8" w:space="0" w:color="FFFFFF"/>
              <w:right w:val="single" w:sz="8" w:space="0" w:color="FFFFFF"/>
            </w:tcBorders>
            <w:vAlign w:val="center"/>
            <w:hideMark/>
          </w:tcPr>
          <w:p w14:paraId="167817A9" w14:textId="77777777" w:rsidR="00266ADB" w:rsidRPr="00032379" w:rsidRDefault="00266ADB" w:rsidP="00266ADB"/>
        </w:tc>
        <w:tc>
          <w:tcPr>
            <w:tcW w:w="3445"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8307A13" w14:textId="77777777" w:rsidR="00266ADB" w:rsidRPr="00032379" w:rsidRDefault="00266ADB" w:rsidP="00266ADB">
            <w:r w:rsidRPr="00032379">
              <w:rPr>
                <w:u w:val="single"/>
              </w:rPr>
              <w:t>Testing</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16C7EFEA" w14:textId="600E1B46" w:rsidR="00266ADB" w:rsidRPr="00032379" w:rsidRDefault="00266ADB" w:rsidP="00266ADB">
            <w:r w:rsidRPr="00C65D4B">
              <w:rPr>
                <w:u w:val="single"/>
              </w:rPr>
              <w:t>1</w:t>
            </w:r>
            <w:r>
              <w:rPr>
                <w:u w:val="single"/>
              </w:rPr>
              <w:t>54</w:t>
            </w:r>
          </w:p>
        </w:tc>
      </w:tr>
      <w:tr w:rsidR="00266ADB" w:rsidRPr="00032379" w14:paraId="301B38EA" w14:textId="77777777" w:rsidTr="00266ADB">
        <w:trPr>
          <w:trHeight w:val="174"/>
        </w:trPr>
        <w:tc>
          <w:tcPr>
            <w:tcW w:w="3421" w:type="dxa"/>
            <w:gridSpan w:val="2"/>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63AB8E73" w14:textId="77777777" w:rsidR="00266ADB" w:rsidRPr="00032379" w:rsidRDefault="00266ADB" w:rsidP="00266ADB">
            <w:pPr>
              <w:rPr>
                <w:b/>
                <w:bCs/>
                <w:u w:val="single"/>
              </w:rPr>
            </w:pPr>
            <w:r w:rsidRPr="00032379">
              <w:rPr>
                <w:b/>
                <w:bCs/>
                <w:u w:val="single"/>
              </w:rPr>
              <w:t>Input</w:t>
            </w:r>
            <w:r>
              <w:rPr>
                <w:b/>
                <w:bCs/>
                <w:u w:val="single"/>
              </w:rPr>
              <w:t xml:space="preserve"> size</w:t>
            </w:r>
            <w:r w:rsidRPr="00032379">
              <w:rPr>
                <w:b/>
                <w:bCs/>
                <w:u w:val="single"/>
              </w:rPr>
              <w:t>/</w:t>
            </w:r>
            <w:r>
              <w:rPr>
                <w:b/>
                <w:bCs/>
                <w:u w:val="single"/>
              </w:rPr>
              <w:t>O</w:t>
            </w:r>
            <w:r w:rsidRPr="00032379">
              <w:rPr>
                <w:b/>
                <w:bCs/>
                <w:u w:val="single"/>
              </w:rPr>
              <w:t>utput</w:t>
            </w:r>
            <w:r>
              <w:rPr>
                <w:b/>
                <w:bCs/>
                <w:u w:val="single"/>
              </w:rPr>
              <w:t xml:space="preserve"> size</w:t>
            </w:r>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4784AAF1" w14:textId="77777777" w:rsidR="00266ADB" w:rsidRPr="00032379" w:rsidRDefault="00266ADB" w:rsidP="00266ADB">
            <w:pPr>
              <w:rPr>
                <w:u w:val="single"/>
              </w:rPr>
            </w:pPr>
            <w:r>
              <w:rPr>
                <w:rFonts w:hint="eastAsia"/>
                <w:u w:val="single"/>
              </w:rPr>
              <w:t>(</w:t>
            </w:r>
            <w:r>
              <w:rPr>
                <w:u w:val="single"/>
              </w:rPr>
              <w:t xml:space="preserve">Batch </w:t>
            </w:r>
            <w:proofErr w:type="spellStart"/>
            <w:proofErr w:type="gramStart"/>
            <w:r>
              <w:rPr>
                <w:u w:val="single"/>
              </w:rPr>
              <w:t>size,Input</w:t>
            </w:r>
            <w:proofErr w:type="gramEnd"/>
            <w:r>
              <w:rPr>
                <w:u w:val="single"/>
              </w:rPr>
              <w:t>_num,Feature_num</w:t>
            </w:r>
            <w:proofErr w:type="spellEnd"/>
            <w:r>
              <w:rPr>
                <w:u w:val="single"/>
              </w:rPr>
              <w:t>)</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479EBF3C" w14:textId="195D025C" w:rsidR="00266ADB" w:rsidRPr="00032379" w:rsidRDefault="00266ADB" w:rsidP="00266ADB">
            <w:pPr>
              <w:rPr>
                <w:u w:val="single"/>
              </w:rPr>
            </w:pPr>
            <w:r>
              <w:rPr>
                <w:u w:val="single"/>
              </w:rPr>
              <w:t>(N,5,1)/ (N,2,1)</w:t>
            </w:r>
          </w:p>
        </w:tc>
      </w:tr>
      <w:tr w:rsidR="00266ADB" w:rsidRPr="00032379" w14:paraId="30936949" w14:textId="77777777" w:rsidTr="00266ADB">
        <w:trPr>
          <w:gridAfter w:val="1"/>
          <w:wAfter w:w="27" w:type="dxa"/>
          <w:trHeight w:val="340"/>
        </w:trPr>
        <w:tc>
          <w:tcPr>
            <w:tcW w:w="3412" w:type="dxa"/>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hideMark/>
          </w:tcPr>
          <w:p w14:paraId="1F6333DD" w14:textId="77777777" w:rsidR="00266ADB" w:rsidRPr="00032379" w:rsidRDefault="00266ADB" w:rsidP="00266ADB">
            <w:r w:rsidRPr="00032379">
              <w:rPr>
                <w:b/>
                <w:bCs/>
                <w:u w:val="single"/>
              </w:rPr>
              <w:t>AI/ML model description</w:t>
            </w:r>
          </w:p>
        </w:tc>
        <w:tc>
          <w:tcPr>
            <w:tcW w:w="3434"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3BC96A5F" w14:textId="77777777" w:rsidR="00266ADB" w:rsidRPr="00032379" w:rsidRDefault="00266ADB" w:rsidP="00266ADB">
            <w:r w:rsidRPr="00032379">
              <w:rPr>
                <w:u w:val="single"/>
              </w:rPr>
              <w:t>Model type (e.g., LSTM, CNN, transformer …)</w:t>
            </w:r>
          </w:p>
        </w:tc>
        <w:tc>
          <w:tcPr>
            <w:tcW w:w="2713"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3902841F" w14:textId="77777777" w:rsidR="00266ADB" w:rsidRPr="00032379" w:rsidRDefault="00266ADB" w:rsidP="00266ADB">
            <w:r w:rsidRPr="00032379">
              <w:rPr>
                <w:u w:val="single"/>
              </w:rPr>
              <w:t> </w:t>
            </w:r>
            <w:r>
              <w:rPr>
                <w:u w:val="single"/>
              </w:rPr>
              <w:t>LSTM/GRU</w:t>
            </w:r>
          </w:p>
        </w:tc>
      </w:tr>
      <w:tr w:rsidR="00266ADB" w:rsidRPr="00032379" w14:paraId="67BC5F54" w14:textId="77777777" w:rsidTr="00266ADB">
        <w:trPr>
          <w:gridAfter w:val="1"/>
          <w:wAfter w:w="27" w:type="dxa"/>
          <w:trHeight w:val="3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23AEF10" w14:textId="77777777" w:rsidR="00266ADB" w:rsidRPr="00032379" w:rsidRDefault="00266ADB" w:rsidP="00266ADB"/>
        </w:tc>
        <w:tc>
          <w:tcPr>
            <w:tcW w:w="3434"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49F1EE9C" w14:textId="77777777" w:rsidR="00266ADB" w:rsidRPr="00032379" w:rsidRDefault="00266ADB" w:rsidP="00266ADB">
            <w:r w:rsidRPr="00032379">
              <w:rPr>
                <w:u w:val="single"/>
              </w:rPr>
              <w:t xml:space="preserve">Model complexity in a number of </w:t>
            </w:r>
            <w:proofErr w:type="gramStart"/>
            <w:r w:rsidRPr="00032379">
              <w:rPr>
                <w:u w:val="single"/>
              </w:rPr>
              <w:t>parameters(</w:t>
            </w:r>
            <w:proofErr w:type="gramEnd"/>
            <w:r>
              <w:rPr>
                <w:u w:val="single"/>
              </w:rPr>
              <w:t>/</w:t>
            </w:r>
            <w:r w:rsidRPr="00032379">
              <w:rPr>
                <w:u w:val="single"/>
              </w:rPr>
              <w:t>)</w:t>
            </w:r>
          </w:p>
        </w:tc>
        <w:tc>
          <w:tcPr>
            <w:tcW w:w="2713" w:type="dxa"/>
            <w:gridSpan w:val="2"/>
            <w:tcBorders>
              <w:top w:val="single" w:sz="8" w:space="0" w:color="FFFFFF"/>
              <w:left w:val="single" w:sz="8" w:space="0" w:color="FFFFFF"/>
              <w:bottom w:val="single" w:sz="8" w:space="0" w:color="FFFFFF"/>
              <w:right w:val="single" w:sz="8" w:space="0" w:color="FFFFFF"/>
            </w:tcBorders>
            <w:shd w:val="clear" w:color="auto" w:fill="E7F3F4"/>
            <w:tcMar>
              <w:top w:w="15" w:type="dxa"/>
              <w:left w:w="75" w:type="dxa"/>
              <w:bottom w:w="0" w:type="dxa"/>
              <w:right w:w="75" w:type="dxa"/>
            </w:tcMar>
            <w:hideMark/>
          </w:tcPr>
          <w:p w14:paraId="615BC08B" w14:textId="77777777" w:rsidR="00266ADB" w:rsidRDefault="00266ADB" w:rsidP="00266ADB">
            <w:r>
              <w:rPr>
                <w:u w:val="single"/>
              </w:rPr>
              <w:t>LSTM: 549,961</w:t>
            </w:r>
          </w:p>
          <w:p w14:paraId="17F68797" w14:textId="77777777" w:rsidR="00266ADB" w:rsidRPr="00032379" w:rsidRDefault="00266ADB" w:rsidP="00266ADB">
            <w:proofErr w:type="gramStart"/>
            <w:r>
              <w:rPr>
                <w:u w:val="single"/>
              </w:rPr>
              <w:t>GRU</w:t>
            </w:r>
            <w:r w:rsidRPr="009F1D7C">
              <w:t xml:space="preserve"> </w:t>
            </w:r>
            <w:r>
              <w:t>:</w:t>
            </w:r>
            <w:proofErr w:type="gramEnd"/>
            <w:r>
              <w:t xml:space="preserve"> 413,785</w:t>
            </w:r>
          </w:p>
        </w:tc>
      </w:tr>
      <w:tr w:rsidR="00266ADB" w:rsidRPr="00952209" w14:paraId="1DD6678C" w14:textId="77777777" w:rsidTr="00266ADB">
        <w:trPr>
          <w:gridAfter w:val="1"/>
          <w:wAfter w:w="27" w:type="dxa"/>
          <w:trHeight w:val="3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0A2118D" w14:textId="77777777" w:rsidR="00266ADB" w:rsidRPr="00032379" w:rsidRDefault="00266ADB" w:rsidP="00266ADB"/>
        </w:tc>
        <w:tc>
          <w:tcPr>
            <w:tcW w:w="3434"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2488279D" w14:textId="77777777" w:rsidR="00266ADB" w:rsidRDefault="00266ADB" w:rsidP="00266ADB">
            <w:pPr>
              <w:rPr>
                <w:u w:val="single"/>
              </w:rPr>
            </w:pPr>
            <w:r w:rsidRPr="00032379">
              <w:rPr>
                <w:u w:val="single"/>
              </w:rPr>
              <w:t xml:space="preserve">Model complexity in model size (e.g. </w:t>
            </w:r>
            <w:r>
              <w:rPr>
                <w:u w:val="single"/>
              </w:rPr>
              <w:t>K</w:t>
            </w:r>
            <w:r w:rsidRPr="00032379">
              <w:rPr>
                <w:u w:val="single"/>
              </w:rPr>
              <w:t>byte)</w:t>
            </w:r>
          </w:p>
          <w:p w14:paraId="16648043" w14:textId="77777777" w:rsidR="00266ADB" w:rsidRPr="00032379" w:rsidRDefault="00266ADB" w:rsidP="00266ADB">
            <w:r>
              <w:rPr>
                <w:u w:val="single"/>
              </w:rPr>
              <w:t>(</w:t>
            </w:r>
            <w:r w:rsidRPr="00032379">
              <w:rPr>
                <w:u w:val="single"/>
              </w:rPr>
              <w:t>Model</w:t>
            </w:r>
            <w:r w:rsidRPr="00E67F3E">
              <w:rPr>
                <w:u w:val="single"/>
              </w:rPr>
              <w:t xml:space="preserve"> save format</w:t>
            </w:r>
            <w:r>
              <w:rPr>
                <w:rFonts w:hint="eastAsia"/>
                <w:u w:val="single"/>
              </w:rPr>
              <w:t>：</w:t>
            </w:r>
            <w:r>
              <w:rPr>
                <w:rFonts w:hint="eastAsia"/>
                <w:u w:val="single"/>
              </w:rPr>
              <w:t>h</w:t>
            </w:r>
            <w:r>
              <w:rPr>
                <w:u w:val="single"/>
              </w:rPr>
              <w:t>5</w:t>
            </w:r>
            <w:r>
              <w:rPr>
                <w:rFonts w:hint="eastAsia"/>
                <w:u w:val="single"/>
              </w:rPr>
              <w:t>)</w:t>
            </w:r>
          </w:p>
        </w:tc>
        <w:tc>
          <w:tcPr>
            <w:tcW w:w="2713"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hideMark/>
          </w:tcPr>
          <w:p w14:paraId="28995618" w14:textId="77777777" w:rsidR="00266ADB" w:rsidRDefault="00266ADB" w:rsidP="00266ADB">
            <w:pPr>
              <w:rPr>
                <w:u w:val="single"/>
              </w:rPr>
            </w:pPr>
            <w:r>
              <w:rPr>
                <w:u w:val="single"/>
              </w:rPr>
              <w:t>LSTM: 6493</w:t>
            </w:r>
          </w:p>
          <w:p w14:paraId="1D88A2B3" w14:textId="77777777" w:rsidR="00266ADB" w:rsidRPr="00952209" w:rsidRDefault="00266ADB" w:rsidP="00266ADB">
            <w:pPr>
              <w:rPr>
                <w:u w:val="single"/>
              </w:rPr>
            </w:pPr>
            <w:r>
              <w:rPr>
                <w:u w:val="single"/>
              </w:rPr>
              <w:t>GRU: 4897</w:t>
            </w:r>
          </w:p>
        </w:tc>
      </w:tr>
      <w:tr w:rsidR="00266ADB" w14:paraId="59EC99A2" w14:textId="77777777" w:rsidTr="00266ADB">
        <w:trPr>
          <w:trHeight w:val="174"/>
        </w:trPr>
        <w:tc>
          <w:tcPr>
            <w:tcW w:w="3421" w:type="dxa"/>
            <w:gridSpan w:val="2"/>
            <w:tcBorders>
              <w:top w:val="single" w:sz="8" w:space="0" w:color="FFFFFF"/>
              <w:left w:val="single" w:sz="8" w:space="0" w:color="FFFFFF"/>
              <w:bottom w:val="single" w:sz="8" w:space="0" w:color="FFFFFF"/>
              <w:right w:val="single" w:sz="8" w:space="0" w:color="FFFFFF"/>
            </w:tcBorders>
            <w:shd w:val="clear" w:color="auto" w:fill="BBE0E3"/>
            <w:tcMar>
              <w:top w:w="15" w:type="dxa"/>
              <w:left w:w="75" w:type="dxa"/>
              <w:bottom w:w="0" w:type="dxa"/>
              <w:right w:w="75" w:type="dxa"/>
            </w:tcMar>
          </w:tcPr>
          <w:p w14:paraId="454F3A61" w14:textId="77777777" w:rsidR="00266ADB" w:rsidRPr="00032379" w:rsidRDefault="00266ADB" w:rsidP="00266ADB">
            <w:pPr>
              <w:rPr>
                <w:b/>
                <w:bCs/>
                <w:u w:val="single"/>
              </w:rPr>
            </w:pPr>
            <w:r>
              <w:rPr>
                <w:rFonts w:hint="eastAsia"/>
                <w:b/>
                <w:bCs/>
                <w:u w:val="single"/>
              </w:rPr>
              <w:lastRenderedPageBreak/>
              <w:t>A</w:t>
            </w:r>
            <w:r>
              <w:rPr>
                <w:b/>
                <w:bCs/>
                <w:u w:val="single"/>
              </w:rPr>
              <w:t>ccuracy</w:t>
            </w:r>
          </w:p>
        </w:tc>
        <w:tc>
          <w:tcPr>
            <w:tcW w:w="3445"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0B7F70E3" w14:textId="77777777" w:rsidR="00266ADB" w:rsidRDefault="00266ADB" w:rsidP="00266ADB">
            <w:pPr>
              <w:rPr>
                <w:rFonts w:hint="eastAsia"/>
                <w:u w:val="single"/>
              </w:rPr>
            </w:pPr>
            <w:r>
              <w:rPr>
                <w:rFonts w:hint="eastAsia"/>
                <w:b/>
                <w:bCs/>
                <w:u w:val="single"/>
              </w:rPr>
              <w:t>R</w:t>
            </w:r>
            <w:r>
              <w:rPr>
                <w:b/>
                <w:bCs/>
                <w:u w:val="single"/>
              </w:rPr>
              <w:t>SRP difference (dB)</w:t>
            </w:r>
          </w:p>
        </w:tc>
        <w:tc>
          <w:tcPr>
            <w:tcW w:w="2720" w:type="dxa"/>
            <w:gridSpan w:val="2"/>
            <w:tcBorders>
              <w:top w:val="single" w:sz="8" w:space="0" w:color="FFFFFF"/>
              <w:left w:val="single" w:sz="8" w:space="0" w:color="FFFFFF"/>
              <w:bottom w:val="single" w:sz="8" w:space="0" w:color="FFFFFF"/>
              <w:right w:val="single" w:sz="8" w:space="0" w:color="FFFFFF"/>
            </w:tcBorders>
            <w:shd w:val="clear" w:color="auto" w:fill="F3F9FA"/>
            <w:tcMar>
              <w:top w:w="15" w:type="dxa"/>
              <w:left w:w="75" w:type="dxa"/>
              <w:bottom w:w="0" w:type="dxa"/>
              <w:right w:w="75" w:type="dxa"/>
            </w:tcMar>
          </w:tcPr>
          <w:p w14:paraId="331A592E" w14:textId="30598D62" w:rsidR="00266ADB" w:rsidRDefault="00266ADB" w:rsidP="00266ADB">
            <w:pPr>
              <w:rPr>
                <w:u w:val="single"/>
              </w:rPr>
            </w:pPr>
            <w:r>
              <w:rPr>
                <w:rFonts w:hint="eastAsia"/>
                <w:u w:val="single"/>
              </w:rPr>
              <w:t>L</w:t>
            </w:r>
            <w:r>
              <w:rPr>
                <w:u w:val="single"/>
              </w:rPr>
              <w:t>STM: 3.866</w:t>
            </w:r>
          </w:p>
          <w:p w14:paraId="14DC13B4" w14:textId="61D8EF43" w:rsidR="00266ADB" w:rsidRDefault="00266ADB" w:rsidP="00266ADB">
            <w:pPr>
              <w:rPr>
                <w:rFonts w:hint="eastAsia"/>
                <w:u w:val="single"/>
              </w:rPr>
            </w:pPr>
            <w:r>
              <w:rPr>
                <w:rFonts w:hint="eastAsia"/>
                <w:u w:val="single"/>
              </w:rPr>
              <w:t>G</w:t>
            </w:r>
            <w:r>
              <w:rPr>
                <w:u w:val="single"/>
              </w:rPr>
              <w:t>RU:3.925</w:t>
            </w:r>
          </w:p>
        </w:tc>
      </w:tr>
    </w:tbl>
    <w:p w14:paraId="709AFFC7" w14:textId="3C61FC9F" w:rsidR="00266ADB" w:rsidRDefault="00266ADB" w:rsidP="00266ADB">
      <w:r>
        <w:t>According to the results, longer observation window would improve the prediction accuracy. However, the overall prediction accuracy should be further improved. Maybe longer observation window can be considered to improve the accuracy.</w:t>
      </w:r>
    </w:p>
    <w:p w14:paraId="055373B3" w14:textId="13795A37" w:rsidR="00266ADB" w:rsidRDefault="00266ADB" w:rsidP="00266ADB">
      <w:pPr>
        <w:rPr>
          <w:b/>
        </w:rPr>
      </w:pPr>
      <w:r>
        <w:rPr>
          <w:rFonts w:hint="eastAsia"/>
          <w:b/>
        </w:rPr>
        <w:t>O</w:t>
      </w:r>
      <w:r>
        <w:rPr>
          <w:b/>
        </w:rPr>
        <w:t>bservation 3: Prediction accuracy increases if longer observation window is used in temporal domain prediction case A.</w:t>
      </w:r>
    </w:p>
    <w:p w14:paraId="6D8A5DFC" w14:textId="2D06AAAF" w:rsidR="00266ADB" w:rsidRPr="00B10846" w:rsidRDefault="00266ADB" w:rsidP="00266ADB">
      <w:pPr>
        <w:rPr>
          <w:rFonts w:hint="eastAsia"/>
        </w:rPr>
      </w:pPr>
      <w:r w:rsidRPr="00AD2120">
        <w:rPr>
          <w:rFonts w:hint="eastAsia"/>
          <w:b/>
        </w:rPr>
        <w:t>P</w:t>
      </w:r>
      <w:r w:rsidRPr="00AD2120">
        <w:rPr>
          <w:b/>
        </w:rPr>
        <w:t xml:space="preserve">roposal </w:t>
      </w:r>
      <w:r>
        <w:rPr>
          <w:b/>
        </w:rPr>
        <w:t>4</w:t>
      </w:r>
      <w:r w:rsidRPr="00AD2120">
        <w:rPr>
          <w:b/>
        </w:rPr>
        <w:t xml:space="preserve">: </w:t>
      </w:r>
      <w:r>
        <w:rPr>
          <w:b/>
        </w:rPr>
        <w:t>C</w:t>
      </w:r>
      <w:r w:rsidRPr="00AD2120">
        <w:rPr>
          <w:b/>
        </w:rPr>
        <w:t>apture the above simulation results in TR</w:t>
      </w:r>
      <w:r>
        <w:rPr>
          <w:b/>
        </w:rPr>
        <w:t xml:space="preserve"> for prediction case 3</w:t>
      </w:r>
      <w:r w:rsidRPr="00AD2120">
        <w:rPr>
          <w:b/>
        </w:rPr>
        <w:t>.</w:t>
      </w:r>
    </w:p>
    <w:p w14:paraId="15D91051" w14:textId="77777777" w:rsidR="004D7BF3" w:rsidRPr="00266ADB" w:rsidRDefault="004D7BF3" w:rsidP="00816360">
      <w:pPr>
        <w:rPr>
          <w:rFonts w:hint="eastAsia"/>
          <w:b/>
          <w:szCs w:val="22"/>
        </w:rPr>
      </w:pP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77777777" w:rsidR="00764848" w:rsidRPr="00127997" w:rsidRDefault="00364AA7" w:rsidP="00764848">
      <w:pPr>
        <w:spacing w:afterLines="50" w:line="240" w:lineRule="auto"/>
        <w:jc w:val="left"/>
      </w:pPr>
      <w:r w:rsidRPr="00127997">
        <w:t>According to the analysis given above, we have the following observations and proposals:</w:t>
      </w:r>
    </w:p>
    <w:p w14:paraId="35277E08" w14:textId="77777777" w:rsidR="00266ADB" w:rsidRPr="005D74F8" w:rsidRDefault="00266ADB" w:rsidP="00266ADB">
      <w:pPr>
        <w:rPr>
          <w:b/>
        </w:rPr>
      </w:pPr>
      <w:r w:rsidRPr="005D74F8">
        <w:rPr>
          <w:rFonts w:hint="eastAsia"/>
          <w:b/>
        </w:rPr>
        <w:t>O</w:t>
      </w:r>
      <w:r w:rsidRPr="005D74F8">
        <w:rPr>
          <w:b/>
        </w:rPr>
        <w:t>bservation</w:t>
      </w:r>
      <w:r>
        <w:rPr>
          <w:b/>
        </w:rPr>
        <w:t xml:space="preserve"> 1: UE can’t obtain the L3 filtered cell level results, if measurement is reduced.</w:t>
      </w:r>
    </w:p>
    <w:p w14:paraId="471ADA17" w14:textId="77777777" w:rsidR="00266ADB" w:rsidRPr="005D74F8" w:rsidRDefault="00266ADB" w:rsidP="00266ADB">
      <w:pPr>
        <w:rPr>
          <w:b/>
        </w:rPr>
      </w:pPr>
      <w:r w:rsidRPr="005D74F8">
        <w:rPr>
          <w:b/>
        </w:rPr>
        <w:t xml:space="preserve">Proposal 1: </w:t>
      </w:r>
      <w:r>
        <w:rPr>
          <w:b/>
        </w:rPr>
        <w:t>To directly predict cell level results based on cell level results in temporal prediction case B, the cell level results as prediction input has to be before L3 filtered.</w:t>
      </w:r>
    </w:p>
    <w:p w14:paraId="6C2D6E62" w14:textId="77777777" w:rsidR="00266ADB" w:rsidRDefault="00266ADB" w:rsidP="00266ADB">
      <w:pPr>
        <w:rPr>
          <w:b/>
        </w:rPr>
      </w:pPr>
      <w:r>
        <w:rPr>
          <w:rFonts w:hint="eastAsia"/>
          <w:b/>
        </w:rPr>
        <w:t>O</w:t>
      </w:r>
      <w:r>
        <w:rPr>
          <w:b/>
        </w:rPr>
        <w:t>bservation 2: Prediction accuracy decreases when UE speed increases in temporal domain prediction case B.</w:t>
      </w:r>
    </w:p>
    <w:p w14:paraId="25F09120" w14:textId="77777777" w:rsidR="00266ADB" w:rsidRPr="00B10846" w:rsidRDefault="00266ADB" w:rsidP="00266ADB">
      <w:pPr>
        <w:rPr>
          <w:rFonts w:hint="eastAsia"/>
        </w:rPr>
      </w:pPr>
      <w:r w:rsidRPr="00AD2120">
        <w:rPr>
          <w:rFonts w:hint="eastAsia"/>
          <w:b/>
        </w:rPr>
        <w:t>P</w:t>
      </w:r>
      <w:r w:rsidRPr="00AD2120">
        <w:rPr>
          <w:b/>
        </w:rPr>
        <w:t xml:space="preserve">roposal </w:t>
      </w:r>
      <w:r>
        <w:rPr>
          <w:b/>
        </w:rPr>
        <w:t>2</w:t>
      </w:r>
      <w:r w:rsidRPr="00AD2120">
        <w:rPr>
          <w:b/>
        </w:rPr>
        <w:t xml:space="preserve">: </w:t>
      </w:r>
      <w:r>
        <w:rPr>
          <w:b/>
        </w:rPr>
        <w:t>C</w:t>
      </w:r>
      <w:r w:rsidRPr="00AD2120">
        <w:rPr>
          <w:b/>
        </w:rPr>
        <w:t>apture the above simulation results in TR</w:t>
      </w:r>
      <w:r>
        <w:rPr>
          <w:b/>
        </w:rPr>
        <w:t xml:space="preserve"> for prediction case 2</w:t>
      </w:r>
      <w:r w:rsidRPr="00AD2120">
        <w:rPr>
          <w:b/>
        </w:rPr>
        <w:t>.</w:t>
      </w:r>
    </w:p>
    <w:p w14:paraId="18FC4548" w14:textId="77777777" w:rsidR="00266ADB" w:rsidRDefault="00266ADB" w:rsidP="00266ADB">
      <w:pPr>
        <w:rPr>
          <w:b/>
        </w:rPr>
      </w:pPr>
      <w:r w:rsidRPr="005D74F8">
        <w:rPr>
          <w:b/>
        </w:rPr>
        <w:t xml:space="preserve">Proposal </w:t>
      </w:r>
      <w:r>
        <w:rPr>
          <w:b/>
        </w:rPr>
        <w:t>3</w:t>
      </w:r>
      <w:r w:rsidRPr="005D74F8">
        <w:rPr>
          <w:b/>
        </w:rPr>
        <w:t xml:space="preserve">: </w:t>
      </w:r>
      <w:r>
        <w:rPr>
          <w:b/>
        </w:rPr>
        <w:t>To directly predict cell level results based on cell level results in temporal prediction case A, the cell level results as prediction input can be after L3 filtered.</w:t>
      </w:r>
    </w:p>
    <w:p w14:paraId="20FA87AA" w14:textId="77777777" w:rsidR="00266ADB" w:rsidRDefault="00266ADB" w:rsidP="00266ADB">
      <w:pPr>
        <w:rPr>
          <w:b/>
        </w:rPr>
      </w:pPr>
      <w:r>
        <w:rPr>
          <w:rFonts w:hint="eastAsia"/>
          <w:b/>
        </w:rPr>
        <w:t>O</w:t>
      </w:r>
      <w:r>
        <w:rPr>
          <w:b/>
        </w:rPr>
        <w:t>bservation 3: Prediction accuracy increases if longer observation window is used in temporal domain prediction case A.</w:t>
      </w:r>
    </w:p>
    <w:p w14:paraId="46335A8D" w14:textId="2F4D71E9" w:rsidR="00266ADB" w:rsidRPr="00B10846" w:rsidRDefault="00266ADB" w:rsidP="00266ADB">
      <w:pPr>
        <w:rPr>
          <w:rFonts w:hint="eastAsia"/>
        </w:rPr>
      </w:pPr>
      <w:r w:rsidRPr="00AD2120">
        <w:rPr>
          <w:rFonts w:hint="eastAsia"/>
          <w:b/>
        </w:rPr>
        <w:t>P</w:t>
      </w:r>
      <w:r w:rsidRPr="00AD2120">
        <w:rPr>
          <w:b/>
        </w:rPr>
        <w:t xml:space="preserve">roposal </w:t>
      </w:r>
      <w:r>
        <w:rPr>
          <w:b/>
        </w:rPr>
        <w:t>4</w:t>
      </w:r>
      <w:r w:rsidRPr="00AD2120">
        <w:rPr>
          <w:b/>
        </w:rPr>
        <w:t xml:space="preserve">: </w:t>
      </w:r>
      <w:r>
        <w:rPr>
          <w:b/>
        </w:rPr>
        <w:t>C</w:t>
      </w:r>
      <w:r w:rsidRPr="00AD2120">
        <w:rPr>
          <w:b/>
        </w:rPr>
        <w:t>apture the above simulation results in TR</w:t>
      </w:r>
      <w:r>
        <w:rPr>
          <w:b/>
        </w:rPr>
        <w:t xml:space="preserve"> for prediction case 3</w:t>
      </w:r>
      <w:r w:rsidRPr="00AD2120">
        <w:rPr>
          <w:b/>
        </w:rPr>
        <w:t>.</w:t>
      </w:r>
    </w:p>
    <w:p w14:paraId="6056BC80" w14:textId="06165A18" w:rsidR="00764848" w:rsidRPr="00266ADB" w:rsidRDefault="00764848" w:rsidP="0006035F">
      <w:pPr>
        <w:rPr>
          <w:b/>
          <w:szCs w:val="22"/>
        </w:rPr>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2" w:name="_Toc502437832"/>
      <w:r w:rsidRPr="00127997">
        <w:rPr>
          <w:rFonts w:ascii="Times New Roman" w:hAnsi="Times New Roman"/>
        </w:rPr>
        <w:t>Reference</w:t>
      </w:r>
    </w:p>
    <w:bookmarkEnd w:id="2"/>
    <w:p w14:paraId="05AD346F" w14:textId="069148AC" w:rsidR="00DC6321" w:rsidRPr="00127997" w:rsidRDefault="00ED69FF" w:rsidP="000F6DAD">
      <w:pPr>
        <w:pStyle w:val="Doc-title"/>
        <w:ind w:left="0" w:firstLine="0"/>
        <w:rPr>
          <w:rFonts w:ascii="Times New Roman" w:hAnsi="Times New Roman"/>
          <w:sz w:val="22"/>
        </w:rPr>
      </w:pPr>
      <w:r w:rsidRPr="00127997">
        <w:rPr>
          <w:rFonts w:ascii="Times New Roman" w:hAnsi="Times New Roman"/>
          <w:sz w:val="22"/>
        </w:rPr>
        <w:t xml:space="preserve">[1] </w:t>
      </w:r>
    </w:p>
    <w:p w14:paraId="68F47805" w14:textId="77777777" w:rsidR="00DC6321" w:rsidRPr="00DC6321" w:rsidRDefault="00DC6321" w:rsidP="00DC6321">
      <w:pPr>
        <w:pStyle w:val="Doc-text2"/>
      </w:pP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B6E65" w14:textId="77777777" w:rsidR="00565654" w:rsidRDefault="00565654">
      <w:pPr>
        <w:spacing w:after="0" w:line="240" w:lineRule="auto"/>
      </w:pPr>
      <w:r>
        <w:separator/>
      </w:r>
    </w:p>
  </w:endnote>
  <w:endnote w:type="continuationSeparator" w:id="0">
    <w:p w14:paraId="34F76188" w14:textId="77777777" w:rsidR="00565654" w:rsidRDefault="00565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3F72F" w14:textId="77777777" w:rsidR="00565654" w:rsidRDefault="00565654">
      <w:pPr>
        <w:spacing w:after="0" w:line="240" w:lineRule="auto"/>
      </w:pPr>
      <w:r>
        <w:separator/>
      </w:r>
    </w:p>
  </w:footnote>
  <w:footnote w:type="continuationSeparator" w:id="0">
    <w:p w14:paraId="52248DD4" w14:textId="77777777" w:rsidR="00565654" w:rsidRDefault="00565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46670A"/>
    <w:multiLevelType w:val="hybridMultilevel"/>
    <w:tmpl w:val="8972680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1AD498F"/>
    <w:multiLevelType w:val="hybridMultilevel"/>
    <w:tmpl w:val="613CD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013D9"/>
    <w:multiLevelType w:val="hybridMultilevel"/>
    <w:tmpl w:val="87A8BD46"/>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DF58B2"/>
    <w:multiLevelType w:val="hybridMultilevel"/>
    <w:tmpl w:val="E848BF98"/>
    <w:lvl w:ilvl="0" w:tplc="B0E85A9A">
      <w:start w:val="2"/>
      <w:numFmt w:val="decimal"/>
      <w:lvlText w:val="%1"/>
      <w:lvlJc w:val="left"/>
      <w:pPr>
        <w:ind w:left="723" w:hanging="360"/>
      </w:pPr>
      <w:rPr>
        <w:rFonts w:hint="default"/>
      </w:rPr>
    </w:lvl>
    <w:lvl w:ilvl="1" w:tplc="04090019" w:tentative="1">
      <w:start w:val="1"/>
      <w:numFmt w:val="lowerLetter"/>
      <w:lvlText w:val="%2)"/>
      <w:lvlJc w:val="left"/>
      <w:pPr>
        <w:ind w:left="-56" w:hanging="420"/>
      </w:pPr>
    </w:lvl>
    <w:lvl w:ilvl="2" w:tplc="0409001B" w:tentative="1">
      <w:start w:val="1"/>
      <w:numFmt w:val="lowerRoman"/>
      <w:lvlText w:val="%3."/>
      <w:lvlJc w:val="right"/>
      <w:pPr>
        <w:ind w:left="364" w:hanging="420"/>
      </w:pPr>
    </w:lvl>
    <w:lvl w:ilvl="3" w:tplc="0409000F" w:tentative="1">
      <w:start w:val="1"/>
      <w:numFmt w:val="decimal"/>
      <w:lvlText w:val="%4."/>
      <w:lvlJc w:val="left"/>
      <w:pPr>
        <w:ind w:left="784" w:hanging="420"/>
      </w:pPr>
    </w:lvl>
    <w:lvl w:ilvl="4" w:tplc="04090019" w:tentative="1">
      <w:start w:val="1"/>
      <w:numFmt w:val="lowerLetter"/>
      <w:lvlText w:val="%5)"/>
      <w:lvlJc w:val="left"/>
      <w:pPr>
        <w:ind w:left="1204" w:hanging="420"/>
      </w:pPr>
    </w:lvl>
    <w:lvl w:ilvl="5" w:tplc="0409001B" w:tentative="1">
      <w:start w:val="1"/>
      <w:numFmt w:val="lowerRoman"/>
      <w:lvlText w:val="%6."/>
      <w:lvlJc w:val="right"/>
      <w:pPr>
        <w:ind w:left="1624" w:hanging="420"/>
      </w:pPr>
    </w:lvl>
    <w:lvl w:ilvl="6" w:tplc="0409000F" w:tentative="1">
      <w:start w:val="1"/>
      <w:numFmt w:val="decimal"/>
      <w:lvlText w:val="%7."/>
      <w:lvlJc w:val="left"/>
      <w:pPr>
        <w:ind w:left="2044" w:hanging="420"/>
      </w:pPr>
    </w:lvl>
    <w:lvl w:ilvl="7" w:tplc="04090019" w:tentative="1">
      <w:start w:val="1"/>
      <w:numFmt w:val="lowerLetter"/>
      <w:lvlText w:val="%8)"/>
      <w:lvlJc w:val="left"/>
      <w:pPr>
        <w:ind w:left="2464" w:hanging="420"/>
      </w:pPr>
    </w:lvl>
    <w:lvl w:ilvl="8" w:tplc="0409001B" w:tentative="1">
      <w:start w:val="1"/>
      <w:numFmt w:val="lowerRoman"/>
      <w:lvlText w:val="%9."/>
      <w:lvlJc w:val="right"/>
      <w:pPr>
        <w:ind w:left="2884" w:hanging="420"/>
      </w:pPr>
    </w:lvl>
  </w:abstractNum>
  <w:abstractNum w:abstractNumId="17"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A284942"/>
    <w:multiLevelType w:val="hybridMultilevel"/>
    <w:tmpl w:val="615A5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543EC"/>
    <w:multiLevelType w:val="hybridMultilevel"/>
    <w:tmpl w:val="12E06422"/>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61F51"/>
    <w:multiLevelType w:val="hybridMultilevel"/>
    <w:tmpl w:val="2402D44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3286E55"/>
    <w:multiLevelType w:val="hybridMultilevel"/>
    <w:tmpl w:val="F2CAC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F70AD5"/>
    <w:multiLevelType w:val="hybridMultilevel"/>
    <w:tmpl w:val="F92CCF64"/>
    <w:lvl w:ilvl="0" w:tplc="1786B0E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1"/>
  </w:num>
  <w:num w:numId="4">
    <w:abstractNumId w:val="19"/>
  </w:num>
  <w:num w:numId="5">
    <w:abstractNumId w:val="0"/>
  </w:num>
  <w:num w:numId="6">
    <w:abstractNumId w:val="27"/>
  </w:num>
  <w:num w:numId="7">
    <w:abstractNumId w:val="33"/>
  </w:num>
  <w:num w:numId="8">
    <w:abstractNumId w:val="18"/>
  </w:num>
  <w:num w:numId="9">
    <w:abstractNumId w:val="2"/>
  </w:num>
  <w:num w:numId="10">
    <w:abstractNumId w:val="15"/>
  </w:num>
  <w:num w:numId="11">
    <w:abstractNumId w:val="25"/>
  </w:num>
  <w:num w:numId="12">
    <w:abstractNumId w:val="1"/>
  </w:num>
  <w:num w:numId="13">
    <w:abstractNumId w:val="30"/>
  </w:num>
  <w:num w:numId="14">
    <w:abstractNumId w:val="37"/>
  </w:num>
  <w:num w:numId="15">
    <w:abstractNumId w:val="12"/>
  </w:num>
  <w:num w:numId="16">
    <w:abstractNumId w:val="28"/>
  </w:num>
  <w:num w:numId="17">
    <w:abstractNumId w:val="5"/>
  </w:num>
  <w:num w:numId="18">
    <w:abstractNumId w:val="32"/>
  </w:num>
  <w:num w:numId="19">
    <w:abstractNumId w:val="20"/>
  </w:num>
  <w:num w:numId="20">
    <w:abstractNumId w:val="8"/>
  </w:num>
  <w:num w:numId="21">
    <w:abstractNumId w:val="0"/>
  </w:num>
  <w:num w:numId="22">
    <w:abstractNumId w:val="7"/>
  </w:num>
  <w:num w:numId="23">
    <w:abstractNumId w:val="21"/>
  </w:num>
  <w:num w:numId="24">
    <w:abstractNumId w:val="0"/>
  </w:num>
  <w:num w:numId="25">
    <w:abstractNumId w:val="13"/>
  </w:num>
  <w:num w:numId="26">
    <w:abstractNumId w:val="35"/>
  </w:num>
  <w:num w:numId="27">
    <w:abstractNumId w:val="17"/>
  </w:num>
  <w:num w:numId="28">
    <w:abstractNumId w:val="3"/>
  </w:num>
  <w:num w:numId="29">
    <w:abstractNumId w:val="6"/>
  </w:num>
  <w:num w:numId="30">
    <w:abstractNumId w:val="34"/>
  </w:num>
  <w:num w:numId="31">
    <w:abstractNumId w:val="29"/>
  </w:num>
  <w:num w:numId="32">
    <w:abstractNumId w:val="10"/>
  </w:num>
  <w:num w:numId="33">
    <w:abstractNumId w:val="22"/>
  </w:num>
  <w:num w:numId="34">
    <w:abstractNumId w:val="26"/>
  </w:num>
  <w:num w:numId="35">
    <w:abstractNumId w:val="31"/>
  </w:num>
  <w:num w:numId="36">
    <w:abstractNumId w:val="9"/>
  </w:num>
  <w:num w:numId="37">
    <w:abstractNumId w:val="14"/>
  </w:num>
  <w:num w:numId="38">
    <w:abstractNumId w:val="4"/>
  </w:num>
  <w:num w:numId="39">
    <w:abstractNumId w:val="24"/>
  </w:num>
  <w:num w:numId="40">
    <w:abstractNumId w:val="16"/>
  </w:num>
  <w:num w:numId="41">
    <w:abstractNumId w:val="36"/>
  </w:num>
  <w:num w:numId="42">
    <w:abstractNumId w:val="0"/>
  </w:num>
  <w:num w:numId="4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C29"/>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001DA-5868-42C5-A009-459E4D0A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7</Pages>
  <Words>1609</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13</cp:revision>
  <cp:lastPrinted>2018-04-04T09:40:00Z</cp:lastPrinted>
  <dcterms:created xsi:type="dcterms:W3CDTF">2024-08-08T03:00:00Z</dcterms:created>
  <dcterms:modified xsi:type="dcterms:W3CDTF">2024-08-09T06:06:00Z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ies>
</file>