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6FED6152" w:rsidR="00F71AF3" w:rsidRPr="00B458D7" w:rsidRDefault="00B56003">
      <w:pPr>
        <w:pStyle w:val="Header"/>
      </w:pPr>
      <w:r w:rsidRPr="00B458D7">
        <w:t>3GPP TSG-RAN WG2 Meeting #12</w:t>
      </w:r>
      <w:r w:rsidR="003A4367" w:rsidRPr="00B458D7">
        <w:t>5</w:t>
      </w:r>
      <w:r w:rsidRPr="00B458D7">
        <w:tab/>
      </w:r>
      <w:r w:rsidR="00C93F16" w:rsidRPr="00B458D7">
        <w:t>draft-</w:t>
      </w:r>
      <w:r w:rsidRPr="00B458D7">
        <w:t>R2-2</w:t>
      </w:r>
      <w:r w:rsidR="00C93F16" w:rsidRPr="00B458D7">
        <w:t>401550</w:t>
      </w:r>
    </w:p>
    <w:p w14:paraId="12ED67EA" w14:textId="39575FE1" w:rsidR="00F71AF3" w:rsidRPr="00B458D7" w:rsidRDefault="00DD6060">
      <w:pPr>
        <w:pStyle w:val="Header"/>
      </w:pPr>
      <w:r w:rsidRPr="00B458D7">
        <w:t>Athens</w:t>
      </w:r>
      <w:r w:rsidR="00FB0394" w:rsidRPr="00B458D7">
        <w:t xml:space="preserve">, </w:t>
      </w:r>
      <w:r w:rsidRPr="00B458D7">
        <w:t>Greece</w:t>
      </w:r>
      <w:r w:rsidR="00C40DDD" w:rsidRPr="00B458D7">
        <w:t xml:space="preserve">, </w:t>
      </w:r>
      <w:r w:rsidR="00165086" w:rsidRPr="00B458D7">
        <w:t xml:space="preserve"> </w:t>
      </w:r>
      <w:r w:rsidRPr="00B458D7">
        <w:t>Feb. 2</w:t>
      </w:r>
      <w:r w:rsidR="00165086" w:rsidRPr="00B458D7">
        <w:t>6th – Mar. 1st</w:t>
      </w:r>
      <w:r w:rsidR="00836BC0" w:rsidRPr="00B458D7">
        <w:t>, 202</w:t>
      </w:r>
      <w:r w:rsidR="00165086" w:rsidRPr="00B458D7">
        <w:t>4</w:t>
      </w:r>
    </w:p>
    <w:p w14:paraId="38B83A33" w14:textId="77777777" w:rsidR="00F71AF3" w:rsidRPr="00B458D7" w:rsidRDefault="00F71AF3">
      <w:pPr>
        <w:pStyle w:val="Comments"/>
        <w:rPr>
          <w:lang w:val="de-DE"/>
        </w:rPr>
      </w:pPr>
    </w:p>
    <w:p w14:paraId="0E9D873A" w14:textId="525B056C" w:rsidR="00F71AF3" w:rsidRPr="00B458D7" w:rsidRDefault="00B56003">
      <w:pPr>
        <w:pStyle w:val="Header"/>
      </w:pPr>
      <w:r w:rsidRPr="00B458D7">
        <w:t xml:space="preserve">Source: </w:t>
      </w:r>
      <w:r w:rsidRPr="00B458D7">
        <w:tab/>
      </w:r>
      <w:r w:rsidR="00C93F16" w:rsidRPr="00B458D7">
        <w:t>Session C</w:t>
      </w:r>
      <w:r w:rsidRPr="00B458D7">
        <w:t>hair (</w:t>
      </w:r>
      <w:r w:rsidR="00C93F16" w:rsidRPr="00B458D7">
        <w:t>ZTE</w:t>
      </w:r>
      <w:r w:rsidRPr="00B458D7">
        <w:t>)</w:t>
      </w:r>
    </w:p>
    <w:p w14:paraId="7DA74C0E" w14:textId="3F29D0D6" w:rsidR="00C93F16" w:rsidRPr="00B458D7" w:rsidRDefault="00C93F16" w:rsidP="00C93F16">
      <w:pPr>
        <w:pStyle w:val="Header"/>
      </w:pPr>
      <w:r w:rsidRPr="00B458D7">
        <w:t xml:space="preserve">Title: </w:t>
      </w:r>
      <w:r w:rsidRPr="00B458D7">
        <w:tab/>
        <w:t xml:space="preserve">Report from </w:t>
      </w:r>
      <w:r w:rsidRPr="00B458D7">
        <w:rPr>
          <w:i/>
          <w:iCs/>
        </w:rPr>
        <w:t>Further NR coverage enhancements</w:t>
      </w:r>
      <w:r w:rsidRPr="00B458D7">
        <w:t xml:space="preserve"> session</w:t>
      </w:r>
    </w:p>
    <w:p w14:paraId="7A509F77" w14:textId="3D7D2564" w:rsidR="001002BC" w:rsidRPr="00B458D7" w:rsidRDefault="001002BC" w:rsidP="001002BC">
      <w:pPr>
        <w:widowControl w:val="0"/>
        <w:tabs>
          <w:tab w:val="left" w:pos="720"/>
        </w:tabs>
        <w:spacing w:before="240" w:after="60"/>
        <w:ind w:left="720" w:hanging="720"/>
        <w:outlineLvl w:val="1"/>
        <w:rPr>
          <w:rFonts w:cs="Arial"/>
          <w:b/>
          <w:bCs/>
          <w:iCs/>
          <w:sz w:val="28"/>
          <w:szCs w:val="28"/>
          <w:lang w:val="en-US"/>
        </w:rPr>
      </w:pPr>
      <w:r w:rsidRPr="00B458D7">
        <w:rPr>
          <w:rFonts w:cs="Arial"/>
          <w:b/>
          <w:bCs/>
          <w:iCs/>
          <w:sz w:val="28"/>
          <w:szCs w:val="28"/>
          <w:lang w:val="en-US"/>
        </w:rPr>
        <w:t>Status of At-Meeting Email Discussions</w:t>
      </w:r>
    </w:p>
    <w:p w14:paraId="3A031C09" w14:textId="3D767587" w:rsidR="001002BC" w:rsidRPr="00B458D7" w:rsidRDefault="001002BC" w:rsidP="001002BC">
      <w:pPr>
        <w:pStyle w:val="EmailDiscussion"/>
        <w:tabs>
          <w:tab w:val="left" w:pos="1619"/>
        </w:tabs>
        <w:spacing w:line="276" w:lineRule="auto"/>
        <w:ind w:left="360"/>
        <w:jc w:val="both"/>
        <w:rPr>
          <w:noProof/>
          <w:lang w:eastAsia="zh-CN"/>
        </w:rPr>
      </w:pPr>
      <w:r w:rsidRPr="00B458D7">
        <w:rPr>
          <w:noProof/>
          <w:lang w:eastAsia="zh-CN"/>
        </w:rPr>
        <w:t>[AT12</w:t>
      </w:r>
      <w:r w:rsidR="004437BF" w:rsidRPr="00B458D7">
        <w:rPr>
          <w:noProof/>
          <w:lang w:eastAsia="zh-CN"/>
        </w:rPr>
        <w:t>5</w:t>
      </w:r>
      <w:r w:rsidRPr="00B458D7">
        <w:rPr>
          <w:noProof/>
          <w:lang w:eastAsia="zh-CN"/>
        </w:rPr>
        <w:t xml:space="preserve">][800][CE_enh]  Organisational (Session chair: ZTE) </w:t>
      </w:r>
    </w:p>
    <w:p w14:paraId="24575958" w14:textId="77777777" w:rsidR="001002BC" w:rsidRPr="00B458D7" w:rsidRDefault="001002BC" w:rsidP="001002BC">
      <w:pPr>
        <w:rPr>
          <w:lang w:eastAsia="zh-CN"/>
        </w:rPr>
      </w:pPr>
      <w:r w:rsidRPr="00B458D7">
        <w:rPr>
          <w:lang w:eastAsia="zh-CN"/>
        </w:rPr>
        <w:tab/>
        <w:t>Scope:</w:t>
      </w:r>
    </w:p>
    <w:p w14:paraId="460B47CE" w14:textId="77777777" w:rsidR="001002BC" w:rsidRPr="00B458D7" w:rsidRDefault="001002BC">
      <w:pPr>
        <w:pStyle w:val="ListParagraph"/>
        <w:numPr>
          <w:ilvl w:val="0"/>
          <w:numId w:val="10"/>
        </w:numPr>
        <w:spacing w:before="40" w:after="160" w:line="259" w:lineRule="auto"/>
        <w:contextualSpacing/>
        <w:rPr>
          <w:lang w:eastAsia="zh-CN"/>
        </w:rPr>
      </w:pPr>
      <w:r w:rsidRPr="00B458D7">
        <w:rPr>
          <w:lang w:eastAsia="zh-CN"/>
        </w:rPr>
        <w:t>Share plans and list ongoing email discussions and their status</w:t>
      </w:r>
    </w:p>
    <w:p w14:paraId="39CE8493" w14:textId="77777777" w:rsidR="001002BC" w:rsidRPr="00B458D7" w:rsidRDefault="001002BC">
      <w:pPr>
        <w:pStyle w:val="ListParagraph"/>
        <w:numPr>
          <w:ilvl w:val="0"/>
          <w:numId w:val="10"/>
        </w:numPr>
        <w:spacing w:before="40" w:after="160" w:line="259" w:lineRule="auto"/>
        <w:contextualSpacing/>
        <w:rPr>
          <w:lang w:eastAsia="zh-CN"/>
        </w:rPr>
      </w:pPr>
      <w:r w:rsidRPr="00B458D7">
        <w:rPr>
          <w:lang w:eastAsia="zh-CN"/>
        </w:rPr>
        <w:t xml:space="preserve">Share meeting notes for any comments </w:t>
      </w:r>
    </w:p>
    <w:p w14:paraId="42C0D3F8" w14:textId="77777777" w:rsidR="001002BC" w:rsidRPr="00B458D7" w:rsidRDefault="001002BC" w:rsidP="001002BC">
      <w:pPr>
        <w:ind w:left="720"/>
        <w:rPr>
          <w:lang w:eastAsia="zh-CN"/>
        </w:rPr>
      </w:pPr>
      <w:r w:rsidRPr="00B458D7">
        <w:rPr>
          <w:lang w:eastAsia="zh-CN"/>
        </w:rPr>
        <w:t>Status: Ongoing</w:t>
      </w:r>
    </w:p>
    <w:p w14:paraId="4900705B" w14:textId="77777777" w:rsidR="00CB1E97" w:rsidRPr="00B458D7" w:rsidRDefault="00CB1E97" w:rsidP="001002BC">
      <w:pPr>
        <w:ind w:left="720"/>
        <w:rPr>
          <w:lang w:eastAsia="zh-CN"/>
        </w:rPr>
      </w:pPr>
    </w:p>
    <w:p w14:paraId="6607691D" w14:textId="4246D930" w:rsidR="00CB1E97" w:rsidRPr="00B458D7" w:rsidRDefault="00CB1E97" w:rsidP="007567AE">
      <w:pPr>
        <w:pStyle w:val="EmailDiscussion"/>
        <w:tabs>
          <w:tab w:val="clear" w:pos="1619"/>
          <w:tab w:val="num" w:pos="360"/>
        </w:tabs>
        <w:ind w:left="360"/>
      </w:pPr>
      <w:r w:rsidRPr="00B458D7">
        <w:t>[AT125][801][</w:t>
      </w:r>
      <w:proofErr w:type="spellStart"/>
      <w:r w:rsidRPr="00B458D7">
        <w:rPr>
          <w:noProof/>
          <w:lang w:eastAsia="zh-CN"/>
        </w:rPr>
        <w:t>CE_enh</w:t>
      </w:r>
      <w:proofErr w:type="spellEnd"/>
      <w:r w:rsidRPr="00B458D7">
        <w:t>] D</w:t>
      </w:r>
      <w:r w:rsidRPr="00B458D7">
        <w:rPr>
          <w:lang w:eastAsia="ja-JP"/>
        </w:rPr>
        <w:t xml:space="preserve">iscuss the </w:t>
      </w:r>
      <w:proofErr w:type="spellStart"/>
      <w:r w:rsidRPr="00B458D7">
        <w:rPr>
          <w:lang w:eastAsia="ja-JP"/>
        </w:rPr>
        <w:t>eREDCAP</w:t>
      </w:r>
      <w:proofErr w:type="spellEnd"/>
      <w:r w:rsidRPr="00B458D7">
        <w:rPr>
          <w:lang w:eastAsia="ja-JP"/>
        </w:rPr>
        <w:t xml:space="preserve"> and REDCAP switching for CFRA </w:t>
      </w:r>
      <w:r w:rsidRPr="00B458D7">
        <w:t>(LG)</w:t>
      </w:r>
    </w:p>
    <w:p w14:paraId="45587DBD" w14:textId="77777777" w:rsidR="00CB1E97" w:rsidRPr="00B458D7" w:rsidRDefault="00CB1E97" w:rsidP="007567AE">
      <w:pPr>
        <w:pStyle w:val="EmailDiscussion2"/>
        <w:ind w:left="363"/>
      </w:pPr>
      <w:r w:rsidRPr="00B458D7">
        <w:tab/>
        <w:t xml:space="preserve">Intended outcome: Agreeable details for handling of </w:t>
      </w:r>
      <w:proofErr w:type="spellStart"/>
      <w:r w:rsidRPr="00B458D7">
        <w:t>eREDCAP</w:t>
      </w:r>
      <w:proofErr w:type="spellEnd"/>
      <w:r w:rsidRPr="00B458D7">
        <w:t xml:space="preserve"> to REDCAP switching for CFRA</w:t>
      </w:r>
    </w:p>
    <w:p w14:paraId="6EDC8D54" w14:textId="77777777" w:rsidR="00CB1E97" w:rsidRPr="00B458D7" w:rsidRDefault="00CB1E97" w:rsidP="00CB1E97">
      <w:pPr>
        <w:pStyle w:val="EmailDiscussion2"/>
        <w:ind w:left="363"/>
      </w:pPr>
      <w:r w:rsidRPr="00B458D7">
        <w:tab/>
        <w:t>Deadline:  Thursday Feb 29</w:t>
      </w:r>
      <w:r w:rsidRPr="00B458D7">
        <w:rPr>
          <w:vertAlign w:val="superscript"/>
        </w:rPr>
        <w:t>th</w:t>
      </w:r>
      <w:r w:rsidRPr="00B458D7">
        <w:t xml:space="preserve"> (TBD)</w:t>
      </w:r>
    </w:p>
    <w:p w14:paraId="174D1C44" w14:textId="1C9549E5" w:rsidR="006B60B8" w:rsidRPr="00B458D7" w:rsidRDefault="006B60B8" w:rsidP="007567AE">
      <w:pPr>
        <w:ind w:firstLine="360"/>
        <w:rPr>
          <w:lang w:eastAsia="zh-CN"/>
        </w:rPr>
      </w:pPr>
      <w:r w:rsidRPr="00B458D7">
        <w:rPr>
          <w:lang w:eastAsia="zh-CN"/>
        </w:rPr>
        <w:t xml:space="preserve">Status: </w:t>
      </w:r>
      <w:r w:rsidR="00793801" w:rsidRPr="00B458D7">
        <w:rPr>
          <w:lang w:eastAsia="zh-CN"/>
        </w:rPr>
        <w:t>Concluded</w:t>
      </w:r>
    </w:p>
    <w:p w14:paraId="16B35F8E" w14:textId="04421B92" w:rsidR="006B60B8" w:rsidRPr="00B458D7" w:rsidRDefault="006B60B8" w:rsidP="007567AE">
      <w:pPr>
        <w:pStyle w:val="EmailDiscussion2"/>
        <w:ind w:left="363"/>
      </w:pPr>
    </w:p>
    <w:p w14:paraId="1E26CF45" w14:textId="36420ED2" w:rsidR="00CB1E97" w:rsidRPr="00B458D7" w:rsidRDefault="00CB1E97" w:rsidP="007567AE">
      <w:pPr>
        <w:pStyle w:val="EmailDiscussion"/>
        <w:tabs>
          <w:tab w:val="clear" w:pos="1619"/>
          <w:tab w:val="num" w:pos="360"/>
        </w:tabs>
        <w:ind w:left="360"/>
      </w:pPr>
      <w:r w:rsidRPr="00B458D7">
        <w:t>[AT125][802][</w:t>
      </w:r>
      <w:proofErr w:type="spellStart"/>
      <w:r w:rsidRPr="00B458D7">
        <w:rPr>
          <w:noProof/>
          <w:lang w:eastAsia="zh-CN"/>
        </w:rPr>
        <w:t>CE_enh</w:t>
      </w:r>
      <w:proofErr w:type="spellEnd"/>
      <w:r w:rsidRPr="00B458D7">
        <w:t xml:space="preserve">] Check the max number of </w:t>
      </w:r>
      <w:proofErr w:type="spellStart"/>
      <w:r w:rsidRPr="00B458D7">
        <w:t>additionalRach-ConfigList</w:t>
      </w:r>
      <w:proofErr w:type="spellEnd"/>
      <w:r w:rsidRPr="00B458D7">
        <w:rPr>
          <w:b w:val="0"/>
          <w:bCs/>
          <w:lang w:eastAsia="ja-JP"/>
        </w:rPr>
        <w:t xml:space="preserve"> </w:t>
      </w:r>
      <w:r w:rsidRPr="00B458D7">
        <w:t>(Ericsson)</w:t>
      </w:r>
    </w:p>
    <w:p w14:paraId="51EA585E" w14:textId="77777777" w:rsidR="00CB1E97" w:rsidRPr="00B458D7" w:rsidRDefault="00CB1E97" w:rsidP="007567AE">
      <w:pPr>
        <w:pStyle w:val="EmailDiscussion2"/>
        <w:ind w:left="363"/>
      </w:pPr>
      <w:r w:rsidRPr="00B458D7">
        <w:tab/>
        <w:t xml:space="preserve">Intended outcome: Agreeable value for the max number of </w:t>
      </w:r>
      <w:proofErr w:type="spellStart"/>
      <w:r w:rsidRPr="00B458D7">
        <w:t>addtionalRach-ConfigList</w:t>
      </w:r>
      <w:proofErr w:type="spellEnd"/>
    </w:p>
    <w:p w14:paraId="264CE0DF" w14:textId="77777777" w:rsidR="00CB1E97" w:rsidRPr="00B458D7" w:rsidRDefault="00CB1E97" w:rsidP="00CB1E97">
      <w:pPr>
        <w:pStyle w:val="EmailDiscussion2"/>
        <w:ind w:left="363"/>
      </w:pPr>
      <w:r w:rsidRPr="00B458D7">
        <w:tab/>
        <w:t>Deadline:  Thursday Feb 29</w:t>
      </w:r>
      <w:r w:rsidRPr="00B458D7">
        <w:rPr>
          <w:vertAlign w:val="superscript"/>
        </w:rPr>
        <w:t>th</w:t>
      </w:r>
      <w:r w:rsidRPr="00B458D7">
        <w:t xml:space="preserve"> (TBD)</w:t>
      </w:r>
    </w:p>
    <w:p w14:paraId="31ED14E6" w14:textId="40623E8D" w:rsidR="006B60B8" w:rsidRPr="00B458D7" w:rsidRDefault="006B60B8" w:rsidP="006B60B8">
      <w:pPr>
        <w:ind w:firstLine="360"/>
        <w:rPr>
          <w:lang w:eastAsia="zh-CN"/>
        </w:rPr>
      </w:pPr>
      <w:r w:rsidRPr="00B458D7">
        <w:rPr>
          <w:lang w:eastAsia="zh-CN"/>
        </w:rPr>
        <w:t xml:space="preserve">Status: </w:t>
      </w:r>
      <w:r w:rsidR="00793801" w:rsidRPr="00B458D7">
        <w:rPr>
          <w:lang w:eastAsia="zh-CN"/>
        </w:rPr>
        <w:t>Concluded</w:t>
      </w:r>
    </w:p>
    <w:p w14:paraId="73A4D3BB" w14:textId="77777777" w:rsidR="006B60B8" w:rsidRPr="00B458D7" w:rsidRDefault="006B60B8" w:rsidP="007567AE">
      <w:pPr>
        <w:pStyle w:val="EmailDiscussion2"/>
        <w:ind w:left="363"/>
      </w:pPr>
    </w:p>
    <w:p w14:paraId="6E5B92DE" w14:textId="31528234" w:rsidR="00CB1E97" w:rsidRPr="00B458D7" w:rsidRDefault="00CB1E97" w:rsidP="007567AE">
      <w:pPr>
        <w:pStyle w:val="EmailDiscussion"/>
        <w:tabs>
          <w:tab w:val="clear" w:pos="1619"/>
          <w:tab w:val="num" w:pos="360"/>
        </w:tabs>
        <w:ind w:left="360"/>
      </w:pPr>
      <w:r w:rsidRPr="00B458D7">
        <w:t>[AT125][803][</w:t>
      </w:r>
      <w:proofErr w:type="spellStart"/>
      <w:r w:rsidRPr="00B458D7">
        <w:rPr>
          <w:noProof/>
          <w:lang w:eastAsia="zh-CN"/>
        </w:rPr>
        <w:t>CE_enh</w:t>
      </w:r>
      <w:proofErr w:type="spellEnd"/>
      <w:r w:rsidRPr="00B458D7">
        <w:t xml:space="preserve">] Details of </w:t>
      </w:r>
      <w:proofErr w:type="spellStart"/>
      <w:r w:rsidRPr="00B458D7">
        <w:t>ra-ssb-OccasionMaskIndex</w:t>
      </w:r>
      <w:proofErr w:type="spellEnd"/>
      <w:r w:rsidRPr="00B458D7">
        <w:t xml:space="preserve"> for CFRA with Msg1 repetition</w:t>
      </w:r>
      <w:r w:rsidRPr="00B458D7">
        <w:rPr>
          <w:lang w:eastAsia="ja-JP"/>
        </w:rPr>
        <w:t xml:space="preserve"> </w:t>
      </w:r>
      <w:r w:rsidRPr="00B458D7">
        <w:t>(Samsung)</w:t>
      </w:r>
    </w:p>
    <w:p w14:paraId="4A1E2FE8" w14:textId="77777777" w:rsidR="00CB1E97" w:rsidRPr="00B458D7" w:rsidRDefault="00CB1E97" w:rsidP="007567AE">
      <w:pPr>
        <w:pStyle w:val="EmailDiscussion2"/>
        <w:ind w:left="363"/>
      </w:pPr>
      <w:r w:rsidRPr="00B458D7">
        <w:tab/>
        <w:t xml:space="preserve">Intended outcome: Agreeable Details of </w:t>
      </w:r>
      <w:proofErr w:type="spellStart"/>
      <w:r w:rsidRPr="00B458D7">
        <w:t>ra-ssb-OccasionMaskIndex</w:t>
      </w:r>
      <w:proofErr w:type="spellEnd"/>
      <w:r w:rsidRPr="00B458D7">
        <w:t xml:space="preserve"> for CFRA with Msg1 repetition</w:t>
      </w:r>
    </w:p>
    <w:p w14:paraId="0320A86F" w14:textId="560871B6" w:rsidR="00CB1E97" w:rsidRPr="00B458D7" w:rsidRDefault="00CB1E97" w:rsidP="00CB1E97">
      <w:pPr>
        <w:pStyle w:val="EmailDiscussion2"/>
        <w:ind w:left="363"/>
      </w:pPr>
      <w:r w:rsidRPr="00B458D7">
        <w:tab/>
        <w:t>Deadline:  Thursday Feb 29</w:t>
      </w:r>
      <w:r w:rsidRPr="00B458D7">
        <w:rPr>
          <w:vertAlign w:val="superscript"/>
        </w:rPr>
        <w:t>th</w:t>
      </w:r>
      <w:r w:rsidRPr="00B458D7">
        <w:t xml:space="preserve"> (TBD)</w:t>
      </w:r>
    </w:p>
    <w:p w14:paraId="5243F133" w14:textId="197460F7" w:rsidR="006B60B8" w:rsidRPr="00B458D7" w:rsidRDefault="006B60B8" w:rsidP="006B60B8">
      <w:pPr>
        <w:ind w:firstLine="360"/>
        <w:rPr>
          <w:lang w:eastAsia="zh-CN"/>
        </w:rPr>
      </w:pPr>
      <w:r w:rsidRPr="00B458D7">
        <w:rPr>
          <w:lang w:eastAsia="zh-CN"/>
        </w:rPr>
        <w:t xml:space="preserve">Status: </w:t>
      </w:r>
      <w:r w:rsidR="00793801" w:rsidRPr="00B458D7">
        <w:rPr>
          <w:lang w:eastAsia="zh-CN"/>
        </w:rPr>
        <w:t>Concluded</w:t>
      </w:r>
    </w:p>
    <w:p w14:paraId="450F21CC" w14:textId="77777777" w:rsidR="00CB1E97" w:rsidRPr="00B458D7" w:rsidRDefault="00CB1E97" w:rsidP="001002BC">
      <w:pPr>
        <w:ind w:left="720"/>
        <w:rPr>
          <w:lang w:eastAsia="zh-CN"/>
        </w:rPr>
      </w:pPr>
    </w:p>
    <w:p w14:paraId="39E6D453" w14:textId="77777777" w:rsidR="001002BC" w:rsidRPr="00B458D7" w:rsidRDefault="001002BC" w:rsidP="001002BC">
      <w:pPr>
        <w:widowControl w:val="0"/>
        <w:tabs>
          <w:tab w:val="left" w:pos="720"/>
        </w:tabs>
        <w:spacing w:before="240" w:after="60"/>
        <w:ind w:left="720" w:hanging="720"/>
        <w:outlineLvl w:val="1"/>
        <w:rPr>
          <w:rFonts w:cs="Arial"/>
          <w:b/>
          <w:bCs/>
          <w:iCs/>
          <w:sz w:val="28"/>
          <w:szCs w:val="28"/>
        </w:rPr>
      </w:pPr>
      <w:r w:rsidRPr="00B458D7">
        <w:rPr>
          <w:rFonts w:cs="Arial"/>
          <w:b/>
          <w:bCs/>
          <w:iCs/>
          <w:sz w:val="28"/>
          <w:szCs w:val="28"/>
          <w:lang w:val="en-US"/>
        </w:rPr>
        <w:t>Summary of Post-Meeting Email Discussions</w:t>
      </w:r>
    </w:p>
    <w:p w14:paraId="2FCA5D18" w14:textId="111DA47C" w:rsidR="00446BB8" w:rsidRPr="00B458D7" w:rsidRDefault="00446BB8" w:rsidP="00446BB8">
      <w:pPr>
        <w:pStyle w:val="EmailDiscussion"/>
        <w:tabs>
          <w:tab w:val="left" w:pos="1619"/>
        </w:tabs>
        <w:spacing w:line="276" w:lineRule="auto"/>
        <w:ind w:left="360"/>
        <w:jc w:val="both"/>
        <w:rPr>
          <w:noProof/>
          <w:lang w:eastAsia="zh-CN"/>
        </w:rPr>
      </w:pPr>
      <w:r w:rsidRPr="00B458D7">
        <w:rPr>
          <w:noProof/>
          <w:lang w:eastAsia="zh-CN"/>
        </w:rPr>
        <w:t xml:space="preserve">[POST125][804][CE_enh]  Updated RRC CR (Huawei) </w:t>
      </w:r>
    </w:p>
    <w:p w14:paraId="2BD0E575" w14:textId="2115F050" w:rsidR="00446BB8" w:rsidRPr="00B458D7" w:rsidRDefault="00446BB8" w:rsidP="00446BB8">
      <w:pPr>
        <w:rPr>
          <w:lang w:eastAsia="zh-CN"/>
        </w:rPr>
      </w:pPr>
      <w:r w:rsidRPr="00B458D7">
        <w:rPr>
          <w:lang w:eastAsia="zh-CN"/>
        </w:rPr>
        <w:tab/>
        <w:t>Scope: Update the RRC CR with the agreements from this meeting</w:t>
      </w:r>
    </w:p>
    <w:p w14:paraId="6FC05B62" w14:textId="15F2AED0" w:rsidR="00446BB8" w:rsidRPr="00B458D7" w:rsidRDefault="00446BB8" w:rsidP="00446BB8">
      <w:pPr>
        <w:spacing w:after="160" w:line="259" w:lineRule="auto"/>
        <w:ind w:left="720"/>
        <w:contextualSpacing/>
        <w:rPr>
          <w:lang w:eastAsia="zh-CN"/>
        </w:rPr>
      </w:pPr>
      <w:r w:rsidRPr="00B458D7">
        <w:rPr>
          <w:lang w:eastAsia="zh-CN"/>
        </w:rPr>
        <w:t xml:space="preserve">Intended outcome: Updated version of </w:t>
      </w:r>
      <w:r w:rsidR="00881A5F" w:rsidRPr="00B458D7">
        <w:rPr>
          <w:lang w:eastAsia="zh-CN"/>
        </w:rPr>
        <w:t>RRC CR to be provided in R2-2401771</w:t>
      </w:r>
    </w:p>
    <w:p w14:paraId="3C72DD4E" w14:textId="13AAF8C2" w:rsidR="00446BB8" w:rsidRPr="00B458D7" w:rsidRDefault="00446BB8" w:rsidP="00446BB8">
      <w:pPr>
        <w:spacing w:after="160" w:line="259" w:lineRule="auto"/>
        <w:ind w:left="720"/>
        <w:contextualSpacing/>
        <w:rPr>
          <w:lang w:eastAsia="zh-CN"/>
        </w:rPr>
      </w:pPr>
      <w:r w:rsidRPr="00B458D7">
        <w:rPr>
          <w:lang w:eastAsia="zh-CN"/>
        </w:rPr>
        <w:t>Deadline: Short (for plenary)</w:t>
      </w:r>
    </w:p>
    <w:p w14:paraId="4D99613F" w14:textId="0AEEA36D" w:rsidR="00881A5F" w:rsidRPr="00B458D7" w:rsidRDefault="00881A5F" w:rsidP="00881A5F">
      <w:pPr>
        <w:pStyle w:val="EmailDiscussion"/>
        <w:tabs>
          <w:tab w:val="left" w:pos="1619"/>
        </w:tabs>
        <w:spacing w:line="276" w:lineRule="auto"/>
        <w:ind w:left="360"/>
        <w:jc w:val="both"/>
        <w:rPr>
          <w:noProof/>
          <w:lang w:eastAsia="zh-CN"/>
        </w:rPr>
      </w:pPr>
      <w:r w:rsidRPr="00B458D7">
        <w:rPr>
          <w:noProof/>
          <w:lang w:eastAsia="zh-CN"/>
        </w:rPr>
        <w:t xml:space="preserve">[POST125][805][CE_enh]  Updated MAC CR (ZTE) </w:t>
      </w:r>
    </w:p>
    <w:p w14:paraId="103481CF" w14:textId="201837A9" w:rsidR="00881A5F" w:rsidRPr="00B458D7" w:rsidRDefault="00881A5F" w:rsidP="00881A5F">
      <w:pPr>
        <w:rPr>
          <w:lang w:eastAsia="zh-CN"/>
        </w:rPr>
      </w:pPr>
      <w:r w:rsidRPr="00B458D7">
        <w:rPr>
          <w:lang w:eastAsia="zh-CN"/>
        </w:rPr>
        <w:tab/>
        <w:t>Scope: Update the MAC CR with the agreements from this meeting</w:t>
      </w:r>
    </w:p>
    <w:p w14:paraId="4964A675" w14:textId="75FE45CA" w:rsidR="00881A5F" w:rsidRPr="00B458D7" w:rsidRDefault="00881A5F" w:rsidP="00881A5F">
      <w:pPr>
        <w:spacing w:after="160" w:line="259" w:lineRule="auto"/>
        <w:ind w:left="720"/>
        <w:contextualSpacing/>
        <w:rPr>
          <w:lang w:eastAsia="zh-CN"/>
        </w:rPr>
      </w:pPr>
      <w:r w:rsidRPr="00B458D7">
        <w:rPr>
          <w:lang w:eastAsia="zh-CN"/>
        </w:rPr>
        <w:t>Intended outcome: Updated version of MAC CR to be provided in R2-2401772</w:t>
      </w:r>
    </w:p>
    <w:p w14:paraId="3552C28D" w14:textId="77777777" w:rsidR="00881A5F" w:rsidRPr="00B458D7" w:rsidRDefault="00881A5F" w:rsidP="00881A5F">
      <w:pPr>
        <w:spacing w:after="160" w:line="259" w:lineRule="auto"/>
        <w:ind w:left="720"/>
        <w:contextualSpacing/>
        <w:rPr>
          <w:lang w:eastAsia="zh-CN"/>
        </w:rPr>
      </w:pPr>
      <w:r w:rsidRPr="00B458D7">
        <w:rPr>
          <w:lang w:eastAsia="zh-CN"/>
        </w:rPr>
        <w:t>Deadline: Short (for plenary)</w:t>
      </w:r>
    </w:p>
    <w:p w14:paraId="70FB78A7" w14:textId="77777777" w:rsidR="001002BC" w:rsidRPr="00B458D7" w:rsidRDefault="001002BC">
      <w:pPr>
        <w:pStyle w:val="Heading2"/>
      </w:pPr>
    </w:p>
    <w:p w14:paraId="3C62E1CE" w14:textId="2754883E" w:rsidR="00F71AF3" w:rsidRPr="00B458D7" w:rsidRDefault="00B56003">
      <w:pPr>
        <w:pStyle w:val="Heading2"/>
      </w:pPr>
      <w:r w:rsidRPr="00B458D7">
        <w:t>7.21</w:t>
      </w:r>
      <w:r w:rsidRPr="00B458D7">
        <w:tab/>
        <w:t>Further NR coverage enhancements</w:t>
      </w:r>
    </w:p>
    <w:p w14:paraId="387D7873" w14:textId="7A31E3B6" w:rsidR="00F71AF3" w:rsidRPr="00B458D7" w:rsidRDefault="00B56003">
      <w:pPr>
        <w:pStyle w:val="Comments"/>
      </w:pPr>
      <w:r w:rsidRPr="00B458D7">
        <w:t xml:space="preserve">(NR_cov_enh2-Core; leading WG: RAN1; REL-18; WID: </w:t>
      </w:r>
      <w:hyperlink r:id="rId11" w:tooltip="C:Data3GPParchiveRANRAN#96TdocsRP-221858.zip" w:history="1">
        <w:r w:rsidRPr="00B458D7">
          <w:rPr>
            <w:rStyle w:val="Hyperlink"/>
          </w:rPr>
          <w:t>RP-221858</w:t>
        </w:r>
      </w:hyperlink>
      <w:r w:rsidRPr="00B458D7">
        <w:t>)</w:t>
      </w:r>
    </w:p>
    <w:p w14:paraId="40829ABC" w14:textId="1BFE4B2F" w:rsidR="00F71AF3" w:rsidRPr="00B458D7" w:rsidRDefault="00B56003">
      <w:pPr>
        <w:pStyle w:val="Comments"/>
      </w:pPr>
      <w:r w:rsidRPr="00B458D7">
        <w:t>Time budget: 0 TU</w:t>
      </w:r>
    </w:p>
    <w:p w14:paraId="6D76F8A8" w14:textId="77777777" w:rsidR="00F71AF3" w:rsidRPr="00B458D7" w:rsidRDefault="00B56003">
      <w:pPr>
        <w:pStyle w:val="Comments"/>
      </w:pPr>
      <w:r w:rsidRPr="00B458D7">
        <w:t>Tdoc Limitation: 2 tdoc</w:t>
      </w:r>
    </w:p>
    <w:p w14:paraId="082E477C" w14:textId="0B422F4C" w:rsidR="00F71AF3" w:rsidRPr="00B458D7" w:rsidRDefault="00B56003">
      <w:pPr>
        <w:pStyle w:val="Heading3"/>
        <w:rPr>
          <w:rFonts w:eastAsia="Times New Roman"/>
          <w:lang w:eastAsia="ja-JP"/>
        </w:rPr>
      </w:pPr>
      <w:bookmarkStart w:id="0" w:name="OLE_LINK17"/>
      <w:bookmarkStart w:id="1" w:name="OLE_LINK18"/>
      <w:r w:rsidRPr="00B458D7">
        <w:rPr>
          <w:rFonts w:eastAsia="Times New Roman"/>
          <w:lang w:eastAsia="ja-JP"/>
        </w:rPr>
        <w:t>7.21.1</w:t>
      </w:r>
      <w:r w:rsidR="00112AE0" w:rsidRPr="00B458D7">
        <w:rPr>
          <w:rFonts w:eastAsia="Times New Roman"/>
          <w:lang w:eastAsia="ja-JP"/>
        </w:rPr>
        <w:tab/>
      </w:r>
      <w:r w:rsidRPr="00B458D7">
        <w:rPr>
          <w:rFonts w:eastAsia="Times New Roman"/>
          <w:lang w:eastAsia="ja-JP"/>
        </w:rPr>
        <w:t>Organizational</w:t>
      </w:r>
    </w:p>
    <w:p w14:paraId="72791CA9" w14:textId="4BB8326B" w:rsidR="00F71AF3" w:rsidRPr="00B458D7" w:rsidRDefault="00B56003">
      <w:pPr>
        <w:pStyle w:val="Comments"/>
        <w:rPr>
          <w:lang w:val="en-US"/>
        </w:rPr>
      </w:pPr>
      <w:r w:rsidRPr="00B458D7">
        <w:rPr>
          <w:lang w:val="en-US"/>
        </w:rPr>
        <w:t>Incoming LSs, Rapporteur input etc.</w:t>
      </w:r>
    </w:p>
    <w:p w14:paraId="57E31B9F" w14:textId="77777777" w:rsidR="00212C55" w:rsidRPr="00B458D7" w:rsidRDefault="00212C55" w:rsidP="00212C55">
      <w:pPr>
        <w:pStyle w:val="Comments"/>
      </w:pPr>
      <w:r w:rsidRPr="00B458D7">
        <w:t>Editorials/clarifications should not be included in any tdoc but sent to the WI spec rapporteurs, who can submit a rapporteur CR as part of this AI.</w:t>
      </w:r>
    </w:p>
    <w:p w14:paraId="31CC67DB" w14:textId="0826E6AD" w:rsidR="00212C55" w:rsidRPr="00B458D7" w:rsidRDefault="00212C55">
      <w:pPr>
        <w:pStyle w:val="Comments"/>
      </w:pPr>
      <w:r w:rsidRPr="00B458D7">
        <w:t>Rapporteur inputs and other pre-assigned documents in this AI do not count towards the tdoc limitation.</w:t>
      </w:r>
    </w:p>
    <w:p w14:paraId="1761A0A9" w14:textId="77777777" w:rsidR="00EE10DC" w:rsidRPr="00B458D7" w:rsidRDefault="00EE10DC">
      <w:pPr>
        <w:pStyle w:val="Comments"/>
      </w:pPr>
    </w:p>
    <w:p w14:paraId="445B2E35" w14:textId="59CED5B5" w:rsidR="00621AEE" w:rsidRPr="00B458D7" w:rsidRDefault="00621AEE" w:rsidP="00621AEE">
      <w:pPr>
        <w:pStyle w:val="Doc-title"/>
        <w:rPr>
          <w:b/>
          <w:bCs/>
          <w:u w:val="single"/>
          <w:lang w:eastAsia="ja-JP"/>
        </w:rPr>
      </w:pPr>
      <w:r w:rsidRPr="00B458D7">
        <w:rPr>
          <w:b/>
          <w:bCs/>
          <w:u w:val="single"/>
          <w:lang w:eastAsia="ja-JP"/>
        </w:rPr>
        <w:t>LS in</w:t>
      </w:r>
    </w:p>
    <w:p w14:paraId="3CC0E2D4" w14:textId="4D32F0F5" w:rsidR="00621AEE" w:rsidRPr="00B458D7" w:rsidRDefault="00000000" w:rsidP="00621AEE">
      <w:pPr>
        <w:pStyle w:val="Doc-title"/>
        <w:rPr>
          <w:lang w:eastAsia="ja-JP"/>
        </w:rPr>
      </w:pPr>
      <w:hyperlink r:id="rId12" w:tooltip="C:Data3GPPExtractsR2-2400012_R1-2312339.docx" w:history="1">
        <w:r w:rsidR="00554223" w:rsidRPr="00B458D7">
          <w:rPr>
            <w:rStyle w:val="Hyperlink"/>
            <w:lang w:eastAsia="ja-JP"/>
          </w:rPr>
          <w:t>R2-2400012</w:t>
        </w:r>
      </w:hyperlink>
      <w:r w:rsidR="00554223" w:rsidRPr="00B458D7">
        <w:rPr>
          <w:lang w:eastAsia="ja-JP"/>
        </w:rPr>
        <w:tab/>
        <w:t>Reply LS on PHR reporting (R1-2312339; contct: InterDigital)</w:t>
      </w:r>
      <w:r w:rsidR="00554223" w:rsidRPr="00B458D7">
        <w:rPr>
          <w:lang w:eastAsia="ja-JP"/>
        </w:rPr>
        <w:tab/>
        <w:t>RAN1</w:t>
      </w:r>
      <w:r w:rsidR="00554223" w:rsidRPr="00B458D7">
        <w:rPr>
          <w:lang w:eastAsia="ja-JP"/>
        </w:rPr>
        <w:tab/>
        <w:t>LS in</w:t>
      </w:r>
      <w:r w:rsidR="00554223" w:rsidRPr="00B458D7">
        <w:rPr>
          <w:lang w:eastAsia="ja-JP"/>
        </w:rPr>
        <w:tab/>
        <w:t>Rel-18</w:t>
      </w:r>
      <w:r w:rsidR="00554223" w:rsidRPr="00B458D7">
        <w:rPr>
          <w:lang w:eastAsia="ja-JP"/>
        </w:rPr>
        <w:tab/>
        <w:t>NR_cov_enh2-Core</w:t>
      </w:r>
      <w:r w:rsidR="00554223" w:rsidRPr="00B458D7">
        <w:rPr>
          <w:lang w:eastAsia="ja-JP"/>
        </w:rPr>
        <w:tab/>
        <w:t>To:RAN2</w:t>
      </w:r>
    </w:p>
    <w:p w14:paraId="5117CD74" w14:textId="10F9F97D" w:rsidR="001B2A3C" w:rsidRPr="00B458D7" w:rsidRDefault="001B2A3C" w:rsidP="001433DD">
      <w:pPr>
        <w:pStyle w:val="Agreement"/>
        <w:rPr>
          <w:lang w:eastAsia="ja-JP"/>
        </w:rPr>
      </w:pPr>
      <w:r w:rsidRPr="00B458D7">
        <w:rPr>
          <w:lang w:eastAsia="ja-JP"/>
        </w:rPr>
        <w:t>Noted</w:t>
      </w:r>
    </w:p>
    <w:p w14:paraId="410A31A2" w14:textId="4E6C0EFB" w:rsidR="00554223" w:rsidRPr="00B458D7" w:rsidRDefault="00000000" w:rsidP="00554223">
      <w:pPr>
        <w:pStyle w:val="Doc-title"/>
        <w:rPr>
          <w:lang w:eastAsia="ja-JP"/>
        </w:rPr>
      </w:pPr>
      <w:hyperlink r:id="rId13" w:tooltip="C:Data3GPPExtractsR2-2400046_R4-2321998.docx" w:history="1">
        <w:r w:rsidR="00554223" w:rsidRPr="00B458D7">
          <w:rPr>
            <w:rStyle w:val="Hyperlink"/>
            <w:lang w:eastAsia="ja-JP"/>
          </w:rPr>
          <w:t>R2-2400046</w:t>
        </w:r>
      </w:hyperlink>
      <w:r w:rsidR="00554223" w:rsidRPr="00B458D7">
        <w:rPr>
          <w:lang w:eastAsia="ja-JP"/>
        </w:rPr>
        <w:tab/>
        <w:t>LS reply on further clarifications on enhancements to realize increasing UE power high limit for CA and DC (R4-2321998; contact: Huawei)</w:t>
      </w:r>
      <w:r w:rsidR="00554223" w:rsidRPr="00B458D7">
        <w:rPr>
          <w:lang w:eastAsia="ja-JP"/>
        </w:rPr>
        <w:tab/>
        <w:t>RAN4</w:t>
      </w:r>
      <w:r w:rsidR="00554223" w:rsidRPr="00B458D7">
        <w:rPr>
          <w:lang w:eastAsia="ja-JP"/>
        </w:rPr>
        <w:tab/>
        <w:t>LS in</w:t>
      </w:r>
      <w:r w:rsidR="00554223" w:rsidRPr="00B458D7">
        <w:rPr>
          <w:lang w:eastAsia="ja-JP"/>
        </w:rPr>
        <w:tab/>
        <w:t>Rel-18</w:t>
      </w:r>
      <w:r w:rsidR="00554223" w:rsidRPr="00B458D7">
        <w:rPr>
          <w:lang w:eastAsia="ja-JP"/>
        </w:rPr>
        <w:tab/>
        <w:t>NR_cov_enh2</w:t>
      </w:r>
      <w:r w:rsidR="00554223" w:rsidRPr="00B458D7">
        <w:rPr>
          <w:lang w:eastAsia="ja-JP"/>
        </w:rPr>
        <w:tab/>
        <w:t>To:RAN2</w:t>
      </w:r>
      <w:r w:rsidR="00554223" w:rsidRPr="00B458D7">
        <w:rPr>
          <w:lang w:eastAsia="ja-JP"/>
        </w:rPr>
        <w:tab/>
        <w:t>Cc:RAN1</w:t>
      </w:r>
    </w:p>
    <w:p w14:paraId="7D76B9C8" w14:textId="2C44221F" w:rsidR="001B2A3C" w:rsidRPr="00B458D7" w:rsidRDefault="001B2A3C" w:rsidP="001433DD">
      <w:pPr>
        <w:pStyle w:val="Agreement"/>
        <w:rPr>
          <w:rFonts w:cs="Arial"/>
          <w:szCs w:val="20"/>
          <w:lang w:val="en-US"/>
        </w:rPr>
      </w:pPr>
      <w:r w:rsidRPr="00B458D7">
        <w:rPr>
          <w:lang w:eastAsia="ja-JP"/>
        </w:rPr>
        <w:t xml:space="preserve">The capability of </w:t>
      </w:r>
      <w:proofErr w:type="spellStart"/>
      <w:r w:rsidRPr="00B458D7">
        <w:rPr>
          <w:lang w:eastAsia="ja-JP"/>
        </w:rPr>
        <w:t>ΔPPowerClass</w:t>
      </w:r>
      <w:proofErr w:type="spellEnd"/>
      <w:r w:rsidRPr="00B458D7">
        <w:rPr>
          <w:lang w:eastAsia="ja-JP"/>
        </w:rPr>
        <w:t xml:space="preserve"> reporting feature is per UE and this will be directly implemented in</w:t>
      </w:r>
      <w:r w:rsidRPr="00B458D7">
        <w:rPr>
          <w:rFonts w:cs="Arial"/>
          <w:szCs w:val="20"/>
          <w:lang w:val="en-US"/>
        </w:rPr>
        <w:t xml:space="preserve"> the mega CR</w:t>
      </w:r>
    </w:p>
    <w:p w14:paraId="39AB5F90" w14:textId="2FFCA0E1" w:rsidR="001B2A3C" w:rsidRPr="00B458D7" w:rsidRDefault="001B2A3C" w:rsidP="001433DD">
      <w:pPr>
        <w:pStyle w:val="Agreement"/>
        <w:rPr>
          <w:lang w:eastAsia="ja-JP"/>
        </w:rPr>
      </w:pPr>
      <w:r w:rsidRPr="00B458D7">
        <w:rPr>
          <w:lang w:val="en-US"/>
        </w:rPr>
        <w:t>Noted</w:t>
      </w:r>
    </w:p>
    <w:p w14:paraId="6968BEA5" w14:textId="77777777" w:rsidR="001B2A3C" w:rsidRPr="00B458D7" w:rsidRDefault="001B2A3C" w:rsidP="001B2A3C">
      <w:pPr>
        <w:pStyle w:val="Doc-text2"/>
        <w:rPr>
          <w:lang w:eastAsia="ja-JP"/>
        </w:rPr>
      </w:pPr>
    </w:p>
    <w:p w14:paraId="217A4680" w14:textId="4279846B" w:rsidR="00554223" w:rsidRPr="00B458D7" w:rsidRDefault="00000000" w:rsidP="00554223">
      <w:pPr>
        <w:pStyle w:val="Doc-title"/>
        <w:rPr>
          <w:lang w:eastAsia="ja-JP"/>
        </w:rPr>
      </w:pPr>
      <w:hyperlink r:id="rId14" w:tooltip="C:Data3GPPExtractsR2-2400060_R4-2321960.docx" w:history="1">
        <w:r w:rsidR="00554223" w:rsidRPr="00B458D7">
          <w:rPr>
            <w:rStyle w:val="Hyperlink"/>
            <w:lang w:eastAsia="ja-JP"/>
          </w:rPr>
          <w:t>R2-2400060</w:t>
        </w:r>
      </w:hyperlink>
      <w:r w:rsidR="00554223" w:rsidRPr="00B458D7">
        <w:rPr>
          <w:lang w:eastAsia="ja-JP"/>
        </w:rPr>
        <w:tab/>
        <w:t>LS on UE capabilities for MPR reduction (R4-2321960; contact: Nokia)</w:t>
      </w:r>
      <w:r w:rsidR="00554223" w:rsidRPr="00B458D7">
        <w:rPr>
          <w:lang w:eastAsia="ja-JP"/>
        </w:rPr>
        <w:tab/>
        <w:t>RAN4</w:t>
      </w:r>
      <w:r w:rsidR="00554223" w:rsidRPr="00B458D7">
        <w:rPr>
          <w:lang w:eastAsia="ja-JP"/>
        </w:rPr>
        <w:tab/>
        <w:t>LS in</w:t>
      </w:r>
      <w:r w:rsidR="00554223" w:rsidRPr="00B458D7">
        <w:rPr>
          <w:lang w:eastAsia="ja-JP"/>
        </w:rPr>
        <w:tab/>
        <w:t>Rel-18</w:t>
      </w:r>
      <w:r w:rsidR="00554223" w:rsidRPr="00B458D7">
        <w:rPr>
          <w:lang w:eastAsia="ja-JP"/>
        </w:rPr>
        <w:tab/>
        <w:t>NR_cov_enh2</w:t>
      </w:r>
      <w:r w:rsidR="00554223" w:rsidRPr="00B458D7">
        <w:rPr>
          <w:lang w:eastAsia="ja-JP"/>
        </w:rPr>
        <w:tab/>
        <w:t>To:RAN2, RAN1</w:t>
      </w:r>
    </w:p>
    <w:p w14:paraId="069D5B10" w14:textId="7BC36514" w:rsidR="001B2A3C" w:rsidRPr="00B458D7" w:rsidRDefault="001B2A3C" w:rsidP="001433DD">
      <w:pPr>
        <w:pStyle w:val="Agreement"/>
        <w:rPr>
          <w:lang w:eastAsia="ja-JP"/>
        </w:rPr>
      </w:pPr>
      <w:r w:rsidRPr="00B458D7">
        <w:rPr>
          <w:lang w:eastAsia="ja-JP"/>
        </w:rPr>
        <w:t>powerBoostRel18 and powerBoostTSRel18 capabilities need to be implemented in the mega CR</w:t>
      </w:r>
    </w:p>
    <w:p w14:paraId="6CD66C76" w14:textId="556F463D" w:rsidR="001B2A3C" w:rsidRPr="00B458D7" w:rsidRDefault="00D54453" w:rsidP="001433DD">
      <w:pPr>
        <w:pStyle w:val="Agreement"/>
        <w:rPr>
          <w:lang w:eastAsia="ja-JP"/>
        </w:rPr>
      </w:pPr>
      <w:r w:rsidRPr="00B458D7">
        <w:rPr>
          <w:lang w:eastAsia="ja-JP"/>
        </w:rPr>
        <w:t>Capture the RAN4 agreements in the RRC CR and a</w:t>
      </w:r>
      <w:r w:rsidR="001B2A3C" w:rsidRPr="00B458D7">
        <w:rPr>
          <w:lang w:eastAsia="ja-JP"/>
        </w:rPr>
        <w:t>lso capture that legacy powerBoostPi2BPSK cannot be configured at the same time as powerBoostPi2BPSKRel18 in the RRC – details can be checked offline.</w:t>
      </w:r>
    </w:p>
    <w:p w14:paraId="4D358684" w14:textId="7F4065B2" w:rsidR="00277B04" w:rsidRPr="00B458D7" w:rsidRDefault="00277B04" w:rsidP="001433DD">
      <w:pPr>
        <w:pStyle w:val="Agreement"/>
        <w:rPr>
          <w:lang w:eastAsia="ja-JP"/>
        </w:rPr>
      </w:pPr>
      <w:r w:rsidRPr="00B458D7">
        <w:rPr>
          <w:lang w:eastAsia="ja-JP"/>
        </w:rPr>
        <w:t>Noted</w:t>
      </w:r>
    </w:p>
    <w:p w14:paraId="48A0B215" w14:textId="77777777" w:rsidR="00621AEE" w:rsidRPr="00B458D7" w:rsidRDefault="00621AEE" w:rsidP="00621AEE">
      <w:pPr>
        <w:pStyle w:val="Doc-text2"/>
        <w:rPr>
          <w:lang w:eastAsia="ja-JP"/>
        </w:rPr>
      </w:pPr>
    </w:p>
    <w:p w14:paraId="7F3FAF5D" w14:textId="53FA186D" w:rsidR="00621AEE" w:rsidRPr="00B458D7" w:rsidRDefault="00621AEE" w:rsidP="00554223">
      <w:pPr>
        <w:pStyle w:val="Doc-title"/>
        <w:rPr>
          <w:b/>
          <w:bCs/>
          <w:u w:val="single"/>
          <w:lang w:eastAsia="ja-JP"/>
        </w:rPr>
      </w:pPr>
      <w:r w:rsidRPr="00B458D7">
        <w:rPr>
          <w:b/>
          <w:bCs/>
          <w:u w:val="single"/>
          <w:lang w:eastAsia="ja-JP"/>
        </w:rPr>
        <w:t>Rapporteur input CRs</w:t>
      </w:r>
    </w:p>
    <w:p w14:paraId="36942D78" w14:textId="249E95C1" w:rsidR="005869AA" w:rsidRPr="00B458D7" w:rsidRDefault="00000000" w:rsidP="00554223">
      <w:pPr>
        <w:pStyle w:val="Doc-title"/>
        <w:rPr>
          <w:lang w:eastAsia="ja-JP"/>
        </w:rPr>
      </w:pPr>
      <w:hyperlink r:id="rId15" w:tooltip="C:Data3GPPExtractsR2-2400131 Miscellaneous corrections to CE in RRC.docx" w:history="1">
        <w:r w:rsidR="00554223" w:rsidRPr="00B458D7">
          <w:rPr>
            <w:rStyle w:val="Hyperlink"/>
            <w:lang w:eastAsia="ja-JP"/>
          </w:rPr>
          <w:t>R2-2400131</w:t>
        </w:r>
      </w:hyperlink>
      <w:r w:rsidR="00554223" w:rsidRPr="00B458D7">
        <w:rPr>
          <w:lang w:eastAsia="ja-JP"/>
        </w:rPr>
        <w:tab/>
        <w:t>Miscellaneous corrections to CE in RRC</w:t>
      </w:r>
      <w:r w:rsidR="00554223" w:rsidRPr="00B458D7">
        <w:rPr>
          <w:lang w:eastAsia="ja-JP"/>
        </w:rPr>
        <w:tab/>
        <w:t>Huawei, HiSilicon</w:t>
      </w:r>
      <w:r w:rsidR="00554223" w:rsidRPr="00B458D7">
        <w:rPr>
          <w:lang w:eastAsia="ja-JP"/>
        </w:rPr>
        <w:tab/>
        <w:t>CR</w:t>
      </w:r>
      <w:r w:rsidR="00554223" w:rsidRPr="00B458D7">
        <w:rPr>
          <w:lang w:eastAsia="ja-JP"/>
        </w:rPr>
        <w:tab/>
        <w:t>Rel-18</w:t>
      </w:r>
      <w:r w:rsidR="00554223" w:rsidRPr="00B458D7">
        <w:rPr>
          <w:lang w:eastAsia="ja-JP"/>
        </w:rPr>
        <w:tab/>
        <w:t>38.331</w:t>
      </w:r>
      <w:r w:rsidR="00554223" w:rsidRPr="00B458D7">
        <w:rPr>
          <w:lang w:eastAsia="ja-JP"/>
        </w:rPr>
        <w:tab/>
        <w:t>18.0.0</w:t>
      </w:r>
      <w:r w:rsidR="00554223" w:rsidRPr="00B458D7">
        <w:rPr>
          <w:lang w:eastAsia="ja-JP"/>
        </w:rPr>
        <w:tab/>
        <w:t>4516</w:t>
      </w:r>
      <w:r w:rsidR="00554223" w:rsidRPr="00B458D7">
        <w:rPr>
          <w:lang w:eastAsia="ja-JP"/>
        </w:rPr>
        <w:tab/>
        <w:t>-</w:t>
      </w:r>
      <w:r w:rsidR="00554223" w:rsidRPr="00B458D7">
        <w:rPr>
          <w:lang w:eastAsia="ja-JP"/>
        </w:rPr>
        <w:tab/>
        <w:t>F</w:t>
      </w:r>
      <w:r w:rsidR="00554223" w:rsidRPr="00B458D7">
        <w:rPr>
          <w:lang w:eastAsia="ja-JP"/>
        </w:rPr>
        <w:tab/>
        <w:t>NR_cov_enh2-Core</w:t>
      </w:r>
    </w:p>
    <w:p w14:paraId="2B00B553" w14:textId="2E62EBDC" w:rsidR="00A37368" w:rsidRPr="00B458D7" w:rsidRDefault="00A37368" w:rsidP="00A37368">
      <w:pPr>
        <w:pStyle w:val="Doc-text2"/>
        <w:rPr>
          <w:b/>
          <w:bCs/>
          <w:u w:val="single"/>
          <w:lang w:eastAsia="ja-JP"/>
        </w:rPr>
      </w:pPr>
      <w:r w:rsidRPr="00B458D7">
        <w:rPr>
          <w:b/>
          <w:bCs/>
          <w:u w:val="single"/>
          <w:lang w:eastAsia="ja-JP"/>
        </w:rPr>
        <w:t>Discussion</w:t>
      </w:r>
    </w:p>
    <w:p w14:paraId="023E13AA" w14:textId="332313FC" w:rsidR="00A37368" w:rsidRPr="00B458D7" w:rsidRDefault="00B6515F" w:rsidP="002E5633">
      <w:pPr>
        <w:pStyle w:val="Doc-text2"/>
        <w:numPr>
          <w:ilvl w:val="0"/>
          <w:numId w:val="9"/>
        </w:numPr>
      </w:pPr>
      <w:r w:rsidRPr="00B458D7">
        <w:t>Chair suggests to update the cover sheet with more detail added for the RILs implemented</w:t>
      </w:r>
    </w:p>
    <w:p w14:paraId="5F122EFB" w14:textId="6EA82056" w:rsidR="00B6515F" w:rsidRPr="00B458D7" w:rsidRDefault="00B6515F" w:rsidP="00A37368">
      <w:pPr>
        <w:pStyle w:val="Agreement"/>
        <w:rPr>
          <w:lang w:eastAsia="ja-JP"/>
        </w:rPr>
      </w:pPr>
      <w:r w:rsidRPr="00B458D7">
        <w:rPr>
          <w:lang w:eastAsia="ja-JP"/>
        </w:rPr>
        <w:t xml:space="preserve">Can be used as baseline for further updates. </w:t>
      </w:r>
    </w:p>
    <w:p w14:paraId="7A35C31A" w14:textId="77777777" w:rsidR="00B46225" w:rsidRPr="00B458D7" w:rsidRDefault="008B4E53" w:rsidP="00B46225">
      <w:pPr>
        <w:pStyle w:val="Agreement"/>
        <w:rPr>
          <w:lang w:eastAsia="ja-JP"/>
        </w:rPr>
      </w:pPr>
      <w:r w:rsidRPr="00B458D7">
        <w:t xml:space="preserve">coordinate the final RRC CRs between REDCAP and CE rapporteurs to ensure they are complete and compatible. </w:t>
      </w:r>
    </w:p>
    <w:p w14:paraId="234603E8" w14:textId="52D0FFAE" w:rsidR="008B4E53" w:rsidRPr="00B458D7" w:rsidRDefault="00DF7E8E" w:rsidP="00B46225">
      <w:pPr>
        <w:pStyle w:val="Agreement"/>
        <w:rPr>
          <w:lang w:eastAsia="ja-JP"/>
        </w:rPr>
      </w:pPr>
      <w:r w:rsidRPr="00B458D7">
        <w:rPr>
          <w:lang w:eastAsia="ja-JP"/>
        </w:rPr>
        <w:t xml:space="preserve">The CR is </w:t>
      </w:r>
      <w:r w:rsidR="00B46225" w:rsidRPr="00B458D7">
        <w:rPr>
          <w:lang w:eastAsia="ja-JP"/>
        </w:rPr>
        <w:t>Revised in R2-2401771</w:t>
      </w:r>
    </w:p>
    <w:p w14:paraId="2DE80D33" w14:textId="77777777" w:rsidR="008B4E53" w:rsidRPr="00B458D7" w:rsidRDefault="008B4E53" w:rsidP="00B6515F">
      <w:pPr>
        <w:pStyle w:val="Doc-text2"/>
        <w:ind w:left="1080" w:firstLine="0"/>
        <w:rPr>
          <w:lang w:eastAsia="ja-JP"/>
        </w:rPr>
      </w:pPr>
    </w:p>
    <w:p w14:paraId="588DC86F" w14:textId="72211F84" w:rsidR="008738B7" w:rsidRPr="00B458D7" w:rsidRDefault="008738B7" w:rsidP="008738B7">
      <w:pPr>
        <w:pStyle w:val="Doc-title"/>
        <w:rPr>
          <w:lang w:eastAsia="ja-JP"/>
        </w:rPr>
      </w:pPr>
      <w:r w:rsidRPr="00B458D7">
        <w:rPr>
          <w:lang w:eastAsia="ja-JP"/>
        </w:rPr>
        <w:t>R2-240</w:t>
      </w:r>
      <w:r w:rsidR="00C467C0" w:rsidRPr="00B458D7">
        <w:rPr>
          <w:lang w:eastAsia="ja-JP"/>
        </w:rPr>
        <w:t>1771</w:t>
      </w:r>
      <w:r w:rsidRPr="00B458D7">
        <w:rPr>
          <w:lang w:eastAsia="ja-JP"/>
        </w:rPr>
        <w:tab/>
        <w:t>Miscellaneous corrections to CE in RRC</w:t>
      </w:r>
      <w:r w:rsidRPr="00B458D7">
        <w:rPr>
          <w:lang w:eastAsia="ja-JP"/>
        </w:rPr>
        <w:tab/>
        <w:t>Huawei, HiSilicon</w:t>
      </w:r>
      <w:r w:rsidRPr="00B458D7">
        <w:rPr>
          <w:lang w:eastAsia="ja-JP"/>
        </w:rPr>
        <w:tab/>
        <w:t>CR</w:t>
      </w:r>
      <w:r w:rsidRPr="00B458D7">
        <w:rPr>
          <w:lang w:eastAsia="ja-JP"/>
        </w:rPr>
        <w:tab/>
        <w:t>Rel-18</w:t>
      </w:r>
      <w:r w:rsidRPr="00B458D7">
        <w:rPr>
          <w:lang w:eastAsia="ja-JP"/>
        </w:rPr>
        <w:tab/>
        <w:t>38.331</w:t>
      </w:r>
      <w:r w:rsidRPr="00B458D7">
        <w:rPr>
          <w:lang w:eastAsia="ja-JP"/>
        </w:rPr>
        <w:tab/>
        <w:t>18.0.0</w:t>
      </w:r>
      <w:r w:rsidRPr="00B458D7">
        <w:rPr>
          <w:lang w:eastAsia="ja-JP"/>
        </w:rPr>
        <w:tab/>
        <w:t>4516</w:t>
      </w:r>
      <w:r w:rsidRPr="00B458D7">
        <w:rPr>
          <w:lang w:eastAsia="ja-JP"/>
        </w:rPr>
        <w:tab/>
        <w:t>1</w:t>
      </w:r>
      <w:r w:rsidRPr="00B458D7">
        <w:rPr>
          <w:lang w:eastAsia="ja-JP"/>
        </w:rPr>
        <w:tab/>
        <w:t>F</w:t>
      </w:r>
      <w:r w:rsidRPr="00B458D7">
        <w:rPr>
          <w:lang w:eastAsia="ja-JP"/>
        </w:rPr>
        <w:tab/>
        <w:t>NR_cov_enh2-Core</w:t>
      </w:r>
    </w:p>
    <w:p w14:paraId="0D16C3DE" w14:textId="3FA6C54D" w:rsidR="00EB2084" w:rsidRPr="00B458D7" w:rsidRDefault="009F31C2" w:rsidP="00EB2084">
      <w:pPr>
        <w:pStyle w:val="Agreement"/>
        <w:rPr>
          <w:lang w:eastAsia="ja-JP"/>
        </w:rPr>
      </w:pPr>
      <w:r>
        <w:rPr>
          <w:lang w:eastAsia="ja-JP"/>
        </w:rPr>
        <w:t xml:space="preserve">Will be produced as the output of the </w:t>
      </w:r>
      <w:r w:rsidR="00EB2084" w:rsidRPr="00B458D7">
        <w:rPr>
          <w:lang w:eastAsia="ja-JP"/>
        </w:rPr>
        <w:t>Post meeting email discussion [804]</w:t>
      </w:r>
    </w:p>
    <w:p w14:paraId="70145F02" w14:textId="77777777" w:rsidR="008738B7" w:rsidRPr="00B458D7" w:rsidRDefault="008738B7" w:rsidP="008738B7">
      <w:pPr>
        <w:pStyle w:val="Doc-text2"/>
        <w:rPr>
          <w:lang w:eastAsia="ja-JP"/>
        </w:rPr>
      </w:pPr>
    </w:p>
    <w:p w14:paraId="5A4E77B4" w14:textId="7B2BD253" w:rsidR="005869AA" w:rsidRPr="00B458D7" w:rsidRDefault="00000000" w:rsidP="00554223">
      <w:pPr>
        <w:pStyle w:val="Doc-title"/>
        <w:rPr>
          <w:lang w:eastAsia="ja-JP"/>
        </w:rPr>
      </w:pPr>
      <w:hyperlink r:id="rId16" w:tooltip="C:Data3GPPExtractsR2-2400183_Stage-2 CR for Further NR coverage enhancements.docx" w:history="1">
        <w:r w:rsidR="00554223" w:rsidRPr="00B458D7">
          <w:rPr>
            <w:rStyle w:val="Hyperlink"/>
            <w:lang w:eastAsia="ja-JP"/>
          </w:rPr>
          <w:t>R2-2400183</w:t>
        </w:r>
      </w:hyperlink>
      <w:r w:rsidR="00554223" w:rsidRPr="00B458D7">
        <w:rPr>
          <w:lang w:eastAsia="ja-JP"/>
        </w:rPr>
        <w:tab/>
        <w:t>Stage-2 CR for Further NR coverage enhancements</w:t>
      </w:r>
      <w:r w:rsidR="00554223" w:rsidRPr="00B458D7">
        <w:rPr>
          <w:lang w:eastAsia="ja-JP"/>
        </w:rPr>
        <w:tab/>
        <w:t>China Telecom</w:t>
      </w:r>
      <w:r w:rsidR="00554223" w:rsidRPr="00B458D7">
        <w:rPr>
          <w:lang w:eastAsia="ja-JP"/>
        </w:rPr>
        <w:tab/>
        <w:t>CR</w:t>
      </w:r>
      <w:r w:rsidR="00554223" w:rsidRPr="00B458D7">
        <w:rPr>
          <w:lang w:eastAsia="ja-JP"/>
        </w:rPr>
        <w:tab/>
        <w:t>Rel-18</w:t>
      </w:r>
      <w:r w:rsidR="00554223" w:rsidRPr="00B458D7">
        <w:rPr>
          <w:lang w:eastAsia="ja-JP"/>
        </w:rPr>
        <w:tab/>
        <w:t>38.300</w:t>
      </w:r>
      <w:r w:rsidR="00554223" w:rsidRPr="00B458D7">
        <w:rPr>
          <w:lang w:eastAsia="ja-JP"/>
        </w:rPr>
        <w:tab/>
        <w:t>18.0.0</w:t>
      </w:r>
      <w:r w:rsidR="00554223" w:rsidRPr="00B458D7">
        <w:rPr>
          <w:lang w:eastAsia="ja-JP"/>
        </w:rPr>
        <w:tab/>
        <w:t>0776</w:t>
      </w:r>
      <w:r w:rsidR="00554223" w:rsidRPr="00B458D7">
        <w:rPr>
          <w:lang w:eastAsia="ja-JP"/>
        </w:rPr>
        <w:tab/>
        <w:t>-</w:t>
      </w:r>
      <w:r w:rsidR="00554223" w:rsidRPr="00B458D7">
        <w:rPr>
          <w:lang w:eastAsia="ja-JP"/>
        </w:rPr>
        <w:tab/>
        <w:t>F</w:t>
      </w:r>
      <w:r w:rsidR="00554223" w:rsidRPr="00B458D7">
        <w:rPr>
          <w:lang w:eastAsia="ja-JP"/>
        </w:rPr>
        <w:tab/>
        <w:t>NR_cov_enh2-Core</w:t>
      </w:r>
    </w:p>
    <w:p w14:paraId="1653E0EE" w14:textId="526E6BA8" w:rsidR="00A37368" w:rsidRPr="00B458D7" w:rsidRDefault="00A37368" w:rsidP="002E5633">
      <w:pPr>
        <w:pStyle w:val="Doc-text2"/>
        <w:rPr>
          <w:b/>
          <w:u w:val="single"/>
          <w:lang w:eastAsia="ja-JP"/>
        </w:rPr>
      </w:pPr>
      <w:r w:rsidRPr="00B458D7">
        <w:rPr>
          <w:b/>
          <w:u w:val="single"/>
          <w:lang w:eastAsia="ja-JP"/>
        </w:rPr>
        <w:t xml:space="preserve">Discussion </w:t>
      </w:r>
    </w:p>
    <w:p w14:paraId="49910900" w14:textId="2FF6F628" w:rsidR="00890173" w:rsidRPr="00B458D7" w:rsidRDefault="00890173" w:rsidP="002E5633">
      <w:pPr>
        <w:pStyle w:val="Doc-text2"/>
        <w:numPr>
          <w:ilvl w:val="0"/>
          <w:numId w:val="9"/>
        </w:numPr>
      </w:pPr>
      <w:r w:rsidRPr="00B458D7">
        <w:t>Apple think the change is okay, but want to also capture that the UE can only do fallback from lower to higher repetition number for share RO case</w:t>
      </w:r>
    </w:p>
    <w:p w14:paraId="32104196" w14:textId="77777777" w:rsidR="00890173" w:rsidRPr="00B458D7" w:rsidRDefault="00890173" w:rsidP="002E5633">
      <w:pPr>
        <w:pStyle w:val="Doc-text2"/>
        <w:numPr>
          <w:ilvl w:val="0"/>
          <w:numId w:val="9"/>
        </w:numPr>
      </w:pPr>
      <w:r w:rsidRPr="00B458D7">
        <w:t xml:space="preserve">LG don’t think we need to specify here that NTN is supported for CE case since this is not done for other features such as redcap. Also no need to specify the fallback clarification as stage 3 is clear. </w:t>
      </w:r>
    </w:p>
    <w:p w14:paraId="6109389F" w14:textId="77777777" w:rsidR="00890173" w:rsidRPr="00B458D7" w:rsidRDefault="00890173" w:rsidP="002E5633">
      <w:pPr>
        <w:pStyle w:val="Doc-text2"/>
        <w:numPr>
          <w:ilvl w:val="0"/>
          <w:numId w:val="9"/>
        </w:numPr>
      </w:pPr>
      <w:r w:rsidRPr="00B458D7">
        <w:t>China Telecom explain are okay if this is clear in Stage3</w:t>
      </w:r>
    </w:p>
    <w:p w14:paraId="4C6A329A" w14:textId="60DC221E" w:rsidR="00890173" w:rsidRPr="00B458D7" w:rsidRDefault="00890173" w:rsidP="00A37368">
      <w:pPr>
        <w:pStyle w:val="Agreement"/>
        <w:rPr>
          <w:lang w:eastAsia="ja-JP"/>
        </w:rPr>
      </w:pPr>
      <w:r w:rsidRPr="00B458D7">
        <w:rPr>
          <w:lang w:eastAsia="ja-JP"/>
        </w:rPr>
        <w:t xml:space="preserve">Not pursued. </w:t>
      </w:r>
    </w:p>
    <w:p w14:paraId="027DA647" w14:textId="363BCAFF" w:rsidR="005869AA" w:rsidRPr="00B458D7" w:rsidRDefault="00000000" w:rsidP="006F139C">
      <w:pPr>
        <w:pStyle w:val="Doc-title"/>
      </w:pPr>
      <w:hyperlink r:id="rId17" w:tooltip="C:Data3GPPExtractsR2-2401438 Miscellaneous MAC corrections for CE.docx" w:history="1">
        <w:r w:rsidR="00554223" w:rsidRPr="00B458D7">
          <w:rPr>
            <w:rStyle w:val="Hyperlink"/>
            <w:lang w:eastAsia="ja-JP"/>
          </w:rPr>
          <w:t>R2-2401438</w:t>
        </w:r>
      </w:hyperlink>
      <w:r w:rsidR="00554223" w:rsidRPr="00B458D7">
        <w:rPr>
          <w:lang w:eastAsia="ja-JP"/>
        </w:rPr>
        <w:tab/>
        <w:t>Miscellaneous MAC corrections for CE</w:t>
      </w:r>
      <w:r w:rsidR="00554223" w:rsidRPr="00B458D7">
        <w:rPr>
          <w:lang w:eastAsia="ja-JP"/>
        </w:rPr>
        <w:tab/>
        <w:t>ZTE Corporation</w:t>
      </w:r>
      <w:r w:rsidR="00554223" w:rsidRPr="00B458D7">
        <w:rPr>
          <w:lang w:eastAsia="ja-JP"/>
        </w:rPr>
        <w:tab/>
        <w:t>CR</w:t>
      </w:r>
      <w:r w:rsidR="00554223" w:rsidRPr="00B458D7">
        <w:rPr>
          <w:lang w:eastAsia="ja-JP"/>
        </w:rPr>
        <w:tab/>
        <w:t>Rel-18</w:t>
      </w:r>
      <w:r w:rsidR="00554223" w:rsidRPr="00B458D7">
        <w:rPr>
          <w:lang w:eastAsia="ja-JP"/>
        </w:rPr>
        <w:tab/>
        <w:t>38.321</w:t>
      </w:r>
      <w:r w:rsidR="00554223" w:rsidRPr="00B458D7">
        <w:rPr>
          <w:lang w:eastAsia="ja-JP"/>
        </w:rPr>
        <w:tab/>
        <w:t>18.0.0</w:t>
      </w:r>
      <w:r w:rsidR="00554223" w:rsidRPr="00B458D7">
        <w:rPr>
          <w:lang w:eastAsia="ja-JP"/>
        </w:rPr>
        <w:tab/>
        <w:t>1779</w:t>
      </w:r>
      <w:r w:rsidR="00554223" w:rsidRPr="00B458D7">
        <w:rPr>
          <w:lang w:eastAsia="ja-JP"/>
        </w:rPr>
        <w:tab/>
        <w:t>-</w:t>
      </w:r>
      <w:r w:rsidR="00554223" w:rsidRPr="00B458D7">
        <w:rPr>
          <w:lang w:eastAsia="ja-JP"/>
        </w:rPr>
        <w:tab/>
        <w:t>F</w:t>
      </w:r>
      <w:r w:rsidR="00554223" w:rsidRPr="00B458D7">
        <w:rPr>
          <w:lang w:eastAsia="ja-JP"/>
        </w:rPr>
        <w:tab/>
        <w:t>NR_cov_enh2-Core</w:t>
      </w:r>
      <w:r w:rsidR="00EA2632" w:rsidRPr="00B458D7">
        <w:t xml:space="preserve"> </w:t>
      </w:r>
      <w:r w:rsidR="00EA2632" w:rsidRPr="00B458D7">
        <w:tab/>
        <w:t>Late</w:t>
      </w:r>
    </w:p>
    <w:p w14:paraId="7FB95F56" w14:textId="7E7305A4" w:rsidR="00A37368" w:rsidRPr="00B458D7" w:rsidRDefault="00A37368" w:rsidP="00A37368">
      <w:pPr>
        <w:pStyle w:val="Doc-text2"/>
        <w:rPr>
          <w:b/>
          <w:bCs/>
          <w:u w:val="single"/>
        </w:rPr>
      </w:pPr>
      <w:r w:rsidRPr="00B458D7">
        <w:rPr>
          <w:b/>
          <w:bCs/>
          <w:u w:val="single"/>
        </w:rPr>
        <w:t>Discussion</w:t>
      </w:r>
    </w:p>
    <w:p w14:paraId="05389A77" w14:textId="73B5C2AF" w:rsidR="008B4E53" w:rsidRPr="00B458D7" w:rsidRDefault="008B4E53" w:rsidP="002E5633">
      <w:pPr>
        <w:pStyle w:val="Doc-text2"/>
        <w:numPr>
          <w:ilvl w:val="0"/>
          <w:numId w:val="9"/>
        </w:numPr>
      </w:pPr>
      <w:r w:rsidRPr="00B458D7">
        <w:t xml:space="preserve">Huawei point out that there are some RILs from the main session that are overlapping with REDCAP session it is unclear which WI will implement this. </w:t>
      </w:r>
    </w:p>
    <w:p w14:paraId="5FF6FDA7" w14:textId="12A76CDA" w:rsidR="008B4E53" w:rsidRPr="00B458D7" w:rsidRDefault="008B4E53" w:rsidP="002E5633">
      <w:pPr>
        <w:pStyle w:val="Doc-text2"/>
        <w:numPr>
          <w:ilvl w:val="0"/>
          <w:numId w:val="9"/>
        </w:numPr>
      </w:pPr>
      <w:r w:rsidRPr="00B458D7">
        <w:t xml:space="preserve">Ericsson clarify that the agreements in CE session can be implemented in the CE CR. </w:t>
      </w:r>
    </w:p>
    <w:p w14:paraId="7B6F09B5" w14:textId="77777777" w:rsidR="00A37368" w:rsidRPr="00B458D7" w:rsidRDefault="00A37368" w:rsidP="008B4E53">
      <w:pPr>
        <w:pStyle w:val="Doc-text2"/>
      </w:pPr>
    </w:p>
    <w:p w14:paraId="0C7355B3" w14:textId="22B8B1D3" w:rsidR="00890173" w:rsidRPr="00B458D7" w:rsidRDefault="00A37368" w:rsidP="00A37368">
      <w:pPr>
        <w:pStyle w:val="Agreement"/>
      </w:pPr>
      <w:r w:rsidRPr="00B458D7">
        <w:t>U</w:t>
      </w:r>
      <w:r w:rsidR="00890173" w:rsidRPr="00B458D7">
        <w:t xml:space="preserve">se this as baseline for further updates. </w:t>
      </w:r>
    </w:p>
    <w:p w14:paraId="2AAD02C9" w14:textId="037A2716" w:rsidR="00B46225" w:rsidRPr="00B458D7" w:rsidRDefault="00DF7E8E" w:rsidP="00B46225">
      <w:pPr>
        <w:pStyle w:val="Agreement"/>
      </w:pPr>
      <w:r w:rsidRPr="00B458D7">
        <w:t xml:space="preserve">The CR is </w:t>
      </w:r>
      <w:r w:rsidR="00B46225" w:rsidRPr="00B458D7">
        <w:t>Revised in R2-2401772</w:t>
      </w:r>
    </w:p>
    <w:p w14:paraId="5D24D209" w14:textId="77777777" w:rsidR="00B46225" w:rsidRPr="00B458D7" w:rsidRDefault="00B46225" w:rsidP="008738B7">
      <w:pPr>
        <w:pStyle w:val="Doc-title"/>
        <w:rPr>
          <w:lang w:eastAsia="ja-JP"/>
        </w:rPr>
      </w:pPr>
    </w:p>
    <w:p w14:paraId="4C15CA25" w14:textId="0841BE0E" w:rsidR="008738B7" w:rsidRPr="00B458D7" w:rsidRDefault="008738B7" w:rsidP="008738B7">
      <w:pPr>
        <w:pStyle w:val="Doc-title"/>
      </w:pPr>
      <w:r w:rsidRPr="00B458D7">
        <w:rPr>
          <w:lang w:eastAsia="ja-JP"/>
        </w:rPr>
        <w:lastRenderedPageBreak/>
        <w:t>R2-240</w:t>
      </w:r>
      <w:r w:rsidR="00C467C0" w:rsidRPr="00B458D7">
        <w:rPr>
          <w:lang w:eastAsia="ja-JP"/>
        </w:rPr>
        <w:t>1772</w:t>
      </w:r>
      <w:r w:rsidRPr="00B458D7">
        <w:rPr>
          <w:lang w:eastAsia="ja-JP"/>
        </w:rPr>
        <w:tab/>
        <w:t>Miscellaneous MAC corrections for CE</w:t>
      </w:r>
      <w:r w:rsidRPr="00B458D7">
        <w:rPr>
          <w:lang w:eastAsia="ja-JP"/>
        </w:rPr>
        <w:tab/>
        <w:t>ZTE Corporation</w:t>
      </w:r>
      <w:r w:rsidRPr="00B458D7">
        <w:rPr>
          <w:lang w:eastAsia="ja-JP"/>
        </w:rPr>
        <w:tab/>
        <w:t>CR</w:t>
      </w:r>
      <w:r w:rsidRPr="00B458D7">
        <w:rPr>
          <w:lang w:eastAsia="ja-JP"/>
        </w:rPr>
        <w:tab/>
        <w:t>Rel-18</w:t>
      </w:r>
      <w:r w:rsidRPr="00B458D7">
        <w:rPr>
          <w:lang w:eastAsia="ja-JP"/>
        </w:rPr>
        <w:tab/>
        <w:t>38.321</w:t>
      </w:r>
      <w:r w:rsidRPr="00B458D7">
        <w:rPr>
          <w:lang w:eastAsia="ja-JP"/>
        </w:rPr>
        <w:tab/>
        <w:t>18.0.0</w:t>
      </w:r>
      <w:r w:rsidRPr="00B458D7">
        <w:rPr>
          <w:lang w:eastAsia="ja-JP"/>
        </w:rPr>
        <w:tab/>
        <w:t>1779</w:t>
      </w:r>
      <w:r w:rsidRPr="00B458D7">
        <w:rPr>
          <w:lang w:eastAsia="ja-JP"/>
        </w:rPr>
        <w:tab/>
        <w:t>1</w:t>
      </w:r>
      <w:r w:rsidRPr="00B458D7">
        <w:rPr>
          <w:lang w:eastAsia="ja-JP"/>
        </w:rPr>
        <w:tab/>
        <w:t>F</w:t>
      </w:r>
      <w:r w:rsidRPr="00B458D7">
        <w:rPr>
          <w:lang w:eastAsia="ja-JP"/>
        </w:rPr>
        <w:tab/>
        <w:t>NR_cov_enh2-Core</w:t>
      </w:r>
      <w:r w:rsidRPr="00B458D7">
        <w:t xml:space="preserve"> </w:t>
      </w:r>
      <w:r w:rsidRPr="00B458D7">
        <w:tab/>
        <w:t>Late</w:t>
      </w:r>
    </w:p>
    <w:p w14:paraId="77018198" w14:textId="2E5678E7" w:rsidR="009F31C2" w:rsidRPr="00B458D7" w:rsidRDefault="009F31C2" w:rsidP="009F31C2">
      <w:pPr>
        <w:pStyle w:val="Agreement"/>
        <w:rPr>
          <w:lang w:eastAsia="ja-JP"/>
        </w:rPr>
      </w:pPr>
      <w:r>
        <w:rPr>
          <w:lang w:eastAsia="ja-JP"/>
        </w:rPr>
        <w:t xml:space="preserve">Will be produced as the output of the </w:t>
      </w:r>
      <w:r w:rsidRPr="00B458D7">
        <w:rPr>
          <w:lang w:eastAsia="ja-JP"/>
        </w:rPr>
        <w:t>Post meeting email discussion [</w:t>
      </w:r>
      <w:r>
        <w:rPr>
          <w:lang w:eastAsia="ja-JP"/>
        </w:rPr>
        <w:t>805</w:t>
      </w:r>
      <w:r w:rsidRPr="00B458D7">
        <w:rPr>
          <w:lang w:eastAsia="ja-JP"/>
        </w:rPr>
        <w:t>]</w:t>
      </w:r>
    </w:p>
    <w:p w14:paraId="181C4A95" w14:textId="77777777" w:rsidR="00F277A2" w:rsidRPr="00B458D7" w:rsidRDefault="00F277A2" w:rsidP="00C15B29">
      <w:pPr>
        <w:pStyle w:val="Doc-title"/>
        <w:ind w:left="0" w:firstLine="0"/>
        <w:rPr>
          <w:b/>
          <w:bCs/>
          <w:u w:val="single"/>
          <w:lang w:eastAsia="ja-JP"/>
        </w:rPr>
      </w:pPr>
    </w:p>
    <w:p w14:paraId="342EB3A7" w14:textId="19565A97" w:rsidR="00F277A2" w:rsidRPr="00B458D7" w:rsidRDefault="00F277A2" w:rsidP="00F277A2">
      <w:pPr>
        <w:pStyle w:val="Doc-title"/>
        <w:rPr>
          <w:b/>
          <w:bCs/>
          <w:u w:val="single"/>
          <w:lang w:eastAsia="ja-JP"/>
        </w:rPr>
      </w:pPr>
      <w:r w:rsidRPr="00B458D7">
        <w:rPr>
          <w:b/>
          <w:bCs/>
          <w:u w:val="single"/>
          <w:lang w:eastAsia="ja-JP"/>
        </w:rPr>
        <w:t>RIL List</w:t>
      </w:r>
    </w:p>
    <w:p w14:paraId="570D47B3" w14:textId="1FDFD91A" w:rsidR="00F277A2" w:rsidRPr="00B458D7" w:rsidRDefault="00000000" w:rsidP="00F277A2">
      <w:pPr>
        <w:pStyle w:val="Doc-title"/>
      </w:pPr>
      <w:hyperlink r:id="rId18" w:tooltip="C:Data3GPPRAN2DocsR2-2401536.zip" w:history="1">
        <w:r w:rsidR="00F277A2" w:rsidRPr="00B458D7">
          <w:rPr>
            <w:rStyle w:val="Hyperlink"/>
            <w:lang w:eastAsia="ja-JP"/>
          </w:rPr>
          <w:t>R2-2401536</w:t>
        </w:r>
      </w:hyperlink>
      <w:r w:rsidR="00F277A2" w:rsidRPr="00B458D7">
        <w:rPr>
          <w:lang w:eastAsia="ja-JP"/>
        </w:rPr>
        <w:tab/>
        <w:t>CE RIL resolutions</w:t>
      </w:r>
      <w:r w:rsidR="00F277A2" w:rsidRPr="00B458D7">
        <w:rPr>
          <w:lang w:eastAsia="ja-JP"/>
        </w:rPr>
        <w:tab/>
        <w:t>Huawei, HiSilicon</w:t>
      </w:r>
      <w:r w:rsidR="00F277A2" w:rsidRPr="00B458D7">
        <w:rPr>
          <w:lang w:eastAsia="ja-JP"/>
        </w:rPr>
        <w:tab/>
      </w:r>
      <w:r w:rsidR="00F277A2" w:rsidRPr="00B458D7">
        <w:t>Late</w:t>
      </w:r>
    </w:p>
    <w:p w14:paraId="6C0CADB1" w14:textId="77777777" w:rsidR="00BF3159" w:rsidRPr="00B458D7" w:rsidRDefault="00BF3159" w:rsidP="002E5633">
      <w:pPr>
        <w:pStyle w:val="Doc-text2"/>
        <w:rPr>
          <w:b/>
          <w:bCs/>
          <w:u w:val="single"/>
        </w:rPr>
      </w:pPr>
    </w:p>
    <w:p w14:paraId="758B9BE5" w14:textId="0AFB76E4" w:rsidR="002E5633" w:rsidRPr="00B458D7" w:rsidRDefault="002E5633" w:rsidP="00C15AC9">
      <w:pPr>
        <w:pStyle w:val="ComeBack"/>
        <w:numPr>
          <w:ilvl w:val="0"/>
          <w:numId w:val="0"/>
        </w:numPr>
        <w:ind w:left="1622"/>
        <w:rPr>
          <w:u w:val="single"/>
        </w:rPr>
      </w:pPr>
      <w:r w:rsidRPr="00B458D7">
        <w:rPr>
          <w:u w:val="single"/>
        </w:rPr>
        <w:t>Discussion</w:t>
      </w:r>
    </w:p>
    <w:p w14:paraId="5C221246" w14:textId="070C4E2B" w:rsidR="002F7806" w:rsidRPr="00B458D7" w:rsidRDefault="002F7806" w:rsidP="002E5633">
      <w:pPr>
        <w:pStyle w:val="Doc-text2"/>
        <w:numPr>
          <w:ilvl w:val="0"/>
          <w:numId w:val="9"/>
        </w:numPr>
      </w:pPr>
      <w:r w:rsidRPr="00B458D7">
        <w:t xml:space="preserve">HW: This version is not based on the latest RIL list but there are no further additions. Chair thinks this is fine.  </w:t>
      </w:r>
    </w:p>
    <w:p w14:paraId="7E1F6B95" w14:textId="17461EC9" w:rsidR="002F7806" w:rsidRPr="00B458D7" w:rsidRDefault="002F7806" w:rsidP="00E34611">
      <w:pPr>
        <w:pStyle w:val="Agreement"/>
      </w:pPr>
      <w:r w:rsidRPr="00B458D7">
        <w:t>Noted</w:t>
      </w:r>
    </w:p>
    <w:p w14:paraId="7C7F6614" w14:textId="668B3C7F" w:rsidR="00BF3159" w:rsidRPr="00B458D7" w:rsidRDefault="00BF3159" w:rsidP="00EB2084">
      <w:pPr>
        <w:pStyle w:val="Agreement"/>
      </w:pPr>
      <w:proofErr w:type="spellStart"/>
      <w:r w:rsidRPr="00B458D7">
        <w:t>PropAgree</w:t>
      </w:r>
      <w:proofErr w:type="spellEnd"/>
      <w:r w:rsidRPr="00B458D7">
        <w:t>: I125, E061, H060, E063, B005, W020 -&gt; Agreed</w:t>
      </w:r>
    </w:p>
    <w:p w14:paraId="3E7BF677" w14:textId="4AE6016F" w:rsidR="00BF3159" w:rsidRPr="00B458D7" w:rsidRDefault="00BF3159" w:rsidP="00EB2084">
      <w:pPr>
        <w:pStyle w:val="Agreement"/>
      </w:pPr>
      <w:proofErr w:type="spellStart"/>
      <w:r w:rsidRPr="00B458D7">
        <w:t>PropReject</w:t>
      </w:r>
      <w:proofErr w:type="spellEnd"/>
      <w:r w:rsidRPr="00B458D7">
        <w:t>: E056 -&gt; Rejected</w:t>
      </w:r>
    </w:p>
    <w:p w14:paraId="05D7EEC0" w14:textId="77777777" w:rsidR="0013125D" w:rsidRPr="00B458D7" w:rsidRDefault="0013125D" w:rsidP="0013125D">
      <w:pPr>
        <w:pStyle w:val="Doc-text2"/>
      </w:pPr>
    </w:p>
    <w:p w14:paraId="770EBD40" w14:textId="4708F884" w:rsidR="0013125D" w:rsidRPr="00B458D7" w:rsidRDefault="0013125D" w:rsidP="0013125D">
      <w:pPr>
        <w:pStyle w:val="Doc-text2"/>
      </w:pPr>
      <w:r w:rsidRPr="00B458D7">
        <w:t>Copied from 7.0.3</w:t>
      </w:r>
    </w:p>
    <w:p w14:paraId="0AECCA47" w14:textId="77777777" w:rsidR="0013125D" w:rsidRPr="00B458D7" w:rsidRDefault="0013125D" w:rsidP="0013125D">
      <w:pPr>
        <w:pStyle w:val="Doc-text2"/>
      </w:pPr>
    </w:p>
    <w:p w14:paraId="089B2D73" w14:textId="77777777" w:rsidR="0013125D" w:rsidRPr="00B458D7" w:rsidRDefault="0013125D" w:rsidP="0013125D">
      <w:pPr>
        <w:pStyle w:val="Doc-text2"/>
      </w:pPr>
      <w:r w:rsidRPr="00B458D7">
        <w:t>ASN.1 Common RILs without a contribution to 7.0.3:</w:t>
      </w:r>
    </w:p>
    <w:p w14:paraId="442B4B7A" w14:textId="62FE4211" w:rsidR="0013125D" w:rsidRPr="00B458D7" w:rsidRDefault="0013125D" w:rsidP="0013125D">
      <w:pPr>
        <w:pStyle w:val="Doc-text2"/>
      </w:pPr>
      <w:r w:rsidRPr="00B458D7">
        <w:t>The ASN.1 Rapporteur has noted the following common RILs without a contribution  to 7.0.3:</w:t>
      </w:r>
    </w:p>
    <w:p w14:paraId="3A6CCD11" w14:textId="50525680" w:rsidR="0013125D" w:rsidRPr="00B458D7" w:rsidRDefault="0013125D" w:rsidP="0013125D">
      <w:pPr>
        <w:pStyle w:val="Doc-text2"/>
        <w:numPr>
          <w:ilvl w:val="0"/>
          <w:numId w:val="9"/>
        </w:numPr>
      </w:pPr>
      <w:r w:rsidRPr="00B458D7">
        <w:t>Z420, Z423, Z428, Z430 (</w:t>
      </w:r>
      <w:proofErr w:type="spellStart"/>
      <w:r w:rsidRPr="00B458D7">
        <w:t>RedCap</w:t>
      </w:r>
      <w:proofErr w:type="spellEnd"/>
      <w:r w:rsidRPr="00B458D7">
        <w:t xml:space="preserve">, </w:t>
      </w:r>
      <w:proofErr w:type="spellStart"/>
      <w:r w:rsidRPr="00B458D7">
        <w:t>CovEnh</w:t>
      </w:r>
      <w:proofErr w:type="spellEnd"/>
      <w:r w:rsidRPr="00B458D7">
        <w:t xml:space="preserve">) – This is covered in </w:t>
      </w:r>
      <w:proofErr w:type="spellStart"/>
      <w:r w:rsidRPr="00B458D7">
        <w:t>CovEnh</w:t>
      </w:r>
      <w:proofErr w:type="spellEnd"/>
      <w:r w:rsidRPr="00B458D7">
        <w:t xml:space="preserve"> session.  </w:t>
      </w:r>
    </w:p>
    <w:p w14:paraId="2CBE9A7F" w14:textId="77777777" w:rsidR="0013125D" w:rsidRPr="00B458D7" w:rsidRDefault="0013125D" w:rsidP="0013125D">
      <w:pPr>
        <w:pStyle w:val="Doc-text2"/>
      </w:pPr>
    </w:p>
    <w:p w14:paraId="0E4DE50A" w14:textId="001AC281" w:rsidR="0013125D" w:rsidRPr="00B458D7" w:rsidRDefault="0013125D" w:rsidP="00EB2084">
      <w:pPr>
        <w:pStyle w:val="Agreement"/>
      </w:pPr>
      <w:r w:rsidRPr="00B458D7">
        <w:t>Z420, Z423, Z428, Z430 -&gt; Agreed</w:t>
      </w:r>
    </w:p>
    <w:p w14:paraId="52EF3F72" w14:textId="77777777" w:rsidR="00BF3159" w:rsidRPr="00B458D7" w:rsidRDefault="00BF3159" w:rsidP="002F23CB">
      <w:pPr>
        <w:pStyle w:val="Doc-text2"/>
        <w:ind w:left="0" w:firstLine="0"/>
      </w:pPr>
    </w:p>
    <w:p w14:paraId="76AA61AE" w14:textId="750A05F5" w:rsidR="002F23CB" w:rsidRPr="00B458D7" w:rsidRDefault="002F23CB" w:rsidP="002F23CB">
      <w:pPr>
        <w:pStyle w:val="Doc-title"/>
      </w:pPr>
      <w:r w:rsidRPr="00B458D7">
        <w:rPr>
          <w:lang w:eastAsia="ja-JP"/>
        </w:rPr>
        <w:t>R2-240</w:t>
      </w:r>
      <w:r w:rsidR="00C467C0" w:rsidRPr="00B458D7">
        <w:rPr>
          <w:lang w:eastAsia="ja-JP"/>
        </w:rPr>
        <w:t>1773</w:t>
      </w:r>
      <w:r w:rsidRPr="00B458D7">
        <w:rPr>
          <w:lang w:eastAsia="ja-JP"/>
        </w:rPr>
        <w:tab/>
        <w:t>Updated CE RIL resolutions post R2#125</w:t>
      </w:r>
      <w:r w:rsidRPr="00B458D7">
        <w:rPr>
          <w:lang w:eastAsia="ja-JP"/>
        </w:rPr>
        <w:tab/>
        <w:t>Huawei, HiSilicon</w:t>
      </w:r>
      <w:r w:rsidRPr="00B458D7">
        <w:rPr>
          <w:lang w:eastAsia="ja-JP"/>
        </w:rPr>
        <w:tab/>
      </w:r>
      <w:r w:rsidRPr="00B458D7">
        <w:t>Late</w:t>
      </w:r>
    </w:p>
    <w:p w14:paraId="0294A4E3" w14:textId="77777777" w:rsidR="0026120B" w:rsidRPr="00B458D7" w:rsidRDefault="0026120B" w:rsidP="002F23CB">
      <w:pPr>
        <w:pStyle w:val="Doc-text2"/>
        <w:ind w:left="0" w:firstLine="0"/>
      </w:pPr>
    </w:p>
    <w:p w14:paraId="5996AE84" w14:textId="77777777" w:rsidR="00F277A2" w:rsidRPr="00B458D7" w:rsidRDefault="00F277A2" w:rsidP="00F277A2">
      <w:pPr>
        <w:pStyle w:val="Doc-text2"/>
      </w:pPr>
    </w:p>
    <w:p w14:paraId="2B4D7D93" w14:textId="0F531C9F" w:rsidR="00F71AF3" w:rsidRPr="00B458D7" w:rsidRDefault="00B56003">
      <w:pPr>
        <w:pStyle w:val="Heading3"/>
        <w:rPr>
          <w:rFonts w:eastAsia="Times New Roman"/>
          <w:lang w:eastAsia="ja-JP"/>
        </w:rPr>
      </w:pPr>
      <w:r w:rsidRPr="00B458D7">
        <w:rPr>
          <w:rFonts w:eastAsia="Times New Roman"/>
          <w:lang w:eastAsia="ja-JP"/>
        </w:rPr>
        <w:t>7.21.2</w:t>
      </w:r>
      <w:r w:rsidR="00112AE0" w:rsidRPr="00B458D7">
        <w:rPr>
          <w:rFonts w:eastAsia="Times New Roman"/>
          <w:lang w:eastAsia="ja-JP"/>
        </w:rPr>
        <w:tab/>
      </w:r>
      <w:r w:rsidRPr="00B458D7">
        <w:rPr>
          <w:rFonts w:eastAsia="Times New Roman"/>
          <w:lang w:eastAsia="ja-JP"/>
        </w:rPr>
        <w:t xml:space="preserve">Control plane </w:t>
      </w:r>
      <w:r w:rsidR="00212C55" w:rsidRPr="00B458D7">
        <w:rPr>
          <w:rFonts w:eastAsia="Times New Roman"/>
          <w:lang w:eastAsia="ja-JP"/>
        </w:rPr>
        <w:t>corrections</w:t>
      </w:r>
    </w:p>
    <w:p w14:paraId="2E29EF0F" w14:textId="7182FBC5" w:rsidR="00601B25" w:rsidRPr="00B458D7" w:rsidRDefault="00601B25" w:rsidP="00554223">
      <w:pPr>
        <w:pStyle w:val="Doc-title"/>
        <w:rPr>
          <w:b/>
          <w:bCs/>
          <w:u w:val="single"/>
          <w:lang w:eastAsia="ja-JP"/>
        </w:rPr>
      </w:pPr>
      <w:r w:rsidRPr="00B458D7">
        <w:rPr>
          <w:b/>
          <w:bCs/>
          <w:u w:val="single"/>
          <w:lang w:eastAsia="ja-JP"/>
        </w:rPr>
        <w:t>MSG1 repetition applicability to eRedcap</w:t>
      </w:r>
    </w:p>
    <w:p w14:paraId="7DC7C1AF" w14:textId="72DFFE37" w:rsidR="005869AA" w:rsidRPr="00B458D7" w:rsidRDefault="00000000" w:rsidP="00554223">
      <w:pPr>
        <w:pStyle w:val="Doc-title"/>
        <w:rPr>
          <w:lang w:eastAsia="ja-JP"/>
        </w:rPr>
      </w:pPr>
      <w:hyperlink r:id="rId19" w:tooltip="C:Data3GPPExtractsR2-2400133 Discussion on open issues on control plane for CE.docx" w:history="1">
        <w:r w:rsidR="00554223" w:rsidRPr="00B458D7">
          <w:rPr>
            <w:rStyle w:val="Hyperlink"/>
            <w:lang w:eastAsia="ja-JP"/>
          </w:rPr>
          <w:t>R2-2400133</w:t>
        </w:r>
      </w:hyperlink>
      <w:r w:rsidR="00554223" w:rsidRPr="00B458D7">
        <w:rPr>
          <w:lang w:eastAsia="ja-JP"/>
        </w:rPr>
        <w:tab/>
        <w:t>Discussion on open issues on control plane for CE</w:t>
      </w:r>
      <w:r w:rsidR="00554223" w:rsidRPr="00B458D7">
        <w:rPr>
          <w:lang w:eastAsia="ja-JP"/>
        </w:rPr>
        <w:tab/>
        <w:t>Huawei, HiSilicon</w:t>
      </w:r>
      <w:r w:rsidR="00554223" w:rsidRPr="00B458D7">
        <w:rPr>
          <w:lang w:eastAsia="ja-JP"/>
        </w:rPr>
        <w:tab/>
        <w:t>discussion</w:t>
      </w:r>
      <w:r w:rsidR="00554223" w:rsidRPr="00B458D7">
        <w:rPr>
          <w:lang w:eastAsia="ja-JP"/>
        </w:rPr>
        <w:tab/>
        <w:t>NR_cov_enh2-Core</w:t>
      </w:r>
    </w:p>
    <w:p w14:paraId="51064078" w14:textId="77777777" w:rsidR="00601B25" w:rsidRPr="00B458D7" w:rsidRDefault="00601B25" w:rsidP="00601B25">
      <w:pPr>
        <w:pStyle w:val="Doc-text2"/>
        <w:rPr>
          <w:lang w:eastAsia="ja-JP"/>
        </w:rPr>
      </w:pPr>
    </w:p>
    <w:p w14:paraId="70347AD3" w14:textId="41ECAB9E" w:rsidR="00601B25" w:rsidRPr="00B458D7" w:rsidRDefault="00601B25" w:rsidP="00601B25">
      <w:pPr>
        <w:pStyle w:val="Doc-text2"/>
        <w:rPr>
          <w:lang w:eastAsia="ja-JP"/>
        </w:rPr>
      </w:pPr>
      <w:r w:rsidRPr="00B458D7">
        <w:rPr>
          <w:lang w:eastAsia="ja-JP"/>
        </w:rPr>
        <w:t xml:space="preserve">Proposal 1:MSG1 based SI request with repetition can be applicable to </w:t>
      </w:r>
      <w:proofErr w:type="spellStart"/>
      <w:r w:rsidRPr="00B458D7">
        <w:rPr>
          <w:lang w:eastAsia="ja-JP"/>
        </w:rPr>
        <w:t>eRedcap</w:t>
      </w:r>
      <w:proofErr w:type="spellEnd"/>
      <w:r w:rsidRPr="00B458D7">
        <w:rPr>
          <w:lang w:eastAsia="ja-JP"/>
        </w:rPr>
        <w:t xml:space="preserve"> UE and no new SI request configuration is needed, i.e. si-RequestConfigRedCap-MSG1-Repetition and posSI-RequestConfigRedCap-MSG1-Repetition are used for </w:t>
      </w:r>
      <w:proofErr w:type="spellStart"/>
      <w:r w:rsidRPr="00B458D7">
        <w:rPr>
          <w:lang w:eastAsia="ja-JP"/>
        </w:rPr>
        <w:t>eRedcap</w:t>
      </w:r>
      <w:proofErr w:type="spellEnd"/>
      <w:r w:rsidRPr="00B458D7">
        <w:rPr>
          <w:lang w:eastAsia="ja-JP"/>
        </w:rPr>
        <w:t>.</w:t>
      </w:r>
    </w:p>
    <w:p w14:paraId="2F80ADA8" w14:textId="77777777" w:rsidR="00A67535" w:rsidRPr="00B458D7" w:rsidRDefault="00A67535" w:rsidP="00601B25">
      <w:pPr>
        <w:pStyle w:val="Doc-text2"/>
        <w:rPr>
          <w:lang w:eastAsia="ja-JP"/>
        </w:rPr>
      </w:pPr>
    </w:p>
    <w:p w14:paraId="53D0D69F" w14:textId="77777777" w:rsidR="00601B25" w:rsidRPr="00B458D7" w:rsidRDefault="00601B25" w:rsidP="00601B25">
      <w:pPr>
        <w:pStyle w:val="Doc-title"/>
        <w:rPr>
          <w:lang w:eastAsia="ja-JP"/>
        </w:rPr>
      </w:pPr>
    </w:p>
    <w:p w14:paraId="008BF1C2" w14:textId="372E95CD" w:rsidR="00601B25" w:rsidRPr="00B458D7" w:rsidRDefault="00000000" w:rsidP="00601B25">
      <w:pPr>
        <w:pStyle w:val="Doc-title"/>
        <w:rPr>
          <w:lang w:eastAsia="ja-JP"/>
        </w:rPr>
      </w:pPr>
      <w:hyperlink r:id="rId20" w:tooltip="C:Data3GPPExtractsR2-2400984 Support of Msg1 repetition for eRedCap UEs.docx" w:history="1">
        <w:r w:rsidR="00601B25" w:rsidRPr="00B458D7">
          <w:rPr>
            <w:rStyle w:val="Hyperlink"/>
            <w:lang w:eastAsia="ja-JP"/>
          </w:rPr>
          <w:t>R2-2400984</w:t>
        </w:r>
      </w:hyperlink>
      <w:r w:rsidR="00601B25" w:rsidRPr="00B458D7">
        <w:rPr>
          <w:lang w:eastAsia="ja-JP"/>
        </w:rPr>
        <w:tab/>
        <w:t>Support of Msg1 repetition for eRedCap UEs</w:t>
      </w:r>
      <w:r w:rsidR="00601B25" w:rsidRPr="00B458D7">
        <w:rPr>
          <w:lang w:eastAsia="ja-JP"/>
        </w:rPr>
        <w:tab/>
        <w:t>LG Electronics Inc.</w:t>
      </w:r>
      <w:r w:rsidR="00601B25" w:rsidRPr="00B458D7">
        <w:rPr>
          <w:lang w:eastAsia="ja-JP"/>
        </w:rPr>
        <w:tab/>
        <w:t>discussion</w:t>
      </w:r>
      <w:r w:rsidR="00601B25" w:rsidRPr="00B458D7">
        <w:rPr>
          <w:lang w:eastAsia="ja-JP"/>
        </w:rPr>
        <w:tab/>
        <w:t>Rel-18</w:t>
      </w:r>
      <w:r w:rsidR="00601B25" w:rsidRPr="00B458D7">
        <w:rPr>
          <w:lang w:eastAsia="ja-JP"/>
        </w:rPr>
        <w:tab/>
        <w:t>NR_cov_enh2-Core</w:t>
      </w:r>
    </w:p>
    <w:p w14:paraId="13C6585A" w14:textId="5845AC5B" w:rsidR="00601B25" w:rsidRPr="00B458D7" w:rsidRDefault="00601B25" w:rsidP="00B458D7">
      <w:pPr>
        <w:pStyle w:val="Agreement"/>
        <w:rPr>
          <w:lang w:eastAsia="ja-JP"/>
        </w:rPr>
      </w:pPr>
      <w:r w:rsidRPr="00B458D7">
        <w:rPr>
          <w:lang w:eastAsia="ja-JP"/>
        </w:rPr>
        <w:t xml:space="preserve">Revised in </w:t>
      </w:r>
      <w:hyperlink r:id="rId21" w:tooltip="C:Data3GPPExtractsR2-2401500 Support of Msg1 repetition for eRedCap UEs.docx" w:history="1">
        <w:r w:rsidRPr="00B458D7">
          <w:rPr>
            <w:rStyle w:val="Hyperlink"/>
            <w:lang w:eastAsia="ja-JP"/>
          </w:rPr>
          <w:t>R2-2401500</w:t>
        </w:r>
      </w:hyperlink>
    </w:p>
    <w:p w14:paraId="3B382301" w14:textId="13311D9A" w:rsidR="00601B25" w:rsidRPr="00B458D7" w:rsidRDefault="00000000" w:rsidP="00601B25">
      <w:pPr>
        <w:pStyle w:val="Doc-title"/>
      </w:pPr>
      <w:hyperlink r:id="rId22" w:tooltip="C:Data3GPPExtractsR2-2401500 Support of Msg1 repetition for eRedCap UEs.docx" w:history="1">
        <w:r w:rsidR="00601B25" w:rsidRPr="00B458D7">
          <w:rPr>
            <w:rStyle w:val="Hyperlink"/>
          </w:rPr>
          <w:t>R2-2401500</w:t>
        </w:r>
      </w:hyperlink>
      <w:r w:rsidR="00601B25" w:rsidRPr="00B458D7">
        <w:tab/>
        <w:t>Support of Msg1 repetition for eRedCap UEs</w:t>
      </w:r>
      <w:r w:rsidR="00601B25" w:rsidRPr="00B458D7">
        <w:tab/>
        <w:t>LG Electronics Inc.</w:t>
      </w:r>
      <w:r w:rsidR="00601B25" w:rsidRPr="00B458D7">
        <w:tab/>
        <w:t>discussion</w:t>
      </w:r>
      <w:r w:rsidR="00601B25" w:rsidRPr="00B458D7">
        <w:tab/>
        <w:t>Rel-18</w:t>
      </w:r>
      <w:r w:rsidR="00601B25" w:rsidRPr="00B458D7">
        <w:tab/>
        <w:t>NR_cov_enh2-Core</w:t>
      </w:r>
      <w:r w:rsidR="00601B25" w:rsidRPr="00B458D7">
        <w:tab/>
        <w:t>Late</w:t>
      </w:r>
    </w:p>
    <w:p w14:paraId="4CA58B09" w14:textId="77777777" w:rsidR="00601B25" w:rsidRPr="00B458D7" w:rsidRDefault="00601B25" w:rsidP="00601B25">
      <w:pPr>
        <w:pStyle w:val="Doc-text2"/>
        <w:rPr>
          <w:lang w:eastAsia="ja-JP"/>
        </w:rPr>
      </w:pPr>
      <w:r w:rsidRPr="00B458D7">
        <w:rPr>
          <w:lang w:eastAsia="ja-JP"/>
        </w:rPr>
        <w:t xml:space="preserve">Proposal 1. Support Msg1 repetition for </w:t>
      </w:r>
      <w:proofErr w:type="spellStart"/>
      <w:r w:rsidRPr="00B458D7">
        <w:rPr>
          <w:lang w:eastAsia="ja-JP"/>
        </w:rPr>
        <w:t>eRedCap</w:t>
      </w:r>
      <w:proofErr w:type="spellEnd"/>
      <w:r w:rsidRPr="00B458D7">
        <w:rPr>
          <w:lang w:eastAsia="ja-JP"/>
        </w:rPr>
        <w:t xml:space="preserve"> UE in all cases for Msg1 repetition.</w:t>
      </w:r>
    </w:p>
    <w:p w14:paraId="05D3B64F" w14:textId="1DD3D7BF" w:rsidR="00601B25" w:rsidRPr="00B458D7" w:rsidRDefault="00601B25" w:rsidP="00601B25">
      <w:pPr>
        <w:pStyle w:val="Doc-text2"/>
        <w:rPr>
          <w:lang w:eastAsia="ja-JP"/>
        </w:rPr>
      </w:pPr>
      <w:r w:rsidRPr="00B458D7">
        <w:rPr>
          <w:lang w:eastAsia="ja-JP"/>
        </w:rPr>
        <w:t>Proposal 2. If the Msg1 repetition number is configured in RACH-</w:t>
      </w:r>
      <w:proofErr w:type="spellStart"/>
      <w:r w:rsidRPr="00B458D7">
        <w:rPr>
          <w:lang w:eastAsia="ja-JP"/>
        </w:rPr>
        <w:t>ConfigDedicated</w:t>
      </w:r>
      <w:proofErr w:type="spellEnd"/>
      <w:r w:rsidRPr="00B458D7">
        <w:rPr>
          <w:lang w:eastAsia="ja-JP"/>
        </w:rPr>
        <w:t xml:space="preserve"> when </w:t>
      </w:r>
      <w:proofErr w:type="spellStart"/>
      <w:r w:rsidRPr="00B458D7">
        <w:rPr>
          <w:lang w:eastAsia="ja-JP"/>
        </w:rPr>
        <w:t>eRedCap</w:t>
      </w:r>
      <w:proofErr w:type="spellEnd"/>
      <w:r w:rsidRPr="00B458D7">
        <w:rPr>
          <w:lang w:eastAsia="ja-JP"/>
        </w:rPr>
        <w:t xml:space="preserve"> is applicable, RACH partition for </w:t>
      </w:r>
      <w:proofErr w:type="spellStart"/>
      <w:r w:rsidRPr="00B458D7">
        <w:rPr>
          <w:lang w:eastAsia="ja-JP"/>
        </w:rPr>
        <w:t>eRedCap</w:t>
      </w:r>
      <w:proofErr w:type="spellEnd"/>
      <w:r w:rsidRPr="00B458D7">
        <w:rPr>
          <w:lang w:eastAsia="ja-JP"/>
        </w:rPr>
        <w:t xml:space="preserve"> indication and Msg1 repetition indication and associated with the indicated Msg1 repetition number is selected (i.e., </w:t>
      </w:r>
      <w:proofErr w:type="spellStart"/>
      <w:r w:rsidRPr="00B458D7">
        <w:rPr>
          <w:lang w:eastAsia="ja-JP"/>
        </w:rPr>
        <w:t>eRedCap</w:t>
      </w:r>
      <w:proofErr w:type="spellEnd"/>
      <w:r w:rsidRPr="00B458D7">
        <w:rPr>
          <w:lang w:eastAsia="ja-JP"/>
        </w:rPr>
        <w:t xml:space="preserve"> + Msg1 repetition with same repetition number).</w:t>
      </w:r>
    </w:p>
    <w:p w14:paraId="6AA731D4" w14:textId="77777777" w:rsidR="0025265E" w:rsidRPr="00B458D7" w:rsidRDefault="0025265E" w:rsidP="00601B25">
      <w:pPr>
        <w:pStyle w:val="Doc-text2"/>
        <w:rPr>
          <w:b/>
          <w:u w:val="single"/>
          <w:lang w:eastAsia="ja-JP"/>
        </w:rPr>
      </w:pPr>
    </w:p>
    <w:p w14:paraId="63087428" w14:textId="6D477D84" w:rsidR="0025265E" w:rsidRPr="00B458D7" w:rsidRDefault="0025265E" w:rsidP="00601B25">
      <w:pPr>
        <w:pStyle w:val="Doc-text2"/>
        <w:rPr>
          <w:b/>
          <w:u w:val="single"/>
          <w:lang w:eastAsia="ja-JP"/>
        </w:rPr>
      </w:pPr>
      <w:r w:rsidRPr="00B458D7">
        <w:rPr>
          <w:b/>
          <w:u w:val="single"/>
          <w:lang w:eastAsia="ja-JP"/>
        </w:rPr>
        <w:t>Discussion</w:t>
      </w:r>
    </w:p>
    <w:p w14:paraId="71429A94" w14:textId="2114686B" w:rsidR="0025265E" w:rsidRPr="00B458D7" w:rsidRDefault="0025265E" w:rsidP="001066DA">
      <w:pPr>
        <w:pStyle w:val="Doc-text2"/>
        <w:numPr>
          <w:ilvl w:val="0"/>
          <w:numId w:val="9"/>
        </w:numPr>
      </w:pPr>
      <w:r w:rsidRPr="00B458D7">
        <w:t xml:space="preserve">ZTE if there is no </w:t>
      </w:r>
      <w:proofErr w:type="spellStart"/>
      <w:r w:rsidRPr="00B458D7">
        <w:t>eREDCAP</w:t>
      </w:r>
      <w:proofErr w:type="spellEnd"/>
      <w:r w:rsidRPr="00B458D7">
        <w:t xml:space="preserve"> resource can the UE select REDCAP resource?</w:t>
      </w:r>
    </w:p>
    <w:p w14:paraId="66FAD28E" w14:textId="77777777" w:rsidR="000D4E37" w:rsidRPr="00B458D7" w:rsidRDefault="0025265E" w:rsidP="001066DA">
      <w:pPr>
        <w:pStyle w:val="Doc-text2"/>
        <w:numPr>
          <w:ilvl w:val="0"/>
          <w:numId w:val="9"/>
        </w:numPr>
      </w:pPr>
      <w:r w:rsidRPr="00B458D7">
        <w:t xml:space="preserve">LG don’t think this is needed. This can be solved by network restrictions. </w:t>
      </w:r>
    </w:p>
    <w:p w14:paraId="1AED442B" w14:textId="77777777" w:rsidR="000D4E37" w:rsidRPr="00B458D7" w:rsidRDefault="000D4E37" w:rsidP="001066DA">
      <w:pPr>
        <w:pStyle w:val="Doc-text2"/>
        <w:numPr>
          <w:ilvl w:val="0"/>
          <w:numId w:val="9"/>
        </w:numPr>
      </w:pPr>
      <w:r w:rsidRPr="00B458D7">
        <w:t xml:space="preserve">CATT: Agree with ZTE as this is aligned with the how RECAP is specified. </w:t>
      </w:r>
    </w:p>
    <w:p w14:paraId="254E057D" w14:textId="77777777" w:rsidR="000D4E37" w:rsidRPr="00B458D7" w:rsidRDefault="000D4E37" w:rsidP="001066DA">
      <w:pPr>
        <w:pStyle w:val="Doc-text2"/>
        <w:numPr>
          <w:ilvl w:val="0"/>
          <w:numId w:val="9"/>
        </w:numPr>
      </w:pPr>
      <w:r w:rsidRPr="00B458D7">
        <w:t xml:space="preserve">Huawei: Concerned that this will make the separation between REDCAP and </w:t>
      </w:r>
      <w:proofErr w:type="spellStart"/>
      <w:r w:rsidRPr="00B458D7">
        <w:t>eREDCAP</w:t>
      </w:r>
      <w:proofErr w:type="spellEnd"/>
      <w:r w:rsidRPr="00B458D7">
        <w:t xml:space="preserve"> features a bit blurred. </w:t>
      </w:r>
    </w:p>
    <w:p w14:paraId="30B3290D" w14:textId="77777777" w:rsidR="000D4E37" w:rsidRPr="00B458D7" w:rsidRDefault="000D4E37" w:rsidP="001066DA">
      <w:pPr>
        <w:pStyle w:val="Doc-text2"/>
        <w:numPr>
          <w:ilvl w:val="0"/>
          <w:numId w:val="9"/>
        </w:numPr>
      </w:pPr>
      <w:r w:rsidRPr="00B458D7">
        <w:t xml:space="preserve">Qualcomm: Also think this is not needed. </w:t>
      </w:r>
    </w:p>
    <w:p w14:paraId="70EED61E" w14:textId="77777777" w:rsidR="000D4E37" w:rsidRPr="00B458D7" w:rsidRDefault="000D4E37" w:rsidP="001066DA">
      <w:pPr>
        <w:pStyle w:val="Doc-text2"/>
        <w:numPr>
          <w:ilvl w:val="0"/>
          <w:numId w:val="9"/>
        </w:numPr>
      </w:pPr>
      <w:r w:rsidRPr="00B458D7">
        <w:t xml:space="preserve">ZTE explain that for CBRA such switching between REDCAP and </w:t>
      </w:r>
      <w:proofErr w:type="spellStart"/>
      <w:r w:rsidRPr="00B458D7">
        <w:t>eREDCAP</w:t>
      </w:r>
      <w:proofErr w:type="spellEnd"/>
      <w:r w:rsidRPr="00B458D7">
        <w:t xml:space="preserve"> was allowed by REDCAP session. The problem is also what happens if the UE </w:t>
      </w:r>
      <w:proofErr w:type="spellStart"/>
      <w:r w:rsidRPr="00B458D7">
        <w:t>fallsback</w:t>
      </w:r>
      <w:proofErr w:type="spellEnd"/>
      <w:r w:rsidRPr="00B458D7">
        <w:t xml:space="preserve"> to CBRA. </w:t>
      </w:r>
    </w:p>
    <w:p w14:paraId="26F69E33" w14:textId="075EF147" w:rsidR="0025265E" w:rsidRPr="00B458D7" w:rsidRDefault="000D4E37" w:rsidP="001066DA">
      <w:pPr>
        <w:pStyle w:val="Doc-text2"/>
        <w:numPr>
          <w:ilvl w:val="0"/>
          <w:numId w:val="9"/>
        </w:numPr>
      </w:pPr>
      <w:r w:rsidRPr="00B458D7">
        <w:t xml:space="preserve">LG think this can be solved using network restrictions. </w:t>
      </w:r>
    </w:p>
    <w:p w14:paraId="605AEDEF" w14:textId="5B7A02B9" w:rsidR="000D4E37" w:rsidRPr="00B458D7" w:rsidRDefault="000D4E37" w:rsidP="000D4E37">
      <w:pPr>
        <w:pStyle w:val="Doc-text2"/>
        <w:ind w:left="1080" w:firstLine="0"/>
        <w:rPr>
          <w:lang w:eastAsia="ja-JP"/>
        </w:rPr>
      </w:pPr>
    </w:p>
    <w:p w14:paraId="273E2F98" w14:textId="77777777" w:rsidR="000D4E37" w:rsidRPr="00B458D7" w:rsidRDefault="000D4E37" w:rsidP="000D4E37">
      <w:pPr>
        <w:pStyle w:val="Doc-text2"/>
        <w:ind w:left="1259" w:firstLine="0"/>
        <w:rPr>
          <w:lang w:eastAsia="ja-JP"/>
        </w:rPr>
      </w:pPr>
    </w:p>
    <w:p w14:paraId="72C76492" w14:textId="346836EE" w:rsidR="000D4E37" w:rsidRPr="00B458D7" w:rsidRDefault="000D4E37" w:rsidP="00446BB8">
      <w:pPr>
        <w:pStyle w:val="ComeBack"/>
        <w:numPr>
          <w:ilvl w:val="0"/>
          <w:numId w:val="0"/>
        </w:numPr>
        <w:ind w:left="1622" w:hanging="363"/>
        <w:rPr>
          <w:lang w:eastAsia="ja-JP"/>
        </w:rPr>
      </w:pPr>
      <w:r w:rsidRPr="00B458D7">
        <w:rPr>
          <w:b/>
          <w:bCs/>
          <w:u w:val="single"/>
          <w:lang w:eastAsia="ja-JP"/>
        </w:rPr>
        <w:t>CB01</w:t>
      </w:r>
      <w:r w:rsidRPr="00B458D7">
        <w:rPr>
          <w:lang w:eastAsia="ja-JP"/>
        </w:rPr>
        <w:t xml:space="preserve">: Offline discussion to discuss the </w:t>
      </w:r>
      <w:proofErr w:type="spellStart"/>
      <w:r w:rsidRPr="00B458D7">
        <w:rPr>
          <w:lang w:eastAsia="ja-JP"/>
        </w:rPr>
        <w:t>eREDCAP</w:t>
      </w:r>
      <w:proofErr w:type="spellEnd"/>
      <w:r w:rsidRPr="00B458D7">
        <w:rPr>
          <w:lang w:eastAsia="ja-JP"/>
        </w:rPr>
        <w:t xml:space="preserve"> and REDCAP switching for CFRA (LG). </w:t>
      </w:r>
    </w:p>
    <w:p w14:paraId="521F0BE6" w14:textId="0AEEE699" w:rsidR="0025265E" w:rsidRPr="00B458D7" w:rsidRDefault="0025265E" w:rsidP="00601B25">
      <w:pPr>
        <w:pStyle w:val="Doc-text2"/>
        <w:rPr>
          <w:lang w:eastAsia="ja-JP"/>
        </w:rPr>
      </w:pPr>
    </w:p>
    <w:p w14:paraId="245A894B" w14:textId="58BC1F5F" w:rsidR="005B1F0C" w:rsidRPr="00B458D7" w:rsidRDefault="005B1F0C" w:rsidP="005B1F0C">
      <w:pPr>
        <w:pStyle w:val="EmailDiscussion"/>
      </w:pPr>
      <w:r w:rsidRPr="00B458D7">
        <w:t>[AT125]</w:t>
      </w:r>
      <w:r w:rsidR="00CB1E97" w:rsidRPr="00B458D7">
        <w:t>[801]</w:t>
      </w:r>
      <w:r w:rsidRPr="00B458D7">
        <w:t>[</w:t>
      </w:r>
      <w:proofErr w:type="spellStart"/>
      <w:r w:rsidRPr="00B458D7">
        <w:rPr>
          <w:noProof/>
          <w:lang w:eastAsia="zh-CN"/>
        </w:rPr>
        <w:t>CE_enh</w:t>
      </w:r>
      <w:proofErr w:type="spellEnd"/>
      <w:r w:rsidRPr="00B458D7">
        <w:t>] D</w:t>
      </w:r>
      <w:r w:rsidRPr="00B458D7">
        <w:rPr>
          <w:lang w:eastAsia="ja-JP"/>
        </w:rPr>
        <w:t xml:space="preserve">iscuss the </w:t>
      </w:r>
      <w:proofErr w:type="spellStart"/>
      <w:r w:rsidRPr="00B458D7">
        <w:rPr>
          <w:lang w:eastAsia="ja-JP"/>
        </w:rPr>
        <w:t>eREDCAP</w:t>
      </w:r>
      <w:proofErr w:type="spellEnd"/>
      <w:r w:rsidRPr="00B458D7">
        <w:rPr>
          <w:lang w:eastAsia="ja-JP"/>
        </w:rPr>
        <w:t xml:space="preserve"> and REDCAP switching for CFRA </w:t>
      </w:r>
      <w:r w:rsidRPr="00B458D7">
        <w:t>(LG)</w:t>
      </w:r>
    </w:p>
    <w:p w14:paraId="4051D1E5" w14:textId="21CA7535" w:rsidR="005B1F0C" w:rsidRPr="00B458D7" w:rsidRDefault="005B1F0C" w:rsidP="005B1F0C">
      <w:pPr>
        <w:pStyle w:val="EmailDiscussion2"/>
      </w:pPr>
      <w:r w:rsidRPr="00B458D7">
        <w:tab/>
        <w:t xml:space="preserve">Intended outcome: Agreeable details for handling of </w:t>
      </w:r>
      <w:proofErr w:type="spellStart"/>
      <w:r w:rsidRPr="00B458D7">
        <w:t>eREDCAP</w:t>
      </w:r>
      <w:proofErr w:type="spellEnd"/>
      <w:r w:rsidRPr="00B458D7">
        <w:t xml:space="preserve"> to REDCAP switching for CFRA</w:t>
      </w:r>
    </w:p>
    <w:p w14:paraId="1DEE1B41" w14:textId="4D6F1169" w:rsidR="005B1F0C" w:rsidRPr="00B458D7" w:rsidRDefault="005B1F0C" w:rsidP="005B1F0C">
      <w:pPr>
        <w:pStyle w:val="EmailDiscussion2"/>
      </w:pPr>
      <w:r w:rsidRPr="00B458D7">
        <w:tab/>
        <w:t xml:space="preserve">Deadline:  Thursday Feb </w:t>
      </w:r>
      <w:r w:rsidR="007E43B4" w:rsidRPr="00B458D7">
        <w:t>2</w:t>
      </w:r>
      <w:r w:rsidRPr="00B458D7">
        <w:t>9</w:t>
      </w:r>
      <w:r w:rsidRPr="00B458D7">
        <w:rPr>
          <w:vertAlign w:val="superscript"/>
        </w:rPr>
        <w:t>th</w:t>
      </w:r>
      <w:r w:rsidRPr="00B458D7">
        <w:t xml:space="preserve"> (TBD)</w:t>
      </w:r>
    </w:p>
    <w:p w14:paraId="680BB639" w14:textId="77777777" w:rsidR="005B1F0C" w:rsidRPr="00B458D7" w:rsidRDefault="005B1F0C" w:rsidP="00601B25">
      <w:pPr>
        <w:pStyle w:val="Doc-text2"/>
        <w:rPr>
          <w:lang w:eastAsia="ja-JP"/>
        </w:rPr>
      </w:pPr>
    </w:p>
    <w:p w14:paraId="2605A69A" w14:textId="77777777" w:rsidR="00601B25" w:rsidRPr="00B458D7" w:rsidRDefault="00601B25" w:rsidP="00601B25">
      <w:pPr>
        <w:pStyle w:val="Doc-text2"/>
        <w:rPr>
          <w:lang w:eastAsia="ja-JP"/>
        </w:rPr>
      </w:pPr>
      <w:r w:rsidRPr="00B458D7">
        <w:rPr>
          <w:lang w:eastAsia="ja-JP"/>
        </w:rPr>
        <w:t xml:space="preserve">Proposal 3. For </w:t>
      </w:r>
      <w:proofErr w:type="spellStart"/>
      <w:r w:rsidRPr="00B458D7">
        <w:rPr>
          <w:lang w:eastAsia="ja-JP"/>
        </w:rPr>
        <w:t>eRedCap</w:t>
      </w:r>
      <w:proofErr w:type="spellEnd"/>
      <w:r w:rsidRPr="00B458D7">
        <w:rPr>
          <w:lang w:eastAsia="ja-JP"/>
        </w:rPr>
        <w:t xml:space="preserve"> UE, network restriction to configure Msg1 repetition number in RACH-</w:t>
      </w:r>
      <w:proofErr w:type="spellStart"/>
      <w:r w:rsidRPr="00B458D7">
        <w:rPr>
          <w:lang w:eastAsia="ja-JP"/>
        </w:rPr>
        <w:t>ConfigDedicated</w:t>
      </w:r>
      <w:proofErr w:type="spellEnd"/>
      <w:r w:rsidRPr="00B458D7">
        <w:rPr>
          <w:lang w:eastAsia="ja-JP"/>
        </w:rPr>
        <w:t xml:space="preserve"> should be determined based on whether </w:t>
      </w:r>
      <w:proofErr w:type="spellStart"/>
      <w:r w:rsidRPr="00B458D7">
        <w:rPr>
          <w:lang w:eastAsia="ja-JP"/>
        </w:rPr>
        <w:t>eRedCap</w:t>
      </w:r>
      <w:proofErr w:type="spellEnd"/>
      <w:r w:rsidRPr="00B458D7">
        <w:rPr>
          <w:lang w:eastAsia="ja-JP"/>
        </w:rPr>
        <w:t xml:space="preserve"> is applicable or </w:t>
      </w:r>
      <w:proofErr w:type="spellStart"/>
      <w:r w:rsidRPr="00B458D7">
        <w:rPr>
          <w:lang w:eastAsia="ja-JP"/>
        </w:rPr>
        <w:t>RedCap</w:t>
      </w:r>
      <w:proofErr w:type="spellEnd"/>
      <w:r w:rsidRPr="00B458D7">
        <w:rPr>
          <w:lang w:eastAsia="ja-JP"/>
        </w:rPr>
        <w:t xml:space="preserve"> is applicable for the current RA procedure as follows:</w:t>
      </w:r>
    </w:p>
    <w:p w14:paraId="41D53ABC" w14:textId="77777777" w:rsidR="00601B25" w:rsidRPr="00B458D7" w:rsidRDefault="00601B25" w:rsidP="00601B25">
      <w:pPr>
        <w:pStyle w:val="Doc-text2"/>
        <w:rPr>
          <w:lang w:eastAsia="ja-JP"/>
        </w:rPr>
      </w:pPr>
      <w:r w:rsidRPr="00B458D7">
        <w:rPr>
          <w:lang w:eastAsia="ja-JP"/>
        </w:rPr>
        <w:t>-</w:t>
      </w:r>
      <w:r w:rsidRPr="00B458D7">
        <w:rPr>
          <w:lang w:eastAsia="ja-JP"/>
        </w:rPr>
        <w:tab/>
        <w:t xml:space="preserve">If </w:t>
      </w:r>
      <w:proofErr w:type="spellStart"/>
      <w:r w:rsidRPr="00B458D7">
        <w:rPr>
          <w:lang w:eastAsia="ja-JP"/>
        </w:rPr>
        <w:t>eRedcap</w:t>
      </w:r>
      <w:proofErr w:type="spellEnd"/>
      <w:r w:rsidRPr="00B458D7">
        <w:rPr>
          <w:lang w:eastAsia="ja-JP"/>
        </w:rPr>
        <w:t xml:space="preserve"> is applicable for </w:t>
      </w:r>
      <w:proofErr w:type="spellStart"/>
      <w:r w:rsidRPr="00B458D7">
        <w:rPr>
          <w:lang w:eastAsia="ja-JP"/>
        </w:rPr>
        <w:t>eRedCap</w:t>
      </w:r>
      <w:proofErr w:type="spellEnd"/>
      <w:r w:rsidRPr="00B458D7">
        <w:rPr>
          <w:lang w:eastAsia="ja-JP"/>
        </w:rPr>
        <w:t xml:space="preserve"> UE, Msg1 repetition number can only be configured in RACH-</w:t>
      </w:r>
      <w:proofErr w:type="spellStart"/>
      <w:r w:rsidRPr="00B458D7">
        <w:rPr>
          <w:lang w:eastAsia="ja-JP"/>
        </w:rPr>
        <w:t>ConfigDedicated</w:t>
      </w:r>
      <w:proofErr w:type="spellEnd"/>
      <w:r w:rsidRPr="00B458D7">
        <w:rPr>
          <w:lang w:eastAsia="ja-JP"/>
        </w:rPr>
        <w:t xml:space="preserve"> if there is CBRA resource </w:t>
      </w:r>
      <w:proofErr w:type="spellStart"/>
      <w:r w:rsidRPr="00B458D7">
        <w:rPr>
          <w:lang w:eastAsia="ja-JP"/>
        </w:rPr>
        <w:t>eRedCap</w:t>
      </w:r>
      <w:proofErr w:type="spellEnd"/>
      <w:r w:rsidRPr="00B458D7">
        <w:rPr>
          <w:lang w:eastAsia="ja-JP"/>
        </w:rPr>
        <w:t xml:space="preserve"> indication and Msg1 repetition indication with the same Msg1 repetition number is configured.</w:t>
      </w:r>
    </w:p>
    <w:p w14:paraId="2C3B2181" w14:textId="77777777" w:rsidR="00601B25" w:rsidRPr="00B458D7" w:rsidRDefault="00601B25" w:rsidP="00601B25">
      <w:pPr>
        <w:pStyle w:val="Doc-text2"/>
        <w:rPr>
          <w:lang w:eastAsia="ja-JP"/>
        </w:rPr>
      </w:pPr>
      <w:r w:rsidRPr="00B458D7">
        <w:rPr>
          <w:lang w:eastAsia="ja-JP"/>
        </w:rPr>
        <w:t>-</w:t>
      </w:r>
      <w:r w:rsidRPr="00B458D7">
        <w:rPr>
          <w:lang w:eastAsia="ja-JP"/>
        </w:rPr>
        <w:tab/>
        <w:t xml:space="preserve">If Redcap is applicable for </w:t>
      </w:r>
      <w:proofErr w:type="spellStart"/>
      <w:r w:rsidRPr="00B458D7">
        <w:rPr>
          <w:lang w:eastAsia="ja-JP"/>
        </w:rPr>
        <w:t>eRedCap</w:t>
      </w:r>
      <w:proofErr w:type="spellEnd"/>
      <w:r w:rsidRPr="00B458D7">
        <w:rPr>
          <w:lang w:eastAsia="ja-JP"/>
        </w:rPr>
        <w:t xml:space="preserve"> UE, Msg1 repetition number can only be configured in RACH-</w:t>
      </w:r>
      <w:proofErr w:type="spellStart"/>
      <w:r w:rsidRPr="00B458D7">
        <w:rPr>
          <w:lang w:eastAsia="ja-JP"/>
        </w:rPr>
        <w:t>ConfigDedicated</w:t>
      </w:r>
      <w:proofErr w:type="spellEnd"/>
      <w:r w:rsidRPr="00B458D7">
        <w:rPr>
          <w:lang w:eastAsia="ja-JP"/>
        </w:rPr>
        <w:t xml:space="preserve"> if there is CBRA resource </w:t>
      </w:r>
      <w:proofErr w:type="spellStart"/>
      <w:r w:rsidRPr="00B458D7">
        <w:rPr>
          <w:lang w:eastAsia="ja-JP"/>
        </w:rPr>
        <w:t>RedCap</w:t>
      </w:r>
      <w:proofErr w:type="spellEnd"/>
      <w:r w:rsidRPr="00B458D7">
        <w:rPr>
          <w:lang w:eastAsia="ja-JP"/>
        </w:rPr>
        <w:t xml:space="preserve"> indication and Msg1 repetition indication with the same Msg1 repetition number is configured.</w:t>
      </w:r>
    </w:p>
    <w:p w14:paraId="30C0D70C" w14:textId="73811838" w:rsidR="00601B25" w:rsidRPr="00B458D7" w:rsidRDefault="00601B25" w:rsidP="00601B25">
      <w:pPr>
        <w:pStyle w:val="Doc-text2"/>
        <w:rPr>
          <w:lang w:eastAsia="ja-JP"/>
        </w:rPr>
      </w:pPr>
      <w:r w:rsidRPr="00B458D7">
        <w:rPr>
          <w:lang w:eastAsia="ja-JP"/>
        </w:rPr>
        <w:t xml:space="preserve">Proposal 4. Dedicated RA resource for Msg1-based SI request with Msg1 repetition for </w:t>
      </w:r>
      <w:proofErr w:type="spellStart"/>
      <w:r w:rsidRPr="00B458D7">
        <w:rPr>
          <w:lang w:eastAsia="ja-JP"/>
        </w:rPr>
        <w:t>RedCap</w:t>
      </w:r>
      <w:proofErr w:type="spellEnd"/>
      <w:r w:rsidRPr="00B458D7">
        <w:rPr>
          <w:lang w:eastAsia="ja-JP"/>
        </w:rPr>
        <w:t xml:space="preserve"> UE, i.e., si-RequestConfigRedCap-MSG1-Repetition and posSI-RequestConfigRedCap-MSG1-Repetition IE, can be used by </w:t>
      </w:r>
      <w:proofErr w:type="spellStart"/>
      <w:r w:rsidRPr="00B458D7">
        <w:rPr>
          <w:lang w:eastAsia="ja-JP"/>
        </w:rPr>
        <w:t>eRedCap</w:t>
      </w:r>
      <w:proofErr w:type="spellEnd"/>
      <w:r w:rsidRPr="00B458D7">
        <w:rPr>
          <w:lang w:eastAsia="ja-JP"/>
        </w:rPr>
        <w:t xml:space="preserve"> UEs.</w:t>
      </w:r>
    </w:p>
    <w:p w14:paraId="32BD442F" w14:textId="77777777" w:rsidR="00601B25" w:rsidRPr="00B458D7" w:rsidRDefault="00601B25" w:rsidP="00601B25">
      <w:pPr>
        <w:pStyle w:val="Doc-text2"/>
        <w:rPr>
          <w:lang w:eastAsia="ja-JP"/>
        </w:rPr>
      </w:pPr>
    </w:p>
    <w:p w14:paraId="16805326" w14:textId="79C9A0E2" w:rsidR="00805E02" w:rsidRPr="00B458D7" w:rsidRDefault="00805E02" w:rsidP="00805E02">
      <w:pPr>
        <w:pStyle w:val="Doc-title"/>
      </w:pPr>
      <w:r w:rsidRPr="00B458D7">
        <w:t>R2-2401774</w:t>
      </w:r>
      <w:r w:rsidRPr="00B458D7">
        <w:tab/>
        <w:t>Report of [AT125][CE_enh][801]</w:t>
      </w:r>
      <w:r w:rsidRPr="00B458D7">
        <w:tab/>
        <w:t>LG Electronics</w:t>
      </w:r>
      <w:r w:rsidRPr="00B458D7">
        <w:tab/>
        <w:t>report</w:t>
      </w:r>
    </w:p>
    <w:p w14:paraId="634C024B" w14:textId="77777777" w:rsidR="004E5CB0" w:rsidRPr="00B458D7" w:rsidRDefault="004E5CB0" w:rsidP="004E5CB0">
      <w:pPr>
        <w:pStyle w:val="Doc-text2"/>
      </w:pPr>
    </w:p>
    <w:p w14:paraId="2E5268A7" w14:textId="0EFD035F" w:rsidR="004E5CB0" w:rsidRPr="00B458D7" w:rsidRDefault="004E5CB0" w:rsidP="004E5CB0">
      <w:pPr>
        <w:pStyle w:val="Doc-text2"/>
      </w:pPr>
      <w:r w:rsidRPr="00B458D7">
        <w:t xml:space="preserve">Proposal 1: No fallback from </w:t>
      </w:r>
      <w:proofErr w:type="spellStart"/>
      <w:r w:rsidRPr="00B458D7">
        <w:t>eRedCap</w:t>
      </w:r>
      <w:proofErr w:type="spellEnd"/>
      <w:r w:rsidRPr="00B458D7">
        <w:t xml:space="preserve"> to </w:t>
      </w:r>
      <w:proofErr w:type="spellStart"/>
      <w:r w:rsidRPr="00B458D7">
        <w:t>RedCap</w:t>
      </w:r>
      <w:proofErr w:type="spellEnd"/>
      <w:r w:rsidRPr="00B458D7">
        <w:t xml:space="preserve"> with Msg1 repetition for CFRA, once RRC indicates that </w:t>
      </w:r>
      <w:proofErr w:type="spellStart"/>
      <w:r w:rsidRPr="00B458D7">
        <w:t>eRedCap</w:t>
      </w:r>
      <w:proofErr w:type="spellEnd"/>
      <w:r w:rsidRPr="00B458D7">
        <w:t xml:space="preserve"> is applicable. TP in Annex A is be used as a baseline.</w:t>
      </w:r>
    </w:p>
    <w:p w14:paraId="00E6B2C6" w14:textId="77777777" w:rsidR="00C15AC9" w:rsidRPr="00B458D7" w:rsidRDefault="00C15AC9" w:rsidP="004E5CB0">
      <w:pPr>
        <w:pStyle w:val="Doc-text2"/>
      </w:pPr>
    </w:p>
    <w:p w14:paraId="407E5028" w14:textId="77777777" w:rsidR="00C15AC9" w:rsidRPr="00B458D7" w:rsidRDefault="00C15AC9" w:rsidP="004E5CB0">
      <w:pPr>
        <w:pStyle w:val="Doc-text2"/>
      </w:pPr>
    </w:p>
    <w:p w14:paraId="1BA68508" w14:textId="34BAE436" w:rsidR="004E5CB0" w:rsidRPr="00B458D7" w:rsidRDefault="004E5CB0" w:rsidP="004E5CB0">
      <w:pPr>
        <w:pStyle w:val="Doc-text2"/>
      </w:pPr>
      <w:r w:rsidRPr="00B458D7">
        <w:t xml:space="preserve">Proposal 2: Update the field description of condition presence for msg1-Repetitions should be updated to consider </w:t>
      </w:r>
      <w:proofErr w:type="spellStart"/>
      <w:r w:rsidRPr="00B458D7">
        <w:t>eRedCap</w:t>
      </w:r>
      <w:proofErr w:type="spellEnd"/>
      <w:r w:rsidRPr="00B458D7">
        <w:t xml:space="preserve"> UE. TP in Annex B is used as a baseline, and update the text during the post e-mail discussion.</w:t>
      </w:r>
    </w:p>
    <w:p w14:paraId="67DD4BE5" w14:textId="77777777" w:rsidR="00C15AC9" w:rsidRPr="00B458D7" w:rsidRDefault="00C15AC9" w:rsidP="004E5CB0">
      <w:pPr>
        <w:pStyle w:val="Doc-text2"/>
      </w:pPr>
    </w:p>
    <w:p w14:paraId="00D1C011" w14:textId="02C0D51B" w:rsidR="00C15AC9" w:rsidRPr="00B458D7" w:rsidRDefault="00C15AC9" w:rsidP="004E5CB0">
      <w:pPr>
        <w:pStyle w:val="Doc-text2"/>
      </w:pPr>
      <w:r w:rsidRPr="00B458D7">
        <w:t>DISCUSSION</w:t>
      </w:r>
    </w:p>
    <w:p w14:paraId="3ABC3065" w14:textId="7203AE60" w:rsidR="00C15AC9" w:rsidRPr="00B458D7" w:rsidRDefault="00C15AC9" w:rsidP="00C15AC9">
      <w:pPr>
        <w:pStyle w:val="Doc-text2"/>
        <w:numPr>
          <w:ilvl w:val="0"/>
          <w:numId w:val="9"/>
        </w:numPr>
      </w:pPr>
      <w:r w:rsidRPr="00B458D7">
        <w:t xml:space="preserve">RRC Rapporteur thinks we can endorse the TP. </w:t>
      </w:r>
    </w:p>
    <w:p w14:paraId="124598C8" w14:textId="77777777" w:rsidR="00C15AC9" w:rsidRPr="00B458D7" w:rsidRDefault="00C15AC9" w:rsidP="00C15AC9">
      <w:pPr>
        <w:pStyle w:val="Doc-text2"/>
        <w:numPr>
          <w:ilvl w:val="0"/>
          <w:numId w:val="9"/>
        </w:numPr>
      </w:pPr>
    </w:p>
    <w:p w14:paraId="37B33476" w14:textId="77777777" w:rsidR="004E5CB0" w:rsidRPr="00B458D7" w:rsidRDefault="004E5CB0" w:rsidP="004E5CB0">
      <w:pPr>
        <w:pStyle w:val="Doc-text2"/>
      </w:pPr>
    </w:p>
    <w:p w14:paraId="517059F8" w14:textId="53A4A510" w:rsidR="004E5CB0" w:rsidRPr="00B458D7" w:rsidRDefault="00C15AC9" w:rsidP="004E5CB0">
      <w:pPr>
        <w:pStyle w:val="Doc-text2"/>
        <w:rPr>
          <w:b/>
        </w:rPr>
      </w:pPr>
      <w:r w:rsidRPr="00B458D7">
        <w:rPr>
          <w:b/>
        </w:rPr>
        <w:t xml:space="preserve">=&gt; No fallback from </w:t>
      </w:r>
      <w:proofErr w:type="spellStart"/>
      <w:r w:rsidRPr="00B458D7">
        <w:rPr>
          <w:b/>
        </w:rPr>
        <w:t>eRedCap</w:t>
      </w:r>
      <w:proofErr w:type="spellEnd"/>
      <w:r w:rsidRPr="00B458D7">
        <w:rPr>
          <w:b/>
        </w:rPr>
        <w:t xml:space="preserve"> to </w:t>
      </w:r>
      <w:proofErr w:type="spellStart"/>
      <w:r w:rsidRPr="00B458D7">
        <w:rPr>
          <w:b/>
        </w:rPr>
        <w:t>RedCap</w:t>
      </w:r>
      <w:proofErr w:type="spellEnd"/>
      <w:r w:rsidRPr="00B458D7">
        <w:rPr>
          <w:b/>
        </w:rPr>
        <w:t xml:space="preserve"> with Msg1 repetition for CFRA, once RRC indicates that </w:t>
      </w:r>
      <w:proofErr w:type="spellStart"/>
      <w:r w:rsidRPr="00B458D7">
        <w:rPr>
          <w:b/>
        </w:rPr>
        <w:t>eRedCap</w:t>
      </w:r>
      <w:proofErr w:type="spellEnd"/>
      <w:r w:rsidRPr="00B458D7">
        <w:rPr>
          <w:b/>
        </w:rPr>
        <w:t xml:space="preserve"> is applicable. TP in Annex A is be used as a baseline.</w:t>
      </w:r>
    </w:p>
    <w:p w14:paraId="6E5D45B4" w14:textId="0033CB10" w:rsidR="00C15AC9" w:rsidRPr="00B458D7" w:rsidRDefault="00C15AC9" w:rsidP="004E5CB0">
      <w:pPr>
        <w:pStyle w:val="Doc-text2"/>
        <w:rPr>
          <w:b/>
        </w:rPr>
      </w:pPr>
    </w:p>
    <w:p w14:paraId="5E01E6F9" w14:textId="28373FD7" w:rsidR="00C15AC9" w:rsidRPr="00B458D7" w:rsidRDefault="00C15AC9" w:rsidP="004E5CB0">
      <w:pPr>
        <w:pStyle w:val="Doc-text2"/>
        <w:rPr>
          <w:b/>
        </w:rPr>
      </w:pPr>
      <w:r w:rsidRPr="00B458D7">
        <w:rPr>
          <w:b/>
        </w:rPr>
        <w:t xml:space="preserve">=&gt; Update the field description of condition presence for msg1-Repetitions should be updated to consider </w:t>
      </w:r>
      <w:proofErr w:type="spellStart"/>
      <w:r w:rsidRPr="00B458D7">
        <w:rPr>
          <w:b/>
        </w:rPr>
        <w:t>eRedCap</w:t>
      </w:r>
      <w:proofErr w:type="spellEnd"/>
      <w:r w:rsidRPr="00B458D7">
        <w:rPr>
          <w:b/>
        </w:rPr>
        <w:t xml:space="preserve"> UE. TP in Annex B is endorsed and can be </w:t>
      </w:r>
      <w:r w:rsidR="00E95379" w:rsidRPr="00B458D7">
        <w:rPr>
          <w:b/>
        </w:rPr>
        <w:t>used as a baseline</w:t>
      </w:r>
    </w:p>
    <w:p w14:paraId="2657EA63" w14:textId="77777777" w:rsidR="00C15AC9" w:rsidRPr="00B458D7" w:rsidRDefault="00C15AC9" w:rsidP="004E5CB0">
      <w:pPr>
        <w:pStyle w:val="Doc-text2"/>
        <w:rPr>
          <w:b/>
        </w:rPr>
      </w:pPr>
    </w:p>
    <w:p w14:paraId="462E494B" w14:textId="77777777" w:rsidR="00805E02" w:rsidRPr="00B458D7" w:rsidRDefault="00805E02" w:rsidP="00601B25">
      <w:pPr>
        <w:pStyle w:val="Doc-title"/>
      </w:pPr>
    </w:p>
    <w:p w14:paraId="2182D9F2" w14:textId="49A379F3" w:rsidR="00601B25" w:rsidRPr="00B458D7" w:rsidRDefault="00000000" w:rsidP="00601B25">
      <w:pPr>
        <w:pStyle w:val="Doc-title"/>
        <w:rPr>
          <w:lang w:eastAsia="ja-JP"/>
        </w:rPr>
      </w:pPr>
      <w:hyperlink r:id="rId23" w:tooltip="C:Data3GPPExtractsR2-2401101 Discussion on the CP remaining issues of CE.docx" w:history="1">
        <w:r w:rsidR="00601B25" w:rsidRPr="00B458D7">
          <w:rPr>
            <w:rStyle w:val="Hyperlink"/>
            <w:lang w:eastAsia="ja-JP"/>
          </w:rPr>
          <w:t>R2-2401101</w:t>
        </w:r>
      </w:hyperlink>
      <w:r w:rsidR="00601B25" w:rsidRPr="00B458D7">
        <w:rPr>
          <w:lang w:eastAsia="ja-JP"/>
        </w:rPr>
        <w:tab/>
        <w:t>Discussion on the CP remaining issues of CE</w:t>
      </w:r>
      <w:r w:rsidR="00601B25" w:rsidRPr="00B458D7">
        <w:rPr>
          <w:lang w:eastAsia="ja-JP"/>
        </w:rPr>
        <w:tab/>
        <w:t>CATT</w:t>
      </w:r>
      <w:r w:rsidR="00601B25" w:rsidRPr="00B458D7">
        <w:rPr>
          <w:lang w:eastAsia="ja-JP"/>
        </w:rPr>
        <w:tab/>
        <w:t>discussion</w:t>
      </w:r>
      <w:r w:rsidR="00601B25" w:rsidRPr="00B458D7">
        <w:rPr>
          <w:lang w:eastAsia="ja-JP"/>
        </w:rPr>
        <w:tab/>
        <w:t>Rel-18</w:t>
      </w:r>
      <w:r w:rsidR="00601B25" w:rsidRPr="00B458D7">
        <w:rPr>
          <w:lang w:eastAsia="ja-JP"/>
        </w:rPr>
        <w:tab/>
        <w:t>NR_cov_enh2-Core</w:t>
      </w:r>
    </w:p>
    <w:p w14:paraId="332159E8" w14:textId="0A2539AB" w:rsidR="00601B25" w:rsidRPr="00B458D7" w:rsidRDefault="00601B25" w:rsidP="00601B25">
      <w:pPr>
        <w:pStyle w:val="Doc-text2"/>
        <w:rPr>
          <w:lang w:eastAsia="ja-JP"/>
        </w:rPr>
      </w:pPr>
      <w:r w:rsidRPr="00B458D7">
        <w:rPr>
          <w:lang w:eastAsia="ja-JP"/>
        </w:rPr>
        <w:t xml:space="preserve">Proposal 1: Msg1 repetition is applicable to </w:t>
      </w:r>
      <w:proofErr w:type="spellStart"/>
      <w:r w:rsidRPr="00B458D7">
        <w:rPr>
          <w:lang w:eastAsia="ja-JP"/>
        </w:rPr>
        <w:t>eRedCap</w:t>
      </w:r>
      <w:proofErr w:type="spellEnd"/>
      <w:r w:rsidRPr="00B458D7">
        <w:rPr>
          <w:lang w:eastAsia="ja-JP"/>
        </w:rPr>
        <w:t>.</w:t>
      </w:r>
    </w:p>
    <w:p w14:paraId="512206CC" w14:textId="5D61383C" w:rsidR="00A67535" w:rsidRPr="00B458D7" w:rsidRDefault="00A67535" w:rsidP="00601B25">
      <w:pPr>
        <w:pStyle w:val="Doc-text2"/>
        <w:rPr>
          <w:lang w:eastAsia="ja-JP"/>
        </w:rPr>
      </w:pPr>
    </w:p>
    <w:p w14:paraId="75B72FDC" w14:textId="1B2CB80A" w:rsidR="00A67535" w:rsidRPr="00B458D7" w:rsidRDefault="00A67535" w:rsidP="00601B25">
      <w:pPr>
        <w:pStyle w:val="Doc-text2"/>
        <w:rPr>
          <w:lang w:eastAsia="ja-JP"/>
        </w:rPr>
      </w:pPr>
    </w:p>
    <w:p w14:paraId="1D9D086A" w14:textId="032546F2" w:rsidR="00A67535" w:rsidRPr="00B458D7" w:rsidRDefault="00A67535" w:rsidP="00601B25">
      <w:pPr>
        <w:pStyle w:val="Doc-text2"/>
        <w:rPr>
          <w:b/>
          <w:u w:val="single"/>
          <w:lang w:eastAsia="ja-JP"/>
        </w:rPr>
      </w:pPr>
      <w:r w:rsidRPr="00B458D7">
        <w:rPr>
          <w:b/>
          <w:u w:val="single"/>
          <w:lang w:eastAsia="ja-JP"/>
        </w:rPr>
        <w:t>Discussion on all the three papers above</w:t>
      </w:r>
    </w:p>
    <w:p w14:paraId="7C41C789" w14:textId="4319E894" w:rsidR="00A67535" w:rsidRPr="00B458D7" w:rsidRDefault="00A67535" w:rsidP="00601B25">
      <w:pPr>
        <w:pStyle w:val="Doc-text2"/>
        <w:rPr>
          <w:b/>
          <w:u w:val="single"/>
          <w:lang w:eastAsia="ja-JP"/>
        </w:rPr>
      </w:pPr>
    </w:p>
    <w:p w14:paraId="53FC60EA" w14:textId="5063DE83" w:rsidR="00A67535" w:rsidRPr="00B458D7" w:rsidRDefault="00A67535" w:rsidP="00E34611">
      <w:pPr>
        <w:pStyle w:val="Agreement"/>
        <w:rPr>
          <w:lang w:eastAsia="ja-JP"/>
        </w:rPr>
      </w:pPr>
      <w:r w:rsidRPr="00B458D7">
        <w:rPr>
          <w:lang w:eastAsia="ja-JP"/>
        </w:rPr>
        <w:t xml:space="preserve">Msg1 repetition is applicable to </w:t>
      </w:r>
      <w:proofErr w:type="spellStart"/>
      <w:r w:rsidRPr="00B458D7">
        <w:rPr>
          <w:lang w:eastAsia="ja-JP"/>
        </w:rPr>
        <w:t>eRedCap</w:t>
      </w:r>
      <w:proofErr w:type="spellEnd"/>
    </w:p>
    <w:p w14:paraId="24B15B81" w14:textId="442D9978" w:rsidR="00A67535" w:rsidRPr="00B458D7" w:rsidRDefault="00A67535" w:rsidP="00E34611">
      <w:pPr>
        <w:pStyle w:val="Agreement"/>
        <w:rPr>
          <w:lang w:eastAsia="ja-JP"/>
        </w:rPr>
      </w:pPr>
      <w:r w:rsidRPr="00B458D7">
        <w:rPr>
          <w:lang w:eastAsia="ja-JP"/>
        </w:rPr>
        <w:t xml:space="preserve">No new SI request configuration is needed, i.e. si-RequestConfigRedCap-MSG1-Repetition and posSI-RequestConfigRedCap-MSG1-Repetition are used for </w:t>
      </w:r>
      <w:proofErr w:type="spellStart"/>
      <w:r w:rsidRPr="00B458D7">
        <w:rPr>
          <w:lang w:eastAsia="ja-JP"/>
        </w:rPr>
        <w:t>eRedcap</w:t>
      </w:r>
      <w:proofErr w:type="spellEnd"/>
      <w:r w:rsidRPr="00B458D7">
        <w:rPr>
          <w:lang w:eastAsia="ja-JP"/>
        </w:rPr>
        <w:t xml:space="preserve"> (field description update to clarify that this applies to also (e)</w:t>
      </w:r>
      <w:proofErr w:type="spellStart"/>
      <w:r w:rsidRPr="00B458D7">
        <w:rPr>
          <w:lang w:eastAsia="ja-JP"/>
        </w:rPr>
        <w:t>RedCap</w:t>
      </w:r>
      <w:proofErr w:type="spellEnd"/>
      <w:r w:rsidRPr="00B458D7">
        <w:rPr>
          <w:lang w:eastAsia="ja-JP"/>
        </w:rPr>
        <w:t xml:space="preserve"> will be captured in </w:t>
      </w:r>
      <w:proofErr w:type="spellStart"/>
      <w:r w:rsidRPr="00B458D7">
        <w:rPr>
          <w:lang w:eastAsia="ja-JP"/>
        </w:rPr>
        <w:t>eRedCap</w:t>
      </w:r>
      <w:proofErr w:type="spellEnd"/>
      <w:r w:rsidRPr="00B458D7">
        <w:rPr>
          <w:lang w:eastAsia="ja-JP"/>
        </w:rPr>
        <w:t xml:space="preserve"> RRC CR)</w:t>
      </w:r>
    </w:p>
    <w:p w14:paraId="10D20D46" w14:textId="0451D206" w:rsidR="00A67535" w:rsidRPr="00B458D7" w:rsidRDefault="00A67535" w:rsidP="00601B25">
      <w:pPr>
        <w:pStyle w:val="Doc-text2"/>
        <w:rPr>
          <w:b/>
          <w:u w:val="single"/>
          <w:lang w:eastAsia="ja-JP"/>
        </w:rPr>
      </w:pPr>
    </w:p>
    <w:p w14:paraId="24238E6A" w14:textId="66BE9983" w:rsidR="00E77B6C" w:rsidRPr="00B458D7" w:rsidRDefault="00E77B6C" w:rsidP="00E77B6C">
      <w:pPr>
        <w:pStyle w:val="Doc-text2"/>
        <w:ind w:left="0" w:firstLine="0"/>
        <w:rPr>
          <w:lang w:eastAsia="ja-JP"/>
        </w:rPr>
      </w:pPr>
    </w:p>
    <w:p w14:paraId="3DD84693" w14:textId="77777777" w:rsidR="00E77B6C" w:rsidRPr="00B458D7" w:rsidRDefault="00E77B6C" w:rsidP="00E77B6C">
      <w:pPr>
        <w:pStyle w:val="Doc-text2"/>
        <w:ind w:left="0" w:firstLine="0"/>
        <w:rPr>
          <w:lang w:eastAsia="ja-JP"/>
        </w:rPr>
      </w:pPr>
    </w:p>
    <w:p w14:paraId="57E582BC" w14:textId="7D2DC556" w:rsidR="009714B2" w:rsidRPr="00B458D7" w:rsidRDefault="009714B2" w:rsidP="009714B2">
      <w:pPr>
        <w:pStyle w:val="Doc-title"/>
        <w:rPr>
          <w:b/>
          <w:bCs/>
          <w:u w:val="single"/>
          <w:lang w:eastAsia="ja-JP"/>
        </w:rPr>
      </w:pPr>
      <w:r w:rsidRPr="00B458D7">
        <w:rPr>
          <w:b/>
          <w:bCs/>
          <w:u w:val="single"/>
          <w:lang w:eastAsia="ja-JP"/>
        </w:rPr>
        <w:t xml:space="preserve">DPC Capability reporting (related to LS in </w:t>
      </w:r>
      <w:hyperlink r:id="rId24" w:tooltip="C:Data3GPPExtractsR2-2400060_R4-2321960.docx" w:history="1">
        <w:r w:rsidRPr="00B458D7">
          <w:rPr>
            <w:rStyle w:val="Hyperlink"/>
            <w:b/>
            <w:bCs/>
            <w:lang w:eastAsia="ja-JP"/>
          </w:rPr>
          <w:t>R2-2400060</w:t>
        </w:r>
      </w:hyperlink>
      <w:r w:rsidRPr="00B458D7">
        <w:rPr>
          <w:b/>
          <w:bCs/>
          <w:u w:val="single"/>
          <w:lang w:eastAsia="ja-JP"/>
        </w:rPr>
        <w:t>)</w:t>
      </w:r>
    </w:p>
    <w:p w14:paraId="1AD7AAAD" w14:textId="5A7A2A0E" w:rsidR="009714B2" w:rsidRPr="00B458D7" w:rsidRDefault="00000000" w:rsidP="009714B2">
      <w:pPr>
        <w:pStyle w:val="Doc-title"/>
        <w:rPr>
          <w:lang w:eastAsia="ja-JP"/>
        </w:rPr>
      </w:pPr>
      <w:hyperlink r:id="rId25" w:tooltip="C:Data3GPPExtractsR2-2401308 Capability for DPC reporting.docx" w:history="1">
        <w:r w:rsidR="009714B2" w:rsidRPr="00B458D7">
          <w:rPr>
            <w:rStyle w:val="Hyperlink"/>
            <w:lang w:eastAsia="ja-JP"/>
          </w:rPr>
          <w:t>R2-2401308</w:t>
        </w:r>
      </w:hyperlink>
      <w:r w:rsidR="009714B2" w:rsidRPr="00B458D7">
        <w:rPr>
          <w:lang w:eastAsia="ja-JP"/>
        </w:rPr>
        <w:tab/>
        <w:t>Capability for DPC reporting</w:t>
      </w:r>
      <w:r w:rsidR="009714B2" w:rsidRPr="00B458D7">
        <w:rPr>
          <w:lang w:eastAsia="ja-JP"/>
        </w:rPr>
        <w:tab/>
        <w:t>Nokia, Nokia Shanghai Bell</w:t>
      </w:r>
      <w:r w:rsidR="009714B2" w:rsidRPr="00B458D7">
        <w:rPr>
          <w:lang w:eastAsia="ja-JP"/>
        </w:rPr>
        <w:tab/>
        <w:t>discussion</w:t>
      </w:r>
      <w:r w:rsidR="009714B2" w:rsidRPr="00B458D7">
        <w:rPr>
          <w:lang w:eastAsia="ja-JP"/>
        </w:rPr>
        <w:tab/>
        <w:t>Rel-18</w:t>
      </w:r>
      <w:r w:rsidR="009714B2" w:rsidRPr="00B458D7">
        <w:rPr>
          <w:lang w:eastAsia="ja-JP"/>
        </w:rPr>
        <w:tab/>
        <w:t>NR_cov_enh2-Core</w:t>
      </w:r>
    </w:p>
    <w:p w14:paraId="3D4243F6" w14:textId="64FF237E" w:rsidR="000D4E37" w:rsidRPr="00B458D7" w:rsidRDefault="000D4E37" w:rsidP="000D4E37">
      <w:pPr>
        <w:pStyle w:val="Doc-text2"/>
        <w:rPr>
          <w:lang w:eastAsia="ja-JP"/>
        </w:rPr>
      </w:pPr>
    </w:p>
    <w:p w14:paraId="2B0195AE" w14:textId="13F07B77" w:rsidR="000D4E37" w:rsidRPr="00B458D7" w:rsidRDefault="000D4E37" w:rsidP="00572317">
      <w:pPr>
        <w:pStyle w:val="Agreement"/>
        <w:rPr>
          <w:lang w:eastAsia="ja-JP"/>
        </w:rPr>
      </w:pPr>
      <w:r w:rsidRPr="00B458D7">
        <w:rPr>
          <w:lang w:eastAsia="ja-JP"/>
        </w:rPr>
        <w:t>Noted</w:t>
      </w:r>
    </w:p>
    <w:p w14:paraId="2C93F10C" w14:textId="77777777" w:rsidR="009714B2" w:rsidRPr="00B458D7" w:rsidRDefault="009714B2" w:rsidP="009714B2">
      <w:pPr>
        <w:pStyle w:val="Doc-text2"/>
        <w:rPr>
          <w:lang w:eastAsia="ja-JP"/>
        </w:rPr>
      </w:pPr>
    </w:p>
    <w:p w14:paraId="1C3AE7B4" w14:textId="3EB122E1" w:rsidR="009714B2" w:rsidRPr="00B458D7" w:rsidRDefault="009714B2" w:rsidP="009714B2">
      <w:pPr>
        <w:pStyle w:val="Doc-text2"/>
        <w:rPr>
          <w:lang w:eastAsia="ja-JP"/>
        </w:rPr>
      </w:pPr>
      <w:r w:rsidRPr="00B458D7">
        <w:rPr>
          <w:lang w:eastAsia="ja-JP"/>
        </w:rPr>
        <w:t>Proposal: Introduce per UE capability for the DPC reporting in TS 38.306</w:t>
      </w:r>
    </w:p>
    <w:p w14:paraId="5CD68775" w14:textId="77777777" w:rsidR="009714B2" w:rsidRPr="00B458D7" w:rsidRDefault="009714B2" w:rsidP="009714B2">
      <w:pPr>
        <w:pStyle w:val="Doc-text2"/>
        <w:ind w:left="0" w:firstLine="0"/>
        <w:rPr>
          <w:lang w:eastAsia="ja-JP"/>
        </w:rPr>
      </w:pPr>
    </w:p>
    <w:p w14:paraId="093D9877" w14:textId="77777777" w:rsidR="009714B2" w:rsidRPr="00B458D7" w:rsidRDefault="009714B2" w:rsidP="009714B2">
      <w:pPr>
        <w:pStyle w:val="Doc-text2"/>
        <w:ind w:left="0" w:firstLine="0"/>
        <w:rPr>
          <w:lang w:eastAsia="ja-JP"/>
        </w:rPr>
      </w:pPr>
    </w:p>
    <w:p w14:paraId="2464FA19" w14:textId="26A7AF65" w:rsidR="009714B2" w:rsidRPr="00B458D7" w:rsidRDefault="009714B2" w:rsidP="009714B2">
      <w:pPr>
        <w:pStyle w:val="Doc-text2"/>
        <w:ind w:left="0" w:firstLine="0"/>
        <w:rPr>
          <w:lang w:eastAsia="ja-JP"/>
        </w:rPr>
      </w:pPr>
      <w:r w:rsidRPr="00B458D7">
        <w:rPr>
          <w:b/>
          <w:bCs/>
          <w:u w:val="single"/>
          <w:lang w:eastAsia="ja-JP"/>
        </w:rPr>
        <w:t>RIL Issues</w:t>
      </w:r>
    </w:p>
    <w:p w14:paraId="3B897BAD" w14:textId="2D9D7738" w:rsidR="00E4537B" w:rsidRPr="00B458D7" w:rsidRDefault="00000000" w:rsidP="00E4537B">
      <w:pPr>
        <w:pStyle w:val="Doc-title"/>
        <w:rPr>
          <w:lang w:eastAsia="ja-JP"/>
        </w:rPr>
      </w:pPr>
      <w:hyperlink r:id="rId26" w:tooltip="C:Data3GPPExtractsR2-2400328 [H501][H815][H505] Modeling on-demandSIreq as RACH feature in R18.docx" w:history="1">
        <w:r w:rsidR="00E4537B" w:rsidRPr="00B458D7">
          <w:rPr>
            <w:rStyle w:val="Hyperlink"/>
            <w:lang w:eastAsia="ja-JP"/>
          </w:rPr>
          <w:t>R2-2400328</w:t>
        </w:r>
      </w:hyperlink>
      <w:r w:rsidR="00E4537B" w:rsidRPr="00B458D7">
        <w:rPr>
          <w:lang w:eastAsia="ja-JP"/>
        </w:rPr>
        <w:tab/>
        <w:t>[H501][H815][H505] Modeling OdSI request with msg1 repetition as RACH feature</w:t>
      </w:r>
      <w:r w:rsidR="00E4537B" w:rsidRPr="00B458D7">
        <w:rPr>
          <w:lang w:eastAsia="ja-JP"/>
        </w:rPr>
        <w:tab/>
        <w:t>Huawei, HiSilicon</w:t>
      </w:r>
      <w:r w:rsidR="00E4537B" w:rsidRPr="00B458D7">
        <w:rPr>
          <w:lang w:eastAsia="ja-JP"/>
        </w:rPr>
        <w:tab/>
        <w:t>discussion</w:t>
      </w:r>
      <w:r w:rsidR="00E4537B" w:rsidRPr="00B458D7">
        <w:rPr>
          <w:lang w:eastAsia="ja-JP"/>
        </w:rPr>
        <w:tab/>
        <w:t>Rel-18</w:t>
      </w:r>
      <w:r w:rsidR="00E4537B" w:rsidRPr="00B458D7">
        <w:rPr>
          <w:lang w:eastAsia="ja-JP"/>
        </w:rPr>
        <w:tab/>
        <w:t>NR_cov_enh2-Core</w:t>
      </w:r>
    </w:p>
    <w:p w14:paraId="0F77B8FD" w14:textId="77777777" w:rsidR="009714B2" w:rsidRPr="00B458D7" w:rsidRDefault="009714B2" w:rsidP="009714B2">
      <w:pPr>
        <w:pStyle w:val="Doc-text2"/>
        <w:rPr>
          <w:lang w:eastAsia="ja-JP"/>
        </w:rPr>
      </w:pPr>
    </w:p>
    <w:p w14:paraId="64A3EC70" w14:textId="3EB060A0" w:rsidR="009714B2" w:rsidRPr="00B458D7" w:rsidRDefault="009714B2" w:rsidP="009714B2">
      <w:pPr>
        <w:pStyle w:val="Doc-text2"/>
        <w:rPr>
          <w:lang w:eastAsia="ja-JP"/>
        </w:rPr>
      </w:pPr>
      <w:r w:rsidRPr="00B458D7">
        <w:rPr>
          <w:lang w:eastAsia="ja-JP"/>
        </w:rPr>
        <w:t>Proposal1: From RRC point of view, configure RACH resource for on-demand SI request by RACH partitioning. Support on-demand SI request with msg1 repetition by the feature combination of on-demand SI request and msg1 repetition. Adopt the TP in Annex A.</w:t>
      </w:r>
    </w:p>
    <w:p w14:paraId="36C91462" w14:textId="7FB271DB" w:rsidR="009714B2" w:rsidRPr="00B458D7" w:rsidRDefault="009714B2" w:rsidP="009714B2">
      <w:pPr>
        <w:pStyle w:val="Doc-text2"/>
        <w:rPr>
          <w:lang w:eastAsia="ja-JP"/>
        </w:rPr>
      </w:pPr>
      <w:r w:rsidRPr="00B458D7">
        <w:rPr>
          <w:lang w:eastAsia="ja-JP"/>
        </w:rPr>
        <w:t>Proposal2: From MAC point of view, specify selection of the RACH resource set for on-demand SI request with msg1 repetition by the legacy procedure for CBRA. Adopt the TP in Annex B.</w:t>
      </w:r>
    </w:p>
    <w:p w14:paraId="155A27AA" w14:textId="77777777" w:rsidR="009714B2" w:rsidRPr="00B458D7" w:rsidRDefault="009714B2" w:rsidP="009714B2">
      <w:pPr>
        <w:pStyle w:val="Doc-text2"/>
        <w:rPr>
          <w:lang w:eastAsia="ja-JP"/>
        </w:rPr>
      </w:pPr>
    </w:p>
    <w:p w14:paraId="1836E726" w14:textId="47E4E9FF" w:rsidR="009714B2" w:rsidRPr="00B458D7" w:rsidRDefault="00000000" w:rsidP="009714B2">
      <w:pPr>
        <w:pStyle w:val="Doc-title"/>
      </w:pPr>
      <w:hyperlink r:id="rId27" w:tooltip="C:Data3GPPExtractsR2-2401439 Remaining CP issues for CE.docx" w:history="1">
        <w:r w:rsidR="009714B2" w:rsidRPr="00B458D7">
          <w:rPr>
            <w:rStyle w:val="Hyperlink"/>
            <w:lang w:eastAsia="ja-JP"/>
          </w:rPr>
          <w:t>R2-2401439</w:t>
        </w:r>
      </w:hyperlink>
      <w:r w:rsidR="009714B2" w:rsidRPr="00B458D7">
        <w:rPr>
          <w:lang w:eastAsia="ja-JP"/>
        </w:rPr>
        <w:tab/>
        <w:t>Remaining CP issues for CE</w:t>
      </w:r>
      <w:r w:rsidR="009714B2" w:rsidRPr="00B458D7">
        <w:rPr>
          <w:lang w:eastAsia="ja-JP"/>
        </w:rPr>
        <w:tab/>
        <w:t>ZTE Corporation</w:t>
      </w:r>
      <w:r w:rsidR="009714B2" w:rsidRPr="00B458D7">
        <w:rPr>
          <w:lang w:eastAsia="ja-JP"/>
        </w:rPr>
        <w:tab/>
        <w:t>discussion</w:t>
      </w:r>
      <w:r w:rsidR="009714B2" w:rsidRPr="00B458D7">
        <w:rPr>
          <w:lang w:eastAsia="ja-JP"/>
        </w:rPr>
        <w:tab/>
        <w:t>Rel-18</w:t>
      </w:r>
      <w:r w:rsidR="009714B2" w:rsidRPr="00B458D7">
        <w:rPr>
          <w:lang w:eastAsia="ja-JP"/>
        </w:rPr>
        <w:tab/>
        <w:t>NR_cov_enh2-Core</w:t>
      </w:r>
      <w:r w:rsidR="009714B2" w:rsidRPr="00B458D7">
        <w:t xml:space="preserve"> </w:t>
      </w:r>
      <w:r w:rsidR="009714B2" w:rsidRPr="00B458D7">
        <w:tab/>
        <w:t>Late</w:t>
      </w:r>
    </w:p>
    <w:p w14:paraId="34D2A31E" w14:textId="77777777" w:rsidR="009714B2" w:rsidRPr="00B458D7" w:rsidRDefault="009714B2" w:rsidP="009714B2">
      <w:pPr>
        <w:pStyle w:val="Doc-text2"/>
        <w:rPr>
          <w:lang w:eastAsia="ja-JP"/>
        </w:rPr>
      </w:pPr>
    </w:p>
    <w:p w14:paraId="5326DA6F" w14:textId="4B53E7C9" w:rsidR="009714B2" w:rsidRPr="00B458D7" w:rsidRDefault="009714B2" w:rsidP="009714B2">
      <w:pPr>
        <w:pStyle w:val="Doc-text2"/>
        <w:rPr>
          <w:lang w:eastAsia="ja-JP"/>
        </w:rPr>
      </w:pPr>
      <w:r w:rsidRPr="00B458D7">
        <w:rPr>
          <w:lang w:eastAsia="ja-JP"/>
        </w:rPr>
        <w:t>Proposal</w:t>
      </w:r>
      <w:r w:rsidR="00DA318D" w:rsidRPr="00B458D7">
        <w:rPr>
          <w:lang w:eastAsia="ja-JP"/>
        </w:rPr>
        <w:t xml:space="preserve">: </w:t>
      </w:r>
      <w:r w:rsidRPr="00B458D7">
        <w:rPr>
          <w:lang w:eastAsia="ja-JP"/>
        </w:rPr>
        <w:t xml:space="preserve">Do not modify the ASN.1 signalling of Msg1-based on-demand SI with Msg1 repetition (e.g. SI-RequestConfigRepetition-r18).  </w:t>
      </w:r>
    </w:p>
    <w:p w14:paraId="76B62900" w14:textId="35485C8E" w:rsidR="009714B2" w:rsidRPr="00B458D7" w:rsidRDefault="009714B2" w:rsidP="009714B2">
      <w:pPr>
        <w:pStyle w:val="Doc-text2"/>
        <w:rPr>
          <w:lang w:eastAsia="ja-JP"/>
        </w:rPr>
      </w:pPr>
    </w:p>
    <w:p w14:paraId="34138329" w14:textId="1E4D8156" w:rsidR="00063105" w:rsidRPr="00B458D7" w:rsidRDefault="00063105" w:rsidP="009714B2">
      <w:pPr>
        <w:pStyle w:val="Doc-text2"/>
        <w:rPr>
          <w:b/>
          <w:u w:val="single"/>
          <w:lang w:eastAsia="ja-JP"/>
        </w:rPr>
      </w:pPr>
      <w:r w:rsidRPr="00B458D7">
        <w:rPr>
          <w:b/>
          <w:u w:val="single"/>
          <w:lang w:eastAsia="ja-JP"/>
        </w:rPr>
        <w:t>Discussion on above two papers</w:t>
      </w:r>
    </w:p>
    <w:p w14:paraId="00C3572C" w14:textId="6B72EAAA" w:rsidR="00063105" w:rsidRPr="00B458D7" w:rsidRDefault="00063105" w:rsidP="009714B2">
      <w:pPr>
        <w:pStyle w:val="Doc-text2"/>
        <w:rPr>
          <w:lang w:eastAsia="ja-JP"/>
        </w:rPr>
      </w:pPr>
    </w:p>
    <w:p w14:paraId="32A1682E" w14:textId="4833ABE8" w:rsidR="00063105" w:rsidRPr="00B458D7" w:rsidRDefault="00063105" w:rsidP="001066DA">
      <w:pPr>
        <w:pStyle w:val="Doc-text2"/>
        <w:numPr>
          <w:ilvl w:val="0"/>
          <w:numId w:val="9"/>
        </w:numPr>
      </w:pPr>
      <w:r w:rsidRPr="00B458D7">
        <w:t xml:space="preserve">Samsung agree with ZTE and nothing is broken. The basic principle for SI is similar to CFRA and this can be kept like this. </w:t>
      </w:r>
    </w:p>
    <w:p w14:paraId="0156B003" w14:textId="4875DDDF" w:rsidR="00063105" w:rsidRPr="00B458D7" w:rsidRDefault="00793354" w:rsidP="001066DA">
      <w:pPr>
        <w:pStyle w:val="Doc-text2"/>
        <w:numPr>
          <w:ilvl w:val="0"/>
          <w:numId w:val="9"/>
        </w:numPr>
      </w:pPr>
      <w:r w:rsidRPr="00B458D7">
        <w:t>LG also agree with Samsung and ZTE (it is too late now to change this). Redefining this would also need a separate feature priority for this and will lead to more changes. There are no serious issues with current structure</w:t>
      </w:r>
    </w:p>
    <w:p w14:paraId="6CCD957E" w14:textId="664A2F50" w:rsidR="00793354" w:rsidRPr="00B458D7" w:rsidRDefault="00793354" w:rsidP="001066DA">
      <w:pPr>
        <w:pStyle w:val="Doc-text2"/>
        <w:numPr>
          <w:ilvl w:val="0"/>
          <w:numId w:val="9"/>
        </w:numPr>
      </w:pPr>
      <w:r w:rsidRPr="00B458D7">
        <w:t xml:space="preserve">Vivo Same view as ZTE and Samsung. </w:t>
      </w:r>
    </w:p>
    <w:p w14:paraId="2BA3561E" w14:textId="0D4F556F" w:rsidR="00F07FA3" w:rsidRPr="00B458D7" w:rsidRDefault="00F07FA3" w:rsidP="001066DA">
      <w:pPr>
        <w:pStyle w:val="Doc-text2"/>
        <w:numPr>
          <w:ilvl w:val="0"/>
          <w:numId w:val="9"/>
        </w:numPr>
      </w:pPr>
      <w:r w:rsidRPr="00B458D7">
        <w:t xml:space="preserve">Huawei think that the current spec is not clear (i.e. the root sequence to be used is not clear). </w:t>
      </w:r>
    </w:p>
    <w:p w14:paraId="71EE1216" w14:textId="59A85A47" w:rsidR="00D352D8" w:rsidRPr="00B458D7" w:rsidRDefault="00D352D8" w:rsidP="00D352D8">
      <w:pPr>
        <w:pStyle w:val="Doc-text2"/>
        <w:rPr>
          <w:lang w:eastAsia="ja-JP"/>
        </w:rPr>
      </w:pPr>
    </w:p>
    <w:p w14:paraId="50C996BB" w14:textId="3596AEA9" w:rsidR="00063105" w:rsidRPr="00B458D7" w:rsidRDefault="00D352D8" w:rsidP="002658FB">
      <w:pPr>
        <w:pStyle w:val="Agreement"/>
        <w:rPr>
          <w:lang w:eastAsia="ja-JP"/>
        </w:rPr>
      </w:pPr>
      <w:r w:rsidRPr="00B458D7">
        <w:rPr>
          <w:lang w:eastAsia="ja-JP"/>
        </w:rPr>
        <w:t xml:space="preserve">No changes to the ASN.1 </w:t>
      </w:r>
      <w:proofErr w:type="spellStart"/>
      <w:r w:rsidRPr="00B458D7">
        <w:rPr>
          <w:lang w:eastAsia="ja-JP"/>
        </w:rPr>
        <w:t>signaling</w:t>
      </w:r>
      <w:proofErr w:type="spellEnd"/>
      <w:r w:rsidRPr="00B458D7">
        <w:rPr>
          <w:lang w:eastAsia="ja-JP"/>
        </w:rPr>
        <w:t xml:space="preserve"> for on-demand SI with message 1 repetition. </w:t>
      </w:r>
      <w:r w:rsidR="00F07FA3" w:rsidRPr="00B458D7">
        <w:rPr>
          <w:lang w:eastAsia="ja-JP"/>
        </w:rPr>
        <w:t xml:space="preserve">If some clarifications in field description is needed to clarify that common configuration is used for certain parameters, this can be discussed further. </w:t>
      </w:r>
    </w:p>
    <w:p w14:paraId="3D368F51" w14:textId="77777777" w:rsidR="0013125D" w:rsidRPr="00B458D7" w:rsidRDefault="0013125D" w:rsidP="0013125D">
      <w:pPr>
        <w:pStyle w:val="Doc-text2"/>
        <w:rPr>
          <w:lang w:eastAsia="ja-JP"/>
        </w:rPr>
      </w:pPr>
    </w:p>
    <w:p w14:paraId="742A7C12" w14:textId="0C3BA536" w:rsidR="0013125D" w:rsidRPr="00B458D7" w:rsidRDefault="0013125D" w:rsidP="00B458D7">
      <w:pPr>
        <w:pStyle w:val="Agreement"/>
        <w:rPr>
          <w:lang w:eastAsia="ja-JP"/>
        </w:rPr>
      </w:pPr>
      <w:r w:rsidRPr="00B458D7">
        <w:rPr>
          <w:lang w:eastAsia="ja-JP"/>
        </w:rPr>
        <w:t>H501, H505 and H815 are rejected</w:t>
      </w:r>
    </w:p>
    <w:p w14:paraId="18E7100F" w14:textId="77777777" w:rsidR="0013125D" w:rsidRPr="00B458D7" w:rsidRDefault="0013125D" w:rsidP="0013125D">
      <w:pPr>
        <w:pStyle w:val="Doc-text2"/>
        <w:rPr>
          <w:lang w:eastAsia="ja-JP"/>
        </w:rPr>
      </w:pPr>
    </w:p>
    <w:p w14:paraId="2EC14E01" w14:textId="6C717B30" w:rsidR="009714B2" w:rsidRPr="00B458D7" w:rsidRDefault="009714B2" w:rsidP="00554223">
      <w:pPr>
        <w:pStyle w:val="Doc-title"/>
        <w:rPr>
          <w:b/>
          <w:bCs/>
          <w:u w:val="single"/>
          <w:lang w:eastAsia="ja-JP"/>
        </w:rPr>
      </w:pPr>
      <w:r w:rsidRPr="00B458D7">
        <w:rPr>
          <w:b/>
          <w:bCs/>
          <w:u w:val="single"/>
          <w:lang w:eastAsia="ja-JP"/>
        </w:rPr>
        <w:t>Other Issues</w:t>
      </w:r>
    </w:p>
    <w:p w14:paraId="6A7A2062" w14:textId="74B6BC69" w:rsidR="005869AA" w:rsidRPr="00B458D7" w:rsidRDefault="00000000" w:rsidP="00554223">
      <w:pPr>
        <w:pStyle w:val="Doc-title"/>
        <w:rPr>
          <w:lang w:eastAsia="ja-JP"/>
        </w:rPr>
      </w:pPr>
      <w:hyperlink r:id="rId28" w:tooltip="C:Data3GPPExtractsR2-2400586 Discussion on Coverage Enhancements Control Plane.docx" w:history="1">
        <w:r w:rsidR="00554223" w:rsidRPr="00B458D7">
          <w:rPr>
            <w:rStyle w:val="Hyperlink"/>
            <w:lang w:eastAsia="ja-JP"/>
          </w:rPr>
          <w:t>R2-2400586</w:t>
        </w:r>
      </w:hyperlink>
      <w:r w:rsidR="00554223" w:rsidRPr="00B458D7">
        <w:rPr>
          <w:lang w:eastAsia="ja-JP"/>
        </w:rPr>
        <w:tab/>
        <w:t>Discussion on Coverage Enhancements Control Plane</w:t>
      </w:r>
      <w:r w:rsidR="00554223" w:rsidRPr="00B458D7">
        <w:rPr>
          <w:lang w:eastAsia="ja-JP"/>
        </w:rPr>
        <w:tab/>
        <w:t>Ericsson</w:t>
      </w:r>
      <w:r w:rsidR="00554223" w:rsidRPr="00B458D7">
        <w:rPr>
          <w:lang w:eastAsia="ja-JP"/>
        </w:rPr>
        <w:tab/>
        <w:t>discussion</w:t>
      </w:r>
      <w:r w:rsidR="00554223" w:rsidRPr="00B458D7">
        <w:rPr>
          <w:lang w:eastAsia="ja-JP"/>
        </w:rPr>
        <w:tab/>
        <w:t>Rel-18</w:t>
      </w:r>
      <w:r w:rsidR="00554223" w:rsidRPr="00B458D7">
        <w:rPr>
          <w:lang w:eastAsia="ja-JP"/>
        </w:rPr>
        <w:tab/>
        <w:t>38.331</w:t>
      </w:r>
      <w:r w:rsidR="00554223" w:rsidRPr="00B458D7">
        <w:rPr>
          <w:lang w:eastAsia="ja-JP"/>
        </w:rPr>
        <w:tab/>
        <w:t>NR_cov_enh2-Core</w:t>
      </w:r>
    </w:p>
    <w:p w14:paraId="2000840D" w14:textId="77777777" w:rsidR="009714B2" w:rsidRPr="00B458D7" w:rsidRDefault="009714B2" w:rsidP="009714B2">
      <w:pPr>
        <w:pStyle w:val="Doc-text2"/>
        <w:rPr>
          <w:lang w:eastAsia="ja-JP"/>
        </w:rPr>
      </w:pPr>
    </w:p>
    <w:p w14:paraId="1E8F5288" w14:textId="7BDD98F2" w:rsidR="009714B2" w:rsidRPr="00B458D7" w:rsidRDefault="009714B2" w:rsidP="009714B2">
      <w:pPr>
        <w:pStyle w:val="Doc-text2"/>
        <w:rPr>
          <w:lang w:eastAsia="ja-JP"/>
        </w:rPr>
      </w:pPr>
      <w:r w:rsidRPr="00B458D7">
        <w:rPr>
          <w:lang w:eastAsia="ja-JP"/>
        </w:rPr>
        <w:t xml:space="preserve">Proposal 1 Update the field description for </w:t>
      </w:r>
      <w:proofErr w:type="spellStart"/>
      <w:r w:rsidRPr="00B458D7">
        <w:rPr>
          <w:lang w:eastAsia="ja-JP"/>
        </w:rPr>
        <w:t>additionalRACH-ConfigList</w:t>
      </w:r>
      <w:proofErr w:type="spellEnd"/>
      <w:r w:rsidRPr="00B458D7">
        <w:rPr>
          <w:lang w:eastAsia="ja-JP"/>
        </w:rPr>
        <w:t xml:space="preserve"> to allow for 64 configurations.</w:t>
      </w:r>
    </w:p>
    <w:p w14:paraId="0F2C3DA3" w14:textId="5F6E4DF3" w:rsidR="009714B2" w:rsidRPr="00B458D7" w:rsidRDefault="009714B2" w:rsidP="009714B2">
      <w:pPr>
        <w:pStyle w:val="Doc-text2"/>
        <w:rPr>
          <w:lang w:eastAsia="ja-JP"/>
        </w:rPr>
      </w:pPr>
    </w:p>
    <w:p w14:paraId="25B13F4B" w14:textId="0A654CC1" w:rsidR="0086450B" w:rsidRPr="00B458D7" w:rsidRDefault="0086450B" w:rsidP="001066DA">
      <w:pPr>
        <w:pStyle w:val="Doc-text2"/>
        <w:numPr>
          <w:ilvl w:val="0"/>
          <w:numId w:val="9"/>
        </w:numPr>
      </w:pPr>
      <w:r w:rsidRPr="00B458D7">
        <w:t xml:space="preserve"> Qualcomm think that this is fine from a CE perspective and we can coordinate this with REDCAP like we did at the last meeting and think that 32 is enough. </w:t>
      </w:r>
    </w:p>
    <w:p w14:paraId="6B3E4D1F" w14:textId="21A00F37" w:rsidR="0086450B" w:rsidRPr="00B458D7" w:rsidRDefault="0086450B" w:rsidP="00531E2A">
      <w:pPr>
        <w:pStyle w:val="Doc-text2"/>
        <w:ind w:left="1080" w:firstLine="0"/>
        <w:rPr>
          <w:lang w:eastAsia="ja-JP"/>
        </w:rPr>
      </w:pPr>
    </w:p>
    <w:p w14:paraId="147474F2" w14:textId="3BA56C2E" w:rsidR="00531E2A" w:rsidRPr="00B458D7" w:rsidRDefault="002B3495" w:rsidP="00A3276D">
      <w:pPr>
        <w:pStyle w:val="ComeBack"/>
        <w:numPr>
          <w:ilvl w:val="0"/>
          <w:numId w:val="0"/>
        </w:numPr>
        <w:ind w:left="1622"/>
        <w:rPr>
          <w:b/>
          <w:bCs/>
          <w:lang w:eastAsia="ja-JP"/>
        </w:rPr>
      </w:pPr>
      <w:r w:rsidRPr="00B458D7">
        <w:rPr>
          <w:b/>
          <w:bCs/>
          <w:lang w:eastAsia="ja-JP"/>
        </w:rPr>
        <w:t>CB02:</w:t>
      </w:r>
      <w:r w:rsidR="00531E2A" w:rsidRPr="00B458D7">
        <w:rPr>
          <w:b/>
          <w:bCs/>
          <w:lang w:eastAsia="ja-JP"/>
        </w:rPr>
        <w:t xml:space="preserve"> </w:t>
      </w:r>
      <w:r w:rsidRPr="00B458D7">
        <w:rPr>
          <w:b/>
          <w:bCs/>
          <w:lang w:eastAsia="ja-JP"/>
        </w:rPr>
        <w:t>Check offline if going to 64 is okay coordinate with this also with non-CE delegates</w:t>
      </w:r>
      <w:r w:rsidR="00137A37" w:rsidRPr="00B458D7">
        <w:rPr>
          <w:b/>
          <w:bCs/>
          <w:lang w:eastAsia="ja-JP"/>
        </w:rPr>
        <w:t xml:space="preserve"> (Ericsson)</w:t>
      </w:r>
    </w:p>
    <w:p w14:paraId="77C53FF9" w14:textId="77777777" w:rsidR="005B1F0C" w:rsidRPr="00B458D7" w:rsidRDefault="005B1F0C" w:rsidP="005B1F0C">
      <w:pPr>
        <w:pStyle w:val="Doc-text2"/>
        <w:rPr>
          <w:lang w:eastAsia="ja-JP"/>
        </w:rPr>
      </w:pPr>
    </w:p>
    <w:p w14:paraId="5B429C30" w14:textId="440C541B" w:rsidR="005B1F0C" w:rsidRPr="00B458D7" w:rsidRDefault="005B1F0C" w:rsidP="005B1F0C">
      <w:pPr>
        <w:pStyle w:val="EmailDiscussion"/>
      </w:pPr>
      <w:r w:rsidRPr="00B458D7">
        <w:t>[AT125]</w:t>
      </w:r>
      <w:r w:rsidR="00CB1E97" w:rsidRPr="00B458D7">
        <w:t>[802]</w:t>
      </w:r>
      <w:r w:rsidRPr="00B458D7">
        <w:t>[</w:t>
      </w:r>
      <w:proofErr w:type="spellStart"/>
      <w:r w:rsidRPr="00B458D7">
        <w:rPr>
          <w:noProof/>
          <w:lang w:eastAsia="zh-CN"/>
        </w:rPr>
        <w:t>CE_enh</w:t>
      </w:r>
      <w:proofErr w:type="spellEnd"/>
      <w:r w:rsidRPr="00B458D7">
        <w:t xml:space="preserve">] Check the max number of </w:t>
      </w:r>
      <w:proofErr w:type="spellStart"/>
      <w:r w:rsidRPr="00B458D7">
        <w:t>additionalRach-ConfigList</w:t>
      </w:r>
      <w:proofErr w:type="spellEnd"/>
      <w:r w:rsidRPr="00B458D7">
        <w:rPr>
          <w:b w:val="0"/>
          <w:bCs/>
          <w:lang w:eastAsia="ja-JP"/>
        </w:rPr>
        <w:t xml:space="preserve"> </w:t>
      </w:r>
      <w:r w:rsidRPr="00B458D7">
        <w:t>(Ericsson)</w:t>
      </w:r>
    </w:p>
    <w:p w14:paraId="256EB987" w14:textId="12FD66D6" w:rsidR="005B1F0C" w:rsidRPr="00B458D7" w:rsidRDefault="005B1F0C" w:rsidP="005B1F0C">
      <w:pPr>
        <w:pStyle w:val="EmailDiscussion2"/>
      </w:pPr>
      <w:r w:rsidRPr="00B458D7">
        <w:tab/>
        <w:t xml:space="preserve">Intended outcome: Agreeable value for the max number of </w:t>
      </w:r>
      <w:proofErr w:type="spellStart"/>
      <w:r w:rsidRPr="00B458D7">
        <w:t>addtionalRach-ConfigList</w:t>
      </w:r>
      <w:proofErr w:type="spellEnd"/>
    </w:p>
    <w:p w14:paraId="23D02C96" w14:textId="01C30C35" w:rsidR="005B1F0C" w:rsidRPr="00B458D7" w:rsidRDefault="005B1F0C" w:rsidP="005B1F0C">
      <w:pPr>
        <w:pStyle w:val="EmailDiscussion2"/>
      </w:pPr>
      <w:r w:rsidRPr="00B458D7">
        <w:tab/>
        <w:t xml:space="preserve">Deadline:  Thursday Feb </w:t>
      </w:r>
      <w:r w:rsidR="007E43B4" w:rsidRPr="00B458D7">
        <w:t>2</w:t>
      </w:r>
      <w:r w:rsidRPr="00B458D7">
        <w:t>9</w:t>
      </w:r>
      <w:r w:rsidRPr="00B458D7">
        <w:rPr>
          <w:vertAlign w:val="superscript"/>
        </w:rPr>
        <w:t>th</w:t>
      </w:r>
      <w:r w:rsidRPr="00B458D7">
        <w:t xml:space="preserve"> (TBD)</w:t>
      </w:r>
    </w:p>
    <w:p w14:paraId="32B7F1E5" w14:textId="77777777" w:rsidR="00A3276D" w:rsidRPr="00B458D7" w:rsidRDefault="00A3276D" w:rsidP="005B1F0C">
      <w:pPr>
        <w:pStyle w:val="EmailDiscussion2"/>
      </w:pPr>
    </w:p>
    <w:p w14:paraId="1F38A5F0" w14:textId="4397E5F5" w:rsidR="005B1F0C" w:rsidRPr="00B458D7" w:rsidRDefault="00A3276D" w:rsidP="00A3276D">
      <w:pPr>
        <w:pStyle w:val="Doc-text2"/>
        <w:numPr>
          <w:ilvl w:val="0"/>
          <w:numId w:val="9"/>
        </w:numPr>
        <w:rPr>
          <w:lang w:eastAsia="ja-JP"/>
        </w:rPr>
      </w:pPr>
      <w:r w:rsidRPr="00B458D7">
        <w:rPr>
          <w:lang w:eastAsia="ja-JP"/>
        </w:rPr>
        <w:t xml:space="preserve">Rapporteur informs that some issues were identified offline with the </w:t>
      </w:r>
      <w:proofErr w:type="spellStart"/>
      <w:r w:rsidRPr="00B458D7">
        <w:rPr>
          <w:lang w:eastAsia="ja-JP"/>
        </w:rPr>
        <w:t>proosed</w:t>
      </w:r>
      <w:proofErr w:type="spellEnd"/>
      <w:r w:rsidRPr="00B458D7">
        <w:rPr>
          <w:lang w:eastAsia="ja-JP"/>
        </w:rPr>
        <w:t xml:space="preserve"> increase of the number of </w:t>
      </w:r>
      <w:proofErr w:type="spellStart"/>
      <w:r w:rsidRPr="00B458D7">
        <w:rPr>
          <w:lang w:eastAsia="ja-JP"/>
        </w:rPr>
        <w:t>additionalRACch-ConfigList</w:t>
      </w:r>
      <w:proofErr w:type="spellEnd"/>
      <w:r w:rsidRPr="00B458D7">
        <w:rPr>
          <w:lang w:eastAsia="ja-JP"/>
        </w:rPr>
        <w:t xml:space="preserve"> and it was agreed not to pursue this further. </w:t>
      </w:r>
    </w:p>
    <w:p w14:paraId="355DCE22" w14:textId="66084958" w:rsidR="00A3276D" w:rsidRPr="00B458D7" w:rsidRDefault="00A3276D" w:rsidP="00A3276D">
      <w:pPr>
        <w:pStyle w:val="Doc-text2"/>
        <w:numPr>
          <w:ilvl w:val="0"/>
          <w:numId w:val="9"/>
        </w:numPr>
        <w:rPr>
          <w:lang w:eastAsia="ja-JP"/>
        </w:rPr>
      </w:pPr>
      <w:proofErr w:type="spellStart"/>
      <w:r w:rsidRPr="00B458D7">
        <w:rPr>
          <w:lang w:eastAsia="ja-JP"/>
        </w:rPr>
        <w:t>Mediatek</w:t>
      </w:r>
      <w:proofErr w:type="spellEnd"/>
      <w:r w:rsidRPr="00B458D7">
        <w:rPr>
          <w:lang w:eastAsia="ja-JP"/>
        </w:rPr>
        <w:t xml:space="preserve"> point out that even the increase to 32 is pointless because this has the </w:t>
      </w:r>
      <w:proofErr w:type="spellStart"/>
      <w:r w:rsidRPr="00B458D7">
        <w:rPr>
          <w:lang w:eastAsia="ja-JP"/>
        </w:rPr>
        <w:t>sideeffect</w:t>
      </w:r>
      <w:proofErr w:type="spellEnd"/>
      <w:r w:rsidRPr="00B458D7">
        <w:rPr>
          <w:lang w:eastAsia="ja-JP"/>
        </w:rPr>
        <w:t xml:space="preserve"> of actually reducing the number of partitions in the SIB1, so, </w:t>
      </w:r>
      <w:proofErr w:type="spellStart"/>
      <w:r w:rsidRPr="00B458D7">
        <w:rPr>
          <w:lang w:eastAsia="ja-JP"/>
        </w:rPr>
        <w:t>infact</w:t>
      </w:r>
      <w:proofErr w:type="spellEnd"/>
      <w:r w:rsidRPr="00B458D7">
        <w:rPr>
          <w:lang w:eastAsia="ja-JP"/>
        </w:rPr>
        <w:t xml:space="preserve"> we should revert it back to 16 as </w:t>
      </w:r>
      <w:r w:rsidRPr="00B458D7">
        <w:rPr>
          <w:lang w:eastAsia="ja-JP"/>
        </w:rPr>
        <w:lastRenderedPageBreak/>
        <w:t xml:space="preserve">in Rel-17 (or this increase should be tied to some capability as it increases the memory requirements at the UE). </w:t>
      </w:r>
    </w:p>
    <w:p w14:paraId="23185600" w14:textId="77777777" w:rsidR="00A3276D" w:rsidRPr="00B458D7" w:rsidRDefault="00A3276D" w:rsidP="00A3276D">
      <w:pPr>
        <w:pStyle w:val="Doc-text2"/>
        <w:ind w:left="1619" w:firstLine="0"/>
        <w:rPr>
          <w:lang w:eastAsia="ja-JP"/>
        </w:rPr>
      </w:pPr>
    </w:p>
    <w:p w14:paraId="4597CEA5" w14:textId="11103F4A" w:rsidR="00A3276D" w:rsidRPr="00B458D7" w:rsidRDefault="00A3276D" w:rsidP="00B458D7">
      <w:pPr>
        <w:pStyle w:val="Agreement"/>
        <w:rPr>
          <w:lang w:eastAsia="ja-JP"/>
        </w:rPr>
      </w:pPr>
      <w:r w:rsidRPr="00B458D7">
        <w:rPr>
          <w:lang w:eastAsia="ja-JP"/>
        </w:rPr>
        <w:t xml:space="preserve">Increase of </w:t>
      </w:r>
      <w:r w:rsidRPr="00B458D7">
        <w:t xml:space="preserve">max number of </w:t>
      </w:r>
      <w:proofErr w:type="spellStart"/>
      <w:r w:rsidRPr="00B458D7">
        <w:t>additionalRach-ConfigList</w:t>
      </w:r>
      <w:proofErr w:type="spellEnd"/>
      <w:r w:rsidRPr="00B458D7">
        <w:rPr>
          <w:bCs/>
          <w:lang w:eastAsia="ja-JP"/>
        </w:rPr>
        <w:t xml:space="preserve"> </w:t>
      </w:r>
      <w:r w:rsidRPr="00B458D7">
        <w:rPr>
          <w:lang w:eastAsia="ja-JP"/>
        </w:rPr>
        <w:t>to 64 is not pursued</w:t>
      </w:r>
    </w:p>
    <w:p w14:paraId="2B7E610F" w14:textId="77777777" w:rsidR="00743ADF" w:rsidRPr="00B458D7" w:rsidRDefault="00743ADF" w:rsidP="00EE1592">
      <w:pPr>
        <w:pStyle w:val="Doc-text2"/>
        <w:ind w:left="0" w:firstLine="0"/>
        <w:rPr>
          <w:b/>
          <w:lang w:eastAsia="ja-JP"/>
        </w:rPr>
      </w:pPr>
    </w:p>
    <w:p w14:paraId="11AA0BA5" w14:textId="77777777" w:rsidR="009714B2" w:rsidRPr="00B458D7" w:rsidRDefault="009714B2" w:rsidP="009714B2">
      <w:pPr>
        <w:pStyle w:val="Doc-text2"/>
        <w:rPr>
          <w:lang w:eastAsia="ja-JP"/>
        </w:rPr>
      </w:pPr>
    </w:p>
    <w:p w14:paraId="0D9952A6" w14:textId="3CEC3292" w:rsidR="00F71AF3" w:rsidRPr="00B458D7" w:rsidRDefault="00B56003" w:rsidP="006F139C">
      <w:pPr>
        <w:pStyle w:val="Heading3"/>
        <w:rPr>
          <w:rFonts w:eastAsia="Times New Roman"/>
          <w:lang w:eastAsia="ja-JP"/>
        </w:rPr>
      </w:pPr>
      <w:r w:rsidRPr="00B458D7">
        <w:rPr>
          <w:rFonts w:eastAsia="Times New Roman"/>
          <w:lang w:eastAsia="ja-JP"/>
        </w:rPr>
        <w:t>7.21.3</w:t>
      </w:r>
      <w:r w:rsidR="00112AE0" w:rsidRPr="00B458D7">
        <w:rPr>
          <w:rFonts w:eastAsia="Times New Roman"/>
          <w:lang w:eastAsia="ja-JP"/>
        </w:rPr>
        <w:tab/>
      </w:r>
      <w:r w:rsidRPr="00B458D7">
        <w:rPr>
          <w:rFonts w:eastAsia="Times New Roman"/>
          <w:lang w:eastAsia="ja-JP"/>
        </w:rPr>
        <w:t xml:space="preserve">User plane </w:t>
      </w:r>
      <w:r w:rsidR="00212C55" w:rsidRPr="00B458D7">
        <w:rPr>
          <w:rFonts w:eastAsia="Times New Roman"/>
          <w:lang w:eastAsia="ja-JP"/>
        </w:rPr>
        <w:t>corrections</w:t>
      </w:r>
      <w:bookmarkEnd w:id="0"/>
      <w:bookmarkEnd w:id="1"/>
    </w:p>
    <w:p w14:paraId="0A58A330" w14:textId="77777777" w:rsidR="007E35E0" w:rsidRPr="00B458D7" w:rsidRDefault="007E35E0" w:rsidP="007E35E0">
      <w:pPr>
        <w:pStyle w:val="Doc-title"/>
        <w:rPr>
          <w:lang w:eastAsia="ja-JP"/>
        </w:rPr>
      </w:pPr>
      <w:r w:rsidRPr="00B458D7">
        <w:rPr>
          <w:b/>
          <w:bCs/>
          <w:u w:val="single"/>
          <w:lang w:eastAsia="ja-JP"/>
        </w:rPr>
        <w:t>MSG1 repetition applicability to NTN</w:t>
      </w:r>
    </w:p>
    <w:p w14:paraId="5410281F" w14:textId="56CDD7A9" w:rsidR="007E35E0" w:rsidRPr="00B458D7" w:rsidRDefault="007E35E0" w:rsidP="007E35E0">
      <w:pPr>
        <w:pStyle w:val="Doc-title"/>
        <w:rPr>
          <w:u w:val="single"/>
        </w:rPr>
      </w:pPr>
      <w:r w:rsidRPr="00B458D7">
        <w:rPr>
          <w:u w:val="single"/>
        </w:rPr>
        <w:t>Moved from 7.21.2</w:t>
      </w:r>
    </w:p>
    <w:p w14:paraId="12A0CCA4" w14:textId="01992212" w:rsidR="007E35E0" w:rsidRPr="00B458D7" w:rsidRDefault="00000000" w:rsidP="007E35E0">
      <w:pPr>
        <w:pStyle w:val="Doc-title"/>
        <w:rPr>
          <w:lang w:eastAsia="ja-JP"/>
        </w:rPr>
      </w:pPr>
      <w:hyperlink r:id="rId29" w:tooltip="C:Data3GPPExtractsR2-2400181_Discussion of PRACH repetition for TN and NTN.doc" w:history="1">
        <w:r w:rsidR="007E35E0" w:rsidRPr="00B458D7">
          <w:rPr>
            <w:rStyle w:val="Hyperlink"/>
            <w:lang w:eastAsia="ja-JP"/>
          </w:rPr>
          <w:t>R2-2400181</w:t>
        </w:r>
      </w:hyperlink>
      <w:r w:rsidR="007E35E0" w:rsidRPr="00B458D7">
        <w:rPr>
          <w:lang w:eastAsia="ja-JP"/>
        </w:rPr>
        <w:tab/>
        <w:t>Discussion of PRACH repetition for TN and NTN</w:t>
      </w:r>
      <w:r w:rsidR="007E35E0" w:rsidRPr="00B458D7">
        <w:rPr>
          <w:lang w:eastAsia="ja-JP"/>
        </w:rPr>
        <w:tab/>
        <w:t>China Telecom</w:t>
      </w:r>
      <w:r w:rsidR="007E35E0" w:rsidRPr="00B458D7">
        <w:rPr>
          <w:lang w:eastAsia="ja-JP"/>
        </w:rPr>
        <w:tab/>
        <w:t>discussion</w:t>
      </w:r>
      <w:r w:rsidR="007E35E0" w:rsidRPr="00B458D7">
        <w:rPr>
          <w:lang w:eastAsia="ja-JP"/>
        </w:rPr>
        <w:tab/>
        <w:t>Rel-18</w:t>
      </w:r>
      <w:r w:rsidR="007E35E0" w:rsidRPr="00B458D7">
        <w:rPr>
          <w:lang w:eastAsia="ja-JP"/>
        </w:rPr>
        <w:tab/>
        <w:t>NR_co</w:t>
      </w:r>
      <w:r w:rsidR="00A90BD0" w:rsidRPr="00B458D7">
        <w:rPr>
          <w:lang w:eastAsia="ja-JP"/>
        </w:rPr>
        <w:t>a</w:t>
      </w:r>
      <w:r w:rsidR="007E35E0" w:rsidRPr="00B458D7">
        <w:rPr>
          <w:lang w:eastAsia="ja-JP"/>
        </w:rPr>
        <w:t>v_enh2-Core</w:t>
      </w:r>
    </w:p>
    <w:p w14:paraId="3DD75B56" w14:textId="77777777" w:rsidR="007E35E0" w:rsidRPr="00B458D7" w:rsidRDefault="007E35E0" w:rsidP="007E35E0">
      <w:pPr>
        <w:pStyle w:val="Doc-text2"/>
        <w:rPr>
          <w:lang w:eastAsia="ja-JP"/>
        </w:rPr>
      </w:pPr>
      <w:r w:rsidRPr="00B458D7">
        <w:rPr>
          <w:lang w:eastAsia="ja-JP"/>
        </w:rPr>
        <w:t>Proposal 1: Msg1 repetition in NTN is supported.</w:t>
      </w:r>
    </w:p>
    <w:p w14:paraId="09D7CF15" w14:textId="77777777" w:rsidR="007E35E0" w:rsidRPr="00B458D7" w:rsidRDefault="007E35E0" w:rsidP="007E35E0">
      <w:pPr>
        <w:pStyle w:val="Doc-text2"/>
        <w:rPr>
          <w:lang w:eastAsia="ja-JP"/>
        </w:rPr>
      </w:pPr>
      <w:r w:rsidRPr="00B458D7">
        <w:rPr>
          <w:lang w:eastAsia="ja-JP"/>
        </w:rPr>
        <w:t xml:space="preserve">Proposal 2: For Msg1 repetition of NTN, start the </w:t>
      </w:r>
      <w:proofErr w:type="spellStart"/>
      <w:r w:rsidRPr="00B458D7">
        <w:rPr>
          <w:lang w:eastAsia="ja-JP"/>
        </w:rPr>
        <w:t>ra-ResponseWindow</w:t>
      </w:r>
      <w:proofErr w:type="spellEnd"/>
      <w:r w:rsidRPr="00B458D7">
        <w:rPr>
          <w:lang w:eastAsia="ja-JP"/>
        </w:rPr>
        <w:t xml:space="preserve"> as specified in TS 38.213 after all repetitions ending.</w:t>
      </w:r>
    </w:p>
    <w:p w14:paraId="42EFF361" w14:textId="365EC34D" w:rsidR="007E35E0" w:rsidRPr="00B458D7" w:rsidRDefault="007E35E0" w:rsidP="007E35E0">
      <w:pPr>
        <w:pStyle w:val="Doc-text2"/>
        <w:rPr>
          <w:lang w:eastAsia="ja-JP"/>
        </w:rPr>
      </w:pPr>
      <w:r w:rsidRPr="00B458D7">
        <w:rPr>
          <w:lang w:eastAsia="ja-JP"/>
        </w:rPr>
        <w:t>Proposal 3: RAN2 consider the TP in the Annex for Msg1 repetition of NTN.</w:t>
      </w:r>
    </w:p>
    <w:p w14:paraId="6C772588" w14:textId="307FCED0" w:rsidR="00A907AA" w:rsidRPr="00B458D7" w:rsidRDefault="00A907AA" w:rsidP="007E35E0">
      <w:pPr>
        <w:pStyle w:val="Doc-text2"/>
        <w:rPr>
          <w:lang w:eastAsia="ja-JP"/>
        </w:rPr>
      </w:pPr>
    </w:p>
    <w:p w14:paraId="322DBBC8" w14:textId="0C6C4AFD" w:rsidR="00A907AA" w:rsidRPr="00B458D7" w:rsidRDefault="00A907AA" w:rsidP="007E35E0">
      <w:pPr>
        <w:pStyle w:val="Doc-text2"/>
        <w:rPr>
          <w:b/>
          <w:u w:val="single"/>
          <w:lang w:eastAsia="ja-JP"/>
        </w:rPr>
      </w:pPr>
      <w:r w:rsidRPr="00B458D7">
        <w:rPr>
          <w:b/>
          <w:u w:val="single"/>
          <w:lang w:eastAsia="ja-JP"/>
        </w:rPr>
        <w:t>Discussion</w:t>
      </w:r>
    </w:p>
    <w:p w14:paraId="31857858" w14:textId="6EB3696B" w:rsidR="00A907AA" w:rsidRPr="00B458D7" w:rsidRDefault="00A907AA" w:rsidP="007E35E0">
      <w:pPr>
        <w:pStyle w:val="Doc-text2"/>
        <w:rPr>
          <w:lang w:eastAsia="ja-JP"/>
        </w:rPr>
      </w:pPr>
    </w:p>
    <w:p w14:paraId="73E0211C" w14:textId="51FD385E" w:rsidR="00A907AA" w:rsidRPr="00B458D7" w:rsidRDefault="00A907AA" w:rsidP="001066DA">
      <w:pPr>
        <w:pStyle w:val="Doc-text2"/>
        <w:numPr>
          <w:ilvl w:val="0"/>
          <w:numId w:val="9"/>
        </w:numPr>
      </w:pPr>
      <w:r w:rsidRPr="00B458D7">
        <w:t>Samsung support the TP</w:t>
      </w:r>
    </w:p>
    <w:p w14:paraId="7A685014" w14:textId="09730286" w:rsidR="00A907AA" w:rsidRPr="00B458D7" w:rsidRDefault="00A907AA" w:rsidP="001066DA">
      <w:pPr>
        <w:pStyle w:val="Doc-text2"/>
        <w:numPr>
          <w:ilvl w:val="0"/>
          <w:numId w:val="9"/>
        </w:numPr>
      </w:pPr>
      <w:r w:rsidRPr="00B458D7">
        <w:t>QC thinks some further clarification is needed</w:t>
      </w:r>
    </w:p>
    <w:p w14:paraId="1C349557" w14:textId="567D8C12" w:rsidR="00A907AA" w:rsidRPr="00B458D7" w:rsidRDefault="00A907AA" w:rsidP="001066DA">
      <w:pPr>
        <w:pStyle w:val="Doc-text2"/>
        <w:numPr>
          <w:ilvl w:val="0"/>
          <w:numId w:val="9"/>
        </w:numPr>
      </w:pPr>
      <w:r w:rsidRPr="00B458D7">
        <w:t xml:space="preserve">Xiaomi: think we can leave everything to </w:t>
      </w:r>
      <w:proofErr w:type="spellStart"/>
      <w:r w:rsidRPr="00B458D7">
        <w:t>phy</w:t>
      </w:r>
      <w:proofErr w:type="spellEnd"/>
      <w:r w:rsidRPr="00B458D7">
        <w:t xml:space="preserve"> specs</w:t>
      </w:r>
    </w:p>
    <w:p w14:paraId="29736D2D" w14:textId="5EDAFD4B" w:rsidR="00A907AA" w:rsidRPr="00B458D7" w:rsidRDefault="00A907AA" w:rsidP="001066DA">
      <w:pPr>
        <w:pStyle w:val="Doc-text2"/>
        <w:numPr>
          <w:ilvl w:val="0"/>
          <w:numId w:val="9"/>
        </w:numPr>
      </w:pPr>
      <w:r w:rsidRPr="00B458D7">
        <w:t xml:space="preserve">LG: RAN1 capture something but </w:t>
      </w:r>
      <w:r w:rsidR="002243CA" w:rsidRPr="00B458D7">
        <w:t xml:space="preserve">we need to specify something in MAC as well and the TP in this paper is fine. </w:t>
      </w:r>
    </w:p>
    <w:p w14:paraId="12341691" w14:textId="630AEE2E" w:rsidR="002243CA" w:rsidRPr="00B458D7" w:rsidRDefault="001B4DA9" w:rsidP="001066DA">
      <w:pPr>
        <w:pStyle w:val="Doc-text2"/>
        <w:numPr>
          <w:ilvl w:val="0"/>
          <w:numId w:val="9"/>
        </w:numPr>
      </w:pPr>
      <w:r w:rsidRPr="00B458D7">
        <w:t>CATT, ZTE are also okay with China telecom TP</w:t>
      </w:r>
    </w:p>
    <w:p w14:paraId="40D94F9C" w14:textId="702F6572" w:rsidR="00A907AA" w:rsidRPr="00B458D7" w:rsidRDefault="00A907AA" w:rsidP="007E35E0">
      <w:pPr>
        <w:pStyle w:val="Doc-text2"/>
        <w:rPr>
          <w:lang w:eastAsia="ja-JP"/>
        </w:rPr>
      </w:pPr>
    </w:p>
    <w:p w14:paraId="54CE113F" w14:textId="089B32B2" w:rsidR="00A907AA" w:rsidRPr="00B458D7" w:rsidRDefault="00A907AA" w:rsidP="00F21493">
      <w:pPr>
        <w:pStyle w:val="Agreement"/>
        <w:rPr>
          <w:lang w:eastAsia="ja-JP"/>
        </w:rPr>
      </w:pPr>
      <w:r w:rsidRPr="00B458D7">
        <w:rPr>
          <w:lang w:eastAsia="ja-JP"/>
        </w:rPr>
        <w:t>Msg</w:t>
      </w:r>
      <w:r w:rsidR="001B4DA9" w:rsidRPr="00B458D7">
        <w:rPr>
          <w:lang w:eastAsia="ja-JP"/>
        </w:rPr>
        <w:t>1 repetition in NTN is supported</w:t>
      </w:r>
    </w:p>
    <w:p w14:paraId="5A198498" w14:textId="5BCD3DDF" w:rsidR="001B4DA9" w:rsidRPr="00B458D7" w:rsidRDefault="001B4DA9" w:rsidP="00F21493">
      <w:pPr>
        <w:pStyle w:val="Agreement"/>
        <w:rPr>
          <w:lang w:eastAsia="ja-JP"/>
        </w:rPr>
      </w:pPr>
      <w:r w:rsidRPr="00B458D7">
        <w:rPr>
          <w:lang w:eastAsia="ja-JP"/>
        </w:rPr>
        <w:t xml:space="preserve">For the Msg1 repetition specification for NTN in MAC, use the TP in </w:t>
      </w:r>
      <w:hyperlink r:id="rId30" w:tooltip="C:Data3GPPExtractsR2-2400181_Discussion of PRACH repetition for TN and NTN.doc" w:history="1">
        <w:r w:rsidRPr="00B458D7">
          <w:rPr>
            <w:rStyle w:val="Hyperlink"/>
            <w:lang w:eastAsia="ja-JP"/>
          </w:rPr>
          <w:t>R2-2400181</w:t>
        </w:r>
      </w:hyperlink>
      <w:r w:rsidRPr="00B458D7">
        <w:rPr>
          <w:rStyle w:val="Hyperlink"/>
          <w:lang w:eastAsia="ja-JP"/>
        </w:rPr>
        <w:t xml:space="preserve"> </w:t>
      </w:r>
      <w:r w:rsidRPr="00B458D7">
        <w:rPr>
          <w:rStyle w:val="Hyperlink"/>
          <w:color w:val="000000" w:themeColor="text1"/>
          <w:u w:val="none"/>
          <w:lang w:eastAsia="ja-JP"/>
        </w:rPr>
        <w:t xml:space="preserve"> as a baseline</w:t>
      </w:r>
    </w:p>
    <w:p w14:paraId="2AB8DA72" w14:textId="77777777" w:rsidR="007E35E0" w:rsidRPr="00B458D7" w:rsidRDefault="007E35E0" w:rsidP="007E35E0">
      <w:pPr>
        <w:pStyle w:val="Doc-text2"/>
        <w:ind w:left="0" w:firstLine="0"/>
        <w:rPr>
          <w:lang w:eastAsia="ja-JP"/>
        </w:rPr>
      </w:pPr>
    </w:p>
    <w:p w14:paraId="642A3391" w14:textId="0723D4E9" w:rsidR="007E35E0" w:rsidRPr="00B458D7" w:rsidRDefault="007E35E0" w:rsidP="007E35E0">
      <w:pPr>
        <w:pStyle w:val="Doc-text2"/>
        <w:ind w:left="0" w:firstLine="0"/>
        <w:rPr>
          <w:b/>
          <w:bCs/>
          <w:u w:val="single"/>
          <w:lang w:eastAsia="ja-JP"/>
        </w:rPr>
      </w:pPr>
      <w:r w:rsidRPr="00B458D7">
        <w:rPr>
          <w:b/>
          <w:bCs/>
          <w:u w:val="single"/>
          <w:lang w:eastAsia="ja-JP"/>
        </w:rPr>
        <w:t>DWS with Multi-TRP</w:t>
      </w:r>
    </w:p>
    <w:bookmarkStart w:id="2" w:name="OLE_LINK4"/>
    <w:p w14:paraId="0A2B9B1F" w14:textId="155A1DA6" w:rsidR="005869AA" w:rsidRPr="00B458D7" w:rsidRDefault="001A313C" w:rsidP="00554223">
      <w:pPr>
        <w:pStyle w:val="Doc-title"/>
      </w:pPr>
      <w:r w:rsidRPr="00B458D7">
        <w:fldChar w:fldCharType="begin"/>
      </w:r>
      <w:r w:rsidRPr="00B458D7">
        <w:instrText xml:space="preserve"> HYPERLINK "C:\\Data\\3GPP\\Extracts\\R2-2400127 Remaining UP Issues on eCovEnh.docx" \o "C:\Data\3GPP\Extracts\R2-2400127 Remaining UP Issues on eCovEnh.docx" </w:instrText>
      </w:r>
      <w:r w:rsidRPr="00B458D7">
        <w:fldChar w:fldCharType="separate"/>
      </w:r>
      <w:r w:rsidR="00554223" w:rsidRPr="00B458D7">
        <w:rPr>
          <w:rStyle w:val="Hyperlink"/>
        </w:rPr>
        <w:t>R2-2400127</w:t>
      </w:r>
      <w:r w:rsidRPr="00B458D7">
        <w:fldChar w:fldCharType="end"/>
      </w:r>
      <w:r w:rsidR="00554223" w:rsidRPr="00B458D7">
        <w:tab/>
        <w:t>Discussion on the Support of DPC with Multiple-TRP</w:t>
      </w:r>
      <w:r w:rsidR="00554223" w:rsidRPr="00B458D7">
        <w:tab/>
        <w:t>vivo</w:t>
      </w:r>
      <w:r w:rsidR="00554223" w:rsidRPr="00B458D7">
        <w:tab/>
        <w:t>discussion</w:t>
      </w:r>
      <w:r w:rsidR="00554223" w:rsidRPr="00B458D7">
        <w:tab/>
        <w:t>Rel-18</w:t>
      </w:r>
      <w:r w:rsidR="00554223" w:rsidRPr="00B458D7">
        <w:tab/>
        <w:t>NR_cov_enh2-Core</w:t>
      </w:r>
    </w:p>
    <w:p w14:paraId="44D2C3E6" w14:textId="77777777" w:rsidR="007E35E0" w:rsidRPr="00B458D7" w:rsidRDefault="007E35E0" w:rsidP="007E35E0">
      <w:pPr>
        <w:pStyle w:val="Doc-text2"/>
      </w:pPr>
    </w:p>
    <w:p w14:paraId="39DB2F0D" w14:textId="5F8678BD" w:rsidR="007E35E0" w:rsidRPr="00B458D7" w:rsidRDefault="007E35E0" w:rsidP="007E35E0">
      <w:pPr>
        <w:pStyle w:val="Doc-text2"/>
      </w:pPr>
      <w:r w:rsidRPr="00B458D7">
        <w:t xml:space="preserve">Proposal 4: RAN2 confirms that </w:t>
      </w:r>
      <w:proofErr w:type="spellStart"/>
      <w:r w:rsidRPr="00B458D7">
        <w:t>twoPHRMode</w:t>
      </w:r>
      <w:proofErr w:type="spellEnd"/>
      <w:r w:rsidRPr="00B458D7">
        <w:t xml:space="preserve"> can be configured along with R18 DWS configuration.</w:t>
      </w:r>
    </w:p>
    <w:p w14:paraId="183E14C0" w14:textId="77777777" w:rsidR="00651C5B" w:rsidRPr="00B458D7" w:rsidRDefault="00651C5B" w:rsidP="00651C5B">
      <w:pPr>
        <w:pStyle w:val="Doc-text2"/>
        <w:ind w:left="0" w:firstLine="0"/>
      </w:pPr>
    </w:p>
    <w:p w14:paraId="7263CF5F" w14:textId="271B2697" w:rsidR="00651C5B" w:rsidRPr="00B458D7" w:rsidRDefault="00000000" w:rsidP="00651C5B">
      <w:pPr>
        <w:pStyle w:val="Doc-text2"/>
        <w:ind w:left="0" w:firstLine="0"/>
      </w:pPr>
      <w:hyperlink r:id="rId31" w:tooltip="C:Data3GPPExtractsR2-2400793 Coverage Enhancements User Plane Open Issues.docx" w:history="1">
        <w:r w:rsidR="00651C5B" w:rsidRPr="00B458D7">
          <w:rPr>
            <w:rStyle w:val="Hyperlink"/>
          </w:rPr>
          <w:t>R2-2400793</w:t>
        </w:r>
      </w:hyperlink>
      <w:r w:rsidR="00651C5B" w:rsidRPr="00B458D7">
        <w:tab/>
        <w:t>Open Issues in Coverage Enhancements UP</w:t>
      </w:r>
      <w:r w:rsidR="00651C5B" w:rsidRPr="00B458D7">
        <w:tab/>
        <w:t>Qualcomm Incorporated</w:t>
      </w:r>
      <w:r w:rsidR="00651C5B" w:rsidRPr="00B458D7">
        <w:tab/>
        <w:t>discussion</w:t>
      </w:r>
      <w:r w:rsidR="00651C5B" w:rsidRPr="00B458D7">
        <w:tab/>
        <w:t>Rel-18</w:t>
      </w:r>
    </w:p>
    <w:p w14:paraId="5AF64F15" w14:textId="77777777" w:rsidR="00651C5B" w:rsidRPr="00B458D7" w:rsidRDefault="00651C5B" w:rsidP="007E35E0">
      <w:pPr>
        <w:pStyle w:val="Doc-text2"/>
      </w:pPr>
    </w:p>
    <w:p w14:paraId="5BFD00E8" w14:textId="61176E7B" w:rsidR="007E35E0" w:rsidRPr="00B458D7" w:rsidRDefault="00651C5B" w:rsidP="007E35E0">
      <w:pPr>
        <w:pStyle w:val="Doc-text2"/>
      </w:pPr>
      <w:r w:rsidRPr="00B458D7">
        <w:t xml:space="preserve">Proposal 3: RAN2 to discuss if DWS with </w:t>
      </w:r>
      <w:proofErr w:type="spellStart"/>
      <w:r w:rsidRPr="00B458D7">
        <w:t>mTRP</w:t>
      </w:r>
      <w:proofErr w:type="spellEnd"/>
      <w:r w:rsidRPr="00B458D7">
        <w:t xml:space="preserve"> can be implemented in the MAC spec without RAN1/RAN4 impact.</w:t>
      </w:r>
    </w:p>
    <w:p w14:paraId="0AD74067" w14:textId="690BF5D4" w:rsidR="00651C5B" w:rsidRPr="00B458D7" w:rsidRDefault="00651C5B">
      <w:pPr>
        <w:pStyle w:val="Doc-text2"/>
        <w:numPr>
          <w:ilvl w:val="0"/>
          <w:numId w:val="9"/>
        </w:numPr>
      </w:pPr>
      <w:r w:rsidRPr="00B458D7">
        <w:t>Focus on P3</w:t>
      </w:r>
    </w:p>
    <w:p w14:paraId="4EA66903" w14:textId="77777777" w:rsidR="00651C5B" w:rsidRPr="00B458D7" w:rsidRDefault="00651C5B" w:rsidP="007E35E0">
      <w:pPr>
        <w:pStyle w:val="Doc-text2"/>
      </w:pPr>
    </w:p>
    <w:p w14:paraId="50DBF6C9" w14:textId="74C84F59" w:rsidR="007E35E0" w:rsidRPr="00B458D7" w:rsidRDefault="00000000" w:rsidP="007E35E0">
      <w:pPr>
        <w:pStyle w:val="Doc-title"/>
      </w:pPr>
      <w:hyperlink r:id="rId32" w:tooltip="C:Data3GPPExtractsR2-2401309 Miscellaneous on DWS.docx" w:history="1">
        <w:r w:rsidR="007E35E0" w:rsidRPr="00B458D7">
          <w:rPr>
            <w:rStyle w:val="Hyperlink"/>
          </w:rPr>
          <w:t>R2-2401309</w:t>
        </w:r>
      </w:hyperlink>
      <w:r w:rsidR="007E35E0" w:rsidRPr="00B458D7">
        <w:tab/>
        <w:t>Miscellaneous on DWS</w:t>
      </w:r>
      <w:r w:rsidR="007E35E0" w:rsidRPr="00B458D7">
        <w:tab/>
        <w:t>Nokia, Nokia Shanghai Bell</w:t>
      </w:r>
      <w:r w:rsidR="007E35E0" w:rsidRPr="00B458D7">
        <w:tab/>
        <w:t>discussion</w:t>
      </w:r>
      <w:r w:rsidR="007E35E0" w:rsidRPr="00B458D7">
        <w:tab/>
        <w:t>Rel-18</w:t>
      </w:r>
      <w:r w:rsidR="007E35E0" w:rsidRPr="00B458D7">
        <w:tab/>
        <w:t>NR_cov_enh2-Core</w:t>
      </w:r>
    </w:p>
    <w:p w14:paraId="47C02D29" w14:textId="77777777" w:rsidR="007E35E0" w:rsidRPr="00B458D7" w:rsidRDefault="007E35E0" w:rsidP="007E35E0">
      <w:pPr>
        <w:pStyle w:val="Doc-text2"/>
      </w:pPr>
    </w:p>
    <w:p w14:paraId="3A8C8EC4" w14:textId="1B5284DF" w:rsidR="007E35E0" w:rsidRPr="00B458D7" w:rsidRDefault="007E35E0" w:rsidP="007E35E0">
      <w:pPr>
        <w:pStyle w:val="Doc-text2"/>
      </w:pPr>
      <w:r w:rsidRPr="00B458D7">
        <w:t xml:space="preserve">Proposal 1: DWS and </w:t>
      </w:r>
      <w:proofErr w:type="spellStart"/>
      <w:r w:rsidRPr="00B458D7">
        <w:t>mTRP</w:t>
      </w:r>
      <w:proofErr w:type="spellEnd"/>
      <w:r w:rsidRPr="00B458D7">
        <w:t xml:space="preserve"> are not configured concurrently for a UE.</w:t>
      </w:r>
    </w:p>
    <w:p w14:paraId="78C28F5D" w14:textId="7D19BD77" w:rsidR="007E35E0" w:rsidRPr="00B458D7" w:rsidRDefault="007E35E0">
      <w:pPr>
        <w:pStyle w:val="Doc-text2"/>
        <w:numPr>
          <w:ilvl w:val="0"/>
          <w:numId w:val="8"/>
        </w:numPr>
      </w:pPr>
      <w:r w:rsidRPr="00B458D7">
        <w:t>Focus on P1</w:t>
      </w:r>
    </w:p>
    <w:p w14:paraId="19718E29" w14:textId="2F9809DD" w:rsidR="007E35E0" w:rsidRPr="00B458D7" w:rsidRDefault="007E35E0" w:rsidP="007E35E0">
      <w:pPr>
        <w:pStyle w:val="Doc-text2"/>
      </w:pPr>
    </w:p>
    <w:p w14:paraId="76BF284B" w14:textId="07E0966C" w:rsidR="00090F9C" w:rsidRPr="00B458D7" w:rsidRDefault="00090F9C" w:rsidP="007E35E0">
      <w:pPr>
        <w:pStyle w:val="Doc-text2"/>
        <w:rPr>
          <w:b/>
          <w:u w:val="single"/>
        </w:rPr>
      </w:pPr>
      <w:r w:rsidRPr="00B458D7">
        <w:rPr>
          <w:b/>
          <w:u w:val="single"/>
        </w:rPr>
        <w:t>Discussion on the three papers above</w:t>
      </w:r>
    </w:p>
    <w:p w14:paraId="7EA8E830" w14:textId="2A9ABF1C" w:rsidR="007E35E0" w:rsidRPr="00B458D7" w:rsidRDefault="00090F9C" w:rsidP="00090F9C">
      <w:pPr>
        <w:pStyle w:val="Doc-text2"/>
        <w:numPr>
          <w:ilvl w:val="0"/>
          <w:numId w:val="8"/>
        </w:numPr>
      </w:pPr>
      <w:r w:rsidRPr="00B458D7">
        <w:t xml:space="preserve">Ericsson: think DWS and </w:t>
      </w:r>
      <w:proofErr w:type="spellStart"/>
      <w:r w:rsidRPr="00B458D7">
        <w:t>mTRP</w:t>
      </w:r>
      <w:proofErr w:type="spellEnd"/>
      <w:r w:rsidRPr="00B458D7">
        <w:t xml:space="preserve"> can be configured together. This will have RAN2 impacts but no RAN1 impacts. </w:t>
      </w:r>
    </w:p>
    <w:p w14:paraId="0DA25E75" w14:textId="745C9FEF" w:rsidR="00090F9C" w:rsidRPr="00B458D7" w:rsidRDefault="00090F9C" w:rsidP="00090F9C">
      <w:pPr>
        <w:pStyle w:val="Doc-text2"/>
        <w:numPr>
          <w:ilvl w:val="0"/>
          <w:numId w:val="8"/>
        </w:numPr>
      </w:pPr>
      <w:r w:rsidRPr="00B458D7">
        <w:t xml:space="preserve">LG think RAN1 impact is there since </w:t>
      </w:r>
      <w:proofErr w:type="spellStart"/>
      <w:r w:rsidRPr="00B458D7">
        <w:t>PCmax</w:t>
      </w:r>
      <w:proofErr w:type="spellEnd"/>
      <w:r w:rsidRPr="00B458D7">
        <w:t xml:space="preserve"> needs to be obtained for each TRP. RAN1 discussed this without conclusion. </w:t>
      </w:r>
      <w:r w:rsidR="00C53614" w:rsidRPr="00B458D7">
        <w:t xml:space="preserve">Don’t configure this unless RAN1 asks us to do this. </w:t>
      </w:r>
    </w:p>
    <w:p w14:paraId="20708BF0" w14:textId="72397E36" w:rsidR="00C53614" w:rsidRPr="00B458D7" w:rsidRDefault="00C53614" w:rsidP="00090F9C">
      <w:pPr>
        <w:pStyle w:val="Doc-text2"/>
        <w:numPr>
          <w:ilvl w:val="0"/>
          <w:numId w:val="8"/>
        </w:numPr>
      </w:pPr>
      <w:proofErr w:type="spellStart"/>
      <w:r w:rsidRPr="00B458D7">
        <w:t>InterDigital</w:t>
      </w:r>
      <w:proofErr w:type="spellEnd"/>
      <w:r w:rsidRPr="00B458D7">
        <w:t xml:space="preserve"> we already agreed that we wait for RAN1. So, we should not discuss this! </w:t>
      </w:r>
    </w:p>
    <w:p w14:paraId="22ABDA3A" w14:textId="582177D8" w:rsidR="003E737B" w:rsidRPr="00B458D7" w:rsidRDefault="0085176B" w:rsidP="00090F9C">
      <w:pPr>
        <w:pStyle w:val="Doc-text2"/>
        <w:numPr>
          <w:ilvl w:val="0"/>
          <w:numId w:val="8"/>
        </w:numPr>
      </w:pPr>
      <w:r w:rsidRPr="00B458D7">
        <w:t xml:space="preserve">Huawei think that some restriction needs to be captured. </w:t>
      </w:r>
    </w:p>
    <w:p w14:paraId="22447B3C" w14:textId="1E094D7A" w:rsidR="00C53614" w:rsidRPr="00B458D7" w:rsidRDefault="00C53614" w:rsidP="00C53614">
      <w:pPr>
        <w:pStyle w:val="Doc-text2"/>
        <w:ind w:left="1619" w:firstLine="0"/>
      </w:pPr>
    </w:p>
    <w:p w14:paraId="65EDF5FE" w14:textId="1B8190BE" w:rsidR="00C53614" w:rsidRPr="00B458D7" w:rsidRDefault="0051453C" w:rsidP="00F21493">
      <w:pPr>
        <w:pStyle w:val="Agreement"/>
      </w:pPr>
      <w:r w:rsidRPr="00B458D7">
        <w:t>Confirm that w</w:t>
      </w:r>
      <w:r w:rsidR="003E737B" w:rsidRPr="00B458D7">
        <w:t xml:space="preserve">e will not specify anything new for </w:t>
      </w:r>
      <w:r w:rsidR="0085176B" w:rsidRPr="00B458D7">
        <w:t xml:space="preserve">simultaneous support of DWS and </w:t>
      </w:r>
      <w:proofErr w:type="spellStart"/>
      <w:r w:rsidR="0085176B" w:rsidRPr="00B458D7">
        <w:t>mTRP</w:t>
      </w:r>
      <w:proofErr w:type="spellEnd"/>
      <w:r w:rsidR="003E737B" w:rsidRPr="00B458D7">
        <w:t xml:space="preserve"> unless RAN1 asks us to do so. Can </w:t>
      </w:r>
      <w:r w:rsidR="00C31124" w:rsidRPr="00B458D7">
        <w:t>specify</w:t>
      </w:r>
      <w:r w:rsidR="003E737B" w:rsidRPr="00B458D7">
        <w:t xml:space="preserve"> some </w:t>
      </w:r>
      <w:r w:rsidR="00C31124" w:rsidRPr="00B458D7">
        <w:t xml:space="preserve">configuration restrictions in RRC </w:t>
      </w:r>
      <w:r w:rsidR="00C31124" w:rsidRPr="00B458D7">
        <w:lastRenderedPageBreak/>
        <w:t>to specify that this combination is precluded (details can be discussed offline and implemented in the RRC CR)</w:t>
      </w:r>
      <w:r w:rsidR="003E737B" w:rsidRPr="00B458D7">
        <w:t xml:space="preserve">. </w:t>
      </w:r>
    </w:p>
    <w:p w14:paraId="4864BD03" w14:textId="77777777" w:rsidR="00090F9C" w:rsidRPr="00B458D7" w:rsidRDefault="00090F9C" w:rsidP="007E35E0">
      <w:pPr>
        <w:pStyle w:val="Doc-text2"/>
      </w:pPr>
    </w:p>
    <w:p w14:paraId="21975B35" w14:textId="49B8473C" w:rsidR="007E35E0" w:rsidRPr="00B458D7" w:rsidRDefault="00000000" w:rsidP="007E35E0">
      <w:pPr>
        <w:pStyle w:val="Doc-title"/>
      </w:pPr>
      <w:hyperlink r:id="rId33" w:tooltip="C:Data3GPPExtractsR2-2401440 Remaining UP issues for CE.docx" w:history="1">
        <w:r w:rsidR="007E35E0" w:rsidRPr="00B458D7">
          <w:rPr>
            <w:rStyle w:val="Hyperlink"/>
          </w:rPr>
          <w:t>R2-2401440</w:t>
        </w:r>
      </w:hyperlink>
      <w:r w:rsidR="007E35E0" w:rsidRPr="00B458D7">
        <w:tab/>
        <w:t>Remaining UP issues for CE</w:t>
      </w:r>
      <w:r w:rsidR="007E35E0" w:rsidRPr="00B458D7">
        <w:tab/>
        <w:t>ZTE Corporation</w:t>
      </w:r>
      <w:r w:rsidR="007E35E0" w:rsidRPr="00B458D7">
        <w:tab/>
        <w:t>discussion</w:t>
      </w:r>
      <w:r w:rsidR="007E35E0" w:rsidRPr="00B458D7">
        <w:tab/>
        <w:t>Rel-18</w:t>
      </w:r>
      <w:r w:rsidR="007E35E0" w:rsidRPr="00B458D7">
        <w:tab/>
        <w:t xml:space="preserve">NR_cov_enh2-Core </w:t>
      </w:r>
      <w:r w:rsidR="007E35E0" w:rsidRPr="00B458D7">
        <w:tab/>
        <w:t>Late</w:t>
      </w:r>
    </w:p>
    <w:p w14:paraId="1070F1AF" w14:textId="5CA75AC8" w:rsidR="007E35E0" w:rsidRPr="00B458D7" w:rsidRDefault="007E35E0" w:rsidP="007E35E0">
      <w:pPr>
        <w:pStyle w:val="Doc-text2"/>
      </w:pPr>
      <w:r w:rsidRPr="00B458D7">
        <w:t>Proposal</w:t>
      </w:r>
      <w:r w:rsidRPr="00B458D7">
        <w:tab/>
        <w:t xml:space="preserve">RAN2 confirm that </w:t>
      </w:r>
      <w:proofErr w:type="spellStart"/>
      <w:r w:rsidRPr="00B458D7">
        <w:t>twpPHRMode</w:t>
      </w:r>
      <w:proofErr w:type="spellEnd"/>
      <w:r w:rsidRPr="00B458D7">
        <w:t xml:space="preserve"> and </w:t>
      </w:r>
      <w:proofErr w:type="spellStart"/>
      <w:r w:rsidRPr="00B458D7">
        <w:t>phr</w:t>
      </w:r>
      <w:proofErr w:type="spellEnd"/>
      <w:r w:rsidRPr="00B458D7">
        <w:t>-</w:t>
      </w:r>
      <w:proofErr w:type="spellStart"/>
      <w:r w:rsidRPr="00B458D7">
        <w:t>AssumedPUSCH</w:t>
      </w:r>
      <w:proofErr w:type="spellEnd"/>
      <w:r w:rsidRPr="00B458D7">
        <w:t xml:space="preserve">-Reporting </w:t>
      </w:r>
      <w:proofErr w:type="spellStart"/>
      <w:r w:rsidRPr="00B458D7">
        <w:t>can not</w:t>
      </w:r>
      <w:proofErr w:type="spellEnd"/>
      <w:r w:rsidRPr="00B458D7">
        <w:t xml:space="preserve"> be configured simultaneously in Rel-18.</w:t>
      </w:r>
    </w:p>
    <w:p w14:paraId="268DAF94" w14:textId="77777777" w:rsidR="00DB0E47" w:rsidRPr="00B458D7" w:rsidRDefault="00DB0E47" w:rsidP="00DB0E47">
      <w:pPr>
        <w:pStyle w:val="Doc-text2"/>
        <w:ind w:left="0" w:firstLine="0"/>
      </w:pPr>
    </w:p>
    <w:p w14:paraId="17B29C81" w14:textId="7355EBE1" w:rsidR="00DB0E47" w:rsidRPr="00B458D7" w:rsidRDefault="00DB0E47" w:rsidP="00DB0E47">
      <w:pPr>
        <w:pStyle w:val="Doc-text2"/>
        <w:ind w:left="0" w:firstLine="0"/>
        <w:rPr>
          <w:b/>
          <w:bCs/>
          <w:u w:val="single"/>
        </w:rPr>
      </w:pPr>
      <w:r w:rsidRPr="00B458D7">
        <w:rPr>
          <w:b/>
          <w:bCs/>
          <w:u w:val="single"/>
        </w:rPr>
        <w:t>DPC reporting</w:t>
      </w:r>
    </w:p>
    <w:p w14:paraId="5CACCBD8" w14:textId="77777777" w:rsidR="007E35E0" w:rsidRPr="00B458D7" w:rsidRDefault="007E35E0" w:rsidP="007E35E0">
      <w:pPr>
        <w:pStyle w:val="Doc-text2"/>
      </w:pPr>
    </w:p>
    <w:p w14:paraId="57CFBCB5" w14:textId="0F36DD3E" w:rsidR="005869AA" w:rsidRPr="00B458D7" w:rsidRDefault="00000000" w:rsidP="00554223">
      <w:pPr>
        <w:pStyle w:val="Doc-title"/>
      </w:pPr>
      <w:hyperlink r:id="rId34" w:tooltip="C:Data3GPPExtractsR2-2400132 Open issues on user plane for CE v2-ych.docx" w:history="1">
        <w:r w:rsidR="00554223" w:rsidRPr="00B458D7">
          <w:rPr>
            <w:rStyle w:val="Hyperlink"/>
          </w:rPr>
          <w:t>R2-2400132</w:t>
        </w:r>
      </w:hyperlink>
      <w:r w:rsidR="00554223" w:rsidRPr="00B458D7">
        <w:tab/>
        <w:t>Discussion on open issues on user plane for CE</w:t>
      </w:r>
      <w:r w:rsidR="00554223" w:rsidRPr="00B458D7">
        <w:tab/>
        <w:t>Huawei, HiSilicon</w:t>
      </w:r>
      <w:r w:rsidR="00554223" w:rsidRPr="00B458D7">
        <w:tab/>
        <w:t>discussion</w:t>
      </w:r>
      <w:r w:rsidR="00554223" w:rsidRPr="00B458D7">
        <w:tab/>
        <w:t>NR_cov_enh2-Core</w:t>
      </w:r>
    </w:p>
    <w:p w14:paraId="5FDA0EA5" w14:textId="77777777" w:rsidR="00DB0E47" w:rsidRPr="00B458D7" w:rsidRDefault="00DB0E47" w:rsidP="00DB0E47">
      <w:pPr>
        <w:pStyle w:val="Doc-text2"/>
      </w:pPr>
      <w:r w:rsidRPr="00B458D7">
        <w:t>Proposal 4:</w:t>
      </w:r>
      <w:r w:rsidRPr="00B458D7">
        <w:tab/>
        <w:t>For Multiple Entry PHR, RAN2 to discuss which option is supported:</w:t>
      </w:r>
    </w:p>
    <w:p w14:paraId="4B70C61A" w14:textId="47D03773" w:rsidR="00DB0E47" w:rsidRPr="00B458D7" w:rsidRDefault="00DB0E47">
      <w:pPr>
        <w:pStyle w:val="Doc-text2"/>
        <w:numPr>
          <w:ilvl w:val="0"/>
          <w:numId w:val="8"/>
        </w:numPr>
      </w:pPr>
      <w:r w:rsidRPr="00B458D7">
        <w:t xml:space="preserve">Option 1: If dpc-Reporting-FR1 is configured and all DPC fields set to a value other than 0, DPCBC field indicates the </w:t>
      </w:r>
      <w:proofErr w:type="spellStart"/>
      <w:r w:rsidRPr="00B458D7">
        <w:t>ΔPPowerClass</w:t>
      </w:r>
      <w:proofErr w:type="spellEnd"/>
      <w:r w:rsidRPr="00B458D7">
        <w:t>, CA/</w:t>
      </w:r>
      <w:proofErr w:type="spellStart"/>
      <w:r w:rsidRPr="00B458D7">
        <w:t>ΔPPowerClass</w:t>
      </w:r>
      <w:proofErr w:type="spellEnd"/>
      <w:r w:rsidRPr="00B458D7">
        <w:t>, EN-DC/</w:t>
      </w:r>
      <w:proofErr w:type="spellStart"/>
      <w:r w:rsidRPr="00B458D7">
        <w:t>ΔPPowerClass</w:t>
      </w:r>
      <w:proofErr w:type="spellEnd"/>
      <w:r w:rsidRPr="00B458D7">
        <w:t>, NR-DC.</w:t>
      </w:r>
    </w:p>
    <w:p w14:paraId="3C47ED4C" w14:textId="6EF2AD51" w:rsidR="00DB0E47" w:rsidRPr="00B458D7" w:rsidRDefault="00DB0E47">
      <w:pPr>
        <w:pStyle w:val="Doc-text2"/>
        <w:numPr>
          <w:ilvl w:val="0"/>
          <w:numId w:val="8"/>
        </w:numPr>
      </w:pPr>
      <w:r w:rsidRPr="00B458D7">
        <w:t>Option 2: the network shall ignore the DPCBC field in case all the DPC fields are set with value 0.</w:t>
      </w:r>
    </w:p>
    <w:p w14:paraId="6EEFFB0D" w14:textId="2B063EA4" w:rsidR="00D5090A" w:rsidRPr="00B458D7" w:rsidRDefault="00D5090A" w:rsidP="00D5090A">
      <w:pPr>
        <w:pStyle w:val="Doc-text2"/>
      </w:pPr>
    </w:p>
    <w:p w14:paraId="299DEE06" w14:textId="002BD9E2" w:rsidR="00D5090A" w:rsidRPr="00B458D7" w:rsidRDefault="00D5090A" w:rsidP="00D5090A">
      <w:pPr>
        <w:pStyle w:val="Doc-text2"/>
        <w:rPr>
          <w:b/>
          <w:u w:val="single"/>
        </w:rPr>
      </w:pPr>
      <w:r w:rsidRPr="00B458D7">
        <w:rPr>
          <w:b/>
          <w:u w:val="single"/>
        </w:rPr>
        <w:t>Discussion</w:t>
      </w:r>
    </w:p>
    <w:p w14:paraId="2D52745E" w14:textId="31F12AC3" w:rsidR="00D5090A" w:rsidRPr="00B458D7" w:rsidRDefault="000E3CE6" w:rsidP="000E3CE6">
      <w:pPr>
        <w:pStyle w:val="Doc-text2"/>
        <w:numPr>
          <w:ilvl w:val="0"/>
          <w:numId w:val="8"/>
        </w:numPr>
      </w:pPr>
      <w:r w:rsidRPr="00B458D7">
        <w:t xml:space="preserve">ZTE wonder how to capture it if we adopt option 2. But fine with either of the options. </w:t>
      </w:r>
    </w:p>
    <w:p w14:paraId="3419D3DC" w14:textId="423ABFFF" w:rsidR="000E3CE6" w:rsidRPr="00B458D7" w:rsidRDefault="000E3CE6" w:rsidP="000E3CE6">
      <w:pPr>
        <w:pStyle w:val="Doc-text2"/>
        <w:numPr>
          <w:ilvl w:val="0"/>
          <w:numId w:val="8"/>
        </w:numPr>
      </w:pPr>
      <w:r w:rsidRPr="00B458D7">
        <w:t>Huawei prefer option 1</w:t>
      </w:r>
    </w:p>
    <w:p w14:paraId="62E46491" w14:textId="586815D8" w:rsidR="000E3CE6" w:rsidRPr="00B458D7" w:rsidRDefault="000E3CE6" w:rsidP="000E3CE6">
      <w:pPr>
        <w:pStyle w:val="Doc-text2"/>
        <w:numPr>
          <w:ilvl w:val="0"/>
          <w:numId w:val="8"/>
        </w:numPr>
      </w:pPr>
      <w:r w:rsidRPr="00B458D7">
        <w:t xml:space="preserve">QC wonder if there is a problem as value 0 can be used. Huawei explain that value 0 cannot be used. </w:t>
      </w:r>
    </w:p>
    <w:p w14:paraId="2C1ADB08" w14:textId="07DEAA69" w:rsidR="006A3B90" w:rsidRPr="00B458D7" w:rsidRDefault="006A3B90" w:rsidP="006A3B90">
      <w:pPr>
        <w:pStyle w:val="Doc-text2"/>
        <w:rPr>
          <w:u w:val="single"/>
        </w:rPr>
      </w:pPr>
      <w:r w:rsidRPr="00B458D7">
        <w:rPr>
          <w:u w:val="single"/>
        </w:rPr>
        <w:t>After offline check</w:t>
      </w:r>
    </w:p>
    <w:p w14:paraId="043C3944" w14:textId="5945B8FA" w:rsidR="006A3B90" w:rsidRPr="00B458D7" w:rsidRDefault="006A3B90" w:rsidP="006A3B90">
      <w:pPr>
        <w:pStyle w:val="Doc-text2"/>
        <w:numPr>
          <w:ilvl w:val="0"/>
          <w:numId w:val="8"/>
        </w:numPr>
        <w:rPr>
          <w:u w:val="single"/>
        </w:rPr>
      </w:pPr>
      <w:r w:rsidRPr="00B458D7">
        <w:t xml:space="preserve">Huawei informs that the agreement from online session seems agreeable, but some concerns were found by Ericsson. </w:t>
      </w:r>
    </w:p>
    <w:p w14:paraId="62D645BB" w14:textId="314E4B57" w:rsidR="006A3B90" w:rsidRPr="00B458D7" w:rsidRDefault="006A3B90" w:rsidP="006A3B90">
      <w:pPr>
        <w:pStyle w:val="Doc-text2"/>
        <w:numPr>
          <w:ilvl w:val="0"/>
          <w:numId w:val="8"/>
        </w:numPr>
        <w:rPr>
          <w:u w:val="single"/>
        </w:rPr>
      </w:pPr>
      <w:r w:rsidRPr="00B458D7">
        <w:t xml:space="preserve">Ericsson indicate that the agreement should refer to any one of the DPC fields instead of all of them. </w:t>
      </w:r>
    </w:p>
    <w:p w14:paraId="438EA4D9" w14:textId="77777777" w:rsidR="006A3B90" w:rsidRPr="00B458D7" w:rsidRDefault="006A3B90" w:rsidP="006A3B90">
      <w:pPr>
        <w:pStyle w:val="Doc-text2"/>
        <w:numPr>
          <w:ilvl w:val="0"/>
          <w:numId w:val="8"/>
        </w:numPr>
        <w:rPr>
          <w:u w:val="single"/>
        </w:rPr>
      </w:pPr>
      <w:r w:rsidRPr="00B458D7">
        <w:t xml:space="preserve">Qualcomm wonder if only one cell can be reported. Ericsson confirm that this is possible. </w:t>
      </w:r>
    </w:p>
    <w:p w14:paraId="1EAD008F" w14:textId="77777777" w:rsidR="006A3B90" w:rsidRPr="00B458D7" w:rsidRDefault="006A3B90" w:rsidP="006A3B90">
      <w:pPr>
        <w:pStyle w:val="Doc-text2"/>
        <w:ind w:left="1619" w:firstLine="0"/>
      </w:pPr>
    </w:p>
    <w:p w14:paraId="70680619" w14:textId="29991576" w:rsidR="006A3B90" w:rsidRPr="00B458D7" w:rsidRDefault="006A3B90" w:rsidP="006A3B90">
      <w:pPr>
        <w:pStyle w:val="Doc-text2"/>
        <w:rPr>
          <w:b/>
          <w:u w:val="single"/>
        </w:rPr>
      </w:pPr>
      <w:r w:rsidRPr="00B458D7">
        <w:rPr>
          <w:b/>
          <w:u w:val="single"/>
        </w:rPr>
        <w:t xml:space="preserve">Updated agreement </w:t>
      </w:r>
    </w:p>
    <w:p w14:paraId="12EB4094" w14:textId="4F1F37F8" w:rsidR="000E3CE6" w:rsidRPr="00B458D7" w:rsidRDefault="000E3CE6" w:rsidP="000E3CE6">
      <w:pPr>
        <w:pStyle w:val="Doc-text2"/>
        <w:ind w:left="1259" w:firstLine="0"/>
      </w:pPr>
    </w:p>
    <w:p w14:paraId="7BB313D6" w14:textId="33D67362" w:rsidR="000E3CE6" w:rsidRPr="00B458D7" w:rsidRDefault="000E3CE6" w:rsidP="00B458D7">
      <w:pPr>
        <w:pStyle w:val="Agreement"/>
      </w:pPr>
      <w:r w:rsidRPr="00B458D7">
        <w:t xml:space="preserve">If dpc-Reporting-FR1 is configured and </w:t>
      </w:r>
      <w:r w:rsidR="006A3B90" w:rsidRPr="00B458D7">
        <w:t xml:space="preserve">any one of the </w:t>
      </w:r>
      <w:r w:rsidRPr="00B458D7">
        <w:t>DPC field</w:t>
      </w:r>
      <w:r w:rsidR="006A3B90" w:rsidRPr="00B458D7">
        <w:t xml:space="preserve"> is</w:t>
      </w:r>
      <w:r w:rsidRPr="00B458D7">
        <w:t xml:space="preserve"> set to a value other than 0, DPCBC field indicates the </w:t>
      </w:r>
      <w:proofErr w:type="spellStart"/>
      <w:r w:rsidRPr="00B458D7">
        <w:t>ΔPPowerClass</w:t>
      </w:r>
      <w:proofErr w:type="spellEnd"/>
      <w:r w:rsidRPr="00B458D7">
        <w:t>, CA/</w:t>
      </w:r>
      <w:proofErr w:type="spellStart"/>
      <w:r w:rsidRPr="00B458D7">
        <w:t>ΔPPowerClass</w:t>
      </w:r>
      <w:proofErr w:type="spellEnd"/>
      <w:r w:rsidRPr="00B458D7">
        <w:t>, EN-DC/</w:t>
      </w:r>
      <w:proofErr w:type="spellStart"/>
      <w:r w:rsidRPr="00B458D7">
        <w:t>ΔPPowerClass</w:t>
      </w:r>
      <w:proofErr w:type="spellEnd"/>
      <w:r w:rsidRPr="00B458D7">
        <w:t>, NR-DC</w:t>
      </w:r>
      <w:r w:rsidR="00C33093" w:rsidRPr="00B458D7">
        <w:t xml:space="preserve"> </w:t>
      </w:r>
    </w:p>
    <w:p w14:paraId="05ADD09F" w14:textId="77777777" w:rsidR="000E3CE6" w:rsidRPr="00B458D7" w:rsidRDefault="000E3CE6" w:rsidP="00D5090A">
      <w:pPr>
        <w:pStyle w:val="Doc-text2"/>
      </w:pPr>
    </w:p>
    <w:p w14:paraId="592D1470" w14:textId="77777777" w:rsidR="00D5090A" w:rsidRPr="00B458D7" w:rsidRDefault="00D5090A" w:rsidP="00D5090A">
      <w:pPr>
        <w:pStyle w:val="Doc-text2"/>
      </w:pPr>
    </w:p>
    <w:p w14:paraId="6EE07A18" w14:textId="77777777" w:rsidR="00DB0E47" w:rsidRPr="00B458D7" w:rsidRDefault="00DB0E47" w:rsidP="00B3592D">
      <w:pPr>
        <w:pStyle w:val="Doc-text2"/>
        <w:ind w:left="0" w:firstLine="0"/>
      </w:pPr>
    </w:p>
    <w:p w14:paraId="0357566B" w14:textId="5C447033" w:rsidR="00B3592D" w:rsidRPr="00B458D7" w:rsidRDefault="0093778E" w:rsidP="00B3592D">
      <w:pPr>
        <w:pStyle w:val="Doc-text2"/>
        <w:ind w:left="0" w:firstLine="0"/>
        <w:rPr>
          <w:b/>
          <w:bCs/>
          <w:u w:val="single"/>
        </w:rPr>
      </w:pPr>
      <w:r w:rsidRPr="00B458D7">
        <w:rPr>
          <w:b/>
          <w:bCs/>
          <w:u w:val="single"/>
        </w:rPr>
        <w:t>PHR MAC CE design</w:t>
      </w:r>
    </w:p>
    <w:p w14:paraId="7E82477D" w14:textId="29C78BD0" w:rsidR="005869AA" w:rsidRPr="00B458D7" w:rsidRDefault="00000000" w:rsidP="00554223">
      <w:pPr>
        <w:pStyle w:val="Doc-title"/>
      </w:pPr>
      <w:hyperlink r:id="rId35" w:tooltip="C:Data3GPPExtractsR2-2400198_Correction to PHR MAC CE Design for assumed PUSCH reporting.doc" w:history="1">
        <w:r w:rsidR="00554223" w:rsidRPr="00B458D7">
          <w:rPr>
            <w:rStyle w:val="Hyperlink"/>
          </w:rPr>
          <w:t>R2-2400198</w:t>
        </w:r>
      </w:hyperlink>
      <w:r w:rsidR="00554223" w:rsidRPr="00B458D7">
        <w:tab/>
        <w:t>Correction to PHR MAC CE Design for assumed PUSCH reporting</w:t>
      </w:r>
      <w:r w:rsidR="00554223" w:rsidRPr="00B458D7">
        <w:tab/>
        <w:t>Samsung Electronics Co., Ltd</w:t>
      </w:r>
      <w:r w:rsidR="00554223" w:rsidRPr="00B458D7">
        <w:tab/>
        <w:t>discussion</w:t>
      </w:r>
      <w:r w:rsidR="00554223" w:rsidRPr="00B458D7">
        <w:tab/>
        <w:t>Rel-18</w:t>
      </w:r>
      <w:r w:rsidR="00554223" w:rsidRPr="00B458D7">
        <w:tab/>
        <w:t>NR_cov_enh2-Core</w:t>
      </w:r>
    </w:p>
    <w:p w14:paraId="6CCF825E" w14:textId="77777777" w:rsidR="00EF278B" w:rsidRPr="00B458D7" w:rsidRDefault="00EF278B" w:rsidP="00EF278B">
      <w:pPr>
        <w:pStyle w:val="Doc-text2"/>
      </w:pPr>
      <w:r w:rsidRPr="00B458D7">
        <w:t xml:space="preserve">Proposal 1: For the Multiple Entry PHR with assumed PUSCH MAC CE: </w:t>
      </w:r>
    </w:p>
    <w:p w14:paraId="6FC953F2" w14:textId="77777777" w:rsidR="00EF278B" w:rsidRPr="00B458D7" w:rsidRDefault="00EF278B" w:rsidP="00EF278B">
      <w:pPr>
        <w:pStyle w:val="Doc-text2"/>
      </w:pPr>
      <w:r w:rsidRPr="00B458D7">
        <w:t>-</w:t>
      </w:r>
      <w:r w:rsidRPr="00B458D7">
        <w:tab/>
        <w:t xml:space="preserve">Ek field corresponds to the kth Serving Cell for which Ci field is set to 1 and is configured to support dynamic waveform switching. </w:t>
      </w:r>
    </w:p>
    <w:p w14:paraId="19A6583D" w14:textId="77777777" w:rsidR="00EF278B" w:rsidRPr="00B458D7" w:rsidRDefault="00EF278B" w:rsidP="00EF278B">
      <w:pPr>
        <w:pStyle w:val="Doc-text2"/>
      </w:pPr>
      <w:r w:rsidRPr="00B458D7">
        <w:t>-</w:t>
      </w:r>
      <w:r w:rsidRPr="00B458D7">
        <w:tab/>
        <w:t xml:space="preserve">The Serving Cells for which Ci field is set to 1 and are configured to support dynamic waveform switching, are indexed sequentially starting with </w:t>
      </w:r>
      <w:proofErr w:type="spellStart"/>
      <w:r w:rsidRPr="00B458D7">
        <w:t>SpCell</w:t>
      </w:r>
      <w:proofErr w:type="spellEnd"/>
      <w:r w:rsidRPr="00B458D7">
        <w:t xml:space="preserve"> and followed by </w:t>
      </w:r>
      <w:proofErr w:type="spellStart"/>
      <w:r w:rsidRPr="00B458D7">
        <w:t>SCells</w:t>
      </w:r>
      <w:proofErr w:type="spellEnd"/>
      <w:r w:rsidRPr="00B458D7">
        <w:t xml:space="preserve"> in ascending order of </w:t>
      </w:r>
      <w:proofErr w:type="spellStart"/>
      <w:r w:rsidRPr="00B458D7">
        <w:t>ServCellIndex</w:t>
      </w:r>
      <w:proofErr w:type="spellEnd"/>
      <w:r w:rsidRPr="00B458D7">
        <w:t xml:space="preserve"> </w:t>
      </w:r>
      <w:proofErr w:type="spellStart"/>
      <w:r w:rsidRPr="00B458D7">
        <w:t>i</w:t>
      </w:r>
      <w:proofErr w:type="spellEnd"/>
      <w:r w:rsidRPr="00B458D7">
        <w:t xml:space="preserve">. </w:t>
      </w:r>
    </w:p>
    <w:p w14:paraId="1D93D03D" w14:textId="77777777" w:rsidR="00EF278B" w:rsidRPr="00B458D7" w:rsidRDefault="00EF278B" w:rsidP="00EF278B">
      <w:pPr>
        <w:pStyle w:val="Doc-text2"/>
      </w:pPr>
    </w:p>
    <w:p w14:paraId="09DEFC95" w14:textId="5C8B05AE" w:rsidR="00EF278B" w:rsidRPr="00B458D7" w:rsidRDefault="00EF278B" w:rsidP="00EF278B">
      <w:pPr>
        <w:pStyle w:val="Doc-text2"/>
      </w:pPr>
      <w:r w:rsidRPr="00B458D7">
        <w:t>-</w:t>
      </w:r>
      <w:r w:rsidRPr="00B458D7">
        <w:tab/>
        <w:t xml:space="preserve">This field indicates the presence of a </w:t>
      </w:r>
      <w:proofErr w:type="spellStart"/>
      <w:r w:rsidRPr="00B458D7">
        <w:t>PCMAX,f,c</w:t>
      </w:r>
      <w:proofErr w:type="spellEnd"/>
      <w:r w:rsidRPr="00B458D7">
        <w:t xml:space="preserve"> for assumed PUSCH field for the Serving Cell. The Ek field set to 1 indicates that a </w:t>
      </w:r>
      <w:proofErr w:type="spellStart"/>
      <w:r w:rsidRPr="00B458D7">
        <w:t>PCMAX,f,c</w:t>
      </w:r>
      <w:proofErr w:type="spellEnd"/>
      <w:r w:rsidRPr="00B458D7">
        <w:t xml:space="preserve"> for assumed PUSCH field for the kth Serving Cell is reported.</w:t>
      </w:r>
    </w:p>
    <w:p w14:paraId="5C65CA09" w14:textId="4804B5B4" w:rsidR="00EF278B" w:rsidRPr="00B458D7" w:rsidRDefault="00EF278B" w:rsidP="00EF278B">
      <w:pPr>
        <w:pStyle w:val="Doc-text2"/>
      </w:pPr>
    </w:p>
    <w:p w14:paraId="77BB8C95" w14:textId="16A729F8" w:rsidR="00EF278B" w:rsidRPr="00B458D7" w:rsidRDefault="00EF278B" w:rsidP="00EF278B">
      <w:pPr>
        <w:pStyle w:val="Doc-text2"/>
        <w:rPr>
          <w:b/>
          <w:u w:val="single"/>
        </w:rPr>
      </w:pPr>
      <w:r w:rsidRPr="00B458D7">
        <w:rPr>
          <w:b/>
          <w:u w:val="single"/>
        </w:rPr>
        <w:t>Discussion</w:t>
      </w:r>
    </w:p>
    <w:p w14:paraId="23824D5A" w14:textId="4BBE8A65" w:rsidR="00EF278B" w:rsidRPr="00B458D7" w:rsidRDefault="00807291" w:rsidP="00807291">
      <w:pPr>
        <w:pStyle w:val="Doc-text2"/>
        <w:numPr>
          <w:ilvl w:val="0"/>
          <w:numId w:val="8"/>
        </w:numPr>
      </w:pPr>
      <w:r w:rsidRPr="00B458D7">
        <w:t xml:space="preserve">Huawei, LG, ZTE Don’t think Samsung proposal is needed as this is an optimisation. </w:t>
      </w:r>
    </w:p>
    <w:p w14:paraId="67D010AB" w14:textId="51E9DA74" w:rsidR="00807291" w:rsidRPr="00B458D7" w:rsidRDefault="00807291" w:rsidP="00807291">
      <w:pPr>
        <w:pStyle w:val="Doc-text2"/>
        <w:numPr>
          <w:ilvl w:val="0"/>
          <w:numId w:val="8"/>
        </w:numPr>
      </w:pPr>
      <w:r w:rsidRPr="00B458D7">
        <w:t xml:space="preserve">ZTE think that if we use order of the index, there may be some issues in inter-node case wen MN doesn’t know the SN configuration. </w:t>
      </w:r>
    </w:p>
    <w:p w14:paraId="136E7759" w14:textId="23B337CC" w:rsidR="0080605B" w:rsidRPr="00B458D7" w:rsidRDefault="0080605B" w:rsidP="00807291">
      <w:pPr>
        <w:pStyle w:val="Doc-text2"/>
        <w:numPr>
          <w:ilvl w:val="0"/>
          <w:numId w:val="8"/>
        </w:numPr>
      </w:pPr>
      <w:r w:rsidRPr="00B458D7">
        <w:t xml:space="preserve">Vivo think this may be useful for CA case. </w:t>
      </w:r>
    </w:p>
    <w:p w14:paraId="2D7048C1" w14:textId="45437347" w:rsidR="0056077E" w:rsidRPr="00B458D7" w:rsidRDefault="008522FD" w:rsidP="00F21493">
      <w:pPr>
        <w:pStyle w:val="Agreement"/>
      </w:pPr>
      <w:r w:rsidRPr="00B458D7">
        <w:t>Noted</w:t>
      </w:r>
    </w:p>
    <w:p w14:paraId="5270396F" w14:textId="4B4FBA58" w:rsidR="0093778E" w:rsidRPr="00B458D7" w:rsidRDefault="00000000" w:rsidP="0093778E">
      <w:pPr>
        <w:pStyle w:val="Doc-title"/>
      </w:pPr>
      <w:hyperlink r:id="rId36" w:tooltip="C:Data3GPPExtractsR2-2400916_CR1753_38321 Clarification on Multiple Entry PHR with Assumed PUSCH.docx" w:history="1">
        <w:r w:rsidR="0093778E" w:rsidRPr="00B458D7">
          <w:rPr>
            <w:rStyle w:val="Hyperlink"/>
          </w:rPr>
          <w:t>R2-2400916</w:t>
        </w:r>
      </w:hyperlink>
      <w:r w:rsidR="0093778E" w:rsidRPr="00B458D7">
        <w:tab/>
        <w:t>Clarification on Multiple Entry PHR with Assumed PUSCH</w:t>
      </w:r>
      <w:r w:rsidR="0093778E" w:rsidRPr="00B458D7">
        <w:tab/>
        <w:t>vivo</w:t>
      </w:r>
      <w:r w:rsidR="0093778E" w:rsidRPr="00B458D7">
        <w:tab/>
        <w:t>CR</w:t>
      </w:r>
      <w:r w:rsidR="0093778E" w:rsidRPr="00B458D7">
        <w:tab/>
        <w:t>Rel-18</w:t>
      </w:r>
      <w:r w:rsidR="0093778E" w:rsidRPr="00B458D7">
        <w:tab/>
        <w:t>38.321</w:t>
      </w:r>
      <w:r w:rsidR="0093778E" w:rsidRPr="00B458D7">
        <w:tab/>
        <w:t>18.0.0</w:t>
      </w:r>
      <w:r w:rsidR="0093778E" w:rsidRPr="00B458D7">
        <w:tab/>
        <w:t>1753</w:t>
      </w:r>
      <w:r w:rsidR="0093778E" w:rsidRPr="00B458D7">
        <w:tab/>
        <w:t>-</w:t>
      </w:r>
      <w:r w:rsidR="0093778E" w:rsidRPr="00B458D7">
        <w:tab/>
        <w:t>F</w:t>
      </w:r>
      <w:r w:rsidR="0093778E" w:rsidRPr="00B458D7">
        <w:tab/>
        <w:t>NR_cov_enh2-Core</w:t>
      </w:r>
    </w:p>
    <w:p w14:paraId="5332817B" w14:textId="5F4E7704" w:rsidR="008522FD" w:rsidRPr="00B458D7" w:rsidRDefault="008522FD" w:rsidP="008522FD">
      <w:pPr>
        <w:pStyle w:val="Doc-text2"/>
      </w:pPr>
      <w:r w:rsidRPr="00B458D7">
        <w:lastRenderedPageBreak/>
        <w:t xml:space="preserve">Discussion </w:t>
      </w:r>
    </w:p>
    <w:p w14:paraId="6038AD51" w14:textId="552D6E86" w:rsidR="008522FD" w:rsidRPr="00B458D7" w:rsidRDefault="008522FD" w:rsidP="008522FD">
      <w:pPr>
        <w:pStyle w:val="Doc-text2"/>
        <w:numPr>
          <w:ilvl w:val="0"/>
          <w:numId w:val="8"/>
        </w:numPr>
      </w:pPr>
      <w:r w:rsidRPr="00B458D7">
        <w:t xml:space="preserve">LG think change is not needed since we include this if physical layer provides this </w:t>
      </w:r>
    </w:p>
    <w:p w14:paraId="7A1D3964" w14:textId="5F29C430" w:rsidR="008522FD" w:rsidRPr="00B458D7" w:rsidRDefault="008522FD" w:rsidP="008522FD">
      <w:pPr>
        <w:pStyle w:val="Doc-text2"/>
        <w:numPr>
          <w:ilvl w:val="0"/>
          <w:numId w:val="8"/>
        </w:numPr>
      </w:pPr>
      <w:r w:rsidRPr="00B458D7">
        <w:t xml:space="preserve">Vivo think this clarification is needed. </w:t>
      </w:r>
    </w:p>
    <w:p w14:paraId="6058602B" w14:textId="026C4A64" w:rsidR="00623EFB" w:rsidRPr="00B458D7" w:rsidRDefault="00623EFB" w:rsidP="00623EFB">
      <w:pPr>
        <w:pStyle w:val="Doc-text2"/>
        <w:ind w:left="1259" w:firstLine="0"/>
      </w:pPr>
    </w:p>
    <w:p w14:paraId="0F6E7D6D" w14:textId="2EFA15E3" w:rsidR="00623EFB" w:rsidRPr="00B458D7" w:rsidRDefault="00623EFB" w:rsidP="00F21493">
      <w:pPr>
        <w:pStyle w:val="Agreement"/>
      </w:pPr>
      <w:r w:rsidRPr="00B458D7">
        <w:t xml:space="preserve">Changes 1 and 2 are agreed and can be merged in the MAC CR from the rapporteur. </w:t>
      </w:r>
    </w:p>
    <w:p w14:paraId="6A63A0B9" w14:textId="77777777" w:rsidR="0093778E" w:rsidRPr="00B458D7" w:rsidRDefault="0093778E" w:rsidP="0093778E">
      <w:pPr>
        <w:pStyle w:val="Doc-text2"/>
      </w:pPr>
    </w:p>
    <w:p w14:paraId="7871916D" w14:textId="16576798" w:rsidR="0093778E" w:rsidRPr="00B458D7" w:rsidRDefault="0093778E" w:rsidP="0093778E">
      <w:pPr>
        <w:pStyle w:val="Doc-text2"/>
        <w:ind w:left="0" w:firstLine="0"/>
      </w:pPr>
      <w:r w:rsidRPr="00B458D7">
        <w:rPr>
          <w:b/>
          <w:bCs/>
          <w:u w:val="single"/>
        </w:rPr>
        <w:t>Other Issues and enhancements</w:t>
      </w:r>
    </w:p>
    <w:p w14:paraId="6524DE47" w14:textId="7CC2CA5C" w:rsidR="0093778E" w:rsidRPr="00B458D7" w:rsidRDefault="00000000" w:rsidP="0093778E">
      <w:pPr>
        <w:pStyle w:val="Doc-title"/>
      </w:pPr>
      <w:hyperlink r:id="rId37" w:tooltip="C:Data3GPPExtractsR2-2400620 Discussion on the remaining UP issues.docx" w:history="1">
        <w:r w:rsidR="0093778E" w:rsidRPr="00B458D7">
          <w:rPr>
            <w:rStyle w:val="Hyperlink"/>
          </w:rPr>
          <w:t>R2-2400620</w:t>
        </w:r>
      </w:hyperlink>
      <w:r w:rsidR="0093778E" w:rsidRPr="00B458D7">
        <w:tab/>
        <w:t>Discussion on the remaining UP issues</w:t>
      </w:r>
      <w:r w:rsidR="0093778E" w:rsidRPr="00B458D7">
        <w:tab/>
        <w:t>NEC Corporation.</w:t>
      </w:r>
      <w:r w:rsidR="0093778E" w:rsidRPr="00B458D7">
        <w:tab/>
        <w:t>discussion</w:t>
      </w:r>
      <w:r w:rsidR="0093778E" w:rsidRPr="00B458D7">
        <w:tab/>
        <w:t>NR_cov_enh2-Core</w:t>
      </w:r>
    </w:p>
    <w:p w14:paraId="45DF117F" w14:textId="684318C8" w:rsidR="0092065F" w:rsidRPr="00B458D7" w:rsidRDefault="00C038F1" w:rsidP="0092065F">
      <w:pPr>
        <w:pStyle w:val="Doc-text2"/>
      </w:pPr>
      <w:r w:rsidRPr="00B458D7">
        <w:t>Proposal 2: RAN2 to confirm whether MPE and assumed PUSCH can be reported simultaneously. If MPE and assumed PUSCH can be reported simultaneously, some modifications are needed for multiple entry PHR with assumed PUSCH.</w:t>
      </w:r>
    </w:p>
    <w:p w14:paraId="711AA83D" w14:textId="11913255" w:rsidR="00C038F1" w:rsidRPr="00B458D7" w:rsidRDefault="00C038F1" w:rsidP="0092065F">
      <w:pPr>
        <w:pStyle w:val="Doc-text2"/>
        <w:rPr>
          <w:u w:val="single"/>
        </w:rPr>
      </w:pPr>
      <w:r w:rsidRPr="00B458D7">
        <w:rPr>
          <w:u w:val="single"/>
        </w:rPr>
        <w:t>Discussion</w:t>
      </w:r>
    </w:p>
    <w:p w14:paraId="1498BDA0" w14:textId="7C0060E5" w:rsidR="00C038F1" w:rsidRPr="00B458D7" w:rsidRDefault="00C038F1" w:rsidP="00C038F1">
      <w:pPr>
        <w:pStyle w:val="Doc-text2"/>
        <w:numPr>
          <w:ilvl w:val="0"/>
          <w:numId w:val="8"/>
        </w:numPr>
      </w:pPr>
      <w:r w:rsidRPr="00B458D7">
        <w:t xml:space="preserve">Huawei wonder why MPE and assumed </w:t>
      </w:r>
      <w:proofErr w:type="spellStart"/>
      <w:r w:rsidRPr="00B458D7">
        <w:t>pusch</w:t>
      </w:r>
      <w:proofErr w:type="spellEnd"/>
      <w:r w:rsidRPr="00B458D7">
        <w:t xml:space="preserve"> will be configured simultaneously because one is for FR1 and another is for FR2. </w:t>
      </w:r>
    </w:p>
    <w:p w14:paraId="359236AD" w14:textId="3E9CAFD5" w:rsidR="00C038F1" w:rsidRPr="00B458D7" w:rsidRDefault="00C038F1" w:rsidP="00C038F1">
      <w:pPr>
        <w:pStyle w:val="Doc-text2"/>
        <w:numPr>
          <w:ilvl w:val="0"/>
          <w:numId w:val="8"/>
        </w:numPr>
      </w:pPr>
      <w:r w:rsidRPr="00B458D7">
        <w:t xml:space="preserve">Interdigital think we can rely on network configuration not to configure them simultaneously as they are for different </w:t>
      </w:r>
      <w:proofErr w:type="spellStart"/>
      <w:r w:rsidRPr="00B458D7">
        <w:t>FRs.</w:t>
      </w:r>
      <w:proofErr w:type="spellEnd"/>
      <w:r w:rsidRPr="00B458D7">
        <w:t xml:space="preserve"> </w:t>
      </w:r>
    </w:p>
    <w:p w14:paraId="1C126662" w14:textId="4A4D073C" w:rsidR="00C038F1" w:rsidRPr="00B458D7" w:rsidRDefault="003E1AE6" w:rsidP="00F21493">
      <w:pPr>
        <w:pStyle w:val="Agreement"/>
      </w:pPr>
      <w:r w:rsidRPr="00B458D7">
        <w:t>MPE and assumed PUSCH can</w:t>
      </w:r>
      <w:r w:rsidR="00C038F1" w:rsidRPr="00B458D7">
        <w:t>not be configured simultaneously as one is for FR1 and the other is for FR2</w:t>
      </w:r>
    </w:p>
    <w:p w14:paraId="400386EF" w14:textId="77777777" w:rsidR="00C038F1" w:rsidRPr="00B458D7" w:rsidRDefault="00C038F1" w:rsidP="00C038F1">
      <w:pPr>
        <w:pStyle w:val="Doc-text2"/>
      </w:pPr>
    </w:p>
    <w:p w14:paraId="12F5A124" w14:textId="77777777" w:rsidR="00C038F1" w:rsidRPr="00B458D7" w:rsidRDefault="00C038F1" w:rsidP="0092065F">
      <w:pPr>
        <w:pStyle w:val="Doc-text2"/>
      </w:pPr>
    </w:p>
    <w:p w14:paraId="23C3AD95" w14:textId="5A5BE690" w:rsidR="005869AA" w:rsidRPr="00B458D7" w:rsidRDefault="00000000" w:rsidP="00554223">
      <w:pPr>
        <w:pStyle w:val="Doc-title"/>
      </w:pPr>
      <w:hyperlink r:id="rId38" w:tooltip="C:Data3GPPExtractsR2-2400262_CFRA with Msg1 Repetition - RO Mask handling.doc" w:history="1">
        <w:r w:rsidR="00554223" w:rsidRPr="00B458D7">
          <w:rPr>
            <w:rStyle w:val="Hyperlink"/>
          </w:rPr>
          <w:t>R2-2400262</w:t>
        </w:r>
      </w:hyperlink>
      <w:r w:rsidR="00554223" w:rsidRPr="00B458D7">
        <w:tab/>
        <w:t>CFRA with Msg1 Repetition - RO Mask handling</w:t>
      </w:r>
      <w:r w:rsidR="00554223" w:rsidRPr="00B458D7">
        <w:tab/>
        <w:t>Samsung Electronics Co., Ltd</w:t>
      </w:r>
      <w:r w:rsidR="00554223" w:rsidRPr="00B458D7">
        <w:tab/>
        <w:t>discussion</w:t>
      </w:r>
      <w:r w:rsidR="00554223" w:rsidRPr="00B458D7">
        <w:tab/>
        <w:t>Rel-18</w:t>
      </w:r>
      <w:r w:rsidR="00554223" w:rsidRPr="00B458D7">
        <w:tab/>
        <w:t>NR_cov_enh2-Core</w:t>
      </w:r>
    </w:p>
    <w:p w14:paraId="08498F07" w14:textId="77777777" w:rsidR="00210D3D" w:rsidRPr="00B458D7" w:rsidRDefault="00210D3D" w:rsidP="00210D3D">
      <w:pPr>
        <w:pStyle w:val="Doc-text2"/>
      </w:pPr>
    </w:p>
    <w:p w14:paraId="549043B3" w14:textId="77777777" w:rsidR="00210D3D" w:rsidRPr="00B458D7" w:rsidRDefault="00210D3D" w:rsidP="00210D3D">
      <w:pPr>
        <w:pStyle w:val="Doc-text2"/>
      </w:pPr>
      <w:r w:rsidRPr="00B458D7">
        <w:t xml:space="preserve">Proposal : For CFRA with Msg1 repetition, </w:t>
      </w:r>
      <w:proofErr w:type="spellStart"/>
      <w:r w:rsidRPr="00B458D7">
        <w:t>ra-ssb-OccasionMaskIndex</w:t>
      </w:r>
      <w:proofErr w:type="spellEnd"/>
      <w:r w:rsidRPr="00B458D7">
        <w:t xml:space="preserve"> indicates the allowed RO set(s) of selected SSB.</w:t>
      </w:r>
    </w:p>
    <w:p w14:paraId="3D8213D4" w14:textId="77777777" w:rsidR="00210D3D" w:rsidRPr="00B458D7" w:rsidRDefault="00210D3D" w:rsidP="00210D3D">
      <w:pPr>
        <w:pStyle w:val="Doc-text2"/>
      </w:pPr>
      <w:proofErr w:type="spellStart"/>
      <w:r w:rsidRPr="00B458D7">
        <w:t>ra-ssb-OccasionMaskIndex</w:t>
      </w:r>
      <w:proofErr w:type="spellEnd"/>
      <w:r w:rsidRPr="00B458D7">
        <w:t xml:space="preserve"> 0: All RO sets of selected SSB are allowed.</w:t>
      </w:r>
    </w:p>
    <w:p w14:paraId="423F71C6" w14:textId="77777777" w:rsidR="00210D3D" w:rsidRPr="00B458D7" w:rsidRDefault="00210D3D" w:rsidP="00210D3D">
      <w:pPr>
        <w:pStyle w:val="Doc-text2"/>
      </w:pPr>
      <w:proofErr w:type="spellStart"/>
      <w:r w:rsidRPr="00B458D7">
        <w:t>ra-ssb-OccasionMaskIndex</w:t>
      </w:r>
      <w:proofErr w:type="spellEnd"/>
      <w:r w:rsidRPr="00B458D7">
        <w:t xml:space="preserve"> 1: RO set with index 1 of selected SSB is allowed</w:t>
      </w:r>
    </w:p>
    <w:p w14:paraId="16FC96E5" w14:textId="77777777" w:rsidR="00210D3D" w:rsidRPr="00B458D7" w:rsidRDefault="00210D3D" w:rsidP="00210D3D">
      <w:pPr>
        <w:pStyle w:val="Doc-text2"/>
      </w:pPr>
      <w:proofErr w:type="spellStart"/>
      <w:r w:rsidRPr="00B458D7">
        <w:t>ra-ssb-OccasionMaskIndex</w:t>
      </w:r>
      <w:proofErr w:type="spellEnd"/>
      <w:r w:rsidRPr="00B458D7">
        <w:t xml:space="preserve"> 2: RO set with index 2 of selected SSB is allowed</w:t>
      </w:r>
    </w:p>
    <w:p w14:paraId="73357A1F" w14:textId="77777777" w:rsidR="00210D3D" w:rsidRPr="00B458D7" w:rsidRDefault="00210D3D" w:rsidP="00210D3D">
      <w:pPr>
        <w:pStyle w:val="Doc-text2"/>
      </w:pPr>
      <w:proofErr w:type="spellStart"/>
      <w:r w:rsidRPr="00B458D7">
        <w:t>ra-ssb-OccasionMaskIndex</w:t>
      </w:r>
      <w:proofErr w:type="spellEnd"/>
      <w:r w:rsidRPr="00B458D7">
        <w:t xml:space="preserve"> 3: RO set with index 3 of selected SSB is allowed</w:t>
      </w:r>
    </w:p>
    <w:p w14:paraId="659AFA89" w14:textId="77777777" w:rsidR="00210D3D" w:rsidRPr="00B458D7" w:rsidRDefault="00210D3D" w:rsidP="00210D3D">
      <w:pPr>
        <w:pStyle w:val="Doc-text2"/>
      </w:pPr>
      <w:proofErr w:type="spellStart"/>
      <w:r w:rsidRPr="00B458D7">
        <w:t>ra-ssb-OccasionMaskIndex</w:t>
      </w:r>
      <w:proofErr w:type="spellEnd"/>
      <w:r w:rsidRPr="00B458D7">
        <w:t xml:space="preserve"> 4: RO set with index 4 of selected SSB is allowed</w:t>
      </w:r>
    </w:p>
    <w:p w14:paraId="058A3C9B" w14:textId="77777777" w:rsidR="00210D3D" w:rsidRPr="00B458D7" w:rsidRDefault="00210D3D" w:rsidP="00210D3D">
      <w:pPr>
        <w:pStyle w:val="Doc-text2"/>
      </w:pPr>
      <w:proofErr w:type="spellStart"/>
      <w:r w:rsidRPr="00B458D7">
        <w:t>ra-ssb-OccasionMaskIndex</w:t>
      </w:r>
      <w:proofErr w:type="spellEnd"/>
      <w:r w:rsidRPr="00B458D7">
        <w:t xml:space="preserve"> 5: RO set with index 5 of selected SSB is allowed</w:t>
      </w:r>
    </w:p>
    <w:p w14:paraId="2343A9D4" w14:textId="77777777" w:rsidR="00210D3D" w:rsidRPr="00B458D7" w:rsidRDefault="00210D3D" w:rsidP="00210D3D">
      <w:pPr>
        <w:pStyle w:val="Doc-text2"/>
      </w:pPr>
      <w:proofErr w:type="spellStart"/>
      <w:r w:rsidRPr="00B458D7">
        <w:t>ra-ssb-OccasionMaskIndex</w:t>
      </w:r>
      <w:proofErr w:type="spellEnd"/>
      <w:r w:rsidRPr="00B458D7">
        <w:t xml:space="preserve"> 6: RO set with index 6 of selected SSB is allowed</w:t>
      </w:r>
    </w:p>
    <w:p w14:paraId="75D6E13C" w14:textId="77777777" w:rsidR="00210D3D" w:rsidRPr="00B458D7" w:rsidRDefault="00210D3D" w:rsidP="00210D3D">
      <w:pPr>
        <w:pStyle w:val="Doc-text2"/>
      </w:pPr>
      <w:proofErr w:type="spellStart"/>
      <w:r w:rsidRPr="00B458D7">
        <w:t>ra-ssb-OccasionMaskIndex</w:t>
      </w:r>
      <w:proofErr w:type="spellEnd"/>
      <w:r w:rsidRPr="00B458D7">
        <w:t xml:space="preserve"> 7: RO set with index 7 of selected SSB is allowed</w:t>
      </w:r>
    </w:p>
    <w:p w14:paraId="4F8BB5FA" w14:textId="77777777" w:rsidR="00210D3D" w:rsidRPr="00B458D7" w:rsidRDefault="00210D3D" w:rsidP="00210D3D">
      <w:pPr>
        <w:pStyle w:val="Doc-text2"/>
      </w:pPr>
      <w:proofErr w:type="spellStart"/>
      <w:r w:rsidRPr="00B458D7">
        <w:t>ra-ssb-OccasionMaskIndex</w:t>
      </w:r>
      <w:proofErr w:type="spellEnd"/>
      <w:r w:rsidRPr="00B458D7">
        <w:t xml:space="preserve"> 8: RO set with index 8 of selected SSB is allowed</w:t>
      </w:r>
    </w:p>
    <w:p w14:paraId="3DD12956" w14:textId="77777777" w:rsidR="00210D3D" w:rsidRPr="00B458D7" w:rsidRDefault="00210D3D" w:rsidP="00210D3D">
      <w:pPr>
        <w:pStyle w:val="Doc-text2"/>
      </w:pPr>
      <w:proofErr w:type="spellStart"/>
      <w:r w:rsidRPr="00B458D7">
        <w:t>ra-ssb-OccasionMaskIndex</w:t>
      </w:r>
      <w:proofErr w:type="spellEnd"/>
      <w:r w:rsidRPr="00B458D7">
        <w:t xml:space="preserve"> 9: Even RO set of selected SSB are allowed</w:t>
      </w:r>
    </w:p>
    <w:p w14:paraId="120BA84E" w14:textId="78331C29" w:rsidR="00210D3D" w:rsidRPr="00B458D7" w:rsidRDefault="00210D3D" w:rsidP="00210D3D">
      <w:pPr>
        <w:pStyle w:val="Doc-text2"/>
      </w:pPr>
      <w:r w:rsidRPr="00B458D7">
        <w:t xml:space="preserve">     </w:t>
      </w:r>
      <w:proofErr w:type="spellStart"/>
      <w:r w:rsidRPr="00B458D7">
        <w:t>ra-ssb-OccasionMaskIndex</w:t>
      </w:r>
      <w:proofErr w:type="spellEnd"/>
      <w:r w:rsidRPr="00B458D7">
        <w:t xml:space="preserve"> 10: Odd RO set of selected SSB are allowed</w:t>
      </w:r>
    </w:p>
    <w:p w14:paraId="5BCC37FF" w14:textId="05779A2E" w:rsidR="00210D3D" w:rsidRPr="00B458D7" w:rsidRDefault="00210D3D" w:rsidP="00210D3D">
      <w:pPr>
        <w:pStyle w:val="Doc-text2"/>
      </w:pPr>
    </w:p>
    <w:p w14:paraId="586288B0" w14:textId="4E5A929A" w:rsidR="00A5275E" w:rsidRPr="00B458D7" w:rsidRDefault="00A5275E" w:rsidP="00210D3D">
      <w:pPr>
        <w:pStyle w:val="Doc-text2"/>
        <w:rPr>
          <w:b/>
          <w:u w:val="single"/>
        </w:rPr>
      </w:pPr>
      <w:r w:rsidRPr="00B458D7">
        <w:rPr>
          <w:b/>
          <w:u w:val="single"/>
        </w:rPr>
        <w:t>Discussion</w:t>
      </w:r>
    </w:p>
    <w:p w14:paraId="03B6F012" w14:textId="47AB84B1" w:rsidR="00A5275E" w:rsidRPr="00B458D7" w:rsidRDefault="00CE4FB1" w:rsidP="00A5275E">
      <w:pPr>
        <w:pStyle w:val="Doc-text2"/>
        <w:numPr>
          <w:ilvl w:val="0"/>
          <w:numId w:val="8"/>
        </w:numPr>
      </w:pPr>
      <w:r w:rsidRPr="00B458D7">
        <w:t xml:space="preserve">LG, Vivo, Huawei are fine with this approach but point out that RAN1 are also discussing this. </w:t>
      </w:r>
    </w:p>
    <w:p w14:paraId="010A895E" w14:textId="5320447E" w:rsidR="00CE4FB1" w:rsidRPr="00B458D7" w:rsidRDefault="00CE4FB1" w:rsidP="00CE4FB1">
      <w:pPr>
        <w:pStyle w:val="Doc-text2"/>
        <w:numPr>
          <w:ilvl w:val="0"/>
          <w:numId w:val="8"/>
        </w:numPr>
      </w:pPr>
      <w:r w:rsidRPr="00B458D7">
        <w:t xml:space="preserve">ZTE thinks RAN1 are not converging and the RAN1 chair may push this to RAN2. </w:t>
      </w:r>
    </w:p>
    <w:p w14:paraId="17F06D11" w14:textId="75AE039E" w:rsidR="00CE4FB1" w:rsidRPr="00B458D7" w:rsidRDefault="00CE4FB1" w:rsidP="00CE4FB1">
      <w:pPr>
        <w:pStyle w:val="Doc-text2"/>
        <w:numPr>
          <w:ilvl w:val="0"/>
          <w:numId w:val="8"/>
        </w:numPr>
      </w:pPr>
      <w:r w:rsidRPr="00B458D7">
        <w:t xml:space="preserve">Samsung explain that RAN1 will not conclude on this. </w:t>
      </w:r>
    </w:p>
    <w:p w14:paraId="2FCDAEDF" w14:textId="0205BB48" w:rsidR="00CE4FB1" w:rsidRPr="00B458D7" w:rsidRDefault="00CE4FB1" w:rsidP="00CE4FB1">
      <w:pPr>
        <w:pStyle w:val="Doc-text2"/>
      </w:pPr>
    </w:p>
    <w:p w14:paraId="30EE6152" w14:textId="0F7EFD2A" w:rsidR="00CE4FB1" w:rsidRPr="00B458D7" w:rsidRDefault="00CE4FB1" w:rsidP="004C46EA">
      <w:pPr>
        <w:pStyle w:val="ComeBack"/>
        <w:numPr>
          <w:ilvl w:val="0"/>
          <w:numId w:val="0"/>
        </w:numPr>
        <w:ind w:left="1622" w:hanging="1055"/>
        <w:rPr>
          <w:b/>
          <w:bCs/>
        </w:rPr>
      </w:pPr>
      <w:r w:rsidRPr="00B458D7">
        <w:rPr>
          <w:b/>
          <w:bCs/>
        </w:rPr>
        <w:t>CB003: D</w:t>
      </w:r>
      <w:r w:rsidR="004F62AF" w:rsidRPr="00B458D7">
        <w:rPr>
          <w:b/>
          <w:bCs/>
        </w:rPr>
        <w:t>iscuss this further in the come</w:t>
      </w:r>
      <w:r w:rsidRPr="00B458D7">
        <w:rPr>
          <w:b/>
          <w:bCs/>
        </w:rPr>
        <w:t xml:space="preserve">back session to see if we can agree this in the CB session. Flesh out further details offline </w:t>
      </w:r>
      <w:r w:rsidR="004F62AF" w:rsidRPr="00B458D7">
        <w:rPr>
          <w:b/>
          <w:bCs/>
        </w:rPr>
        <w:t xml:space="preserve">if the intention is to support </w:t>
      </w:r>
      <w:proofErr w:type="spellStart"/>
      <w:r w:rsidR="004F62AF" w:rsidRPr="00B458D7">
        <w:rPr>
          <w:b/>
          <w:bCs/>
        </w:rPr>
        <w:t>ra</w:t>
      </w:r>
      <w:proofErr w:type="spellEnd"/>
      <w:r w:rsidR="004F62AF" w:rsidRPr="00B458D7">
        <w:rPr>
          <w:b/>
          <w:bCs/>
        </w:rPr>
        <w:t>-SSB-</w:t>
      </w:r>
      <w:proofErr w:type="spellStart"/>
      <w:r w:rsidR="004F62AF" w:rsidRPr="00B458D7">
        <w:rPr>
          <w:b/>
          <w:bCs/>
        </w:rPr>
        <w:t>OccasionMaskIndex</w:t>
      </w:r>
      <w:proofErr w:type="spellEnd"/>
      <w:r w:rsidR="004F62AF" w:rsidRPr="00B458D7">
        <w:rPr>
          <w:b/>
          <w:bCs/>
        </w:rPr>
        <w:t xml:space="preserve"> for this case </w:t>
      </w:r>
      <w:r w:rsidRPr="00B458D7">
        <w:rPr>
          <w:b/>
          <w:bCs/>
        </w:rPr>
        <w:t>(Samsung)</w:t>
      </w:r>
    </w:p>
    <w:p w14:paraId="30E9EB3D" w14:textId="77777777" w:rsidR="007E43B4" w:rsidRPr="00B458D7" w:rsidRDefault="007E43B4" w:rsidP="007E43B4">
      <w:pPr>
        <w:pStyle w:val="Doc-text2"/>
        <w:ind w:left="0" w:firstLine="0"/>
      </w:pPr>
    </w:p>
    <w:p w14:paraId="11845563" w14:textId="55B65739" w:rsidR="007E43B4" w:rsidRPr="00B458D7" w:rsidRDefault="007E43B4" w:rsidP="007E43B4">
      <w:pPr>
        <w:pStyle w:val="EmailDiscussion"/>
      </w:pPr>
      <w:r w:rsidRPr="00B458D7">
        <w:t>[AT125][803]</w:t>
      </w:r>
      <w:r w:rsidR="00CB1E97" w:rsidRPr="00B458D7">
        <w:t>[</w:t>
      </w:r>
      <w:proofErr w:type="spellStart"/>
      <w:r w:rsidR="00CB1E97" w:rsidRPr="00B458D7">
        <w:rPr>
          <w:noProof/>
          <w:lang w:eastAsia="zh-CN"/>
        </w:rPr>
        <w:t>CE_enh</w:t>
      </w:r>
      <w:proofErr w:type="spellEnd"/>
      <w:r w:rsidR="00CB1E97" w:rsidRPr="00B458D7">
        <w:t>]</w:t>
      </w:r>
      <w:r w:rsidRPr="00B458D7">
        <w:t xml:space="preserve"> Details of </w:t>
      </w:r>
      <w:proofErr w:type="spellStart"/>
      <w:r w:rsidRPr="00B458D7">
        <w:t>ra-ssb-OccasionMaskIndex</w:t>
      </w:r>
      <w:proofErr w:type="spellEnd"/>
      <w:r w:rsidRPr="00B458D7">
        <w:t xml:space="preserve"> for CFRA with Msg1 repetition</w:t>
      </w:r>
      <w:r w:rsidRPr="00B458D7">
        <w:rPr>
          <w:lang w:eastAsia="ja-JP"/>
        </w:rPr>
        <w:t xml:space="preserve"> </w:t>
      </w:r>
      <w:r w:rsidRPr="00B458D7">
        <w:t>(Samsung)</w:t>
      </w:r>
    </w:p>
    <w:p w14:paraId="1CCC7888" w14:textId="4D5B0189" w:rsidR="007E43B4" w:rsidRPr="00B458D7" w:rsidRDefault="007E43B4" w:rsidP="007E43B4">
      <w:pPr>
        <w:pStyle w:val="EmailDiscussion2"/>
      </w:pPr>
      <w:r w:rsidRPr="00B458D7">
        <w:tab/>
        <w:t xml:space="preserve">Intended outcome: Agreeable Details of </w:t>
      </w:r>
      <w:proofErr w:type="spellStart"/>
      <w:r w:rsidRPr="00B458D7">
        <w:t>ra-ssb-OccasionMaskIndex</w:t>
      </w:r>
      <w:proofErr w:type="spellEnd"/>
      <w:r w:rsidRPr="00B458D7">
        <w:t xml:space="preserve"> for CFRA with Msg1 repetition</w:t>
      </w:r>
    </w:p>
    <w:p w14:paraId="095E9241" w14:textId="1B07CF0D" w:rsidR="004F62AF" w:rsidRPr="00B458D7" w:rsidRDefault="007E43B4" w:rsidP="002D33F9">
      <w:pPr>
        <w:pStyle w:val="EmailDiscussion2"/>
      </w:pPr>
      <w:r w:rsidRPr="00B458D7">
        <w:tab/>
        <w:t>Deadline:  Thursday Feb 29</w:t>
      </w:r>
      <w:r w:rsidRPr="00B458D7">
        <w:rPr>
          <w:vertAlign w:val="superscript"/>
        </w:rPr>
        <w:t>th</w:t>
      </w:r>
      <w:r w:rsidRPr="00B458D7">
        <w:t xml:space="preserve"> (TBD)</w:t>
      </w:r>
    </w:p>
    <w:p w14:paraId="3416FB93" w14:textId="77777777" w:rsidR="00210D3D" w:rsidRPr="00B458D7" w:rsidRDefault="00210D3D" w:rsidP="00210D3D">
      <w:pPr>
        <w:pStyle w:val="Doc-text2"/>
      </w:pPr>
    </w:p>
    <w:p w14:paraId="44324D80" w14:textId="6FFA9E97" w:rsidR="00076B77" w:rsidRPr="00B458D7" w:rsidRDefault="00453258" w:rsidP="00076B77">
      <w:pPr>
        <w:pStyle w:val="Doc-title"/>
      </w:pPr>
      <w:r w:rsidRPr="00B458D7">
        <w:t>R2-2401775</w:t>
      </w:r>
      <w:r w:rsidR="00076B77" w:rsidRPr="00B458D7">
        <w:tab/>
        <w:t>Summary for [AT125][CE_enh][803] Details of ra ssb Occasion Mask Index for CFRA with Msg1 repetition</w:t>
      </w:r>
      <w:r w:rsidR="00076B77" w:rsidRPr="00B458D7">
        <w:tab/>
        <w:t>Samsung</w:t>
      </w:r>
      <w:r w:rsidR="00076B77" w:rsidRPr="00B458D7">
        <w:tab/>
        <w:t>report</w:t>
      </w:r>
    </w:p>
    <w:p w14:paraId="1035DDCD" w14:textId="04FF6021" w:rsidR="00076B77" w:rsidRPr="00B458D7" w:rsidRDefault="00076B77" w:rsidP="007567AE">
      <w:pPr>
        <w:pStyle w:val="Doc-text2"/>
      </w:pPr>
    </w:p>
    <w:p w14:paraId="2AB83C51" w14:textId="77777777" w:rsidR="00C3484E" w:rsidRPr="00B458D7" w:rsidRDefault="00C3484E" w:rsidP="00C3484E">
      <w:pPr>
        <w:pStyle w:val="ListParagraph"/>
        <w:ind w:left="1259"/>
        <w:rPr>
          <w:rFonts w:ascii="Arial" w:eastAsia="Gulim" w:hAnsi="Arial"/>
          <w:bCs/>
          <w:noProof/>
          <w:sz w:val="20"/>
        </w:rPr>
      </w:pPr>
      <w:r w:rsidRPr="00B458D7">
        <w:rPr>
          <w:rFonts w:ascii="Arial" w:eastAsia="Gulim" w:hAnsi="Arial"/>
          <w:bCs/>
          <w:noProof/>
          <w:sz w:val="20"/>
        </w:rPr>
        <w:t xml:space="preserve">Proposal: RAN2 aims to support ra-ssb-OccasionMaskIndex for msg1 repetitions. </w:t>
      </w:r>
      <w:r w:rsidRPr="00B458D7">
        <w:rPr>
          <w:rFonts w:ascii="Arial" w:eastAsia="Gulim" w:hAnsi="Arial"/>
          <w:bCs/>
          <w:strike/>
          <w:noProof/>
          <w:sz w:val="20"/>
        </w:rPr>
        <w:t>UE identifies the allowed set(s) of PRACH occasions based on ra-ssb-OccasionMaskIndex.</w:t>
      </w:r>
      <w:r w:rsidRPr="00B458D7">
        <w:rPr>
          <w:rFonts w:ascii="Arial" w:eastAsia="Gulim" w:hAnsi="Arial"/>
          <w:bCs/>
          <w:noProof/>
          <w:sz w:val="20"/>
        </w:rPr>
        <w:t xml:space="preserve"> Detailed mechanism to identify allowed set(s) of PRACH occasions is FFS (to be discussed in next meeting).</w:t>
      </w:r>
    </w:p>
    <w:p w14:paraId="20B3BF22" w14:textId="77777777" w:rsidR="00C3484E" w:rsidRPr="00B458D7" w:rsidRDefault="00C3484E" w:rsidP="007567AE">
      <w:pPr>
        <w:pStyle w:val="Doc-text2"/>
      </w:pPr>
    </w:p>
    <w:p w14:paraId="31B2CA72" w14:textId="346ABE5F" w:rsidR="00C3484E" w:rsidRPr="00B458D7" w:rsidRDefault="00C3484E" w:rsidP="007567AE">
      <w:pPr>
        <w:pStyle w:val="Doc-text2"/>
        <w:rPr>
          <w:u w:val="single"/>
        </w:rPr>
      </w:pPr>
      <w:r w:rsidRPr="00B458D7">
        <w:rPr>
          <w:u w:val="single"/>
        </w:rPr>
        <w:t>DISCUSSION</w:t>
      </w:r>
    </w:p>
    <w:p w14:paraId="5A3FB2A5" w14:textId="7EF72C90" w:rsidR="004C46EA" w:rsidRPr="00B458D7" w:rsidRDefault="004C46EA" w:rsidP="004C46EA">
      <w:pPr>
        <w:pStyle w:val="Doc-text2"/>
        <w:numPr>
          <w:ilvl w:val="0"/>
          <w:numId w:val="8"/>
        </w:numPr>
      </w:pPr>
      <w:r w:rsidRPr="00B458D7">
        <w:lastRenderedPageBreak/>
        <w:t xml:space="preserve">Rapporteur reports that few companies prefer to not support </w:t>
      </w:r>
      <w:proofErr w:type="spellStart"/>
      <w:r w:rsidRPr="00B458D7">
        <w:t>ra-ssb-OccasionMaskIndex</w:t>
      </w:r>
      <w:proofErr w:type="spellEnd"/>
      <w:r w:rsidRPr="00B458D7">
        <w:t xml:space="preserve"> for msg1 repetition. Majority of the companies are ok to support </w:t>
      </w:r>
      <w:proofErr w:type="spellStart"/>
      <w:r w:rsidRPr="00B458D7">
        <w:t>ra-ssb-OccasionMaskIndex</w:t>
      </w:r>
      <w:proofErr w:type="spellEnd"/>
      <w:r w:rsidRPr="00B458D7">
        <w:t xml:space="preserve"> for msg1 repetition but need more time to review the issue/detailed solutions/spec impacts(RAN1/RAN2) etc</w:t>
      </w:r>
    </w:p>
    <w:p w14:paraId="6B7579CF" w14:textId="354B5C06" w:rsidR="004C46EA" w:rsidRPr="00B458D7" w:rsidRDefault="004C46EA" w:rsidP="004C46EA">
      <w:pPr>
        <w:pStyle w:val="Doc-text2"/>
        <w:numPr>
          <w:ilvl w:val="0"/>
          <w:numId w:val="8"/>
        </w:numPr>
      </w:pPr>
      <w:proofErr w:type="spellStart"/>
      <w:r w:rsidRPr="00B458D7">
        <w:t>Rappoteur</w:t>
      </w:r>
      <w:proofErr w:type="spellEnd"/>
      <w:r w:rsidRPr="00B458D7">
        <w:t xml:space="preserve"> also reports that some companies think </w:t>
      </w:r>
      <w:proofErr w:type="spellStart"/>
      <w:r w:rsidRPr="00B458D7">
        <w:t>may be</w:t>
      </w:r>
      <w:proofErr w:type="spellEnd"/>
      <w:r w:rsidRPr="00B458D7">
        <w:t xml:space="preserve"> we can just task RAN1 to come with some solution.</w:t>
      </w:r>
    </w:p>
    <w:p w14:paraId="27163097" w14:textId="3989B9CF" w:rsidR="004C46EA" w:rsidRPr="00B458D7" w:rsidRDefault="004C46EA" w:rsidP="004C46EA">
      <w:pPr>
        <w:pStyle w:val="Doc-text2"/>
        <w:numPr>
          <w:ilvl w:val="0"/>
          <w:numId w:val="8"/>
        </w:numPr>
      </w:pPr>
      <w:r w:rsidRPr="00B458D7">
        <w:t>Vivo agrees to support the mask, think we can say it is beneficial but ask RAN1 to define the solutions</w:t>
      </w:r>
    </w:p>
    <w:p w14:paraId="73AA1F80" w14:textId="53038CC6" w:rsidR="004C46EA" w:rsidRPr="00B458D7" w:rsidRDefault="004C46EA" w:rsidP="004C46EA">
      <w:pPr>
        <w:pStyle w:val="Doc-text2"/>
        <w:numPr>
          <w:ilvl w:val="0"/>
          <w:numId w:val="8"/>
        </w:numPr>
      </w:pPr>
      <w:r w:rsidRPr="00B458D7">
        <w:t>China telecom (WI rapporteur) explain that RA</w:t>
      </w:r>
      <w:r w:rsidR="00B458D7" w:rsidRPr="00B458D7">
        <w:t>N</w:t>
      </w:r>
      <w:r w:rsidRPr="00B458D7">
        <w:t xml:space="preserve">1 couldn’t reach the conclusion and recommends that RAN2 makes the conclusion without further discussions with RAN1 and clarify that this is how we did it in the past. If RAN2 cannot reach consensus then we should simply not support this. </w:t>
      </w:r>
    </w:p>
    <w:p w14:paraId="4B00512B" w14:textId="7843CC40" w:rsidR="004C46EA" w:rsidRPr="00B458D7" w:rsidRDefault="00421C22" w:rsidP="004C46EA">
      <w:pPr>
        <w:pStyle w:val="Doc-text2"/>
        <w:numPr>
          <w:ilvl w:val="0"/>
          <w:numId w:val="8"/>
        </w:numPr>
      </w:pPr>
      <w:r w:rsidRPr="00B458D7">
        <w:t xml:space="preserve">Huawei think RAN1 discussed many options and are concerned that if we discuss this in RAN2 we will be stuck too. If really needed, we can ask RAN1 to work on details. </w:t>
      </w:r>
    </w:p>
    <w:p w14:paraId="5BFF9C73" w14:textId="4A3C5AF3" w:rsidR="00421C22" w:rsidRPr="00B458D7" w:rsidRDefault="00421C22" w:rsidP="004C46EA">
      <w:pPr>
        <w:pStyle w:val="Doc-text2"/>
        <w:numPr>
          <w:ilvl w:val="0"/>
          <w:numId w:val="8"/>
        </w:numPr>
      </w:pPr>
      <w:proofErr w:type="spellStart"/>
      <w:r w:rsidRPr="00B458D7">
        <w:t>ChinaTelecom</w:t>
      </w:r>
      <w:proofErr w:type="spellEnd"/>
      <w:r w:rsidRPr="00B458D7">
        <w:t xml:space="preserve"> (RAN2) in the past we did this and we can do this again for this too. Samsung solution is feasible and can be used a</w:t>
      </w:r>
      <w:r w:rsidR="00B458D7" w:rsidRPr="00B458D7">
        <w:t>s</w:t>
      </w:r>
      <w:r w:rsidRPr="00B458D7">
        <w:t xml:space="preserve"> starting point. </w:t>
      </w:r>
    </w:p>
    <w:p w14:paraId="441EC5E5" w14:textId="087A0003" w:rsidR="00421C22" w:rsidRPr="00B458D7" w:rsidRDefault="00421C22" w:rsidP="004C46EA">
      <w:pPr>
        <w:pStyle w:val="Doc-text2"/>
        <w:numPr>
          <w:ilvl w:val="0"/>
          <w:numId w:val="8"/>
        </w:numPr>
      </w:pPr>
      <w:r w:rsidRPr="00B458D7">
        <w:t xml:space="preserve">Ericsson: Think RAN2 can handle this issue and should be fine. </w:t>
      </w:r>
      <w:r w:rsidR="000B4100" w:rsidRPr="00B458D7">
        <w:t>Would be fine to alrea</w:t>
      </w:r>
      <w:r w:rsidR="00B458D7" w:rsidRPr="00B458D7">
        <w:t>d</w:t>
      </w:r>
      <w:r w:rsidR="000B4100" w:rsidRPr="00B458D7">
        <w:t xml:space="preserve">y narrow down some solutions. </w:t>
      </w:r>
    </w:p>
    <w:p w14:paraId="1D42DD41" w14:textId="4A33A931" w:rsidR="000B4100" w:rsidRPr="00B458D7" w:rsidRDefault="000B4100" w:rsidP="004C46EA">
      <w:pPr>
        <w:pStyle w:val="Doc-text2"/>
        <w:numPr>
          <w:ilvl w:val="0"/>
          <w:numId w:val="8"/>
        </w:numPr>
      </w:pPr>
      <w:r w:rsidRPr="00B458D7">
        <w:t xml:space="preserve">LG think it is difficult to decide the impacts and which ones has RAN1 impact and it is difficult for RAN2 delegates to understand. Prefer to send an LS to RAN1. </w:t>
      </w:r>
    </w:p>
    <w:p w14:paraId="135BDC09" w14:textId="756806E8" w:rsidR="00421C22" w:rsidRPr="00B458D7" w:rsidRDefault="000B4100" w:rsidP="004C46EA">
      <w:pPr>
        <w:pStyle w:val="Doc-text2"/>
        <w:numPr>
          <w:ilvl w:val="0"/>
          <w:numId w:val="8"/>
        </w:numPr>
      </w:pPr>
      <w:r w:rsidRPr="00B458D7">
        <w:t xml:space="preserve">QC agree with Huawei. If companies insist to have this, we can try it, but if the views don’t converge then we can exclude this at the next meeting. </w:t>
      </w:r>
    </w:p>
    <w:p w14:paraId="32DDE932" w14:textId="5B62D601" w:rsidR="000B4100" w:rsidRPr="00B458D7" w:rsidRDefault="000B4100" w:rsidP="004C46EA">
      <w:pPr>
        <w:pStyle w:val="Doc-text2"/>
        <w:numPr>
          <w:ilvl w:val="0"/>
          <w:numId w:val="8"/>
        </w:numPr>
      </w:pPr>
      <w:r w:rsidRPr="00B458D7">
        <w:t>ZTE Same view as Qualcomm</w:t>
      </w:r>
    </w:p>
    <w:p w14:paraId="79B8CA56" w14:textId="4EB1D981" w:rsidR="000B4100" w:rsidRPr="00B458D7" w:rsidRDefault="000B4100" w:rsidP="004C46EA">
      <w:pPr>
        <w:pStyle w:val="Doc-text2"/>
        <w:numPr>
          <w:ilvl w:val="0"/>
          <w:numId w:val="8"/>
        </w:numPr>
      </w:pPr>
      <w:r w:rsidRPr="00B458D7">
        <w:t>Nokia It is difficult for RAN2 to converge and RAN1 details are difficult to converge here. If we can somehow narrow down some options here it might help RAN1 progress and we can then send an LS to RAN1</w:t>
      </w:r>
    </w:p>
    <w:p w14:paraId="17F218C3" w14:textId="08328934" w:rsidR="000B4100" w:rsidRPr="00B458D7" w:rsidRDefault="000B4100" w:rsidP="004C46EA">
      <w:pPr>
        <w:pStyle w:val="Doc-text2"/>
        <w:numPr>
          <w:ilvl w:val="0"/>
          <w:numId w:val="8"/>
        </w:numPr>
      </w:pPr>
      <w:r w:rsidRPr="00B458D7">
        <w:t xml:space="preserve">CATT It is difficult to decide in RAN2 and we can ask RAN1 for more details. </w:t>
      </w:r>
    </w:p>
    <w:p w14:paraId="1AFB8A00" w14:textId="77777777" w:rsidR="00B458D7" w:rsidRPr="00B458D7" w:rsidRDefault="00B458D7" w:rsidP="00B458D7">
      <w:pPr>
        <w:pStyle w:val="Doc-text2"/>
      </w:pPr>
    </w:p>
    <w:p w14:paraId="2B9B5BE6" w14:textId="6D9A9F92" w:rsidR="00B458D7" w:rsidRPr="00B458D7" w:rsidRDefault="00B458D7" w:rsidP="00B458D7">
      <w:pPr>
        <w:pStyle w:val="Doc-text2"/>
        <w:rPr>
          <w:b/>
          <w:bCs/>
          <w:u w:val="single"/>
        </w:rPr>
      </w:pPr>
      <w:r w:rsidRPr="00B458D7">
        <w:rPr>
          <w:b/>
          <w:bCs/>
          <w:u w:val="single"/>
        </w:rPr>
        <w:t>Show of hands</w:t>
      </w:r>
    </w:p>
    <w:p w14:paraId="78B889E0" w14:textId="77777777" w:rsidR="00B458D7" w:rsidRPr="00B458D7" w:rsidRDefault="00B458D7" w:rsidP="000B4100">
      <w:pPr>
        <w:pStyle w:val="Doc-text2"/>
      </w:pPr>
    </w:p>
    <w:p w14:paraId="47FB4E7E" w14:textId="5FE89567" w:rsidR="00421C22" w:rsidRPr="00B458D7" w:rsidRDefault="000B4100" w:rsidP="000B4100">
      <w:pPr>
        <w:pStyle w:val="Doc-text2"/>
      </w:pPr>
      <w:r w:rsidRPr="00B458D7">
        <w:t>Option 1: RAN2 agree that we try to support it and try to converge at next meeting and see if we can converge</w:t>
      </w:r>
      <w:r w:rsidR="00A70B86" w:rsidRPr="00B458D7">
        <w:t>, if we don’t converge we don’t support it</w:t>
      </w:r>
      <w:r w:rsidR="00E9150E" w:rsidRPr="00B458D7">
        <w:t xml:space="preserve"> (6)</w:t>
      </w:r>
    </w:p>
    <w:p w14:paraId="27582545" w14:textId="34B45251" w:rsidR="00A70B86" w:rsidRPr="00B458D7" w:rsidRDefault="00A70B86" w:rsidP="000B4100">
      <w:pPr>
        <w:pStyle w:val="Doc-text2"/>
      </w:pPr>
      <w:r w:rsidRPr="00B458D7">
        <w:t>Option 4: Agree right away that we don’t support it</w:t>
      </w:r>
      <w:r w:rsidR="00E9150E" w:rsidRPr="00B458D7">
        <w:t xml:space="preserve"> (4)</w:t>
      </w:r>
    </w:p>
    <w:p w14:paraId="04C6CC70" w14:textId="3734F177" w:rsidR="00E9150E" w:rsidRPr="00B458D7" w:rsidRDefault="00E9150E" w:rsidP="000B4100">
      <w:pPr>
        <w:pStyle w:val="Doc-text2"/>
      </w:pPr>
    </w:p>
    <w:p w14:paraId="16C4C5D9" w14:textId="60FD1474" w:rsidR="00E9150E" w:rsidRPr="00B458D7" w:rsidRDefault="00E9150E" w:rsidP="00B458D7">
      <w:pPr>
        <w:pStyle w:val="Agreement"/>
      </w:pPr>
      <w:r w:rsidRPr="00B458D7">
        <w:t>Try to support it and try to converge at next meeting and see if we can converge on a solution, if we don’t converge we don’t support it</w:t>
      </w:r>
    </w:p>
    <w:p w14:paraId="05202F8F" w14:textId="7169C548" w:rsidR="00E9150E" w:rsidRPr="00B458D7" w:rsidRDefault="00E9150E" w:rsidP="000B4100">
      <w:pPr>
        <w:pStyle w:val="Doc-text2"/>
      </w:pPr>
    </w:p>
    <w:p w14:paraId="12C0B88C" w14:textId="77777777" w:rsidR="00076B77" w:rsidRPr="00B458D7" w:rsidRDefault="00076B77" w:rsidP="00554223">
      <w:pPr>
        <w:pStyle w:val="Doc-title"/>
      </w:pPr>
    </w:p>
    <w:p w14:paraId="4A8AF1BA" w14:textId="14336545" w:rsidR="005869AA" w:rsidRPr="00B458D7" w:rsidRDefault="00554223" w:rsidP="00554223">
      <w:pPr>
        <w:pStyle w:val="Doc-title"/>
      </w:pPr>
      <w:r w:rsidRPr="00B458D7">
        <w:t>R2-2400290</w:t>
      </w:r>
      <w:r w:rsidRPr="00B458D7">
        <w:tab/>
        <w:t>Discussion on on initialization of RRC parameter in RA procedure</w:t>
      </w:r>
      <w:r w:rsidRPr="00B458D7">
        <w:tab/>
        <w:t>Xiaomi</w:t>
      </w:r>
      <w:r w:rsidRPr="00B458D7">
        <w:tab/>
        <w:t>discussion</w:t>
      </w:r>
      <w:r w:rsidRPr="00B458D7">
        <w:tab/>
        <w:t>Rel-18</w:t>
      </w:r>
      <w:r w:rsidRPr="00B458D7">
        <w:tab/>
        <w:t>38.321</w:t>
      </w:r>
      <w:r w:rsidRPr="00B458D7">
        <w:tab/>
        <w:t>NR_cov_enh2-Core</w:t>
      </w:r>
    </w:p>
    <w:p w14:paraId="6F6D4FC9" w14:textId="68E77EDC" w:rsidR="005869AA" w:rsidRPr="00B458D7" w:rsidRDefault="00000000" w:rsidP="00554223">
      <w:pPr>
        <w:pStyle w:val="Doc-title"/>
      </w:pPr>
      <w:hyperlink r:id="rId39" w:tooltip="C:Data3GPPExtractsR2-2400584 Discussion on Coverage Enhancements User Plane.docx" w:history="1">
        <w:r w:rsidR="00554223" w:rsidRPr="00B458D7">
          <w:rPr>
            <w:rStyle w:val="Hyperlink"/>
          </w:rPr>
          <w:t>R2-2400584</w:t>
        </w:r>
      </w:hyperlink>
      <w:r w:rsidR="00554223" w:rsidRPr="00B458D7">
        <w:tab/>
        <w:t>Discussion on Coverage Enhancements User Plane</w:t>
      </w:r>
      <w:r w:rsidR="00554223" w:rsidRPr="00B458D7">
        <w:tab/>
        <w:t>Ericsson</w:t>
      </w:r>
      <w:r w:rsidR="00554223" w:rsidRPr="00B458D7">
        <w:tab/>
        <w:t>discussion</w:t>
      </w:r>
      <w:r w:rsidR="00554223" w:rsidRPr="00B458D7">
        <w:tab/>
        <w:t>Rel-18</w:t>
      </w:r>
      <w:r w:rsidR="00554223" w:rsidRPr="00B458D7">
        <w:tab/>
        <w:t>38.321</w:t>
      </w:r>
      <w:r w:rsidR="00554223" w:rsidRPr="00B458D7">
        <w:tab/>
        <w:t>NR_cov_enh2-Core</w:t>
      </w:r>
    </w:p>
    <w:p w14:paraId="442424B2" w14:textId="2FEF2AC9" w:rsidR="00554223" w:rsidRPr="00B458D7" w:rsidRDefault="00000000" w:rsidP="00554223">
      <w:pPr>
        <w:pStyle w:val="Doc-title"/>
      </w:pPr>
      <w:hyperlink r:id="rId40" w:tooltip="C:Data3GPPExtractsR2-2400793 Coverage Enhancements User Plane Open Issues.docx" w:history="1">
        <w:r w:rsidR="00554223" w:rsidRPr="00B458D7">
          <w:rPr>
            <w:rStyle w:val="Hyperlink"/>
          </w:rPr>
          <w:t>R2-2400793</w:t>
        </w:r>
      </w:hyperlink>
      <w:r w:rsidR="00554223" w:rsidRPr="00B458D7">
        <w:tab/>
        <w:t>Open Issues in Coverage Enhancements UP</w:t>
      </w:r>
      <w:r w:rsidR="00554223" w:rsidRPr="00B458D7">
        <w:tab/>
        <w:t>Qualcomm Incorporated</w:t>
      </w:r>
      <w:r w:rsidR="00554223" w:rsidRPr="00B458D7">
        <w:tab/>
        <w:t>discussion</w:t>
      </w:r>
      <w:r w:rsidR="00554223" w:rsidRPr="00B458D7">
        <w:tab/>
        <w:t>Rel-18</w:t>
      </w:r>
    </w:p>
    <w:p w14:paraId="646517C1" w14:textId="05F47723" w:rsidR="005869AA" w:rsidRPr="00B458D7" w:rsidRDefault="00000000" w:rsidP="00554223">
      <w:pPr>
        <w:pStyle w:val="Doc-title"/>
      </w:pPr>
      <w:hyperlink r:id="rId41" w:tooltip="C:Data3GPPExtractsR2-2400985 Remaining UP issues on Coverage Enhancement.docx" w:history="1">
        <w:r w:rsidR="00554223" w:rsidRPr="00B458D7">
          <w:rPr>
            <w:rStyle w:val="Hyperlink"/>
          </w:rPr>
          <w:t>R2-2400985</w:t>
        </w:r>
      </w:hyperlink>
      <w:r w:rsidR="00554223" w:rsidRPr="00B458D7">
        <w:tab/>
        <w:t>Remaining UP issues on Coverage Enhancement</w:t>
      </w:r>
      <w:r w:rsidR="00554223" w:rsidRPr="00B458D7">
        <w:tab/>
        <w:t>LG Electronics Inc.</w:t>
      </w:r>
      <w:r w:rsidR="00554223" w:rsidRPr="00B458D7">
        <w:tab/>
        <w:t>discussion</w:t>
      </w:r>
      <w:r w:rsidR="00554223" w:rsidRPr="00B458D7">
        <w:tab/>
        <w:t>Rel-18</w:t>
      </w:r>
      <w:r w:rsidR="00554223" w:rsidRPr="00B458D7">
        <w:tab/>
        <w:t>NR_cov_enh2-Core</w:t>
      </w:r>
    </w:p>
    <w:p w14:paraId="4B5EED8E" w14:textId="3EF9128C" w:rsidR="005869AA" w:rsidRDefault="00000000" w:rsidP="00554223">
      <w:pPr>
        <w:pStyle w:val="Doc-title"/>
      </w:pPr>
      <w:hyperlink r:id="rId42" w:tooltip="C:Data3GPPExtractsR2-2401102 Discussion on the UP remaining issues of CE.docx" w:history="1">
        <w:r w:rsidR="00554223" w:rsidRPr="00B458D7">
          <w:rPr>
            <w:rStyle w:val="Hyperlink"/>
          </w:rPr>
          <w:t>R2-2401102</w:t>
        </w:r>
      </w:hyperlink>
      <w:r w:rsidR="00554223" w:rsidRPr="00B458D7">
        <w:tab/>
        <w:t>Discussion on the UP remaining issues of CE</w:t>
      </w:r>
      <w:r w:rsidR="00554223" w:rsidRPr="00B458D7">
        <w:tab/>
        <w:t>CATT</w:t>
      </w:r>
      <w:r w:rsidR="00554223" w:rsidRPr="00B458D7">
        <w:tab/>
        <w:t>discussion</w:t>
      </w:r>
      <w:r w:rsidR="00554223" w:rsidRPr="00B458D7">
        <w:tab/>
        <w:t>Rel-18</w:t>
      </w:r>
      <w:r w:rsidR="00554223" w:rsidRPr="00B458D7">
        <w:tab/>
        <w:t>NR_cov_enh2-Core</w:t>
      </w:r>
    </w:p>
    <w:bookmarkEnd w:id="2"/>
    <w:p w14:paraId="11118CB7" w14:textId="13CC3987" w:rsidR="00554223" w:rsidRPr="00554223" w:rsidRDefault="00554223" w:rsidP="00554223">
      <w:pPr>
        <w:pStyle w:val="Doc-text2"/>
      </w:pPr>
    </w:p>
    <w:sectPr w:rsidR="00554223" w:rsidRPr="00554223">
      <w:headerReference w:type="even" r:id="rId43"/>
      <w:headerReference w:type="default" r:id="rId44"/>
      <w:footerReference w:type="even" r:id="rId45"/>
      <w:footerReference w:type="default" r:id="rId46"/>
      <w:headerReference w:type="first" r:id="rId47"/>
      <w:footerReference w:type="first" r:id="rId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81FD" w14:textId="77777777" w:rsidR="00C07172" w:rsidRDefault="00C07172">
      <w:r>
        <w:separator/>
      </w:r>
    </w:p>
    <w:p w14:paraId="261C8F12" w14:textId="77777777" w:rsidR="00C07172" w:rsidRDefault="00C07172"/>
  </w:endnote>
  <w:endnote w:type="continuationSeparator" w:id="0">
    <w:p w14:paraId="6D7A14A5" w14:textId="77777777" w:rsidR="00C07172" w:rsidRDefault="00C07172">
      <w:r>
        <w:continuationSeparator/>
      </w:r>
    </w:p>
    <w:p w14:paraId="7F76F7FF" w14:textId="77777777" w:rsidR="00C07172" w:rsidRDefault="00C07172"/>
  </w:endnote>
  <w:endnote w:type="continuationNotice" w:id="1">
    <w:p w14:paraId="47F35DD6" w14:textId="77777777" w:rsidR="00C07172" w:rsidRDefault="00C071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73B3" w14:textId="77777777" w:rsidR="009F31C2" w:rsidRDefault="009F3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3E19FE77" w:rsidR="004C46EA" w:rsidRDefault="004C46EA">
    <w:pPr>
      <w:pStyle w:val="Footer"/>
      <w:jc w:val="center"/>
    </w:pPr>
    <w:r>
      <w:rPr>
        <w:rStyle w:val="PageNumber"/>
      </w:rPr>
      <w:fldChar w:fldCharType="begin"/>
    </w:r>
    <w:r>
      <w:rPr>
        <w:rStyle w:val="PageNumber"/>
      </w:rPr>
      <w:instrText xml:space="preserve"> PAGE </w:instrText>
    </w:r>
    <w:r>
      <w:rPr>
        <w:rStyle w:val="PageNumber"/>
      </w:rPr>
      <w:fldChar w:fldCharType="separate"/>
    </w:r>
    <w:r w:rsidR="00E9150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150E">
      <w:rPr>
        <w:rStyle w:val="PageNumber"/>
        <w:noProof/>
      </w:rPr>
      <w:t>9</w:t>
    </w:r>
    <w:r>
      <w:rPr>
        <w:rStyle w:val="PageNumber"/>
      </w:rPr>
      <w:fldChar w:fldCharType="end"/>
    </w:r>
  </w:p>
  <w:p w14:paraId="239964BE" w14:textId="77777777" w:rsidR="004C46EA" w:rsidRDefault="004C46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B171" w14:textId="77777777" w:rsidR="009F31C2" w:rsidRDefault="009F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EA79" w14:textId="77777777" w:rsidR="00C07172" w:rsidRDefault="00C07172">
      <w:r>
        <w:separator/>
      </w:r>
    </w:p>
    <w:p w14:paraId="154FE3E0" w14:textId="77777777" w:rsidR="00C07172" w:rsidRDefault="00C07172"/>
  </w:footnote>
  <w:footnote w:type="continuationSeparator" w:id="0">
    <w:p w14:paraId="6C0B5B60" w14:textId="77777777" w:rsidR="00C07172" w:rsidRDefault="00C07172">
      <w:r>
        <w:continuationSeparator/>
      </w:r>
    </w:p>
    <w:p w14:paraId="0ABD6694" w14:textId="77777777" w:rsidR="00C07172" w:rsidRDefault="00C07172"/>
  </w:footnote>
  <w:footnote w:type="continuationNotice" w:id="1">
    <w:p w14:paraId="0380D44D" w14:textId="77777777" w:rsidR="00C07172" w:rsidRDefault="00C071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337C" w14:textId="77777777" w:rsidR="009F31C2" w:rsidRDefault="009F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147A" w14:textId="77777777" w:rsidR="009F31C2" w:rsidRDefault="009F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B2E7" w14:textId="77777777" w:rsidR="009F31C2" w:rsidRDefault="009F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3CB6E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F0849"/>
    <w:multiLevelType w:val="hybridMultilevel"/>
    <w:tmpl w:val="4746C7C2"/>
    <w:lvl w:ilvl="0" w:tplc="E6D88456">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43FD0DAC"/>
    <w:multiLevelType w:val="hybridMultilevel"/>
    <w:tmpl w:val="8CBC983E"/>
    <w:lvl w:ilvl="0" w:tplc="63F2D44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A3B538B"/>
    <w:multiLevelType w:val="hybridMultilevel"/>
    <w:tmpl w:val="D7DE1FAA"/>
    <w:lvl w:ilvl="0" w:tplc="CF42B596">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601556">
    <w:abstractNumId w:val="8"/>
  </w:num>
  <w:num w:numId="2" w16cid:durableId="1945963038">
    <w:abstractNumId w:val="2"/>
  </w:num>
  <w:num w:numId="3" w16cid:durableId="1546017502">
    <w:abstractNumId w:val="9"/>
  </w:num>
  <w:num w:numId="4" w16cid:durableId="269898033">
    <w:abstractNumId w:val="5"/>
  </w:num>
  <w:num w:numId="5" w16cid:durableId="361512293">
    <w:abstractNumId w:val="1"/>
  </w:num>
  <w:num w:numId="6" w16cid:durableId="1414474695">
    <w:abstractNumId w:val="6"/>
  </w:num>
  <w:num w:numId="7" w16cid:durableId="1322537397">
    <w:abstractNumId w:val="0"/>
  </w:num>
  <w:num w:numId="8" w16cid:durableId="720255601">
    <w:abstractNumId w:val="3"/>
  </w:num>
  <w:num w:numId="9" w16cid:durableId="815804357">
    <w:abstractNumId w:val="7"/>
  </w:num>
  <w:num w:numId="10" w16cid:durableId="44604967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51A7"/>
    <w:rsid w:val="0001386B"/>
    <w:rsid w:val="000145AC"/>
    <w:rsid w:val="00015E58"/>
    <w:rsid w:val="00016FA8"/>
    <w:rsid w:val="00017CA9"/>
    <w:rsid w:val="00020EDD"/>
    <w:rsid w:val="00021613"/>
    <w:rsid w:val="00021750"/>
    <w:rsid w:val="00021E8D"/>
    <w:rsid w:val="000237B6"/>
    <w:rsid w:val="00023C4E"/>
    <w:rsid w:val="00027968"/>
    <w:rsid w:val="00033291"/>
    <w:rsid w:val="0003518D"/>
    <w:rsid w:val="0003787C"/>
    <w:rsid w:val="00040589"/>
    <w:rsid w:val="00040E4A"/>
    <w:rsid w:val="00041A34"/>
    <w:rsid w:val="000467FE"/>
    <w:rsid w:val="0004693A"/>
    <w:rsid w:val="000519DB"/>
    <w:rsid w:val="000528A4"/>
    <w:rsid w:val="00053BB7"/>
    <w:rsid w:val="0005494D"/>
    <w:rsid w:val="0005750D"/>
    <w:rsid w:val="00063105"/>
    <w:rsid w:val="00066BFB"/>
    <w:rsid w:val="00066CE7"/>
    <w:rsid w:val="00076B77"/>
    <w:rsid w:val="000828E5"/>
    <w:rsid w:val="00083095"/>
    <w:rsid w:val="00087259"/>
    <w:rsid w:val="00090F9C"/>
    <w:rsid w:val="00093BA0"/>
    <w:rsid w:val="0009436A"/>
    <w:rsid w:val="00096B86"/>
    <w:rsid w:val="000A415E"/>
    <w:rsid w:val="000B0CEC"/>
    <w:rsid w:val="000B3072"/>
    <w:rsid w:val="000B3CCF"/>
    <w:rsid w:val="000B4100"/>
    <w:rsid w:val="000B4D7F"/>
    <w:rsid w:val="000B4F4A"/>
    <w:rsid w:val="000C1232"/>
    <w:rsid w:val="000C1DDE"/>
    <w:rsid w:val="000C3D9B"/>
    <w:rsid w:val="000C58ED"/>
    <w:rsid w:val="000D2FA2"/>
    <w:rsid w:val="000D4E37"/>
    <w:rsid w:val="000D7093"/>
    <w:rsid w:val="000E1C54"/>
    <w:rsid w:val="000E3160"/>
    <w:rsid w:val="000E3CE6"/>
    <w:rsid w:val="000E41BA"/>
    <w:rsid w:val="000E6F28"/>
    <w:rsid w:val="000F0B0A"/>
    <w:rsid w:val="000F2E72"/>
    <w:rsid w:val="000F4CC7"/>
    <w:rsid w:val="001002BC"/>
    <w:rsid w:val="001006F7"/>
    <w:rsid w:val="00103EAD"/>
    <w:rsid w:val="001054D7"/>
    <w:rsid w:val="001064D8"/>
    <w:rsid w:val="001066DA"/>
    <w:rsid w:val="0010677F"/>
    <w:rsid w:val="0011099E"/>
    <w:rsid w:val="0011102B"/>
    <w:rsid w:val="00112AE0"/>
    <w:rsid w:val="00112D3B"/>
    <w:rsid w:val="001157F1"/>
    <w:rsid w:val="001170D0"/>
    <w:rsid w:val="00117AC3"/>
    <w:rsid w:val="00124C48"/>
    <w:rsid w:val="00125CD5"/>
    <w:rsid w:val="00126FC1"/>
    <w:rsid w:val="00130764"/>
    <w:rsid w:val="00130FE4"/>
    <w:rsid w:val="0013125D"/>
    <w:rsid w:val="00131DFA"/>
    <w:rsid w:val="00134AB0"/>
    <w:rsid w:val="00134C49"/>
    <w:rsid w:val="00135C30"/>
    <w:rsid w:val="00137A37"/>
    <w:rsid w:val="001433DD"/>
    <w:rsid w:val="00145FDE"/>
    <w:rsid w:val="001477B5"/>
    <w:rsid w:val="0015304C"/>
    <w:rsid w:val="00154351"/>
    <w:rsid w:val="001557C3"/>
    <w:rsid w:val="00156CBA"/>
    <w:rsid w:val="00161DEF"/>
    <w:rsid w:val="00165086"/>
    <w:rsid w:val="001718B2"/>
    <w:rsid w:val="00171C6A"/>
    <w:rsid w:val="001724C3"/>
    <w:rsid w:val="00175478"/>
    <w:rsid w:val="00176FC6"/>
    <w:rsid w:val="001773C1"/>
    <w:rsid w:val="00185938"/>
    <w:rsid w:val="00186040"/>
    <w:rsid w:val="001911BE"/>
    <w:rsid w:val="00192830"/>
    <w:rsid w:val="001A313C"/>
    <w:rsid w:val="001A7579"/>
    <w:rsid w:val="001A7B94"/>
    <w:rsid w:val="001A7BE0"/>
    <w:rsid w:val="001A7D5C"/>
    <w:rsid w:val="001B1C92"/>
    <w:rsid w:val="001B2A3C"/>
    <w:rsid w:val="001B4DA9"/>
    <w:rsid w:val="001C1174"/>
    <w:rsid w:val="001C2571"/>
    <w:rsid w:val="001C3676"/>
    <w:rsid w:val="001C3B23"/>
    <w:rsid w:val="001C7E5E"/>
    <w:rsid w:val="001D073F"/>
    <w:rsid w:val="001D345A"/>
    <w:rsid w:val="001D5645"/>
    <w:rsid w:val="001D5CA5"/>
    <w:rsid w:val="001E0AD2"/>
    <w:rsid w:val="001E1696"/>
    <w:rsid w:val="001E41F2"/>
    <w:rsid w:val="001E7A36"/>
    <w:rsid w:val="001F17CB"/>
    <w:rsid w:val="001F3610"/>
    <w:rsid w:val="001F3D7F"/>
    <w:rsid w:val="001F4CCD"/>
    <w:rsid w:val="002051B0"/>
    <w:rsid w:val="00206203"/>
    <w:rsid w:val="00210577"/>
    <w:rsid w:val="00210D3D"/>
    <w:rsid w:val="00210DAC"/>
    <w:rsid w:val="00212C55"/>
    <w:rsid w:val="00220782"/>
    <w:rsid w:val="00223F9E"/>
    <w:rsid w:val="002243CA"/>
    <w:rsid w:val="002271B4"/>
    <w:rsid w:val="00231F48"/>
    <w:rsid w:val="00237ADF"/>
    <w:rsid w:val="00245611"/>
    <w:rsid w:val="002459F1"/>
    <w:rsid w:val="002474BC"/>
    <w:rsid w:val="00247D4E"/>
    <w:rsid w:val="0025265E"/>
    <w:rsid w:val="002527D0"/>
    <w:rsid w:val="00253D7C"/>
    <w:rsid w:val="0025639A"/>
    <w:rsid w:val="0026120B"/>
    <w:rsid w:val="00263BCF"/>
    <w:rsid w:val="002658FB"/>
    <w:rsid w:val="00267A62"/>
    <w:rsid w:val="00267A8F"/>
    <w:rsid w:val="00270EAF"/>
    <w:rsid w:val="002779E6"/>
    <w:rsid w:val="00277B04"/>
    <w:rsid w:val="00281BF2"/>
    <w:rsid w:val="00292C84"/>
    <w:rsid w:val="00293D3B"/>
    <w:rsid w:val="002953CD"/>
    <w:rsid w:val="002A14BD"/>
    <w:rsid w:val="002A418E"/>
    <w:rsid w:val="002A59A1"/>
    <w:rsid w:val="002B0D36"/>
    <w:rsid w:val="002B1B53"/>
    <w:rsid w:val="002B3495"/>
    <w:rsid w:val="002B4413"/>
    <w:rsid w:val="002B7F55"/>
    <w:rsid w:val="002C2A5E"/>
    <w:rsid w:val="002C4AF5"/>
    <w:rsid w:val="002D17C7"/>
    <w:rsid w:val="002D33F9"/>
    <w:rsid w:val="002D5579"/>
    <w:rsid w:val="002E24ED"/>
    <w:rsid w:val="002E5633"/>
    <w:rsid w:val="002E5A0B"/>
    <w:rsid w:val="002E76C4"/>
    <w:rsid w:val="002F0C3D"/>
    <w:rsid w:val="002F1A1F"/>
    <w:rsid w:val="002F23CB"/>
    <w:rsid w:val="002F7806"/>
    <w:rsid w:val="00306D89"/>
    <w:rsid w:val="0031068F"/>
    <w:rsid w:val="00322DA8"/>
    <w:rsid w:val="003264FC"/>
    <w:rsid w:val="00327CDA"/>
    <w:rsid w:val="00333F11"/>
    <w:rsid w:val="0034312C"/>
    <w:rsid w:val="003434C5"/>
    <w:rsid w:val="00343A2D"/>
    <w:rsid w:val="00356591"/>
    <w:rsid w:val="00357681"/>
    <w:rsid w:val="00363254"/>
    <w:rsid w:val="003644EA"/>
    <w:rsid w:val="0037353E"/>
    <w:rsid w:val="00374F9B"/>
    <w:rsid w:val="00383B42"/>
    <w:rsid w:val="003875D6"/>
    <w:rsid w:val="00392119"/>
    <w:rsid w:val="00392FF3"/>
    <w:rsid w:val="003930B8"/>
    <w:rsid w:val="003A4332"/>
    <w:rsid w:val="003A4367"/>
    <w:rsid w:val="003B0380"/>
    <w:rsid w:val="003B2A8F"/>
    <w:rsid w:val="003B402B"/>
    <w:rsid w:val="003B5EFB"/>
    <w:rsid w:val="003B6C83"/>
    <w:rsid w:val="003B77C9"/>
    <w:rsid w:val="003C08F7"/>
    <w:rsid w:val="003C4A5E"/>
    <w:rsid w:val="003C5D37"/>
    <w:rsid w:val="003D2242"/>
    <w:rsid w:val="003E02B3"/>
    <w:rsid w:val="003E1AE6"/>
    <w:rsid w:val="003E25CC"/>
    <w:rsid w:val="003E4B10"/>
    <w:rsid w:val="003E737B"/>
    <w:rsid w:val="003F1605"/>
    <w:rsid w:val="003F28A5"/>
    <w:rsid w:val="003F4E37"/>
    <w:rsid w:val="003F62BC"/>
    <w:rsid w:val="00404B74"/>
    <w:rsid w:val="004052BB"/>
    <w:rsid w:val="0040611D"/>
    <w:rsid w:val="00406FE9"/>
    <w:rsid w:val="00407029"/>
    <w:rsid w:val="00412B34"/>
    <w:rsid w:val="004161D7"/>
    <w:rsid w:val="00417E1F"/>
    <w:rsid w:val="00421AB1"/>
    <w:rsid w:val="00421C22"/>
    <w:rsid w:val="0042263F"/>
    <w:rsid w:val="0042758B"/>
    <w:rsid w:val="00436E5E"/>
    <w:rsid w:val="004400D6"/>
    <w:rsid w:val="004418A0"/>
    <w:rsid w:val="004437BF"/>
    <w:rsid w:val="0044555C"/>
    <w:rsid w:val="0044599C"/>
    <w:rsid w:val="00446ACD"/>
    <w:rsid w:val="00446BB8"/>
    <w:rsid w:val="00453258"/>
    <w:rsid w:val="0046409F"/>
    <w:rsid w:val="0048228F"/>
    <w:rsid w:val="00483914"/>
    <w:rsid w:val="004874DC"/>
    <w:rsid w:val="00487DCA"/>
    <w:rsid w:val="00494112"/>
    <w:rsid w:val="004962DF"/>
    <w:rsid w:val="004A090A"/>
    <w:rsid w:val="004A7D8C"/>
    <w:rsid w:val="004B0AA2"/>
    <w:rsid w:val="004B2CD0"/>
    <w:rsid w:val="004B3788"/>
    <w:rsid w:val="004B4916"/>
    <w:rsid w:val="004C46EA"/>
    <w:rsid w:val="004D20B5"/>
    <w:rsid w:val="004D2550"/>
    <w:rsid w:val="004D27BA"/>
    <w:rsid w:val="004D2A8E"/>
    <w:rsid w:val="004D2B56"/>
    <w:rsid w:val="004D4B5F"/>
    <w:rsid w:val="004E0F14"/>
    <w:rsid w:val="004E2739"/>
    <w:rsid w:val="004E2D57"/>
    <w:rsid w:val="004E5CB0"/>
    <w:rsid w:val="004E674F"/>
    <w:rsid w:val="004E6FDD"/>
    <w:rsid w:val="004F62AF"/>
    <w:rsid w:val="00505947"/>
    <w:rsid w:val="00510FAE"/>
    <w:rsid w:val="00512082"/>
    <w:rsid w:val="00513118"/>
    <w:rsid w:val="0051453C"/>
    <w:rsid w:val="00521951"/>
    <w:rsid w:val="00521D40"/>
    <w:rsid w:val="0052626E"/>
    <w:rsid w:val="00527171"/>
    <w:rsid w:val="00531E2A"/>
    <w:rsid w:val="005326C2"/>
    <w:rsid w:val="00533103"/>
    <w:rsid w:val="005432F9"/>
    <w:rsid w:val="00554223"/>
    <w:rsid w:val="0056077E"/>
    <w:rsid w:val="00562639"/>
    <w:rsid w:val="005652FC"/>
    <w:rsid w:val="00572317"/>
    <w:rsid w:val="00572DB6"/>
    <w:rsid w:val="00576C97"/>
    <w:rsid w:val="00580216"/>
    <w:rsid w:val="00582316"/>
    <w:rsid w:val="0058562A"/>
    <w:rsid w:val="005869AA"/>
    <w:rsid w:val="00586C7F"/>
    <w:rsid w:val="00587A20"/>
    <w:rsid w:val="00597765"/>
    <w:rsid w:val="00597989"/>
    <w:rsid w:val="005A0C2D"/>
    <w:rsid w:val="005A3B3A"/>
    <w:rsid w:val="005A4DC7"/>
    <w:rsid w:val="005A4E75"/>
    <w:rsid w:val="005B1F0C"/>
    <w:rsid w:val="005B4A2B"/>
    <w:rsid w:val="005B55B1"/>
    <w:rsid w:val="005B55DA"/>
    <w:rsid w:val="005B6425"/>
    <w:rsid w:val="005B79AF"/>
    <w:rsid w:val="005C2EDE"/>
    <w:rsid w:val="005C3C33"/>
    <w:rsid w:val="005E5B08"/>
    <w:rsid w:val="005E618D"/>
    <w:rsid w:val="005E7518"/>
    <w:rsid w:val="005F0CE9"/>
    <w:rsid w:val="00601B25"/>
    <w:rsid w:val="00604DCE"/>
    <w:rsid w:val="00611CF4"/>
    <w:rsid w:val="00614CD6"/>
    <w:rsid w:val="00615C76"/>
    <w:rsid w:val="0062018E"/>
    <w:rsid w:val="00621AEE"/>
    <w:rsid w:val="00623EFB"/>
    <w:rsid w:val="006259BB"/>
    <w:rsid w:val="006307B4"/>
    <w:rsid w:val="00637C9C"/>
    <w:rsid w:val="00641DC2"/>
    <w:rsid w:val="00644582"/>
    <w:rsid w:val="00644887"/>
    <w:rsid w:val="00647D1D"/>
    <w:rsid w:val="00651C5B"/>
    <w:rsid w:val="00652BF7"/>
    <w:rsid w:val="006547EE"/>
    <w:rsid w:val="00655E1F"/>
    <w:rsid w:val="00660E00"/>
    <w:rsid w:val="00664A4D"/>
    <w:rsid w:val="006758F7"/>
    <w:rsid w:val="0067598F"/>
    <w:rsid w:val="00686CEF"/>
    <w:rsid w:val="00687515"/>
    <w:rsid w:val="006875AD"/>
    <w:rsid w:val="0069405F"/>
    <w:rsid w:val="006972B8"/>
    <w:rsid w:val="006979FC"/>
    <w:rsid w:val="006A060D"/>
    <w:rsid w:val="006A10E0"/>
    <w:rsid w:val="006A1438"/>
    <w:rsid w:val="006A2634"/>
    <w:rsid w:val="006A3B90"/>
    <w:rsid w:val="006A5B0B"/>
    <w:rsid w:val="006A614B"/>
    <w:rsid w:val="006A779C"/>
    <w:rsid w:val="006B1138"/>
    <w:rsid w:val="006B60B8"/>
    <w:rsid w:val="006B77B1"/>
    <w:rsid w:val="006C2688"/>
    <w:rsid w:val="006C5CDE"/>
    <w:rsid w:val="006D4CF9"/>
    <w:rsid w:val="006E1081"/>
    <w:rsid w:val="006E7A36"/>
    <w:rsid w:val="006E7A96"/>
    <w:rsid w:val="006F0DD1"/>
    <w:rsid w:val="006F139C"/>
    <w:rsid w:val="006F273C"/>
    <w:rsid w:val="006F58A5"/>
    <w:rsid w:val="007013AD"/>
    <w:rsid w:val="00707D68"/>
    <w:rsid w:val="00707D9E"/>
    <w:rsid w:val="00710B01"/>
    <w:rsid w:val="00710EE2"/>
    <w:rsid w:val="0072029F"/>
    <w:rsid w:val="00726DE5"/>
    <w:rsid w:val="00743765"/>
    <w:rsid w:val="00743ADF"/>
    <w:rsid w:val="00743BDB"/>
    <w:rsid w:val="0074539B"/>
    <w:rsid w:val="00747574"/>
    <w:rsid w:val="00751EDF"/>
    <w:rsid w:val="007548C7"/>
    <w:rsid w:val="007563D0"/>
    <w:rsid w:val="007566FC"/>
    <w:rsid w:val="007567AE"/>
    <w:rsid w:val="00761355"/>
    <w:rsid w:val="00761792"/>
    <w:rsid w:val="00761ABD"/>
    <w:rsid w:val="00766146"/>
    <w:rsid w:val="00767CE2"/>
    <w:rsid w:val="00773CA9"/>
    <w:rsid w:val="00775996"/>
    <w:rsid w:val="007806C9"/>
    <w:rsid w:val="00793354"/>
    <w:rsid w:val="00793801"/>
    <w:rsid w:val="007A196A"/>
    <w:rsid w:val="007A4884"/>
    <w:rsid w:val="007B1CD8"/>
    <w:rsid w:val="007B1DE6"/>
    <w:rsid w:val="007B3D96"/>
    <w:rsid w:val="007B454B"/>
    <w:rsid w:val="007C7F4A"/>
    <w:rsid w:val="007E00D0"/>
    <w:rsid w:val="007E35E0"/>
    <w:rsid w:val="007E41A3"/>
    <w:rsid w:val="007E43B4"/>
    <w:rsid w:val="007F46CC"/>
    <w:rsid w:val="00805E02"/>
    <w:rsid w:val="0080605B"/>
    <w:rsid w:val="00807291"/>
    <w:rsid w:val="008073D7"/>
    <w:rsid w:val="00811966"/>
    <w:rsid w:val="00812DAF"/>
    <w:rsid w:val="00815AA1"/>
    <w:rsid w:val="00816503"/>
    <w:rsid w:val="00830639"/>
    <w:rsid w:val="00832794"/>
    <w:rsid w:val="00834028"/>
    <w:rsid w:val="00836BC0"/>
    <w:rsid w:val="00837248"/>
    <w:rsid w:val="00842643"/>
    <w:rsid w:val="0084782E"/>
    <w:rsid w:val="008501CA"/>
    <w:rsid w:val="0085176B"/>
    <w:rsid w:val="008522FD"/>
    <w:rsid w:val="00853185"/>
    <w:rsid w:val="0085695B"/>
    <w:rsid w:val="0086035A"/>
    <w:rsid w:val="00862856"/>
    <w:rsid w:val="00863DD5"/>
    <w:rsid w:val="0086450B"/>
    <w:rsid w:val="00865797"/>
    <w:rsid w:val="00870B0D"/>
    <w:rsid w:val="008738B7"/>
    <w:rsid w:val="008739F3"/>
    <w:rsid w:val="00881A5F"/>
    <w:rsid w:val="00883B72"/>
    <w:rsid w:val="00890173"/>
    <w:rsid w:val="00890738"/>
    <w:rsid w:val="00891BBA"/>
    <w:rsid w:val="00893C9B"/>
    <w:rsid w:val="00895DC6"/>
    <w:rsid w:val="00896B14"/>
    <w:rsid w:val="008A1E1C"/>
    <w:rsid w:val="008A218B"/>
    <w:rsid w:val="008A4948"/>
    <w:rsid w:val="008A6CB5"/>
    <w:rsid w:val="008B3E9A"/>
    <w:rsid w:val="008B4E53"/>
    <w:rsid w:val="008B4F48"/>
    <w:rsid w:val="008C095F"/>
    <w:rsid w:val="008C09F4"/>
    <w:rsid w:val="008C0EDA"/>
    <w:rsid w:val="008C3F24"/>
    <w:rsid w:val="008C44E6"/>
    <w:rsid w:val="008C68F0"/>
    <w:rsid w:val="008C7412"/>
    <w:rsid w:val="008E042C"/>
    <w:rsid w:val="008E5C74"/>
    <w:rsid w:val="008F256D"/>
    <w:rsid w:val="008F7520"/>
    <w:rsid w:val="008F7834"/>
    <w:rsid w:val="009006FB"/>
    <w:rsid w:val="00901558"/>
    <w:rsid w:val="00902DAE"/>
    <w:rsid w:val="009053B7"/>
    <w:rsid w:val="0090599E"/>
    <w:rsid w:val="0091169B"/>
    <w:rsid w:val="0092065F"/>
    <w:rsid w:val="009313A0"/>
    <w:rsid w:val="009336FA"/>
    <w:rsid w:val="00936FDE"/>
    <w:rsid w:val="0093778E"/>
    <w:rsid w:val="00943243"/>
    <w:rsid w:val="00945849"/>
    <w:rsid w:val="009509C3"/>
    <w:rsid w:val="00951196"/>
    <w:rsid w:val="009542B4"/>
    <w:rsid w:val="009576A1"/>
    <w:rsid w:val="00960C4F"/>
    <w:rsid w:val="00964CD5"/>
    <w:rsid w:val="0096654A"/>
    <w:rsid w:val="00970AD3"/>
    <w:rsid w:val="00970C23"/>
    <w:rsid w:val="009714B2"/>
    <w:rsid w:val="00983B84"/>
    <w:rsid w:val="0099095C"/>
    <w:rsid w:val="009957B7"/>
    <w:rsid w:val="009A6024"/>
    <w:rsid w:val="009A7596"/>
    <w:rsid w:val="009B01DD"/>
    <w:rsid w:val="009B32AB"/>
    <w:rsid w:val="009B68EB"/>
    <w:rsid w:val="009C08A6"/>
    <w:rsid w:val="009C228D"/>
    <w:rsid w:val="009D2558"/>
    <w:rsid w:val="009E085E"/>
    <w:rsid w:val="009E0883"/>
    <w:rsid w:val="009E127F"/>
    <w:rsid w:val="009E5F29"/>
    <w:rsid w:val="009F1C99"/>
    <w:rsid w:val="009F24CB"/>
    <w:rsid w:val="009F31C2"/>
    <w:rsid w:val="009F4B75"/>
    <w:rsid w:val="00A02736"/>
    <w:rsid w:val="00A05FC1"/>
    <w:rsid w:val="00A076C8"/>
    <w:rsid w:val="00A10515"/>
    <w:rsid w:val="00A11E87"/>
    <w:rsid w:val="00A2363B"/>
    <w:rsid w:val="00A3276D"/>
    <w:rsid w:val="00A37368"/>
    <w:rsid w:val="00A40C8F"/>
    <w:rsid w:val="00A40C97"/>
    <w:rsid w:val="00A42563"/>
    <w:rsid w:val="00A5275E"/>
    <w:rsid w:val="00A53A40"/>
    <w:rsid w:val="00A64C1F"/>
    <w:rsid w:val="00A67535"/>
    <w:rsid w:val="00A70B86"/>
    <w:rsid w:val="00A723E1"/>
    <w:rsid w:val="00A72F17"/>
    <w:rsid w:val="00A74D22"/>
    <w:rsid w:val="00A80647"/>
    <w:rsid w:val="00A806FC"/>
    <w:rsid w:val="00A82CCA"/>
    <w:rsid w:val="00A841D5"/>
    <w:rsid w:val="00A84261"/>
    <w:rsid w:val="00A86BD4"/>
    <w:rsid w:val="00A907AA"/>
    <w:rsid w:val="00A90BD0"/>
    <w:rsid w:val="00A915F7"/>
    <w:rsid w:val="00AA5CC6"/>
    <w:rsid w:val="00AB203C"/>
    <w:rsid w:val="00AB4383"/>
    <w:rsid w:val="00AB45B1"/>
    <w:rsid w:val="00AC0151"/>
    <w:rsid w:val="00AC47E5"/>
    <w:rsid w:val="00AC7B0B"/>
    <w:rsid w:val="00AD03EE"/>
    <w:rsid w:val="00AE1BB2"/>
    <w:rsid w:val="00AE235B"/>
    <w:rsid w:val="00AE554F"/>
    <w:rsid w:val="00B0437A"/>
    <w:rsid w:val="00B063BA"/>
    <w:rsid w:val="00B16873"/>
    <w:rsid w:val="00B20EFB"/>
    <w:rsid w:val="00B30550"/>
    <w:rsid w:val="00B314D6"/>
    <w:rsid w:val="00B338A5"/>
    <w:rsid w:val="00B33BE9"/>
    <w:rsid w:val="00B34CF8"/>
    <w:rsid w:val="00B3592D"/>
    <w:rsid w:val="00B40469"/>
    <w:rsid w:val="00B458D7"/>
    <w:rsid w:val="00B46225"/>
    <w:rsid w:val="00B5138F"/>
    <w:rsid w:val="00B51FD3"/>
    <w:rsid w:val="00B56003"/>
    <w:rsid w:val="00B56B93"/>
    <w:rsid w:val="00B56C66"/>
    <w:rsid w:val="00B60DE6"/>
    <w:rsid w:val="00B62E3D"/>
    <w:rsid w:val="00B640A4"/>
    <w:rsid w:val="00B6515F"/>
    <w:rsid w:val="00B73694"/>
    <w:rsid w:val="00B82019"/>
    <w:rsid w:val="00B90C7F"/>
    <w:rsid w:val="00B91E41"/>
    <w:rsid w:val="00B94A9F"/>
    <w:rsid w:val="00B94D09"/>
    <w:rsid w:val="00B96134"/>
    <w:rsid w:val="00BA0DD8"/>
    <w:rsid w:val="00BA13D5"/>
    <w:rsid w:val="00BA43A8"/>
    <w:rsid w:val="00BA43F3"/>
    <w:rsid w:val="00BA677B"/>
    <w:rsid w:val="00BB2430"/>
    <w:rsid w:val="00BB3622"/>
    <w:rsid w:val="00BB3FFE"/>
    <w:rsid w:val="00BC1FB2"/>
    <w:rsid w:val="00BC415D"/>
    <w:rsid w:val="00BC5CF7"/>
    <w:rsid w:val="00BC5F4D"/>
    <w:rsid w:val="00BC683B"/>
    <w:rsid w:val="00BD19F4"/>
    <w:rsid w:val="00BD7D06"/>
    <w:rsid w:val="00BE133B"/>
    <w:rsid w:val="00BF0797"/>
    <w:rsid w:val="00BF3159"/>
    <w:rsid w:val="00BF4B15"/>
    <w:rsid w:val="00BF660B"/>
    <w:rsid w:val="00C038F1"/>
    <w:rsid w:val="00C0570D"/>
    <w:rsid w:val="00C07172"/>
    <w:rsid w:val="00C07F94"/>
    <w:rsid w:val="00C15AC9"/>
    <w:rsid w:val="00C15B29"/>
    <w:rsid w:val="00C15CDA"/>
    <w:rsid w:val="00C15E41"/>
    <w:rsid w:val="00C16916"/>
    <w:rsid w:val="00C23EE5"/>
    <w:rsid w:val="00C24783"/>
    <w:rsid w:val="00C31124"/>
    <w:rsid w:val="00C33093"/>
    <w:rsid w:val="00C3484E"/>
    <w:rsid w:val="00C361D7"/>
    <w:rsid w:val="00C36265"/>
    <w:rsid w:val="00C40DDD"/>
    <w:rsid w:val="00C41A9E"/>
    <w:rsid w:val="00C41B83"/>
    <w:rsid w:val="00C42709"/>
    <w:rsid w:val="00C463EC"/>
    <w:rsid w:val="00C467C0"/>
    <w:rsid w:val="00C4770B"/>
    <w:rsid w:val="00C4777A"/>
    <w:rsid w:val="00C51D63"/>
    <w:rsid w:val="00C53614"/>
    <w:rsid w:val="00C6026B"/>
    <w:rsid w:val="00C638D5"/>
    <w:rsid w:val="00C6398C"/>
    <w:rsid w:val="00C7790E"/>
    <w:rsid w:val="00C81C1A"/>
    <w:rsid w:val="00C82489"/>
    <w:rsid w:val="00C82EBD"/>
    <w:rsid w:val="00C83CD7"/>
    <w:rsid w:val="00C84BD9"/>
    <w:rsid w:val="00C9329D"/>
    <w:rsid w:val="00C93F16"/>
    <w:rsid w:val="00C950E5"/>
    <w:rsid w:val="00CA50C7"/>
    <w:rsid w:val="00CB1755"/>
    <w:rsid w:val="00CB1E97"/>
    <w:rsid w:val="00CB22F9"/>
    <w:rsid w:val="00CB320D"/>
    <w:rsid w:val="00CC0338"/>
    <w:rsid w:val="00CC41FB"/>
    <w:rsid w:val="00CC6595"/>
    <w:rsid w:val="00CD56C5"/>
    <w:rsid w:val="00CE0B88"/>
    <w:rsid w:val="00CE32B1"/>
    <w:rsid w:val="00CE4363"/>
    <w:rsid w:val="00CE4FB1"/>
    <w:rsid w:val="00CF12CE"/>
    <w:rsid w:val="00CF2867"/>
    <w:rsid w:val="00CF4152"/>
    <w:rsid w:val="00CF5E92"/>
    <w:rsid w:val="00D009BC"/>
    <w:rsid w:val="00D03798"/>
    <w:rsid w:val="00D03E34"/>
    <w:rsid w:val="00D04A24"/>
    <w:rsid w:val="00D05FBB"/>
    <w:rsid w:val="00D11DBE"/>
    <w:rsid w:val="00D129A9"/>
    <w:rsid w:val="00D13AA4"/>
    <w:rsid w:val="00D16696"/>
    <w:rsid w:val="00D17362"/>
    <w:rsid w:val="00D20E09"/>
    <w:rsid w:val="00D21569"/>
    <w:rsid w:val="00D227BE"/>
    <w:rsid w:val="00D2382A"/>
    <w:rsid w:val="00D241D7"/>
    <w:rsid w:val="00D276C2"/>
    <w:rsid w:val="00D312FE"/>
    <w:rsid w:val="00D32ECC"/>
    <w:rsid w:val="00D33FBD"/>
    <w:rsid w:val="00D352D8"/>
    <w:rsid w:val="00D43328"/>
    <w:rsid w:val="00D4434F"/>
    <w:rsid w:val="00D45A28"/>
    <w:rsid w:val="00D45A76"/>
    <w:rsid w:val="00D5090A"/>
    <w:rsid w:val="00D54453"/>
    <w:rsid w:val="00D5680B"/>
    <w:rsid w:val="00D56FB4"/>
    <w:rsid w:val="00D57719"/>
    <w:rsid w:val="00D64CEB"/>
    <w:rsid w:val="00D66C57"/>
    <w:rsid w:val="00D67802"/>
    <w:rsid w:val="00D701F8"/>
    <w:rsid w:val="00D70851"/>
    <w:rsid w:val="00D80055"/>
    <w:rsid w:val="00D822CB"/>
    <w:rsid w:val="00D854A9"/>
    <w:rsid w:val="00D90989"/>
    <w:rsid w:val="00D913AA"/>
    <w:rsid w:val="00D916C0"/>
    <w:rsid w:val="00D96A64"/>
    <w:rsid w:val="00DA08ED"/>
    <w:rsid w:val="00DA25FD"/>
    <w:rsid w:val="00DA318D"/>
    <w:rsid w:val="00DA38A7"/>
    <w:rsid w:val="00DA4613"/>
    <w:rsid w:val="00DB0E47"/>
    <w:rsid w:val="00DB153A"/>
    <w:rsid w:val="00DB5666"/>
    <w:rsid w:val="00DB6046"/>
    <w:rsid w:val="00DB6FDB"/>
    <w:rsid w:val="00DC0A07"/>
    <w:rsid w:val="00DC1E95"/>
    <w:rsid w:val="00DC790C"/>
    <w:rsid w:val="00DC7DDA"/>
    <w:rsid w:val="00DD4119"/>
    <w:rsid w:val="00DD5007"/>
    <w:rsid w:val="00DD6060"/>
    <w:rsid w:val="00DD6260"/>
    <w:rsid w:val="00DD77E0"/>
    <w:rsid w:val="00DE0592"/>
    <w:rsid w:val="00DE4B92"/>
    <w:rsid w:val="00DE7F5C"/>
    <w:rsid w:val="00DF1922"/>
    <w:rsid w:val="00DF4D94"/>
    <w:rsid w:val="00DF579B"/>
    <w:rsid w:val="00DF7BC8"/>
    <w:rsid w:val="00DF7E8E"/>
    <w:rsid w:val="00E004FB"/>
    <w:rsid w:val="00E0113A"/>
    <w:rsid w:val="00E03BFE"/>
    <w:rsid w:val="00E16CD8"/>
    <w:rsid w:val="00E20885"/>
    <w:rsid w:val="00E219ED"/>
    <w:rsid w:val="00E2248A"/>
    <w:rsid w:val="00E2587A"/>
    <w:rsid w:val="00E27491"/>
    <w:rsid w:val="00E32B81"/>
    <w:rsid w:val="00E34611"/>
    <w:rsid w:val="00E41283"/>
    <w:rsid w:val="00E43B51"/>
    <w:rsid w:val="00E4537B"/>
    <w:rsid w:val="00E55564"/>
    <w:rsid w:val="00E62604"/>
    <w:rsid w:val="00E779F5"/>
    <w:rsid w:val="00E77B6C"/>
    <w:rsid w:val="00E83780"/>
    <w:rsid w:val="00E85376"/>
    <w:rsid w:val="00E8647F"/>
    <w:rsid w:val="00E9150E"/>
    <w:rsid w:val="00E92403"/>
    <w:rsid w:val="00E935AF"/>
    <w:rsid w:val="00E941E9"/>
    <w:rsid w:val="00E95379"/>
    <w:rsid w:val="00E97C2B"/>
    <w:rsid w:val="00EA1E1C"/>
    <w:rsid w:val="00EA2632"/>
    <w:rsid w:val="00EA3064"/>
    <w:rsid w:val="00EA425D"/>
    <w:rsid w:val="00EA524F"/>
    <w:rsid w:val="00EA57CC"/>
    <w:rsid w:val="00EA631D"/>
    <w:rsid w:val="00EB11C7"/>
    <w:rsid w:val="00EB14B5"/>
    <w:rsid w:val="00EB2084"/>
    <w:rsid w:val="00EB2894"/>
    <w:rsid w:val="00EB3520"/>
    <w:rsid w:val="00EB7B30"/>
    <w:rsid w:val="00EC2631"/>
    <w:rsid w:val="00EC27F1"/>
    <w:rsid w:val="00ED44D2"/>
    <w:rsid w:val="00ED56E7"/>
    <w:rsid w:val="00ED5E0F"/>
    <w:rsid w:val="00ED6587"/>
    <w:rsid w:val="00EE10DC"/>
    <w:rsid w:val="00EE1592"/>
    <w:rsid w:val="00EF278B"/>
    <w:rsid w:val="00EF6377"/>
    <w:rsid w:val="00EF667D"/>
    <w:rsid w:val="00EF6E8F"/>
    <w:rsid w:val="00F00089"/>
    <w:rsid w:val="00F03C05"/>
    <w:rsid w:val="00F055A0"/>
    <w:rsid w:val="00F05BEA"/>
    <w:rsid w:val="00F062CC"/>
    <w:rsid w:val="00F06A1E"/>
    <w:rsid w:val="00F07FA3"/>
    <w:rsid w:val="00F10F95"/>
    <w:rsid w:val="00F14983"/>
    <w:rsid w:val="00F15B07"/>
    <w:rsid w:val="00F21493"/>
    <w:rsid w:val="00F22F9C"/>
    <w:rsid w:val="00F2436E"/>
    <w:rsid w:val="00F277A2"/>
    <w:rsid w:val="00F278DA"/>
    <w:rsid w:val="00F348AF"/>
    <w:rsid w:val="00F35ABD"/>
    <w:rsid w:val="00F63496"/>
    <w:rsid w:val="00F71AF3"/>
    <w:rsid w:val="00F75336"/>
    <w:rsid w:val="00F75566"/>
    <w:rsid w:val="00F769AF"/>
    <w:rsid w:val="00F81E41"/>
    <w:rsid w:val="00F85331"/>
    <w:rsid w:val="00F862F0"/>
    <w:rsid w:val="00F87E1D"/>
    <w:rsid w:val="00F9410A"/>
    <w:rsid w:val="00F96616"/>
    <w:rsid w:val="00FA1338"/>
    <w:rsid w:val="00FA258F"/>
    <w:rsid w:val="00FB0394"/>
    <w:rsid w:val="00FB3101"/>
    <w:rsid w:val="00FB397B"/>
    <w:rsid w:val="00FB554E"/>
    <w:rsid w:val="00FB56A6"/>
    <w:rsid w:val="00FB7295"/>
    <w:rsid w:val="00FC2B2D"/>
    <w:rsid w:val="00FC2E39"/>
    <w:rsid w:val="00FC4AF1"/>
    <w:rsid w:val="00FC7067"/>
    <w:rsid w:val="00FD0EB3"/>
    <w:rsid w:val="00FD684F"/>
    <w:rsid w:val="00FD7AF9"/>
    <w:rsid w:val="00FD7BC5"/>
    <w:rsid w:val="00FE19A0"/>
    <w:rsid w:val="00FE48AB"/>
    <w:rsid w:val="00FE4B59"/>
    <w:rsid w:val="00FF0336"/>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ListNumber">
    <w:name w:val="List Number"/>
    <w:basedOn w:val="Normal"/>
    <w:rsid w:val="009714B2"/>
    <w:pPr>
      <w:numPr>
        <w:numId w:val="7"/>
      </w:numPr>
      <w:contextualSpacing/>
    </w:pPr>
  </w:style>
  <w:style w:type="character" w:customStyle="1" w:styleId="UnresolvedMention4">
    <w:name w:val="Unresolved Mention4"/>
    <w:basedOn w:val="DefaultParagraphFont"/>
    <w:uiPriority w:val="99"/>
    <w:semiHidden/>
    <w:unhideWhenUsed/>
    <w:rsid w:val="00B4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729866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7966615">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0046_R4-2321998.docx" TargetMode="External"/><Relationship Id="rId18" Type="http://schemas.openxmlformats.org/officeDocument/2006/relationships/hyperlink" Target="file:///C:\Data\3GPP\RAN2\Docs\R2-2401536.zip" TargetMode="External"/><Relationship Id="rId26" Type="http://schemas.openxmlformats.org/officeDocument/2006/relationships/hyperlink" Target="file:///C:\Data\3GPP\Extracts\R2-2400328%20%5bH501%5d%5bH815%5d%5bH505%5d%20Modeling%20on-demandSIreq%20as%20RACH%20feature%20in%20R18.docx" TargetMode="External"/><Relationship Id="rId39" Type="http://schemas.openxmlformats.org/officeDocument/2006/relationships/hyperlink" Target="file:///C:\Data\3GPP\Extracts\R2-2400584%20Discussion%20on%20Coverage%20Enhancements%20User%20Plane.docx" TargetMode="External"/><Relationship Id="rId3" Type="http://schemas.openxmlformats.org/officeDocument/2006/relationships/customXml" Target="../customXml/item3.xml"/><Relationship Id="rId21" Type="http://schemas.openxmlformats.org/officeDocument/2006/relationships/hyperlink" Target="file:///C:\Data\3GPP\Extracts\R2-2401500%20Support%20of%20Msg1%20repetition%20for%20eRedCap%20UEs.docx" TargetMode="External"/><Relationship Id="rId34" Type="http://schemas.openxmlformats.org/officeDocument/2006/relationships/hyperlink" Target="file:///C:\Data\3GPP\Extracts\R2-2400132%20Open%20issues%20on%20user%20plane%20for%20CE%20v2-ych.docx" TargetMode="External"/><Relationship Id="rId42" Type="http://schemas.openxmlformats.org/officeDocument/2006/relationships/hyperlink" Target="file:///C:\Data\3GPP\Extracts\R2-2401102%20Discussion%20on%20the%20UP%20remaining%20issues%20of%20CE.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400012_R1-2312339.docx" TargetMode="External"/><Relationship Id="rId17" Type="http://schemas.openxmlformats.org/officeDocument/2006/relationships/hyperlink" Target="file:///C:\Data\3GPP\Extracts\R2-2401438%20Miscellaneous%20MAC%20corrections%20for%20CE.docx" TargetMode="External"/><Relationship Id="rId25" Type="http://schemas.openxmlformats.org/officeDocument/2006/relationships/hyperlink" Target="file:///C:\Data\3GPP\Extracts\R2-2401308%20Capability%20for%20DPC%20reporting.docx" TargetMode="External"/><Relationship Id="rId33" Type="http://schemas.openxmlformats.org/officeDocument/2006/relationships/hyperlink" Target="file:///C:\Data\3GPP\Extracts\R2-2401440%20Remaining%20UP%20issues%20for%20CE.docx" TargetMode="External"/><Relationship Id="rId38" Type="http://schemas.openxmlformats.org/officeDocument/2006/relationships/hyperlink" Target="file:///C:\Data\3GPP\Extracts\R2-2400262_CFRA%20with%20Msg1%20Repetition%20-%20RO%20Mask%20handling.doc"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Data\3GPP\Extracts\R2-2400183_Stage-2%20CR%20for%20Further%20NR%20coverage%20enhancements.docx" TargetMode="External"/><Relationship Id="rId20" Type="http://schemas.openxmlformats.org/officeDocument/2006/relationships/hyperlink" Target="file:///C:\Data\3GPP\Extracts\R2-2400984%20Support%20of%20Msg1%20repetition%20for%20eRedCap%20UEs.docx" TargetMode="External"/><Relationship Id="rId29" Type="http://schemas.openxmlformats.org/officeDocument/2006/relationships/hyperlink" Target="file:///C:\Data\3GPP\Extracts\R2-2400181_Discussion%20of%20PRACH%20repetition%20for%20TN%20and%20NTN.doc" TargetMode="External"/><Relationship Id="rId41" Type="http://schemas.openxmlformats.org/officeDocument/2006/relationships/hyperlink" Target="file:///C:\Data\3GPP\Extracts\R2-2400985%20Remaining%20UP%20issues%20on%20Coverage%20Enhancemen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RAN%2396\Tdocs\RP-221858.zip" TargetMode="External"/><Relationship Id="rId24" Type="http://schemas.openxmlformats.org/officeDocument/2006/relationships/hyperlink" Target="file:///C:\Data\3GPP\Extracts\R2-2400060_R4-2321960.docx" TargetMode="External"/><Relationship Id="rId32" Type="http://schemas.openxmlformats.org/officeDocument/2006/relationships/hyperlink" Target="file:///C:\Data\3GPP\Extracts\R2-2401309%20Miscellaneous%20on%20DWS.docx" TargetMode="External"/><Relationship Id="rId37" Type="http://schemas.openxmlformats.org/officeDocument/2006/relationships/hyperlink" Target="file:///C:\Data\3GPP\Extracts\R2-2400620%20Discussion%20on%20the%20remaining%20UP%20issues.docx" TargetMode="External"/><Relationship Id="rId40" Type="http://schemas.openxmlformats.org/officeDocument/2006/relationships/hyperlink" Target="file:///C:\Data\3GPP\Extracts\R2-2400793%20Coverage%20Enhancements%20User%20Plane%20Open%20Issues.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Data\3GPP\Extracts\R2-2400131%20Miscellaneous%20corrections%20to%20CE%20in%20RRC.docx" TargetMode="External"/><Relationship Id="rId23" Type="http://schemas.openxmlformats.org/officeDocument/2006/relationships/hyperlink" Target="file:///C:\Data\3GPP\Extracts\R2-2401101%20Discussion%20on%20the%20CP%20remaining%20issues%20of%20CE.docx" TargetMode="External"/><Relationship Id="rId28" Type="http://schemas.openxmlformats.org/officeDocument/2006/relationships/hyperlink" Target="file:///C:\Data\3GPP\Extracts\R2-2400586%20Discussion%20on%20Coverage%20Enhancements%20Control%20Plane.docx" TargetMode="External"/><Relationship Id="rId36" Type="http://schemas.openxmlformats.org/officeDocument/2006/relationships/hyperlink" Target="file:///C:\Data\3GPP\Extracts\R2-2400916_CR1753_38321%20Clarification%20on%20Multiple%20Entry%20PHR%20with%20Assumed%20PUSCH.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400133%20Discussion%20on%20open%20issues%20on%20control%20plane%20for%20CE.docx" TargetMode="External"/><Relationship Id="rId31" Type="http://schemas.openxmlformats.org/officeDocument/2006/relationships/hyperlink" Target="file:///C:\Data\3GPP\Extracts\R2-2400793%20Coverage%20Enhancements%20User%20Plane%20Open%20Issues.docx"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400060_R4-2321960.docx" TargetMode="External"/><Relationship Id="rId22" Type="http://schemas.openxmlformats.org/officeDocument/2006/relationships/hyperlink" Target="file:///C:\Data\3GPP\Extracts\R2-2401500%20Support%20of%20Msg1%20repetition%20for%20eRedCap%20UEs.docx" TargetMode="External"/><Relationship Id="rId27" Type="http://schemas.openxmlformats.org/officeDocument/2006/relationships/hyperlink" Target="file:///C:\Data\3GPP\Extracts\R2-2401439%20Remaining%20CP%20issues%20for%20CE.docx" TargetMode="External"/><Relationship Id="rId30" Type="http://schemas.openxmlformats.org/officeDocument/2006/relationships/hyperlink" Target="file:///C:\Data\3GPP\Extracts\R2-2400181_Discussion%20of%20PRACH%20repetition%20for%20TN%20and%20NTN.doc" TargetMode="External"/><Relationship Id="rId35" Type="http://schemas.openxmlformats.org/officeDocument/2006/relationships/hyperlink" Target="file:///C:\Data\3GPP\Extracts\R2-2400198_Correction%20to%20PHR%20MAC%20CE%20Design%20for%20assumed%20PUSCH%20reporting.doc"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5F0C6-32F4-4C2B-971A-69F8314158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29456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ZTE(Eswar)</cp:lastModifiedBy>
  <cp:revision>19</cp:revision>
  <cp:lastPrinted>2019-04-30T12:04:00Z</cp:lastPrinted>
  <dcterms:created xsi:type="dcterms:W3CDTF">2024-02-29T14:51:00Z</dcterms:created>
  <dcterms:modified xsi:type="dcterms:W3CDTF">2024-03-01T06:38:00Z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