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B0A6F" w14:textId="73BBB199" w:rsidR="0098251A" w:rsidRPr="007E5A99" w:rsidRDefault="0098251A" w:rsidP="0098251A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7E5A99">
        <w:rPr>
          <w:rFonts w:ascii="Arial" w:eastAsia="MS Mincho" w:hAnsi="Arial"/>
          <w:b/>
          <w:noProof/>
          <w:sz w:val="24"/>
        </w:rPr>
        <w:t>3GPP TSG RAN WG2#122</w:t>
      </w:r>
      <w:r w:rsidRPr="007E5A99">
        <w:rPr>
          <w:rFonts w:ascii="Arial" w:eastAsia="MS Mincho" w:hAnsi="Arial"/>
          <w:b/>
          <w:noProof/>
          <w:sz w:val="24"/>
        </w:rPr>
        <w:tab/>
        <w:t>R2-23046</w:t>
      </w:r>
      <w:r>
        <w:rPr>
          <w:rFonts w:ascii="Arial" w:eastAsia="MS Mincho" w:hAnsi="Arial"/>
          <w:b/>
          <w:noProof/>
          <w:sz w:val="24"/>
        </w:rPr>
        <w:t>42</w:t>
      </w:r>
    </w:p>
    <w:p w14:paraId="6A5C1A7D" w14:textId="77777777" w:rsidR="0098251A" w:rsidRPr="007E5A99" w:rsidRDefault="0098251A" w:rsidP="0098251A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lang w:eastAsia="ja-JP"/>
        </w:rPr>
      </w:pPr>
      <w:r w:rsidRPr="007E5A99">
        <w:rPr>
          <w:rFonts w:ascii="Arial" w:eastAsia="MS Mincho" w:hAnsi="Arial"/>
          <w:b/>
          <w:noProof/>
          <w:sz w:val="24"/>
        </w:rPr>
        <w:t>Incheon, Korea, 22</w:t>
      </w:r>
      <w:r w:rsidRPr="007E5A99">
        <w:rPr>
          <w:rFonts w:ascii="Arial" w:eastAsia="MS Mincho" w:hAnsi="Arial"/>
          <w:b/>
          <w:noProof/>
          <w:sz w:val="24"/>
          <w:vertAlign w:val="superscript"/>
        </w:rPr>
        <w:t>nd</w:t>
      </w:r>
      <w:r w:rsidRPr="007E5A99">
        <w:rPr>
          <w:rFonts w:ascii="Arial" w:eastAsia="MS Mincho" w:hAnsi="Arial"/>
          <w:b/>
          <w:noProof/>
          <w:sz w:val="24"/>
        </w:rPr>
        <w:t xml:space="preserve"> - 26</w:t>
      </w:r>
      <w:r w:rsidRPr="007E5A99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7E5A99">
        <w:rPr>
          <w:rFonts w:ascii="Arial" w:eastAsia="MS Mincho" w:hAnsi="Arial"/>
          <w:b/>
          <w:noProof/>
          <w:sz w:val="24"/>
        </w:rPr>
        <w:t xml:space="preserve"> May, 2023</w:t>
      </w:r>
    </w:p>
    <w:p w14:paraId="6A712944" w14:textId="77777777" w:rsidR="0098251A" w:rsidRPr="007E5A99" w:rsidRDefault="0098251A" w:rsidP="0098251A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1248F936" w14:textId="77777777" w:rsidR="0098251A" w:rsidRPr="007E5A99" w:rsidRDefault="0098251A" w:rsidP="0098251A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6CC7799C" w14:textId="03CC1030" w:rsidR="001D15B8" w:rsidRDefault="00103CF6" w:rsidP="00C9560A">
      <w:pPr>
        <w:tabs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>
        <w:rPr>
          <w:rFonts w:ascii="Arial" w:eastAsia="Batang" w:hAnsi="Arial" w:cs="Arial"/>
          <w:b/>
          <w:bCs/>
          <w:sz w:val="28"/>
          <w:szCs w:val="24"/>
        </w:rPr>
        <w:t>3GPP TSG-RAN WG4 Meeting # 106bis-e</w:t>
      </w:r>
      <w:r>
        <w:rPr>
          <w:rFonts w:ascii="Arial" w:eastAsia="Batang" w:hAnsi="Arial" w:cs="Arial"/>
          <w:b/>
          <w:bCs/>
          <w:sz w:val="28"/>
          <w:szCs w:val="24"/>
        </w:rPr>
        <w:tab/>
        <w:t>R4-2306465</w:t>
      </w:r>
    </w:p>
    <w:p w14:paraId="3B914DC8" w14:textId="77777777" w:rsidR="001D15B8" w:rsidRDefault="00103CF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Online, April 17 – April 26, 2023</w:t>
      </w:r>
    </w:p>
    <w:p w14:paraId="53C58D6D" w14:textId="77777777" w:rsidR="001D15B8" w:rsidRDefault="001D15B8">
      <w:pPr>
        <w:rPr>
          <w:rFonts w:ascii="Arial" w:hAnsi="Arial" w:cs="Arial"/>
        </w:rPr>
      </w:pPr>
    </w:p>
    <w:p w14:paraId="5CCF7CF7" w14:textId="56E4296F" w:rsidR="001D15B8" w:rsidRDefault="00103CF6">
      <w:pPr>
        <w:spacing w:after="60"/>
        <w:ind w:left="1985" w:hanging="1985"/>
        <w:rPr>
          <w:rFonts w:ascii="Arial" w:hAnsi="Arial" w:cs="Arial"/>
          <w:bCs/>
        </w:rPr>
      </w:pPr>
      <w:bookmarkStart w:id="3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27D23">
        <w:rPr>
          <w:rFonts w:ascii="Arial" w:hAnsi="Arial" w:cs="Arial"/>
          <w:bCs/>
        </w:rPr>
        <w:t>L</w:t>
      </w:r>
      <w:r>
        <w:rPr>
          <w:rFonts w:ascii="Arial" w:hAnsi="Arial" w:cs="Arial"/>
          <w:bCs/>
        </w:rPr>
        <w:t>S on non-simultaneous UL and DL from different two bands during UL CA</w:t>
      </w:r>
    </w:p>
    <w:p w14:paraId="0BCF9D59" w14:textId="77777777" w:rsidR="001D15B8" w:rsidRDefault="00103CF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NONE</w:t>
      </w:r>
    </w:p>
    <w:p w14:paraId="36D42564" w14:textId="77777777" w:rsidR="001D15B8" w:rsidRDefault="00103CF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Rel-18</w:t>
      </w:r>
    </w:p>
    <w:p w14:paraId="03AB40CD" w14:textId="0133A9C9" w:rsidR="001D15B8" w:rsidRDefault="00103CF6" w:rsidP="00C9560A">
      <w:pPr>
        <w:ind w:left="1985" w:hanging="1985"/>
        <w:rPr>
          <w:rFonts w:ascii="Arial" w:hAnsi="Arial" w:cs="Arial"/>
          <w:szCs w:val="21"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NR_700800900_combo_enh-Core</w:t>
      </w:r>
    </w:p>
    <w:p w14:paraId="5BE1B949" w14:textId="77777777" w:rsidR="001D15B8" w:rsidRDefault="001D15B8">
      <w:pPr>
        <w:spacing w:after="60"/>
        <w:ind w:left="1985" w:hanging="1985"/>
        <w:rPr>
          <w:rFonts w:ascii="Arial" w:hAnsi="Arial" w:cs="Arial"/>
          <w:b/>
        </w:rPr>
      </w:pPr>
    </w:p>
    <w:p w14:paraId="7D8E03ED" w14:textId="13C4AD07" w:rsidR="001D15B8" w:rsidRPr="00C9560A" w:rsidRDefault="00103CF6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C9560A">
        <w:rPr>
          <w:rFonts w:ascii="Arial" w:hAnsi="Arial" w:cs="Arial"/>
          <w:b/>
        </w:rPr>
        <w:t>Source:</w:t>
      </w:r>
      <w:r w:rsidRPr="00C9560A">
        <w:rPr>
          <w:rFonts w:ascii="Arial" w:hAnsi="Arial" w:cs="Arial"/>
          <w:bCs/>
        </w:rPr>
        <w:tab/>
      </w:r>
      <w:r w:rsidR="00C27D23" w:rsidRPr="00C9560A">
        <w:rPr>
          <w:rFonts w:ascii="Arial" w:hAnsi="Arial" w:cs="Arial"/>
          <w:bCs/>
          <w:lang w:val="en-US" w:eastAsia="zh-CN"/>
        </w:rPr>
        <w:t>RAN4</w:t>
      </w:r>
    </w:p>
    <w:p w14:paraId="58443383" w14:textId="77777777" w:rsidR="001D15B8" w:rsidRDefault="00103CF6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RAN</w:t>
      </w:r>
      <w:r>
        <w:rPr>
          <w:rFonts w:ascii="Arial" w:hAnsi="Arial" w:cs="Arial"/>
          <w:bCs/>
          <w:lang w:val="en-US" w:eastAsia="zh-CN"/>
        </w:rPr>
        <w:t>2</w:t>
      </w:r>
    </w:p>
    <w:bookmarkEnd w:id="3"/>
    <w:p w14:paraId="4B7914A3" w14:textId="77777777" w:rsidR="001D15B8" w:rsidRDefault="00103CF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NONE</w:t>
      </w:r>
    </w:p>
    <w:p w14:paraId="7F198834" w14:textId="77777777" w:rsidR="001D15B8" w:rsidRDefault="001D15B8">
      <w:pPr>
        <w:spacing w:after="60"/>
        <w:ind w:left="1985" w:hanging="1985"/>
        <w:rPr>
          <w:rFonts w:ascii="Arial" w:hAnsi="Arial" w:cs="Arial"/>
          <w:bCs/>
        </w:rPr>
      </w:pPr>
    </w:p>
    <w:p w14:paraId="118B2EAD" w14:textId="77777777" w:rsidR="001D15B8" w:rsidRDefault="00103CF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38A5906" w14:textId="77777777" w:rsidR="001D15B8" w:rsidRDefault="00103CF6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lang w:val="en-US" w:eastAsia="zh-CN"/>
        </w:rPr>
        <w:t>Hiromasa Umeda</w:t>
      </w:r>
    </w:p>
    <w:p w14:paraId="0D85FB2C" w14:textId="77777777" w:rsidR="001D15B8" w:rsidRDefault="00103CF6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 w:eastAsia="zh-CN"/>
        </w:rPr>
      </w:pPr>
      <w:r>
        <w:rPr>
          <w:rFonts w:cs="Arial"/>
          <w:lang w:val="de-DE"/>
        </w:rPr>
        <w:t>E-mail Address:</w:t>
      </w:r>
      <w:r>
        <w:rPr>
          <w:rFonts w:cs="Arial"/>
          <w:b w:val="0"/>
          <w:bCs/>
          <w:lang w:val="de-DE"/>
        </w:rPr>
        <w:tab/>
      </w:r>
      <w:r>
        <w:rPr>
          <w:rFonts w:cs="Arial"/>
          <w:b w:val="0"/>
          <w:bCs/>
          <w:color w:val="auto"/>
          <w:lang w:val="de-DE"/>
        </w:rPr>
        <w:t>&lt;</w:t>
      </w:r>
      <w:r>
        <w:rPr>
          <w:rFonts w:cs="Arial"/>
          <w:b w:val="0"/>
          <w:bCs/>
          <w:lang w:val="de-DE" w:eastAsia="zh-CN"/>
        </w:rPr>
        <w:t>hiromasa.umeda@nokia.com</w:t>
      </w:r>
      <w:r>
        <w:rPr>
          <w:rFonts w:cs="Arial"/>
          <w:b w:val="0"/>
          <w:bCs/>
          <w:color w:val="auto"/>
          <w:lang w:val="de-DE"/>
        </w:rPr>
        <w:t>&gt;</w:t>
      </w:r>
    </w:p>
    <w:p w14:paraId="68017F1B" w14:textId="77777777" w:rsidR="001D15B8" w:rsidRDefault="001D15B8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C760A86" w14:textId="02488824" w:rsidR="001D15B8" w:rsidRDefault="00103CF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77E76BE" w14:textId="77777777" w:rsidR="001D15B8" w:rsidRDefault="001D15B8">
      <w:pPr>
        <w:spacing w:after="60"/>
        <w:ind w:left="1985" w:hanging="1985"/>
        <w:rPr>
          <w:rFonts w:ascii="Arial" w:hAnsi="Arial" w:cs="Arial"/>
          <w:b/>
        </w:rPr>
      </w:pPr>
    </w:p>
    <w:p w14:paraId="499E3C7A" w14:textId="77777777" w:rsidR="001D15B8" w:rsidRDefault="00103CF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5682EC0F" w14:textId="77777777" w:rsidR="001D15B8" w:rsidRDefault="001D15B8">
      <w:pPr>
        <w:pBdr>
          <w:bottom w:val="single" w:sz="4" w:space="1" w:color="auto"/>
        </w:pBdr>
        <w:rPr>
          <w:rFonts w:ascii="Arial" w:hAnsi="Arial" w:cs="Arial"/>
        </w:rPr>
      </w:pPr>
    </w:p>
    <w:p w14:paraId="77A6F02F" w14:textId="77777777" w:rsidR="001D15B8" w:rsidRDefault="001D15B8">
      <w:pPr>
        <w:rPr>
          <w:rFonts w:ascii="Arial" w:hAnsi="Arial" w:cs="Arial"/>
        </w:rPr>
      </w:pPr>
    </w:p>
    <w:p w14:paraId="5A593B20" w14:textId="77777777" w:rsidR="001D15B8" w:rsidRDefault="00103CF6">
      <w:pPr>
        <w:spacing w:after="120"/>
        <w:rPr>
          <w:rFonts w:ascii="Arial" w:hAnsi="Arial" w:cs="Arial"/>
          <w:b/>
        </w:rPr>
      </w:pPr>
      <w:bookmarkStart w:id="4" w:name="_Hlk128664568"/>
      <w:r>
        <w:rPr>
          <w:rFonts w:ascii="Arial" w:hAnsi="Arial" w:cs="Arial"/>
          <w:b/>
        </w:rPr>
        <w:t>1. Overall Description:</w:t>
      </w:r>
    </w:p>
    <w:p w14:paraId="2C3E24CD" w14:textId="77777777" w:rsidR="001D15B8" w:rsidRDefault="00103CF6">
      <w:pPr>
        <w:spacing w:before="180" w:afterLines="100"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>RAN4 has discussed feasibility of UL CA of CA_n5-n8 where n5 DL and n8 UL frequency ranges partially overlap. As one of the possible solutions, non-simultaneous n5 DL and n8 UL operation for UL CA of CA_n5-n8 was proposed. The solution leads to following two states as CA.</w:t>
      </w:r>
    </w:p>
    <w:p w14:paraId="67168EB5" w14:textId="33CE56A9" w:rsidR="001D15B8" w:rsidRDefault="00103CF6">
      <w:pPr>
        <w:spacing w:before="180" w:afterLines="100"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>(UL, DL) = (n5, n5+n8)@t</w:t>
      </w:r>
      <w:r>
        <w:rPr>
          <w:rFonts w:ascii="Arial" w:hAnsi="Arial" w:cs="Arial"/>
          <w:vertAlign w:val="subscript"/>
        </w:rPr>
        <w:t>1</w:t>
      </w:r>
      <w:r>
        <w:rPr>
          <w:rFonts w:ascii="Arial" w:hAnsi="Arial" w:cs="Arial"/>
        </w:rPr>
        <w:t>, (n5+n8, n8)@t</w:t>
      </w:r>
      <w:r>
        <w:rPr>
          <w:rFonts w:ascii="Arial" w:hAnsi="Arial" w:cs="Arial"/>
          <w:vertAlign w:val="subscript"/>
        </w:rPr>
        <w:t>2</w:t>
      </w:r>
      <w:r>
        <w:rPr>
          <w:rFonts w:ascii="Arial" w:hAnsi="Arial" w:cs="Arial"/>
        </w:rPr>
        <w:t xml:space="preserve"> as shown in below Figure 1 (from Figure 5.1.1-1 in </w:t>
      </w:r>
      <w:hyperlink r:id="rId14" w:history="1">
        <w:r>
          <w:rPr>
            <w:rStyle w:val="Hyperlink"/>
            <w:rFonts w:ascii="Arial" w:hAnsi="Arial" w:cs="Arial"/>
          </w:rPr>
          <w:t>TR 38.872</w:t>
        </w:r>
      </w:hyperlink>
      <w:r>
        <w:rPr>
          <w:rFonts w:ascii="Arial" w:hAnsi="Arial" w:cs="Arial"/>
        </w:rPr>
        <w:t>)</w:t>
      </w:r>
    </w:p>
    <w:p w14:paraId="0DDF6F82" w14:textId="4F9A0AFB" w:rsidR="002802D2" w:rsidRDefault="002802D2" w:rsidP="002802D2">
      <w:pPr>
        <w:spacing w:before="180" w:afterLines="100" w:after="240"/>
        <w:jc w:val="center"/>
        <w:rPr>
          <w:rFonts w:ascii="Arial" w:hAnsi="Arial" w:cs="Arial"/>
        </w:rPr>
      </w:pPr>
      <w:r>
        <w:object w:dxaOrig="5100" w:dyaOrig="1305" w14:anchorId="4D4CB6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8.75pt;height:96.75pt" o:ole="">
            <v:imagedata r:id="rId15" o:title=""/>
          </v:shape>
          <o:OLEObject Type="Embed" ProgID="Visio.Drawing.15" ShapeID="_x0000_i1025" DrawAspect="Content" ObjectID="_1745013519" r:id="rId16"/>
        </w:object>
      </w:r>
    </w:p>
    <w:p w14:paraId="7471E620" w14:textId="77777777" w:rsidR="001D15B8" w:rsidRDefault="00103CF6">
      <w:pPr>
        <w:pStyle w:val="TF"/>
        <w:rPr>
          <w:lang w:eastAsia="zh-CN"/>
        </w:rPr>
      </w:pPr>
      <w:r>
        <w:t>Figure 1: Possible CA_n5-n8 UE architecture and operation diagram for semi-full-duplex CA</w:t>
      </w:r>
    </w:p>
    <w:p w14:paraId="50964B4A" w14:textId="77777777" w:rsidR="001D15B8" w:rsidRDefault="00103CF6">
      <w:pPr>
        <w:spacing w:before="180" w:afterLines="100"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RAN4 has concluded that the latter state of (UL, DL) = (n5+n8, n8) would potentially require some RAN2 specifications </w:t>
      </w:r>
      <w:r w:rsidRPr="00C27D23">
        <w:rPr>
          <w:rFonts w:ascii="Arial" w:hAnsi="Arial" w:cs="Arial"/>
        </w:rPr>
        <w:t>changes</w:t>
      </w:r>
      <w:r w:rsidRPr="00C27D23">
        <w:t xml:space="preserve"> </w:t>
      </w:r>
      <w:r w:rsidRPr="00C27D23">
        <w:rPr>
          <w:rFonts w:ascii="Arial" w:hAnsi="Arial" w:cs="Arial"/>
        </w:rPr>
        <w:t xml:space="preserve">since the number of CCs in uplink is larger than that in downlink. Hence, RAN4 would like to ask RAN2 followings (see the details on </w:t>
      </w:r>
      <w:hyperlink r:id="rId17" w:history="1">
        <w:r w:rsidRPr="00C27D23">
          <w:rPr>
            <w:rStyle w:val="Hyperlink"/>
            <w:rFonts w:ascii="Arial" w:hAnsi="Arial" w:cs="Arial"/>
          </w:rPr>
          <w:t>TR 38.872</w:t>
        </w:r>
      </w:hyperlink>
      <w:r w:rsidRPr="00C27D23">
        <w:rPr>
          <w:rFonts w:ascii="Arial" w:hAnsi="Arial" w:cs="Arial"/>
        </w:rPr>
        <w:t>). Based on RAN2 feedback, RAN4 will make a decision on whether to specify relevant requirements on this solution or not.</w:t>
      </w:r>
      <w:r>
        <w:rPr>
          <w:rFonts w:ascii="Arial" w:hAnsi="Arial" w:cs="Arial"/>
        </w:rPr>
        <w:t xml:space="preserve"> </w:t>
      </w:r>
    </w:p>
    <w:p w14:paraId="34053969" w14:textId="77777777" w:rsidR="001D15B8" w:rsidRDefault="00103CF6">
      <w:pPr>
        <w:numPr>
          <w:ilvl w:val="0"/>
          <w:numId w:val="5"/>
        </w:numPr>
        <w:spacing w:before="180" w:afterLines="100"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>Whether or not it is feasible for dual UL CA of CA_n5-n8 to take a state of (UL, DL) = (n5+n8, n8) with the existing RAN2 specifications.</w:t>
      </w:r>
    </w:p>
    <w:p w14:paraId="0137F75B" w14:textId="2CA3CEB5" w:rsidR="00103CF6" w:rsidRDefault="0026010C">
      <w:pPr>
        <w:numPr>
          <w:ilvl w:val="0"/>
          <w:numId w:val="5"/>
        </w:numPr>
        <w:spacing w:before="180" w:afterLines="100" w:after="240"/>
        <w:jc w:val="both"/>
        <w:rPr>
          <w:rFonts w:ascii="Arial" w:hAnsi="Arial" w:cs="Arial"/>
        </w:rPr>
      </w:pPr>
      <w:r w:rsidRPr="0026010C">
        <w:rPr>
          <w:rFonts w:ascii="Arial" w:hAnsi="Arial" w:cs="Arial"/>
        </w:rPr>
        <w:t>Additionally, RAN4 would like to ask whether RAN2 can enable this kind of configurations with necessary possible</w:t>
      </w:r>
      <w:r>
        <w:rPr>
          <w:rFonts w:ascii="Arial" w:hAnsi="Arial" w:cs="Arial"/>
        </w:rPr>
        <w:t xml:space="preserve"> </w:t>
      </w:r>
      <w:r w:rsidRPr="0026010C">
        <w:rPr>
          <w:rFonts w:ascii="Arial" w:hAnsi="Arial" w:cs="Arial"/>
        </w:rPr>
        <w:t xml:space="preserve">changes in RAN2 specs within the Rel-18 </w:t>
      </w:r>
      <w:r w:rsidR="003D0F77" w:rsidRPr="0026010C">
        <w:rPr>
          <w:rFonts w:ascii="Arial" w:hAnsi="Arial" w:cs="Arial"/>
        </w:rPr>
        <w:t>timeframe</w:t>
      </w:r>
      <w:r w:rsidRPr="0026010C">
        <w:rPr>
          <w:rFonts w:ascii="Arial" w:hAnsi="Arial" w:cs="Arial"/>
        </w:rPr>
        <w:t>, if requested later by RAN4 at Q3 a</w:t>
      </w:r>
      <w:r w:rsidR="00697FDB">
        <w:rPr>
          <w:rFonts w:ascii="Arial" w:hAnsi="Arial" w:cs="Arial"/>
        </w:rPr>
        <w:t>t</w:t>
      </w:r>
      <w:r w:rsidRPr="0026010C">
        <w:rPr>
          <w:rFonts w:ascii="Arial" w:hAnsi="Arial" w:cs="Arial"/>
        </w:rPr>
        <w:t xml:space="preserve"> the earliest</w:t>
      </w:r>
      <w:r w:rsidR="000C0A94">
        <w:rPr>
          <w:rFonts w:ascii="Arial" w:hAnsi="Arial" w:cs="Arial"/>
        </w:rPr>
        <w:t>.</w:t>
      </w:r>
    </w:p>
    <w:p w14:paraId="53348CD0" w14:textId="77777777" w:rsidR="001D15B8" w:rsidRPr="00C27D23" w:rsidRDefault="00103CF6" w:rsidP="00C27D2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Actions: </w:t>
      </w:r>
      <w:r w:rsidRPr="003D0F77">
        <w:rPr>
          <w:rFonts w:ascii="Arial" w:hAnsi="Arial" w:cs="Arial"/>
          <w:bCs/>
        </w:rPr>
        <w:t>RAN4 respectfully requests RAN2 to share their views on the questions.</w:t>
      </w:r>
    </w:p>
    <w:bookmarkEnd w:id="4"/>
    <w:p w14:paraId="220AF4A9" w14:textId="77777777" w:rsidR="001D15B8" w:rsidRDefault="001D15B8">
      <w:pPr>
        <w:spacing w:after="120"/>
        <w:jc w:val="both"/>
        <w:rPr>
          <w:rFonts w:ascii="Arial" w:hAnsi="Arial" w:cs="Arial"/>
          <w:b/>
        </w:rPr>
      </w:pPr>
    </w:p>
    <w:p w14:paraId="1958BCDB" w14:textId="77777777" w:rsidR="001D15B8" w:rsidRDefault="00103CF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Dates of Next RAN4 Meetings:</w:t>
      </w:r>
    </w:p>
    <w:p w14:paraId="7C51DFA4" w14:textId="60188928" w:rsidR="001D15B8" w:rsidRDefault="00103CF6" w:rsidP="00C9560A">
      <w:pPr>
        <w:tabs>
          <w:tab w:val="left" w:pos="4253"/>
          <w:tab w:val="left" w:pos="7655"/>
        </w:tabs>
        <w:spacing w:after="120"/>
        <w:rPr>
          <w:rFonts w:ascii="Arial" w:eastAsia="MS Mincho" w:hAnsi="Arial" w:cs="Arial"/>
          <w:bCs/>
          <w:lang w:val="en-US"/>
        </w:rPr>
      </w:pPr>
      <w:r>
        <w:rPr>
          <w:rFonts w:ascii="Arial" w:eastAsia="MS Mincho" w:hAnsi="Arial" w:cs="Arial"/>
          <w:bCs/>
          <w:lang w:val="en-US"/>
        </w:rPr>
        <w:t>TSG RAN WG4 Meeting #107</w:t>
      </w:r>
      <w:r w:rsidR="003D0F77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>22 May – 26 Apr 2023</w:t>
      </w:r>
      <w:r>
        <w:rPr>
          <w:rFonts w:ascii="Arial" w:eastAsia="MS Mincho" w:hAnsi="Arial" w:cs="Arial"/>
          <w:bCs/>
          <w:lang w:val="en-US"/>
        </w:rPr>
        <w:tab/>
        <w:t>Incheon, Korea</w:t>
      </w:r>
    </w:p>
    <w:p w14:paraId="19410A0E" w14:textId="2852B6EC" w:rsidR="001D15B8" w:rsidRDefault="00103CF6" w:rsidP="00C9560A">
      <w:pPr>
        <w:tabs>
          <w:tab w:val="left" w:pos="4253"/>
          <w:tab w:val="left" w:pos="7655"/>
        </w:tabs>
        <w:rPr>
          <w:rFonts w:ascii="Arial" w:eastAsia="MS Mincho" w:hAnsi="Arial" w:cs="Arial"/>
          <w:bCs/>
          <w:lang w:val="en-US"/>
        </w:rPr>
      </w:pPr>
      <w:r>
        <w:rPr>
          <w:rFonts w:ascii="Arial" w:eastAsia="MS Mincho" w:hAnsi="Arial" w:cs="Arial"/>
          <w:bCs/>
          <w:lang w:val="en-US"/>
        </w:rPr>
        <w:t>TSG RAN WG4 Meeting #108</w:t>
      </w:r>
      <w:r w:rsidR="003D0F77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>21 August – 25 August 2023</w:t>
      </w:r>
      <w:r>
        <w:rPr>
          <w:rFonts w:ascii="Arial" w:eastAsia="MS Mincho" w:hAnsi="Arial" w:cs="Arial"/>
          <w:bCs/>
          <w:lang w:val="en-US"/>
        </w:rPr>
        <w:tab/>
        <w:t>Toulouse, France</w:t>
      </w:r>
    </w:p>
    <w:sectPr w:rsidR="001D15B8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8D561" w14:textId="77777777" w:rsidR="00080B65" w:rsidRDefault="00080B65" w:rsidP="00103CF6">
      <w:r>
        <w:separator/>
      </w:r>
    </w:p>
  </w:endnote>
  <w:endnote w:type="continuationSeparator" w:id="0">
    <w:p w14:paraId="506115AE" w14:textId="77777777" w:rsidR="00080B65" w:rsidRDefault="00080B65" w:rsidP="00103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CFEFC" w14:textId="77777777" w:rsidR="00080B65" w:rsidRDefault="00080B65" w:rsidP="00103CF6">
      <w:r>
        <w:separator/>
      </w:r>
    </w:p>
  </w:footnote>
  <w:footnote w:type="continuationSeparator" w:id="0">
    <w:p w14:paraId="73149834" w14:textId="77777777" w:rsidR="00080B65" w:rsidRDefault="00080B65" w:rsidP="00103C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B01F51"/>
    <w:multiLevelType w:val="multilevel"/>
    <w:tmpl w:val="21B01F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800418871">
    <w:abstractNumId w:val="0"/>
  </w:num>
  <w:num w:numId="2" w16cid:durableId="499467249">
    <w:abstractNumId w:val="3"/>
  </w:num>
  <w:num w:numId="3" w16cid:durableId="679549005">
    <w:abstractNumId w:val="2"/>
  </w:num>
  <w:num w:numId="4" w16cid:durableId="218514278">
    <w:abstractNumId w:val="4"/>
  </w:num>
  <w:num w:numId="5" w16cid:durableId="1736903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1B7"/>
    <w:rsid w:val="00007055"/>
    <w:rsid w:val="00010452"/>
    <w:rsid w:val="00012A27"/>
    <w:rsid w:val="000148A2"/>
    <w:rsid w:val="00014D51"/>
    <w:rsid w:val="00015DE5"/>
    <w:rsid w:val="000169FC"/>
    <w:rsid w:val="00023B7B"/>
    <w:rsid w:val="000459A3"/>
    <w:rsid w:val="000534DF"/>
    <w:rsid w:val="000537FC"/>
    <w:rsid w:val="00060BDB"/>
    <w:rsid w:val="000618F1"/>
    <w:rsid w:val="000626AE"/>
    <w:rsid w:val="00062D5C"/>
    <w:rsid w:val="00067361"/>
    <w:rsid w:val="0006775A"/>
    <w:rsid w:val="0007062C"/>
    <w:rsid w:val="00080B65"/>
    <w:rsid w:val="00092D87"/>
    <w:rsid w:val="000A55EB"/>
    <w:rsid w:val="000B3269"/>
    <w:rsid w:val="000B370A"/>
    <w:rsid w:val="000C0A94"/>
    <w:rsid w:val="000C2522"/>
    <w:rsid w:val="000C3831"/>
    <w:rsid w:val="000D0B31"/>
    <w:rsid w:val="000D4840"/>
    <w:rsid w:val="000E0E9B"/>
    <w:rsid w:val="000E417B"/>
    <w:rsid w:val="000E4239"/>
    <w:rsid w:val="000E55FA"/>
    <w:rsid w:val="000E5C69"/>
    <w:rsid w:val="000F0C7C"/>
    <w:rsid w:val="000F2587"/>
    <w:rsid w:val="000F36EF"/>
    <w:rsid w:val="00102347"/>
    <w:rsid w:val="00103CF6"/>
    <w:rsid w:val="00104EA6"/>
    <w:rsid w:val="00106B51"/>
    <w:rsid w:val="00113AE0"/>
    <w:rsid w:val="00123688"/>
    <w:rsid w:val="001266AE"/>
    <w:rsid w:val="001272EA"/>
    <w:rsid w:val="001345D5"/>
    <w:rsid w:val="00136114"/>
    <w:rsid w:val="00136679"/>
    <w:rsid w:val="0014659F"/>
    <w:rsid w:val="00146ACD"/>
    <w:rsid w:val="001477A8"/>
    <w:rsid w:val="00156CBB"/>
    <w:rsid w:val="00157686"/>
    <w:rsid w:val="00157A3E"/>
    <w:rsid w:val="00161AA0"/>
    <w:rsid w:val="0016488D"/>
    <w:rsid w:val="0016511B"/>
    <w:rsid w:val="00166746"/>
    <w:rsid w:val="0017220F"/>
    <w:rsid w:val="00175AF5"/>
    <w:rsid w:val="00180D66"/>
    <w:rsid w:val="0018708A"/>
    <w:rsid w:val="001A1055"/>
    <w:rsid w:val="001A35B6"/>
    <w:rsid w:val="001A3A43"/>
    <w:rsid w:val="001A5C0E"/>
    <w:rsid w:val="001A6C1D"/>
    <w:rsid w:val="001B5161"/>
    <w:rsid w:val="001C0F7A"/>
    <w:rsid w:val="001C3549"/>
    <w:rsid w:val="001C4946"/>
    <w:rsid w:val="001D13AD"/>
    <w:rsid w:val="001D15B8"/>
    <w:rsid w:val="001D15BE"/>
    <w:rsid w:val="001D5C16"/>
    <w:rsid w:val="001E07C4"/>
    <w:rsid w:val="001E180C"/>
    <w:rsid w:val="001E77AC"/>
    <w:rsid w:val="001F147D"/>
    <w:rsid w:val="001F36F1"/>
    <w:rsid w:val="001F44BD"/>
    <w:rsid w:val="001F6D10"/>
    <w:rsid w:val="002035AC"/>
    <w:rsid w:val="002065C9"/>
    <w:rsid w:val="002067ED"/>
    <w:rsid w:val="00215CA7"/>
    <w:rsid w:val="002175D3"/>
    <w:rsid w:val="0022124B"/>
    <w:rsid w:val="00231D86"/>
    <w:rsid w:val="002330B1"/>
    <w:rsid w:val="00233B55"/>
    <w:rsid w:val="00233D1C"/>
    <w:rsid w:val="002350A6"/>
    <w:rsid w:val="00236659"/>
    <w:rsid w:val="00245870"/>
    <w:rsid w:val="00256FBA"/>
    <w:rsid w:val="0026010C"/>
    <w:rsid w:val="00261652"/>
    <w:rsid w:val="00264F47"/>
    <w:rsid w:val="002717E7"/>
    <w:rsid w:val="00272130"/>
    <w:rsid w:val="00274D85"/>
    <w:rsid w:val="0027773C"/>
    <w:rsid w:val="002802D2"/>
    <w:rsid w:val="002807AA"/>
    <w:rsid w:val="00281928"/>
    <w:rsid w:val="00284E42"/>
    <w:rsid w:val="0028672D"/>
    <w:rsid w:val="0029268C"/>
    <w:rsid w:val="00295192"/>
    <w:rsid w:val="002B64E7"/>
    <w:rsid w:val="002C0BFE"/>
    <w:rsid w:val="002C13C7"/>
    <w:rsid w:val="002C2A36"/>
    <w:rsid w:val="002C3E10"/>
    <w:rsid w:val="002C43F1"/>
    <w:rsid w:val="002C7058"/>
    <w:rsid w:val="002D13EF"/>
    <w:rsid w:val="002D1ABB"/>
    <w:rsid w:val="002D3C94"/>
    <w:rsid w:val="002D40E7"/>
    <w:rsid w:val="002D5BFE"/>
    <w:rsid w:val="002F2E15"/>
    <w:rsid w:val="002F40BE"/>
    <w:rsid w:val="002F7AD0"/>
    <w:rsid w:val="00301F43"/>
    <w:rsid w:val="003045B5"/>
    <w:rsid w:val="00306EB6"/>
    <w:rsid w:val="003077D2"/>
    <w:rsid w:val="00317814"/>
    <w:rsid w:val="00317E23"/>
    <w:rsid w:val="00333655"/>
    <w:rsid w:val="00333EC1"/>
    <w:rsid w:val="003472CC"/>
    <w:rsid w:val="003533A6"/>
    <w:rsid w:val="00353590"/>
    <w:rsid w:val="00355EF3"/>
    <w:rsid w:val="00366ED8"/>
    <w:rsid w:val="00372906"/>
    <w:rsid w:val="00372B5E"/>
    <w:rsid w:val="00374E01"/>
    <w:rsid w:val="00383542"/>
    <w:rsid w:val="00391CA6"/>
    <w:rsid w:val="003977DA"/>
    <w:rsid w:val="003A0AFD"/>
    <w:rsid w:val="003A0F99"/>
    <w:rsid w:val="003A2FCD"/>
    <w:rsid w:val="003A6227"/>
    <w:rsid w:val="003B04BC"/>
    <w:rsid w:val="003B0D08"/>
    <w:rsid w:val="003C49EE"/>
    <w:rsid w:val="003C5098"/>
    <w:rsid w:val="003C666F"/>
    <w:rsid w:val="003C72F4"/>
    <w:rsid w:val="003D0F77"/>
    <w:rsid w:val="003D1F83"/>
    <w:rsid w:val="003D562C"/>
    <w:rsid w:val="003D5EFC"/>
    <w:rsid w:val="00402D77"/>
    <w:rsid w:val="004053CC"/>
    <w:rsid w:val="004131AD"/>
    <w:rsid w:val="00413D83"/>
    <w:rsid w:val="00416E04"/>
    <w:rsid w:val="00424C12"/>
    <w:rsid w:val="004256C3"/>
    <w:rsid w:val="00426890"/>
    <w:rsid w:val="00432648"/>
    <w:rsid w:val="00434A06"/>
    <w:rsid w:val="00435602"/>
    <w:rsid w:val="004402BA"/>
    <w:rsid w:val="00442F03"/>
    <w:rsid w:val="004446C5"/>
    <w:rsid w:val="00447DBC"/>
    <w:rsid w:val="00450269"/>
    <w:rsid w:val="00454E1B"/>
    <w:rsid w:val="0046083D"/>
    <w:rsid w:val="004630E2"/>
    <w:rsid w:val="00463675"/>
    <w:rsid w:val="0046640A"/>
    <w:rsid w:val="004730B1"/>
    <w:rsid w:val="004852E5"/>
    <w:rsid w:val="00493794"/>
    <w:rsid w:val="00497B45"/>
    <w:rsid w:val="004A746A"/>
    <w:rsid w:val="004C604B"/>
    <w:rsid w:val="004C71DC"/>
    <w:rsid w:val="004D1CD2"/>
    <w:rsid w:val="004E4046"/>
    <w:rsid w:val="004F12D0"/>
    <w:rsid w:val="00511873"/>
    <w:rsid w:val="0051376B"/>
    <w:rsid w:val="005149F1"/>
    <w:rsid w:val="0052073E"/>
    <w:rsid w:val="005257AB"/>
    <w:rsid w:val="00534F18"/>
    <w:rsid w:val="0053788C"/>
    <w:rsid w:val="00543B79"/>
    <w:rsid w:val="005459BD"/>
    <w:rsid w:val="005460B3"/>
    <w:rsid w:val="0054629C"/>
    <w:rsid w:val="0054670A"/>
    <w:rsid w:val="00546CD7"/>
    <w:rsid w:val="005474C8"/>
    <w:rsid w:val="00551589"/>
    <w:rsid w:val="00554375"/>
    <w:rsid w:val="005576A1"/>
    <w:rsid w:val="0056019C"/>
    <w:rsid w:val="00561F32"/>
    <w:rsid w:val="00563CA3"/>
    <w:rsid w:val="00574B5E"/>
    <w:rsid w:val="00577910"/>
    <w:rsid w:val="0058376B"/>
    <w:rsid w:val="00591B56"/>
    <w:rsid w:val="00591F4C"/>
    <w:rsid w:val="00597C34"/>
    <w:rsid w:val="005A2277"/>
    <w:rsid w:val="005B2A24"/>
    <w:rsid w:val="005C0C8A"/>
    <w:rsid w:val="005C2C6A"/>
    <w:rsid w:val="005C3000"/>
    <w:rsid w:val="005D03AA"/>
    <w:rsid w:val="005D0440"/>
    <w:rsid w:val="005D7A1A"/>
    <w:rsid w:val="005E272B"/>
    <w:rsid w:val="005E3B7C"/>
    <w:rsid w:val="005E573C"/>
    <w:rsid w:val="005F6C77"/>
    <w:rsid w:val="006020EC"/>
    <w:rsid w:val="0060592C"/>
    <w:rsid w:val="00610518"/>
    <w:rsid w:val="00617360"/>
    <w:rsid w:val="00620A6D"/>
    <w:rsid w:val="0062409A"/>
    <w:rsid w:val="0062527C"/>
    <w:rsid w:val="006274BE"/>
    <w:rsid w:val="00643D5B"/>
    <w:rsid w:val="00643E99"/>
    <w:rsid w:val="00646065"/>
    <w:rsid w:val="006670B9"/>
    <w:rsid w:val="00667D94"/>
    <w:rsid w:val="0067024C"/>
    <w:rsid w:val="00670B91"/>
    <w:rsid w:val="00673396"/>
    <w:rsid w:val="0068019F"/>
    <w:rsid w:val="00681AA2"/>
    <w:rsid w:val="00682BD2"/>
    <w:rsid w:val="00685C31"/>
    <w:rsid w:val="00687EE9"/>
    <w:rsid w:val="00691D34"/>
    <w:rsid w:val="006927D6"/>
    <w:rsid w:val="00692F2C"/>
    <w:rsid w:val="00694D3C"/>
    <w:rsid w:val="006972ED"/>
    <w:rsid w:val="00697856"/>
    <w:rsid w:val="00697FDB"/>
    <w:rsid w:val="006A026E"/>
    <w:rsid w:val="006A47D6"/>
    <w:rsid w:val="006A7429"/>
    <w:rsid w:val="006B5B7F"/>
    <w:rsid w:val="006C0D8B"/>
    <w:rsid w:val="006C1E78"/>
    <w:rsid w:val="006C463B"/>
    <w:rsid w:val="006D0CA9"/>
    <w:rsid w:val="006E7F01"/>
    <w:rsid w:val="006F2719"/>
    <w:rsid w:val="00701A28"/>
    <w:rsid w:val="00712F9F"/>
    <w:rsid w:val="0071621F"/>
    <w:rsid w:val="0072280D"/>
    <w:rsid w:val="007310C6"/>
    <w:rsid w:val="007429B7"/>
    <w:rsid w:val="00742A17"/>
    <w:rsid w:val="007711C2"/>
    <w:rsid w:val="00774F34"/>
    <w:rsid w:val="00784132"/>
    <w:rsid w:val="00797DDF"/>
    <w:rsid w:val="007A1FDC"/>
    <w:rsid w:val="007A22E5"/>
    <w:rsid w:val="007A4C79"/>
    <w:rsid w:val="007B3B4A"/>
    <w:rsid w:val="007B4F20"/>
    <w:rsid w:val="007B4F4C"/>
    <w:rsid w:val="007D1238"/>
    <w:rsid w:val="007E1127"/>
    <w:rsid w:val="007E3CEC"/>
    <w:rsid w:val="007E4486"/>
    <w:rsid w:val="007E500A"/>
    <w:rsid w:val="007F2527"/>
    <w:rsid w:val="008046B4"/>
    <w:rsid w:val="0080699B"/>
    <w:rsid w:val="008103DA"/>
    <w:rsid w:val="008160E6"/>
    <w:rsid w:val="008161AC"/>
    <w:rsid w:val="00820A48"/>
    <w:rsid w:val="00825673"/>
    <w:rsid w:val="0083005E"/>
    <w:rsid w:val="0083101B"/>
    <w:rsid w:val="008315DB"/>
    <w:rsid w:val="008324DD"/>
    <w:rsid w:val="00833F11"/>
    <w:rsid w:val="00834B14"/>
    <w:rsid w:val="00837BC4"/>
    <w:rsid w:val="00843CF4"/>
    <w:rsid w:val="00845AFA"/>
    <w:rsid w:val="00845DB4"/>
    <w:rsid w:val="0085272B"/>
    <w:rsid w:val="0085388A"/>
    <w:rsid w:val="00853F34"/>
    <w:rsid w:val="00855925"/>
    <w:rsid w:val="008607E5"/>
    <w:rsid w:val="008636C5"/>
    <w:rsid w:val="00863955"/>
    <w:rsid w:val="00866789"/>
    <w:rsid w:val="00866D80"/>
    <w:rsid w:val="008676B4"/>
    <w:rsid w:val="00870BAE"/>
    <w:rsid w:val="008760EE"/>
    <w:rsid w:val="00877906"/>
    <w:rsid w:val="00890643"/>
    <w:rsid w:val="00897D61"/>
    <w:rsid w:val="008A20FB"/>
    <w:rsid w:val="008B056C"/>
    <w:rsid w:val="008B2616"/>
    <w:rsid w:val="008B37BA"/>
    <w:rsid w:val="008B37E1"/>
    <w:rsid w:val="008B4528"/>
    <w:rsid w:val="008B4DE5"/>
    <w:rsid w:val="008B5991"/>
    <w:rsid w:val="008C1EC7"/>
    <w:rsid w:val="008C43F2"/>
    <w:rsid w:val="008E7763"/>
    <w:rsid w:val="008F2903"/>
    <w:rsid w:val="008F5BE3"/>
    <w:rsid w:val="0090172D"/>
    <w:rsid w:val="00904A3F"/>
    <w:rsid w:val="0090536B"/>
    <w:rsid w:val="00910C2C"/>
    <w:rsid w:val="0091710C"/>
    <w:rsid w:val="00923E7C"/>
    <w:rsid w:val="009252F6"/>
    <w:rsid w:val="009261CA"/>
    <w:rsid w:val="00926760"/>
    <w:rsid w:val="009361A6"/>
    <w:rsid w:val="00937C88"/>
    <w:rsid w:val="009422D6"/>
    <w:rsid w:val="00942813"/>
    <w:rsid w:val="00952403"/>
    <w:rsid w:val="00954F3E"/>
    <w:rsid w:val="00955B97"/>
    <w:rsid w:val="00956536"/>
    <w:rsid w:val="00970791"/>
    <w:rsid w:val="009721D2"/>
    <w:rsid w:val="0098251A"/>
    <w:rsid w:val="0098473B"/>
    <w:rsid w:val="00993727"/>
    <w:rsid w:val="00993DD9"/>
    <w:rsid w:val="0099525F"/>
    <w:rsid w:val="009968D6"/>
    <w:rsid w:val="009A10FD"/>
    <w:rsid w:val="009A2D26"/>
    <w:rsid w:val="009A378E"/>
    <w:rsid w:val="009A5B44"/>
    <w:rsid w:val="009A6781"/>
    <w:rsid w:val="009B13B7"/>
    <w:rsid w:val="009B59B4"/>
    <w:rsid w:val="009C0ED5"/>
    <w:rsid w:val="009C466D"/>
    <w:rsid w:val="009C5270"/>
    <w:rsid w:val="009C6B80"/>
    <w:rsid w:val="009E347E"/>
    <w:rsid w:val="009E4717"/>
    <w:rsid w:val="009E4A8B"/>
    <w:rsid w:val="009F2F96"/>
    <w:rsid w:val="009F38A1"/>
    <w:rsid w:val="009F3EF0"/>
    <w:rsid w:val="009F4AC9"/>
    <w:rsid w:val="009F5DAD"/>
    <w:rsid w:val="009F7C4C"/>
    <w:rsid w:val="00A05506"/>
    <w:rsid w:val="00A066FB"/>
    <w:rsid w:val="00A07730"/>
    <w:rsid w:val="00A07D8E"/>
    <w:rsid w:val="00A11143"/>
    <w:rsid w:val="00A37D21"/>
    <w:rsid w:val="00A42568"/>
    <w:rsid w:val="00A51417"/>
    <w:rsid w:val="00A611BC"/>
    <w:rsid w:val="00A65A3A"/>
    <w:rsid w:val="00A66119"/>
    <w:rsid w:val="00A72E62"/>
    <w:rsid w:val="00A73068"/>
    <w:rsid w:val="00A73B98"/>
    <w:rsid w:val="00A82A19"/>
    <w:rsid w:val="00A8490E"/>
    <w:rsid w:val="00A86B6A"/>
    <w:rsid w:val="00A87F2E"/>
    <w:rsid w:val="00A94F54"/>
    <w:rsid w:val="00AA0BA8"/>
    <w:rsid w:val="00AB69D6"/>
    <w:rsid w:val="00AC0ACB"/>
    <w:rsid w:val="00AC1DF7"/>
    <w:rsid w:val="00AC286D"/>
    <w:rsid w:val="00AC5D9A"/>
    <w:rsid w:val="00AC75AF"/>
    <w:rsid w:val="00AD2B4E"/>
    <w:rsid w:val="00AD4460"/>
    <w:rsid w:val="00AD6458"/>
    <w:rsid w:val="00AF3BF4"/>
    <w:rsid w:val="00AF74C0"/>
    <w:rsid w:val="00B0252E"/>
    <w:rsid w:val="00B138F2"/>
    <w:rsid w:val="00B16DB2"/>
    <w:rsid w:val="00B17A80"/>
    <w:rsid w:val="00B17ECC"/>
    <w:rsid w:val="00B37559"/>
    <w:rsid w:val="00B517F6"/>
    <w:rsid w:val="00B55A13"/>
    <w:rsid w:val="00B600FF"/>
    <w:rsid w:val="00B6611B"/>
    <w:rsid w:val="00B70B7E"/>
    <w:rsid w:val="00B7172E"/>
    <w:rsid w:val="00B80359"/>
    <w:rsid w:val="00B82F2C"/>
    <w:rsid w:val="00B8692C"/>
    <w:rsid w:val="00B9151A"/>
    <w:rsid w:val="00B9713A"/>
    <w:rsid w:val="00BA25EB"/>
    <w:rsid w:val="00BB46A9"/>
    <w:rsid w:val="00BB68BA"/>
    <w:rsid w:val="00BC42BA"/>
    <w:rsid w:val="00BC6FCF"/>
    <w:rsid w:val="00BD2D07"/>
    <w:rsid w:val="00BD42F4"/>
    <w:rsid w:val="00BD4EDD"/>
    <w:rsid w:val="00BD5EE1"/>
    <w:rsid w:val="00BE16F2"/>
    <w:rsid w:val="00BE205A"/>
    <w:rsid w:val="00BF0134"/>
    <w:rsid w:val="00C02732"/>
    <w:rsid w:val="00C067CF"/>
    <w:rsid w:val="00C227DA"/>
    <w:rsid w:val="00C23A35"/>
    <w:rsid w:val="00C26C9C"/>
    <w:rsid w:val="00C27D23"/>
    <w:rsid w:val="00C30744"/>
    <w:rsid w:val="00C36D63"/>
    <w:rsid w:val="00C44ECD"/>
    <w:rsid w:val="00C468CC"/>
    <w:rsid w:val="00C47C4F"/>
    <w:rsid w:val="00C52875"/>
    <w:rsid w:val="00C579C9"/>
    <w:rsid w:val="00C6528C"/>
    <w:rsid w:val="00C67A64"/>
    <w:rsid w:val="00C765A3"/>
    <w:rsid w:val="00C76DD2"/>
    <w:rsid w:val="00C82B7A"/>
    <w:rsid w:val="00C83AE2"/>
    <w:rsid w:val="00C915BD"/>
    <w:rsid w:val="00C9197C"/>
    <w:rsid w:val="00C940CD"/>
    <w:rsid w:val="00C9560A"/>
    <w:rsid w:val="00C969B5"/>
    <w:rsid w:val="00C979B6"/>
    <w:rsid w:val="00CA0262"/>
    <w:rsid w:val="00CA1B10"/>
    <w:rsid w:val="00CA358D"/>
    <w:rsid w:val="00CA4791"/>
    <w:rsid w:val="00CA4B4B"/>
    <w:rsid w:val="00CA5B96"/>
    <w:rsid w:val="00CB6D90"/>
    <w:rsid w:val="00CC0D3E"/>
    <w:rsid w:val="00CC43A1"/>
    <w:rsid w:val="00CD4E1D"/>
    <w:rsid w:val="00CE026D"/>
    <w:rsid w:val="00CE1433"/>
    <w:rsid w:val="00CE1541"/>
    <w:rsid w:val="00D00B3C"/>
    <w:rsid w:val="00D05F89"/>
    <w:rsid w:val="00D172D3"/>
    <w:rsid w:val="00D22872"/>
    <w:rsid w:val="00D276F6"/>
    <w:rsid w:val="00D303B5"/>
    <w:rsid w:val="00D31596"/>
    <w:rsid w:val="00D31912"/>
    <w:rsid w:val="00D35E03"/>
    <w:rsid w:val="00D47ACE"/>
    <w:rsid w:val="00D50799"/>
    <w:rsid w:val="00D6394B"/>
    <w:rsid w:val="00D66537"/>
    <w:rsid w:val="00D669F8"/>
    <w:rsid w:val="00D725AF"/>
    <w:rsid w:val="00D77C35"/>
    <w:rsid w:val="00D845E2"/>
    <w:rsid w:val="00D917F9"/>
    <w:rsid w:val="00D921E6"/>
    <w:rsid w:val="00DA02A1"/>
    <w:rsid w:val="00DA0BB6"/>
    <w:rsid w:val="00DA1330"/>
    <w:rsid w:val="00DA14D5"/>
    <w:rsid w:val="00DA51FC"/>
    <w:rsid w:val="00DB0EC2"/>
    <w:rsid w:val="00DB6E0A"/>
    <w:rsid w:val="00DB7744"/>
    <w:rsid w:val="00DC2EDC"/>
    <w:rsid w:val="00DC4A95"/>
    <w:rsid w:val="00DD2FE3"/>
    <w:rsid w:val="00DE3B05"/>
    <w:rsid w:val="00DE54F1"/>
    <w:rsid w:val="00DE5B45"/>
    <w:rsid w:val="00DE60A8"/>
    <w:rsid w:val="00DE7B78"/>
    <w:rsid w:val="00DF0B4E"/>
    <w:rsid w:val="00DF7E53"/>
    <w:rsid w:val="00E10280"/>
    <w:rsid w:val="00E108B3"/>
    <w:rsid w:val="00E17675"/>
    <w:rsid w:val="00E209E4"/>
    <w:rsid w:val="00E23AE1"/>
    <w:rsid w:val="00E2715F"/>
    <w:rsid w:val="00E30D4F"/>
    <w:rsid w:val="00E34F87"/>
    <w:rsid w:val="00E378B1"/>
    <w:rsid w:val="00E5695F"/>
    <w:rsid w:val="00E56CCD"/>
    <w:rsid w:val="00E56E34"/>
    <w:rsid w:val="00E62F5F"/>
    <w:rsid w:val="00E649CC"/>
    <w:rsid w:val="00E70247"/>
    <w:rsid w:val="00E75B70"/>
    <w:rsid w:val="00E77221"/>
    <w:rsid w:val="00E77EF1"/>
    <w:rsid w:val="00E82F2C"/>
    <w:rsid w:val="00E871E4"/>
    <w:rsid w:val="00E918E8"/>
    <w:rsid w:val="00EA0EC5"/>
    <w:rsid w:val="00EA4332"/>
    <w:rsid w:val="00EA50B4"/>
    <w:rsid w:val="00EB054C"/>
    <w:rsid w:val="00EB2037"/>
    <w:rsid w:val="00EB587A"/>
    <w:rsid w:val="00EC6912"/>
    <w:rsid w:val="00EC6F07"/>
    <w:rsid w:val="00EC7F93"/>
    <w:rsid w:val="00ED1445"/>
    <w:rsid w:val="00EE32EE"/>
    <w:rsid w:val="00EE5311"/>
    <w:rsid w:val="00F043A5"/>
    <w:rsid w:val="00F0630D"/>
    <w:rsid w:val="00F10887"/>
    <w:rsid w:val="00F11343"/>
    <w:rsid w:val="00F17208"/>
    <w:rsid w:val="00F2144D"/>
    <w:rsid w:val="00F21974"/>
    <w:rsid w:val="00F23D6C"/>
    <w:rsid w:val="00F23E8B"/>
    <w:rsid w:val="00F278EB"/>
    <w:rsid w:val="00F30AAD"/>
    <w:rsid w:val="00F30B40"/>
    <w:rsid w:val="00F311FA"/>
    <w:rsid w:val="00F35D9C"/>
    <w:rsid w:val="00F5421A"/>
    <w:rsid w:val="00F5455D"/>
    <w:rsid w:val="00F55C58"/>
    <w:rsid w:val="00F614D5"/>
    <w:rsid w:val="00F64E5C"/>
    <w:rsid w:val="00F67EE3"/>
    <w:rsid w:val="00F732C3"/>
    <w:rsid w:val="00F75F8A"/>
    <w:rsid w:val="00F901E0"/>
    <w:rsid w:val="00F9253F"/>
    <w:rsid w:val="00F94740"/>
    <w:rsid w:val="00FA0DCE"/>
    <w:rsid w:val="00FA191A"/>
    <w:rsid w:val="00FA21EA"/>
    <w:rsid w:val="00FA6D2E"/>
    <w:rsid w:val="00FB07B9"/>
    <w:rsid w:val="00FB089A"/>
    <w:rsid w:val="00FB0D84"/>
    <w:rsid w:val="00FB1602"/>
    <w:rsid w:val="00FB210E"/>
    <w:rsid w:val="00FB297A"/>
    <w:rsid w:val="00FB44E7"/>
    <w:rsid w:val="00FC1F34"/>
    <w:rsid w:val="00FC3DD5"/>
    <w:rsid w:val="00FC787C"/>
    <w:rsid w:val="00FD0BC2"/>
    <w:rsid w:val="00FD1844"/>
    <w:rsid w:val="00FF766A"/>
    <w:rsid w:val="050A64D5"/>
    <w:rsid w:val="0C751FBA"/>
    <w:rsid w:val="0C8C28C7"/>
    <w:rsid w:val="0D243100"/>
    <w:rsid w:val="0DC373F7"/>
    <w:rsid w:val="0DD67653"/>
    <w:rsid w:val="13386CD0"/>
    <w:rsid w:val="17CE48F8"/>
    <w:rsid w:val="18C466CE"/>
    <w:rsid w:val="19A94557"/>
    <w:rsid w:val="21681156"/>
    <w:rsid w:val="21F87CC3"/>
    <w:rsid w:val="289E1DAE"/>
    <w:rsid w:val="2DAA10FA"/>
    <w:rsid w:val="2DF81598"/>
    <w:rsid w:val="2EB778BA"/>
    <w:rsid w:val="306D700A"/>
    <w:rsid w:val="3A633B2F"/>
    <w:rsid w:val="48102672"/>
    <w:rsid w:val="4A5D7732"/>
    <w:rsid w:val="4D042BF2"/>
    <w:rsid w:val="52975683"/>
    <w:rsid w:val="55EE25AC"/>
    <w:rsid w:val="59E446FF"/>
    <w:rsid w:val="5A2F6BCB"/>
    <w:rsid w:val="5C46071A"/>
    <w:rsid w:val="646A37B6"/>
    <w:rsid w:val="64A51C8A"/>
    <w:rsid w:val="65841EF8"/>
    <w:rsid w:val="69DA67E1"/>
    <w:rsid w:val="6BF56E1B"/>
    <w:rsid w:val="6FA60A67"/>
    <w:rsid w:val="73021726"/>
    <w:rsid w:val="77226292"/>
    <w:rsid w:val="779F4682"/>
    <w:rsid w:val="7A355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A26B9D"/>
  <w15:docId w15:val="{AB19DC46-9628-4098-8A3B-F80E9293B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Zchn"/>
    <w:qFormat/>
    <w:pPr>
      <w:spacing w:after="120"/>
    </w:pPr>
    <w:rPr>
      <w:rFonts w:ascii="Arial" w:hAnsi="Arial" w:cs="Arial"/>
      <w:lang w:eastAsia="en-US"/>
    </w:rPr>
  </w:style>
  <w:style w:type="character" w:customStyle="1" w:styleId="HeaderChar">
    <w:name w:val="Header Char"/>
    <w:link w:val="Header"/>
    <w:qFormat/>
    <w:rPr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qFormat/>
    <w:pPr>
      <w:keepNext/>
    </w:pPr>
    <w:rPr>
      <w:rFonts w:ascii="Arial" w:hAnsi="Arial"/>
      <w:b/>
      <w:sz w:val="24"/>
    </w:rPr>
  </w:style>
  <w:style w:type="paragraph" w:customStyle="1" w:styleId="a0">
    <w:name w:val="??"/>
    <w:qFormat/>
    <w:pPr>
      <w:widowControl w:val="0"/>
    </w:pPr>
    <w:rPr>
      <w:lang w:eastAsia="en-US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Heading1Char">
    <w:name w:val="Heading 1 Char"/>
    <w:link w:val="Heading1"/>
    <w:qFormat/>
    <w:locked/>
    <w:rPr>
      <w:rFonts w:ascii="Arial" w:hAnsi="Arial"/>
      <w:b/>
      <w:sz w:val="24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en-GB"/>
    </w:rPr>
  </w:style>
  <w:style w:type="paragraph" w:customStyle="1" w:styleId="Revision2">
    <w:name w:val="Revision2"/>
    <w:hidden/>
    <w:uiPriority w:val="99"/>
    <w:semiHidden/>
    <w:rPr>
      <w:lang w:val="en-GB" w:eastAsia="en-US"/>
    </w:rPr>
  </w:style>
  <w:style w:type="paragraph" w:styleId="Revision">
    <w:name w:val="Revision"/>
    <w:hidden/>
    <w:uiPriority w:val="99"/>
    <w:semiHidden/>
    <w:rsid w:val="00103CF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portal.3gpp.org/desktopmodules/Specifications/SpecificationDetails.aspx?specificationId=4056" TargetMode="Externa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portal.3gpp.org/desktopmodules/Specifications/SpecificationDetails.aspx?specificationId=405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5AIRPNAIUNRU-1328258698-21234</_dlc_DocId>
    <_dlc_DocIdUrl xmlns="71c5aaf6-e6ce-465b-b873-5148d2a4c105">
      <Url>https://nokia.sharepoint.com/sites/c5g/5gradio/_layouts/15/DocIdRedir.aspx?ID=5AIRPNAIUNRU-1328258698-21234</Url>
      <Description>5AIRPNAIUNRU-1328258698-21234</Description>
    </_dlc_DocIdUrl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5C0C40AB-0426-43D7-9484-85CDCE2573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BD1D28-CBA8-4470-B096-04FB7F75700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156533B9-04EB-4476-A8D1-B372FE9F77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F5B5D586-CEE1-48E4-B988-D976373D3A5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41A243C-0DCB-493C-844E-29E33415693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343</Words>
  <Characters>1960</Characters>
  <Application>Microsoft Office Word</Application>
  <DocSecurity>0</DocSecurity>
  <Lines>16</Lines>
  <Paragraphs>4</Paragraphs>
  <ScaleCrop>false</ScaleCrop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ZTE</dc:creator>
  <cp:lastModifiedBy>Skeleton v4 - chair</cp:lastModifiedBy>
  <cp:revision>4</cp:revision>
  <dcterms:created xsi:type="dcterms:W3CDTF">2023-05-07T20:29:00Z</dcterms:created>
  <dcterms:modified xsi:type="dcterms:W3CDTF">2023-05-07T23:12:00Z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8c052f39-63bf-40c0-8be6-1b6c79bfdae9</vt:lpwstr>
  </property>
  <property fmtid="{D5CDD505-2E9C-101B-9397-08002B2CF9AE}" pid="4" name="MediaServiceImageTags">
    <vt:lpwstr/>
  </property>
  <property fmtid="{D5CDD505-2E9C-101B-9397-08002B2CF9AE}" pid="5" name="KSOProductBuildVer">
    <vt:lpwstr>2052-11.8.2.10393</vt:lpwstr>
  </property>
</Properties>
</file>