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A012" w14:textId="77777777" w:rsidR="008F6A28" w:rsidRPr="008F6A28" w:rsidRDefault="009F1AA1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de-DE"/>
          <w:rPrChange w:id="0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</w:pPr>
      <w:bookmarkStart w:id="1" w:name="OLE_LINK10"/>
      <w:bookmarkStart w:id="2" w:name="OLE_LINK17"/>
      <w:bookmarkStart w:id="3" w:name="OLE_LINK11"/>
      <w:bookmarkStart w:id="4" w:name="OLE_LINK16"/>
      <w:r>
        <w:rPr>
          <w:rFonts w:cs="Arial"/>
          <w:b/>
          <w:sz w:val="22"/>
          <w:szCs w:val="22"/>
          <w:lang w:val="de-DE"/>
          <w:rPrChange w:id="5" w:author="Lenovo (Joachim Löhr)" w:date="2023-04-18T12:24:00Z">
            <w:rPr>
              <w:rFonts w:cs="Arial"/>
              <w:b/>
              <w:sz w:val="22"/>
              <w:szCs w:val="22"/>
              <w:lang w:val="en-US"/>
            </w:rPr>
          </w:rPrChange>
        </w:rPr>
        <w:t>3GPP TSG-RAN WG2 #121bis-e</w:t>
      </w:r>
      <w:r>
        <w:rPr>
          <w:rFonts w:cs="Arial"/>
          <w:b/>
          <w:i/>
          <w:sz w:val="22"/>
          <w:szCs w:val="22"/>
          <w:lang w:val="de-DE"/>
          <w:rPrChange w:id="6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  <w:tab/>
      </w:r>
      <w:r>
        <w:rPr>
          <w:rFonts w:cs="Arial"/>
          <w:b/>
          <w:i/>
          <w:sz w:val="22"/>
          <w:szCs w:val="22"/>
          <w:lang w:val="de-DE" w:eastAsia="zh-CN"/>
          <w:rPrChange w:id="7" w:author="Lenovo (Joachim Löhr)" w:date="2023-04-18T12:24:00Z">
            <w:rPr>
              <w:rFonts w:cs="Arial"/>
              <w:b/>
              <w:i/>
              <w:sz w:val="22"/>
              <w:szCs w:val="22"/>
              <w:lang w:val="en-US" w:eastAsia="zh-CN"/>
            </w:rPr>
          </w:rPrChange>
        </w:rPr>
        <w:t>R2-230</w:t>
      </w:r>
      <w:r>
        <w:rPr>
          <w:rFonts w:cs="Arial"/>
          <w:b/>
          <w:i/>
          <w:sz w:val="22"/>
          <w:szCs w:val="22"/>
          <w:highlight w:val="yellow"/>
          <w:lang w:val="de-DE" w:eastAsia="zh-CN"/>
          <w:rPrChange w:id="8" w:author="Lenovo (Joachim Löhr)" w:date="2023-04-18T12:24:00Z">
            <w:rPr>
              <w:rFonts w:cs="Arial"/>
              <w:b/>
              <w:i/>
              <w:sz w:val="22"/>
              <w:szCs w:val="22"/>
              <w:highlight w:val="yellow"/>
              <w:lang w:val="en-US" w:eastAsia="zh-CN"/>
            </w:rPr>
          </w:rPrChange>
        </w:rPr>
        <w:t>xxxx</w:t>
      </w:r>
    </w:p>
    <w:p w14:paraId="0BF6ADCF" w14:textId="77777777" w:rsidR="008F6A28" w:rsidRDefault="009F1AA1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>E-meeting, April 2023</w:t>
      </w:r>
      <w:r>
        <w:rPr>
          <w:rFonts w:cs="Arial"/>
          <w:b/>
          <w:sz w:val="22"/>
          <w:szCs w:val="22"/>
          <w:lang w:val="en-US" w:eastAsia="en-US"/>
        </w:rPr>
        <w:tab/>
      </w:r>
      <w:bookmarkEnd w:id="1"/>
      <w:bookmarkEnd w:id="2"/>
      <w:bookmarkEnd w:id="3"/>
      <w:bookmarkEnd w:id="4"/>
    </w:p>
    <w:p w14:paraId="11768B76" w14:textId="77777777" w:rsidR="008F6A28" w:rsidRDefault="008F6A28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0BD0D642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6.10.1</w:t>
      </w:r>
    </w:p>
    <w:p w14:paraId="65B851C7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6B263B26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[Draft]</w:t>
      </w:r>
      <w:r>
        <w:rPr>
          <w:sz w:val="22"/>
          <w:szCs w:val="22"/>
        </w:rPr>
        <w:t xml:space="preserve"> </w:t>
      </w:r>
      <w:r>
        <w:t>[AT121bis-e][503][V2X/SL] Default CBR configuration (OPPO)</w:t>
      </w:r>
    </w:p>
    <w:p w14:paraId="34B8044F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28A2CEF" w14:textId="77777777" w:rsidR="008F6A28" w:rsidRDefault="008F6A28"/>
    <w:p w14:paraId="59EA8552" w14:textId="77777777" w:rsidR="008F6A28" w:rsidRDefault="009F1AA1">
      <w:pPr>
        <w:pStyle w:val="1"/>
      </w:pPr>
      <w:bookmarkStart w:id="9" w:name="_Ref488331639"/>
      <w:r>
        <w:t>Introduction</w:t>
      </w:r>
      <w:bookmarkEnd w:id="9"/>
    </w:p>
    <w:p w14:paraId="150972FC" w14:textId="77777777" w:rsidR="008F6A28" w:rsidRDefault="009F1AA1">
      <w:pPr>
        <w:pStyle w:val="a6"/>
        <w:spacing w:before="120"/>
      </w:pPr>
      <w:r>
        <w:rPr>
          <w:rFonts w:cs="Arial"/>
        </w:rPr>
        <w:t>This document is a report on the following email discussion:</w:t>
      </w:r>
    </w:p>
    <w:p w14:paraId="268CD902" w14:textId="77777777" w:rsidR="008F6A28" w:rsidRDefault="008F6A28">
      <w:pPr>
        <w:pStyle w:val="Doc-text2"/>
      </w:pPr>
    </w:p>
    <w:p w14:paraId="046DE2B1" w14:textId="77777777" w:rsidR="008F6A28" w:rsidRDefault="009F1AA1">
      <w:pPr>
        <w:pStyle w:val="EmailDiscussion"/>
      </w:pPr>
      <w:r>
        <w:t>[AT121bis-e][503][V2X/SL] Default CBR configuration (OPPO)</w:t>
      </w:r>
    </w:p>
    <w:p w14:paraId="069E664A" w14:textId="77777777" w:rsidR="008F6A28" w:rsidRDefault="009F1AA1">
      <w:pPr>
        <w:pStyle w:val="EmailDiscussion2"/>
      </w:pPr>
      <w:r>
        <w:tab/>
      </w:r>
      <w:r>
        <w:rPr>
          <w:b/>
        </w:rPr>
        <w:t>Scope:</w:t>
      </w:r>
      <w:r>
        <w:t xml:space="preserve"> Discuss corrections for (taking the conclusion for Case-3 into account, discuss the need of R17 CR, and no need to cover case-4)</w:t>
      </w:r>
    </w:p>
    <w:p w14:paraId="05C6CB06" w14:textId="77777777" w:rsidR="008F6A28" w:rsidRDefault="009F1AA1">
      <w:pPr>
        <w:pStyle w:val="EmailDiscussion2"/>
      </w:pPr>
      <w:r>
        <w:rPr>
          <w:b/>
        </w:rPr>
        <w:tab/>
      </w:r>
      <w:r>
        <w:t>1) default CBR, including 2841, 2617, 2795, 3908, 3214, 3215, 2619, 2647</w:t>
      </w:r>
    </w:p>
    <w:p w14:paraId="36676A1D" w14:textId="77777777" w:rsidR="008F6A28" w:rsidRDefault="009F1AA1">
      <w:pPr>
        <w:pStyle w:val="EmailDiscussion2"/>
      </w:pPr>
      <w:r>
        <w:tab/>
        <w:t xml:space="preserve">Merge corrections that can be agreed in principle.  </w:t>
      </w:r>
    </w:p>
    <w:p w14:paraId="385EB892" w14:textId="77777777" w:rsidR="008F6A28" w:rsidRDefault="009F1AA1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</w:p>
    <w:p w14:paraId="24DB914E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discussion summary in R2-2304227 </w:t>
      </w:r>
    </w:p>
    <w:p w14:paraId="16623621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38.321 CR in R2-2304228 for R16 and R2-2304229 for R17 </w:t>
      </w:r>
    </w:p>
    <w:p w14:paraId="50C34CD4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38.331 CR in R2-2304230 for R16 and R2-2304231 for R17 </w:t>
      </w:r>
    </w:p>
    <w:p w14:paraId="6F674DBC" w14:textId="77777777" w:rsidR="008F6A28" w:rsidRDefault="009F1AA1">
      <w:pPr>
        <w:ind w:left="1608"/>
      </w:pPr>
      <w:r>
        <w:rPr>
          <w:b/>
        </w:rPr>
        <w:t xml:space="preserve">Deadline: </w:t>
      </w:r>
      <w:r>
        <w:t>Comeback at 4/25 CB session</w:t>
      </w:r>
    </w:p>
    <w:p w14:paraId="691E14A3" w14:textId="77777777" w:rsidR="008F6A28" w:rsidRDefault="008F6A28">
      <w:pPr>
        <w:pStyle w:val="Doc-text2"/>
        <w:ind w:left="0" w:firstLine="0"/>
        <w:rPr>
          <w:i/>
        </w:rPr>
      </w:pPr>
    </w:p>
    <w:p w14:paraId="420AAE6C" w14:textId="77777777" w:rsidR="008F6A28" w:rsidRDefault="009F1AA1">
      <w:pPr>
        <w:pStyle w:val="1"/>
      </w:pPr>
      <w:r>
        <w:lastRenderedPageBreak/>
        <w:t>Contact Information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6A28" w14:paraId="3A2F8D4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D22CB8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0A4D42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2C295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Address</w:t>
            </w:r>
          </w:p>
        </w:tc>
      </w:tr>
      <w:tr w:rsidR="008F6A28" w14:paraId="5125B8C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4C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58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Bingxue Leng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B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lengbingxue@oppo.com </w:t>
            </w:r>
          </w:p>
        </w:tc>
      </w:tr>
      <w:tr w:rsidR="008F6A28" w14:paraId="47C5175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AE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" w:author="Xiaomi_Li Zhao" w:date="2023-04-18T10:37:00Z">
              <w:r>
                <w:rPr>
                  <w:rFonts w:cs="Arial" w:hint="eastAsia"/>
                  <w:lang w:eastAsia="zh-CN"/>
                </w:rPr>
                <w:t>X</w:t>
              </w:r>
              <w:r>
                <w:rPr>
                  <w:rFonts w:cs="Arial"/>
                  <w:lang w:eastAsia="zh-CN"/>
                </w:rPr>
                <w:t>iaomi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87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1" w:author="Xiaomi_Li Zhao" w:date="2023-04-18T10:38:00Z">
              <w:r>
                <w:rPr>
                  <w:rFonts w:cs="Arial" w:hint="eastAsia"/>
                  <w:lang w:eastAsia="zh-CN"/>
                </w:rPr>
                <w:t>L</w:t>
              </w:r>
              <w:r>
                <w:rPr>
                  <w:rFonts w:cs="Arial"/>
                  <w:lang w:eastAsia="zh-CN"/>
                </w:rPr>
                <w:t>i Zhao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42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2" w:author="Xiaomi_Li Zhao" w:date="2023-04-18T10:38:00Z">
              <w:r>
                <w:rPr>
                  <w:rFonts w:cs="Arial"/>
                  <w:lang w:eastAsia="zh-CN"/>
                </w:rPr>
                <w:t>zhaoli6@xiaomi.com</w:t>
              </w:r>
            </w:ins>
          </w:p>
        </w:tc>
      </w:tr>
      <w:tr w:rsidR="008F6A28" w14:paraId="5E484B76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F8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3" w:author="Nokia (Jakob)" w:date="2023-04-18T10:22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15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4" w:author="Nokia (Jakob)" w:date="2023-04-18T10:22:00Z">
              <w:r>
                <w:rPr>
                  <w:rFonts w:cs="Arial"/>
                  <w:lang w:eastAsia="zh-CN"/>
                </w:rPr>
                <w:t>Jakob Buthler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D5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5" w:author="Nokia (Jakob)" w:date="2023-04-18T10:22:00Z">
              <w:r>
                <w:rPr>
                  <w:rFonts w:cs="Arial"/>
                  <w:lang w:eastAsia="zh-CN"/>
                </w:rPr>
                <w:t>Jakob.buthler</w:t>
              </w:r>
            </w:ins>
            <w:ins w:id="16" w:author="Nokia (Jakob)" w:date="2023-04-18T10:23:00Z">
              <w:r>
                <w:rPr>
                  <w:rFonts w:cs="Arial"/>
                  <w:lang w:eastAsia="zh-CN"/>
                </w:rPr>
                <w:t>@nokia.com</w:t>
              </w:r>
            </w:ins>
          </w:p>
        </w:tc>
      </w:tr>
      <w:tr w:rsidR="008F6A28" w14:paraId="4A05786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4A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7" w:author="vivo(Jing)" w:date="2023-04-18T17:42:00Z">
              <w:r>
                <w:rPr>
                  <w:rFonts w:cs="Arial"/>
                  <w:lang w:eastAsia="zh-CN"/>
                </w:rPr>
                <w:t>vivo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A8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8" w:author="vivo(Jing)" w:date="2023-04-18T17:42:00Z">
              <w:r>
                <w:rPr>
                  <w:rFonts w:cs="Arial"/>
                  <w:lang w:eastAsia="zh-CN"/>
                </w:rPr>
                <w:t>Jing Liang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4C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9" w:author="vivo(Jing)" w:date="2023-04-18T17:4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"mailto:liangjing@vivo.com" </w:instrText>
              </w:r>
              <w:r>
                <w:rPr>
                  <w:rFonts w:cs="Arial"/>
                  <w:lang w:eastAsia="zh-CN"/>
                </w:rPr>
                <w:fldChar w:fldCharType="separate"/>
              </w:r>
              <w:r>
                <w:rPr>
                  <w:rStyle w:val="af6"/>
                  <w:rFonts w:cs="Arial"/>
                  <w:lang w:eastAsia="zh-CN"/>
                </w:rPr>
                <w:t>liangjing@vivo.com</w:t>
              </w:r>
              <w:r>
                <w:rPr>
                  <w:rFonts w:cs="Arial"/>
                  <w:lang w:eastAsia="zh-CN"/>
                </w:rPr>
                <w:fldChar w:fldCharType="end"/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</w:p>
        </w:tc>
      </w:tr>
      <w:tr w:rsidR="008F6A28" w14:paraId="6283269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8E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0" w:author="Lenovo (Joachim Löhr)" w:date="2023-04-18T13:01:00Z">
              <w:r>
                <w:rPr>
                  <w:rFonts w:cs="Arial"/>
                  <w:lang w:eastAsia="zh-CN"/>
                </w:rPr>
                <w:t>Lenovo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57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1" w:author="Lenovo (Joachim Löhr)" w:date="2023-04-18T13:01:00Z">
              <w:r>
                <w:rPr>
                  <w:rFonts w:cs="Arial"/>
                  <w:lang w:eastAsia="zh-CN"/>
                </w:rPr>
                <w:t xml:space="preserve">Joachim </w:t>
              </w:r>
              <w:proofErr w:type="spellStart"/>
              <w:r>
                <w:rPr>
                  <w:rFonts w:cs="Arial"/>
                  <w:lang w:eastAsia="zh-CN"/>
                </w:rPr>
                <w:t>Löhr</w:t>
              </w:r>
            </w:ins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48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2" w:author="LG - Giwon Park" w:date="2023-04-18T20:5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</w:instrText>
              </w:r>
            </w:ins>
            <w:ins w:id="23" w:author="Lenovo (Joachim Löhr)" w:date="2023-04-18T13:01:00Z">
              <w:r>
                <w:rPr>
                  <w:rFonts w:cs="Arial"/>
                  <w:lang w:eastAsia="zh-CN"/>
                </w:rPr>
                <w:instrText>jlohr@lenovo.com</w:instrText>
              </w:r>
            </w:ins>
            <w:ins w:id="24" w:author="LG - Giwon Park" w:date="2023-04-18T20:52:00Z">
              <w:r>
                <w:rPr>
                  <w:rFonts w:cs="Arial"/>
                  <w:lang w:eastAsia="zh-CN"/>
                </w:rPr>
                <w:instrText xml:space="preserve">" </w:instrText>
              </w:r>
              <w:r>
                <w:rPr>
                  <w:rFonts w:cs="Arial"/>
                  <w:lang w:eastAsia="zh-CN"/>
                </w:rPr>
                <w:fldChar w:fldCharType="separate"/>
              </w:r>
            </w:ins>
            <w:ins w:id="25" w:author="Lenovo (Joachim Löhr)" w:date="2023-04-18T13:01:00Z">
              <w:r>
                <w:rPr>
                  <w:rStyle w:val="af6"/>
                  <w:rFonts w:cs="Arial"/>
                  <w:lang w:eastAsia="zh-CN"/>
                </w:rPr>
                <w:t>jlohr@lenovo.com</w:t>
              </w:r>
            </w:ins>
            <w:ins w:id="26" w:author="LG - Giwon Park" w:date="2023-04-18T20:52:00Z">
              <w:r>
                <w:rPr>
                  <w:rFonts w:cs="Arial"/>
                  <w:lang w:eastAsia="zh-CN"/>
                </w:rPr>
                <w:fldChar w:fldCharType="end"/>
              </w:r>
            </w:ins>
          </w:p>
        </w:tc>
      </w:tr>
      <w:tr w:rsidR="008F6A28" w14:paraId="0A3DE86A" w14:textId="77777777">
        <w:trPr>
          <w:trHeight w:val="240"/>
          <w:jc w:val="center"/>
          <w:ins w:id="27" w:author="LG - Giwon Park" w:date="2023-04-18T20:52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33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8" w:author="LG - Giwon Park" w:date="2023-04-18T20:52:00Z"/>
                <w:rFonts w:cs="Arial"/>
                <w:lang w:eastAsia="zh-CN"/>
              </w:rPr>
            </w:pPr>
            <w:ins w:id="29" w:author="LG - Giwon Park" w:date="2023-04-18T20:52:00Z">
              <w:r>
                <w:rPr>
                  <w:rFonts w:cs="Arial"/>
                  <w:lang w:eastAsia="zh-CN"/>
                </w:rPr>
                <w:t>LG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69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0" w:author="LG - Giwon Park" w:date="2023-04-18T20:52:00Z"/>
                <w:rFonts w:eastAsia="Malgun Gothic" w:cs="Arial"/>
                <w:lang w:eastAsia="ko-KR"/>
              </w:rPr>
            </w:pPr>
            <w:ins w:id="31" w:author="LG - Giwon Park" w:date="2023-04-18T20:52:00Z">
              <w:r>
                <w:rPr>
                  <w:rFonts w:eastAsia="Malgun Gothic" w:cs="Arial" w:hint="eastAsia"/>
                  <w:lang w:eastAsia="ko-KR"/>
                </w:rPr>
                <w:t>Giwon Park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FB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" w:author="LG - Giwon Park" w:date="2023-04-18T20:52:00Z"/>
                <w:rFonts w:eastAsia="Malgun Gothic" w:cs="Arial"/>
                <w:lang w:eastAsia="ko-KR"/>
              </w:rPr>
            </w:pPr>
            <w:ins w:id="33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begin"/>
              </w:r>
              <w:r>
                <w:rPr>
                  <w:rFonts w:eastAsia="Malgun Gothic" w:cs="Arial"/>
                  <w:lang w:eastAsia="ko-KR"/>
                </w:rPr>
                <w:instrText xml:space="preserve"> HYPERLINK "mailto:</w:instrText>
              </w:r>
            </w:ins>
            <w:ins w:id="34" w:author="LG - Giwon Park" w:date="2023-04-18T20:52:00Z">
              <w:r>
                <w:rPr>
                  <w:rFonts w:eastAsia="Malgun Gothic" w:cs="Arial"/>
                  <w:lang w:eastAsia="ko-KR"/>
                </w:rPr>
                <w:instrText>Giwon</w:instrText>
              </w:r>
              <w:r>
                <w:rPr>
                  <w:rFonts w:eastAsia="Malgun Gothic" w:cs="Arial" w:hint="eastAsia"/>
                  <w:lang w:eastAsia="ko-KR"/>
                </w:rPr>
                <w:instrText>.</w:instrText>
              </w:r>
              <w:r>
                <w:rPr>
                  <w:rFonts w:eastAsia="Malgun Gothic" w:cs="Arial"/>
                  <w:lang w:eastAsia="ko-KR"/>
                </w:rPr>
                <w:instrText>park@lge.com</w:instrText>
              </w:r>
            </w:ins>
            <w:ins w:id="35" w:author="NEC(Boyuan)" w:date="2023-04-18T20:10:00Z">
              <w:r>
                <w:rPr>
                  <w:rFonts w:eastAsia="Malgun Gothic" w:cs="Arial"/>
                  <w:lang w:eastAsia="ko-KR"/>
                </w:rPr>
                <w:instrText xml:space="preserve">" </w:instrText>
              </w:r>
              <w:r>
                <w:rPr>
                  <w:rFonts w:eastAsia="Malgun Gothic" w:cs="Arial"/>
                  <w:lang w:eastAsia="ko-KR"/>
                </w:rPr>
                <w:fldChar w:fldCharType="separate"/>
              </w:r>
            </w:ins>
            <w:ins w:id="36" w:author="LG - Giwon Park" w:date="2023-04-18T20:52:00Z">
              <w:r>
                <w:rPr>
                  <w:rStyle w:val="af6"/>
                  <w:rFonts w:eastAsia="Malgun Gothic" w:cs="Arial"/>
                  <w:lang w:eastAsia="ko-KR"/>
                </w:rPr>
                <w:t>Giwon</w:t>
              </w:r>
              <w:r>
                <w:rPr>
                  <w:rStyle w:val="af6"/>
                  <w:rFonts w:eastAsia="Malgun Gothic" w:cs="Arial" w:hint="eastAsia"/>
                  <w:lang w:eastAsia="ko-KR"/>
                </w:rPr>
                <w:t>.</w:t>
              </w:r>
              <w:r>
                <w:rPr>
                  <w:rStyle w:val="af6"/>
                  <w:rFonts w:eastAsia="Malgun Gothic" w:cs="Arial"/>
                  <w:lang w:eastAsia="ko-KR"/>
                </w:rPr>
                <w:t>park@lge.com</w:t>
              </w:r>
            </w:ins>
            <w:ins w:id="37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end"/>
              </w:r>
            </w:ins>
          </w:p>
        </w:tc>
      </w:tr>
      <w:tr w:rsidR="008F6A28" w14:paraId="27D57DAC" w14:textId="77777777">
        <w:trPr>
          <w:trHeight w:val="240"/>
          <w:jc w:val="center"/>
          <w:ins w:id="38" w:author="NEC(Boyuan)" w:date="2023-04-18T20:10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C9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9" w:author="NEC(Boyuan)" w:date="2023-04-18T20:10:00Z"/>
                <w:rFonts w:cs="Arial"/>
                <w:lang w:eastAsia="zh-CN"/>
              </w:rPr>
            </w:pPr>
            <w:ins w:id="40" w:author="NEC(Boyuan)" w:date="2023-04-18T20:10:00Z">
              <w:r>
                <w:rPr>
                  <w:rFonts w:cs="Arial"/>
                  <w:lang w:eastAsia="zh-CN"/>
                </w:rPr>
                <w:t>NEC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0A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" w:author="NEC(Boyuan)" w:date="2023-04-18T20:10:00Z"/>
                <w:rFonts w:eastAsia="等线" w:cs="Arial"/>
                <w:lang w:eastAsia="zh-CN"/>
              </w:rPr>
            </w:pPr>
            <w:ins w:id="42" w:author="NEC(Boyuan)" w:date="2023-04-18T20:10:00Z">
              <w:r>
                <w:rPr>
                  <w:rFonts w:eastAsia="等线" w:cs="Arial" w:hint="eastAsia"/>
                  <w:lang w:eastAsia="zh-CN"/>
                </w:rPr>
                <w:t>B</w:t>
              </w:r>
              <w:r>
                <w:rPr>
                  <w:rFonts w:eastAsia="等线" w:cs="Arial"/>
                  <w:lang w:eastAsia="zh-CN"/>
                </w:rPr>
                <w:t xml:space="preserve">oyuan </w:t>
              </w:r>
              <w:r>
                <w:rPr>
                  <w:rFonts w:eastAsia="等线" w:cs="Arial" w:hint="eastAsia"/>
                  <w:lang w:eastAsia="zh-CN"/>
                </w:rPr>
                <w:t>Zhang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7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3" w:author="NEC(Boyuan)" w:date="2023-04-18T20:10:00Z"/>
                <w:rFonts w:eastAsia="等线" w:cs="Arial"/>
                <w:lang w:eastAsia="zh-CN"/>
              </w:rPr>
            </w:pPr>
            <w:ins w:id="44" w:author="NEC(Boyuan)" w:date="2023-04-18T20:10:00Z">
              <w:r>
                <w:rPr>
                  <w:rFonts w:eastAsia="等线" w:cs="Arial"/>
                  <w:lang w:eastAsia="zh-CN"/>
                </w:rPr>
                <w:t>zhang_boyuan@nec.cn</w:t>
              </w:r>
            </w:ins>
          </w:p>
        </w:tc>
      </w:tr>
      <w:tr w:rsidR="008F6A28" w14:paraId="0216518B" w14:textId="77777777">
        <w:trPr>
          <w:trHeight w:val="240"/>
          <w:jc w:val="center"/>
          <w:ins w:id="45" w:author="Apple - Zhibin Wu" w:date="2023-04-18T14:5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16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" w:author="Apple - Zhibin Wu" w:date="2023-04-18T14:51:00Z"/>
                <w:rFonts w:cs="Arial"/>
                <w:lang w:eastAsia="zh-CN"/>
              </w:rPr>
            </w:pPr>
            <w:ins w:id="47" w:author="Apple - Zhibin Wu" w:date="2023-04-18T14:51:00Z">
              <w:r>
                <w:rPr>
                  <w:rFonts w:cs="Arial"/>
                  <w:lang w:eastAsia="zh-CN"/>
                </w:rPr>
                <w:t>Apple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01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" w:author="Apple - Zhibin Wu" w:date="2023-04-18T14:51:00Z"/>
                <w:rFonts w:eastAsia="等线" w:cs="Arial"/>
                <w:lang w:eastAsia="zh-CN"/>
              </w:rPr>
            </w:pPr>
            <w:ins w:id="49" w:author="Apple - Zhibin Wu" w:date="2023-04-18T14:51:00Z">
              <w:r>
                <w:rPr>
                  <w:rFonts w:eastAsia="等线" w:cs="Arial"/>
                  <w:lang w:eastAsia="zh-CN"/>
                </w:rPr>
                <w:t>Zhibin Wu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2E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0" w:author="Apple - Zhibin Wu" w:date="2023-04-18T14:51:00Z"/>
                <w:rFonts w:eastAsia="等线" w:cs="Arial"/>
                <w:lang w:eastAsia="zh-CN"/>
              </w:rPr>
            </w:pPr>
            <w:ins w:id="51" w:author="Intel-AA" w:date="2023-04-18T16:21:00Z">
              <w:r>
                <w:rPr>
                  <w:rFonts w:eastAsia="等线" w:cs="Arial"/>
                  <w:lang w:eastAsia="zh-CN"/>
                </w:rPr>
                <w:fldChar w:fldCharType="begin"/>
              </w:r>
              <w:r>
                <w:rPr>
                  <w:rFonts w:eastAsia="等线" w:cs="Arial"/>
                  <w:lang w:eastAsia="zh-CN"/>
                </w:rPr>
                <w:instrText xml:space="preserve"> HYPERLINK "mailto:</w:instrText>
              </w:r>
            </w:ins>
            <w:ins w:id="52" w:author="Apple - Zhibin Wu" w:date="2023-04-18T14:51:00Z">
              <w:r>
                <w:rPr>
                  <w:rFonts w:eastAsia="等线" w:cs="Arial"/>
                  <w:lang w:eastAsia="zh-CN"/>
                </w:rPr>
                <w:instrText>Zhibin_wu@apple.com</w:instrText>
              </w:r>
            </w:ins>
            <w:ins w:id="53" w:author="Intel-AA" w:date="2023-04-18T16:21:00Z">
              <w:r>
                <w:rPr>
                  <w:rFonts w:eastAsia="等线" w:cs="Arial"/>
                  <w:lang w:eastAsia="zh-CN"/>
                </w:rPr>
                <w:instrText xml:space="preserve">" </w:instrText>
              </w:r>
              <w:r>
                <w:rPr>
                  <w:rFonts w:eastAsia="等线" w:cs="Arial"/>
                  <w:lang w:eastAsia="zh-CN"/>
                </w:rPr>
                <w:fldChar w:fldCharType="separate"/>
              </w:r>
            </w:ins>
            <w:ins w:id="54" w:author="Apple - Zhibin Wu" w:date="2023-04-18T14:51:00Z">
              <w:r>
                <w:rPr>
                  <w:rStyle w:val="af6"/>
                  <w:rFonts w:eastAsia="等线" w:cs="Arial"/>
                  <w:lang w:eastAsia="zh-CN"/>
                </w:rPr>
                <w:t>Zhibin_wu@apple.com</w:t>
              </w:r>
            </w:ins>
            <w:ins w:id="55" w:author="Intel-AA" w:date="2023-04-18T16:21:00Z">
              <w:r>
                <w:rPr>
                  <w:rFonts w:eastAsia="等线" w:cs="Arial"/>
                  <w:lang w:eastAsia="zh-CN"/>
                </w:rPr>
                <w:fldChar w:fldCharType="end"/>
              </w:r>
            </w:ins>
          </w:p>
        </w:tc>
      </w:tr>
      <w:tr w:rsidR="008F6A28" w14:paraId="12BA8C1F" w14:textId="77777777">
        <w:trPr>
          <w:trHeight w:val="240"/>
          <w:jc w:val="center"/>
          <w:ins w:id="56" w:author="Intel-AA" w:date="2023-04-18T16:2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1C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7" w:author="Intel-AA" w:date="2023-04-18T16:21:00Z"/>
                <w:rFonts w:cs="Arial"/>
                <w:lang w:eastAsia="zh-CN"/>
              </w:rPr>
            </w:pPr>
            <w:ins w:id="58" w:author="Intel-AA" w:date="2023-04-18T16:21:00Z">
              <w:r>
                <w:rPr>
                  <w:rFonts w:cs="Arial"/>
                  <w:lang w:eastAsia="zh-CN"/>
                </w:rPr>
                <w:t>Intel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BB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9" w:author="Intel-AA" w:date="2023-04-18T16:21:00Z"/>
                <w:rFonts w:eastAsia="等线" w:cs="Arial"/>
                <w:lang w:eastAsia="zh-CN"/>
              </w:rPr>
            </w:pPr>
            <w:ins w:id="60" w:author="Intel-AA" w:date="2023-04-18T16:21:00Z">
              <w:r>
                <w:rPr>
                  <w:rFonts w:eastAsia="等线" w:cs="Arial"/>
                  <w:lang w:eastAsia="zh-CN"/>
                </w:rPr>
                <w:t>Ansab Ali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71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1" w:author="Intel-AA" w:date="2023-04-18T16:21:00Z"/>
                <w:rFonts w:eastAsia="等线" w:cs="Arial"/>
                <w:lang w:eastAsia="zh-CN"/>
              </w:rPr>
            </w:pPr>
            <w:ins w:id="62" w:author="Intel-AA" w:date="2023-04-18T16:21:00Z">
              <w:r>
                <w:rPr>
                  <w:rFonts w:eastAsia="等线" w:cs="Arial"/>
                  <w:lang w:eastAsia="zh-CN"/>
                </w:rPr>
                <w:t>ansab.ali@intel.com</w:t>
              </w:r>
            </w:ins>
          </w:p>
        </w:tc>
      </w:tr>
      <w:tr w:rsidR="008F6A28" w14:paraId="587474FC" w14:textId="77777777">
        <w:trPr>
          <w:trHeight w:val="240"/>
          <w:jc w:val="center"/>
          <w:ins w:id="63" w:author="CATT" w:date="2023-04-19T14:0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C7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4" w:author="CATT" w:date="2023-04-19T14:06:00Z"/>
                <w:rFonts w:cs="Arial"/>
                <w:lang w:eastAsia="zh-CN"/>
              </w:rPr>
            </w:pPr>
            <w:ins w:id="65" w:author="CATT" w:date="2023-04-19T14:07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68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6" w:author="CATT" w:date="2023-04-19T14:06:00Z"/>
                <w:rFonts w:eastAsia="等线" w:cs="Arial"/>
                <w:lang w:eastAsia="zh-CN"/>
              </w:rPr>
            </w:pPr>
            <w:proofErr w:type="spellStart"/>
            <w:ins w:id="67" w:author="CATT" w:date="2023-04-19T14:07:00Z">
              <w:r>
                <w:rPr>
                  <w:rFonts w:eastAsia="等线" w:cs="Arial" w:hint="eastAsia"/>
                  <w:lang w:eastAsia="zh-CN"/>
                </w:rPr>
                <w:t>Jie</w:t>
              </w:r>
              <w:proofErr w:type="spellEnd"/>
              <w:r>
                <w:rPr>
                  <w:rFonts w:eastAsia="等线" w:cs="Arial" w:hint="eastAsia"/>
                  <w:lang w:eastAsia="zh-CN"/>
                </w:rPr>
                <w:t xml:space="preserve"> Shi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E4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8" w:author="CATT" w:date="2023-04-19T14:06:00Z"/>
                <w:rFonts w:eastAsia="等线" w:cs="Arial"/>
                <w:lang w:eastAsia="zh-CN"/>
              </w:rPr>
            </w:pPr>
            <w:ins w:id="69" w:author="CATT" w:date="2023-04-19T14:07:00Z">
              <w:r>
                <w:rPr>
                  <w:rFonts w:eastAsia="等线" w:cs="Arial" w:hint="eastAsia"/>
                  <w:lang w:eastAsia="zh-CN"/>
                </w:rPr>
                <w:t>shijie@catt.cn</w:t>
              </w:r>
            </w:ins>
          </w:p>
        </w:tc>
      </w:tr>
      <w:tr w:rsidR="008F6A28" w14:paraId="28F48672" w14:textId="77777777">
        <w:trPr>
          <w:trHeight w:val="240"/>
          <w:jc w:val="center"/>
          <w:ins w:id="70" w:author="ZTE" w:date="2023-04-19T16:5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D6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" w:author="ZTE" w:date="2023-04-19T16:55:00Z"/>
                <w:rFonts w:cs="Arial"/>
                <w:lang w:val="en-US" w:eastAsia="zh-CN"/>
              </w:rPr>
            </w:pPr>
            <w:ins w:id="72" w:author="ZTE" w:date="2023-04-19T16:55:00Z">
              <w:r>
                <w:rPr>
                  <w:rFonts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44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3" w:author="ZTE" w:date="2023-04-19T16:55:00Z"/>
                <w:rFonts w:eastAsia="等线" w:cs="Arial"/>
                <w:lang w:val="en-US" w:eastAsia="zh-CN"/>
              </w:rPr>
            </w:pPr>
            <w:ins w:id="74" w:author="ZTE" w:date="2023-04-19T16:55:00Z">
              <w:r>
                <w:rPr>
                  <w:rFonts w:eastAsia="等线" w:cs="Arial" w:hint="eastAsia"/>
                  <w:lang w:val="en-US" w:eastAsia="zh-CN"/>
                </w:rPr>
                <w:t>Weiqiang Du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DB6" w14:textId="77777777" w:rsidR="008F6A28" w:rsidRDefault="00AC7970">
            <w:pPr>
              <w:pStyle w:val="TAC"/>
              <w:spacing w:before="60" w:after="60"/>
              <w:ind w:left="57" w:right="57"/>
              <w:jc w:val="left"/>
              <w:rPr>
                <w:ins w:id="75" w:author="ZTE" w:date="2023-04-19T16:55:00Z"/>
                <w:rFonts w:eastAsia="等线" w:cs="Arial"/>
                <w:lang w:val="en-US" w:eastAsia="zh-CN"/>
              </w:rPr>
            </w:pPr>
            <w:ins w:id="76" w:author="Hyunjeong Kang (Samsung)" w:date="2023-04-20T15:27:00Z">
              <w:r>
                <w:rPr>
                  <w:rFonts w:eastAsia="等线" w:cs="Arial"/>
                  <w:lang w:val="en-US" w:eastAsia="zh-CN"/>
                </w:rPr>
                <w:fldChar w:fldCharType="begin"/>
              </w:r>
              <w:r>
                <w:rPr>
                  <w:rFonts w:eastAsia="等线" w:cs="Arial"/>
                  <w:lang w:val="en-US" w:eastAsia="zh-CN"/>
                </w:rPr>
                <w:instrText xml:space="preserve"> HYPERLINK "mailto:</w:instrText>
              </w:r>
            </w:ins>
            <w:ins w:id="77" w:author="ZTE" w:date="2023-04-19T16:55:00Z">
              <w:r>
                <w:rPr>
                  <w:rFonts w:eastAsia="等线" w:cs="Arial" w:hint="eastAsia"/>
                  <w:lang w:val="en-US" w:eastAsia="zh-CN"/>
                </w:rPr>
                <w:instrText>du.weiqiang2@zte.com.cn</w:instrText>
              </w:r>
            </w:ins>
            <w:ins w:id="78" w:author="Hyunjeong Kang (Samsung)" w:date="2023-04-20T15:27:00Z">
              <w:r>
                <w:rPr>
                  <w:rFonts w:eastAsia="等线" w:cs="Arial"/>
                  <w:lang w:val="en-US" w:eastAsia="zh-CN"/>
                </w:rPr>
                <w:instrText xml:space="preserve">" </w:instrText>
              </w:r>
              <w:r>
                <w:rPr>
                  <w:rFonts w:eastAsia="等线" w:cs="Arial"/>
                  <w:lang w:val="en-US" w:eastAsia="zh-CN"/>
                </w:rPr>
                <w:fldChar w:fldCharType="separate"/>
              </w:r>
            </w:ins>
            <w:ins w:id="79" w:author="ZTE" w:date="2023-04-19T16:55:00Z">
              <w:r w:rsidRPr="002E14B4">
                <w:rPr>
                  <w:rStyle w:val="af6"/>
                  <w:rFonts w:eastAsia="等线" w:cs="Arial" w:hint="eastAsia"/>
                  <w:lang w:val="en-US" w:eastAsia="zh-CN"/>
                </w:rPr>
                <w:t>du.weiqiang2@zte.com.cn</w:t>
              </w:r>
            </w:ins>
            <w:ins w:id="80" w:author="Hyunjeong Kang (Samsung)" w:date="2023-04-20T15:27:00Z">
              <w:r>
                <w:rPr>
                  <w:rFonts w:eastAsia="等线" w:cs="Arial"/>
                  <w:lang w:val="en-US" w:eastAsia="zh-CN"/>
                </w:rPr>
                <w:fldChar w:fldCharType="end"/>
              </w:r>
            </w:ins>
          </w:p>
        </w:tc>
      </w:tr>
      <w:tr w:rsidR="00AC7970" w14:paraId="26CD1023" w14:textId="77777777">
        <w:trPr>
          <w:trHeight w:val="240"/>
          <w:jc w:val="center"/>
          <w:ins w:id="81" w:author="Hyunjeong Kang (Samsung)" w:date="2023-04-20T15:27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966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2" w:author="Hyunjeong Kang (Samsung)" w:date="2023-04-20T15:27:00Z"/>
                <w:rFonts w:cs="Arial"/>
                <w:lang w:val="en-US" w:eastAsia="zh-CN"/>
              </w:rPr>
            </w:pPr>
            <w:ins w:id="83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A8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4" w:author="Hyunjeong Kang (Samsung)" w:date="2023-04-20T15:27:00Z"/>
                <w:rFonts w:eastAsia="等线" w:cs="Arial"/>
                <w:lang w:val="en-US" w:eastAsia="zh-CN"/>
              </w:rPr>
            </w:pPr>
            <w:proofErr w:type="spellStart"/>
            <w:ins w:id="85" w:author="Hyunjeong Kang (Samsung)" w:date="2023-04-20T15:27:00Z">
              <w:r w:rsidRPr="00433D39">
                <w:rPr>
                  <w:rFonts w:eastAsia="Malgun Gothic" w:cs="Arial" w:hint="eastAsia"/>
                  <w:lang w:eastAsia="ko-KR"/>
                </w:rPr>
                <w:t>Hyunjeong</w:t>
              </w:r>
              <w:proofErr w:type="spellEnd"/>
              <w:r w:rsidRPr="00433D39">
                <w:rPr>
                  <w:rFonts w:eastAsia="Malgun Gothic" w:cs="Arial" w:hint="eastAsia"/>
                  <w:lang w:eastAsia="ko-KR"/>
                </w:rPr>
                <w:t xml:space="preserve"> Kang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4E3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6" w:author="Hyunjeong Kang (Samsung)" w:date="2023-04-20T15:27:00Z"/>
                <w:rFonts w:eastAsia="等线" w:cs="Arial"/>
                <w:lang w:val="en-US" w:eastAsia="zh-CN"/>
              </w:rPr>
            </w:pPr>
            <w:ins w:id="87" w:author="Hyunjeong Kang (Samsung)" w:date="2023-04-20T15:27:00Z">
              <w:r w:rsidRPr="00433D39">
                <w:rPr>
                  <w:rFonts w:eastAsia="Malgun Gothic" w:cs="Arial"/>
                  <w:lang w:eastAsia="ko-KR"/>
                </w:rPr>
                <w:t>h</w:t>
              </w:r>
              <w:r w:rsidRPr="00433D39">
                <w:rPr>
                  <w:rFonts w:eastAsia="Malgun Gothic" w:cs="Arial" w:hint="eastAsia"/>
                  <w:lang w:eastAsia="ko-KR"/>
                </w:rPr>
                <w:t>yunjeong.</w:t>
              </w:r>
              <w:r w:rsidRPr="00433D39">
                <w:rPr>
                  <w:rFonts w:eastAsia="Malgun Gothic" w:cs="Arial"/>
                  <w:lang w:eastAsia="ko-KR"/>
                </w:rPr>
                <w:t>kang@samsung.com</w:t>
              </w:r>
            </w:ins>
          </w:p>
        </w:tc>
      </w:tr>
      <w:tr w:rsidR="0079679D" w14:paraId="31F57C44" w14:textId="77777777">
        <w:trPr>
          <w:trHeight w:val="240"/>
          <w:jc w:val="center"/>
          <w:ins w:id="88" w:author="Qualcomm (Qing)" w:date="2023-04-20T12:3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1BA" w14:textId="10C8A6B8" w:rsidR="0079679D" w:rsidRPr="00433D39" w:rsidRDefault="0079679D" w:rsidP="00AC7970">
            <w:pPr>
              <w:pStyle w:val="TAC"/>
              <w:spacing w:before="60" w:after="60"/>
              <w:ind w:left="57" w:right="57"/>
              <w:jc w:val="left"/>
              <w:rPr>
                <w:ins w:id="89" w:author="Qualcomm (Qing)" w:date="2023-04-20T12:36:00Z"/>
                <w:rFonts w:eastAsia="Malgun Gothic" w:cs="Arial"/>
                <w:lang w:val="en-US" w:eastAsia="ko-KR"/>
              </w:rPr>
            </w:pPr>
            <w:ins w:id="90" w:author="Qualcomm (Qing)" w:date="2023-04-20T12:36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07C" w14:textId="517CD0F1" w:rsidR="0079679D" w:rsidRPr="00433D39" w:rsidRDefault="0079679D" w:rsidP="00AC7970">
            <w:pPr>
              <w:pStyle w:val="TAC"/>
              <w:spacing w:before="60" w:after="60"/>
              <w:ind w:left="57" w:right="57"/>
              <w:jc w:val="left"/>
              <w:rPr>
                <w:ins w:id="91" w:author="Qualcomm (Qing)" w:date="2023-04-20T12:36:00Z"/>
                <w:rFonts w:eastAsia="Malgun Gothic" w:cs="Arial"/>
                <w:lang w:eastAsia="ko-KR"/>
              </w:rPr>
            </w:pPr>
            <w:ins w:id="92" w:author="Qualcomm (Qing)" w:date="2023-04-20T12:36:00Z">
              <w:r>
                <w:rPr>
                  <w:rFonts w:eastAsia="Malgun Gothic" w:cs="Arial"/>
                  <w:lang w:eastAsia="ko-KR"/>
                </w:rPr>
                <w:t>Qing Li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ED0" w14:textId="4FC61935" w:rsidR="0079679D" w:rsidRPr="00433D39" w:rsidRDefault="0079679D" w:rsidP="0079679D">
            <w:pPr>
              <w:pStyle w:val="TAC"/>
              <w:spacing w:before="60" w:after="60"/>
              <w:ind w:left="57" w:right="57"/>
              <w:jc w:val="left"/>
              <w:rPr>
                <w:ins w:id="93" w:author="Qualcomm (Qing)" w:date="2023-04-20T12:36:00Z"/>
                <w:rFonts w:eastAsia="Malgun Gothic" w:cs="Arial"/>
                <w:lang w:eastAsia="ko-KR"/>
              </w:rPr>
            </w:pPr>
            <w:ins w:id="94" w:author="Qualcomm (Qing)" w:date="2023-04-20T12:36:00Z">
              <w:r>
                <w:rPr>
                  <w:rFonts w:eastAsia="Malgun Gothic" w:cs="Arial"/>
                  <w:lang w:eastAsia="ko-KR"/>
                </w:rPr>
                <w:fldChar w:fldCharType="begin"/>
              </w:r>
              <w:r>
                <w:rPr>
                  <w:rFonts w:eastAsia="Malgun Gothic" w:cs="Arial"/>
                  <w:lang w:eastAsia="ko-KR"/>
                </w:rPr>
                <w:instrText xml:space="preserve"> HYPERLINK "mailto:qinli@qti.qualcomm.com" </w:instrText>
              </w:r>
              <w:r>
                <w:rPr>
                  <w:rFonts w:eastAsia="Malgun Gothic" w:cs="Arial"/>
                  <w:lang w:eastAsia="ko-KR"/>
                </w:rPr>
                <w:fldChar w:fldCharType="separate"/>
              </w:r>
              <w:r w:rsidRPr="00BB6C1E">
                <w:rPr>
                  <w:rStyle w:val="af6"/>
                  <w:rFonts w:eastAsia="Malgun Gothic" w:cs="Arial"/>
                  <w:lang w:eastAsia="ko-KR"/>
                </w:rPr>
                <w:t>qinli@qti.qualcomm.com</w:t>
              </w:r>
              <w:r>
                <w:rPr>
                  <w:rFonts w:eastAsia="Malgun Gothic" w:cs="Arial"/>
                  <w:lang w:eastAsia="ko-KR"/>
                </w:rPr>
                <w:fldChar w:fldCharType="end"/>
              </w:r>
            </w:ins>
          </w:p>
        </w:tc>
      </w:tr>
      <w:tr w:rsidR="00101CAB" w14:paraId="3130479E" w14:textId="77777777">
        <w:trPr>
          <w:trHeight w:val="240"/>
          <w:jc w:val="center"/>
          <w:ins w:id="95" w:author="Huawei" w:date="2023-04-20T20:1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620" w14:textId="6F5F4EE1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96" w:author="Huawei" w:date="2023-04-20T20:16:00Z"/>
                <w:rFonts w:eastAsia="Malgun Gothic" w:cs="Arial"/>
                <w:lang w:val="en-US" w:eastAsia="ko-KR"/>
              </w:rPr>
            </w:pPr>
            <w:ins w:id="97" w:author="Huawei" w:date="2023-04-20T20:16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D37" w14:textId="207EF3F2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98" w:author="Huawei" w:date="2023-04-20T20:16:00Z"/>
                <w:rFonts w:eastAsia="Malgun Gothic" w:cs="Arial"/>
                <w:lang w:eastAsia="ko-KR"/>
              </w:rPr>
            </w:pPr>
            <w:ins w:id="99" w:author="Huawei" w:date="2023-04-20T20:16:00Z">
              <w:r>
                <w:rPr>
                  <w:rFonts w:eastAsia="Malgun Gothic" w:cs="Arial"/>
                  <w:lang w:eastAsia="ko-KR"/>
                </w:rPr>
                <w:t>Tao Cai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B8A" w14:textId="3967795F" w:rsidR="00101CAB" w:rsidRDefault="00101CAB" w:rsidP="0079679D">
            <w:pPr>
              <w:pStyle w:val="TAC"/>
              <w:spacing w:before="60" w:after="60"/>
              <w:ind w:left="57" w:right="57"/>
              <w:jc w:val="left"/>
              <w:rPr>
                <w:ins w:id="100" w:author="Huawei" w:date="2023-04-20T20:16:00Z"/>
                <w:rFonts w:eastAsia="Malgun Gothic" w:cs="Arial"/>
                <w:lang w:eastAsia="ko-KR"/>
              </w:rPr>
            </w:pPr>
            <w:ins w:id="101" w:author="Huawei" w:date="2023-04-20T20:16:00Z">
              <w:r>
                <w:rPr>
                  <w:rFonts w:eastAsia="Malgun Gothic" w:cs="Arial"/>
                  <w:lang w:eastAsia="ko-KR"/>
                </w:rPr>
                <w:t>tao.cai@huawei.com</w:t>
              </w:r>
            </w:ins>
          </w:p>
        </w:tc>
      </w:tr>
      <w:tr w:rsidR="005B0847" w14:paraId="470F4E08" w14:textId="77777777">
        <w:trPr>
          <w:trHeight w:val="240"/>
          <w:jc w:val="center"/>
          <w:ins w:id="102" w:author="Ming-Yuan Cheng (鄭名淵)" w:date="2023-04-21T17:1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DD7" w14:textId="3CEBA326" w:rsidR="005B0847" w:rsidRDefault="005B0847" w:rsidP="00AC7970">
            <w:pPr>
              <w:pStyle w:val="TAC"/>
              <w:spacing w:before="60" w:after="60"/>
              <w:ind w:left="57" w:right="57"/>
              <w:jc w:val="left"/>
              <w:rPr>
                <w:ins w:id="103" w:author="Ming-Yuan Cheng (鄭名淵)" w:date="2023-04-21T17:15:00Z"/>
                <w:rFonts w:eastAsia="Malgun Gothic" w:cs="Arial"/>
                <w:lang w:val="en-US" w:eastAsia="ko-KR"/>
              </w:rPr>
            </w:pPr>
            <w:ins w:id="104" w:author="Ming-Yuan Cheng (鄭名淵)" w:date="2023-04-21T17:15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18B" w14:textId="20E6063E" w:rsidR="005B0847" w:rsidRDefault="005B0847" w:rsidP="00AC7970">
            <w:pPr>
              <w:pStyle w:val="TAC"/>
              <w:spacing w:before="60" w:after="60"/>
              <w:ind w:left="57" w:right="57"/>
              <w:jc w:val="left"/>
              <w:rPr>
                <w:ins w:id="105" w:author="Ming-Yuan Cheng (鄭名淵)" w:date="2023-04-21T17:15:00Z"/>
                <w:rFonts w:eastAsia="Malgun Gothic" w:cs="Arial"/>
                <w:lang w:eastAsia="ko-KR"/>
              </w:rPr>
            </w:pPr>
            <w:ins w:id="106" w:author="Ming-Yuan Cheng (鄭名淵)" w:date="2023-04-21T17:15:00Z">
              <w:r>
                <w:rPr>
                  <w:rFonts w:eastAsia="Malgun Gothic" w:cs="Arial"/>
                  <w:lang w:eastAsia="ko-KR"/>
                </w:rPr>
                <w:t>Ming-Yuan C</w:t>
              </w:r>
            </w:ins>
            <w:ins w:id="107" w:author="Ming-Yuan Cheng (鄭名淵)" w:date="2023-04-21T17:16:00Z">
              <w:r>
                <w:rPr>
                  <w:rFonts w:eastAsia="Malgun Gothic" w:cs="Arial"/>
                  <w:lang w:eastAsia="ko-KR"/>
                </w:rPr>
                <w:t>heng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80A" w14:textId="53E57F60" w:rsidR="005B0847" w:rsidRDefault="005B0847" w:rsidP="0079679D">
            <w:pPr>
              <w:pStyle w:val="TAC"/>
              <w:spacing w:before="60" w:after="60"/>
              <w:ind w:left="57" w:right="57"/>
              <w:jc w:val="left"/>
              <w:rPr>
                <w:ins w:id="108" w:author="Ming-Yuan Cheng (鄭名淵)" w:date="2023-04-21T17:15:00Z"/>
                <w:rFonts w:eastAsia="Malgun Gothic" w:cs="Arial"/>
                <w:lang w:eastAsia="ko-KR"/>
              </w:rPr>
            </w:pPr>
            <w:ins w:id="109" w:author="Ming-Yuan Cheng (鄭名淵)" w:date="2023-04-21T17:16:00Z">
              <w:r>
                <w:rPr>
                  <w:rFonts w:eastAsia="Malgun Gothic" w:cs="Arial"/>
                  <w:lang w:eastAsia="ko-KR"/>
                </w:rPr>
                <w:t>ming-yuan.cheng@mediatek.com</w:t>
              </w:r>
            </w:ins>
          </w:p>
        </w:tc>
      </w:tr>
    </w:tbl>
    <w:p w14:paraId="23F0E6FB" w14:textId="77777777" w:rsidR="008F6A28" w:rsidRDefault="008F6A28"/>
    <w:p w14:paraId="6BDA03F9" w14:textId="77777777" w:rsidR="008F6A28" w:rsidRDefault="009F1AA1">
      <w:pPr>
        <w:pStyle w:val="1"/>
      </w:pPr>
      <w:r>
        <w:t>Discussion</w:t>
      </w:r>
    </w:p>
    <w:p w14:paraId="25D74AAA" w14:textId="77777777" w:rsidR="008F6A28" w:rsidRDefault="009F1AA1">
      <w:r>
        <w:rPr>
          <w:rFonts w:hint="eastAsia"/>
        </w:rPr>
        <w:t>D</w:t>
      </w:r>
      <w:r>
        <w:t>uring 119bis, RAN2 discussed the use of default CBR in the following cases, besides case 3, all the other cases are confirmed.</w:t>
      </w:r>
    </w:p>
    <w:p w14:paraId="4F58221D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[Proposal 18] Changes related to default CBR parameters are postponed to next meeting. (6/10)</w:t>
      </w:r>
    </w:p>
    <w:p w14:paraId="0321A1E2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[Session chair]: Check companies’ understanding (assuming R17 default CBR is configured)</w:t>
      </w:r>
    </w:p>
    <w:p w14:paraId="3C4C0B6E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1: partial sensing, R17 normal pool, R17 default CBR – partial</w:t>
      </w:r>
    </w:p>
    <w:p w14:paraId="4C5F5ADF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2a: random selection, R17 normal pool, R17 default CBR – random</w:t>
      </w:r>
    </w:p>
    <w:p w14:paraId="012DFAAD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2b: random selection, R16/17 exceptional pool, R16 default CBR</w:t>
      </w:r>
    </w:p>
    <w:p w14:paraId="5BF67445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3: full sensing, R16/17 normal pool, R16 default CBR or invalid case?</w:t>
      </w:r>
    </w:p>
    <w:p w14:paraId="18D76877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 xml:space="preserve">    =&gt;Case 1, 2a, 2b are confirmed. </w:t>
      </w:r>
      <w:r>
        <w:rPr>
          <w:highlight w:val="yellow"/>
        </w:rPr>
        <w:t>Case 3 will be revisited next meeting</w:t>
      </w:r>
      <w:r>
        <w:t xml:space="preserve">. </w:t>
      </w:r>
    </w:p>
    <w:p w14:paraId="1ACF63AA" w14:textId="77777777" w:rsidR="008F6A28" w:rsidRDefault="009F1AA1">
      <w:r>
        <w:t xml:space="preserve">During 120, RAN2 has further discussed whether the use of R16 default CBR in the normal pool is a valid case and a LS was sent to RAN1 due to no consensus in RAN2. And RAN1 has replied the LS in last meeting as follows:   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8F6A28" w14:paraId="6322DDD2" w14:textId="77777777">
        <w:trPr>
          <w:trHeight w:val="1760"/>
        </w:trPr>
        <w:tc>
          <w:tcPr>
            <w:tcW w:w="9623" w:type="dxa"/>
          </w:tcPr>
          <w:p w14:paraId="212F40B5" w14:textId="77777777"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RAN1 thanks RAN2 for the further question on default CBR configuration LS referenced above. Please find below RAN1’s reply to the question.</w:t>
            </w:r>
          </w:p>
          <w:p w14:paraId="2CD23254" w14:textId="77777777" w:rsidR="008F6A28" w:rsidRDefault="009F1AA1">
            <w:pPr>
              <w:spacing w:beforeLines="50" w:before="120"/>
              <w:ind w:left="1027" w:hanging="993"/>
              <w:rPr>
                <w:rFonts w:ascii="Times New Roman Bold" w:hAnsi="Times New Roman Bold"/>
                <w:i/>
                <w:iCs/>
                <w:szCs w:val="24"/>
                <w:lang w:val="en-US"/>
              </w:rPr>
            </w:pPr>
            <w:r>
              <w:rPr>
                <w:rFonts w:ascii="Times New Roman Bold" w:hAnsi="Times New Roman Bold"/>
                <w:i/>
                <w:iCs/>
                <w:szCs w:val="24"/>
                <w:lang w:val="en-US"/>
              </w:rPr>
              <w:t>RAN1 reply to Q1:</w:t>
            </w:r>
          </w:p>
          <w:p w14:paraId="16E17A70" w14:textId="77777777"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From RAN1 perspective,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highlight w:val="yellow"/>
              </w:rPr>
              <w:t>whether case 3 is valid or not is the same in Rel-16 as in Rel-17,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 and therefore RAN1 recommends to RAN2 that the usage of default CBR configuration for full sensing case in R17 is unchanged compared to R16.</w:t>
            </w:r>
          </w:p>
        </w:tc>
      </w:tr>
    </w:tbl>
    <w:p w14:paraId="4BA4B7E6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And during online session, the following 2 cases are further discussed in RAN2</w:t>
      </w:r>
    </w:p>
    <w:p w14:paraId="092FE101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lastRenderedPageBreak/>
        <w:t>Case-3:</w:t>
      </w:r>
      <w:r>
        <w:t xml:space="preserve"> </w:t>
      </w:r>
      <w:r>
        <w:rPr>
          <w:rFonts w:cs="Arial"/>
        </w:rPr>
        <w:t>usage of R16 default CBR for full sensing in normal pool</w:t>
      </w:r>
    </w:p>
    <w:p w14:paraId="0CD78CCD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Case-4:</w:t>
      </w:r>
      <w:r>
        <w:t xml:space="preserve"> </w:t>
      </w:r>
      <w:r>
        <w:rPr>
          <w:rFonts w:cs="Arial"/>
        </w:rPr>
        <w:t>usage of R16 default CBR for partial sensing and random selection in normal pool when R17 default CBR is not configured</w:t>
      </w:r>
    </w:p>
    <w:p w14:paraId="4441591B" w14:textId="77777777" w:rsidR="008F6A28" w:rsidRDefault="009F1AA1">
      <w:pPr>
        <w:spacing w:before="120"/>
        <w:jc w:val="left"/>
      </w:pPr>
      <w:r>
        <w:t>A</w:t>
      </w:r>
      <w:r>
        <w:rPr>
          <w:rFonts w:hint="eastAsia"/>
        </w:rPr>
        <w:t>n</w:t>
      </w:r>
      <w:r>
        <w:t>d the following conclusion has been made</w:t>
      </w:r>
    </w:p>
    <w:p w14:paraId="1A044956" w14:textId="77777777"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宋体"/>
          <w:lang w:eastAsia="zh-CN"/>
        </w:rPr>
      </w:pPr>
      <w:r>
        <w:rPr>
          <w:rFonts w:eastAsia="宋体"/>
          <w:lang w:eastAsia="zh-CN"/>
        </w:rPr>
        <w:t>Agreement:</w:t>
      </w:r>
    </w:p>
    <w:p w14:paraId="317E2AA1" w14:textId="77777777"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RAN2 confirm the validity of Case-3 (usage of R16 default CBR for full sensing in normal pool). But no spec change for R16 at least. </w:t>
      </w:r>
    </w:p>
    <w:p w14:paraId="503639C7" w14:textId="77777777" w:rsidR="008F6A28" w:rsidRDefault="009F1AA1">
      <w:pPr>
        <w:spacing w:before="120"/>
        <w:jc w:val="left"/>
      </w:pPr>
      <w:r>
        <w:t>Thus, by following the guidance from online conclusion, the following questions are to check companies view on the whether/how of the spec change for each confirmed case (i.e., Case 1/2a/2b/3) for R17.</w:t>
      </w:r>
    </w:p>
    <w:p w14:paraId="4B537896" w14:textId="77777777" w:rsidR="008F6A28" w:rsidRDefault="009F1AA1">
      <w:pPr>
        <w:pStyle w:val="2"/>
      </w:pPr>
      <w:r>
        <w:rPr>
          <w:rFonts w:hint="eastAsia"/>
        </w:rPr>
        <w:t>C</w:t>
      </w:r>
      <w:r>
        <w:t>ase-1</w:t>
      </w:r>
    </w:p>
    <w:p w14:paraId="5C45DE8B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1-1: What is your view on the spec impact of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>sl-</w:t>
      </w:r>
      <w:proofErr w:type="spellStart"/>
      <w:r>
        <w:rPr>
          <w:b/>
          <w:bCs/>
          <w:i/>
        </w:rPr>
        <w:t>DefaultCBR</w:t>
      </w:r>
      <w:proofErr w:type="spellEnd"/>
      <w:r>
        <w:rPr>
          <w:b/>
          <w:bCs/>
          <w:i/>
        </w:rPr>
        <w:t>-</w:t>
      </w:r>
      <w:proofErr w:type="spellStart"/>
      <w:r>
        <w:rPr>
          <w:b/>
          <w:bCs/>
          <w:i/>
        </w:rPr>
        <w:t>PartialSensing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partial sensing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 w14:paraId="01088712" w14:textId="77777777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776258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04C0BB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629C0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1520234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7EC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05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645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 w14:paraId="7855F544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42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10" w:author="Xiaomi_Li Zhao" w:date="2023-04-18T10:38:00Z">
              <w:r>
                <w:rPr>
                  <w:rFonts w:cs="Arial"/>
                  <w:lang w:val="en-US" w:eastAsia="zh-CN"/>
                </w:rPr>
                <w:t>Xiaomi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B8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111" w:author="Xiaomi_Li Zhao" w:date="2023-04-18T10:38:00Z">
              <w:r>
                <w:rPr>
                  <w:rFonts w:cs="Arial" w:hint="eastAsia"/>
                  <w:lang w:val="en-US" w:eastAsia="zh-CN"/>
                </w:rPr>
                <w:t>M</w:t>
              </w:r>
              <w:r>
                <w:rPr>
                  <w:rFonts w:cs="Arial"/>
                  <w:lang w:val="en-US" w:eastAsia="zh-CN"/>
                </w:rPr>
                <w:t>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5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12" w:author="Xiaomi_Li Zhao" w:date="2023-04-18T10:38:00Z">
              <w:r>
                <w:rPr>
                  <w:rFonts w:cs="Arial"/>
                  <w:lang w:eastAsia="zh-CN"/>
                </w:rPr>
                <w:t>We thin</w:t>
              </w:r>
            </w:ins>
            <w:ins w:id="113" w:author="Xiaomi_Li Zhao" w:date="2023-04-18T10:39:00Z">
              <w:r>
                <w:rPr>
                  <w:rFonts w:cs="Arial"/>
                  <w:lang w:eastAsia="zh-CN"/>
                </w:rPr>
                <w:t>k change on MAC specification is enough</w:t>
              </w:r>
            </w:ins>
            <w:ins w:id="114" w:author="Xiaomi_Li Zhao" w:date="2023-04-18T10:42:00Z">
              <w:r>
                <w:rPr>
                  <w:rFonts w:cs="Arial"/>
                  <w:lang w:eastAsia="zh-CN"/>
                </w:rPr>
                <w:t>.</w:t>
              </w:r>
            </w:ins>
            <w:ins w:id="115" w:author="Xiaomi_Li Zhao" w:date="2023-04-18T10:48:00Z">
              <w:r>
                <w:rPr>
                  <w:rFonts w:cs="Arial"/>
                  <w:lang w:eastAsia="zh-CN"/>
                </w:rPr>
                <w:t xml:space="preserve"> The definition of sl-</w:t>
              </w:r>
              <w:proofErr w:type="spellStart"/>
              <w:r>
                <w:rPr>
                  <w:rFonts w:cs="Arial"/>
                  <w:lang w:eastAsia="zh-CN"/>
                </w:rPr>
                <w:t>DefaultCBR</w:t>
              </w:r>
              <w:proofErr w:type="spellEnd"/>
              <w:r>
                <w:rPr>
                  <w:rFonts w:cs="Arial"/>
                  <w:lang w:eastAsia="zh-CN"/>
                </w:rPr>
                <w:t>-</w:t>
              </w:r>
              <w:proofErr w:type="spellStart"/>
              <w:r>
                <w:rPr>
                  <w:rFonts w:cs="Arial"/>
                  <w:lang w:eastAsia="zh-CN"/>
                </w:rPr>
                <w:t>PartialSensing</w:t>
              </w:r>
            </w:ins>
            <w:proofErr w:type="spellEnd"/>
            <w:ins w:id="116" w:author="Xiaomi_Li Zhao" w:date="2023-04-18T10:42:00Z">
              <w:r>
                <w:rPr>
                  <w:rFonts w:cs="Arial"/>
                  <w:lang w:eastAsia="zh-CN"/>
                </w:rPr>
                <w:t xml:space="preserve"> is already clear in the RRC </w:t>
              </w:r>
            </w:ins>
          </w:p>
        </w:tc>
      </w:tr>
      <w:tr w:rsidR="008F6A28" w14:paraId="137DDC0C" w14:textId="77777777">
        <w:trPr>
          <w:trHeight w:val="396"/>
          <w:jc w:val="center"/>
          <w:ins w:id="117" w:author="Nokia (Jakob)" w:date="2023-04-18T10:2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A6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8" w:author="Nokia (Jakob)" w:date="2023-04-18T10:23:00Z"/>
                <w:rFonts w:cs="Arial"/>
                <w:lang w:eastAsia="zh-CN"/>
              </w:rPr>
            </w:pPr>
            <w:ins w:id="119" w:author="Nokia (Jakob)" w:date="2023-04-18T10:23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45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20" w:author="Nokia (Jakob)" w:date="2023-04-18T10:23:00Z"/>
                <w:rFonts w:cs="Arial"/>
                <w:lang w:eastAsia="zh-CN"/>
              </w:rPr>
            </w:pPr>
            <w:ins w:id="121" w:author="Nokia (Jakob)" w:date="2023-04-18T10:23:00Z">
              <w:r>
                <w:rPr>
                  <w:rFonts w:cs="Arial"/>
                  <w:lang w:eastAsia="zh-CN"/>
                </w:rPr>
                <w:t>OK with spec impact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1A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22" w:author="Nokia (Jakob)" w:date="2023-04-18T10:23:00Z"/>
                <w:rFonts w:cs="Arial"/>
                <w:lang w:eastAsia="zh-CN"/>
              </w:rPr>
            </w:pPr>
          </w:p>
        </w:tc>
      </w:tr>
      <w:tr w:rsidR="008F6A28" w14:paraId="5AA131E5" w14:textId="77777777">
        <w:trPr>
          <w:trHeight w:val="396"/>
          <w:jc w:val="center"/>
          <w:ins w:id="123" w:author="vivo(Jing)" w:date="2023-04-18T17:4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5C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24" w:author="vivo(Jing)" w:date="2023-04-18T17:42:00Z"/>
                <w:rFonts w:cs="Arial"/>
              </w:rPr>
            </w:pPr>
            <w:ins w:id="125" w:author="vivo(Jing)" w:date="2023-04-18T17:42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13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26" w:author="vivo(Jing)" w:date="2023-04-18T17:42:00Z"/>
                <w:rFonts w:cs="Arial"/>
              </w:rPr>
            </w:pPr>
            <w:ins w:id="127" w:author="vivo(Jing)" w:date="2023-04-18T17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95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28" w:author="vivo(Jing)" w:date="2023-04-18T17:42:00Z"/>
                <w:rFonts w:cs="Arial"/>
                <w:lang w:eastAsia="zh-CN"/>
              </w:rPr>
            </w:pPr>
          </w:p>
        </w:tc>
      </w:tr>
      <w:tr w:rsidR="008F6A28" w14:paraId="38C47558" w14:textId="77777777">
        <w:trPr>
          <w:trHeight w:val="396"/>
          <w:jc w:val="center"/>
          <w:ins w:id="129" w:author="Lenovo (Joachim Löhr)" w:date="2023-04-18T12:2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639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30" w:author="Lenovo (Joachim Löhr)" w:date="2023-04-18T12:24:00Z"/>
                <w:rFonts w:cs="Arial"/>
                <w:lang w:val="de-DE"/>
                <w:rPrChange w:id="131" w:author="Lenovo (Joachim Löhr)" w:date="2023-04-18T12:24:00Z">
                  <w:rPr>
                    <w:ins w:id="132" w:author="Lenovo (Joachim Löhr)" w:date="2023-04-18T12:24:00Z"/>
                    <w:rFonts w:cs="Arial"/>
                  </w:rPr>
                </w:rPrChange>
              </w:rPr>
            </w:pPr>
            <w:ins w:id="133" w:author="Lenovo (Joachim Löhr)" w:date="2023-04-18T12:24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87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134" w:author="Lenovo (Joachim Löhr)" w:date="2023-04-18T12:24:00Z"/>
                <w:rFonts w:cs="Arial"/>
                <w:lang w:val="de-DE"/>
                <w:rPrChange w:id="135" w:author="Lenovo (Joachim Löhr)" w:date="2023-04-18T12:24:00Z">
                  <w:rPr>
                    <w:ins w:id="136" w:author="Lenovo (Joachim Löhr)" w:date="2023-04-18T12:24:00Z"/>
                    <w:rFonts w:cs="Arial"/>
                  </w:rPr>
                </w:rPrChange>
              </w:rPr>
            </w:pPr>
            <w:ins w:id="137" w:author="Lenovo (Joachim Löhr)" w:date="2023-04-18T12:24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52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38" w:author="Lenovo (Joachim Löhr)" w:date="2023-04-18T12:24:00Z"/>
                <w:rFonts w:cs="Arial"/>
                <w:lang w:eastAsia="zh-CN"/>
              </w:rPr>
            </w:pPr>
          </w:p>
        </w:tc>
      </w:tr>
      <w:tr w:rsidR="008F6A28" w14:paraId="6AE178FA" w14:textId="77777777">
        <w:trPr>
          <w:trHeight w:val="396"/>
          <w:jc w:val="center"/>
          <w:ins w:id="139" w:author="LG - Giwon Park" w:date="2023-04-18T20:5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8D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40" w:author="LG - Giwon Park" w:date="2023-04-18T20:53:00Z"/>
                <w:rFonts w:eastAsia="Malgun Gothic" w:cs="Arial"/>
                <w:lang w:val="de-DE" w:eastAsia="ko-KR"/>
              </w:rPr>
            </w:pPr>
            <w:ins w:id="141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7E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42" w:author="LG - Giwon Park" w:date="2023-04-18T20:53:00Z"/>
                <w:rFonts w:eastAsia="Malgun Gothic" w:cs="Arial"/>
                <w:lang w:val="de-DE" w:eastAsia="ko-KR"/>
              </w:rPr>
            </w:pPr>
            <w:ins w:id="143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6A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44" w:author="LG - Giwon Park" w:date="2023-04-18T20:53:00Z"/>
                <w:rFonts w:cs="Arial"/>
                <w:lang w:eastAsia="zh-CN"/>
              </w:rPr>
            </w:pPr>
          </w:p>
        </w:tc>
      </w:tr>
      <w:tr w:rsidR="008F6A28" w14:paraId="5D73BDBB" w14:textId="77777777">
        <w:trPr>
          <w:trHeight w:val="396"/>
          <w:jc w:val="center"/>
          <w:ins w:id="145" w:author="NEC(Boyuan)" w:date="2023-04-18T20:1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22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46" w:author="NEC(Boyuan)" w:date="2023-04-18T20:10:00Z"/>
                <w:rFonts w:eastAsia="等线" w:cs="Arial"/>
                <w:lang w:val="de-DE" w:eastAsia="zh-CN"/>
              </w:rPr>
            </w:pPr>
            <w:ins w:id="147" w:author="NEC(Boyuan)" w:date="2023-04-18T20:10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C12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48" w:author="NEC(Boyuan)" w:date="2023-04-18T20:10:00Z"/>
                <w:rFonts w:eastAsia="等线" w:cs="Arial"/>
                <w:lang w:val="de-DE" w:eastAsia="zh-CN"/>
              </w:rPr>
            </w:pPr>
            <w:ins w:id="149" w:author="NEC(Boyuan)" w:date="2023-04-18T20:10:00Z">
              <w:r>
                <w:rPr>
                  <w:rFonts w:eastAsia="等线" w:cs="Arial" w:hint="eastAsia"/>
                  <w:lang w:val="de-DE" w:eastAsia="zh-CN"/>
                </w:rPr>
                <w:t>Y</w:t>
              </w:r>
              <w:r>
                <w:rPr>
                  <w:rFonts w:eastAsia="等线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14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50" w:author="NEC(Boyuan)" w:date="2023-04-18T20:10:00Z"/>
                <w:rFonts w:cs="Arial"/>
                <w:lang w:eastAsia="zh-CN"/>
              </w:rPr>
            </w:pPr>
          </w:p>
        </w:tc>
      </w:tr>
      <w:tr w:rsidR="008F6A28" w14:paraId="5A67D447" w14:textId="77777777">
        <w:trPr>
          <w:trHeight w:val="396"/>
          <w:jc w:val="center"/>
          <w:ins w:id="151" w:author="Apple - Zhibin Wu" w:date="2023-04-18T14:5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995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52" w:author="Apple - Zhibin Wu" w:date="2023-04-18T14:52:00Z"/>
                <w:rFonts w:eastAsia="等线" w:cs="Arial"/>
                <w:lang w:val="de-DE" w:eastAsia="zh-CN"/>
              </w:rPr>
            </w:pPr>
            <w:ins w:id="153" w:author="Apple - Zhibin Wu" w:date="2023-04-18T14:52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90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54" w:author="Apple - Zhibin Wu" w:date="2023-04-18T14:52:00Z"/>
                <w:rFonts w:eastAsia="等线" w:cs="Arial"/>
                <w:lang w:val="de-DE" w:eastAsia="zh-CN"/>
              </w:rPr>
            </w:pPr>
            <w:ins w:id="155" w:author="Apple - Zhibin Wu" w:date="2023-04-18T14:52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82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56" w:author="Apple - Zhibin Wu" w:date="2023-04-18T14:52:00Z"/>
                <w:rFonts w:cs="Arial"/>
                <w:lang w:eastAsia="zh-CN"/>
              </w:rPr>
            </w:pPr>
          </w:p>
        </w:tc>
      </w:tr>
      <w:tr w:rsidR="008F6A28" w14:paraId="3922C7A8" w14:textId="77777777">
        <w:trPr>
          <w:trHeight w:val="396"/>
          <w:jc w:val="center"/>
          <w:ins w:id="157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EE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58" w:author="Intel-AA" w:date="2023-04-18T16:22:00Z"/>
                <w:rFonts w:eastAsia="等线" w:cs="Arial"/>
                <w:lang w:val="de-DE" w:eastAsia="zh-CN"/>
              </w:rPr>
            </w:pPr>
            <w:ins w:id="159" w:author="Intel-AA" w:date="2023-04-18T16:22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EA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60" w:author="Intel-AA" w:date="2023-04-18T16:22:00Z"/>
                <w:rFonts w:eastAsia="等线" w:cs="Arial"/>
                <w:lang w:val="de-DE" w:eastAsia="zh-CN"/>
              </w:rPr>
            </w:pPr>
            <w:ins w:id="161" w:author="Intel-AA" w:date="2023-04-18T16:22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5B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62" w:author="Intel-AA" w:date="2023-04-18T16:22:00Z"/>
                <w:rFonts w:cs="Arial"/>
                <w:lang w:eastAsia="zh-CN"/>
              </w:rPr>
            </w:pPr>
          </w:p>
        </w:tc>
      </w:tr>
      <w:tr w:rsidR="008F6A28" w14:paraId="25A55D16" w14:textId="77777777">
        <w:trPr>
          <w:trHeight w:val="396"/>
          <w:jc w:val="center"/>
          <w:ins w:id="163" w:author="CATT" w:date="2023-04-19T14:2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A4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64" w:author="CATT" w:date="2023-04-19T14:20:00Z"/>
                <w:rFonts w:eastAsia="等线" w:cs="Arial"/>
                <w:lang w:val="de-DE" w:eastAsia="zh-CN"/>
              </w:rPr>
            </w:pPr>
            <w:ins w:id="165" w:author="CATT" w:date="2023-04-19T14:20:00Z">
              <w:r>
                <w:rPr>
                  <w:rFonts w:eastAsia="等线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26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66" w:author="CATT" w:date="2023-04-19T14:20:00Z"/>
                <w:rFonts w:eastAsia="等线" w:cs="Arial"/>
                <w:lang w:val="de-DE" w:eastAsia="zh-CN"/>
              </w:rPr>
            </w:pPr>
            <w:ins w:id="167" w:author="CATT" w:date="2023-04-19T14:20:00Z">
              <w:r>
                <w:rPr>
                  <w:rFonts w:eastAsia="等线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C67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68" w:author="CATT" w:date="2023-04-19T14:20:00Z"/>
                <w:rFonts w:cs="Arial"/>
                <w:lang w:eastAsia="zh-CN"/>
              </w:rPr>
            </w:pPr>
          </w:p>
        </w:tc>
      </w:tr>
      <w:tr w:rsidR="008F6A28" w14:paraId="102AEEED" w14:textId="77777777">
        <w:trPr>
          <w:trHeight w:val="396"/>
          <w:jc w:val="center"/>
          <w:ins w:id="169" w:author="ZTE" w:date="2023-04-19T16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D8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70" w:author="ZTE" w:date="2023-04-19T16:55:00Z"/>
                <w:rFonts w:eastAsia="等线" w:cs="Arial"/>
                <w:lang w:val="en-US" w:eastAsia="zh-CN"/>
              </w:rPr>
            </w:pPr>
            <w:ins w:id="171" w:author="ZTE" w:date="2023-04-19T16:55:00Z">
              <w:r>
                <w:rPr>
                  <w:rFonts w:eastAsia="等线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0E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72" w:author="ZTE" w:date="2023-04-19T16:55:00Z"/>
                <w:rFonts w:eastAsia="等线" w:cs="Arial"/>
                <w:lang w:val="en-US" w:eastAsia="zh-CN"/>
              </w:rPr>
            </w:pPr>
            <w:ins w:id="173" w:author="ZTE" w:date="2023-04-19T16:55:00Z">
              <w:r>
                <w:rPr>
                  <w:rFonts w:eastAsia="等线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65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74" w:author="ZTE" w:date="2023-04-19T16:55:00Z"/>
                <w:rFonts w:cs="Arial"/>
                <w:lang w:eastAsia="zh-CN"/>
              </w:rPr>
            </w:pPr>
          </w:p>
        </w:tc>
      </w:tr>
      <w:tr w:rsidR="00AC7970" w14:paraId="660EC6D8" w14:textId="77777777">
        <w:trPr>
          <w:trHeight w:val="396"/>
          <w:jc w:val="center"/>
          <w:ins w:id="175" w:author="Hyunjeong Kang (Samsung)" w:date="2023-04-20T15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76E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76" w:author="Hyunjeong Kang (Samsung)" w:date="2023-04-20T15:27:00Z"/>
                <w:rFonts w:eastAsia="等线" w:cs="Arial"/>
                <w:lang w:val="en-US" w:eastAsia="zh-CN"/>
              </w:rPr>
            </w:pPr>
            <w:ins w:id="177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CAF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178" w:author="Hyunjeong Kang (Samsung)" w:date="2023-04-20T15:27:00Z"/>
                <w:rFonts w:eastAsia="等线" w:cs="Arial"/>
                <w:lang w:val="en-US" w:eastAsia="zh-CN"/>
              </w:rPr>
            </w:pPr>
            <w:ins w:id="179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142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80" w:author="Hyunjeong Kang (Samsung)" w:date="2023-04-20T15:27:00Z"/>
                <w:rFonts w:cs="Arial"/>
                <w:lang w:eastAsia="zh-CN"/>
              </w:rPr>
            </w:pPr>
            <w:ins w:id="181" w:author="Hyunjeong Kang (Samsung)" w:date="2023-04-20T15:27:00Z">
              <w:r w:rsidRPr="00433D39">
                <w:rPr>
                  <w:rFonts w:eastAsia="Malgun Gothic" w:cs="Arial" w:hint="eastAsia"/>
                  <w:lang w:eastAsia="ko-KR"/>
                </w:rPr>
                <w:t>MAC spec change is enough.</w:t>
              </w:r>
            </w:ins>
          </w:p>
        </w:tc>
      </w:tr>
      <w:tr w:rsidR="001337F3" w14:paraId="4933CDC0" w14:textId="77777777">
        <w:trPr>
          <w:trHeight w:val="396"/>
          <w:jc w:val="center"/>
          <w:ins w:id="182" w:author="Qualcomm (Qing)" w:date="2023-04-20T13:38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CA1" w14:textId="520D1B7A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83" w:author="Qualcomm (Qing)" w:date="2023-04-20T13:38:00Z"/>
                <w:rFonts w:eastAsia="Malgun Gothic" w:cs="Arial"/>
                <w:lang w:val="en-US" w:eastAsia="ko-KR"/>
              </w:rPr>
            </w:pPr>
            <w:ins w:id="184" w:author="Qualcomm (Qing)" w:date="2023-04-20T13:38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C8D" w14:textId="721B3A1F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185" w:author="Qualcomm (Qing)" w:date="2023-04-20T13:38:00Z"/>
                <w:rFonts w:eastAsia="Malgun Gothic" w:cs="Arial"/>
                <w:lang w:val="en-US" w:eastAsia="ko-KR"/>
              </w:rPr>
            </w:pPr>
            <w:ins w:id="186" w:author="Qualcomm (Qing)" w:date="2023-04-20T13:39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B74" w14:textId="3BEB84DF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87" w:author="Qualcomm (Qing)" w:date="2023-04-20T13:38:00Z"/>
                <w:rFonts w:eastAsia="Malgun Gothic" w:cs="Arial"/>
                <w:lang w:eastAsia="ko-KR"/>
              </w:rPr>
            </w:pPr>
            <w:ins w:id="188" w:author="Qualcomm (Qing)" w:date="2023-04-20T13:39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  <w:tr w:rsidR="00101CAB" w14:paraId="62B22FC1" w14:textId="77777777">
        <w:trPr>
          <w:trHeight w:val="396"/>
          <w:jc w:val="center"/>
          <w:ins w:id="189" w:author="Huawei" w:date="2023-04-20T20:19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C53" w14:textId="19011FEA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190" w:author="Huawei" w:date="2023-04-20T20:19:00Z"/>
                <w:rFonts w:eastAsia="Malgun Gothic" w:cs="Arial"/>
                <w:lang w:val="en-US" w:eastAsia="ko-KR"/>
              </w:rPr>
            </w:pPr>
            <w:ins w:id="191" w:author="Huawei" w:date="2023-04-20T20:19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193" w14:textId="5D1AF6E4" w:rsidR="00101CAB" w:rsidRDefault="00101CAB" w:rsidP="00AC7970">
            <w:pPr>
              <w:pStyle w:val="TAC"/>
              <w:spacing w:before="60" w:after="60"/>
              <w:ind w:right="57"/>
              <w:jc w:val="left"/>
              <w:rPr>
                <w:ins w:id="192" w:author="Huawei" w:date="2023-04-20T20:19:00Z"/>
                <w:rFonts w:eastAsia="Malgun Gothic" w:cs="Arial"/>
                <w:lang w:val="en-US" w:eastAsia="ko-KR"/>
              </w:rPr>
            </w:pPr>
            <w:ins w:id="193" w:author="Huawei" w:date="2023-04-20T20:19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A94" w14:textId="2986C1B0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194" w:author="Huawei" w:date="2023-04-20T20:19:00Z"/>
                <w:rFonts w:eastAsia="Malgun Gothic" w:cs="Arial"/>
                <w:lang w:eastAsia="ko-KR"/>
              </w:rPr>
            </w:pPr>
            <w:ins w:id="195" w:author="Huawei" w:date="2023-04-20T20:19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  <w:tr w:rsidR="004F35A8" w14:paraId="3225C291" w14:textId="77777777">
        <w:trPr>
          <w:trHeight w:val="396"/>
          <w:jc w:val="center"/>
          <w:ins w:id="196" w:author="Ming-Yuan Cheng (鄭名淵)" w:date="2023-04-21T17:1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B21" w14:textId="03ED78D5" w:rsidR="004F35A8" w:rsidRDefault="004F35A8" w:rsidP="00AC7970">
            <w:pPr>
              <w:pStyle w:val="TAC"/>
              <w:spacing w:before="60" w:after="60"/>
              <w:ind w:left="57" w:right="57"/>
              <w:jc w:val="left"/>
              <w:rPr>
                <w:ins w:id="197" w:author="Ming-Yuan Cheng (鄭名淵)" w:date="2023-04-21T17:16:00Z"/>
                <w:rFonts w:eastAsia="Malgun Gothic" w:cs="Arial"/>
                <w:lang w:val="en-US" w:eastAsia="ko-KR"/>
              </w:rPr>
            </w:pPr>
            <w:ins w:id="198" w:author="Ming-Yuan Cheng (鄭名淵)" w:date="2023-04-21T17:16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40D" w14:textId="3F621CEC" w:rsidR="004F35A8" w:rsidRDefault="004F35A8" w:rsidP="00AC7970">
            <w:pPr>
              <w:pStyle w:val="TAC"/>
              <w:spacing w:before="60" w:after="60"/>
              <w:ind w:right="57"/>
              <w:jc w:val="left"/>
              <w:rPr>
                <w:ins w:id="199" w:author="Ming-Yuan Cheng (鄭名淵)" w:date="2023-04-21T17:16:00Z"/>
                <w:rFonts w:eastAsia="Malgun Gothic" w:cs="Arial"/>
                <w:lang w:val="en-US" w:eastAsia="ko-KR"/>
              </w:rPr>
            </w:pPr>
            <w:ins w:id="200" w:author="Ming-Yuan Cheng (鄭名淵)" w:date="2023-04-21T17:16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000" w14:textId="77777777" w:rsidR="004F35A8" w:rsidRDefault="004F35A8" w:rsidP="00AC7970">
            <w:pPr>
              <w:pStyle w:val="TAC"/>
              <w:spacing w:before="60" w:after="60"/>
              <w:ind w:left="57" w:right="57"/>
              <w:jc w:val="left"/>
              <w:rPr>
                <w:ins w:id="201" w:author="Ming-Yuan Cheng (鄭名淵)" w:date="2023-04-21T17:16:00Z"/>
                <w:rFonts w:eastAsia="Malgun Gothic" w:cs="Arial"/>
                <w:lang w:eastAsia="ko-KR"/>
              </w:rPr>
            </w:pPr>
          </w:p>
        </w:tc>
      </w:tr>
    </w:tbl>
    <w:p w14:paraId="5FEF2C73" w14:textId="77777777" w:rsidR="008F6A28" w:rsidRDefault="008F6A28">
      <w:pPr>
        <w:rPr>
          <w:b/>
          <w:bCs/>
        </w:rPr>
      </w:pPr>
    </w:p>
    <w:p w14:paraId="75892BC3" w14:textId="77777777" w:rsidR="008F6A28" w:rsidRDefault="009F1AA1">
      <w:pPr>
        <w:spacing w:before="120"/>
      </w:pPr>
      <w:r>
        <w:t>The following changes to MAC spec have been proposed in R2-2302619/R2-2303215/R2-2302647, for Case-1</w:t>
      </w:r>
    </w:p>
    <w:p w14:paraId="2A60DEF0" w14:textId="77777777" w:rsidR="008F6A28" w:rsidRDefault="009F1AA1">
      <w:pPr>
        <w:spacing w:before="120"/>
        <w:rPr>
          <w:b/>
        </w:rPr>
      </w:pPr>
      <w:r>
        <w:rPr>
          <w:b/>
        </w:rPr>
        <w:t xml:space="preserve">R2-2302619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23E43A53" w14:textId="77777777">
        <w:trPr>
          <w:ins w:id="202" w:author="OPPO-Bingxue" w:date="2023-04-14T15:10:00Z"/>
        </w:trPr>
        <w:tc>
          <w:tcPr>
            <w:tcW w:w="9855" w:type="dxa"/>
            <w:shd w:val="clear" w:color="auto" w:fill="auto"/>
          </w:tcPr>
          <w:p w14:paraId="615563D8" w14:textId="77777777" w:rsidR="008F6A28" w:rsidRDefault="009F1AA1">
            <w:pPr>
              <w:spacing w:after="180"/>
              <w:ind w:left="1135" w:hanging="284"/>
              <w:jc w:val="left"/>
              <w:rPr>
                <w:ins w:id="203" w:author="OPPO-Bingxue" w:date="2023-04-14T15:10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PriorityTxConfigList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</w:t>
            </w:r>
            <w:r>
              <w:rPr>
                <w:rFonts w:ascii="Times New Roman" w:eastAsia="Times New Roman" w:hAnsi="Times New Roman"/>
                <w:lang w:eastAsia="ja-JP"/>
              </w:rPr>
              <w:lastRenderedPageBreak/>
              <w:t xml:space="preserve">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defaultTxConfigIndex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204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</w:t>
              </w:r>
              <w:proofErr w:type="spellStart"/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DefaultCBR</w:t>
              </w:r>
              <w:proofErr w:type="spellEnd"/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-</w:t>
              </w:r>
              <w:proofErr w:type="spellStart"/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PartialSensing</w:t>
              </w:r>
              <w:proofErr w:type="spellEnd"/>
              <w:r>
                <w:rPr>
                  <w:rFonts w:ascii="Times New Roman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configured by RRC if partial sensing is selected and CBR measurement results are not available </w:t>
              </w:r>
              <w:r>
                <w:rPr>
                  <w:rFonts w:ascii="Times New Roman" w:hAnsi="Times New Roman" w:hint="eastAsia"/>
                </w:rPr>
                <w:t>in 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</w:t>
              </w:r>
              <w:proofErr w:type="spellStart"/>
              <w:r>
                <w:rPr>
                  <w:rFonts w:ascii="Times New Roman" w:eastAsia="Times New Roman" w:hAnsi="Times New Roman"/>
                  <w:i/>
                  <w:lang w:eastAsia="ja-JP"/>
                </w:rPr>
                <w:t>TxPoolExceptional</w:t>
              </w:r>
              <w:proofErr w:type="spellEnd"/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059E485D" w14:textId="77777777" w:rsidR="008F6A28" w:rsidRDefault="009F1AA1">
      <w:pPr>
        <w:spacing w:before="120"/>
        <w:rPr>
          <w:b/>
        </w:rPr>
      </w:pPr>
      <w:r>
        <w:rPr>
          <w:b/>
        </w:rPr>
        <w:lastRenderedPageBreak/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6586EDF3" w14:textId="77777777">
        <w:trPr>
          <w:ins w:id="205" w:author="OPPO-Bingxue" w:date="2023-04-14T15:11:00Z"/>
        </w:trPr>
        <w:tc>
          <w:tcPr>
            <w:tcW w:w="9855" w:type="dxa"/>
            <w:shd w:val="clear" w:color="auto" w:fill="auto"/>
          </w:tcPr>
          <w:p w14:paraId="244AD2D5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206" w:author="OPPO-Bingxue" w:date="2023-04-14T15:11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PriorityTxConfigList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defaultTxConfigIndex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207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</w:t>
              </w:r>
              <w:proofErr w:type="spellStart"/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DefaultCBR</w:t>
              </w:r>
              <w:proofErr w:type="spellEnd"/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-</w:t>
              </w:r>
              <w:proofErr w:type="spellStart"/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PartialSensing</w:t>
              </w:r>
              <w:proofErr w:type="spellEnd"/>
              <w:r>
                <w:rPr>
                  <w:rFonts w:ascii="Times New Roman" w:eastAsia="Yu Mincho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eastAsia="Yu Mincho" w:hAnsi="Times New Roman"/>
                  <w:lang w:eastAsia="en-US"/>
                </w:rPr>
                <w:t>configured by RRC if partial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04636271" w14:textId="77777777" w:rsidR="008F6A28" w:rsidRDefault="009F1AA1">
      <w:pPr>
        <w:spacing w:before="120"/>
        <w:rPr>
          <w:b/>
        </w:rPr>
      </w:pPr>
      <w:r>
        <w:rPr>
          <w:b/>
        </w:rPr>
        <w:t>R2-2302647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48812DAA" w14:textId="77777777">
        <w:trPr>
          <w:ins w:id="208" w:author="OPPO-Bingxue" w:date="2023-04-14T15:03:00Z"/>
        </w:trPr>
        <w:tc>
          <w:tcPr>
            <w:tcW w:w="9855" w:type="dxa"/>
            <w:shd w:val="clear" w:color="auto" w:fill="auto"/>
          </w:tcPr>
          <w:p w14:paraId="73C43063" w14:textId="77777777" w:rsidR="008F6A28" w:rsidRDefault="009F1A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209" w:author="OPPO-Bingxue" w:date="2023-04-14T15:03:00Z"/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3&gt;</w:t>
            </w:r>
            <w:r>
              <w:rPr>
                <w:rFonts w:ascii="Times New Roman" w:hAnsi="Times New Roman"/>
                <w:szCs w:val="22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  <w:lang w:eastAsia="en-US"/>
              </w:rPr>
              <w:t>if configured by RRC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MaxTxTransNumPSSCH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included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sl-PSSCH-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TxConfigList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and, if configured by RRC, overlapped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MaxTxTransNumPSSCH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indicated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sl-CBR-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PriorityTxConfigList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</w:t>
            </w:r>
            <w:proofErr w:type="spellStart"/>
            <w:r>
              <w:rPr>
                <w:rFonts w:ascii="Times New Roman" w:hAnsi="Times New Roman"/>
                <w:i/>
                <w:szCs w:val="22"/>
                <w:lang w:eastAsia="en-US"/>
              </w:rPr>
              <w:t>defaultTxConfigIndex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configured by RRC if CBR measurement results are not available </w:t>
            </w:r>
            <w:ins w:id="210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or the corresponding </w:t>
              </w:r>
            </w:ins>
            <w:ins w:id="211" w:author="OPPO-Bingxue" w:date="2023-04-14T15:05:00Z">
              <w:r>
                <w:rPr>
                  <w:rFonts w:ascii="Times New Roman" w:eastAsia="Yu Mincho" w:hAnsi="Times New Roman"/>
                  <w:i/>
                  <w:lang w:eastAsia="en-US"/>
                </w:rPr>
                <w:t>sl-</w:t>
              </w:r>
              <w:proofErr w:type="spellStart"/>
              <w:r>
                <w:rPr>
                  <w:rFonts w:ascii="Times New Roman" w:eastAsia="Yu Mincho" w:hAnsi="Times New Roman"/>
                  <w:i/>
                  <w:lang w:eastAsia="en-US"/>
                </w:rPr>
                <w:t>DefaultCBR</w:t>
              </w:r>
              <w:proofErr w:type="spellEnd"/>
              <w:r>
                <w:rPr>
                  <w:rFonts w:ascii="Times New Roman" w:eastAsia="Yu Mincho" w:hAnsi="Times New Roman"/>
                  <w:i/>
                  <w:lang w:eastAsia="en-US"/>
                </w:rPr>
                <w:t>-</w:t>
              </w:r>
              <w:proofErr w:type="spellStart"/>
              <w:r>
                <w:rPr>
                  <w:rFonts w:ascii="Times New Roman" w:eastAsia="Yu Mincho" w:hAnsi="Times New Roman"/>
                  <w:i/>
                  <w:lang w:eastAsia="en-US"/>
                </w:rPr>
                <w:t>PartialSensing</w:t>
              </w:r>
              <w:proofErr w:type="spellEnd"/>
              <w:r>
                <w:rPr>
                  <w:rFonts w:ascii="Times New Roman" w:eastAsia="Yu Mincho" w:hAnsi="Times New Roman"/>
                  <w:lang w:eastAsia="en-US"/>
                </w:rPr>
                <w:t xml:space="preserve"> </w:t>
              </w:r>
            </w:ins>
            <w:ins w:id="212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configured by RRC if partial sensing is selected and </w:t>
              </w:r>
              <w:r>
                <w:rPr>
                  <w:rFonts w:ascii="Times New Roman" w:eastAsia="Yu Mincho" w:hAnsi="Times New Roman"/>
                  <w:lang w:eastAsia="en-GB"/>
                </w:rPr>
                <w:t xml:space="preserve">the number of SL RSSI measurement slots over CBR measurement window is below </w:t>
              </w:r>
              <w:r>
                <w:rPr>
                  <w:rFonts w:ascii="Times New Roman" w:eastAsia="Yu Mincho" w:hAnsi="Times New Roman"/>
                  <w:i/>
                  <w:lang w:eastAsia="en-GB"/>
                </w:rPr>
                <w:t>sl-</w:t>
              </w:r>
              <w:proofErr w:type="spellStart"/>
              <w:r>
                <w:rPr>
                  <w:rFonts w:ascii="Times New Roman" w:eastAsia="Yu Mincho" w:hAnsi="Times New Roman"/>
                  <w:i/>
                  <w:lang w:eastAsia="en-GB"/>
                </w:rPr>
                <w:t>MinNumRssiMeasurementSlots</w:t>
              </w:r>
              <w:proofErr w:type="spellEnd"/>
              <w:r>
                <w:rPr>
                  <w:rFonts w:ascii="Times New Roman" w:eastAsia="Yu Mincho" w:hAnsi="Times New Roman"/>
                  <w:lang w:eastAsia="en-US"/>
                </w:rPr>
                <w:t xml:space="preserve"> in case the </w:t>
              </w:r>
            </w:ins>
            <w:ins w:id="213" w:author="OPPO-Bingxue" w:date="2023-04-14T15:07:00Z">
              <w:r>
                <w:rPr>
                  <w:rFonts w:ascii="Times New Roman" w:eastAsia="Yu Mincho" w:hAnsi="Times New Roman"/>
                  <w:i/>
                  <w:lang w:eastAsia="en-US"/>
                </w:rPr>
                <w:t>sl-</w:t>
              </w:r>
            </w:ins>
            <w:proofErr w:type="spellStart"/>
            <w:ins w:id="214" w:author="OPPO-Bingxue" w:date="2023-04-04T10:23:00Z">
              <w:r>
                <w:rPr>
                  <w:rFonts w:ascii="Times New Roman" w:eastAsia="Times New Roman" w:hAnsi="Times New Roman"/>
                  <w:i/>
                  <w:lang w:eastAsia="ja-JP"/>
                </w:rPr>
                <w:t>TxPoolExceptional</w:t>
              </w:r>
              <w:proofErr w:type="spellEnd"/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not used</w:t>
              </w:r>
            </w:ins>
            <w:r>
              <w:rPr>
                <w:rFonts w:ascii="Times New Roman" w:hAnsi="Times New Roman"/>
                <w:szCs w:val="22"/>
                <w:lang w:eastAsia="en-US"/>
              </w:rPr>
              <w:t>;</w:t>
            </w:r>
          </w:p>
        </w:tc>
      </w:tr>
    </w:tbl>
    <w:p w14:paraId="1EC1BB96" w14:textId="77777777" w:rsidR="008F6A28" w:rsidRDefault="009F1AA1">
      <w:pPr>
        <w:spacing w:before="120"/>
      </w:pPr>
      <w:r>
        <w:t>If the answer in Question 1-1 to MAC spec impact is Yes, the following question is to check companies’ view on the detailed wording of MAC change</w:t>
      </w:r>
    </w:p>
    <w:p w14:paraId="09462164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1-2: If the answer to Q1-1 is Yes, what is your view on the shape of MAC change for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>sl-</w:t>
      </w:r>
      <w:proofErr w:type="spellStart"/>
      <w:r>
        <w:rPr>
          <w:b/>
          <w:bCs/>
          <w:i/>
        </w:rPr>
        <w:t>DefaultCBR</w:t>
      </w:r>
      <w:proofErr w:type="spellEnd"/>
      <w:r>
        <w:rPr>
          <w:b/>
          <w:bCs/>
          <w:i/>
        </w:rPr>
        <w:t>-</w:t>
      </w:r>
      <w:proofErr w:type="spellStart"/>
      <w:r>
        <w:rPr>
          <w:b/>
          <w:bCs/>
          <w:i/>
        </w:rPr>
        <w:t>PartialSensing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partial sensing in R17 normal pool)?</w:t>
      </w:r>
    </w:p>
    <w:p w14:paraId="627BC02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R2-2302619;</w:t>
      </w:r>
    </w:p>
    <w:p w14:paraId="4086CB24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14:paraId="0E2C0869" w14:textId="77777777" w:rsidR="008F6A28" w:rsidRDefault="009F1AA1">
      <w:pPr>
        <w:rPr>
          <w:b/>
          <w:bCs/>
        </w:rPr>
      </w:pPr>
      <w:r>
        <w:rPr>
          <w:b/>
          <w:bCs/>
        </w:rPr>
        <w:t>Option-3: As proposed in R2-2302647;</w:t>
      </w:r>
    </w:p>
    <w:p w14:paraId="4A4B5FF0" w14:textId="77777777" w:rsidR="008F6A28" w:rsidRDefault="009F1AA1">
      <w:pPr>
        <w:rPr>
          <w:b/>
          <w:bCs/>
        </w:rPr>
      </w:pPr>
      <w:r>
        <w:rPr>
          <w:b/>
          <w:bCs/>
        </w:rPr>
        <w:t>Option-4: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215">
          <w:tblGrid>
            <w:gridCol w:w="3"/>
            <w:gridCol w:w="3"/>
            <w:gridCol w:w="3"/>
            <w:gridCol w:w="100"/>
            <w:gridCol w:w="1059"/>
            <w:gridCol w:w="3"/>
            <w:gridCol w:w="3"/>
            <w:gridCol w:w="3"/>
            <w:gridCol w:w="100"/>
            <w:gridCol w:w="1291"/>
            <w:gridCol w:w="3"/>
            <w:gridCol w:w="3"/>
            <w:gridCol w:w="3"/>
            <w:gridCol w:w="100"/>
            <w:gridCol w:w="7029"/>
            <w:gridCol w:w="3"/>
            <w:gridCol w:w="3"/>
            <w:gridCol w:w="3"/>
            <w:gridCol w:w="100"/>
          </w:tblGrid>
        </w:tblGridChange>
      </w:tblGrid>
      <w:tr w:rsidR="008F6A28" w14:paraId="23353278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AC521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D5A59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3DF03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00E9AAFC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9D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7E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68E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“</w:t>
            </w:r>
            <w:bookmarkStart w:id="216" w:name="OLE_LINK2"/>
            <w:bookmarkStart w:id="217" w:name="OLE_LINK1"/>
            <w:r>
              <w:rPr>
                <w:rFonts w:cs="Arial"/>
                <w:lang w:eastAsia="zh-CN"/>
              </w:rPr>
              <w:t>CBR result not available</w:t>
            </w:r>
            <w:bookmarkEnd w:id="216"/>
            <w:bookmarkEnd w:id="217"/>
            <w:r>
              <w:rPr>
                <w:rFonts w:cs="Arial"/>
                <w:lang w:eastAsia="zh-CN"/>
              </w:rPr>
              <w:t>” for partial sensing case is not very accurate, the wording in Option-3 more aligns with RRC spec.</w:t>
            </w:r>
          </w:p>
        </w:tc>
      </w:tr>
      <w:tr w:rsidR="008F6A28" w14:paraId="4F758743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E1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218" w:author="Xiaomi_Li Zhao" w:date="2023-04-18T10:4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FB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219" w:author="Xiaomi_Li Zhao" w:date="2023-04-18T10:49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905680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20" w:author="Xiaomi_Li Zhao" w:date="2023-04-18T10:53:00Z">
              <w:r>
                <w:rPr>
                  <w:rFonts w:cs="Arial"/>
                  <w:lang w:eastAsia="zh-CN"/>
                </w:rPr>
                <w:t xml:space="preserve">Proponent of option 2. </w:t>
              </w:r>
            </w:ins>
            <w:ins w:id="221" w:author="Xiaomi_Li Zhao" w:date="2023-04-18T10:49:00Z">
              <w:r>
                <w:rPr>
                  <w:rFonts w:cs="Arial"/>
                  <w:lang w:eastAsia="zh-CN"/>
                </w:rPr>
                <w:t xml:space="preserve">We don’t think we need to duplicate the RRC wording in the MAC. </w:t>
              </w:r>
            </w:ins>
            <w:ins w:id="222" w:author="Xiaomi_Li Zhao" w:date="2023-04-18T10:50:00Z">
              <w:r>
                <w:rPr>
                  <w:rFonts w:cs="Arial"/>
                  <w:lang w:eastAsia="zh-CN"/>
                </w:rPr>
                <w:t xml:space="preserve">Option 3 seems too much. </w:t>
              </w:r>
            </w:ins>
            <w:ins w:id="223" w:author="Xiaomi_Li Zhao" w:date="2023-04-18T10:49:00Z">
              <w:r>
                <w:rPr>
                  <w:rFonts w:cs="Arial"/>
                  <w:lang w:eastAsia="zh-CN"/>
                </w:rPr>
                <w:t>Also we don’t think exceptional pool can be configured with partial sensing</w:t>
              </w:r>
            </w:ins>
            <w:ins w:id="224" w:author="Xiaomi_Li Zhao" w:date="2023-04-18T10:51:00Z">
              <w:r>
                <w:rPr>
                  <w:rFonts w:cs="Arial"/>
                  <w:lang w:eastAsia="zh-CN"/>
                </w:rPr>
                <w:t xml:space="preserve">, so it seems not necessary to further limit “in case the </w:t>
              </w:r>
              <w:r>
                <w:rPr>
                  <w:rFonts w:cs="Arial"/>
                  <w:i/>
                  <w:lang w:eastAsia="zh-CN"/>
                </w:rPr>
                <w:t>sl-</w:t>
              </w:r>
              <w:proofErr w:type="spellStart"/>
              <w:r>
                <w:rPr>
                  <w:rFonts w:cs="Arial"/>
                  <w:i/>
                  <w:lang w:eastAsia="zh-CN"/>
                </w:rPr>
                <w:t>TxPoolExceptional</w:t>
              </w:r>
              <w:proofErr w:type="spellEnd"/>
              <w:r>
                <w:rPr>
                  <w:rFonts w:cs="Arial"/>
                  <w:lang w:eastAsia="zh-CN"/>
                </w:rPr>
                <w:t xml:space="preserve"> is not used”</w:t>
              </w:r>
            </w:ins>
            <w:ins w:id="225" w:author="Xiaomi_Li Zhao" w:date="2023-04-18T10:52:00Z">
              <w:r>
                <w:rPr>
                  <w:rFonts w:cs="Arial"/>
                  <w:lang w:eastAsia="zh-CN"/>
                </w:rPr>
                <w:t>. But we are OK if companies want to make it clear</w:t>
              </w:r>
            </w:ins>
            <w:ins w:id="226" w:author="Xiaomi_Li Zhao" w:date="2023-04-18T10:53:00Z">
              <w:r>
                <w:rPr>
                  <w:rFonts w:cs="Arial"/>
                  <w:lang w:eastAsia="zh-CN"/>
                </w:rPr>
                <w:t xml:space="preserve"> enoug</w:t>
              </w:r>
            </w:ins>
            <w:ins w:id="227" w:author="Xiaomi_Li Zhao" w:date="2023-04-18T10:54:00Z">
              <w:r>
                <w:rPr>
                  <w:rFonts w:cs="Arial"/>
                  <w:lang w:eastAsia="zh-CN"/>
                </w:rPr>
                <w:t xml:space="preserve">h to </w:t>
              </w:r>
            </w:ins>
            <w:ins w:id="228" w:author="Xiaomi_Li Zhao" w:date="2023-04-18T10:53:00Z">
              <w:r>
                <w:rPr>
                  <w:rFonts w:cs="Arial"/>
                  <w:lang w:eastAsia="zh-CN"/>
                </w:rPr>
                <w:t>align</w:t>
              </w:r>
            </w:ins>
            <w:ins w:id="229" w:author="Xiaomi_Li Zhao" w:date="2023-04-18T11:05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230" w:author="Xiaomi_Li Zhao" w:date="2023-04-18T10:53:00Z">
              <w:r>
                <w:rPr>
                  <w:rFonts w:cs="Arial"/>
                  <w:lang w:eastAsia="zh-CN"/>
                </w:rPr>
                <w:t>with the agreement</w:t>
              </w:r>
            </w:ins>
            <w:ins w:id="231" w:author="Xiaomi_Li Zhao" w:date="2023-04-18T10:52:00Z">
              <w:r>
                <w:rPr>
                  <w:rFonts w:cs="Arial"/>
                  <w:lang w:eastAsia="zh-CN"/>
                </w:rPr>
                <w:t xml:space="preserve">. So we can accept option 1. </w:t>
              </w:r>
            </w:ins>
          </w:p>
        </w:tc>
      </w:tr>
      <w:tr w:rsidR="008F6A28" w14:paraId="46B6693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32" w:author="vivo(Jing)" w:date="2023-04-18T17:4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33" w:author="Nokia (Jakob)" w:date="2023-04-18T10:26:00Z"/>
          <w:trPrChange w:id="234" w:author="vivo(Jing)" w:date="2023-04-18T17:43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vivo(Jing)" w:date="2023-04-18T17:43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2F0F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36" w:author="Nokia (Jakob)" w:date="2023-04-18T10:26:00Z"/>
                <w:rFonts w:cs="Arial"/>
                <w:lang w:eastAsia="zh-CN"/>
              </w:rPr>
            </w:pPr>
            <w:ins w:id="237" w:author="Nokia (Jakob)" w:date="2023-04-18T10:26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vivo(Jing)" w:date="2023-04-18T17:43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72166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39" w:author="Nokia (Jakob)" w:date="2023-04-18T10:26:00Z"/>
                <w:rFonts w:cs="Arial"/>
                <w:lang w:eastAsia="zh-CN"/>
              </w:rPr>
            </w:pPr>
            <w:ins w:id="240" w:author="Nokia (Jakob)" w:date="2023-04-18T10:26:00Z">
              <w:r>
                <w:rPr>
                  <w:rFonts w:cs="Arial"/>
                  <w:lang w:eastAsia="zh-CN"/>
                </w:rPr>
                <w:t>Option</w:t>
              </w:r>
            </w:ins>
            <w:ins w:id="241" w:author="Nokia (Jakob)" w:date="2023-04-18T10:27:00Z">
              <w:r>
                <w:rPr>
                  <w:rFonts w:cs="Arial"/>
                  <w:lang w:eastAsia="zh-CN"/>
                </w:rPr>
                <w:t xml:space="preserve">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42" w:author="vivo(Jing)" w:date="2023-04-18T17:43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D1765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43" w:author="Nokia (Jakob)" w:date="2023-04-18T10:26:00Z"/>
                <w:rFonts w:cs="Arial"/>
                <w:lang w:eastAsia="zh-CN"/>
              </w:rPr>
            </w:pPr>
            <w:ins w:id="244" w:author="Nokia (Jakob)" w:date="2023-04-18T10:27:00Z">
              <w:r>
                <w:rPr>
                  <w:rFonts w:cs="Arial"/>
                  <w:lang w:eastAsia="zh-CN"/>
                </w:rPr>
                <w:t>Brief and to the point</w:t>
              </w:r>
            </w:ins>
          </w:p>
        </w:tc>
      </w:tr>
      <w:tr w:rsidR="008F6A28" w14:paraId="0B87BDF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45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46" w:author="vivo(Jing)" w:date="2023-04-18T17:43:00Z"/>
          <w:trPrChange w:id="247" w:author="Lenovo (Joachim Löhr)" w:date="2023-04-18T12:26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Lenovo (Joachim Löhr)" w:date="2023-04-18T12:26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EF028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49" w:author="vivo(Jing)" w:date="2023-04-18T17:43:00Z"/>
                <w:rFonts w:cs="Arial"/>
              </w:rPr>
            </w:pPr>
            <w:ins w:id="250" w:author="vivo(Jing)" w:date="2023-04-18T17:43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Lenovo (Joachim Löhr)" w:date="2023-04-18T12:26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0BA9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52" w:author="vivo(Jing)" w:date="2023-04-18T17:43:00Z"/>
                <w:rFonts w:cs="Arial"/>
                <w:lang w:eastAsia="zh-CN"/>
              </w:rPr>
            </w:pPr>
            <w:ins w:id="253" w:author="vivo(Jing)" w:date="2023-04-18T17:43:00Z">
              <w:r>
                <w:rPr>
                  <w:rFonts w:cs="Arial"/>
                </w:rPr>
                <w:t>Option-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54" w:author="Lenovo (Joachim Löhr)" w:date="2023-04-18T12:26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4288D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55" w:author="vivo(Jing)" w:date="2023-04-18T17:43:00Z"/>
                <w:rFonts w:cs="Arial"/>
              </w:rPr>
            </w:pPr>
            <w:ins w:id="256" w:author="vivo(Jing)" w:date="2023-04-18T17:43:00Z">
              <w:r>
                <w:rPr>
                  <w:rFonts w:cs="Arial"/>
                </w:rPr>
                <w:t>Simple.</w:t>
              </w:r>
              <w:r>
                <w:rPr>
                  <w:rFonts w:cs="Arial" w:hint="eastAsia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Option seems over</w:t>
              </w:r>
            </w:ins>
            <w:ins w:id="257" w:author="vivo(Jing)" w:date="2023-04-18T17:44:00Z">
              <w:r>
                <w:rPr>
                  <w:rFonts w:cs="Arial"/>
                </w:rPr>
                <w:t xml:space="preserve"> specified. And it is also </w:t>
              </w:r>
            </w:ins>
            <w:ins w:id="258" w:author="vivo(Jing)" w:date="2023-04-18T17:45:00Z">
              <w:r>
                <w:rPr>
                  <w:rFonts w:cs="Arial"/>
                </w:rPr>
                <w:t>more comprehensive to cover the exceptional pool case.</w:t>
              </w:r>
            </w:ins>
          </w:p>
        </w:tc>
      </w:tr>
      <w:tr w:rsidR="008F6A28" w14:paraId="64B1727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59" w:author="LG - Giwon Park" w:date="2023-04-18T20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60" w:author="Lenovo (Joachim Löhr)" w:date="2023-04-18T12:26:00Z"/>
          <w:trPrChange w:id="261" w:author="LG - Giwon Park" w:date="2023-04-18T20:53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LG - Giwon Park" w:date="2023-04-18T20:53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EEF1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63" w:author="Lenovo (Joachim Löhr)" w:date="2023-04-18T12:26:00Z"/>
                <w:rFonts w:cs="Arial"/>
                <w:lang w:val="de-DE"/>
                <w:rPrChange w:id="264" w:author="Lenovo (Joachim Löhr)" w:date="2023-04-18T12:26:00Z">
                  <w:rPr>
                    <w:ins w:id="265" w:author="Lenovo (Joachim Löhr)" w:date="2023-04-18T12:26:00Z"/>
                    <w:rFonts w:cs="Arial"/>
                  </w:rPr>
                </w:rPrChange>
              </w:rPr>
            </w:pPr>
            <w:ins w:id="266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LG - Giwon Park" w:date="2023-04-18T20:53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6263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68" w:author="Lenovo (Joachim Löhr)" w:date="2023-04-18T12:26:00Z"/>
                <w:rFonts w:cs="Arial"/>
                <w:lang w:val="de-DE"/>
                <w:rPrChange w:id="269" w:author="Lenovo (Joachim Löhr)" w:date="2023-04-18T12:26:00Z">
                  <w:rPr>
                    <w:ins w:id="270" w:author="Lenovo (Joachim Löhr)" w:date="2023-04-18T12:26:00Z"/>
                    <w:rFonts w:cs="Arial"/>
                  </w:rPr>
                </w:rPrChange>
              </w:rPr>
            </w:pPr>
            <w:ins w:id="271" w:author="Lenovo (Joachim Löhr)" w:date="2023-04-18T12:26:00Z">
              <w:r>
                <w:rPr>
                  <w:rFonts w:cs="Arial"/>
                  <w:lang w:val="de-DE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72" w:author="LG - Giwon Park" w:date="2023-04-18T20:53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4A09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73" w:author="Lenovo (Joachim Löhr)" w:date="2023-04-18T12:26:00Z"/>
                <w:rFonts w:cs="Arial"/>
              </w:rPr>
            </w:pPr>
          </w:p>
        </w:tc>
      </w:tr>
      <w:tr w:rsidR="008F6A28" w14:paraId="426D72DE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74" w:author="NEC(Boyuan)" w:date="2023-04-18T20:11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75" w:author="LG - Giwon Park" w:date="2023-04-18T20:53:00Z"/>
          <w:trPrChange w:id="276" w:author="NEC(Boyuan)" w:date="2023-04-18T20:11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NEC(Boyuan)" w:date="2023-04-18T20:11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0D5C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78" w:author="LG - Giwon Park" w:date="2023-04-18T20:53:00Z"/>
                <w:rFonts w:eastAsia="Malgun Gothic" w:cs="Arial"/>
                <w:lang w:val="de-DE" w:eastAsia="ko-KR"/>
              </w:rPr>
            </w:pPr>
            <w:ins w:id="279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NEC(Boyuan)" w:date="2023-04-18T20:11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964D5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81" w:author="LG - Giwon Park" w:date="2023-04-18T20:53:00Z"/>
                <w:rFonts w:eastAsia="Malgun Gothic" w:cs="Arial"/>
                <w:lang w:val="de-DE" w:eastAsia="ko-KR"/>
              </w:rPr>
            </w:pPr>
            <w:ins w:id="282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83" w:author="NEC(Boyuan)" w:date="2023-04-18T20:11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2143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84" w:author="LG - Giwon Park" w:date="2023-04-18T20:53:00Z"/>
                <w:rFonts w:cs="Arial"/>
              </w:rPr>
            </w:pPr>
          </w:p>
        </w:tc>
      </w:tr>
      <w:tr w:rsidR="008F6A28" w14:paraId="5DE5951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85" w:author="Apple - Zhibin Wu" w:date="2023-04-18T14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86" w:author="NEC(Boyuan)" w:date="2023-04-18T20:11:00Z"/>
          <w:trPrChange w:id="287" w:author="Apple - Zhibin Wu" w:date="2023-04-18T14:53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Apple - Zhibin Wu" w:date="2023-04-18T14:53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C8B2E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89" w:author="NEC(Boyuan)" w:date="2023-04-18T20:11:00Z"/>
                <w:rFonts w:eastAsia="等线" w:cs="Arial"/>
                <w:lang w:val="de-DE" w:eastAsia="zh-CN"/>
                <w:rPrChange w:id="290" w:author="NEC(Boyuan)" w:date="2023-04-18T20:11:00Z">
                  <w:rPr>
                    <w:ins w:id="291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92" w:author="NEC(Boyuan)" w:date="2023-04-18T20:11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Apple - Zhibin Wu" w:date="2023-04-18T14:53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4706D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94" w:author="NEC(Boyuan)" w:date="2023-04-18T20:11:00Z"/>
                <w:rFonts w:eastAsia="等线" w:cs="Arial"/>
                <w:lang w:val="de-DE" w:eastAsia="zh-CN"/>
                <w:rPrChange w:id="295" w:author="NEC(Boyuan)" w:date="2023-04-18T20:11:00Z">
                  <w:rPr>
                    <w:ins w:id="296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97" w:author="NEC(Boyuan)" w:date="2023-04-18T20:11:00Z">
              <w:r>
                <w:rPr>
                  <w:rFonts w:eastAsia="等线" w:cs="Arial" w:hint="eastAsia"/>
                  <w:lang w:val="de-DE" w:eastAsia="zh-CN"/>
                </w:rPr>
                <w:t>O</w:t>
              </w:r>
              <w:r>
                <w:rPr>
                  <w:rFonts w:eastAsia="等线" w:cs="Arial"/>
                  <w:lang w:val="de-DE" w:eastAsia="zh-CN"/>
                </w:rPr>
                <w:t>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98" w:author="Apple - Zhibin Wu" w:date="2023-04-18T14:53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9E43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99" w:author="NEC(Boyuan)" w:date="2023-04-18T20:11:00Z"/>
                <w:rFonts w:cs="Arial"/>
              </w:rPr>
            </w:pPr>
          </w:p>
        </w:tc>
      </w:tr>
      <w:tr w:rsidR="008F6A28" w14:paraId="73A6C9B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00" w:author="Apple - Zhibin Wu" w:date="2023-04-18T14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01" w:author="Apple - Zhibin Wu" w:date="2023-04-18T14:53:00Z"/>
          <w:trPrChange w:id="302" w:author="Apple - Zhibin Wu" w:date="2023-04-18T14:54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Apple - Zhibin Wu" w:date="2023-04-18T14:54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524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04" w:author="Apple - Zhibin Wu" w:date="2023-04-18T14:53:00Z"/>
                <w:rFonts w:eastAsia="等线" w:cs="Arial"/>
                <w:lang w:val="de-DE" w:eastAsia="zh-CN"/>
              </w:rPr>
            </w:pPr>
            <w:ins w:id="305" w:author="Apple - Zhibin Wu" w:date="2023-04-18T14:53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Apple - Zhibin Wu" w:date="2023-04-18T14:54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225C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07" w:author="Apple - Zhibin Wu" w:date="2023-04-18T14:53:00Z"/>
                <w:rFonts w:eastAsia="等线" w:cs="Arial"/>
                <w:lang w:val="de-DE" w:eastAsia="zh-CN"/>
              </w:rPr>
            </w:pPr>
            <w:ins w:id="308" w:author="Apple - Zhibin Wu" w:date="2023-04-18T14:54:00Z">
              <w:r>
                <w:rPr>
                  <w:rFonts w:eastAsia="等线" w:cs="Arial"/>
                  <w:lang w:val="de-DE" w:eastAsia="zh-CN"/>
                </w:rPr>
                <w:t xml:space="preserve">Option </w:t>
              </w:r>
            </w:ins>
            <w:ins w:id="309" w:author="Apple - Zhibin Wu" w:date="2023-04-18T14:55:00Z">
              <w:r>
                <w:rPr>
                  <w:rFonts w:eastAsia="等线" w:cs="Arial"/>
                  <w:lang w:val="de-DE" w:eastAsia="zh-CN"/>
                </w:rPr>
                <w:t>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10" w:author="Apple - Zhibin Wu" w:date="2023-04-18T14:54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5FA0C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11" w:author="Apple - Zhibin Wu" w:date="2023-04-18T14:53:00Z"/>
                <w:rFonts w:cs="Arial"/>
                <w:lang w:val="en-US"/>
                <w:rPrChange w:id="312" w:author="Apple - Zhibin Wu" w:date="2023-04-18T14:54:00Z">
                  <w:rPr>
                    <w:ins w:id="313" w:author="Apple - Zhibin Wu" w:date="2023-04-18T14:53:00Z"/>
                    <w:rFonts w:cs="Arial"/>
                  </w:rPr>
                </w:rPrChange>
              </w:rPr>
            </w:pPr>
            <w:ins w:id="314" w:author="Apple - Zhibin Wu" w:date="2023-04-18T14:54:00Z">
              <w:r>
                <w:rPr>
                  <w:rFonts w:cs="Arial"/>
                  <w:lang w:val="en-US"/>
                </w:rPr>
                <w:t xml:space="preserve">We do not think exceptional pool needs to be </w:t>
              </w:r>
            </w:ins>
            <w:ins w:id="315" w:author="Apple - Zhibin Wu" w:date="2023-04-18T15:07:00Z">
              <w:r>
                <w:rPr>
                  <w:rFonts w:cs="Arial"/>
                  <w:lang w:val="en-US"/>
                </w:rPr>
                <w:t xml:space="preserve">specifically </w:t>
              </w:r>
            </w:ins>
            <w:ins w:id="316" w:author="Apple - Zhibin Wu" w:date="2023-04-18T14:54:00Z">
              <w:r>
                <w:rPr>
                  <w:rFonts w:cs="Arial"/>
                  <w:lang w:val="en-US"/>
                </w:rPr>
                <w:t>mentioned in MAC spec</w:t>
              </w:r>
            </w:ins>
            <w:ins w:id="317" w:author="Apple - Zhibin Wu" w:date="2023-04-18T15:07:00Z">
              <w:r>
                <w:rPr>
                  <w:rFonts w:cs="Arial"/>
                  <w:lang w:val="en-US"/>
                </w:rPr>
                <w:t xml:space="preserve"> for partial sensin</w:t>
              </w:r>
            </w:ins>
            <w:ins w:id="318" w:author="Apple - Zhibin Wu" w:date="2023-04-18T15:08:00Z">
              <w:r>
                <w:rPr>
                  <w:rFonts w:cs="Arial"/>
                  <w:lang w:val="en-US"/>
                </w:rPr>
                <w:t>g case</w:t>
              </w:r>
            </w:ins>
            <w:ins w:id="319" w:author="Apple - Zhibin Wu" w:date="2023-04-18T14:54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8F6A28" w14:paraId="760476A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20" w:author="CATT" w:date="2023-04-19T14:20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21" w:author="Apple - Zhibin Wu" w:date="2023-04-18T14:54:00Z"/>
          <w:trPrChange w:id="322" w:author="CATT" w:date="2023-04-19T14:20:00Z">
            <w:trPr>
              <w:gridBefore w:val="4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CATT" w:date="2023-04-19T14:20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4E41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4" w:author="Apple - Zhibin Wu" w:date="2023-04-18T14:54:00Z"/>
                <w:rFonts w:eastAsia="等线" w:cs="Arial"/>
                <w:lang w:val="de-DE" w:eastAsia="zh-CN"/>
              </w:rPr>
            </w:pPr>
            <w:ins w:id="325" w:author="Intel-AA" w:date="2023-04-18T16:22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CATT" w:date="2023-04-19T14:20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E4CB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27" w:author="Apple - Zhibin Wu" w:date="2023-04-18T14:54:00Z"/>
                <w:rFonts w:eastAsia="等线" w:cs="Arial"/>
                <w:lang w:val="de-DE" w:eastAsia="zh-CN"/>
              </w:rPr>
            </w:pPr>
            <w:ins w:id="328" w:author="Intel-AA" w:date="2023-04-18T16:22:00Z">
              <w:r>
                <w:rPr>
                  <w:rFonts w:eastAsia="等线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29" w:author="CATT" w:date="2023-04-19T14:20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D31CC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30" w:author="Apple - Zhibin Wu" w:date="2023-04-18T14:54:00Z"/>
                <w:rFonts w:cs="Arial"/>
                <w:lang w:val="en-US"/>
              </w:rPr>
            </w:pPr>
          </w:p>
        </w:tc>
      </w:tr>
      <w:tr w:rsidR="008F6A28" w14:paraId="70AE6D07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31" w:author="ZTE" w:date="2023-04-19T16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32" w:author="CATT" w:date="2023-04-19T14:20:00Z"/>
          <w:trPrChange w:id="333" w:author="ZTE" w:date="2023-04-19T16:56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ZTE" w:date="2023-04-19T16:56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49D05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35" w:author="CATT" w:date="2023-04-19T14:20:00Z"/>
                <w:rFonts w:eastAsia="等线" w:cs="Arial"/>
                <w:lang w:val="de-DE" w:eastAsia="zh-CN"/>
              </w:rPr>
            </w:pPr>
            <w:ins w:id="336" w:author="CATT" w:date="2023-04-19T14:21:00Z">
              <w:r>
                <w:rPr>
                  <w:rFonts w:eastAsia="等线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ZTE" w:date="2023-04-19T16:56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B9A5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38" w:author="CATT" w:date="2023-04-19T14:20:00Z"/>
                <w:rFonts w:eastAsia="等线" w:cs="Arial"/>
                <w:lang w:val="de-DE" w:eastAsia="zh-CN"/>
              </w:rPr>
            </w:pPr>
            <w:ins w:id="339" w:author="CATT" w:date="2023-04-19T14:21:00Z">
              <w:r>
                <w:rPr>
                  <w:rFonts w:eastAsia="等线" w:cs="Arial"/>
                  <w:lang w:val="de-DE" w:eastAsia="zh-CN"/>
                </w:rPr>
                <w:t>Op</w:t>
              </w:r>
              <w:r>
                <w:rPr>
                  <w:rFonts w:eastAsia="等线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40" w:author="ZTE" w:date="2023-04-19T16:56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DB11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41" w:author="CATT" w:date="2023-04-19T14:20:00Z"/>
                <w:rFonts w:eastAsiaTheme="minorEastAsia" w:cs="Arial"/>
                <w:lang w:val="en-US" w:eastAsia="zh-CN"/>
              </w:rPr>
            </w:pPr>
            <w:ins w:id="342" w:author="CATT" w:date="2023-04-19T14:22:00Z">
              <w:r>
                <w:rPr>
                  <w:rFonts w:cs="Arial" w:hint="eastAsia"/>
                  <w:lang w:eastAsia="zh-CN"/>
                </w:rPr>
                <w:t>O</w:t>
              </w:r>
              <w:r>
                <w:rPr>
                  <w:rFonts w:cs="Arial"/>
                  <w:lang w:eastAsia="zh-CN"/>
                </w:rPr>
                <w:t>p</w:t>
              </w:r>
              <w:r>
                <w:rPr>
                  <w:rFonts w:cs="Arial" w:hint="eastAsia"/>
                  <w:lang w:eastAsia="zh-CN"/>
                </w:rPr>
                <w:t xml:space="preserve">tion 1 is aligned to the </w:t>
              </w:r>
              <w:r>
                <w:rPr>
                  <w:rFonts w:cs="Arial"/>
                  <w:lang w:eastAsia="zh-CN"/>
                </w:rPr>
                <w:t>agreement</w:t>
              </w:r>
              <w:r>
                <w:rPr>
                  <w:rFonts w:cs="Arial" w:hint="eastAsia"/>
                  <w:lang w:eastAsia="zh-CN"/>
                </w:rPr>
                <w:t xml:space="preserve"> and </w:t>
              </w:r>
            </w:ins>
            <w:ins w:id="343" w:author="CATT" w:date="2023-04-19T14:23:00Z">
              <w:r>
                <w:rPr>
                  <w:rFonts w:cs="Arial" w:hint="eastAsia"/>
                  <w:lang w:eastAsia="zh-CN"/>
                </w:rPr>
                <w:t xml:space="preserve">make the case more clear, i.e., </w:t>
              </w:r>
              <w:r>
                <w:rPr>
                  <w:rFonts w:cs="Arial"/>
                  <w:lang w:eastAsia="zh-CN"/>
                </w:rPr>
                <w:t>sl-</w:t>
              </w:r>
              <w:proofErr w:type="spellStart"/>
              <w:r>
                <w:rPr>
                  <w:rFonts w:cs="Arial"/>
                  <w:lang w:eastAsia="zh-CN"/>
                </w:rPr>
                <w:t>DefaultCBR</w:t>
              </w:r>
              <w:proofErr w:type="spellEnd"/>
              <w:r>
                <w:rPr>
                  <w:rFonts w:cs="Arial"/>
                  <w:lang w:eastAsia="zh-CN"/>
                </w:rPr>
                <w:t>-</w:t>
              </w:r>
              <w:proofErr w:type="spellStart"/>
              <w:r>
                <w:rPr>
                  <w:rFonts w:cs="Arial"/>
                  <w:lang w:eastAsia="zh-CN"/>
                </w:rPr>
                <w:t>PartialSensing</w:t>
              </w:r>
              <w:proofErr w:type="spellEnd"/>
              <w:r>
                <w:rPr>
                  <w:rFonts w:cs="Arial" w:hint="eastAsia"/>
                  <w:lang w:eastAsia="zh-CN"/>
                </w:rPr>
                <w:t xml:space="preserve"> is </w:t>
              </w:r>
            </w:ins>
            <w:ins w:id="344" w:author="CATT" w:date="2023-04-19T14:24:00Z">
              <w:r>
                <w:rPr>
                  <w:rFonts w:cs="Arial" w:hint="eastAsia"/>
                  <w:lang w:eastAsia="zh-CN"/>
                </w:rPr>
                <w:t xml:space="preserve">used </w:t>
              </w:r>
            </w:ins>
            <w:ins w:id="345" w:author="CATT" w:date="2023-04-19T14:23:00Z">
              <w:r>
                <w:rPr>
                  <w:rFonts w:cs="Arial" w:hint="eastAsia"/>
                  <w:lang w:eastAsia="zh-CN"/>
                </w:rPr>
                <w:t xml:space="preserve">for </w:t>
              </w:r>
            </w:ins>
            <w:ins w:id="346" w:author="CATT" w:date="2023-04-19T14:24:00Z">
              <w:r>
                <w:rPr>
                  <w:rFonts w:cs="Arial" w:hint="eastAsia"/>
                  <w:lang w:eastAsia="zh-CN"/>
                </w:rPr>
                <w:t xml:space="preserve">partial sensing and </w:t>
              </w:r>
            </w:ins>
            <w:ins w:id="347" w:author="CATT" w:date="2023-04-19T14:23:00Z">
              <w:r>
                <w:rPr>
                  <w:rFonts w:cs="Arial" w:hint="eastAsia"/>
                  <w:lang w:eastAsia="zh-CN"/>
                </w:rPr>
                <w:t xml:space="preserve">the </w:t>
              </w:r>
            </w:ins>
            <w:ins w:id="348" w:author="CATT" w:date="2023-04-19T14:24:00Z">
              <w:r>
                <w:rPr>
                  <w:rFonts w:cs="Arial" w:hint="eastAsia"/>
                  <w:lang w:eastAsia="zh-CN"/>
                </w:rPr>
                <w:t>normal pool.</w:t>
              </w:r>
            </w:ins>
          </w:p>
        </w:tc>
      </w:tr>
      <w:tr w:rsidR="008F6A28" w14:paraId="7CAC2E30" w14:textId="77777777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49" w:author="Hyunjeong Kang (Samsung)" w:date="2023-04-20T15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50" w:author="ZTE" w:date="2023-04-19T16:56:00Z"/>
          <w:trPrChange w:id="351" w:author="Hyunjeong Kang (Samsung)" w:date="2023-04-20T15:27:00Z">
            <w:trPr>
              <w:gridBefore w:val="3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Hyunjeong Kang (Samsung)" w:date="2023-04-20T15:27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99AAE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53" w:author="ZTE" w:date="2023-04-19T16:56:00Z"/>
                <w:rFonts w:eastAsia="等线" w:cs="Arial"/>
                <w:lang w:val="en-US" w:eastAsia="zh-CN"/>
              </w:rPr>
            </w:pPr>
            <w:ins w:id="354" w:author="ZTE" w:date="2023-04-19T16:56:00Z">
              <w:r>
                <w:rPr>
                  <w:rFonts w:eastAsia="等线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Hyunjeong Kang (Samsung)" w:date="2023-04-20T15:27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EB92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56" w:author="ZTE" w:date="2023-04-19T16:56:00Z"/>
                <w:rFonts w:eastAsia="等线" w:cs="Arial"/>
                <w:lang w:val="en-US" w:eastAsia="zh-CN"/>
              </w:rPr>
            </w:pPr>
            <w:ins w:id="357" w:author="ZTE" w:date="2023-04-19T16:56:00Z">
              <w:r>
                <w:rPr>
                  <w:rFonts w:eastAsia="等线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58" w:author="Hyunjeong Kang (Samsung)" w:date="2023-04-20T15:27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13D5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59" w:author="ZTE" w:date="2023-04-19T16:56:00Z"/>
                <w:rFonts w:cs="Arial"/>
                <w:lang w:eastAsia="zh-CN"/>
              </w:rPr>
            </w:pPr>
          </w:p>
        </w:tc>
      </w:tr>
      <w:tr w:rsidR="00AC7970" w14:paraId="3F19DF70" w14:textId="77777777" w:rsidTr="001337F3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60" w:author="Qualcomm (Qing)" w:date="2023-04-20T13:41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61" w:author="Hyunjeong Kang (Samsung)" w:date="2023-04-20T15:27:00Z"/>
          <w:trPrChange w:id="362" w:author="Qualcomm (Qing)" w:date="2023-04-20T13:41:00Z">
            <w:trPr>
              <w:gridBefore w:val="3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3" w:author="Qualcomm (Qing)" w:date="2023-04-20T13:41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74EEFB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64" w:author="Hyunjeong Kang (Samsung)" w:date="2023-04-20T15:27:00Z"/>
                <w:rFonts w:eastAsia="等线" w:cs="Arial"/>
                <w:lang w:val="en-US" w:eastAsia="zh-CN"/>
              </w:rPr>
            </w:pPr>
            <w:ins w:id="365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Qualcomm (Qing)" w:date="2023-04-20T13:41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103A7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367" w:author="Hyunjeong Kang (Samsung)" w:date="2023-04-20T15:27:00Z"/>
                <w:rFonts w:eastAsia="等线" w:cs="Arial"/>
                <w:lang w:val="en-US" w:eastAsia="zh-CN"/>
              </w:rPr>
            </w:pPr>
            <w:ins w:id="368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69" w:author="Qualcomm (Qing)" w:date="2023-04-20T13:41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F5E9D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70" w:author="Hyunjeong Kang (Samsung)" w:date="2023-04-20T15:27:00Z"/>
                <w:rFonts w:cs="Arial"/>
                <w:lang w:eastAsia="zh-CN"/>
              </w:rPr>
            </w:pPr>
            <w:ins w:id="371" w:author="Hyunjeong Kang (Samsung)" w:date="2023-04-20T15:28:00Z">
              <w:r>
                <w:rPr>
                  <w:rFonts w:eastAsia="Malgun Gothic" w:cs="Arial"/>
                  <w:lang w:eastAsia="ko-KR"/>
                </w:rPr>
                <w:t>Same view as Apple</w:t>
              </w:r>
            </w:ins>
          </w:p>
        </w:tc>
      </w:tr>
      <w:tr w:rsidR="001337F3" w14:paraId="1DA0322B" w14:textId="77777777" w:rsidTr="00101CAB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72" w:author="Huawei" w:date="2023-04-20T20:2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73" w:author="Qualcomm (Qing)" w:date="2023-04-20T13:41:00Z"/>
          <w:trPrChange w:id="374" w:author="Huawei" w:date="2023-04-20T20:25:00Z">
            <w:trPr>
              <w:gridBefore w:val="3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Huawei" w:date="2023-04-20T20:25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1B5904" w14:textId="0625DE88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376" w:author="Qualcomm (Qing)" w:date="2023-04-20T13:41:00Z"/>
                <w:rFonts w:eastAsia="Malgun Gothic" w:cs="Arial"/>
                <w:lang w:val="en-US" w:eastAsia="ko-KR"/>
              </w:rPr>
            </w:pPr>
            <w:ins w:id="377" w:author="Qualcomm (Qing)" w:date="2023-04-20T13:41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Huawei" w:date="2023-04-20T20:25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2E2BE" w14:textId="5669D40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379" w:author="Qualcomm (Qing)" w:date="2023-04-20T13:41:00Z"/>
                <w:rFonts w:eastAsia="Malgun Gothic" w:cs="Arial"/>
                <w:lang w:val="en-US" w:eastAsia="ko-KR"/>
              </w:rPr>
            </w:pPr>
            <w:ins w:id="380" w:author="Qualcomm (Qing)" w:date="2023-04-20T13:41:00Z">
              <w:r>
                <w:rPr>
                  <w:rFonts w:eastAsia="Malgun Gothic" w:cs="Arial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81" w:author="Huawei" w:date="2023-04-20T20:25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16944" w14:textId="77777777" w:rsidR="001337F3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382" w:author="Qualcomm (Qing)" w:date="2023-04-20T13:41:00Z"/>
                <w:rFonts w:eastAsia="Malgun Gothic" w:cs="Arial"/>
                <w:lang w:eastAsia="ko-KR"/>
              </w:rPr>
            </w:pPr>
          </w:p>
        </w:tc>
      </w:tr>
      <w:tr w:rsidR="00101CAB" w14:paraId="06413F7D" w14:textId="77777777" w:rsidTr="004F35A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83" w:author="Ming-Yuan Cheng (鄭名淵)" w:date="2023-04-21T17:1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84" w:author="Huawei" w:date="2023-04-20T20:25:00Z"/>
          <w:trPrChange w:id="385" w:author="Ming-Yuan Cheng (鄭名淵)" w:date="2023-04-21T17:16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Ming-Yuan Cheng (鄭名淵)" w:date="2023-04-21T17:16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E29397" w14:textId="1EBEE4EC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387" w:author="Huawei" w:date="2023-04-20T20:25:00Z"/>
                <w:rFonts w:eastAsia="Malgun Gothic" w:cs="Arial"/>
                <w:lang w:val="en-US" w:eastAsia="ko-KR"/>
              </w:rPr>
            </w:pPr>
            <w:ins w:id="388" w:author="Huawei" w:date="2023-04-20T20:25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Ming-Yuan Cheng (鄭名淵)" w:date="2023-04-21T17:16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44CD3E" w14:textId="2EF2C4F2" w:rsidR="00101CAB" w:rsidRDefault="00101CAB" w:rsidP="00AC7970">
            <w:pPr>
              <w:pStyle w:val="TAC"/>
              <w:spacing w:before="60" w:after="60"/>
              <w:ind w:right="57"/>
              <w:jc w:val="left"/>
              <w:rPr>
                <w:ins w:id="390" w:author="Huawei" w:date="2023-04-20T20:25:00Z"/>
                <w:rFonts w:eastAsia="Malgun Gothic" w:cs="Arial"/>
                <w:lang w:val="en-US" w:eastAsia="ko-KR"/>
              </w:rPr>
            </w:pPr>
            <w:ins w:id="391" w:author="Huawei" w:date="2023-04-20T20:25:00Z">
              <w:r>
                <w:rPr>
                  <w:rFonts w:eastAsia="Malgun Gothic" w:cs="Arial"/>
                  <w:lang w:val="en-US" w:eastAsia="ko-KR"/>
                </w:rPr>
                <w:t xml:space="preserve">Option 2 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92" w:author="Ming-Yuan Cheng (鄭名淵)" w:date="2023-04-21T17:16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27EA5" w14:textId="74E0DFF1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393" w:author="Huawei" w:date="2023-04-20T20:25:00Z"/>
                <w:rFonts w:eastAsia="Malgun Gothic" w:cs="Arial"/>
                <w:lang w:eastAsia="ko-KR"/>
              </w:rPr>
            </w:pPr>
            <w:ins w:id="394" w:author="Huawei" w:date="2023-04-20T20:25:00Z">
              <w:r>
                <w:rPr>
                  <w:rFonts w:eastAsia="Malgun Gothic" w:cs="Arial"/>
                  <w:lang w:eastAsia="ko-KR"/>
                </w:rPr>
                <w:t>Agree with Apple</w:t>
              </w:r>
            </w:ins>
          </w:p>
        </w:tc>
      </w:tr>
      <w:tr w:rsidR="004F35A8" w14:paraId="78872572" w14:textId="77777777">
        <w:trPr>
          <w:trHeight w:val="396"/>
          <w:jc w:val="center"/>
          <w:ins w:id="395" w:author="Ming-Yuan Cheng (鄭名淵)" w:date="2023-04-21T17:1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5DB" w14:textId="097DC086" w:rsidR="004F35A8" w:rsidRDefault="004F35A8" w:rsidP="00AC7970">
            <w:pPr>
              <w:pStyle w:val="TAC"/>
              <w:spacing w:before="60" w:after="60"/>
              <w:ind w:left="57" w:right="57"/>
              <w:jc w:val="left"/>
              <w:rPr>
                <w:ins w:id="396" w:author="Ming-Yuan Cheng (鄭名淵)" w:date="2023-04-21T17:16:00Z"/>
                <w:rFonts w:eastAsia="Malgun Gothic" w:cs="Arial"/>
                <w:lang w:val="en-US" w:eastAsia="ko-KR"/>
              </w:rPr>
            </w:pPr>
            <w:ins w:id="397" w:author="Ming-Yuan Cheng (鄭名淵)" w:date="2023-04-21T17:16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74D" w14:textId="15FE8865" w:rsidR="004F35A8" w:rsidRDefault="004F35A8" w:rsidP="00AC7970">
            <w:pPr>
              <w:pStyle w:val="TAC"/>
              <w:spacing w:before="60" w:after="60"/>
              <w:ind w:right="57"/>
              <w:jc w:val="left"/>
              <w:rPr>
                <w:ins w:id="398" w:author="Ming-Yuan Cheng (鄭名淵)" w:date="2023-04-21T17:16:00Z"/>
                <w:rFonts w:eastAsia="Malgun Gothic" w:cs="Arial"/>
                <w:lang w:val="en-US" w:eastAsia="ko-KR"/>
              </w:rPr>
            </w:pPr>
            <w:ins w:id="399" w:author="Ming-Yuan Cheng (鄭名淵)" w:date="2023-04-21T17:17:00Z">
              <w:r>
                <w:rPr>
                  <w:rFonts w:eastAsia="Malgun Gothic" w:cs="Arial"/>
                  <w:lang w:val="en-US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873" w14:textId="77777777" w:rsidR="004F35A8" w:rsidRDefault="004F35A8" w:rsidP="00AC7970">
            <w:pPr>
              <w:pStyle w:val="TAC"/>
              <w:spacing w:before="60" w:after="60"/>
              <w:ind w:left="57" w:right="57"/>
              <w:jc w:val="left"/>
              <w:rPr>
                <w:ins w:id="400" w:author="Ming-Yuan Cheng (鄭名淵)" w:date="2023-04-21T17:16:00Z"/>
                <w:rFonts w:eastAsia="Malgun Gothic" w:cs="Arial"/>
                <w:lang w:eastAsia="ko-KR"/>
              </w:rPr>
            </w:pPr>
          </w:p>
        </w:tc>
      </w:tr>
    </w:tbl>
    <w:p w14:paraId="4E024A92" w14:textId="78E5416B" w:rsidR="004C4402" w:rsidRDefault="004C4402" w:rsidP="004C4402">
      <w:pPr>
        <w:rPr>
          <w:ins w:id="401" w:author="OPPO-Bingxue" w:date="2023-04-23T09:48:00Z"/>
        </w:rPr>
      </w:pPr>
    </w:p>
    <w:p w14:paraId="6F1A4237" w14:textId="77777777" w:rsidR="004C4402" w:rsidRDefault="004C4402" w:rsidP="004C4402">
      <w:pPr>
        <w:rPr>
          <w:ins w:id="402" w:author="OPPO-Bingxue" w:date="2023-04-23T09:48:00Z"/>
          <w:b/>
          <w:bCs/>
        </w:rPr>
      </w:pPr>
      <w:ins w:id="403" w:author="OPPO-Bingxue" w:date="2023-04-23T09:48:00Z">
        <w:r>
          <w:rPr>
            <w:b/>
            <w:bCs/>
          </w:rPr>
          <w:t>[Rapp summary]</w:t>
        </w:r>
      </w:ins>
    </w:p>
    <w:p w14:paraId="5D6B3CC0" w14:textId="562D888D" w:rsidR="004C4402" w:rsidRPr="00FC2440" w:rsidRDefault="004C4402" w:rsidP="004C4402">
      <w:pPr>
        <w:rPr>
          <w:ins w:id="404" w:author="OPPO-Bingxue" w:date="2023-04-23T09:48:00Z"/>
          <w:bCs/>
          <w:rPrChange w:id="405" w:author="OPPO-Bingxue" w:date="2023-04-21T14:37:00Z">
            <w:rPr>
              <w:ins w:id="406" w:author="OPPO-Bingxue" w:date="2023-04-23T09:48:00Z"/>
              <w:b/>
              <w:bCs/>
            </w:rPr>
          </w:rPrChange>
        </w:rPr>
      </w:pPr>
      <w:ins w:id="407" w:author="OPPO-Bingxue" w:date="2023-04-23T09:48:00Z">
        <w:r w:rsidRPr="00FC2440">
          <w:rPr>
            <w:bCs/>
            <w:rPrChange w:id="408" w:author="OPPO-Bingxue" w:date="2023-04-21T14:37:00Z">
              <w:rPr>
                <w:b/>
                <w:bCs/>
              </w:rPr>
            </w:rPrChange>
          </w:rPr>
          <w:t>Among 1</w:t>
        </w:r>
        <w:r>
          <w:rPr>
            <w:bCs/>
          </w:rPr>
          <w:t>5</w:t>
        </w:r>
        <w:r w:rsidRPr="00FC2440">
          <w:rPr>
            <w:bCs/>
            <w:rPrChange w:id="409" w:author="OPPO-Bingxue" w:date="2023-04-21T14:37:00Z">
              <w:rPr>
                <w:b/>
                <w:bCs/>
              </w:rPr>
            </w:rPrChange>
          </w:rPr>
          <w:t xml:space="preserve"> companies replied, all companies agree the MAC spec change is needed for Case 1 (usage of R17 sl-</w:t>
        </w:r>
        <w:proofErr w:type="spellStart"/>
        <w:r w:rsidRPr="00FC2440">
          <w:rPr>
            <w:bCs/>
            <w:rPrChange w:id="410" w:author="OPPO-Bingxue" w:date="2023-04-21T14:37:00Z">
              <w:rPr>
                <w:b/>
                <w:bCs/>
              </w:rPr>
            </w:rPrChange>
          </w:rPr>
          <w:t>DefaultCBR</w:t>
        </w:r>
        <w:proofErr w:type="spellEnd"/>
        <w:r w:rsidRPr="00FC2440">
          <w:rPr>
            <w:bCs/>
            <w:rPrChange w:id="411" w:author="OPPO-Bingxue" w:date="2023-04-21T14:37:00Z">
              <w:rPr>
                <w:b/>
                <w:bCs/>
              </w:rPr>
            </w:rPrChange>
          </w:rPr>
          <w:t>-</w:t>
        </w:r>
        <w:proofErr w:type="spellStart"/>
        <w:r w:rsidRPr="00FC2440">
          <w:rPr>
            <w:bCs/>
            <w:rPrChange w:id="412" w:author="OPPO-Bingxue" w:date="2023-04-21T14:37:00Z">
              <w:rPr>
                <w:b/>
                <w:bCs/>
              </w:rPr>
            </w:rPrChange>
          </w:rPr>
          <w:t>PartialSensing</w:t>
        </w:r>
        <w:proofErr w:type="spellEnd"/>
        <w:r w:rsidRPr="00FC2440">
          <w:rPr>
            <w:bCs/>
            <w:rPrChange w:id="413" w:author="OPPO-Bingxue" w:date="2023-04-21T14:37:00Z">
              <w:rPr>
                <w:b/>
                <w:bCs/>
              </w:rPr>
            </w:rPrChange>
          </w:rPr>
          <w:t xml:space="preserve"> for partial sensing in R17 normal pool). And for the detailed shape of the change, companies view are:</w:t>
        </w:r>
      </w:ins>
    </w:p>
    <w:p w14:paraId="76068CDB" w14:textId="3693C2E7" w:rsidR="004C4402" w:rsidRPr="00FC2440" w:rsidRDefault="004C4402" w:rsidP="004C4402">
      <w:pPr>
        <w:rPr>
          <w:ins w:id="414" w:author="OPPO-Bingxue" w:date="2023-04-23T09:48:00Z"/>
          <w:bCs/>
          <w:rPrChange w:id="415" w:author="OPPO-Bingxue" w:date="2023-04-21T14:37:00Z">
            <w:rPr>
              <w:ins w:id="416" w:author="OPPO-Bingxue" w:date="2023-04-23T09:48:00Z"/>
              <w:b/>
              <w:bCs/>
            </w:rPr>
          </w:rPrChange>
        </w:rPr>
      </w:pPr>
      <w:ins w:id="417" w:author="OPPO-Bingxue" w:date="2023-04-23T09:48:00Z">
        <w:r w:rsidRPr="00FC2440">
          <w:rPr>
            <w:bCs/>
            <w:rPrChange w:id="418" w:author="OPPO-Bingxue" w:date="2023-04-21T14:37:00Z">
              <w:rPr>
                <w:b/>
                <w:bCs/>
              </w:rPr>
            </w:rPrChange>
          </w:rPr>
          <w:t>Option-1</w:t>
        </w:r>
        <w:r>
          <w:rPr>
            <w:bCs/>
          </w:rPr>
          <w:t xml:space="preserve">: </w:t>
        </w:r>
      </w:ins>
      <w:ins w:id="419" w:author="OPPO-Bingxue" w:date="2023-04-23T09:49:00Z">
        <w:r>
          <w:rPr>
            <w:bCs/>
          </w:rPr>
          <w:t>9</w:t>
        </w:r>
      </w:ins>
    </w:p>
    <w:p w14:paraId="7456981B" w14:textId="270D62B7" w:rsidR="004C4402" w:rsidRPr="00FC2440" w:rsidRDefault="004C4402" w:rsidP="004C4402">
      <w:pPr>
        <w:rPr>
          <w:ins w:id="420" w:author="OPPO-Bingxue" w:date="2023-04-23T09:48:00Z"/>
          <w:bCs/>
          <w:rPrChange w:id="421" w:author="OPPO-Bingxue" w:date="2023-04-21T14:37:00Z">
            <w:rPr>
              <w:ins w:id="422" w:author="OPPO-Bingxue" w:date="2023-04-23T09:48:00Z"/>
              <w:b/>
              <w:bCs/>
            </w:rPr>
          </w:rPrChange>
        </w:rPr>
      </w:pPr>
      <w:ins w:id="423" w:author="OPPO-Bingxue" w:date="2023-04-23T09:48:00Z">
        <w:r w:rsidRPr="00FC2440">
          <w:rPr>
            <w:bCs/>
            <w:rPrChange w:id="424" w:author="OPPO-Bingxue" w:date="2023-04-21T14:37:00Z">
              <w:rPr>
                <w:b/>
                <w:bCs/>
              </w:rPr>
            </w:rPrChange>
          </w:rPr>
          <w:t xml:space="preserve">Option-2: </w:t>
        </w:r>
        <w:r>
          <w:rPr>
            <w:bCs/>
          </w:rPr>
          <w:t>1</w:t>
        </w:r>
      </w:ins>
      <w:ins w:id="425" w:author="OPPO-Bingxue" w:date="2023-04-23T09:49:00Z">
        <w:r>
          <w:rPr>
            <w:bCs/>
          </w:rPr>
          <w:t>2</w:t>
        </w:r>
      </w:ins>
    </w:p>
    <w:p w14:paraId="3916290A" w14:textId="591072E9" w:rsidR="004C4402" w:rsidRDefault="004C4402" w:rsidP="004C4402">
      <w:pPr>
        <w:rPr>
          <w:ins w:id="426" w:author="OPPO-Bingxue" w:date="2023-04-23T09:48:00Z"/>
        </w:rPr>
      </w:pPr>
      <w:ins w:id="427" w:author="OPPO-Bingxue" w:date="2023-04-23T09:49:00Z">
        <w:r>
          <w:t>7</w:t>
        </w:r>
      </w:ins>
      <w:ins w:id="428" w:author="OPPO-Bingxue" w:date="2023-04-23T09:48:00Z">
        <w:r>
          <w:t xml:space="preserve"> companies are OK with either Option-1 or Option-2, and a slightly more preference (5:2) on Option-2 than Option-1, so Rapporteur suggest we go for Option-2 as comprise.</w:t>
        </w:r>
      </w:ins>
    </w:p>
    <w:p w14:paraId="22312765" w14:textId="7DB9ACBB" w:rsidR="004C4402" w:rsidRDefault="004C4402" w:rsidP="004C4402">
      <w:pPr>
        <w:pStyle w:val="Proposal"/>
        <w:rPr>
          <w:ins w:id="429" w:author="OPPO-Bingxue" w:date="2023-04-23T09:48:00Z"/>
        </w:rPr>
      </w:pPr>
      <w:bookmarkStart w:id="430" w:name="_Toc132983482"/>
      <w:bookmarkStart w:id="431" w:name="_Toc133136021"/>
      <w:ins w:id="432" w:author="OPPO-Bingxue" w:date="2023-04-23T09:48:00Z">
        <w:r>
          <w:t>[1</w:t>
        </w:r>
      </w:ins>
      <w:ins w:id="433" w:author="OPPO-Bingxue" w:date="2023-04-23T09:49:00Z">
        <w:r>
          <w:t>2</w:t>
        </w:r>
      </w:ins>
      <w:ins w:id="434" w:author="OPPO-Bingxue" w:date="2023-04-23T09:48:00Z">
        <w:r>
          <w:t>/1</w:t>
        </w:r>
      </w:ins>
      <w:ins w:id="435" w:author="OPPO-Bingxue" w:date="2023-04-23T09:49:00Z">
        <w:r>
          <w:t>5</w:t>
        </w:r>
      </w:ins>
      <w:ins w:id="436" w:author="OPPO-Bingxue" w:date="2023-04-23T09:48:00Z">
        <w:r>
          <w:t>] RAN2 adopt the change a</w:t>
        </w:r>
        <w:r w:rsidRPr="00181AF2">
          <w:t>s proposed in R2-2303215</w:t>
        </w:r>
        <w:r>
          <w:t xml:space="preserve"> in </w:t>
        </w:r>
        <w:r w:rsidRPr="00181AF2">
          <w:t>MAC for Case 1 (usage of R17 sl-</w:t>
        </w:r>
        <w:proofErr w:type="spellStart"/>
        <w:r w:rsidRPr="00181AF2">
          <w:t>DefaultCBR</w:t>
        </w:r>
        <w:proofErr w:type="spellEnd"/>
        <w:r w:rsidRPr="00181AF2">
          <w:t>-</w:t>
        </w:r>
        <w:proofErr w:type="spellStart"/>
        <w:r w:rsidRPr="00181AF2">
          <w:t>PartialSensing</w:t>
        </w:r>
        <w:proofErr w:type="spellEnd"/>
        <w:r w:rsidRPr="00181AF2">
          <w:t xml:space="preserve"> for partial sensing in R17 normal pool)</w:t>
        </w:r>
        <w:r>
          <w:t>.</w:t>
        </w:r>
        <w:bookmarkEnd w:id="430"/>
        <w:bookmarkEnd w:id="431"/>
      </w:ins>
    </w:p>
    <w:p w14:paraId="0E0BA088" w14:textId="77777777" w:rsidR="004C4402" w:rsidRDefault="004C4402" w:rsidP="004C4402">
      <w:pPr>
        <w:rPr>
          <w:ins w:id="437" w:author="OPPO-Bingxue" w:date="2023-04-23T09:48:00Z"/>
        </w:rPr>
        <w:pPrChange w:id="438" w:author="OPPO-Bingxue" w:date="2023-04-23T09:48:00Z">
          <w:pPr>
            <w:pStyle w:val="2"/>
          </w:pPr>
        </w:pPrChange>
      </w:pPr>
    </w:p>
    <w:p w14:paraId="5E9D93D8" w14:textId="02428C05" w:rsidR="008F6A28" w:rsidRDefault="009F1AA1">
      <w:pPr>
        <w:pStyle w:val="2"/>
      </w:pPr>
      <w:r>
        <w:rPr>
          <w:rFonts w:hint="eastAsia"/>
        </w:rPr>
        <w:t>C</w:t>
      </w:r>
      <w:r>
        <w:t>ase-2</w:t>
      </w:r>
    </w:p>
    <w:p w14:paraId="5E3D9C3C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2a-1: What is your view on the spec impact of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>sl-</w:t>
      </w:r>
      <w:proofErr w:type="spellStart"/>
      <w:r>
        <w:rPr>
          <w:b/>
          <w:bCs/>
          <w:i/>
        </w:rPr>
        <w:t>DefaultCBR</w:t>
      </w:r>
      <w:proofErr w:type="spellEnd"/>
      <w:r>
        <w:rPr>
          <w:b/>
          <w:bCs/>
          <w:i/>
        </w:rPr>
        <w:t>-</w:t>
      </w:r>
      <w:proofErr w:type="spellStart"/>
      <w:r>
        <w:rPr>
          <w:b/>
          <w:bCs/>
          <w:i/>
        </w:rPr>
        <w:t>RandomSelection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random selection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 w14:paraId="4559A911" w14:textId="77777777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9F90AC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7DFF6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BB37D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DCCCF79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DF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0A0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E0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 w14:paraId="7FA63F5A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6A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439" w:author="Xiaomi_Li Zhao" w:date="2023-04-18T10:5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7E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440" w:author="Xiaomi_Li Zhao" w:date="2023-04-18T10:55:00Z">
              <w:r>
                <w:rPr>
                  <w:rFonts w:cs="Arial"/>
                  <w:lang w:val="en-US" w:eastAsia="zh-CN"/>
                </w:rPr>
                <w:t>MAC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10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441" w:author="Xiaomi_Li Zhao" w:date="2023-04-18T10:55:00Z">
              <w:r>
                <w:rPr>
                  <w:rFonts w:cs="Arial"/>
                  <w:lang w:eastAsia="zh-CN"/>
                </w:rPr>
                <w:t xml:space="preserve">Same comment as Q1-1. </w:t>
              </w:r>
            </w:ins>
          </w:p>
        </w:tc>
      </w:tr>
      <w:tr w:rsidR="008F6A28" w14:paraId="19A50452" w14:textId="77777777">
        <w:trPr>
          <w:trHeight w:val="396"/>
          <w:jc w:val="center"/>
          <w:ins w:id="442" w:author="Nokia (Jakob)" w:date="2023-04-18T10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DE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43" w:author="Nokia (Jakob)" w:date="2023-04-18T10:27:00Z"/>
                <w:rFonts w:cs="Arial"/>
                <w:lang w:eastAsia="zh-CN"/>
              </w:rPr>
            </w:pPr>
            <w:ins w:id="444" w:author="Nokia (Jakob)" w:date="2023-04-18T10:27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B5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45" w:author="Nokia (Jakob)" w:date="2023-04-18T10:27:00Z"/>
                <w:rFonts w:cs="Arial"/>
                <w:lang w:eastAsia="zh-CN"/>
              </w:rPr>
            </w:pPr>
            <w:ins w:id="446" w:author="Nokia (Jakob)" w:date="2023-04-18T10:27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09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47" w:author="Nokia (Jakob)" w:date="2023-04-18T10:27:00Z"/>
                <w:rFonts w:cs="Arial"/>
                <w:lang w:eastAsia="zh-CN"/>
              </w:rPr>
            </w:pPr>
          </w:p>
        </w:tc>
      </w:tr>
      <w:tr w:rsidR="008F6A28" w14:paraId="18BFA7E3" w14:textId="77777777">
        <w:trPr>
          <w:trHeight w:val="396"/>
          <w:jc w:val="center"/>
          <w:ins w:id="448" w:author="vivo(Jing)" w:date="2023-04-18T17:4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B1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49" w:author="vivo(Jing)" w:date="2023-04-18T17:45:00Z"/>
                <w:rFonts w:cs="Arial"/>
              </w:rPr>
            </w:pPr>
            <w:ins w:id="450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2C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51" w:author="vivo(Jing)" w:date="2023-04-18T17:45:00Z"/>
                <w:rFonts w:cs="Arial"/>
              </w:rPr>
            </w:pPr>
            <w:ins w:id="452" w:author="vivo(Jing)" w:date="2023-04-18T17:4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38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53" w:author="vivo(Jing)" w:date="2023-04-18T17:45:00Z"/>
                <w:rFonts w:cs="Arial"/>
                <w:lang w:eastAsia="zh-CN"/>
              </w:rPr>
            </w:pPr>
          </w:p>
        </w:tc>
      </w:tr>
      <w:tr w:rsidR="008F6A28" w14:paraId="376C7E9B" w14:textId="77777777">
        <w:trPr>
          <w:trHeight w:val="396"/>
          <w:jc w:val="center"/>
          <w:ins w:id="454" w:author="Lenovo (Joachim Löhr)" w:date="2023-04-18T12:2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185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55" w:author="Lenovo (Joachim Löhr)" w:date="2023-04-18T12:26:00Z"/>
                <w:rFonts w:cs="Arial"/>
                <w:lang w:val="de-DE"/>
                <w:rPrChange w:id="456" w:author="Lenovo (Joachim Löhr)" w:date="2023-04-18T12:26:00Z">
                  <w:rPr>
                    <w:ins w:id="457" w:author="Lenovo (Joachim Löhr)" w:date="2023-04-18T12:26:00Z"/>
                    <w:rFonts w:cs="Arial"/>
                  </w:rPr>
                </w:rPrChange>
              </w:rPr>
            </w:pPr>
            <w:ins w:id="458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BAD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459" w:author="Lenovo (Joachim Löhr)" w:date="2023-04-18T12:26:00Z"/>
                <w:rFonts w:cs="Arial"/>
                <w:lang w:val="de-DE"/>
                <w:rPrChange w:id="460" w:author="Lenovo (Joachim Löhr)" w:date="2023-04-18T12:26:00Z">
                  <w:rPr>
                    <w:ins w:id="461" w:author="Lenovo (Joachim Löhr)" w:date="2023-04-18T12:26:00Z"/>
                    <w:rFonts w:cs="Arial"/>
                  </w:rPr>
                </w:rPrChange>
              </w:rPr>
            </w:pPr>
            <w:ins w:id="462" w:author="Lenovo (Joachim Löhr)" w:date="2023-04-18T12:26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D2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63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6090835F" w14:textId="77777777">
        <w:trPr>
          <w:trHeight w:val="396"/>
          <w:jc w:val="center"/>
          <w:ins w:id="464" w:author="LG - Giwon Park" w:date="2023-04-18T20:5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02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5" w:author="LG - Giwon Park" w:date="2023-04-18T20:54:00Z"/>
                <w:rFonts w:eastAsia="Malgun Gothic" w:cs="Arial"/>
                <w:lang w:val="de-DE" w:eastAsia="ko-KR"/>
              </w:rPr>
            </w:pPr>
            <w:ins w:id="466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6A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67" w:author="LG - Giwon Park" w:date="2023-04-18T20:54:00Z"/>
                <w:rFonts w:eastAsia="Malgun Gothic" w:cs="Arial"/>
                <w:lang w:val="de-DE" w:eastAsia="ko-KR"/>
              </w:rPr>
            </w:pPr>
            <w:ins w:id="468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F4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69" w:author="LG - Giwon Park" w:date="2023-04-18T20:54:00Z"/>
                <w:rFonts w:cs="Arial"/>
                <w:lang w:eastAsia="zh-CN"/>
              </w:rPr>
            </w:pPr>
          </w:p>
        </w:tc>
      </w:tr>
      <w:tr w:rsidR="008F6A28" w14:paraId="16D045F5" w14:textId="77777777">
        <w:trPr>
          <w:trHeight w:val="396"/>
          <w:jc w:val="center"/>
          <w:ins w:id="470" w:author="NEC(Boyuan)" w:date="2023-04-18T20:11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DB9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71" w:author="NEC(Boyuan)" w:date="2023-04-18T20:11:00Z"/>
                <w:rFonts w:eastAsia="等线" w:cs="Arial"/>
                <w:lang w:val="de-DE" w:eastAsia="zh-CN"/>
                <w:rPrChange w:id="472" w:author="NEC(Boyuan)" w:date="2023-04-18T20:11:00Z">
                  <w:rPr>
                    <w:ins w:id="473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474" w:author="NEC(Boyuan)" w:date="2023-04-18T20:11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F80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475" w:author="NEC(Boyuan)" w:date="2023-04-18T20:11:00Z"/>
                <w:rFonts w:eastAsia="等线" w:cs="Arial"/>
                <w:lang w:val="de-DE" w:eastAsia="zh-CN"/>
                <w:rPrChange w:id="476" w:author="NEC(Boyuan)" w:date="2023-04-18T20:11:00Z">
                  <w:rPr>
                    <w:ins w:id="477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478" w:author="NEC(Boyuan)" w:date="2023-04-18T20:11:00Z">
              <w:r>
                <w:rPr>
                  <w:rFonts w:eastAsia="等线" w:cs="Arial" w:hint="eastAsia"/>
                  <w:lang w:val="de-DE" w:eastAsia="zh-CN"/>
                </w:rPr>
                <w:t>Y</w:t>
              </w:r>
            </w:ins>
            <w:ins w:id="479" w:author="NEC(Boyuan)" w:date="2023-04-18T20:12:00Z">
              <w:r>
                <w:rPr>
                  <w:rFonts w:eastAsia="等线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B4D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80" w:author="NEC(Boyuan)" w:date="2023-04-18T20:11:00Z"/>
                <w:rFonts w:cs="Arial"/>
                <w:lang w:eastAsia="zh-CN"/>
              </w:rPr>
            </w:pPr>
          </w:p>
        </w:tc>
      </w:tr>
      <w:tr w:rsidR="008F6A28" w14:paraId="64ECFAA4" w14:textId="77777777">
        <w:trPr>
          <w:trHeight w:val="396"/>
          <w:jc w:val="center"/>
          <w:ins w:id="481" w:author="Apple - Zhibin Wu" w:date="2023-04-18T14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A9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2" w:author="Apple - Zhibin Wu" w:date="2023-04-18T14:55:00Z"/>
                <w:rFonts w:eastAsia="等线" w:cs="Arial"/>
                <w:lang w:val="de-DE" w:eastAsia="zh-CN"/>
              </w:rPr>
            </w:pPr>
            <w:ins w:id="483" w:author="Apple - Zhibin Wu" w:date="2023-04-18T14:55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0E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84" w:author="Apple - Zhibin Wu" w:date="2023-04-18T14:55:00Z"/>
                <w:rFonts w:eastAsia="等线" w:cs="Arial"/>
                <w:lang w:val="de-DE" w:eastAsia="zh-CN"/>
              </w:rPr>
            </w:pPr>
            <w:ins w:id="485" w:author="Apple - Zhibin Wu" w:date="2023-04-18T14:55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8C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86" w:author="Apple - Zhibin Wu" w:date="2023-04-18T14:55:00Z"/>
                <w:rFonts w:cs="Arial"/>
                <w:lang w:eastAsia="zh-CN"/>
              </w:rPr>
            </w:pPr>
          </w:p>
        </w:tc>
      </w:tr>
      <w:tr w:rsidR="008F6A28" w14:paraId="5774DFA8" w14:textId="77777777">
        <w:trPr>
          <w:trHeight w:val="396"/>
          <w:jc w:val="center"/>
          <w:ins w:id="487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28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8" w:author="Intel-AA" w:date="2023-04-18T16:22:00Z"/>
                <w:rFonts w:eastAsia="等线" w:cs="Arial"/>
                <w:lang w:val="de-DE" w:eastAsia="zh-CN"/>
              </w:rPr>
            </w:pPr>
            <w:ins w:id="489" w:author="Intel-AA" w:date="2023-04-18T16:22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0E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90" w:author="Intel-AA" w:date="2023-04-18T16:22:00Z"/>
                <w:rFonts w:eastAsia="等线" w:cs="Arial"/>
                <w:lang w:val="de-DE" w:eastAsia="zh-CN"/>
              </w:rPr>
            </w:pPr>
            <w:ins w:id="491" w:author="Intel-AA" w:date="2023-04-18T16:22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5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92" w:author="Intel-AA" w:date="2023-04-18T16:22:00Z"/>
                <w:rFonts w:cs="Arial"/>
                <w:lang w:eastAsia="zh-CN"/>
              </w:rPr>
            </w:pPr>
          </w:p>
        </w:tc>
      </w:tr>
      <w:tr w:rsidR="008F6A28" w14:paraId="1B5D761A" w14:textId="77777777">
        <w:trPr>
          <w:trHeight w:val="396"/>
          <w:jc w:val="center"/>
          <w:ins w:id="493" w:author="CATT" w:date="2023-04-19T14:2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C0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94" w:author="CATT" w:date="2023-04-19T14:25:00Z"/>
                <w:rFonts w:eastAsia="等线" w:cs="Arial"/>
                <w:lang w:val="de-DE" w:eastAsia="zh-CN"/>
              </w:rPr>
            </w:pPr>
            <w:ins w:id="495" w:author="CATT" w:date="2023-04-19T14:25:00Z">
              <w:r>
                <w:rPr>
                  <w:rFonts w:eastAsia="等线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26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96" w:author="CATT" w:date="2023-04-19T14:25:00Z"/>
                <w:rFonts w:eastAsia="等线" w:cs="Arial"/>
                <w:lang w:val="de-DE" w:eastAsia="zh-CN"/>
              </w:rPr>
            </w:pPr>
            <w:ins w:id="497" w:author="CATT" w:date="2023-04-19T14:25:00Z">
              <w:r>
                <w:rPr>
                  <w:rFonts w:eastAsia="等线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981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98" w:author="CATT" w:date="2023-04-19T14:25:00Z"/>
                <w:rFonts w:cs="Arial"/>
                <w:lang w:eastAsia="zh-CN"/>
              </w:rPr>
            </w:pPr>
          </w:p>
        </w:tc>
      </w:tr>
      <w:tr w:rsidR="008F6A28" w14:paraId="15CAFC68" w14:textId="77777777">
        <w:trPr>
          <w:trHeight w:val="396"/>
          <w:jc w:val="center"/>
          <w:ins w:id="499" w:author="ZTE" w:date="2023-04-19T16:5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DE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00" w:author="ZTE" w:date="2023-04-19T16:56:00Z"/>
                <w:rFonts w:eastAsia="等线" w:cs="Arial"/>
                <w:lang w:val="en-US" w:eastAsia="zh-CN"/>
              </w:rPr>
            </w:pPr>
            <w:ins w:id="501" w:author="ZTE" w:date="2023-04-19T16:56:00Z">
              <w:r>
                <w:rPr>
                  <w:rFonts w:eastAsia="等线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B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02" w:author="ZTE" w:date="2023-04-19T16:56:00Z"/>
                <w:rFonts w:eastAsia="等线" w:cs="Arial"/>
                <w:lang w:val="en-US" w:eastAsia="zh-CN"/>
              </w:rPr>
            </w:pPr>
            <w:ins w:id="503" w:author="ZTE" w:date="2023-04-19T16:56:00Z">
              <w:r>
                <w:rPr>
                  <w:rFonts w:eastAsia="等线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4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04" w:author="ZTE" w:date="2023-04-19T16:56:00Z"/>
                <w:rFonts w:cs="Arial"/>
                <w:lang w:eastAsia="zh-CN"/>
              </w:rPr>
            </w:pPr>
          </w:p>
        </w:tc>
      </w:tr>
      <w:tr w:rsidR="00AC7970" w14:paraId="5DA83C6F" w14:textId="77777777">
        <w:trPr>
          <w:trHeight w:val="396"/>
          <w:jc w:val="center"/>
          <w:ins w:id="505" w:author="Hyunjeong Kang (Samsung)" w:date="2023-04-20T15:28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96A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506" w:author="Hyunjeong Kang (Samsung)" w:date="2023-04-20T15:28:00Z"/>
                <w:rFonts w:eastAsia="等线" w:cs="Arial"/>
                <w:lang w:val="en-US" w:eastAsia="zh-CN"/>
              </w:rPr>
            </w:pPr>
            <w:ins w:id="507" w:author="Hyunjeong Kang (Samsung)" w:date="2023-04-20T15:28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3DD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508" w:author="Hyunjeong Kang (Samsung)" w:date="2023-04-20T15:28:00Z"/>
                <w:rFonts w:eastAsia="等线" w:cs="Arial"/>
                <w:lang w:val="en-US" w:eastAsia="zh-CN"/>
              </w:rPr>
            </w:pPr>
            <w:ins w:id="509" w:author="Hyunjeong Kang (Samsung)" w:date="2023-04-20T15:28:00Z">
              <w:r w:rsidRPr="00433D39">
                <w:rPr>
                  <w:rFonts w:eastAsia="Malgun Gothic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C49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510" w:author="Hyunjeong Kang (Samsung)" w:date="2023-04-20T15:28:00Z"/>
                <w:rFonts w:cs="Arial"/>
                <w:lang w:eastAsia="zh-CN"/>
              </w:rPr>
            </w:pPr>
            <w:ins w:id="511" w:author="Hyunjeong Kang (Samsung)" w:date="2023-04-20T15:28:00Z">
              <w:r w:rsidRPr="00433D39">
                <w:rPr>
                  <w:rFonts w:eastAsia="Malgun Gothic" w:cs="Arial" w:hint="eastAsia"/>
                  <w:lang w:eastAsia="ko-KR"/>
                </w:rPr>
                <w:t>MAC spec change is enough.</w:t>
              </w:r>
            </w:ins>
          </w:p>
        </w:tc>
      </w:tr>
      <w:tr w:rsidR="001337F3" w14:paraId="537A2843" w14:textId="77777777">
        <w:trPr>
          <w:trHeight w:val="396"/>
          <w:jc w:val="center"/>
          <w:ins w:id="512" w:author="Qualcomm (Qing)" w:date="2023-04-20T13:4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FF4" w14:textId="113D6A16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513" w:author="Qualcomm (Qing)" w:date="2023-04-20T13:42:00Z"/>
                <w:rFonts w:eastAsia="Malgun Gothic" w:cs="Arial"/>
                <w:lang w:val="en-US" w:eastAsia="ko-KR"/>
              </w:rPr>
            </w:pPr>
            <w:ins w:id="514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92C" w14:textId="6B6041CC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515" w:author="Qualcomm (Qing)" w:date="2023-04-20T13:42:00Z"/>
                <w:rFonts w:eastAsia="Malgun Gothic" w:cs="Arial"/>
                <w:lang w:val="en-US" w:eastAsia="ko-KR"/>
              </w:rPr>
            </w:pPr>
            <w:ins w:id="516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542" w14:textId="3715126B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517" w:author="Qualcomm (Qing)" w:date="2023-04-20T13:42:00Z"/>
                <w:rFonts w:eastAsia="Malgun Gothic" w:cs="Arial"/>
                <w:lang w:eastAsia="ko-KR"/>
              </w:rPr>
            </w:pPr>
            <w:ins w:id="518" w:author="Qualcomm (Qing)" w:date="2023-04-20T13:42:00Z">
              <w:r>
                <w:rPr>
                  <w:rFonts w:eastAsia="Malgun Gothic" w:cs="Arial"/>
                  <w:lang w:eastAsia="ko-KR"/>
                </w:rPr>
                <w:t>MAC only</w:t>
              </w:r>
            </w:ins>
          </w:p>
        </w:tc>
      </w:tr>
      <w:tr w:rsidR="00101CAB" w14:paraId="10686DF5" w14:textId="77777777">
        <w:trPr>
          <w:trHeight w:val="396"/>
          <w:jc w:val="center"/>
          <w:ins w:id="519" w:author="Huawei" w:date="2023-04-20T20:2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A4D" w14:textId="33E213AF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520" w:author="Huawei" w:date="2023-04-20T20:25:00Z"/>
                <w:rFonts w:eastAsia="Malgun Gothic" w:cs="Arial"/>
                <w:lang w:val="en-US" w:eastAsia="ko-KR"/>
              </w:rPr>
            </w:pPr>
            <w:ins w:id="521" w:author="Huawei" w:date="2023-04-20T20:25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62F" w14:textId="3571ED5B" w:rsidR="00101CAB" w:rsidRDefault="00101CAB" w:rsidP="00AC7970">
            <w:pPr>
              <w:pStyle w:val="TAC"/>
              <w:spacing w:before="60" w:after="60"/>
              <w:ind w:right="57"/>
              <w:jc w:val="left"/>
              <w:rPr>
                <w:ins w:id="522" w:author="Huawei" w:date="2023-04-20T20:25:00Z"/>
                <w:rFonts w:eastAsia="Malgun Gothic" w:cs="Arial"/>
                <w:lang w:val="en-US" w:eastAsia="ko-KR"/>
              </w:rPr>
            </w:pPr>
            <w:ins w:id="523" w:author="Huawei" w:date="2023-04-20T20:25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65F" w14:textId="0F565A63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524" w:author="Huawei" w:date="2023-04-20T20:25:00Z"/>
                <w:rFonts w:eastAsia="Malgun Gothic" w:cs="Arial"/>
                <w:lang w:eastAsia="ko-KR"/>
              </w:rPr>
            </w:pPr>
            <w:ins w:id="525" w:author="Huawei" w:date="2023-04-20T20:25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  <w:tr w:rsidR="00126FFB" w14:paraId="1022C25E" w14:textId="77777777">
        <w:trPr>
          <w:trHeight w:val="396"/>
          <w:jc w:val="center"/>
          <w:ins w:id="526" w:author="Ming-Yuan Cheng (鄭名淵)" w:date="2023-04-21T17:1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966" w14:textId="138B1FCA" w:rsidR="00126FFB" w:rsidRDefault="00126FFB" w:rsidP="00AC7970">
            <w:pPr>
              <w:pStyle w:val="TAC"/>
              <w:spacing w:before="60" w:after="60"/>
              <w:ind w:left="57" w:right="57"/>
              <w:jc w:val="left"/>
              <w:rPr>
                <w:ins w:id="527" w:author="Ming-Yuan Cheng (鄭名淵)" w:date="2023-04-21T17:17:00Z"/>
                <w:rFonts w:eastAsia="Malgun Gothic" w:cs="Arial"/>
                <w:lang w:val="en-US" w:eastAsia="ko-KR"/>
              </w:rPr>
            </w:pPr>
            <w:ins w:id="528" w:author="Ming-Yuan Cheng (鄭名淵)" w:date="2023-04-21T17:17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6D0" w14:textId="0CBC3766" w:rsidR="00126FFB" w:rsidRDefault="00126FFB" w:rsidP="00AC7970">
            <w:pPr>
              <w:pStyle w:val="TAC"/>
              <w:spacing w:before="60" w:after="60"/>
              <w:ind w:right="57"/>
              <w:jc w:val="left"/>
              <w:rPr>
                <w:ins w:id="529" w:author="Ming-Yuan Cheng (鄭名淵)" w:date="2023-04-21T17:17:00Z"/>
                <w:rFonts w:eastAsia="Malgun Gothic" w:cs="Arial"/>
                <w:lang w:val="en-US" w:eastAsia="ko-KR"/>
              </w:rPr>
            </w:pPr>
            <w:ins w:id="530" w:author="Ming-Yuan Cheng (鄭名淵)" w:date="2023-04-21T17:17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293" w14:textId="77777777" w:rsidR="00126FFB" w:rsidRDefault="00126FFB" w:rsidP="00AC7970">
            <w:pPr>
              <w:pStyle w:val="TAC"/>
              <w:spacing w:before="60" w:after="60"/>
              <w:ind w:left="57" w:right="57"/>
              <w:jc w:val="left"/>
              <w:rPr>
                <w:ins w:id="531" w:author="Ming-Yuan Cheng (鄭名淵)" w:date="2023-04-21T17:17:00Z"/>
                <w:rFonts w:eastAsia="Malgun Gothic" w:cs="Arial"/>
                <w:lang w:eastAsia="ko-KR"/>
              </w:rPr>
            </w:pPr>
          </w:p>
        </w:tc>
      </w:tr>
    </w:tbl>
    <w:p w14:paraId="1A2345D8" w14:textId="77777777" w:rsidR="008F6A28" w:rsidRDefault="008F6A28">
      <w:pPr>
        <w:rPr>
          <w:b/>
          <w:bCs/>
        </w:rPr>
      </w:pPr>
    </w:p>
    <w:p w14:paraId="563B28F0" w14:textId="77777777" w:rsidR="008F6A28" w:rsidRDefault="009F1AA1">
      <w:pPr>
        <w:spacing w:before="120"/>
      </w:pPr>
      <w:r>
        <w:t>The following changes to MAC spec have been proposed in R2-2302619/R2-2303215/R2-2302647, for Case-2a</w:t>
      </w:r>
    </w:p>
    <w:p w14:paraId="369E653E" w14:textId="77777777" w:rsidR="008F6A28" w:rsidRDefault="009F1AA1">
      <w:pPr>
        <w:spacing w:before="120"/>
        <w:rPr>
          <w:b/>
        </w:rPr>
      </w:pPr>
      <w:r>
        <w:rPr>
          <w:b/>
        </w:rPr>
        <w:t xml:space="preserve">R2-2302619/R2-2302647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65F10A8C" w14:textId="77777777">
        <w:trPr>
          <w:ins w:id="532" w:author="OPPO-Bingxue" w:date="2023-04-14T15:29:00Z"/>
        </w:trPr>
        <w:tc>
          <w:tcPr>
            <w:tcW w:w="9855" w:type="dxa"/>
            <w:shd w:val="clear" w:color="auto" w:fill="auto"/>
          </w:tcPr>
          <w:p w14:paraId="759EBE22" w14:textId="77777777" w:rsidR="008F6A28" w:rsidRDefault="009F1AA1">
            <w:pPr>
              <w:spacing w:after="180"/>
              <w:ind w:left="1135" w:hanging="284"/>
              <w:jc w:val="left"/>
              <w:rPr>
                <w:ins w:id="533" w:author="OPPO-Bingxue" w:date="2023-04-14T15:29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PriorityTxConfigList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defaultTxConfigIndex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534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</w:t>
              </w:r>
              <w:proofErr w:type="spellStart"/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DefaultCBR</w:t>
              </w:r>
              <w:proofErr w:type="spellEnd"/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-</w:t>
              </w:r>
              <w:proofErr w:type="spellStart"/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RandomSelection</w:t>
              </w:r>
              <w:proofErr w:type="spellEnd"/>
              <w:r>
                <w:rPr>
                  <w:rFonts w:ascii="Times New Roman" w:hAnsi="Times New Roman"/>
                  <w:lang w:eastAsia="en-US"/>
                </w:rPr>
                <w:t xml:space="preserve"> configured by RRC if random selection is selected and CBR measurement results are not available </w:t>
              </w:r>
              <w:r>
                <w:rPr>
                  <w:rFonts w:ascii="Times New Roman" w:hAnsi="Times New Roman" w:hint="eastAsia"/>
                </w:rPr>
                <w:t>in 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</w:t>
              </w:r>
              <w:proofErr w:type="spellStart"/>
              <w:r>
                <w:rPr>
                  <w:rFonts w:ascii="Times New Roman" w:eastAsia="Times New Roman" w:hAnsi="Times New Roman"/>
                  <w:i/>
                  <w:lang w:eastAsia="ja-JP"/>
                </w:rPr>
                <w:t>TxPoolExceptional</w:t>
              </w:r>
              <w:proofErr w:type="spellEnd"/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6B2E81C9" w14:textId="77777777" w:rsidR="008F6A28" w:rsidRDefault="009F1AA1">
      <w:pPr>
        <w:spacing w:before="120"/>
        <w:rPr>
          <w:b/>
        </w:rPr>
      </w:pPr>
      <w:r>
        <w:rPr>
          <w:b/>
        </w:rPr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1A341E63" w14:textId="77777777">
        <w:trPr>
          <w:ins w:id="535" w:author="OPPO-Bingxue" w:date="2023-04-14T15:29:00Z"/>
        </w:trPr>
        <w:tc>
          <w:tcPr>
            <w:tcW w:w="9855" w:type="dxa"/>
            <w:shd w:val="clear" w:color="auto" w:fill="auto"/>
          </w:tcPr>
          <w:p w14:paraId="7235EF8E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536" w:author="OPPO-Bingxue" w:date="2023-04-14T15:29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PriorityTxConfigList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defaultTxConfigIndex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537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</w:t>
              </w:r>
              <w:proofErr w:type="spellStart"/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DefaultCBR</w:t>
              </w:r>
              <w:proofErr w:type="spellEnd"/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-</w:t>
              </w:r>
              <w:proofErr w:type="spellStart"/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RandomSelection</w:t>
              </w:r>
              <w:proofErr w:type="spellEnd"/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random selection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5C7E82EC" w14:textId="77777777" w:rsidR="008F6A28" w:rsidRDefault="009F1AA1">
      <w:pPr>
        <w:spacing w:before="120"/>
      </w:pPr>
      <w:r>
        <w:t>If the answer in Question 2a-1 to MAC spec impact is Yes, the following question is to check companies’ view on the detailed wording of MAC change</w:t>
      </w:r>
    </w:p>
    <w:p w14:paraId="7C717218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lastRenderedPageBreak/>
        <w:t>Q</w:t>
      </w:r>
      <w:r>
        <w:rPr>
          <w:b/>
          <w:bCs/>
        </w:rPr>
        <w:t xml:space="preserve">uestion 2a-2: If the answer to Q2a-1 is Yes, what is your view on the shape of MAC change for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>sl-</w:t>
      </w:r>
      <w:proofErr w:type="spellStart"/>
      <w:r>
        <w:rPr>
          <w:b/>
          <w:bCs/>
          <w:i/>
        </w:rPr>
        <w:t>DefaultCBR</w:t>
      </w:r>
      <w:proofErr w:type="spellEnd"/>
      <w:r>
        <w:rPr>
          <w:b/>
          <w:bCs/>
          <w:i/>
        </w:rPr>
        <w:t>-</w:t>
      </w:r>
      <w:r>
        <w:t xml:space="preserve"> </w:t>
      </w:r>
      <w:proofErr w:type="spellStart"/>
      <w:r>
        <w:rPr>
          <w:b/>
          <w:bCs/>
          <w:i/>
        </w:rPr>
        <w:t>RandomSelection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random selection in R17 normal pool)?</w:t>
      </w:r>
    </w:p>
    <w:p w14:paraId="2733052C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R2-2302619/R2-2302647;</w:t>
      </w:r>
    </w:p>
    <w:p w14:paraId="6B5A2599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14:paraId="7C615CC2" w14:textId="77777777"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538">
          <w:tblGrid>
            <w:gridCol w:w="3"/>
            <w:gridCol w:w="3"/>
            <w:gridCol w:w="3"/>
            <w:gridCol w:w="100"/>
            <w:gridCol w:w="1059"/>
            <w:gridCol w:w="3"/>
            <w:gridCol w:w="3"/>
            <w:gridCol w:w="3"/>
            <w:gridCol w:w="100"/>
            <w:gridCol w:w="1291"/>
            <w:gridCol w:w="3"/>
            <w:gridCol w:w="3"/>
            <w:gridCol w:w="3"/>
            <w:gridCol w:w="100"/>
            <w:gridCol w:w="7029"/>
            <w:gridCol w:w="3"/>
            <w:gridCol w:w="3"/>
            <w:gridCol w:w="3"/>
            <w:gridCol w:w="100"/>
          </w:tblGrid>
        </w:tblGridChange>
      </w:tblGrid>
      <w:tr w:rsidR="008F6A28" w14:paraId="29E542BA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7A2F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CC32B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C287ED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036A7C7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2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D1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00E1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5A3A7678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0E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539" w:author="Xiaomi_Li Zhao" w:date="2023-04-18T10:55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8E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540" w:author="Xiaomi_Li Zhao" w:date="2023-04-18T10:55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73E95A4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541" w:author="Xiaomi_Li Zhao" w:date="2023-04-18T10:55:00Z">
              <w:r>
                <w:rPr>
                  <w:rFonts w:cs="Arial"/>
                  <w:lang w:eastAsia="zh-CN"/>
                </w:rPr>
                <w:t xml:space="preserve">Same comment as Q1-2. </w:t>
              </w:r>
            </w:ins>
          </w:p>
        </w:tc>
      </w:tr>
      <w:tr w:rsidR="008F6A28" w14:paraId="34505FB8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42" w:author="vivo(Jing)" w:date="2023-04-18T17:4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43" w:author="Nokia (Jakob)" w:date="2023-04-18T10:28:00Z"/>
          <w:trPrChange w:id="544" w:author="vivo(Jing)" w:date="2023-04-18T17:45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5" w:author="vivo(Jing)" w:date="2023-04-18T17:45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FB77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46" w:author="Nokia (Jakob)" w:date="2023-04-18T10:28:00Z"/>
                <w:rFonts w:cs="Arial"/>
                <w:lang w:eastAsia="zh-CN"/>
              </w:rPr>
            </w:pPr>
            <w:ins w:id="547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vivo(Jing)" w:date="2023-04-18T17:45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EB40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49" w:author="Nokia (Jakob)" w:date="2023-04-18T10:28:00Z"/>
                <w:rFonts w:cs="Arial"/>
                <w:lang w:eastAsia="zh-CN"/>
              </w:rPr>
            </w:pPr>
            <w:ins w:id="550" w:author="Nokia (Jakob)" w:date="2023-04-18T10:28:00Z">
              <w:r>
                <w:rPr>
                  <w:rFonts w:cs="Arial"/>
                  <w:lang w:eastAsia="zh-CN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51" w:author="vivo(Jing)" w:date="2023-04-18T17:45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9CB81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52" w:author="Nokia (Jakob)" w:date="2023-04-18T10:28:00Z"/>
                <w:rFonts w:cs="Arial"/>
                <w:lang w:eastAsia="zh-CN"/>
              </w:rPr>
            </w:pPr>
          </w:p>
        </w:tc>
      </w:tr>
      <w:tr w:rsidR="008F6A28" w14:paraId="0377A05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53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54" w:author="vivo(Jing)" w:date="2023-04-18T17:45:00Z"/>
          <w:trPrChange w:id="555" w:author="Lenovo (Joachim Löhr)" w:date="2023-04-18T12:26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6" w:author="Lenovo (Joachim Löhr)" w:date="2023-04-18T12:26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4E34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57" w:author="vivo(Jing)" w:date="2023-04-18T17:45:00Z"/>
                <w:rFonts w:cs="Arial"/>
              </w:rPr>
            </w:pPr>
            <w:ins w:id="558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9" w:author="Lenovo (Joachim Löhr)" w:date="2023-04-18T12:26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3EB3B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60" w:author="vivo(Jing)" w:date="2023-04-18T17:45:00Z"/>
                <w:rFonts w:cs="Arial"/>
              </w:rPr>
            </w:pPr>
            <w:ins w:id="561" w:author="vivo(Jing)" w:date="2023-04-18T17:45:00Z">
              <w:r>
                <w:rPr>
                  <w:rFonts w:cs="Arial"/>
                  <w:lang w:eastAsia="zh-CN"/>
                </w:rPr>
                <w:t>O</w:t>
              </w:r>
              <w:r>
                <w:rPr>
                  <w:rFonts w:cs="Arial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62" w:author="Lenovo (Joachim Löhr)" w:date="2023-04-18T12:26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81466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63" w:author="vivo(Jing)" w:date="2023-04-18T17:45:00Z"/>
                <w:rFonts w:cs="Arial"/>
                <w:lang w:eastAsia="zh-CN"/>
              </w:rPr>
            </w:pPr>
            <w:ins w:id="564" w:author="vivo(Jing)" w:date="2023-04-18T17:45:00Z">
              <w:r>
                <w:rPr>
                  <w:rFonts w:cs="Arial"/>
                  <w:lang w:eastAsia="zh-CN"/>
                </w:rPr>
                <w:t>Better to mention it is for the case when exceptional pool is not used.</w:t>
              </w:r>
            </w:ins>
          </w:p>
        </w:tc>
      </w:tr>
      <w:tr w:rsidR="008F6A28" w14:paraId="7DD4B686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65" w:author="LG - Giwon Park" w:date="2023-04-18T20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66" w:author="Lenovo (Joachim Löhr)" w:date="2023-04-18T12:26:00Z"/>
          <w:trPrChange w:id="567" w:author="LG - Giwon Park" w:date="2023-04-18T20:54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LG - Giwon Park" w:date="2023-04-18T20:54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4FBE51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69" w:author="Lenovo (Joachim Löhr)" w:date="2023-04-18T12:26:00Z"/>
                <w:rFonts w:cs="Arial"/>
                <w:lang w:val="de-DE"/>
                <w:rPrChange w:id="570" w:author="Lenovo (Joachim Löhr)" w:date="2023-04-18T12:26:00Z">
                  <w:rPr>
                    <w:ins w:id="571" w:author="Lenovo (Joachim Löhr)" w:date="2023-04-18T12:26:00Z"/>
                    <w:rFonts w:cs="Arial"/>
                  </w:rPr>
                </w:rPrChange>
              </w:rPr>
            </w:pPr>
            <w:ins w:id="572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LG - Giwon Park" w:date="2023-04-18T20:54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4FB8C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74" w:author="Lenovo (Joachim Löhr)" w:date="2023-04-18T12:26:00Z"/>
                <w:rFonts w:cs="Arial"/>
                <w:lang w:val="de-DE" w:eastAsia="zh-CN"/>
                <w:rPrChange w:id="575" w:author="Lenovo (Joachim Löhr)" w:date="2023-04-18T12:26:00Z">
                  <w:rPr>
                    <w:ins w:id="576" w:author="Lenovo (Joachim Löhr)" w:date="2023-04-18T12:26:00Z"/>
                    <w:rFonts w:cs="Arial"/>
                    <w:lang w:eastAsia="zh-CN"/>
                  </w:rPr>
                </w:rPrChange>
              </w:rPr>
            </w:pPr>
            <w:ins w:id="577" w:author="Lenovo (Joachim Löhr)" w:date="2023-04-18T12:26:00Z">
              <w:r>
                <w:rPr>
                  <w:rFonts w:cs="Arial"/>
                  <w:lang w:val="de-DE" w:eastAsia="zh-CN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78" w:author="LG - Giwon Park" w:date="2023-04-18T20:54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306B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79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7978B3D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80" w:author="NEC(Boyuan)" w:date="2023-04-18T20:1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81" w:author="LG - Giwon Park" w:date="2023-04-18T20:54:00Z"/>
          <w:trPrChange w:id="582" w:author="NEC(Boyuan)" w:date="2023-04-18T20:12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NEC(Boyuan)" w:date="2023-04-18T20:12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B270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84" w:author="LG - Giwon Park" w:date="2023-04-18T20:54:00Z"/>
                <w:rFonts w:eastAsia="Malgun Gothic" w:cs="Arial"/>
                <w:lang w:val="de-DE" w:eastAsia="ko-KR"/>
              </w:rPr>
            </w:pPr>
            <w:ins w:id="585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6" w:author="NEC(Boyuan)" w:date="2023-04-18T20:12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AE4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87" w:author="LG - Giwon Park" w:date="2023-04-18T20:54:00Z"/>
                <w:rFonts w:eastAsia="Malgun Gothic" w:cs="Arial"/>
                <w:lang w:val="de-DE" w:eastAsia="ko-KR"/>
              </w:rPr>
            </w:pPr>
            <w:ins w:id="588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89" w:author="NEC(Boyuan)" w:date="2023-04-18T20:12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BBDF7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90" w:author="LG - Giwon Park" w:date="2023-04-18T20:54:00Z"/>
                <w:rFonts w:cs="Arial"/>
                <w:lang w:eastAsia="zh-CN"/>
              </w:rPr>
            </w:pPr>
          </w:p>
        </w:tc>
      </w:tr>
      <w:tr w:rsidR="008F6A28" w14:paraId="5263F208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91" w:author="Apple - Zhibin Wu" w:date="2023-04-18T14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92" w:author="NEC(Boyuan)" w:date="2023-04-18T20:12:00Z"/>
          <w:trPrChange w:id="593" w:author="Apple - Zhibin Wu" w:date="2023-04-18T14:56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4" w:author="Apple - Zhibin Wu" w:date="2023-04-18T14:56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992B1C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95" w:author="NEC(Boyuan)" w:date="2023-04-18T20:12:00Z"/>
                <w:rFonts w:eastAsia="等线" w:cs="Arial"/>
                <w:lang w:val="de-DE" w:eastAsia="zh-CN"/>
                <w:rPrChange w:id="596" w:author="NEC(Boyuan)" w:date="2023-04-18T20:12:00Z">
                  <w:rPr>
                    <w:ins w:id="597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598" w:author="NEC(Boyuan)" w:date="2023-04-18T20:12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9" w:author="Apple - Zhibin Wu" w:date="2023-04-18T14:56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79488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00" w:author="NEC(Boyuan)" w:date="2023-04-18T20:12:00Z"/>
                <w:rFonts w:eastAsia="等线" w:cs="Arial"/>
                <w:lang w:val="de-DE" w:eastAsia="zh-CN"/>
                <w:rPrChange w:id="601" w:author="NEC(Boyuan)" w:date="2023-04-18T20:12:00Z">
                  <w:rPr>
                    <w:ins w:id="602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603" w:author="NEC(Boyuan)" w:date="2023-04-18T20:12:00Z">
              <w:r>
                <w:rPr>
                  <w:rFonts w:eastAsia="等线" w:cs="Arial"/>
                  <w:lang w:val="de-DE" w:eastAsia="zh-CN"/>
                </w:rPr>
                <w:t>Option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04" w:author="Apple - Zhibin Wu" w:date="2023-04-18T14:56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A0A8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05" w:author="NEC(Boyuan)" w:date="2023-04-18T20:12:00Z"/>
                <w:rFonts w:cs="Arial"/>
                <w:lang w:eastAsia="zh-CN"/>
              </w:rPr>
            </w:pPr>
          </w:p>
        </w:tc>
      </w:tr>
      <w:tr w:rsidR="008F6A28" w14:paraId="019F4D69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06" w:author="Intel-AA" w:date="2023-04-18T16:2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07" w:author="Apple - Zhibin Wu" w:date="2023-04-18T14:56:00Z"/>
          <w:trPrChange w:id="608" w:author="Intel-AA" w:date="2023-04-18T16:22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9" w:author="Intel-AA" w:date="2023-04-18T16:22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48EDE7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10" w:author="Apple - Zhibin Wu" w:date="2023-04-18T14:56:00Z"/>
                <w:rFonts w:eastAsia="等线" w:cs="Arial"/>
                <w:lang w:val="de-DE" w:eastAsia="zh-CN"/>
              </w:rPr>
            </w:pPr>
            <w:ins w:id="611" w:author="Apple - Zhibin Wu" w:date="2023-04-18T14:56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2" w:author="Intel-AA" w:date="2023-04-18T16:22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B9E5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13" w:author="Apple - Zhibin Wu" w:date="2023-04-18T14:56:00Z"/>
                <w:rFonts w:eastAsia="等线" w:cs="Arial"/>
                <w:lang w:val="de-DE" w:eastAsia="zh-CN"/>
              </w:rPr>
            </w:pPr>
            <w:ins w:id="614" w:author="Apple - Zhibin Wu" w:date="2023-04-18T14:56:00Z">
              <w:r>
                <w:rPr>
                  <w:rFonts w:eastAsia="等线" w:cs="Arial"/>
                  <w:lang w:val="de-DE" w:eastAsia="zh-CN"/>
                </w:rPr>
                <w:t xml:space="preserve">Option </w:t>
              </w:r>
            </w:ins>
            <w:ins w:id="615" w:author="Apple - Zhibin Wu" w:date="2023-04-18T15:14:00Z">
              <w:r>
                <w:rPr>
                  <w:rFonts w:eastAsia="等线" w:cs="Arial"/>
                  <w:lang w:val="de-DE"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16" w:author="Intel-AA" w:date="2023-04-18T16:22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57CB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17" w:author="Apple - Zhibin Wu" w:date="2023-04-18T14:56:00Z"/>
                <w:rFonts w:cs="Arial"/>
                <w:lang w:eastAsia="zh-CN"/>
              </w:rPr>
            </w:pPr>
          </w:p>
        </w:tc>
      </w:tr>
      <w:tr w:rsidR="008F6A28" w14:paraId="0E0F735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18" w:author="CATT" w:date="2023-04-19T14:2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19" w:author="Intel-AA" w:date="2023-04-18T16:22:00Z"/>
          <w:trPrChange w:id="620" w:author="CATT" w:date="2023-04-19T14:25:00Z">
            <w:trPr>
              <w:gridBefore w:val="4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CATT" w:date="2023-04-19T14:25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95417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22" w:author="Intel-AA" w:date="2023-04-18T16:22:00Z"/>
                <w:rFonts w:eastAsia="等线" w:cs="Arial"/>
                <w:lang w:val="de-DE" w:eastAsia="zh-CN"/>
              </w:rPr>
            </w:pPr>
            <w:ins w:id="623" w:author="Intel-AA" w:date="2023-04-18T16:22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4" w:author="CATT" w:date="2023-04-19T14:25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BD0D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25" w:author="Intel-AA" w:date="2023-04-18T16:22:00Z"/>
                <w:rFonts w:eastAsia="等线" w:cs="Arial"/>
                <w:lang w:val="de-DE" w:eastAsia="zh-CN"/>
              </w:rPr>
            </w:pPr>
            <w:ins w:id="626" w:author="Intel-AA" w:date="2023-04-18T16:22:00Z">
              <w:r>
                <w:rPr>
                  <w:rFonts w:eastAsia="等线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27" w:author="CATT" w:date="2023-04-19T14:25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8CA2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28" w:author="Intel-AA" w:date="2023-04-18T16:22:00Z"/>
                <w:rFonts w:cs="Arial"/>
                <w:lang w:eastAsia="zh-CN"/>
              </w:rPr>
            </w:pPr>
          </w:p>
        </w:tc>
      </w:tr>
      <w:tr w:rsidR="008F6A28" w14:paraId="45022269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29" w:author="ZTE" w:date="2023-04-19T16:5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30" w:author="CATT" w:date="2023-04-19T14:25:00Z"/>
          <w:trPrChange w:id="631" w:author="ZTE" w:date="2023-04-19T16:57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ZTE" w:date="2023-04-19T16:57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C977C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33" w:author="CATT" w:date="2023-04-19T14:25:00Z"/>
                <w:rFonts w:eastAsia="等线" w:cs="Arial"/>
                <w:lang w:val="de-DE" w:eastAsia="zh-CN"/>
              </w:rPr>
            </w:pPr>
            <w:ins w:id="634" w:author="CATT" w:date="2023-04-19T14:26:00Z">
              <w:r>
                <w:rPr>
                  <w:rFonts w:eastAsia="等线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5" w:author="ZTE" w:date="2023-04-19T16:57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3C6B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36" w:author="CATT" w:date="2023-04-19T14:25:00Z"/>
                <w:rFonts w:eastAsia="等线" w:cs="Arial"/>
                <w:lang w:val="de-DE" w:eastAsia="zh-CN"/>
              </w:rPr>
            </w:pPr>
            <w:ins w:id="637" w:author="CATT" w:date="2023-04-19T14:26:00Z">
              <w:r>
                <w:rPr>
                  <w:rFonts w:eastAsia="等线" w:cs="Arial"/>
                  <w:lang w:val="de-DE" w:eastAsia="zh-CN"/>
                </w:rPr>
                <w:t>Op</w:t>
              </w:r>
              <w:r>
                <w:rPr>
                  <w:rFonts w:eastAsia="等线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38" w:author="ZTE" w:date="2023-04-19T16:57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BE6C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39" w:author="CATT" w:date="2023-04-19T14:25:00Z"/>
                <w:rFonts w:cs="Arial"/>
                <w:lang w:eastAsia="zh-CN"/>
              </w:rPr>
            </w:pPr>
          </w:p>
        </w:tc>
      </w:tr>
      <w:tr w:rsidR="008F6A28" w14:paraId="3DAB4E37" w14:textId="77777777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40" w:author="Hyunjeong Kang (Samsung)" w:date="2023-04-20T15:28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41" w:author="ZTE" w:date="2023-04-19T16:57:00Z"/>
          <w:trPrChange w:id="642" w:author="Hyunjeong Kang (Samsung)" w:date="2023-04-20T15:28:00Z">
            <w:trPr>
              <w:gridBefore w:val="3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3" w:author="Hyunjeong Kang (Samsung)" w:date="2023-04-20T15:28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EEB1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44" w:author="ZTE" w:date="2023-04-19T16:57:00Z"/>
                <w:rFonts w:eastAsia="等线" w:cs="Arial"/>
                <w:lang w:val="en-US" w:eastAsia="zh-CN"/>
              </w:rPr>
            </w:pPr>
            <w:ins w:id="645" w:author="ZTE" w:date="2023-04-19T16:57:00Z">
              <w:r>
                <w:rPr>
                  <w:rFonts w:eastAsia="等线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6" w:author="Hyunjeong Kang (Samsung)" w:date="2023-04-20T15:28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BE90A0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47" w:author="ZTE" w:date="2023-04-19T16:57:00Z"/>
                <w:rFonts w:eastAsia="等线" w:cs="Arial"/>
                <w:lang w:val="en-US" w:eastAsia="zh-CN"/>
              </w:rPr>
            </w:pPr>
            <w:ins w:id="648" w:author="ZTE" w:date="2023-04-19T16:57:00Z">
              <w:r>
                <w:rPr>
                  <w:rFonts w:eastAsia="等线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49" w:author="Hyunjeong Kang (Samsung)" w:date="2023-04-20T15:28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BF22E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50" w:author="ZTE" w:date="2023-04-19T16:57:00Z"/>
                <w:rFonts w:cs="Arial"/>
                <w:lang w:eastAsia="zh-CN"/>
              </w:rPr>
            </w:pPr>
          </w:p>
        </w:tc>
      </w:tr>
      <w:tr w:rsidR="00AC7970" w14:paraId="7E09BBB8" w14:textId="77777777" w:rsidTr="001337F3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51" w:author="Qualcomm (Qing)" w:date="2023-04-20T13:4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52" w:author="Hyunjeong Kang (Samsung)" w:date="2023-04-20T15:28:00Z"/>
          <w:trPrChange w:id="653" w:author="Qualcomm (Qing)" w:date="2023-04-20T13:42:00Z">
            <w:trPr>
              <w:gridBefore w:val="3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4" w:author="Qualcomm (Qing)" w:date="2023-04-20T13:42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E45A56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655" w:author="Hyunjeong Kang (Samsung)" w:date="2023-04-20T15:28:00Z"/>
                <w:rFonts w:eastAsia="等线" w:cs="Arial"/>
                <w:lang w:val="en-US" w:eastAsia="zh-CN"/>
              </w:rPr>
            </w:pPr>
            <w:ins w:id="656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7" w:author="Qualcomm (Qing)" w:date="2023-04-20T13:42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6A8496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658" w:author="Hyunjeong Kang (Samsung)" w:date="2023-04-20T15:28:00Z"/>
                <w:rFonts w:eastAsia="等线" w:cs="Arial"/>
                <w:lang w:val="en-US" w:eastAsia="zh-CN"/>
              </w:rPr>
            </w:pPr>
            <w:ins w:id="659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60" w:author="Qualcomm (Qing)" w:date="2023-04-20T13:42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D4555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661" w:author="Hyunjeong Kang (Samsung)" w:date="2023-04-20T15:28:00Z"/>
                <w:rFonts w:cs="Arial"/>
                <w:lang w:eastAsia="zh-CN"/>
              </w:rPr>
            </w:pPr>
            <w:ins w:id="662" w:author="Hyunjeong Kang (Samsung)" w:date="2023-04-20T15:29:00Z">
              <w:r>
                <w:rPr>
                  <w:rFonts w:eastAsia="Malgun Gothic" w:cs="Arial"/>
                  <w:lang w:eastAsia="ko-KR"/>
                </w:rPr>
                <w:t>B</w:t>
              </w:r>
              <w:r w:rsidRPr="00433D39">
                <w:rPr>
                  <w:rFonts w:eastAsia="Malgun Gothic" w:cs="Arial"/>
                  <w:lang w:eastAsia="ko-KR"/>
                </w:rPr>
                <w:t xml:space="preserve">ut no strong view between the two options. </w:t>
              </w:r>
            </w:ins>
          </w:p>
        </w:tc>
      </w:tr>
      <w:tr w:rsidR="001337F3" w14:paraId="62E30686" w14:textId="77777777" w:rsidTr="0039711B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63" w:author="Huawei" w:date="2023-04-20T20:30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64" w:author="Qualcomm (Qing)" w:date="2023-04-20T13:42:00Z"/>
          <w:trPrChange w:id="665" w:author="Huawei" w:date="2023-04-20T20:30:00Z">
            <w:trPr>
              <w:gridBefore w:val="3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6" w:author="Huawei" w:date="2023-04-20T20:30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413E0" w14:textId="385E56DE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667" w:author="Qualcomm (Qing)" w:date="2023-04-20T13:42:00Z"/>
                <w:rFonts w:eastAsia="Malgun Gothic" w:cs="Arial"/>
                <w:lang w:val="en-US" w:eastAsia="ko-KR"/>
              </w:rPr>
            </w:pPr>
            <w:ins w:id="668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9" w:author="Huawei" w:date="2023-04-20T20:30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B4E77" w14:textId="3FDAA67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670" w:author="Qualcomm (Qing)" w:date="2023-04-20T13:42:00Z"/>
                <w:rFonts w:eastAsia="Malgun Gothic" w:cs="Arial"/>
                <w:lang w:val="en-US" w:eastAsia="ko-KR"/>
              </w:rPr>
            </w:pPr>
            <w:ins w:id="671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Optio</w:t>
              </w:r>
            </w:ins>
            <w:ins w:id="672" w:author="Qualcomm (Qing)" w:date="2023-04-20T13:43:00Z">
              <w:r>
                <w:rPr>
                  <w:rFonts w:eastAsia="Malgun Gothic" w:cs="Arial"/>
                  <w:lang w:val="en-US" w:eastAsia="ko-KR"/>
                </w:rPr>
                <w:t>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73" w:author="Huawei" w:date="2023-04-20T20:30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BE201E" w14:textId="19E815CD" w:rsidR="001337F3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674" w:author="Qualcomm (Qing)" w:date="2023-04-20T13:42:00Z"/>
                <w:rFonts w:eastAsia="Malgun Gothic" w:cs="Arial"/>
                <w:lang w:eastAsia="ko-KR"/>
              </w:rPr>
            </w:pPr>
            <w:ins w:id="675" w:author="Qualcomm (Qing)" w:date="2023-04-20T13:43:00Z">
              <w:r>
                <w:rPr>
                  <w:rFonts w:eastAsia="Malgun Gothic" w:cs="Arial"/>
                  <w:lang w:eastAsia="ko-KR"/>
                </w:rPr>
                <w:t>Consistent text for both partial and random selection.</w:t>
              </w:r>
            </w:ins>
          </w:p>
        </w:tc>
      </w:tr>
      <w:tr w:rsidR="0039711B" w14:paraId="1B901D1A" w14:textId="77777777" w:rsidTr="007F4C84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76" w:author="Ming-Yuan Cheng (鄭名淵)" w:date="2023-04-21T17:1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77" w:author="Huawei" w:date="2023-04-20T20:30:00Z"/>
          <w:trPrChange w:id="678" w:author="Ming-Yuan Cheng (鄭名淵)" w:date="2023-04-21T17:17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Ming-Yuan Cheng (鄭名淵)" w:date="2023-04-21T17:17:00Z">
              <w:tcPr>
                <w:tcW w:w="1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F13CB" w14:textId="1C92C085" w:rsidR="0039711B" w:rsidRDefault="0039711B" w:rsidP="00AC7970">
            <w:pPr>
              <w:pStyle w:val="TAC"/>
              <w:spacing w:before="60" w:after="60"/>
              <w:ind w:left="57" w:right="57"/>
              <w:jc w:val="left"/>
              <w:rPr>
                <w:ins w:id="680" w:author="Huawei" w:date="2023-04-20T20:30:00Z"/>
                <w:rFonts w:eastAsia="Malgun Gothic" w:cs="Arial"/>
                <w:lang w:val="en-US" w:eastAsia="ko-KR"/>
              </w:rPr>
            </w:pPr>
            <w:ins w:id="681" w:author="Huawei" w:date="2023-04-20T20:30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2" w:author="Ming-Yuan Cheng (鄭名淵)" w:date="2023-04-21T17:17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71248" w14:textId="3B1C5599" w:rsidR="0039711B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683" w:author="Huawei" w:date="2023-04-20T20:30:00Z"/>
                <w:rFonts w:eastAsia="Malgun Gothic" w:cs="Arial"/>
                <w:lang w:val="en-US" w:eastAsia="ko-KR"/>
              </w:rPr>
            </w:pPr>
            <w:ins w:id="684" w:author="Huawei" w:date="2023-04-20T20:30:00Z">
              <w:r>
                <w:rPr>
                  <w:rFonts w:eastAsia="Malgun Gothic" w:cs="Arial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85" w:author="Ming-Yuan Cheng (鄭名淵)" w:date="2023-04-21T17:17:00Z">
              <w:tcPr>
                <w:tcW w:w="713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55590" w14:textId="1825DC9D" w:rsidR="0039711B" w:rsidRDefault="0039711B" w:rsidP="00AC7970">
            <w:pPr>
              <w:pStyle w:val="TAC"/>
              <w:spacing w:before="60" w:after="60"/>
              <w:ind w:left="57" w:right="57"/>
              <w:jc w:val="left"/>
              <w:rPr>
                <w:ins w:id="686" w:author="Huawei" w:date="2023-04-20T20:30:00Z"/>
                <w:rFonts w:eastAsia="Malgun Gothic" w:cs="Arial"/>
                <w:lang w:eastAsia="ko-KR"/>
              </w:rPr>
            </w:pPr>
            <w:ins w:id="687" w:author="Huawei" w:date="2023-04-20T20:30:00Z">
              <w:r>
                <w:rPr>
                  <w:rFonts w:eastAsia="Malgun Gothic" w:cs="Arial"/>
                  <w:lang w:eastAsia="ko-KR"/>
                </w:rPr>
                <w:t xml:space="preserve">Consistent text is preferred. </w:t>
              </w:r>
            </w:ins>
            <w:ins w:id="688" w:author="Huawei" w:date="2023-04-20T20:31:00Z">
              <w:r>
                <w:rPr>
                  <w:rFonts w:eastAsia="Malgun Gothic" w:cs="Arial"/>
                  <w:lang w:eastAsia="ko-KR"/>
                </w:rPr>
                <w:t>The reasoning on w</w:t>
              </w:r>
            </w:ins>
            <w:ins w:id="689" w:author="Huawei" w:date="2023-04-20T20:30:00Z">
              <w:r>
                <w:rPr>
                  <w:rFonts w:eastAsia="Malgun Gothic" w:cs="Arial"/>
                  <w:lang w:eastAsia="ko-KR"/>
                </w:rPr>
                <w:t xml:space="preserve">hether or not to exclude </w:t>
              </w:r>
            </w:ins>
            <w:ins w:id="690" w:author="Huawei" w:date="2023-04-20T20:31:00Z">
              <w:r w:rsidRPr="0039711B">
                <w:rPr>
                  <w:rFonts w:eastAsia="Malgun Gothic" w:cs="Arial"/>
                  <w:lang w:eastAsia="ko-KR"/>
                </w:rPr>
                <w:t>sl-</w:t>
              </w:r>
              <w:proofErr w:type="spellStart"/>
              <w:r w:rsidRPr="0039711B">
                <w:rPr>
                  <w:rFonts w:eastAsia="Malgun Gothic" w:cs="Arial"/>
                  <w:lang w:eastAsia="ko-KR"/>
                </w:rPr>
                <w:t>TxPoolExceptional</w:t>
              </w:r>
              <w:proofErr w:type="spellEnd"/>
              <w:r>
                <w:rPr>
                  <w:rFonts w:eastAsia="Malgun Gothic" w:cs="Arial"/>
                  <w:lang w:eastAsia="ko-KR"/>
                </w:rPr>
                <w:t xml:space="preserve"> shall be applied for both R17 partial sensing and random selection cases. </w:t>
              </w:r>
            </w:ins>
          </w:p>
        </w:tc>
      </w:tr>
      <w:tr w:rsidR="007F4C84" w14:paraId="0F4DA5B7" w14:textId="77777777">
        <w:trPr>
          <w:trHeight w:val="396"/>
          <w:jc w:val="center"/>
          <w:ins w:id="691" w:author="Ming-Yuan Cheng (鄭名淵)" w:date="2023-04-21T17:1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276" w14:textId="0494665A" w:rsidR="007F4C84" w:rsidRDefault="007F4C84" w:rsidP="00AC7970">
            <w:pPr>
              <w:pStyle w:val="TAC"/>
              <w:spacing w:before="60" w:after="60"/>
              <w:ind w:left="57" w:right="57"/>
              <w:jc w:val="left"/>
              <w:rPr>
                <w:ins w:id="692" w:author="Ming-Yuan Cheng (鄭名淵)" w:date="2023-04-21T17:17:00Z"/>
                <w:rFonts w:eastAsia="Malgun Gothic" w:cs="Arial"/>
                <w:lang w:val="en-US" w:eastAsia="ko-KR"/>
              </w:rPr>
            </w:pPr>
            <w:ins w:id="693" w:author="Ming-Yuan Cheng (鄭名淵)" w:date="2023-04-21T17:17:00Z">
              <w:r>
                <w:rPr>
                  <w:rFonts w:eastAsia="Malgun Gothic" w:cs="Arial"/>
                  <w:lang w:val="en-US" w:eastAsia="ko-KR"/>
                </w:rPr>
                <w:t>Media</w:t>
              </w:r>
            </w:ins>
            <w:ins w:id="694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Tek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AA5" w14:textId="47B10097" w:rsidR="007F4C84" w:rsidRDefault="007F4C84" w:rsidP="00AC7970">
            <w:pPr>
              <w:pStyle w:val="TAC"/>
              <w:spacing w:before="60" w:after="60"/>
              <w:ind w:right="57"/>
              <w:jc w:val="left"/>
              <w:rPr>
                <w:ins w:id="695" w:author="Ming-Yuan Cheng (鄭名淵)" w:date="2023-04-21T17:17:00Z"/>
                <w:rFonts w:eastAsia="Malgun Gothic" w:cs="Arial"/>
                <w:lang w:val="en-US" w:eastAsia="ko-KR"/>
              </w:rPr>
            </w:pPr>
            <w:ins w:id="696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67F" w14:textId="77777777" w:rsidR="007F4C84" w:rsidRDefault="007F4C84" w:rsidP="00AC7970">
            <w:pPr>
              <w:pStyle w:val="TAC"/>
              <w:spacing w:before="60" w:after="60"/>
              <w:ind w:left="57" w:right="57"/>
              <w:jc w:val="left"/>
              <w:rPr>
                <w:ins w:id="697" w:author="Ming-Yuan Cheng (鄭名淵)" w:date="2023-04-21T17:17:00Z"/>
                <w:rFonts w:eastAsia="Malgun Gothic" w:cs="Arial"/>
                <w:lang w:eastAsia="ko-KR"/>
              </w:rPr>
            </w:pPr>
          </w:p>
        </w:tc>
      </w:tr>
    </w:tbl>
    <w:p w14:paraId="56738CFC" w14:textId="1EF5744C" w:rsidR="008F6A28" w:rsidRDefault="008F6A28">
      <w:pPr>
        <w:rPr>
          <w:ins w:id="698" w:author="OPPO-Bingxue" w:date="2023-04-23T09:50:00Z"/>
          <w:b/>
          <w:bCs/>
        </w:rPr>
      </w:pPr>
    </w:p>
    <w:p w14:paraId="18966128" w14:textId="77777777" w:rsidR="004C4402" w:rsidRDefault="004C4402" w:rsidP="004C4402">
      <w:pPr>
        <w:rPr>
          <w:ins w:id="699" w:author="OPPO-Bingxue" w:date="2023-04-23T09:50:00Z"/>
          <w:b/>
          <w:bCs/>
        </w:rPr>
      </w:pPr>
      <w:ins w:id="700" w:author="OPPO-Bingxue" w:date="2023-04-23T09:50:00Z">
        <w:r>
          <w:rPr>
            <w:b/>
            <w:bCs/>
          </w:rPr>
          <w:t>[Rapp summary]</w:t>
        </w:r>
      </w:ins>
    </w:p>
    <w:p w14:paraId="5C19FF6A" w14:textId="46C747B3" w:rsidR="004C4402" w:rsidRPr="00257F1F" w:rsidRDefault="004C4402" w:rsidP="004C4402">
      <w:pPr>
        <w:rPr>
          <w:ins w:id="701" w:author="OPPO-Bingxue" w:date="2023-04-23T09:50:00Z"/>
          <w:bCs/>
          <w:rPrChange w:id="702" w:author="OPPO-Bingxue" w:date="2023-04-21T14:26:00Z">
            <w:rPr>
              <w:ins w:id="703" w:author="OPPO-Bingxue" w:date="2023-04-23T09:50:00Z"/>
              <w:b/>
              <w:bCs/>
            </w:rPr>
          </w:rPrChange>
        </w:rPr>
      </w:pPr>
      <w:ins w:id="704" w:author="OPPO-Bingxue" w:date="2023-04-23T09:50:00Z">
        <w:r w:rsidRPr="00257F1F">
          <w:rPr>
            <w:bCs/>
            <w:rPrChange w:id="705" w:author="OPPO-Bingxue" w:date="2023-04-21T14:26:00Z">
              <w:rPr>
                <w:b/>
                <w:bCs/>
              </w:rPr>
            </w:rPrChange>
          </w:rPr>
          <w:t>Among 1</w:t>
        </w:r>
        <w:r>
          <w:rPr>
            <w:bCs/>
          </w:rPr>
          <w:t>5</w:t>
        </w:r>
        <w:r w:rsidRPr="00257F1F">
          <w:rPr>
            <w:bCs/>
            <w:rPrChange w:id="706" w:author="OPPO-Bingxue" w:date="2023-04-21T14:26:00Z">
              <w:rPr>
                <w:b/>
                <w:bCs/>
              </w:rPr>
            </w:rPrChange>
          </w:rPr>
          <w:t xml:space="preserve"> companies replied, all companies agree the MAC spec change is needed for Case 2a (usage of R17 </w:t>
        </w:r>
        <w:r w:rsidRPr="00257F1F">
          <w:rPr>
            <w:bCs/>
            <w:i/>
            <w:rPrChange w:id="707" w:author="OPPO-Bingxue" w:date="2023-04-21T14:26:00Z">
              <w:rPr>
                <w:b/>
                <w:bCs/>
                <w:i/>
              </w:rPr>
            </w:rPrChange>
          </w:rPr>
          <w:t>sl-</w:t>
        </w:r>
        <w:proofErr w:type="spellStart"/>
        <w:r w:rsidRPr="00257F1F">
          <w:rPr>
            <w:bCs/>
            <w:i/>
            <w:rPrChange w:id="708" w:author="OPPO-Bingxue" w:date="2023-04-21T14:26:00Z">
              <w:rPr>
                <w:b/>
                <w:bCs/>
                <w:i/>
              </w:rPr>
            </w:rPrChange>
          </w:rPr>
          <w:t>DefaultCBR</w:t>
        </w:r>
        <w:proofErr w:type="spellEnd"/>
        <w:r w:rsidRPr="00257F1F">
          <w:rPr>
            <w:bCs/>
            <w:i/>
            <w:rPrChange w:id="709" w:author="OPPO-Bingxue" w:date="2023-04-21T14:26:00Z">
              <w:rPr>
                <w:b/>
                <w:bCs/>
                <w:i/>
              </w:rPr>
            </w:rPrChange>
          </w:rPr>
          <w:t>-</w:t>
        </w:r>
        <w:r w:rsidRPr="00257F1F">
          <w:t xml:space="preserve"> </w:t>
        </w:r>
        <w:proofErr w:type="spellStart"/>
        <w:r w:rsidRPr="00257F1F">
          <w:rPr>
            <w:bCs/>
            <w:i/>
            <w:rPrChange w:id="710" w:author="OPPO-Bingxue" w:date="2023-04-21T14:26:00Z">
              <w:rPr>
                <w:b/>
                <w:bCs/>
                <w:i/>
              </w:rPr>
            </w:rPrChange>
          </w:rPr>
          <w:t>RandomSelection</w:t>
        </w:r>
        <w:proofErr w:type="spellEnd"/>
        <w:r w:rsidRPr="00257F1F">
          <w:rPr>
            <w:bCs/>
            <w:i/>
            <w:rPrChange w:id="711" w:author="OPPO-Bingxue" w:date="2023-04-21T14:26:00Z">
              <w:rPr>
                <w:b/>
                <w:bCs/>
                <w:i/>
              </w:rPr>
            </w:rPrChange>
          </w:rPr>
          <w:t xml:space="preserve"> </w:t>
        </w:r>
        <w:r w:rsidRPr="00257F1F">
          <w:rPr>
            <w:bCs/>
            <w:rPrChange w:id="712" w:author="OPPO-Bingxue" w:date="2023-04-21T14:26:00Z">
              <w:rPr>
                <w:b/>
                <w:bCs/>
              </w:rPr>
            </w:rPrChange>
          </w:rPr>
          <w:t>for random selection in R17 normal pool). And for the detailed shape of the change, companies view</w:t>
        </w:r>
        <w:r>
          <w:rPr>
            <w:bCs/>
          </w:rPr>
          <w:t>s</w:t>
        </w:r>
        <w:r w:rsidRPr="00257F1F">
          <w:rPr>
            <w:bCs/>
            <w:rPrChange w:id="713" w:author="OPPO-Bingxue" w:date="2023-04-21T14:26:00Z">
              <w:rPr>
                <w:b/>
                <w:bCs/>
              </w:rPr>
            </w:rPrChange>
          </w:rPr>
          <w:t xml:space="preserve"> are:</w:t>
        </w:r>
      </w:ins>
    </w:p>
    <w:p w14:paraId="6C687513" w14:textId="6BF6AF30" w:rsidR="004C4402" w:rsidRPr="00257F1F" w:rsidRDefault="004C4402" w:rsidP="004C4402">
      <w:pPr>
        <w:rPr>
          <w:ins w:id="714" w:author="OPPO-Bingxue" w:date="2023-04-23T09:50:00Z"/>
          <w:bCs/>
          <w:rPrChange w:id="715" w:author="OPPO-Bingxue" w:date="2023-04-21T14:26:00Z">
            <w:rPr>
              <w:ins w:id="716" w:author="OPPO-Bingxue" w:date="2023-04-23T09:50:00Z"/>
              <w:b/>
              <w:bCs/>
            </w:rPr>
          </w:rPrChange>
        </w:rPr>
      </w:pPr>
      <w:ins w:id="717" w:author="OPPO-Bingxue" w:date="2023-04-23T09:50:00Z">
        <w:r w:rsidRPr="00257F1F">
          <w:rPr>
            <w:bCs/>
            <w:rPrChange w:id="718" w:author="OPPO-Bingxue" w:date="2023-04-21T14:26:00Z">
              <w:rPr>
                <w:b/>
                <w:bCs/>
              </w:rPr>
            </w:rPrChange>
          </w:rPr>
          <w:t>Option-1</w:t>
        </w:r>
        <w:r>
          <w:rPr>
            <w:bCs/>
          </w:rPr>
          <w:t>: 1</w:t>
        </w:r>
        <w:r>
          <w:rPr>
            <w:bCs/>
          </w:rPr>
          <w:t>1</w:t>
        </w:r>
      </w:ins>
    </w:p>
    <w:p w14:paraId="7E60457F" w14:textId="6B49FCFD" w:rsidR="004C4402" w:rsidRPr="00257F1F" w:rsidRDefault="004C4402" w:rsidP="004C4402">
      <w:pPr>
        <w:rPr>
          <w:ins w:id="719" w:author="OPPO-Bingxue" w:date="2023-04-23T09:50:00Z"/>
          <w:bCs/>
          <w:rPrChange w:id="720" w:author="OPPO-Bingxue" w:date="2023-04-21T14:26:00Z">
            <w:rPr>
              <w:ins w:id="721" w:author="OPPO-Bingxue" w:date="2023-04-23T09:50:00Z"/>
              <w:b/>
              <w:bCs/>
            </w:rPr>
          </w:rPrChange>
        </w:rPr>
      </w:pPr>
      <w:ins w:id="722" w:author="OPPO-Bingxue" w:date="2023-04-23T09:50:00Z">
        <w:r w:rsidRPr="00257F1F">
          <w:rPr>
            <w:bCs/>
            <w:rPrChange w:id="723" w:author="OPPO-Bingxue" w:date="2023-04-21T14:26:00Z">
              <w:rPr>
                <w:b/>
                <w:bCs/>
              </w:rPr>
            </w:rPrChange>
          </w:rPr>
          <w:t>Option-2</w:t>
        </w:r>
        <w:r>
          <w:rPr>
            <w:bCs/>
          </w:rPr>
          <w:t>: 1</w:t>
        </w:r>
        <w:r>
          <w:rPr>
            <w:bCs/>
          </w:rPr>
          <w:t>1</w:t>
        </w:r>
        <w:r w:rsidRPr="00A5473C">
          <w:rPr>
            <w:bCs/>
          </w:rPr>
          <w:t xml:space="preserve"> </w:t>
        </w:r>
        <w:r w:rsidRPr="00257F1F">
          <w:rPr>
            <w:bCs/>
            <w:rPrChange w:id="724" w:author="OPPO-Bingxue" w:date="2023-04-21T14:26:00Z">
              <w:rPr>
                <w:b/>
                <w:bCs/>
              </w:rPr>
            </w:rPrChange>
          </w:rPr>
          <w:t>(with Samsung have no strong view between 2 options)</w:t>
        </w:r>
      </w:ins>
    </w:p>
    <w:p w14:paraId="4E57130B" w14:textId="73F12AD5" w:rsidR="004C4402" w:rsidRDefault="004C4402" w:rsidP="004C4402">
      <w:pPr>
        <w:rPr>
          <w:ins w:id="725" w:author="OPPO-Bingxue" w:date="2023-04-23T09:50:00Z"/>
        </w:rPr>
      </w:pPr>
      <w:ins w:id="726" w:author="OPPO-Bingxue" w:date="2023-04-23T09:50:00Z">
        <w:r>
          <w:t>7</w:t>
        </w:r>
        <w:r>
          <w:t xml:space="preserve"> companies are OK with either Option-1 or Option-2, and generally equal supports for Option-1 and Option-2, while from Rapporteur’s understanding, random selection is a bit different from partial sensing since random selection can be performed in both normal and exceptional pools, and the UE behaviour on whether to use</w:t>
        </w:r>
        <w:r w:rsidRPr="002425A7">
          <w:t xml:space="preserve"> sl-</w:t>
        </w:r>
        <w:proofErr w:type="spellStart"/>
        <w:r w:rsidRPr="002425A7">
          <w:t>defaultTxConfigIndex</w:t>
        </w:r>
        <w:proofErr w:type="spellEnd"/>
        <w:r>
          <w:t xml:space="preserve"> or </w:t>
        </w:r>
        <w:r w:rsidRPr="002425A7">
          <w:t>sl-</w:t>
        </w:r>
        <w:proofErr w:type="spellStart"/>
        <w:r w:rsidRPr="002425A7">
          <w:t>DefaultCBR</w:t>
        </w:r>
        <w:proofErr w:type="spellEnd"/>
        <w:r w:rsidRPr="002425A7">
          <w:t xml:space="preserve">- </w:t>
        </w:r>
        <w:proofErr w:type="spellStart"/>
        <w:r w:rsidRPr="002425A7">
          <w:t>RandomSelection</w:t>
        </w:r>
        <w:proofErr w:type="spellEnd"/>
        <w:r>
          <w:t xml:space="preserve"> is not clear if both the parameters are configured (which is the reason why we have so many discussions..), so Rapporteur would suggest we go for Option-1 for this case-2a.</w:t>
        </w:r>
      </w:ins>
    </w:p>
    <w:p w14:paraId="7D827B36" w14:textId="6DE7CF6F" w:rsidR="004C4402" w:rsidRDefault="004C4402" w:rsidP="004C4402">
      <w:pPr>
        <w:pStyle w:val="Proposal"/>
        <w:rPr>
          <w:ins w:id="727" w:author="OPPO-Bingxue" w:date="2023-04-23T09:50:00Z"/>
        </w:rPr>
      </w:pPr>
      <w:bookmarkStart w:id="728" w:name="_Toc132983483"/>
      <w:bookmarkStart w:id="729" w:name="_Toc133136022"/>
      <w:ins w:id="730" w:author="OPPO-Bingxue" w:date="2023-04-23T09:50:00Z">
        <w:r>
          <w:t>[1</w:t>
        </w:r>
        <w:r>
          <w:t>1</w:t>
        </w:r>
        <w:r>
          <w:t>/1</w:t>
        </w:r>
        <w:r>
          <w:t>5</w:t>
        </w:r>
        <w:r>
          <w:t>] RAN2 adopt the change a</w:t>
        </w:r>
        <w:r w:rsidRPr="00181AF2">
          <w:t xml:space="preserve">s proposed in </w:t>
        </w:r>
        <w:r>
          <w:t xml:space="preserve">R2-2302619/R2-2302647 in </w:t>
        </w:r>
        <w:r w:rsidRPr="00181AF2">
          <w:t xml:space="preserve">MAC for Case </w:t>
        </w:r>
        <w:r>
          <w:t xml:space="preserve">2a </w:t>
        </w:r>
        <w:r w:rsidRPr="00181AF2">
          <w:t>(</w:t>
        </w:r>
        <w:r w:rsidRPr="002425A7">
          <w:t>usage of R17 sl-</w:t>
        </w:r>
        <w:proofErr w:type="spellStart"/>
        <w:r w:rsidRPr="002425A7">
          <w:t>DefaultCBR</w:t>
        </w:r>
        <w:proofErr w:type="spellEnd"/>
        <w:r w:rsidRPr="002425A7">
          <w:t>-</w:t>
        </w:r>
        <w:proofErr w:type="spellStart"/>
        <w:r w:rsidRPr="002425A7">
          <w:t>RandomSelection</w:t>
        </w:r>
        <w:proofErr w:type="spellEnd"/>
        <w:r w:rsidRPr="002425A7">
          <w:t xml:space="preserve"> for random selection in R17 normal pool</w:t>
        </w:r>
        <w:r w:rsidRPr="00181AF2">
          <w:t>)</w:t>
        </w:r>
        <w:r>
          <w:t>.</w:t>
        </w:r>
        <w:bookmarkEnd w:id="728"/>
        <w:bookmarkEnd w:id="729"/>
      </w:ins>
    </w:p>
    <w:p w14:paraId="497B41C1" w14:textId="77777777" w:rsidR="004C4402" w:rsidRDefault="004C4402">
      <w:pPr>
        <w:rPr>
          <w:b/>
          <w:bCs/>
        </w:rPr>
      </w:pPr>
    </w:p>
    <w:p w14:paraId="29F4853A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lastRenderedPageBreak/>
        <w:t>Q</w:t>
      </w:r>
      <w:r>
        <w:rPr>
          <w:b/>
          <w:bCs/>
        </w:rPr>
        <w:t xml:space="preserve">uestion 2b-1: What is your view on the spec impact of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14:paraId="24A7C835" w14:textId="77777777"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 w14:paraId="5290EB51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B84D5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7B729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E729D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3C54E1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16D237CA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96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7B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52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C6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3060891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C9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731" w:author="Xiaomi_Li Zhao" w:date="2023-04-18T10:56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5E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732" w:author="Xiaomi_Li Zhao" w:date="2023-04-18T10:56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08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733" w:author="Xiaomi_Li Zhao" w:date="2023-04-18T11:06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1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734" w:author="Xiaomi_Li Zhao" w:date="2023-04-18T11:06:00Z">
              <w:r>
                <w:rPr>
                  <w:rFonts w:cs="Arial"/>
                  <w:lang w:eastAsia="zh-CN"/>
                </w:rPr>
                <w:t>We think whether we can agree with the c</w:t>
              </w:r>
            </w:ins>
            <w:ins w:id="735" w:author="Xiaomi_Li Zhao" w:date="2023-04-18T11:07:00Z">
              <w:r>
                <w:rPr>
                  <w:rFonts w:cs="Arial"/>
                  <w:lang w:eastAsia="zh-CN"/>
                </w:rPr>
                <w:t xml:space="preserve">hange for case 2b depends on the answer of Q3-1/3-2. If we don’t want to change the spec for case 3, then we cannot limit the usage of default CBR value to </w:t>
              </w:r>
            </w:ins>
            <w:ins w:id="736" w:author="Xiaomi_Li Zhao" w:date="2023-04-18T11:08:00Z">
              <w:r>
                <w:rPr>
                  <w:rFonts w:cs="Arial"/>
                  <w:lang w:eastAsia="zh-CN"/>
                </w:rPr>
                <w:t xml:space="preserve">exceptional pool. </w:t>
              </w:r>
            </w:ins>
          </w:p>
        </w:tc>
      </w:tr>
      <w:tr w:rsidR="008F6A28" w14:paraId="13861448" w14:textId="77777777">
        <w:trPr>
          <w:trHeight w:val="396"/>
          <w:jc w:val="center"/>
          <w:ins w:id="737" w:author="Nokia (Jakob)" w:date="2023-04-18T10:2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6C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38" w:author="Nokia (Jakob)" w:date="2023-04-18T10:28:00Z"/>
                <w:rFonts w:cs="Arial"/>
                <w:lang w:eastAsia="zh-CN"/>
              </w:rPr>
            </w:pPr>
            <w:ins w:id="739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BB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40" w:author="Nokia (Jakob)" w:date="2023-04-18T10:28:00Z"/>
                <w:rFonts w:cs="Arial"/>
                <w:lang w:eastAsia="zh-CN"/>
              </w:rPr>
            </w:pPr>
            <w:ins w:id="741" w:author="Nokia (Jakob)" w:date="2023-04-18T10:28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B1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42" w:author="Nokia (Jakob)" w:date="2023-04-18T10:28:00Z"/>
                <w:rFonts w:cs="Arial"/>
                <w:lang w:eastAsia="zh-CN"/>
              </w:rPr>
            </w:pPr>
            <w:ins w:id="743" w:author="Nokia (Jakob)" w:date="2023-04-18T10:28:00Z">
              <w:r>
                <w:rPr>
                  <w:rFonts w:cs="Arial"/>
                  <w:lang w:eastAsia="zh-CN"/>
                </w:rPr>
                <w:t xml:space="preserve">No strong view 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21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44" w:author="Nokia (Jakob)" w:date="2023-04-18T10:28:00Z"/>
                <w:rFonts w:cs="Arial"/>
                <w:lang w:eastAsia="zh-CN"/>
              </w:rPr>
            </w:pPr>
            <w:ins w:id="745" w:author="Nokia (Jakob)" w:date="2023-04-18T10:29:00Z">
              <w:r>
                <w:rPr>
                  <w:rFonts w:cs="Arial"/>
                  <w:lang w:eastAsia="zh-CN"/>
                </w:rPr>
                <w:t>Slight bias towards yes</w:t>
              </w:r>
            </w:ins>
          </w:p>
        </w:tc>
      </w:tr>
      <w:tr w:rsidR="008F6A28" w14:paraId="54AC976D" w14:textId="77777777">
        <w:trPr>
          <w:trHeight w:val="396"/>
          <w:jc w:val="center"/>
          <w:ins w:id="746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C8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47" w:author="vivo(Jing)" w:date="2023-04-18T17:46:00Z"/>
                <w:rFonts w:cs="Arial"/>
              </w:rPr>
            </w:pPr>
            <w:ins w:id="748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71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49" w:author="vivo(Jing)" w:date="2023-04-18T17:46:00Z"/>
                <w:rFonts w:cs="Arial"/>
              </w:rPr>
            </w:pPr>
            <w:ins w:id="750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DD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51" w:author="vivo(Jing)" w:date="2023-04-18T17:46:00Z"/>
                <w:rFonts w:cs="Arial"/>
              </w:rPr>
            </w:pPr>
            <w:ins w:id="752" w:author="vivo(Jing)" w:date="2023-04-18T17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C8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53" w:author="vivo(Jing)" w:date="2023-04-18T17:46:00Z"/>
                <w:rFonts w:cs="Arial"/>
                <w:lang w:eastAsia="zh-CN"/>
              </w:rPr>
            </w:pPr>
          </w:p>
        </w:tc>
      </w:tr>
      <w:tr w:rsidR="008F6A28" w14:paraId="7CDACF72" w14:textId="77777777">
        <w:trPr>
          <w:trHeight w:val="396"/>
          <w:jc w:val="center"/>
          <w:ins w:id="754" w:author="Lenovo (Joachim Löhr)" w:date="2023-04-18T12:2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364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55" w:author="Lenovo (Joachim Löhr)" w:date="2023-04-18T12:26:00Z"/>
                <w:rFonts w:cs="Arial"/>
                <w:lang w:val="de-DE"/>
                <w:rPrChange w:id="756" w:author="Lenovo (Joachim Löhr)" w:date="2023-04-18T12:26:00Z">
                  <w:rPr>
                    <w:ins w:id="757" w:author="Lenovo (Joachim Löhr)" w:date="2023-04-18T12:26:00Z"/>
                    <w:rFonts w:cs="Arial"/>
                  </w:rPr>
                </w:rPrChange>
              </w:rPr>
            </w:pPr>
            <w:ins w:id="758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884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59" w:author="Lenovo (Joachim Löhr)" w:date="2023-04-18T12:26:00Z"/>
                <w:rFonts w:cs="Arial"/>
                <w:lang w:val="de-DE"/>
                <w:rPrChange w:id="760" w:author="Lenovo (Joachim Löhr)" w:date="2023-04-18T12:26:00Z">
                  <w:rPr>
                    <w:ins w:id="761" w:author="Lenovo (Joachim Löhr)" w:date="2023-04-18T12:26:00Z"/>
                    <w:rFonts w:cs="Arial"/>
                  </w:rPr>
                </w:rPrChange>
              </w:rPr>
            </w:pPr>
            <w:ins w:id="762" w:author="Lenovo (Joachim Löhr)" w:date="2023-04-18T12:26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D17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63" w:author="Lenovo (Joachim Löhr)" w:date="2023-04-18T12:26:00Z"/>
                <w:rFonts w:cs="Arial"/>
                <w:lang w:val="de-DE"/>
                <w:rPrChange w:id="764" w:author="Lenovo (Joachim Löhr)" w:date="2023-04-18T12:27:00Z">
                  <w:rPr>
                    <w:ins w:id="765" w:author="Lenovo (Joachim Löhr)" w:date="2023-04-18T12:26:00Z"/>
                    <w:rFonts w:cs="Arial"/>
                  </w:rPr>
                </w:rPrChange>
              </w:rPr>
            </w:pPr>
            <w:ins w:id="766" w:author="Lenovo (Joachim Löhr)" w:date="2023-04-18T12:27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CB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67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470C2270" w14:textId="77777777">
        <w:trPr>
          <w:trHeight w:val="396"/>
          <w:jc w:val="center"/>
          <w:ins w:id="768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D7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69" w:author="LG - Giwon Park" w:date="2023-04-18T20:55:00Z"/>
                <w:rFonts w:eastAsia="Malgun Gothic" w:cs="Arial"/>
                <w:lang w:val="de-DE" w:eastAsia="ko-KR"/>
              </w:rPr>
            </w:pPr>
            <w:ins w:id="770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EA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71" w:author="LG - Giwon Park" w:date="2023-04-18T20:55:00Z"/>
                <w:rFonts w:eastAsia="Malgun Gothic" w:cs="Arial"/>
                <w:lang w:val="de-DE" w:eastAsia="ko-KR"/>
              </w:rPr>
            </w:pPr>
            <w:ins w:id="772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E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73" w:author="LG - Giwon Park" w:date="2023-04-18T20:55:00Z"/>
                <w:rFonts w:eastAsia="Malgun Gothic" w:cs="Arial"/>
                <w:lang w:val="de-DE" w:eastAsia="ko-KR"/>
              </w:rPr>
            </w:pPr>
            <w:ins w:id="774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3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75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4C20D1C0" w14:textId="77777777">
        <w:trPr>
          <w:trHeight w:val="396"/>
          <w:jc w:val="center"/>
          <w:ins w:id="776" w:author="NEC(Boyuan)" w:date="2023-04-18T20:12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E4A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77" w:author="NEC(Boyuan)" w:date="2023-04-18T20:12:00Z"/>
                <w:rFonts w:eastAsia="等线" w:cs="Arial"/>
                <w:lang w:val="de-DE" w:eastAsia="zh-CN"/>
                <w:rPrChange w:id="778" w:author="NEC(Boyuan)" w:date="2023-04-18T20:12:00Z">
                  <w:rPr>
                    <w:ins w:id="779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780" w:author="NEC(Boyuan)" w:date="2023-04-18T20:12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149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81" w:author="NEC(Boyuan)" w:date="2023-04-18T20:12:00Z"/>
                <w:rFonts w:eastAsia="等线" w:cs="Arial"/>
                <w:lang w:val="de-DE" w:eastAsia="zh-CN"/>
                <w:rPrChange w:id="782" w:author="NEC(Boyuan)" w:date="2023-04-18T20:12:00Z">
                  <w:rPr>
                    <w:ins w:id="783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784" w:author="NEC(Boyuan)" w:date="2023-04-18T20:12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6A4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85" w:author="NEC(Boyuan)" w:date="2023-04-18T20:12:00Z"/>
                <w:rFonts w:eastAsia="等线" w:cs="Arial"/>
                <w:lang w:val="de-DE" w:eastAsia="zh-CN"/>
                <w:rPrChange w:id="786" w:author="NEC(Boyuan)" w:date="2023-04-18T20:12:00Z">
                  <w:rPr>
                    <w:ins w:id="787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788" w:author="NEC(Boyuan)" w:date="2023-04-18T20:12:00Z">
              <w:r>
                <w:rPr>
                  <w:rFonts w:eastAsia="等线" w:cs="Arial" w:hint="eastAsia"/>
                  <w:lang w:val="de-DE" w:eastAsia="zh-CN"/>
                </w:rPr>
                <w:t>Y</w:t>
              </w:r>
              <w:r>
                <w:rPr>
                  <w:rFonts w:eastAsia="等线" w:cs="Arial"/>
                  <w:lang w:val="de-DE" w:eastAsia="zh-CN"/>
                </w:rPr>
                <w:t>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BC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89" w:author="NEC(Boyuan)" w:date="2023-04-18T20:12:00Z"/>
                <w:rFonts w:cs="Arial"/>
                <w:lang w:eastAsia="zh-CN"/>
              </w:rPr>
            </w:pPr>
          </w:p>
        </w:tc>
      </w:tr>
      <w:tr w:rsidR="008F6A28" w14:paraId="795DE2B1" w14:textId="77777777">
        <w:trPr>
          <w:trHeight w:val="396"/>
          <w:jc w:val="center"/>
          <w:ins w:id="790" w:author="Apple - Zhibin Wu" w:date="2023-04-18T14:5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39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91" w:author="Apple - Zhibin Wu" w:date="2023-04-18T14:56:00Z"/>
                <w:rFonts w:eastAsia="等线" w:cs="Arial"/>
                <w:lang w:val="de-DE" w:eastAsia="zh-CN"/>
              </w:rPr>
            </w:pPr>
            <w:ins w:id="792" w:author="Apple - Zhibin Wu" w:date="2023-04-18T14:59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E0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93" w:author="Apple - Zhibin Wu" w:date="2023-04-18T14:56:00Z"/>
                <w:rFonts w:eastAsia="等线" w:cs="Arial"/>
                <w:lang w:val="de-DE" w:eastAsia="zh-CN"/>
              </w:rPr>
            </w:pPr>
            <w:ins w:id="794" w:author="Apple - Zhibin Wu" w:date="2023-04-18T14:59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78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95" w:author="Apple - Zhibin Wu" w:date="2023-04-18T14:56:00Z"/>
                <w:rFonts w:eastAsia="等线" w:cs="Arial"/>
                <w:lang w:val="de-DE" w:eastAsia="zh-CN"/>
              </w:rPr>
            </w:pPr>
            <w:ins w:id="796" w:author="Apple - Zhibin Wu" w:date="2023-04-18T15:24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A37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97" w:author="Apple - Zhibin Wu" w:date="2023-04-18T14:56:00Z"/>
                <w:rFonts w:cs="Arial"/>
                <w:lang w:val="en-US" w:eastAsia="zh-CN"/>
                <w:rPrChange w:id="798" w:author="Apple - Zhibin Wu" w:date="2023-04-18T14:59:00Z">
                  <w:rPr>
                    <w:ins w:id="799" w:author="Apple - Zhibin Wu" w:date="2023-04-18T14:56:00Z"/>
                    <w:rFonts w:cs="Arial"/>
                    <w:lang w:eastAsia="zh-CN"/>
                  </w:rPr>
                </w:rPrChange>
              </w:rPr>
            </w:pPr>
            <w:ins w:id="800" w:author="Apple - Zhibin Wu" w:date="2023-04-18T15:01:00Z">
              <w:r>
                <w:rPr>
                  <w:rFonts w:cs="Arial"/>
                  <w:lang w:val="en-US" w:eastAsia="zh-CN"/>
                </w:rPr>
                <w:t>There is no</w:t>
              </w:r>
            </w:ins>
            <w:ins w:id="801" w:author="Apple - Zhibin Wu" w:date="2023-04-18T14:59:00Z">
              <w:r>
                <w:rPr>
                  <w:rFonts w:cs="Arial"/>
                  <w:lang w:val="en-US" w:eastAsia="zh-CN"/>
                </w:rPr>
                <w:t xml:space="preserve"> difference between R16 </w:t>
              </w:r>
            </w:ins>
            <w:ins w:id="802" w:author="Apple - Zhibin Wu" w:date="2023-04-18T15:00:00Z">
              <w:r>
                <w:rPr>
                  <w:rFonts w:cs="Arial"/>
                  <w:lang w:val="en-US" w:eastAsia="zh-CN"/>
                </w:rPr>
                <w:t>exceptional</w:t>
              </w:r>
            </w:ins>
            <w:ins w:id="803" w:author="Apple - Zhibin Wu" w:date="2023-04-18T14:59:00Z">
              <w:r>
                <w:rPr>
                  <w:rFonts w:cs="Arial"/>
                  <w:lang w:val="en-US" w:eastAsia="zh-CN"/>
                </w:rPr>
                <w:t xml:space="preserve"> pool and R17 exceptional pool</w:t>
              </w:r>
            </w:ins>
            <w:ins w:id="804" w:author="Apple - Zhibin Wu" w:date="2023-04-18T15:23:00Z">
              <w:r>
                <w:rPr>
                  <w:rFonts w:cs="Arial"/>
                  <w:lang w:val="en-US" w:eastAsia="zh-CN"/>
                </w:rPr>
                <w:t>.</w:t>
              </w:r>
            </w:ins>
            <w:ins w:id="805" w:author="Apple - Zhibin Wu" w:date="2023-04-18T15:00:00Z">
              <w:r>
                <w:rPr>
                  <w:rFonts w:cs="Arial"/>
                  <w:lang w:val="en-US" w:eastAsia="zh-CN"/>
                </w:rPr>
                <w:t>. R</w:t>
              </w:r>
            </w:ins>
            <w:ins w:id="806" w:author="Apple - Zhibin Wu" w:date="2023-04-18T15:21:00Z">
              <w:r>
                <w:rPr>
                  <w:rFonts w:cs="Arial"/>
                  <w:lang w:val="en-US" w:eastAsia="zh-CN"/>
                </w:rPr>
                <w:t>17</w:t>
              </w:r>
            </w:ins>
            <w:ins w:id="807" w:author="Apple - Zhibin Wu" w:date="2023-04-18T15:00:00Z">
              <w:r>
                <w:rPr>
                  <w:rFonts w:cs="Arial"/>
                  <w:lang w:val="en-US" w:eastAsia="zh-CN"/>
                </w:rPr>
                <w:t xml:space="preserve">UE can use </w:t>
              </w:r>
            </w:ins>
            <w:ins w:id="808" w:author="Apple - Zhibin Wu" w:date="2023-04-18T15:02:00Z">
              <w:r>
                <w:rPr>
                  <w:rFonts w:cs="Arial"/>
                  <w:lang w:val="en-US" w:eastAsia="zh-CN"/>
                </w:rPr>
                <w:t>R16 sl-DefaultTxConfigInde</w:t>
              </w:r>
            </w:ins>
            <w:ins w:id="809" w:author="Apple - Zhibin Wu" w:date="2023-04-18T15:22:00Z">
              <w:r>
                <w:rPr>
                  <w:rFonts w:cs="Arial"/>
                  <w:lang w:val="en-US" w:eastAsia="zh-CN"/>
                </w:rPr>
                <w:t xml:space="preserve">x as same as R16 UE as long as </w:t>
              </w:r>
            </w:ins>
            <w:ins w:id="810" w:author="Apple - Zhibin Wu" w:date="2023-04-18T15:23:00Z">
              <w:r>
                <w:rPr>
                  <w:rFonts w:ascii="Times New Roman" w:hAnsi="Times New Roman"/>
                </w:rPr>
                <w:t xml:space="preserve">g </w:t>
              </w:r>
              <w:r>
                <w:rPr>
                  <w:rFonts w:ascii="Times New Roman" w:hAnsi="Times New Roman"/>
                  <w:i/>
                  <w:iCs/>
                  <w:szCs w:val="21"/>
                </w:rPr>
                <w:t>sl-</w:t>
              </w:r>
              <w:proofErr w:type="spellStart"/>
              <w:r>
                <w:rPr>
                  <w:rFonts w:ascii="Times New Roman" w:hAnsi="Times New Roman"/>
                  <w:i/>
                  <w:iCs/>
                  <w:szCs w:val="21"/>
                </w:rPr>
                <w:t>DefaultCBR</w:t>
              </w:r>
              <w:proofErr w:type="spellEnd"/>
              <w:r>
                <w:rPr>
                  <w:rFonts w:ascii="Times New Roman" w:hAnsi="Times New Roman"/>
                  <w:i/>
                  <w:iCs/>
                  <w:szCs w:val="21"/>
                </w:rPr>
                <w:t>-</w:t>
              </w:r>
              <w:proofErr w:type="spellStart"/>
              <w:r>
                <w:rPr>
                  <w:rFonts w:ascii="Times New Roman" w:hAnsi="Times New Roman"/>
                  <w:i/>
                  <w:iCs/>
                  <w:szCs w:val="21"/>
                </w:rPr>
                <w:t>RandomSelection</w:t>
              </w:r>
            </w:ins>
            <w:proofErr w:type="spellEnd"/>
            <w:ins w:id="811" w:author="Apple - Zhibin Wu" w:date="2023-04-18T15:22:00Z">
              <w:r>
                <w:rPr>
                  <w:rFonts w:cs="Arial"/>
                  <w:lang w:val="en-US" w:eastAsia="zh-CN"/>
                </w:rPr>
                <w:t xml:space="preserve"> is not configured.</w:t>
              </w:r>
            </w:ins>
          </w:p>
        </w:tc>
      </w:tr>
      <w:tr w:rsidR="008F6A28" w14:paraId="06ADF0EF" w14:textId="77777777">
        <w:trPr>
          <w:trHeight w:val="396"/>
          <w:jc w:val="center"/>
          <w:ins w:id="812" w:author="Intel-AA" w:date="2023-04-18T16:2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41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13" w:author="Intel-AA" w:date="2023-04-18T16:23:00Z"/>
                <w:rFonts w:eastAsia="等线" w:cs="Arial"/>
                <w:lang w:val="de-DE" w:eastAsia="zh-CN"/>
              </w:rPr>
            </w:pPr>
            <w:ins w:id="814" w:author="Intel-AA" w:date="2023-04-18T16:23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06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15" w:author="Intel-AA" w:date="2023-04-18T16:23:00Z"/>
                <w:rFonts w:eastAsia="等线" w:cs="Arial"/>
                <w:lang w:val="de-DE" w:eastAsia="zh-CN"/>
              </w:rPr>
            </w:pPr>
            <w:ins w:id="816" w:author="Intel-AA" w:date="2023-04-18T16:23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9C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17" w:author="Intel-AA" w:date="2023-04-18T16:23:00Z"/>
                <w:rFonts w:eastAsia="等线" w:cs="Arial"/>
                <w:lang w:val="de-DE" w:eastAsia="zh-CN"/>
              </w:rPr>
            </w:pPr>
            <w:ins w:id="818" w:author="Intel-AA" w:date="2023-04-18T16:23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9B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19" w:author="Intel-AA" w:date="2023-04-18T16:23:00Z"/>
                <w:rFonts w:cs="Arial"/>
                <w:lang w:val="en-US" w:eastAsia="zh-CN"/>
              </w:rPr>
            </w:pPr>
          </w:p>
        </w:tc>
      </w:tr>
      <w:tr w:rsidR="008F6A28" w14:paraId="302D8848" w14:textId="77777777">
        <w:trPr>
          <w:trHeight w:val="396"/>
          <w:jc w:val="center"/>
          <w:ins w:id="820" w:author="CATT" w:date="2023-04-19T14:3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B4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21" w:author="CATT" w:date="2023-04-19T14:34:00Z"/>
                <w:rFonts w:eastAsia="等线" w:cs="Arial"/>
                <w:lang w:val="de-DE" w:eastAsia="zh-CN"/>
              </w:rPr>
            </w:pPr>
            <w:ins w:id="822" w:author="CATT" w:date="2023-04-19T14:34:00Z">
              <w:r>
                <w:rPr>
                  <w:rFonts w:eastAsia="等线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F2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23" w:author="CATT" w:date="2023-04-19T14:34:00Z"/>
                <w:rFonts w:eastAsia="等线" w:cs="Arial"/>
                <w:lang w:val="de-DE" w:eastAsia="zh-CN"/>
              </w:rPr>
            </w:pPr>
            <w:ins w:id="824" w:author="CATT" w:date="2023-04-19T14:51:00Z">
              <w:r>
                <w:rPr>
                  <w:rFonts w:eastAsia="等线" w:cs="Arial" w:hint="eastAsia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37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25" w:author="CATT" w:date="2023-04-19T14:34:00Z"/>
                <w:rFonts w:eastAsia="等线" w:cs="Arial"/>
                <w:lang w:val="de-DE" w:eastAsia="zh-CN"/>
              </w:rPr>
            </w:pPr>
            <w:ins w:id="826" w:author="CATT" w:date="2023-04-19T14:34:00Z">
              <w:r>
                <w:rPr>
                  <w:rFonts w:eastAsia="等线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0C5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ins w:id="827" w:author="CATT" w:date="2023-04-19T14:34:00Z"/>
                <w:rFonts w:cs="Arial"/>
                <w:lang w:val="en-US" w:eastAsia="zh-CN"/>
              </w:rPr>
              <w:pPrChange w:id="828" w:author="CATT" w:date="2023-04-19T14:49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</w:p>
        </w:tc>
      </w:tr>
      <w:tr w:rsidR="008F6A28" w14:paraId="5A8B3D39" w14:textId="77777777">
        <w:trPr>
          <w:trHeight w:val="396"/>
          <w:jc w:val="center"/>
          <w:ins w:id="829" w:author="ZTE" w:date="2023-04-19T17:3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F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30" w:author="ZTE" w:date="2023-04-19T17:38:00Z"/>
                <w:rFonts w:eastAsia="等线" w:cs="Arial"/>
                <w:lang w:val="en-US" w:eastAsia="zh-CN"/>
              </w:rPr>
            </w:pPr>
            <w:ins w:id="831" w:author="ZTE" w:date="2023-04-19T17:38:00Z">
              <w:r>
                <w:rPr>
                  <w:rFonts w:eastAsia="等线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13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32" w:author="ZTE" w:date="2023-04-19T17:38:00Z"/>
                <w:rFonts w:eastAsia="等线" w:cs="Arial"/>
                <w:lang w:val="en-US" w:eastAsia="zh-CN"/>
              </w:rPr>
            </w:pPr>
            <w:ins w:id="833" w:author="ZTE" w:date="2023-04-19T17:39:00Z">
              <w:r>
                <w:rPr>
                  <w:rFonts w:eastAsia="等线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B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34" w:author="ZTE" w:date="2023-04-19T17:38:00Z"/>
                <w:rFonts w:eastAsia="等线" w:cs="Arial"/>
                <w:lang w:val="en-US" w:eastAsia="zh-CN"/>
              </w:rPr>
            </w:pPr>
            <w:ins w:id="835" w:author="ZTE" w:date="2023-04-19T17:39:00Z">
              <w:r>
                <w:rPr>
                  <w:rFonts w:eastAsia="等线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91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36" w:author="ZTE" w:date="2023-04-19T17:38:00Z"/>
                <w:rFonts w:cs="Arial"/>
                <w:lang w:val="en-US" w:eastAsia="zh-CN"/>
              </w:rPr>
            </w:pPr>
            <w:ins w:id="837" w:author="ZTE" w:date="2023-04-19T17:44:00Z">
              <w:r>
                <w:rPr>
                  <w:rFonts w:cs="Arial" w:hint="eastAsia"/>
                  <w:lang w:val="en-US" w:eastAsia="zh-CN"/>
                </w:rPr>
                <w:t xml:space="preserve">Share same view with Apple. </w:t>
              </w:r>
            </w:ins>
          </w:p>
        </w:tc>
      </w:tr>
      <w:tr w:rsidR="00AC7970" w14:paraId="145D22AF" w14:textId="77777777">
        <w:trPr>
          <w:trHeight w:val="396"/>
          <w:jc w:val="center"/>
          <w:ins w:id="838" w:author="Hyunjeong Kang (Samsung)" w:date="2023-04-20T15:29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CA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39" w:author="Hyunjeong Kang (Samsung)" w:date="2023-04-20T15:29:00Z"/>
                <w:rFonts w:eastAsia="等线" w:cs="Arial"/>
                <w:lang w:val="en-US" w:eastAsia="zh-CN"/>
              </w:rPr>
            </w:pPr>
            <w:ins w:id="840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B69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841" w:author="Hyunjeong Kang (Samsung)" w:date="2023-04-20T15:29:00Z"/>
                <w:rFonts w:eastAsia="等线" w:cs="Arial"/>
                <w:lang w:val="en-US" w:eastAsia="zh-CN"/>
              </w:rPr>
            </w:pPr>
            <w:ins w:id="842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9B5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843" w:author="Hyunjeong Kang (Samsung)" w:date="2023-04-20T15:29:00Z"/>
                <w:rFonts w:eastAsia="等线" w:cs="Arial"/>
                <w:lang w:val="en-US" w:eastAsia="zh-CN"/>
              </w:rPr>
            </w:pPr>
            <w:ins w:id="844" w:author="Hyunjeong Kang (Samsung)" w:date="2023-04-20T15:29:00Z">
              <w:r w:rsidRPr="00433D39"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84B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845" w:author="Hyunjeong Kang (Samsung)" w:date="2023-04-20T15:29:00Z"/>
                <w:rFonts w:cs="Arial"/>
                <w:lang w:val="en-US" w:eastAsia="zh-CN"/>
              </w:rPr>
            </w:pPr>
            <w:ins w:id="846" w:author="Hyunjeong Kang (Samsung)" w:date="2023-04-20T15:29:00Z">
              <w:r w:rsidRPr="00433D39">
                <w:rPr>
                  <w:rFonts w:eastAsia="Malgun Gothic" w:cs="Arial" w:hint="eastAsia"/>
                  <w:lang w:eastAsia="ko-KR"/>
                </w:rPr>
                <w:t xml:space="preserve">We think that this case 2b is </w:t>
              </w:r>
              <w:r w:rsidRPr="00433D39">
                <w:rPr>
                  <w:rFonts w:eastAsia="Malgun Gothic" w:cs="Arial"/>
                  <w:lang w:eastAsia="ko-KR"/>
                </w:rPr>
                <w:t xml:space="preserve">already covered </w:t>
              </w:r>
              <w:r w:rsidRPr="00433D39">
                <w:rPr>
                  <w:rFonts w:eastAsia="Malgun Gothic" w:cs="Arial" w:hint="eastAsia"/>
                  <w:lang w:eastAsia="ko-KR"/>
                </w:rPr>
                <w:t xml:space="preserve">with existing </w:t>
              </w:r>
              <w:r w:rsidRPr="00433D39">
                <w:rPr>
                  <w:rFonts w:eastAsia="Malgun Gothic" w:cs="Arial"/>
                  <w:lang w:eastAsia="ko-KR"/>
                </w:rPr>
                <w:t xml:space="preserve">specification text. </w:t>
              </w:r>
            </w:ins>
          </w:p>
        </w:tc>
      </w:tr>
      <w:tr w:rsidR="001337F3" w14:paraId="619832E4" w14:textId="77777777">
        <w:trPr>
          <w:trHeight w:val="396"/>
          <w:jc w:val="center"/>
          <w:ins w:id="847" w:author="Qualcomm (Qing)" w:date="2023-04-20T13:4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8A7" w14:textId="28345FAA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848" w:author="Qualcomm (Qing)" w:date="2023-04-20T13:44:00Z"/>
                <w:rFonts w:eastAsia="Malgun Gothic" w:cs="Arial"/>
                <w:lang w:val="en-US" w:eastAsia="ko-KR"/>
              </w:rPr>
            </w:pPr>
            <w:ins w:id="849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FB4" w14:textId="0154D2E8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850" w:author="Qualcomm (Qing)" w:date="2023-04-20T13:44:00Z"/>
                <w:rFonts w:eastAsia="Malgun Gothic" w:cs="Arial"/>
                <w:lang w:val="en-US" w:eastAsia="ko-KR"/>
              </w:rPr>
            </w:pPr>
            <w:ins w:id="851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FB5" w14:textId="12105080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852" w:author="Qualcomm (Qing)" w:date="2023-04-20T13:44:00Z"/>
                <w:rFonts w:eastAsia="Malgun Gothic" w:cs="Arial"/>
                <w:lang w:val="en-US" w:eastAsia="ko-KR"/>
              </w:rPr>
            </w:pPr>
            <w:ins w:id="853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B36" w14:textId="7777777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854" w:author="Qualcomm (Qing)" w:date="2023-04-20T13:44:00Z"/>
                <w:rFonts w:eastAsia="Malgun Gothic" w:cs="Arial"/>
                <w:lang w:eastAsia="ko-KR"/>
              </w:rPr>
            </w:pPr>
          </w:p>
        </w:tc>
      </w:tr>
      <w:tr w:rsidR="0039711B" w14:paraId="2F55DA76" w14:textId="77777777">
        <w:trPr>
          <w:trHeight w:val="396"/>
          <w:jc w:val="center"/>
          <w:ins w:id="855" w:author="Huawei" w:date="2023-04-20T20:3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36D" w14:textId="55E0548E" w:rsidR="0039711B" w:rsidRDefault="0039711B" w:rsidP="00AC7970">
            <w:pPr>
              <w:pStyle w:val="TAC"/>
              <w:spacing w:before="60" w:after="60"/>
              <w:ind w:left="57" w:right="57"/>
              <w:jc w:val="left"/>
              <w:rPr>
                <w:ins w:id="856" w:author="Huawei" w:date="2023-04-20T20:34:00Z"/>
                <w:rFonts w:eastAsia="Malgun Gothic" w:cs="Arial"/>
                <w:lang w:val="en-US" w:eastAsia="ko-KR"/>
              </w:rPr>
            </w:pPr>
            <w:ins w:id="857" w:author="Huawei" w:date="2023-04-20T20:34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BE7" w14:textId="429CC995" w:rsidR="0039711B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858" w:author="Huawei" w:date="2023-04-20T20:34:00Z"/>
                <w:rFonts w:eastAsia="Malgun Gothic" w:cs="Arial"/>
                <w:lang w:val="en-US" w:eastAsia="ko-KR"/>
              </w:rPr>
            </w:pPr>
            <w:ins w:id="859" w:author="Huawei" w:date="2023-04-20T20:3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EEC" w14:textId="3559B7EE" w:rsidR="0039711B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860" w:author="Huawei" w:date="2023-04-20T20:34:00Z"/>
                <w:rFonts w:eastAsia="Malgun Gothic" w:cs="Arial"/>
                <w:lang w:val="en-US" w:eastAsia="ko-KR"/>
              </w:rPr>
            </w:pPr>
            <w:ins w:id="861" w:author="Huawei" w:date="2023-04-20T20:3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CE8" w14:textId="12A6D760" w:rsidR="0039711B" w:rsidRPr="00433D39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862" w:author="Huawei" w:date="2023-04-20T20:34:00Z"/>
                <w:rFonts w:eastAsia="Malgun Gothic" w:cs="Arial"/>
                <w:lang w:eastAsia="ko-KR"/>
              </w:rPr>
            </w:pPr>
            <w:ins w:id="863" w:author="Huawei" w:date="2023-04-20T20:34:00Z">
              <w:r>
                <w:rPr>
                  <w:rFonts w:eastAsia="Malgun Gothic" w:cs="Arial"/>
                  <w:lang w:eastAsia="ko-KR"/>
                </w:rPr>
                <w:t xml:space="preserve">Agree on </w:t>
              </w:r>
              <w:del w:id="864" w:author="Ming-Yuan Cheng (鄭名淵)" w:date="2023-04-21T17:18:00Z">
                <w:r w:rsidDel="007F4C84">
                  <w:rPr>
                    <w:rFonts w:eastAsia="Malgun Gothic" w:cs="Arial"/>
                    <w:lang w:eastAsia="ko-KR"/>
                  </w:rPr>
                  <w:delText>"</w:delText>
                </w:r>
              </w:del>
            </w:ins>
            <w:ins w:id="865" w:author="Ming-Yuan Cheng (鄭名淵)" w:date="2023-04-21T17:18:00Z">
              <w:r w:rsidR="007F4C84">
                <w:rPr>
                  <w:rFonts w:eastAsia="Malgun Gothic" w:cs="Arial"/>
                  <w:lang w:eastAsia="ko-KR"/>
                </w:rPr>
                <w:t>“</w:t>
              </w:r>
            </w:ins>
            <w:ins w:id="866" w:author="Huawei" w:date="2023-04-20T20:34:00Z">
              <w:r>
                <w:rPr>
                  <w:rFonts w:eastAsia="Malgun Gothic" w:cs="Arial"/>
                  <w:lang w:eastAsia="ko-KR"/>
                </w:rPr>
                <w:t>no different R16 and R17 exceptional pools</w:t>
              </w:r>
              <w:del w:id="867" w:author="Ming-Yuan Cheng (鄭名淵)" w:date="2023-04-21T17:18:00Z">
                <w:r w:rsidDel="007F4C84">
                  <w:rPr>
                    <w:rFonts w:eastAsia="Malgun Gothic" w:cs="Arial"/>
                    <w:lang w:eastAsia="ko-KR"/>
                  </w:rPr>
                  <w:delText>"</w:delText>
                </w:r>
              </w:del>
            </w:ins>
            <w:ins w:id="868" w:author="Ming-Yuan Cheng (鄭名淵)" w:date="2023-04-21T17:18:00Z">
              <w:r w:rsidR="007F4C84">
                <w:rPr>
                  <w:rFonts w:eastAsia="Malgun Gothic" w:cs="Arial"/>
                  <w:lang w:eastAsia="ko-KR"/>
                </w:rPr>
                <w:t>”</w:t>
              </w:r>
            </w:ins>
            <w:ins w:id="869" w:author="Huawei" w:date="2023-04-20T20:34:00Z">
              <w:r>
                <w:rPr>
                  <w:rFonts w:eastAsia="Malgun Gothic" w:cs="Arial"/>
                  <w:lang w:eastAsia="ko-KR"/>
                </w:rPr>
                <w:t xml:space="preserve"> by Apple. </w:t>
              </w:r>
            </w:ins>
          </w:p>
        </w:tc>
      </w:tr>
      <w:tr w:rsidR="007F4C84" w14:paraId="11ECB86C" w14:textId="77777777">
        <w:trPr>
          <w:trHeight w:val="396"/>
          <w:jc w:val="center"/>
          <w:ins w:id="870" w:author="Ming-Yuan Cheng (鄭名淵)" w:date="2023-04-21T17:1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E5F" w14:textId="315739F5" w:rsidR="007F4C84" w:rsidRDefault="007F4C84" w:rsidP="00AC7970">
            <w:pPr>
              <w:pStyle w:val="TAC"/>
              <w:spacing w:before="60" w:after="60"/>
              <w:ind w:left="57" w:right="57"/>
              <w:jc w:val="left"/>
              <w:rPr>
                <w:ins w:id="871" w:author="Ming-Yuan Cheng (鄭名淵)" w:date="2023-04-21T17:18:00Z"/>
                <w:rFonts w:eastAsia="Malgun Gothic" w:cs="Arial"/>
                <w:lang w:val="en-US" w:eastAsia="ko-KR"/>
              </w:rPr>
            </w:pPr>
            <w:ins w:id="872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576" w14:textId="7E42421D" w:rsidR="007F4C84" w:rsidRDefault="007F4C84" w:rsidP="00AC7970">
            <w:pPr>
              <w:pStyle w:val="TAC"/>
              <w:spacing w:before="60" w:after="60"/>
              <w:ind w:right="57"/>
              <w:jc w:val="left"/>
              <w:rPr>
                <w:ins w:id="873" w:author="Ming-Yuan Cheng (鄭名淵)" w:date="2023-04-21T17:18:00Z"/>
                <w:rFonts w:eastAsia="Malgun Gothic" w:cs="Arial"/>
                <w:lang w:val="en-US" w:eastAsia="ko-KR"/>
              </w:rPr>
            </w:pPr>
            <w:ins w:id="874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D7D" w14:textId="5079550F" w:rsidR="007F4C84" w:rsidRDefault="007F4C84" w:rsidP="00AC7970">
            <w:pPr>
              <w:pStyle w:val="TAC"/>
              <w:spacing w:before="60" w:after="60"/>
              <w:ind w:right="57"/>
              <w:jc w:val="left"/>
              <w:rPr>
                <w:ins w:id="875" w:author="Ming-Yuan Cheng (鄭名淵)" w:date="2023-04-21T17:18:00Z"/>
                <w:rFonts w:eastAsia="Malgun Gothic" w:cs="Arial"/>
                <w:lang w:val="en-US" w:eastAsia="ko-KR"/>
              </w:rPr>
            </w:pPr>
            <w:ins w:id="876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B49" w14:textId="77777777" w:rsidR="007F4C84" w:rsidRDefault="007F4C84" w:rsidP="00AC7970">
            <w:pPr>
              <w:pStyle w:val="TAC"/>
              <w:spacing w:before="60" w:after="60"/>
              <w:ind w:right="57"/>
              <w:jc w:val="left"/>
              <w:rPr>
                <w:ins w:id="877" w:author="Ming-Yuan Cheng (鄭名淵)" w:date="2023-04-21T17:18:00Z"/>
                <w:rFonts w:eastAsia="Malgun Gothic" w:cs="Arial"/>
                <w:lang w:eastAsia="ko-KR"/>
              </w:rPr>
            </w:pPr>
          </w:p>
        </w:tc>
      </w:tr>
    </w:tbl>
    <w:p w14:paraId="54085A75" w14:textId="77777777" w:rsidR="008F6A28" w:rsidRDefault="009F1AA1">
      <w:pPr>
        <w:spacing w:before="120"/>
      </w:pPr>
      <w:r>
        <w:t>The following change to MAC spec has been proposed in R2-2302619/R2-2303215/R2-2302647, for Case-2b</w:t>
      </w:r>
    </w:p>
    <w:p w14:paraId="5F830DE6" w14:textId="77777777" w:rsidR="008F6A28" w:rsidRDefault="009F1AA1">
      <w:pPr>
        <w:spacing w:before="120"/>
        <w:rPr>
          <w:b/>
        </w:rPr>
      </w:pPr>
      <w:r>
        <w:rPr>
          <w:b/>
        </w:rPr>
        <w:t>R2-2302619/R2-2302647/ 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73C4EB5E" w14:textId="77777777">
        <w:trPr>
          <w:ins w:id="878" w:author="OPPO-Bingxue" w:date="2023-04-14T15:38:00Z"/>
        </w:trPr>
        <w:tc>
          <w:tcPr>
            <w:tcW w:w="9855" w:type="dxa"/>
            <w:shd w:val="clear" w:color="auto" w:fill="auto"/>
          </w:tcPr>
          <w:p w14:paraId="41B910C3" w14:textId="77777777" w:rsidR="008F6A28" w:rsidRDefault="009F1AA1">
            <w:pPr>
              <w:spacing w:after="180"/>
              <w:ind w:left="1135" w:hanging="284"/>
              <w:jc w:val="left"/>
              <w:rPr>
                <w:ins w:id="879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PriorityTxConfigList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defaultTxConfigIndex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880" w:author="CATT" w:date="2023-04-06T14:04:00Z">
              <w:r>
                <w:rPr>
                  <w:rFonts w:ascii="Times New Roman" w:hAnsi="Times New Roman" w:hint="eastAsia"/>
                </w:rPr>
                <w:t xml:space="preserve"> in case </w:t>
              </w:r>
              <w:r>
                <w:rPr>
                  <w:rFonts w:ascii="Times New Roman" w:hAnsi="Times New Roman"/>
                  <w:lang w:eastAsia="en-US"/>
                </w:rPr>
                <w:t xml:space="preserve">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</w:t>
              </w:r>
              <w:proofErr w:type="spellStart"/>
              <w:r>
                <w:rPr>
                  <w:rFonts w:ascii="Times New Roman" w:eastAsia="Times New Roman" w:hAnsi="Times New Roman"/>
                  <w:i/>
                  <w:lang w:eastAsia="ja-JP"/>
                </w:rPr>
                <w:t>TxPoolExceptional</w:t>
              </w:r>
              <w:proofErr w:type="spellEnd"/>
              <w:r>
                <w:rPr>
                  <w:rFonts w:ascii="Times New Roman" w:hAnsi="Times New Roman"/>
                  <w:lang w:eastAsia="en-US"/>
                </w:rPr>
                <w:t xml:space="preserve"> is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64866FE1" w14:textId="77777777" w:rsidR="008F6A28" w:rsidRDefault="009F1AA1">
      <w:pPr>
        <w:spacing w:before="120"/>
      </w:pPr>
      <w:r>
        <w:t>If the answer in Question 2b-1 to MAC spec impact is Yes, the following question is to check companies’ view on the detailed wording of MAC change</w:t>
      </w:r>
    </w:p>
    <w:p w14:paraId="147EF8F6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2b-2: if the answer to Q2b-1 is Yes for MAC spec, what is your view on the shape of MAC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>sl-</w:t>
      </w:r>
      <w:proofErr w:type="spellStart"/>
      <w:r>
        <w:rPr>
          <w:b/>
          <w:bCs/>
          <w:i/>
        </w:rPr>
        <w:t>defaultTxConfigIndex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random selection in R16 exceptional pool)?</w:t>
      </w:r>
    </w:p>
    <w:p w14:paraId="6621B042" w14:textId="77777777" w:rsidR="008F6A28" w:rsidRDefault="009F1AA1">
      <w:pPr>
        <w:rPr>
          <w:b/>
          <w:bCs/>
        </w:rPr>
      </w:pPr>
      <w:r>
        <w:rPr>
          <w:b/>
          <w:bCs/>
        </w:rPr>
        <w:lastRenderedPageBreak/>
        <w:t>Option-1: As proposed in R2-2302619/R2-2302647/R2-2303215;</w:t>
      </w:r>
    </w:p>
    <w:p w14:paraId="3573CB57" w14:textId="77777777" w:rsidR="008F6A28" w:rsidRDefault="009F1AA1">
      <w:pPr>
        <w:rPr>
          <w:b/>
          <w:bCs/>
        </w:rPr>
      </w:pPr>
      <w:r>
        <w:rPr>
          <w:b/>
          <w:bCs/>
        </w:rPr>
        <w:t>Option-2: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881">
          <w:tblGrid>
            <w:gridCol w:w="6"/>
            <w:gridCol w:w="103"/>
            <w:gridCol w:w="1059"/>
            <w:gridCol w:w="6"/>
            <w:gridCol w:w="103"/>
            <w:gridCol w:w="1291"/>
            <w:gridCol w:w="6"/>
            <w:gridCol w:w="103"/>
            <w:gridCol w:w="7029"/>
            <w:gridCol w:w="6"/>
            <w:gridCol w:w="103"/>
          </w:tblGrid>
        </w:tblGridChange>
      </w:tblGrid>
      <w:tr w:rsidR="008F6A28" w14:paraId="3CDFC4B6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C89A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494BE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F1589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6218F91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4A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E8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125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53A502B8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8E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882" w:author="Xiaomi_Li Zhao" w:date="2023-04-18T10:57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52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883" w:author="Xiaomi_Li Zhao" w:date="2023-04-18T11:08:00Z">
              <w:r>
                <w:rPr>
                  <w:rFonts w:cs="Arial"/>
                  <w:lang w:val="en-US" w:eastAsia="zh-CN"/>
                </w:rPr>
                <w:t>See comment above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930E3E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884" w:author="Xiaomi_Li Zhao" w:date="2023-04-18T11:15:00Z">
              <w:r>
                <w:rPr>
                  <w:rFonts w:cs="Arial"/>
                  <w:lang w:eastAsia="zh-CN"/>
                </w:rPr>
                <w:t xml:space="preserve">Depends on how we handle case 3. </w:t>
              </w:r>
            </w:ins>
          </w:p>
        </w:tc>
      </w:tr>
      <w:tr w:rsidR="008F6A28" w14:paraId="2374BD2B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85" w:author="vivo(Jing)" w:date="2023-04-18T17:4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886" w:author="Nokia (Jakob)" w:date="2023-04-18T10:29:00Z"/>
          <w:trPrChange w:id="887" w:author="vivo(Jing)" w:date="2023-04-18T17:46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vivo(Jing)" w:date="2023-04-18T17:4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61DD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89" w:author="Nokia (Jakob)" w:date="2023-04-18T10:29:00Z"/>
                <w:rFonts w:cs="Arial"/>
                <w:lang w:eastAsia="zh-CN"/>
              </w:rPr>
            </w:pPr>
            <w:ins w:id="890" w:author="Nokia (Jakob)" w:date="2023-04-18T10:29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1" w:author="vivo(Jing)" w:date="2023-04-18T17:4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3A88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92" w:author="Nokia (Jakob)" w:date="2023-04-18T10:29:00Z"/>
                <w:rFonts w:cs="Arial"/>
                <w:lang w:eastAsia="zh-CN"/>
              </w:rPr>
            </w:pPr>
            <w:ins w:id="893" w:author="Nokia (Jakob)" w:date="2023-04-18T10:29:00Z">
              <w:r>
                <w:rPr>
                  <w:rFonts w:cs="Arial"/>
                  <w:lang w:eastAsia="zh-CN"/>
                </w:rPr>
                <w:t>Option 1</w:t>
              </w:r>
            </w:ins>
            <w:ins w:id="894" w:author="Nokia (Jakob)" w:date="2023-04-18T10:30:00Z">
              <w:r>
                <w:rPr>
                  <w:rFonts w:cs="Arial"/>
                  <w:lang w:eastAsia="zh-CN"/>
                </w:rPr>
                <w:t>*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95" w:author="vivo(Jing)" w:date="2023-04-18T17:4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4502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96" w:author="Nokia (Jakob)" w:date="2023-04-18T10:29:00Z"/>
                <w:rFonts w:cs="Arial"/>
                <w:lang w:eastAsia="zh-CN"/>
              </w:rPr>
            </w:pPr>
            <w:ins w:id="897" w:author="Nokia (Jakob)" w:date="2023-04-18T10:30:00Z">
              <w:r>
                <w:rPr>
                  <w:rFonts w:cs="Arial"/>
                  <w:lang w:eastAsia="zh-CN"/>
                </w:rPr>
                <w:t>*Only if we agree on any spec change</w:t>
              </w:r>
            </w:ins>
          </w:p>
        </w:tc>
      </w:tr>
      <w:tr w:rsidR="008F6A28" w14:paraId="60287D3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98" w:author="Lenovo (Joachim Löhr)" w:date="2023-04-18T12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899" w:author="vivo(Jing)" w:date="2023-04-18T17:46:00Z"/>
          <w:trPrChange w:id="900" w:author="Lenovo (Joachim Löhr)" w:date="2023-04-18T12:27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Lenovo (Joachim Löhr)" w:date="2023-04-18T12:2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9E6E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02" w:author="vivo(Jing)" w:date="2023-04-18T17:46:00Z"/>
                <w:rFonts w:cs="Arial"/>
              </w:rPr>
            </w:pPr>
            <w:ins w:id="903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Lenovo (Joachim Löhr)" w:date="2023-04-18T12:2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BDBF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05" w:author="vivo(Jing)" w:date="2023-04-18T17:46:00Z"/>
                <w:rFonts w:cs="Arial"/>
                <w:lang w:eastAsia="zh-CN"/>
              </w:rPr>
            </w:pPr>
            <w:ins w:id="906" w:author="vivo(Jing)" w:date="2023-04-18T17:46:00Z">
              <w:r>
                <w:rPr>
                  <w:rFonts w:cs="Arial"/>
                </w:rPr>
                <w:t xml:space="preserve">Option 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907" w:author="Lenovo (Joachim Löhr)" w:date="2023-04-18T12:2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E1BD5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08" w:author="vivo(Jing)" w:date="2023-04-18T17:46:00Z"/>
                <w:rFonts w:cs="Arial"/>
                <w:lang w:eastAsia="zh-CN"/>
              </w:rPr>
            </w:pPr>
          </w:p>
        </w:tc>
      </w:tr>
      <w:tr w:rsidR="008F6A28" w14:paraId="169C6202" w14:textId="77777777">
        <w:trPr>
          <w:trHeight w:val="396"/>
          <w:jc w:val="center"/>
          <w:ins w:id="909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74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10" w:author="Lenovo (Joachim Löhr)" w:date="2023-04-18T12:27:00Z"/>
                <w:rFonts w:cs="Arial"/>
                <w:lang w:val="de-DE"/>
                <w:rPrChange w:id="911" w:author="Lenovo (Joachim Löhr)" w:date="2023-04-18T12:27:00Z">
                  <w:rPr>
                    <w:ins w:id="912" w:author="Lenovo (Joachim Löhr)" w:date="2023-04-18T12:27:00Z"/>
                    <w:rFonts w:cs="Arial"/>
                  </w:rPr>
                </w:rPrChange>
              </w:rPr>
            </w:pPr>
            <w:ins w:id="913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02F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914" w:author="Lenovo (Joachim Löhr)" w:date="2023-04-18T12:27:00Z"/>
                <w:rFonts w:cs="Arial"/>
                <w:lang w:val="de-DE"/>
                <w:rPrChange w:id="915" w:author="Lenovo (Joachim Löhr)" w:date="2023-04-18T12:27:00Z">
                  <w:rPr>
                    <w:ins w:id="916" w:author="Lenovo (Joachim Löhr)" w:date="2023-04-18T12:27:00Z"/>
                    <w:rFonts w:cs="Arial"/>
                  </w:rPr>
                </w:rPrChange>
              </w:rPr>
            </w:pPr>
            <w:ins w:id="917" w:author="Lenovo (Joachim Löhr)" w:date="2023-04-18T12:27:00Z">
              <w:r>
                <w:rPr>
                  <w:rFonts w:cs="Arial"/>
                  <w:lang w:val="de-DE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38DEB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18" w:author="Lenovo (Joachim Löhr)" w:date="2023-04-18T12:27:00Z"/>
                <w:rFonts w:cs="Arial"/>
                <w:lang w:eastAsia="zh-CN"/>
              </w:rPr>
            </w:pPr>
          </w:p>
        </w:tc>
      </w:tr>
      <w:tr w:rsidR="008F6A28" w14:paraId="16ACCBFC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919" w:author="NEC(Boyuan)" w:date="2023-04-18T20:1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920" w:author="LG - Giwon Park" w:date="2023-04-18T20:55:00Z"/>
          <w:trPrChange w:id="921" w:author="NEC(Boyuan)" w:date="2023-04-18T20:13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NEC(Boyuan)" w:date="2023-04-18T20:1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8993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23" w:author="LG - Giwon Park" w:date="2023-04-18T20:55:00Z"/>
                <w:rFonts w:eastAsia="Malgun Gothic" w:cs="Arial"/>
                <w:lang w:val="de-DE" w:eastAsia="ko-KR"/>
              </w:rPr>
            </w:pPr>
            <w:ins w:id="924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NEC(Boyuan)" w:date="2023-04-18T20:1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B303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26" w:author="LG - Giwon Park" w:date="2023-04-18T20:55:00Z"/>
                <w:rFonts w:eastAsia="Malgun Gothic" w:cs="Arial"/>
                <w:lang w:val="de-DE" w:eastAsia="ko-KR"/>
              </w:rPr>
            </w:pPr>
            <w:ins w:id="927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928" w:author="NEC(Boyuan)" w:date="2023-04-18T20:1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06A32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29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7051F78A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930" w:author="Intel-AA" w:date="2023-04-18T16:2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931" w:author="NEC(Boyuan)" w:date="2023-04-18T20:13:00Z"/>
          <w:trPrChange w:id="932" w:author="Intel-AA" w:date="2023-04-18T16:23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Intel-AA" w:date="2023-04-18T16:2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1A2F5A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34" w:author="NEC(Boyuan)" w:date="2023-04-18T20:13:00Z"/>
                <w:rFonts w:eastAsia="等线" w:cs="Arial"/>
                <w:lang w:val="de-DE" w:eastAsia="zh-CN"/>
                <w:rPrChange w:id="935" w:author="NEC(Boyuan)" w:date="2023-04-18T20:13:00Z">
                  <w:rPr>
                    <w:ins w:id="936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937" w:author="NEC(Boyuan)" w:date="2023-04-18T20:13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Intel-AA" w:date="2023-04-18T16:2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7815C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939" w:author="NEC(Boyuan)" w:date="2023-04-18T20:13:00Z"/>
                <w:rFonts w:eastAsia="等线" w:cs="Arial"/>
                <w:lang w:val="de-DE" w:eastAsia="zh-CN"/>
                <w:rPrChange w:id="940" w:author="NEC(Boyuan)" w:date="2023-04-18T20:13:00Z">
                  <w:rPr>
                    <w:ins w:id="941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942" w:author="NEC(Boyuan)" w:date="2023-04-18T20:13:00Z">
              <w:r>
                <w:rPr>
                  <w:rFonts w:eastAsia="等线" w:cs="Arial" w:hint="eastAsia"/>
                  <w:lang w:val="de-DE" w:eastAsia="zh-CN"/>
                </w:rPr>
                <w:t>O</w:t>
              </w:r>
              <w:r>
                <w:rPr>
                  <w:rFonts w:eastAsia="等线" w:cs="Arial"/>
                  <w:lang w:val="de-DE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943" w:author="Intel-AA" w:date="2023-04-18T16:2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A956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44" w:author="NEC(Boyuan)" w:date="2023-04-18T20:13:00Z"/>
                <w:rFonts w:cs="Arial"/>
                <w:lang w:eastAsia="zh-CN"/>
              </w:rPr>
            </w:pPr>
          </w:p>
        </w:tc>
      </w:tr>
      <w:tr w:rsidR="008F6A28" w14:paraId="5FFC04B0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945" w:author="CATT" w:date="2023-04-19T14:3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946" w:author="Intel-AA" w:date="2023-04-18T16:23:00Z"/>
          <w:trPrChange w:id="947" w:author="CATT" w:date="2023-04-19T14:35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CATT" w:date="2023-04-19T14:3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925DA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49" w:author="Intel-AA" w:date="2023-04-18T16:23:00Z"/>
                <w:rFonts w:eastAsia="等线" w:cs="Arial"/>
                <w:lang w:val="de-DE" w:eastAsia="zh-CN"/>
              </w:rPr>
            </w:pPr>
            <w:ins w:id="950" w:author="Intel-AA" w:date="2023-04-18T16:23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CATT" w:date="2023-04-19T14:3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F6E2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52" w:author="Intel-AA" w:date="2023-04-18T16:23:00Z"/>
                <w:rFonts w:eastAsia="等线" w:cs="Arial"/>
                <w:lang w:val="de-DE" w:eastAsia="zh-CN"/>
              </w:rPr>
            </w:pPr>
            <w:ins w:id="953" w:author="Intel-AA" w:date="2023-04-18T16:23:00Z">
              <w:r>
                <w:rPr>
                  <w:rFonts w:eastAsia="等线" w:cs="Arial"/>
                  <w:lang w:val="de-DE"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954" w:author="CATT" w:date="2023-04-19T14:3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2185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55" w:author="Intel-AA" w:date="2023-04-18T16:23:00Z"/>
                <w:rFonts w:cs="Arial"/>
                <w:lang w:eastAsia="zh-CN"/>
              </w:rPr>
            </w:pPr>
          </w:p>
        </w:tc>
      </w:tr>
      <w:tr w:rsidR="008F6A28" w14:paraId="5F3D6A59" w14:textId="77777777">
        <w:trPr>
          <w:trHeight w:val="396"/>
          <w:jc w:val="center"/>
          <w:ins w:id="956" w:author="CATT" w:date="2023-04-19T14:3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A4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57" w:author="CATT" w:date="2023-04-19T14:35:00Z"/>
                <w:rFonts w:eastAsia="等线" w:cs="Arial"/>
                <w:lang w:val="de-DE" w:eastAsia="zh-CN"/>
              </w:rPr>
            </w:pPr>
            <w:ins w:id="958" w:author="CATT" w:date="2023-04-19T14:35:00Z">
              <w:r>
                <w:rPr>
                  <w:rFonts w:eastAsia="等线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75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59" w:author="CATT" w:date="2023-04-19T14:35:00Z"/>
                <w:rFonts w:eastAsia="等线" w:cs="Arial"/>
                <w:lang w:val="de-DE" w:eastAsia="zh-CN"/>
              </w:rPr>
            </w:pPr>
            <w:ins w:id="960" w:author="CATT" w:date="2023-04-19T14:35:00Z">
              <w:r>
                <w:rPr>
                  <w:rFonts w:eastAsia="等线" w:cs="Arial"/>
                  <w:lang w:val="de-DE" w:eastAsia="zh-CN"/>
                </w:rPr>
                <w:t>Op</w:t>
              </w:r>
              <w:r>
                <w:rPr>
                  <w:rFonts w:eastAsia="等线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CDD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61" w:author="CATT" w:date="2023-04-19T14:35:00Z"/>
                <w:rFonts w:cs="Arial"/>
                <w:lang w:eastAsia="zh-CN"/>
              </w:rPr>
            </w:pPr>
          </w:p>
        </w:tc>
      </w:tr>
    </w:tbl>
    <w:p w14:paraId="5225BDC9" w14:textId="77777777" w:rsidR="008F6A28" w:rsidRDefault="009F1AA1">
      <w:pPr>
        <w:spacing w:before="120"/>
      </w:pPr>
      <w:r>
        <w:t>The following change to RRC spec has been proposed in R2-2302617 for Case-2b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8F6A28" w14:paraId="4D94A5E3" w14:textId="77777777">
        <w:trPr>
          <w:ins w:id="962" w:author="OPPO-Bingxue" w:date="2023-04-14T15:43:00Z"/>
        </w:trPr>
        <w:tc>
          <w:tcPr>
            <w:tcW w:w="9639" w:type="dxa"/>
            <w:shd w:val="clear" w:color="auto" w:fill="auto"/>
          </w:tcPr>
          <w:p w14:paraId="0CEE9F9D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 w14:paraId="396E0A79" w14:textId="77777777" w:rsidR="008F6A28" w:rsidRDefault="009F1AA1">
            <w:pPr>
              <w:spacing w:before="120"/>
              <w:rPr>
                <w:ins w:id="963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964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965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966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if CBR </w:t>
              </w:r>
              <w:r>
                <w:rPr>
                  <w:rFonts w:cs="Arial"/>
                  <w:bCs/>
                  <w:kern w:val="2"/>
                  <w:sz w:val="18"/>
                </w:rPr>
                <w:t>measurement</w:t>
              </w:r>
              <w:r>
                <w:rPr>
                  <w:rFonts w:cs="Arial" w:hint="eastAsia"/>
                  <w:bCs/>
                  <w:kern w:val="2"/>
                  <w:sz w:val="18"/>
                </w:rPr>
                <w:t xml:space="preserve"> result</w:t>
              </w:r>
            </w:ins>
            <w:ins w:id="967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s</w:t>
              </w:r>
            </w:ins>
            <w:ins w:id="968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969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are not available</w:t>
              </w:r>
            </w:ins>
            <w:ins w:id="970" w:author="CATT" w:date="2023-03-27T13:21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</w:ins>
            <w:ins w:id="971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when</w:t>
              </w:r>
            </w:ins>
            <w:ins w:id="972" w:author="CATT" w:date="2023-03-24T17:47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the </w:t>
              </w:r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</w:t>
              </w:r>
              <w:proofErr w:type="spellStart"/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TxPoolExceptional</w:t>
              </w:r>
              <w:proofErr w:type="spellEnd"/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used</w:t>
              </w:r>
            </w:ins>
            <w:ins w:id="973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14:paraId="5AACDED0" w14:textId="77777777" w:rsidR="008F6A28" w:rsidRDefault="009F1AA1">
      <w:pPr>
        <w:spacing w:before="120"/>
      </w:pPr>
      <w:r>
        <w:t>If the answer in Question 2b-1 to RRC spec impact is Yes, the following question is to check companies’ view on the detailed wording of RRC change</w:t>
      </w:r>
    </w:p>
    <w:p w14:paraId="34ECBA3D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2b-3: if the answer to Q2b-1 is Yes for RRC spec, what is your view on the shape of RRC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>sl-</w:t>
      </w:r>
      <w:proofErr w:type="spellStart"/>
      <w:r>
        <w:rPr>
          <w:b/>
          <w:bCs/>
          <w:i/>
        </w:rPr>
        <w:t>defaultTxConfigIndex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for random selection in R16 exceptional pool)?</w:t>
      </w:r>
    </w:p>
    <w:p w14:paraId="78B1867B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R2-2302617;</w:t>
      </w:r>
    </w:p>
    <w:p w14:paraId="4D811219" w14:textId="77777777" w:rsidR="008F6A28" w:rsidRDefault="009F1AA1">
      <w:pPr>
        <w:rPr>
          <w:b/>
          <w:bCs/>
        </w:rPr>
      </w:pPr>
      <w:r>
        <w:rPr>
          <w:b/>
          <w:bCs/>
        </w:rPr>
        <w:t>Option-2: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 w14:paraId="781523E7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A014D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4C21B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B670E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2F511230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FA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187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D2F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61A7EADF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C79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145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2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3EDDD726" w14:textId="2F00F445" w:rsidR="004C4402" w:rsidRDefault="004C4402" w:rsidP="004C4402">
      <w:pPr>
        <w:rPr>
          <w:ins w:id="974" w:author="OPPO-Bingxue" w:date="2023-04-23T09:51:00Z"/>
        </w:rPr>
      </w:pPr>
    </w:p>
    <w:p w14:paraId="5BB0A54D" w14:textId="77777777" w:rsidR="004C4402" w:rsidRDefault="004C4402" w:rsidP="004C4402">
      <w:pPr>
        <w:rPr>
          <w:ins w:id="975" w:author="OPPO-Bingxue" w:date="2023-04-23T09:51:00Z"/>
          <w:b/>
          <w:bCs/>
        </w:rPr>
      </w:pPr>
      <w:ins w:id="976" w:author="OPPO-Bingxue" w:date="2023-04-23T09:51:00Z">
        <w:r>
          <w:rPr>
            <w:b/>
            <w:bCs/>
          </w:rPr>
          <w:t>[Rapp summary]</w:t>
        </w:r>
      </w:ins>
    </w:p>
    <w:p w14:paraId="22C26AC5" w14:textId="24DE4589" w:rsidR="004C4402" w:rsidRPr="00257F1F" w:rsidRDefault="004C4402" w:rsidP="004C4402">
      <w:pPr>
        <w:rPr>
          <w:ins w:id="977" w:author="OPPO-Bingxue" w:date="2023-04-23T09:51:00Z"/>
          <w:bCs/>
          <w:rPrChange w:id="978" w:author="OPPO-Bingxue" w:date="2023-04-21T14:33:00Z">
            <w:rPr>
              <w:ins w:id="979" w:author="OPPO-Bingxue" w:date="2023-04-23T09:51:00Z"/>
              <w:b/>
              <w:bCs/>
            </w:rPr>
          </w:rPrChange>
        </w:rPr>
      </w:pPr>
      <w:ins w:id="980" w:author="OPPO-Bingxue" w:date="2023-04-23T09:51:00Z">
        <w:r w:rsidRPr="00257F1F">
          <w:rPr>
            <w:bCs/>
            <w:rPrChange w:id="981" w:author="OPPO-Bingxue" w:date="2023-04-21T14:33:00Z">
              <w:rPr>
                <w:b/>
                <w:bCs/>
              </w:rPr>
            </w:rPrChange>
          </w:rPr>
          <w:t>Among 1</w:t>
        </w:r>
        <w:r>
          <w:rPr>
            <w:bCs/>
          </w:rPr>
          <w:t>5</w:t>
        </w:r>
        <w:r w:rsidRPr="00257F1F">
          <w:rPr>
            <w:bCs/>
            <w:rPrChange w:id="982" w:author="OPPO-Bingxue" w:date="2023-04-21T14:33:00Z">
              <w:rPr>
                <w:b/>
                <w:bCs/>
              </w:rPr>
            </w:rPrChange>
          </w:rPr>
          <w:t xml:space="preserve"> companies replied, no company reply “yes” to the need of RRC change, so RAN2 can confirm the RRC change for Case 2b (usage of R16 sl-</w:t>
        </w:r>
        <w:proofErr w:type="spellStart"/>
        <w:r w:rsidRPr="00257F1F">
          <w:rPr>
            <w:bCs/>
            <w:rPrChange w:id="983" w:author="OPPO-Bingxue" w:date="2023-04-21T14:33:00Z">
              <w:rPr>
                <w:b/>
                <w:bCs/>
              </w:rPr>
            </w:rPrChange>
          </w:rPr>
          <w:t>defaultTxConfigIndex</w:t>
        </w:r>
        <w:proofErr w:type="spellEnd"/>
        <w:r w:rsidRPr="00257F1F">
          <w:rPr>
            <w:bCs/>
            <w:rPrChange w:id="984" w:author="OPPO-Bingxue" w:date="2023-04-21T14:33:00Z">
              <w:rPr>
                <w:b/>
                <w:bCs/>
              </w:rPr>
            </w:rPrChange>
          </w:rPr>
          <w:t xml:space="preserve"> for random selection in R16 exceptional pool) is not needed.</w:t>
        </w:r>
      </w:ins>
    </w:p>
    <w:p w14:paraId="1786BB58" w14:textId="77777777" w:rsidR="004C4402" w:rsidRDefault="004C4402" w:rsidP="004C4402">
      <w:pPr>
        <w:rPr>
          <w:ins w:id="985" w:author="OPPO-Bingxue" w:date="2023-04-23T09:51:00Z"/>
          <w:b/>
          <w:bCs/>
        </w:rPr>
      </w:pPr>
    </w:p>
    <w:p w14:paraId="26CDE627" w14:textId="77777777" w:rsidR="004C4402" w:rsidRPr="00257F1F" w:rsidRDefault="004C4402" w:rsidP="004C4402">
      <w:pPr>
        <w:rPr>
          <w:ins w:id="986" w:author="OPPO-Bingxue" w:date="2023-04-23T09:51:00Z"/>
          <w:bCs/>
          <w:rPrChange w:id="987" w:author="OPPO-Bingxue" w:date="2023-04-21T14:32:00Z">
            <w:rPr>
              <w:ins w:id="988" w:author="OPPO-Bingxue" w:date="2023-04-23T09:51:00Z"/>
              <w:b/>
              <w:bCs/>
            </w:rPr>
          </w:rPrChange>
        </w:rPr>
      </w:pPr>
      <w:ins w:id="989" w:author="OPPO-Bingxue" w:date="2023-04-23T09:51:00Z">
        <w:r w:rsidRPr="00257F1F">
          <w:rPr>
            <w:bCs/>
            <w:rPrChange w:id="990" w:author="OPPO-Bingxue" w:date="2023-04-21T14:32:00Z">
              <w:rPr>
                <w:b/>
                <w:bCs/>
              </w:rPr>
            </w:rPrChange>
          </w:rPr>
          <w:t>For the MAC change for Case 2b (usage of R16 sl-</w:t>
        </w:r>
        <w:proofErr w:type="spellStart"/>
        <w:r w:rsidRPr="00257F1F">
          <w:rPr>
            <w:bCs/>
            <w:rPrChange w:id="991" w:author="OPPO-Bingxue" w:date="2023-04-21T14:32:00Z">
              <w:rPr>
                <w:b/>
                <w:bCs/>
              </w:rPr>
            </w:rPrChange>
          </w:rPr>
          <w:t>defaultTxConfigIndex</w:t>
        </w:r>
        <w:proofErr w:type="spellEnd"/>
        <w:r w:rsidRPr="00257F1F">
          <w:rPr>
            <w:bCs/>
            <w:rPrChange w:id="992" w:author="OPPO-Bingxue" w:date="2023-04-21T14:32:00Z">
              <w:rPr>
                <w:b/>
                <w:bCs/>
              </w:rPr>
            </w:rPrChange>
          </w:rPr>
          <w:t xml:space="preserve"> for random selection in R16 exceptional pool), </w:t>
        </w:r>
      </w:ins>
    </w:p>
    <w:p w14:paraId="44032F13" w14:textId="77777777" w:rsidR="004C4402" w:rsidRPr="00257F1F" w:rsidRDefault="004C4402" w:rsidP="004C4402">
      <w:pPr>
        <w:rPr>
          <w:ins w:id="993" w:author="OPPO-Bingxue" w:date="2023-04-23T09:51:00Z"/>
          <w:bCs/>
          <w:rPrChange w:id="994" w:author="OPPO-Bingxue" w:date="2023-04-21T14:32:00Z">
            <w:rPr>
              <w:ins w:id="995" w:author="OPPO-Bingxue" w:date="2023-04-23T09:51:00Z"/>
              <w:b/>
              <w:bCs/>
            </w:rPr>
          </w:rPrChange>
        </w:rPr>
      </w:pPr>
      <w:ins w:id="996" w:author="OPPO-Bingxue" w:date="2023-04-23T09:51:00Z">
        <w:r w:rsidRPr="00257F1F">
          <w:rPr>
            <w:bCs/>
            <w:rPrChange w:id="997" w:author="OPPO-Bingxue" w:date="2023-04-21T14:32:00Z">
              <w:rPr>
                <w:b/>
                <w:bCs/>
              </w:rPr>
            </w:rPrChange>
          </w:rPr>
          <w:t>8 companies are fine with the MAC spec change as proposed in R2-2302619/R2-2302647/R2-2303215;</w:t>
        </w:r>
      </w:ins>
    </w:p>
    <w:p w14:paraId="4931BBA0" w14:textId="385DA3E8" w:rsidR="004C4402" w:rsidRPr="00257F1F" w:rsidRDefault="004C4402" w:rsidP="004C4402">
      <w:pPr>
        <w:rPr>
          <w:ins w:id="998" w:author="OPPO-Bingxue" w:date="2023-04-23T09:51:00Z"/>
          <w:bCs/>
          <w:rPrChange w:id="999" w:author="OPPO-Bingxue" w:date="2023-04-21T14:32:00Z">
            <w:rPr>
              <w:ins w:id="1000" w:author="OPPO-Bingxue" w:date="2023-04-23T09:51:00Z"/>
              <w:b/>
              <w:bCs/>
            </w:rPr>
          </w:rPrChange>
        </w:rPr>
      </w:pPr>
      <w:ins w:id="1001" w:author="OPPO-Bingxue" w:date="2023-04-23T09:51:00Z">
        <w:r>
          <w:rPr>
            <w:bCs/>
          </w:rPr>
          <w:t>6</w:t>
        </w:r>
        <w:r w:rsidRPr="00257F1F">
          <w:rPr>
            <w:bCs/>
            <w:rPrChange w:id="1002" w:author="OPPO-Bingxue" w:date="2023-04-21T14:32:00Z">
              <w:rPr>
                <w:b/>
                <w:bCs/>
              </w:rPr>
            </w:rPrChange>
          </w:rPr>
          <w:t xml:space="preserve"> companies think the change is not needed;</w:t>
        </w:r>
      </w:ins>
    </w:p>
    <w:p w14:paraId="13F7CD28" w14:textId="77777777" w:rsidR="004C4402" w:rsidRPr="00257F1F" w:rsidRDefault="004C4402" w:rsidP="004C4402">
      <w:pPr>
        <w:rPr>
          <w:ins w:id="1003" w:author="OPPO-Bingxue" w:date="2023-04-23T09:51:00Z"/>
          <w:bCs/>
          <w:rPrChange w:id="1004" w:author="OPPO-Bingxue" w:date="2023-04-21T14:32:00Z">
            <w:rPr>
              <w:ins w:id="1005" w:author="OPPO-Bingxue" w:date="2023-04-23T09:51:00Z"/>
              <w:b/>
              <w:bCs/>
            </w:rPr>
          </w:rPrChange>
        </w:rPr>
      </w:pPr>
      <w:ins w:id="1006" w:author="OPPO-Bingxue" w:date="2023-04-23T09:51:00Z">
        <w:r w:rsidRPr="00257F1F">
          <w:rPr>
            <w:bCs/>
            <w:rPrChange w:id="1007" w:author="OPPO-Bingxue" w:date="2023-04-21T14:32:00Z">
              <w:rPr>
                <w:b/>
                <w:bCs/>
              </w:rPr>
            </w:rPrChange>
          </w:rPr>
          <w:t>1 company thinks the handling of case-2b and case-3 should be aligned.</w:t>
        </w:r>
      </w:ins>
    </w:p>
    <w:p w14:paraId="24863DD1" w14:textId="77777777" w:rsidR="004C4402" w:rsidRDefault="004C4402" w:rsidP="004C4402">
      <w:pPr>
        <w:rPr>
          <w:ins w:id="1008" w:author="OPPO-Bingxue" w:date="2023-04-23T09:51:00Z"/>
          <w:bCs/>
        </w:rPr>
      </w:pPr>
      <w:ins w:id="1009" w:author="OPPO-Bingxue" w:date="2023-04-23T09:51:00Z">
        <w:r w:rsidRPr="00257F1F">
          <w:lastRenderedPageBreak/>
          <w:t xml:space="preserve">So it is suggested RAN2 to </w:t>
        </w:r>
        <w:r>
          <w:t xml:space="preserve">further </w:t>
        </w:r>
        <w:r w:rsidRPr="00257F1F">
          <w:t>discuss</w:t>
        </w:r>
        <w:r>
          <w:t xml:space="preserve"> whether</w:t>
        </w:r>
        <w:r w:rsidRPr="00257F1F">
          <w:t xml:space="preserve"> the MAC spec change for Case 2b (usage of R16 sl-</w:t>
        </w:r>
        <w:proofErr w:type="spellStart"/>
        <w:r w:rsidRPr="00257F1F">
          <w:t>defaultTxConfigIndex</w:t>
        </w:r>
        <w:proofErr w:type="spellEnd"/>
        <w:r w:rsidRPr="00257F1F">
          <w:t xml:space="preserve"> for random selection in R16 exceptional pool) </w:t>
        </w:r>
        <w:r w:rsidRPr="00257F1F">
          <w:rPr>
            <w:bCs/>
            <w:rPrChange w:id="1010" w:author="OPPO-Bingxue" w:date="2023-04-21T14:33:00Z">
              <w:rPr>
                <w:b/>
                <w:bCs/>
              </w:rPr>
            </w:rPrChange>
          </w:rPr>
          <w:t>as proposed in R2-2302619/R2-2302647/R2-2303215</w:t>
        </w:r>
        <w:r>
          <w:rPr>
            <w:bCs/>
          </w:rPr>
          <w:t xml:space="preserve"> is needed or not</w:t>
        </w:r>
        <w:r w:rsidRPr="00257F1F">
          <w:rPr>
            <w:bCs/>
            <w:rPrChange w:id="1011" w:author="OPPO-Bingxue" w:date="2023-04-21T14:33:00Z">
              <w:rPr>
                <w:b/>
                <w:bCs/>
              </w:rPr>
            </w:rPrChange>
          </w:rPr>
          <w:t>.</w:t>
        </w:r>
      </w:ins>
    </w:p>
    <w:p w14:paraId="4CFE3CF0" w14:textId="68813DE0" w:rsidR="004C4402" w:rsidRPr="00452EBB" w:rsidRDefault="004C4402" w:rsidP="004C4402">
      <w:pPr>
        <w:pStyle w:val="Proposal"/>
        <w:rPr>
          <w:ins w:id="1012" w:author="OPPO-Bingxue" w:date="2023-04-23T09:51:00Z"/>
        </w:rPr>
      </w:pPr>
      <w:bookmarkStart w:id="1013" w:name="_Toc132983484"/>
      <w:bookmarkStart w:id="1014" w:name="_Toc133136023"/>
      <w:ins w:id="1015" w:author="OPPO-Bingxue" w:date="2023-04-23T09:51:00Z">
        <w:r>
          <w:t>[1</w:t>
        </w:r>
        <w:r>
          <w:t>5</w:t>
        </w:r>
        <w:r>
          <w:t>/1</w:t>
        </w:r>
        <w:r>
          <w:t>5</w:t>
        </w:r>
        <w:r>
          <w:t xml:space="preserve">] </w:t>
        </w:r>
        <w:r w:rsidRPr="007A4860">
          <w:t>for Case 2b (usage of R16 sl-</w:t>
        </w:r>
        <w:proofErr w:type="spellStart"/>
        <w:r w:rsidRPr="007A4860">
          <w:t>defaultTxConfigIndex</w:t>
        </w:r>
        <w:proofErr w:type="spellEnd"/>
        <w:r w:rsidRPr="007A4860">
          <w:t xml:space="preserve"> for random selection in R16 exceptional pool)</w:t>
        </w:r>
        <w:r>
          <w:t>,</w:t>
        </w:r>
        <w:r w:rsidRPr="007A4860">
          <w:t xml:space="preserve"> RRC change is not </w:t>
        </w:r>
        <w:r>
          <w:t>needed. And postpone the issue on whether to adopt the change a</w:t>
        </w:r>
        <w:r w:rsidRPr="00181AF2">
          <w:t xml:space="preserve">s proposed in </w:t>
        </w:r>
        <w:r w:rsidRPr="00452EBB">
          <w:rPr>
            <w:bCs w:val="0"/>
          </w:rPr>
          <w:t xml:space="preserve">R2-2302619/R2-2302647/R2-2303215 </w:t>
        </w:r>
        <w:r>
          <w:t xml:space="preserve">in </w:t>
        </w:r>
        <w:r w:rsidRPr="00181AF2">
          <w:t>MAC</w:t>
        </w:r>
        <w:r>
          <w:t xml:space="preserve"> [8/1</w:t>
        </w:r>
      </w:ins>
      <w:ins w:id="1016" w:author="OPPO-Bingxue" w:date="2023-04-23T09:52:00Z">
        <w:r>
          <w:t>5</w:t>
        </w:r>
      </w:ins>
      <w:ins w:id="1017" w:author="OPPO-Bingxue" w:date="2023-04-23T09:51:00Z">
        <w:r>
          <w:t>] or not [</w:t>
        </w:r>
      </w:ins>
      <w:ins w:id="1018" w:author="OPPO-Bingxue" w:date="2023-04-23T09:52:00Z">
        <w:r>
          <w:t>6</w:t>
        </w:r>
      </w:ins>
      <w:ins w:id="1019" w:author="OPPO-Bingxue" w:date="2023-04-23T09:51:00Z">
        <w:r>
          <w:t>/14].</w:t>
        </w:r>
        <w:bookmarkEnd w:id="1013"/>
        <w:bookmarkEnd w:id="1014"/>
      </w:ins>
    </w:p>
    <w:p w14:paraId="52A7B73C" w14:textId="77777777" w:rsidR="004C4402" w:rsidRDefault="004C4402" w:rsidP="004C4402">
      <w:pPr>
        <w:rPr>
          <w:ins w:id="1020" w:author="OPPO-Bingxue" w:date="2023-04-23T09:50:00Z"/>
        </w:rPr>
        <w:pPrChange w:id="1021" w:author="OPPO-Bingxue" w:date="2023-04-23T09:50:00Z">
          <w:pPr>
            <w:pStyle w:val="2"/>
            <w:spacing w:before="120"/>
          </w:pPr>
        </w:pPrChange>
      </w:pPr>
    </w:p>
    <w:p w14:paraId="01EA4787" w14:textId="5EC4CC48" w:rsidR="008F6A28" w:rsidRDefault="009F1AA1">
      <w:pPr>
        <w:pStyle w:val="2"/>
        <w:spacing w:before="120"/>
      </w:pPr>
      <w:r>
        <w:rPr>
          <w:rFonts w:hint="eastAsia"/>
        </w:rPr>
        <w:t>C</w:t>
      </w:r>
      <w:r>
        <w:t>ase-3</w:t>
      </w:r>
    </w:p>
    <w:p w14:paraId="13C6C9B5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3-1: What is your view on the spec impact of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pool), limited to R17?</w:t>
      </w:r>
    </w:p>
    <w:p w14:paraId="4C34D90E" w14:textId="77777777"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 w14:paraId="3B749DF4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77D6B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73E74A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needed, limited to R17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7CFB6A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needed, limited to R17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C6032E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61B86982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3D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6B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8E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60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Since R1 LS suggest not to change the spec for this case, so it should be aligned between R16 and R17 spec for this case. </w:t>
            </w:r>
          </w:p>
          <w:p w14:paraId="4FC947F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77DA806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  <w:t>Therefore RAN1 recommends to RAN2 that the usage of default CBR configuration for full sensing case i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highlight w:val="yellow"/>
                <w:lang w:eastAsia="zh-CN"/>
              </w:rPr>
              <w:t>n R17 is unchanged compared to R16.</w:t>
            </w:r>
          </w:p>
          <w:p w14:paraId="147D000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1A76FC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  <w:r>
              <w:rPr>
                <w:rFonts w:cs="Arial"/>
                <w:lang w:eastAsia="zh-CN"/>
              </w:rPr>
              <w:t>therwise, if R2 goes to spec change, we would suggest to notify R1 on the R2 conclusion.</w:t>
            </w:r>
          </w:p>
        </w:tc>
      </w:tr>
      <w:tr w:rsidR="008F6A28" w14:paraId="2888C53A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1E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022" w:author="Xiaomi_Li Zhao" w:date="2023-04-18T10:5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6B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1023" w:author="Xiaomi_Li Zhao" w:date="2023-04-18T10:59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A7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1024" w:author="Xiaomi_Li Zhao" w:date="2023-04-18T11:14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67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25" w:author="Xiaomi_Li Zhao" w:date="2023-04-18T11:00:00Z"/>
                <w:rFonts w:cs="Arial"/>
                <w:lang w:eastAsia="zh-CN"/>
              </w:rPr>
            </w:pPr>
            <w:ins w:id="1026" w:author="Xiaomi_Li Zhao" w:date="2023-04-18T10:59:00Z">
              <w:r>
                <w:rPr>
                  <w:rFonts w:cs="Arial"/>
                  <w:lang w:eastAsia="zh-CN"/>
                </w:rPr>
                <w:t>W</w:t>
              </w:r>
            </w:ins>
            <w:ins w:id="1027" w:author="Xiaomi_Li Zhao" w:date="2023-04-18T11:00:00Z">
              <w:r>
                <w:rPr>
                  <w:rFonts w:cs="Arial"/>
                  <w:lang w:eastAsia="zh-CN"/>
                </w:rPr>
                <w:t>e think if 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 xml:space="preserve">2b-2 adopt the </w:t>
              </w:r>
            </w:ins>
            <w:ins w:id="1028" w:author="Xiaomi_Li Zhao" w:date="2023-04-18T11:03:00Z">
              <w:r>
                <w:rPr>
                  <w:rFonts w:cs="Arial"/>
                  <w:lang w:eastAsia="zh-CN"/>
                </w:rPr>
                <w:t xml:space="preserve">following </w:t>
              </w:r>
            </w:ins>
            <w:ins w:id="1029" w:author="Xiaomi_Li Zhao" w:date="2023-04-18T11:13:00Z">
              <w:r>
                <w:rPr>
                  <w:rFonts w:cs="Arial"/>
                  <w:lang w:eastAsia="zh-CN"/>
                </w:rPr>
                <w:t>change</w:t>
              </w:r>
            </w:ins>
            <w:ins w:id="1030" w:author="Xiaomi_Li Zhao" w:date="2023-04-18T11:00:00Z">
              <w:r>
                <w:rPr>
                  <w:rFonts w:cs="Arial"/>
                  <w:lang w:eastAsia="zh-CN"/>
                </w:rPr>
                <w:t>, then we</w:t>
              </w:r>
            </w:ins>
            <w:ins w:id="1031" w:author="Xiaomi_Li Zhao" w:date="2023-04-18T11:01:00Z">
              <w:r>
                <w:rPr>
                  <w:rFonts w:cs="Arial"/>
                  <w:lang w:eastAsia="zh-CN"/>
                </w:rPr>
                <w:t xml:space="preserve"> need to have corresponding change for case 3, otherwise, the default R16 CBR value is only applicable for exceptional case but actually we already agreed case 3 is valid, i.e., in</w:t>
              </w:r>
            </w:ins>
            <w:ins w:id="1032" w:author="Xiaomi_Li Zhao" w:date="2023-04-18T11:02:00Z">
              <w:r>
                <w:rPr>
                  <w:rFonts w:cs="Arial"/>
                  <w:lang w:eastAsia="zh-CN"/>
                </w:rPr>
                <w:t xml:space="preserve"> R17</w:t>
              </w:r>
            </w:ins>
            <w:ins w:id="1033" w:author="Xiaomi_Li Zhao" w:date="2023-04-18T11:01:00Z">
              <w:r>
                <w:rPr>
                  <w:rFonts w:cs="Arial"/>
                  <w:lang w:eastAsia="zh-CN"/>
                </w:rPr>
                <w:t xml:space="preserve"> normal pool if sensing resul</w:t>
              </w:r>
            </w:ins>
            <w:ins w:id="1034" w:author="Xiaomi_Li Zhao" w:date="2023-04-18T11:02:00Z">
              <w:r>
                <w:rPr>
                  <w:rFonts w:cs="Arial"/>
                  <w:lang w:eastAsia="zh-CN"/>
                </w:rPr>
                <w:t xml:space="preserve">t is not available, R16 default CBR value should be applied. </w:t>
              </w:r>
            </w:ins>
          </w:p>
          <w:p w14:paraId="093734C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35" w:author="Xiaomi_Li Zhao" w:date="2023-04-18T11:00:00Z"/>
                <w:rFonts w:cs="Arial"/>
                <w:lang w:eastAsia="zh-CN"/>
              </w:rPr>
            </w:pPr>
            <w:ins w:id="1036" w:author="Xiaomi_Li Zhao" w:date="2023-04-18T11:00:00Z">
              <w:r>
                <w:rPr>
                  <w:noProof/>
                  <w:lang w:val="en-US" w:eastAsia="ko-KR"/>
                </w:rPr>
                <w:drawing>
                  <wp:inline distT="0" distB="0" distL="0" distR="0" wp14:anchorId="384CB46F" wp14:editId="71B2D96B">
                    <wp:extent cx="3625850" cy="763270"/>
                    <wp:effectExtent l="0" t="0" r="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25850" cy="76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25F0F8E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37" w:author="Xiaomi_Li Zhao" w:date="2023-04-18T11:06:00Z">
              <w:r>
                <w:rPr>
                  <w:rFonts w:cs="Arial"/>
                  <w:lang w:eastAsia="zh-CN"/>
                </w:rPr>
                <w:t xml:space="preserve">Maybe as a compromise and to </w:t>
              </w:r>
            </w:ins>
            <w:ins w:id="1038" w:author="Xiaomi_Li Zhao" w:date="2023-04-18T11:08:00Z">
              <w:r>
                <w:rPr>
                  <w:rFonts w:cs="Arial"/>
                  <w:lang w:eastAsia="zh-CN"/>
                </w:rPr>
                <w:t>respect the guideline from RAN1. We</w:t>
              </w:r>
            </w:ins>
            <w:ins w:id="1039" w:author="Xiaomi_Li Zhao" w:date="2023-04-18T11:09:00Z">
              <w:r>
                <w:rPr>
                  <w:rFonts w:cs="Arial"/>
                  <w:lang w:eastAsia="zh-CN"/>
                </w:rPr>
                <w:t xml:space="preserve"> don’t change the usage of the R16 default CBR value</w:t>
              </w:r>
            </w:ins>
            <w:ins w:id="1040" w:author="Xiaomi_Li Zhao" w:date="2023-04-18T11:10:00Z">
              <w:r>
                <w:rPr>
                  <w:rFonts w:cs="Arial"/>
                  <w:lang w:eastAsia="zh-CN"/>
                </w:rPr>
                <w:t xml:space="preserve"> at all</w:t>
              </w:r>
            </w:ins>
            <w:ins w:id="1041" w:author="Xiaomi_Li Zhao" w:date="2023-04-18T11:09:00Z">
              <w:r>
                <w:rPr>
                  <w:rFonts w:cs="Arial"/>
                  <w:lang w:eastAsia="zh-CN"/>
                </w:rPr>
                <w:t xml:space="preserve">, i.e., </w:t>
              </w:r>
            </w:ins>
            <w:ins w:id="1042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1043" w:author="Xiaomi_Li Zhao" w:date="2023-04-18T11:09:00Z">
              <w:r>
                <w:rPr>
                  <w:rFonts w:cs="Arial"/>
                  <w:lang w:eastAsia="zh-CN"/>
                </w:rPr>
                <w:t xml:space="preserve">either case 2b </w:t>
              </w:r>
            </w:ins>
            <w:ins w:id="1044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1045" w:author="Xiaomi_Li Zhao" w:date="2023-04-18T11:09:00Z">
              <w:r>
                <w:rPr>
                  <w:rFonts w:cs="Arial"/>
                  <w:lang w:eastAsia="zh-CN"/>
                </w:rPr>
                <w:t xml:space="preserve">or case 3 is reflected in the </w:t>
              </w:r>
            </w:ins>
            <w:ins w:id="1046" w:author="Xiaomi_Li Zhao" w:date="2023-04-18T11:10:00Z">
              <w:r>
                <w:rPr>
                  <w:rFonts w:cs="Arial"/>
                  <w:lang w:eastAsia="zh-CN"/>
                </w:rPr>
                <w:t>specification.</w:t>
              </w:r>
            </w:ins>
            <w:ins w:id="1047" w:author="Xiaomi_Li Zhao" w:date="2023-04-18T11:11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1048" w:author="Xiaomi_Li Zhao" w:date="2023-04-18T11:18:00Z">
              <w:r>
                <w:rPr>
                  <w:rFonts w:cs="Arial"/>
                  <w:lang w:eastAsia="zh-CN"/>
                </w:rPr>
                <w:t xml:space="preserve">We only have changes on the case 1 and case 2a for R17 normal pool. </w:t>
              </w:r>
            </w:ins>
          </w:p>
        </w:tc>
      </w:tr>
      <w:tr w:rsidR="008F6A28" w14:paraId="726AF35D" w14:textId="77777777">
        <w:trPr>
          <w:trHeight w:val="396"/>
          <w:jc w:val="center"/>
          <w:ins w:id="1049" w:author="Nokia (Jakob)" w:date="2023-04-18T10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4B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50" w:author="Nokia (Jakob)" w:date="2023-04-18T10:30:00Z"/>
                <w:rFonts w:cs="Arial"/>
                <w:lang w:eastAsia="zh-CN"/>
              </w:rPr>
            </w:pPr>
            <w:ins w:id="1051" w:author="Nokia (Jakob)" w:date="2023-04-18T10:30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7B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52" w:author="Nokia (Jakob)" w:date="2023-04-18T10:30:00Z"/>
                <w:rFonts w:cs="Arial"/>
                <w:lang w:eastAsia="zh-CN"/>
              </w:rPr>
            </w:pPr>
            <w:ins w:id="1053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64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54" w:author="Nokia (Jakob)" w:date="2023-04-18T10:30:00Z"/>
                <w:rFonts w:cs="Arial"/>
                <w:lang w:eastAsia="zh-CN"/>
              </w:rPr>
            </w:pPr>
            <w:ins w:id="1055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BBC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056" w:author="Nokia (Jakob)" w:date="2023-04-18T10:30:00Z"/>
                <w:rFonts w:cs="Arial"/>
                <w:lang w:eastAsia="zh-CN"/>
              </w:rPr>
            </w:pPr>
          </w:p>
        </w:tc>
      </w:tr>
      <w:tr w:rsidR="008F6A28" w14:paraId="30ECB02A" w14:textId="77777777">
        <w:trPr>
          <w:trHeight w:val="396"/>
          <w:jc w:val="center"/>
          <w:ins w:id="1057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A9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58" w:author="vivo(Jing)" w:date="2023-04-18T17:46:00Z"/>
                <w:rFonts w:cs="Arial"/>
              </w:rPr>
            </w:pPr>
            <w:ins w:id="1059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37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60" w:author="vivo(Jing)" w:date="2023-04-18T17:46:00Z"/>
                <w:rFonts w:cs="Arial"/>
              </w:rPr>
            </w:pPr>
            <w:ins w:id="1061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D2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62" w:author="vivo(Jing)" w:date="2023-04-18T17:46:00Z"/>
                <w:rFonts w:cs="Arial"/>
              </w:rPr>
            </w:pPr>
            <w:ins w:id="1063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A2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64" w:author="vivo(Jing)" w:date="2023-04-18T17:46:00Z"/>
                <w:rFonts w:cs="Arial"/>
                <w:lang w:eastAsia="zh-CN"/>
              </w:rPr>
            </w:pPr>
            <w:ins w:id="1065" w:author="vivo(Jing)" w:date="2023-04-18T17:47:00Z">
              <w:r>
                <w:rPr>
                  <w:rFonts w:cs="Arial"/>
                  <w:lang w:eastAsia="zh-CN"/>
                </w:rPr>
                <w:t>As the validity is not confirmed by RAN1, we would better not to change the spec.</w:t>
              </w:r>
            </w:ins>
          </w:p>
        </w:tc>
      </w:tr>
      <w:tr w:rsidR="008F6A28" w14:paraId="1AEF1B21" w14:textId="77777777">
        <w:trPr>
          <w:trHeight w:val="396"/>
          <w:jc w:val="center"/>
          <w:ins w:id="1066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C1C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67" w:author="Lenovo (Joachim Löhr)" w:date="2023-04-18T12:27:00Z"/>
                <w:rFonts w:cs="Arial"/>
                <w:lang w:val="de-DE"/>
                <w:rPrChange w:id="1068" w:author="Lenovo (Joachim Löhr)" w:date="2023-04-18T12:27:00Z">
                  <w:rPr>
                    <w:ins w:id="1069" w:author="Lenovo (Joachim Löhr)" w:date="2023-04-18T12:27:00Z"/>
                    <w:rFonts w:cs="Arial"/>
                  </w:rPr>
                </w:rPrChange>
              </w:rPr>
            </w:pPr>
            <w:ins w:id="1070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14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1071" w:author="Lenovo (Joachim Löhr)" w:date="2023-04-18T12:27:00Z"/>
                <w:rFonts w:cs="Arial"/>
                <w:lang w:val="de-DE"/>
                <w:rPrChange w:id="1072" w:author="Lenovo (Joachim Löhr)" w:date="2023-04-18T12:27:00Z">
                  <w:rPr>
                    <w:ins w:id="1073" w:author="Lenovo (Joachim Löhr)" w:date="2023-04-18T12:27:00Z"/>
                    <w:rFonts w:cs="Arial"/>
                  </w:rPr>
                </w:rPrChange>
              </w:rPr>
            </w:pPr>
            <w:ins w:id="1074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FA1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1075" w:author="Lenovo (Joachim Löhr)" w:date="2023-04-18T12:27:00Z"/>
                <w:rFonts w:cs="Arial"/>
                <w:lang w:val="de-DE"/>
                <w:rPrChange w:id="1076" w:author="Lenovo (Joachim Löhr)" w:date="2023-04-18T12:27:00Z">
                  <w:rPr>
                    <w:ins w:id="1077" w:author="Lenovo (Joachim Löhr)" w:date="2023-04-18T12:27:00Z"/>
                    <w:rFonts w:cs="Arial"/>
                  </w:rPr>
                </w:rPrChange>
              </w:rPr>
            </w:pPr>
            <w:ins w:id="1078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BC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079" w:author="Lenovo (Joachim Löhr)" w:date="2023-04-18T12:27:00Z"/>
                <w:rFonts w:cs="Arial"/>
                <w:lang w:eastAsia="zh-CN"/>
              </w:rPr>
            </w:pPr>
          </w:p>
        </w:tc>
      </w:tr>
      <w:tr w:rsidR="008F6A28" w14:paraId="47501067" w14:textId="77777777">
        <w:trPr>
          <w:trHeight w:val="396"/>
          <w:jc w:val="center"/>
          <w:ins w:id="1080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8C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81" w:author="LG - Giwon Park" w:date="2023-04-18T20:55:00Z"/>
                <w:rFonts w:eastAsia="Malgun Gothic" w:cs="Arial"/>
                <w:lang w:val="de-DE" w:eastAsia="ko-KR"/>
              </w:rPr>
            </w:pPr>
            <w:ins w:id="1082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36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83" w:author="LG - Giwon Park" w:date="2023-04-18T20:55:00Z"/>
                <w:rFonts w:eastAsia="Malgun Gothic" w:cs="Arial"/>
                <w:lang w:val="de-DE" w:eastAsia="ko-KR"/>
              </w:rPr>
            </w:pPr>
            <w:ins w:id="1084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6F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85" w:author="LG - Giwon Park" w:date="2023-04-18T20:55:00Z"/>
                <w:rFonts w:eastAsia="Malgun Gothic" w:cs="Arial"/>
                <w:lang w:val="de-DE" w:eastAsia="ko-KR"/>
              </w:rPr>
            </w:pPr>
            <w:ins w:id="1086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5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087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56448B89" w14:textId="77777777">
        <w:trPr>
          <w:trHeight w:val="396"/>
          <w:jc w:val="center"/>
          <w:ins w:id="1088" w:author="NEC(Boyuan)" w:date="2023-04-18T20:1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38F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89" w:author="NEC(Boyuan)" w:date="2023-04-18T20:13:00Z"/>
                <w:rFonts w:eastAsia="等线" w:cs="Arial"/>
                <w:lang w:val="de-DE" w:eastAsia="zh-CN"/>
                <w:rPrChange w:id="1090" w:author="NEC(Boyuan)" w:date="2023-04-18T20:13:00Z">
                  <w:rPr>
                    <w:ins w:id="1091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1092" w:author="NEC(Boyuan)" w:date="2023-04-18T20:13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47A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1093" w:author="NEC(Boyuan)" w:date="2023-04-18T20:13:00Z"/>
                <w:rFonts w:eastAsia="等线" w:cs="Arial"/>
                <w:lang w:val="de-DE" w:eastAsia="zh-CN"/>
                <w:rPrChange w:id="1094" w:author="NEC(Boyuan)" w:date="2023-04-18T20:13:00Z">
                  <w:rPr>
                    <w:ins w:id="1095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1096" w:author="NEC(Boyuan)" w:date="2023-04-18T20:13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C01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1097" w:author="NEC(Boyuan)" w:date="2023-04-18T20:13:00Z"/>
                <w:rFonts w:eastAsia="等线" w:cs="Arial"/>
                <w:lang w:val="de-DE" w:eastAsia="zh-CN"/>
                <w:rPrChange w:id="1098" w:author="NEC(Boyuan)" w:date="2023-04-18T20:13:00Z">
                  <w:rPr>
                    <w:ins w:id="1099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1100" w:author="NEC(Boyuan)" w:date="2023-04-18T20:13:00Z">
              <w:r>
                <w:rPr>
                  <w:rFonts w:eastAsia="等线" w:cs="Arial" w:hint="eastAsia"/>
                  <w:lang w:val="de-DE" w:eastAsia="zh-CN"/>
                </w:rPr>
                <w:t>N</w:t>
              </w:r>
              <w:r>
                <w:rPr>
                  <w:rFonts w:eastAsia="等线" w:cs="Arial"/>
                  <w:lang w:val="de-DE" w:eastAsia="zh-CN"/>
                </w:rPr>
                <w:t>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A7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101" w:author="NEC(Boyuan)" w:date="2023-04-18T20:13:00Z"/>
                <w:rFonts w:cs="Arial"/>
                <w:lang w:eastAsia="zh-CN"/>
              </w:rPr>
            </w:pPr>
          </w:p>
        </w:tc>
      </w:tr>
      <w:tr w:rsidR="008F6A28" w14:paraId="198925C6" w14:textId="77777777">
        <w:trPr>
          <w:trHeight w:val="396"/>
          <w:jc w:val="center"/>
          <w:ins w:id="1102" w:author="Apple - Zhibin Wu" w:date="2023-04-18T15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23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03" w:author="Apple - Zhibin Wu" w:date="2023-04-18T15:27:00Z"/>
                <w:rFonts w:eastAsia="等线" w:cs="Arial"/>
                <w:lang w:val="de-DE" w:eastAsia="zh-CN"/>
              </w:rPr>
            </w:pPr>
            <w:ins w:id="1104" w:author="Apple - Zhibin Wu" w:date="2023-04-18T15:27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3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05" w:author="Apple - Zhibin Wu" w:date="2023-04-18T15:27:00Z"/>
                <w:rFonts w:eastAsia="等线" w:cs="Arial"/>
                <w:lang w:val="de-DE" w:eastAsia="zh-CN"/>
              </w:rPr>
            </w:pPr>
            <w:ins w:id="1106" w:author="Apple - Zhibin Wu" w:date="2023-04-18T15:27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7AA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07" w:author="Apple - Zhibin Wu" w:date="2023-04-18T15:27:00Z"/>
                <w:rFonts w:eastAsia="等线" w:cs="Arial"/>
                <w:lang w:val="de-DE" w:eastAsia="zh-CN"/>
              </w:rPr>
            </w:pPr>
            <w:ins w:id="1108" w:author="Apple - Zhibin Wu" w:date="2023-04-18T15:27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E4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09" w:author="Apple - Zhibin Wu" w:date="2023-04-18T15:27:00Z"/>
                <w:rFonts w:cs="Arial"/>
                <w:lang w:eastAsia="zh-CN"/>
              </w:rPr>
            </w:pPr>
            <w:ins w:id="1110" w:author="Apple - Zhibin Wu" w:date="2023-04-18T15:27:00Z">
              <w:r>
                <w:rPr>
                  <w:rFonts w:cs="Arial"/>
                  <w:lang w:eastAsia="zh-CN"/>
                </w:rPr>
                <w:t xml:space="preserve">Case 3 is valid but the </w:t>
              </w:r>
            </w:ins>
            <w:ins w:id="1111" w:author="Apple - Zhibin Wu" w:date="2023-04-18T15:28:00Z">
              <w:r>
                <w:rPr>
                  <w:rFonts w:cs="Arial"/>
                  <w:lang w:eastAsia="zh-CN"/>
                </w:rPr>
                <w:t>behaviour</w:t>
              </w:r>
            </w:ins>
            <w:ins w:id="1112" w:author="Apple - Zhibin Wu" w:date="2023-04-18T15:27:00Z">
              <w:r>
                <w:rPr>
                  <w:rFonts w:cs="Arial"/>
                  <w:lang w:eastAsia="zh-CN"/>
                </w:rPr>
                <w:t xml:space="preserve"> is</w:t>
              </w:r>
            </w:ins>
            <w:ins w:id="1113" w:author="Apple - Zhibin Wu" w:date="2023-04-18T15:28:00Z">
              <w:r>
                <w:rPr>
                  <w:rFonts w:cs="Arial"/>
                  <w:lang w:eastAsia="zh-CN"/>
                </w:rPr>
                <w:t xml:space="preserve"> same for R16 and R17 UEs</w:t>
              </w:r>
            </w:ins>
          </w:p>
        </w:tc>
      </w:tr>
      <w:tr w:rsidR="008F6A28" w14:paraId="46E654B8" w14:textId="77777777">
        <w:trPr>
          <w:trHeight w:val="396"/>
          <w:jc w:val="center"/>
          <w:ins w:id="1114" w:author="Intel-AA" w:date="2023-04-18T16:2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07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15" w:author="Intel-AA" w:date="2023-04-18T16:24:00Z"/>
                <w:rFonts w:eastAsia="等线" w:cs="Arial"/>
                <w:lang w:val="de-DE" w:eastAsia="zh-CN"/>
              </w:rPr>
            </w:pPr>
            <w:ins w:id="1116" w:author="Intel-AA" w:date="2023-04-18T16:24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BC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17" w:author="Intel-AA" w:date="2023-04-18T16:24:00Z"/>
                <w:rFonts w:eastAsia="等线" w:cs="Arial"/>
                <w:lang w:val="de-DE" w:eastAsia="zh-CN"/>
              </w:rPr>
            </w:pPr>
            <w:ins w:id="1118" w:author="Intel-AA" w:date="2023-04-18T16:24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7B2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19" w:author="Intel-AA" w:date="2023-04-18T16:24:00Z"/>
                <w:rFonts w:eastAsia="等线" w:cs="Arial"/>
                <w:lang w:val="de-DE" w:eastAsia="zh-CN"/>
              </w:rPr>
            </w:pPr>
            <w:ins w:id="1120" w:author="Intel-AA" w:date="2023-04-18T16:24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90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21" w:author="Intel-AA" w:date="2023-04-18T16:24:00Z"/>
                <w:rFonts w:cs="Arial"/>
                <w:lang w:eastAsia="zh-CN"/>
              </w:rPr>
            </w:pPr>
            <w:ins w:id="1122" w:author="Intel-AA" w:date="2023-04-18T16:24:00Z">
              <w:r>
                <w:rPr>
                  <w:rFonts w:cs="Arial"/>
                  <w:lang w:eastAsia="zh-CN"/>
                </w:rPr>
                <w:t>Share view with OPPO</w:t>
              </w:r>
            </w:ins>
          </w:p>
        </w:tc>
      </w:tr>
      <w:tr w:rsidR="008F6A28" w14:paraId="13D54B16" w14:textId="77777777">
        <w:trPr>
          <w:trHeight w:val="396"/>
          <w:jc w:val="center"/>
          <w:ins w:id="1123" w:author="CATT" w:date="2023-04-19T14:4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30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24" w:author="CATT" w:date="2023-04-19T14:40:00Z"/>
                <w:rFonts w:eastAsia="等线" w:cs="Arial"/>
                <w:lang w:val="de-DE" w:eastAsia="zh-CN"/>
              </w:rPr>
            </w:pPr>
            <w:ins w:id="1125" w:author="CATT" w:date="2023-04-19T14:40:00Z">
              <w:r>
                <w:rPr>
                  <w:rFonts w:eastAsia="等线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73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26" w:author="CATT" w:date="2023-04-19T14:40:00Z"/>
                <w:rFonts w:eastAsia="等线" w:cs="Arial"/>
                <w:lang w:val="de-DE" w:eastAsia="zh-CN"/>
              </w:rPr>
            </w:pPr>
            <w:ins w:id="1127" w:author="CATT" w:date="2023-04-19T14:55:00Z">
              <w:r>
                <w:rPr>
                  <w:rFonts w:eastAsia="等线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BE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28" w:author="CATT" w:date="2023-04-19T14:40:00Z"/>
                <w:rFonts w:eastAsia="等线" w:cs="Arial"/>
                <w:lang w:val="de-DE" w:eastAsia="zh-CN"/>
              </w:rPr>
            </w:pPr>
            <w:ins w:id="1129" w:author="CATT" w:date="2023-04-19T14:54:00Z">
              <w:r>
                <w:rPr>
                  <w:rFonts w:eastAsia="等线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D4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30" w:author="CATT" w:date="2023-04-19T14:40:00Z"/>
                <w:rFonts w:cs="Arial"/>
                <w:lang w:eastAsia="zh-CN"/>
              </w:rPr>
            </w:pPr>
            <w:ins w:id="1131" w:author="CATT" w:date="2023-04-19T14:58:00Z">
              <w:r>
                <w:rPr>
                  <w:rFonts w:cs="Arial" w:hint="eastAsia"/>
                  <w:lang w:eastAsia="zh-CN"/>
                </w:rPr>
                <w:t>We hope to make it clear in R17 and this is aligned to the agreement.</w:t>
              </w:r>
            </w:ins>
          </w:p>
        </w:tc>
      </w:tr>
      <w:tr w:rsidR="008F6A28" w14:paraId="3BA731A9" w14:textId="77777777">
        <w:trPr>
          <w:trHeight w:val="396"/>
          <w:jc w:val="center"/>
          <w:ins w:id="1132" w:author="ZTE" w:date="2023-04-19T21:1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4F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33" w:author="ZTE" w:date="2023-04-19T21:17:00Z"/>
                <w:rFonts w:eastAsia="等线" w:cs="Arial"/>
                <w:lang w:val="en-US" w:eastAsia="zh-CN"/>
              </w:rPr>
            </w:pPr>
            <w:ins w:id="1134" w:author="ZTE" w:date="2023-04-19T21:17:00Z">
              <w:r>
                <w:rPr>
                  <w:rFonts w:eastAsia="等线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0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35" w:author="ZTE" w:date="2023-04-19T21:17:00Z"/>
                <w:rFonts w:eastAsia="等线" w:cs="Arial"/>
                <w:lang w:val="en-US" w:eastAsia="zh-CN"/>
              </w:rPr>
            </w:pPr>
            <w:ins w:id="1136" w:author="ZTE" w:date="2023-04-19T21:17:00Z">
              <w:r>
                <w:rPr>
                  <w:rFonts w:eastAsia="等线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DA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37" w:author="ZTE" w:date="2023-04-19T21:17:00Z"/>
                <w:rFonts w:eastAsia="等线" w:cs="Arial"/>
                <w:lang w:val="en-US" w:eastAsia="zh-CN"/>
              </w:rPr>
            </w:pPr>
            <w:ins w:id="1138" w:author="ZTE" w:date="2023-04-19T21:17:00Z">
              <w:r>
                <w:rPr>
                  <w:rFonts w:eastAsia="等线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575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139" w:author="ZTE" w:date="2023-04-19T21:17:00Z"/>
                <w:rFonts w:cs="Arial"/>
                <w:lang w:eastAsia="zh-CN"/>
              </w:rPr>
            </w:pPr>
          </w:p>
        </w:tc>
      </w:tr>
      <w:tr w:rsidR="00AC7970" w14:paraId="4C343F8E" w14:textId="77777777">
        <w:trPr>
          <w:trHeight w:val="396"/>
          <w:jc w:val="center"/>
          <w:ins w:id="1140" w:author="Hyunjeong Kang (Samsung)" w:date="2023-04-20T15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F72A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141" w:author="Hyunjeong Kang (Samsung)" w:date="2023-04-20T15:30:00Z"/>
                <w:rFonts w:eastAsia="等线" w:cs="Arial"/>
                <w:lang w:val="en-US" w:eastAsia="zh-CN"/>
              </w:rPr>
            </w:pPr>
            <w:ins w:id="1142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6C5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1143" w:author="Hyunjeong Kang (Samsung)" w:date="2023-04-20T15:30:00Z"/>
                <w:rFonts w:eastAsia="等线" w:cs="Arial"/>
                <w:lang w:val="en-US" w:eastAsia="zh-CN"/>
              </w:rPr>
            </w:pPr>
            <w:ins w:id="1144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C77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1145" w:author="Hyunjeong Kang (Samsung)" w:date="2023-04-20T15:30:00Z"/>
                <w:rFonts w:eastAsia="等线" w:cs="Arial"/>
                <w:lang w:val="en-US" w:eastAsia="zh-CN"/>
              </w:rPr>
            </w:pPr>
            <w:ins w:id="1146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675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147" w:author="Hyunjeong Kang (Samsung)" w:date="2023-04-20T15:30:00Z"/>
                <w:rFonts w:cs="Arial"/>
                <w:lang w:eastAsia="zh-CN"/>
              </w:rPr>
            </w:pPr>
            <w:ins w:id="1148" w:author="Hyunjeong Kang (Samsung)" w:date="2023-04-20T15:30:00Z">
              <w:r w:rsidRPr="00433D39">
                <w:rPr>
                  <w:rFonts w:eastAsia="Malgun Gothic" w:cs="Arial"/>
                  <w:lang w:eastAsia="ko-KR"/>
                </w:rPr>
                <w:t xml:space="preserve">We understood that the operation of R16 is applied to R17. </w:t>
              </w:r>
              <w:r w:rsidRPr="00433D39">
                <w:rPr>
                  <w:rFonts w:eastAsia="Malgun Gothic" w:cs="Arial" w:hint="eastAsia"/>
                  <w:lang w:eastAsia="ko-KR"/>
                </w:rPr>
                <w:t>We think that the spec change is not needed for the case 3.</w:t>
              </w:r>
            </w:ins>
          </w:p>
        </w:tc>
      </w:tr>
      <w:tr w:rsidR="001337F3" w14:paraId="3C551B60" w14:textId="77777777">
        <w:trPr>
          <w:trHeight w:val="396"/>
          <w:jc w:val="center"/>
          <w:ins w:id="1149" w:author="Qualcomm (Qing)" w:date="2023-04-20T13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890" w14:textId="798830C7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150" w:author="Qualcomm (Qing)" w:date="2023-04-20T13:46:00Z"/>
                <w:rFonts w:eastAsia="Malgun Gothic" w:cs="Arial"/>
                <w:lang w:val="en-US" w:eastAsia="ko-KR"/>
              </w:rPr>
            </w:pPr>
            <w:ins w:id="1151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602" w14:textId="1D96ECA4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1152" w:author="Qualcomm (Qing)" w:date="2023-04-20T13:46:00Z"/>
                <w:rFonts w:eastAsia="Malgun Gothic" w:cs="Arial"/>
                <w:lang w:val="en-US" w:eastAsia="ko-KR"/>
              </w:rPr>
            </w:pPr>
            <w:ins w:id="1153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F52" w14:textId="3622B785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1154" w:author="Qualcomm (Qing)" w:date="2023-04-20T13:46:00Z"/>
                <w:rFonts w:eastAsia="Malgun Gothic" w:cs="Arial"/>
                <w:lang w:val="en-US" w:eastAsia="ko-KR"/>
              </w:rPr>
            </w:pPr>
            <w:ins w:id="1155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967" w14:textId="78380035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156" w:author="Qualcomm (Qing)" w:date="2023-04-20T13:46:00Z"/>
                <w:rFonts w:eastAsia="Malgun Gothic" w:cs="Arial"/>
                <w:lang w:eastAsia="ko-KR"/>
              </w:rPr>
            </w:pPr>
            <w:ins w:id="1157" w:author="Qualcomm (Qing)" w:date="2023-04-20T13:46:00Z">
              <w:r>
                <w:rPr>
                  <w:rFonts w:eastAsia="Malgun Gothic" w:cs="Arial"/>
                  <w:lang w:eastAsia="ko-KR"/>
                </w:rPr>
                <w:t xml:space="preserve">Based on RAN1’s </w:t>
              </w:r>
            </w:ins>
            <w:ins w:id="1158" w:author="Qualcomm (Qing)" w:date="2023-04-20T13:47:00Z">
              <w:r>
                <w:rPr>
                  <w:rFonts w:eastAsia="Malgun Gothic" w:cs="Arial"/>
                  <w:lang w:eastAsia="ko-KR"/>
                </w:rPr>
                <w:t>reply</w:t>
              </w:r>
            </w:ins>
            <w:ins w:id="1159" w:author="Qualcomm (Qing)" w:date="2023-04-20T13:46:00Z">
              <w:r>
                <w:rPr>
                  <w:rFonts w:eastAsia="Malgun Gothic" w:cs="Arial"/>
                  <w:lang w:eastAsia="ko-KR"/>
                </w:rPr>
                <w:t xml:space="preserve">, if no change to </w:t>
              </w:r>
              <w:proofErr w:type="spellStart"/>
              <w:r>
                <w:rPr>
                  <w:rFonts w:eastAsia="Malgun Gothic" w:cs="Arial"/>
                  <w:lang w:eastAsia="ko-KR"/>
                </w:rPr>
                <w:t>Rel</w:t>
              </w:r>
              <w:proofErr w:type="spellEnd"/>
              <w:r>
                <w:rPr>
                  <w:rFonts w:eastAsia="Malgun Gothic" w:cs="Arial"/>
                  <w:lang w:eastAsia="ko-KR"/>
                </w:rPr>
                <w:t xml:space="preserve"> 16 then no change to </w:t>
              </w:r>
              <w:proofErr w:type="spellStart"/>
              <w:r>
                <w:rPr>
                  <w:rFonts w:eastAsia="Malgun Gothic" w:cs="Arial"/>
                  <w:lang w:eastAsia="ko-KR"/>
                </w:rPr>
                <w:t>Rel</w:t>
              </w:r>
              <w:proofErr w:type="spellEnd"/>
              <w:r>
                <w:rPr>
                  <w:rFonts w:eastAsia="Malgun Gothic" w:cs="Arial"/>
                  <w:lang w:eastAsia="ko-KR"/>
                </w:rPr>
                <w:t xml:space="preserve"> 17.</w:t>
              </w:r>
            </w:ins>
          </w:p>
        </w:tc>
      </w:tr>
      <w:tr w:rsidR="00093FD9" w14:paraId="7A684939" w14:textId="77777777">
        <w:trPr>
          <w:trHeight w:val="396"/>
          <w:jc w:val="center"/>
          <w:ins w:id="1160" w:author="Huawei" w:date="2023-04-20T21:0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2AF" w14:textId="258E06A3" w:rsidR="00093FD9" w:rsidRDefault="00093FD9" w:rsidP="00AC7970">
            <w:pPr>
              <w:pStyle w:val="TAC"/>
              <w:spacing w:before="60" w:after="60"/>
              <w:ind w:left="57" w:right="57"/>
              <w:jc w:val="left"/>
              <w:rPr>
                <w:ins w:id="1161" w:author="Huawei" w:date="2023-04-20T21:08:00Z"/>
                <w:rFonts w:eastAsia="Malgun Gothic" w:cs="Arial"/>
                <w:lang w:val="en-US" w:eastAsia="ko-KR"/>
              </w:rPr>
            </w:pPr>
            <w:ins w:id="1162" w:author="Huawei" w:date="2023-04-20T21:08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F65" w14:textId="4F3D00F7" w:rsidR="00093FD9" w:rsidRDefault="00093FD9" w:rsidP="00AC7970">
            <w:pPr>
              <w:pStyle w:val="TAC"/>
              <w:spacing w:before="60" w:after="60"/>
              <w:ind w:right="57"/>
              <w:jc w:val="left"/>
              <w:rPr>
                <w:ins w:id="1163" w:author="Huawei" w:date="2023-04-20T21:08:00Z"/>
                <w:rFonts w:eastAsia="Malgun Gothic" w:cs="Arial"/>
                <w:lang w:val="en-US" w:eastAsia="ko-KR"/>
              </w:rPr>
            </w:pPr>
            <w:ins w:id="1164" w:author="Huawei" w:date="2023-04-20T21:0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E37" w14:textId="266E139F" w:rsidR="00093FD9" w:rsidRDefault="00093FD9" w:rsidP="00AC7970">
            <w:pPr>
              <w:pStyle w:val="TAC"/>
              <w:spacing w:before="60" w:after="60"/>
              <w:ind w:right="57"/>
              <w:jc w:val="left"/>
              <w:rPr>
                <w:ins w:id="1165" w:author="Huawei" w:date="2023-04-20T21:08:00Z"/>
                <w:rFonts w:eastAsia="Malgun Gothic" w:cs="Arial"/>
                <w:lang w:val="en-US" w:eastAsia="ko-KR"/>
              </w:rPr>
            </w:pPr>
            <w:ins w:id="1166" w:author="Huawei" w:date="2023-04-20T21:0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CBB" w14:textId="755193CD" w:rsidR="00093FD9" w:rsidRDefault="00093FD9" w:rsidP="00AC7970">
            <w:pPr>
              <w:pStyle w:val="TAC"/>
              <w:spacing w:before="60" w:after="60"/>
              <w:ind w:left="57" w:right="57"/>
              <w:jc w:val="left"/>
              <w:rPr>
                <w:ins w:id="1167" w:author="Huawei" w:date="2023-04-20T21:08:00Z"/>
                <w:rFonts w:eastAsia="Malgun Gothic" w:cs="Arial"/>
                <w:lang w:eastAsia="ko-KR"/>
              </w:rPr>
            </w:pPr>
            <w:ins w:id="1168" w:author="Huawei" w:date="2023-04-20T21:08:00Z">
              <w:r>
                <w:rPr>
                  <w:rFonts w:eastAsia="Malgun Gothic" w:cs="Arial"/>
                  <w:lang w:eastAsia="ko-KR"/>
                </w:rPr>
                <w:t>RA</w:t>
              </w:r>
            </w:ins>
            <w:ins w:id="1169" w:author="Huawei" w:date="2023-04-20T21:09:00Z">
              <w:r>
                <w:rPr>
                  <w:rFonts w:eastAsia="Malgun Gothic" w:cs="Arial"/>
                  <w:lang w:eastAsia="ko-KR"/>
                </w:rPr>
                <w:t xml:space="preserve">N1 LS implies no changes on </w:t>
              </w:r>
              <w:r w:rsidR="00902F90">
                <w:rPr>
                  <w:rFonts w:eastAsia="Malgun Gothic" w:cs="Arial"/>
                  <w:lang w:eastAsia="ko-KR"/>
                </w:rPr>
                <w:t xml:space="preserve">specs. </w:t>
              </w:r>
            </w:ins>
          </w:p>
        </w:tc>
      </w:tr>
      <w:tr w:rsidR="00140EFF" w14:paraId="2EC64215" w14:textId="77777777">
        <w:trPr>
          <w:trHeight w:val="396"/>
          <w:jc w:val="center"/>
          <w:ins w:id="1170" w:author="Ming-Yuan Cheng (鄭名淵)" w:date="2023-04-21T17:1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80A" w14:textId="325FEB02" w:rsidR="00140EFF" w:rsidRDefault="00140EFF" w:rsidP="00AC7970">
            <w:pPr>
              <w:pStyle w:val="TAC"/>
              <w:spacing w:before="60" w:after="60"/>
              <w:ind w:left="57" w:right="57"/>
              <w:jc w:val="left"/>
              <w:rPr>
                <w:ins w:id="1171" w:author="Ming-Yuan Cheng (鄭名淵)" w:date="2023-04-21T17:18:00Z"/>
                <w:rFonts w:eastAsia="Malgun Gothic" w:cs="Arial"/>
                <w:lang w:val="en-US" w:eastAsia="ko-KR"/>
              </w:rPr>
            </w:pPr>
            <w:ins w:id="1172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A03" w14:textId="14FA21BF" w:rsidR="00140EFF" w:rsidRDefault="00140EFF" w:rsidP="00AC7970">
            <w:pPr>
              <w:pStyle w:val="TAC"/>
              <w:spacing w:before="60" w:after="60"/>
              <w:ind w:right="57"/>
              <w:jc w:val="left"/>
              <w:rPr>
                <w:ins w:id="1173" w:author="Ming-Yuan Cheng (鄭名淵)" w:date="2023-04-21T17:18:00Z"/>
                <w:rFonts w:eastAsia="Malgun Gothic" w:cs="Arial"/>
                <w:lang w:val="en-US" w:eastAsia="ko-KR"/>
              </w:rPr>
            </w:pPr>
            <w:ins w:id="1174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1E3" w14:textId="60CC7889" w:rsidR="00140EFF" w:rsidRDefault="00140EFF" w:rsidP="00AC7970">
            <w:pPr>
              <w:pStyle w:val="TAC"/>
              <w:spacing w:before="60" w:after="60"/>
              <w:ind w:right="57"/>
              <w:jc w:val="left"/>
              <w:rPr>
                <w:ins w:id="1175" w:author="Ming-Yuan Cheng (鄭名淵)" w:date="2023-04-21T17:18:00Z"/>
                <w:rFonts w:eastAsia="Malgun Gothic" w:cs="Arial"/>
                <w:lang w:val="en-US" w:eastAsia="ko-KR"/>
              </w:rPr>
            </w:pPr>
            <w:ins w:id="1176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16A" w14:textId="77777777" w:rsidR="00140EFF" w:rsidRDefault="00140EFF" w:rsidP="00AC7970">
            <w:pPr>
              <w:pStyle w:val="TAC"/>
              <w:spacing w:before="60" w:after="60"/>
              <w:ind w:left="57" w:right="57"/>
              <w:jc w:val="left"/>
              <w:rPr>
                <w:ins w:id="1177" w:author="Ming-Yuan Cheng (鄭名淵)" w:date="2023-04-21T17:18:00Z"/>
                <w:rFonts w:eastAsia="Malgun Gothic" w:cs="Arial"/>
                <w:lang w:eastAsia="ko-KR"/>
              </w:rPr>
            </w:pPr>
          </w:p>
        </w:tc>
      </w:tr>
    </w:tbl>
    <w:p w14:paraId="0B76F764" w14:textId="77777777" w:rsidR="008F6A28" w:rsidRDefault="009F1AA1">
      <w:pPr>
        <w:spacing w:before="120"/>
      </w:pPr>
      <w:r>
        <w:t>The following change to MAC spec has been proposed in R2-2302619/R2-2303215, for Case-3</w:t>
      </w:r>
    </w:p>
    <w:p w14:paraId="6DFD71C5" w14:textId="77777777" w:rsidR="008F6A28" w:rsidRDefault="009F1AA1">
      <w:pPr>
        <w:spacing w:before="120"/>
        <w:rPr>
          <w:b/>
        </w:rPr>
      </w:pPr>
      <w:r>
        <w:rPr>
          <w:b/>
        </w:rPr>
        <w:t>R2-2302619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0EEDF687" w14:textId="77777777">
        <w:trPr>
          <w:ins w:id="1178" w:author="OPPO-Bingxue" w:date="2023-04-14T15:38:00Z"/>
        </w:trPr>
        <w:tc>
          <w:tcPr>
            <w:tcW w:w="9855" w:type="dxa"/>
            <w:shd w:val="clear" w:color="auto" w:fill="auto"/>
          </w:tcPr>
          <w:p w14:paraId="2F02867B" w14:textId="77777777" w:rsidR="008F6A28" w:rsidRDefault="009F1AA1">
            <w:pPr>
              <w:spacing w:after="180"/>
              <w:ind w:left="1135" w:hanging="284"/>
              <w:jc w:val="left"/>
              <w:rPr>
                <w:ins w:id="1179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lastRenderedPageBreak/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MaxTxTransNumPSSCH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PriorityTxConfigList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ja-JP"/>
              </w:rPr>
              <w:t>defaultTxConfigIndex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1180" w:author="CATT" w:date="2023-04-06T14:04:00Z">
              <w:r>
                <w:rPr>
                  <w:rFonts w:ascii="Times New Roman" w:hAnsi="Times New Roman" w:hint="eastAsia"/>
                </w:rPr>
                <w:t xml:space="preserve"> or the </w:t>
              </w:r>
              <w:r>
                <w:rPr>
                  <w:rFonts w:ascii="Times New Roman" w:hAnsi="Times New Roman"/>
                  <w:lang w:eastAsia="en-US"/>
                </w:rPr>
                <w:t xml:space="preserve">corresponding </w:t>
              </w:r>
              <w:r>
                <w:rPr>
                  <w:rFonts w:ascii="Times New Roman" w:hAnsi="Times New Roman"/>
                  <w:i/>
                  <w:lang w:eastAsia="en-US"/>
                </w:rPr>
                <w:t>sl-</w:t>
              </w:r>
              <w:proofErr w:type="spellStart"/>
              <w:r>
                <w:rPr>
                  <w:rFonts w:ascii="Times New Roman" w:hAnsi="Times New Roman"/>
                  <w:i/>
                  <w:lang w:eastAsia="en-US"/>
                </w:rPr>
                <w:t>defaultTxConfigIndex</w:t>
              </w:r>
              <w:proofErr w:type="spellEnd"/>
              <w:r>
                <w:rPr>
                  <w:rFonts w:ascii="Times New Roman" w:hAnsi="Times New Roman"/>
                  <w:lang w:eastAsia="en-US"/>
                </w:rPr>
                <w:t xml:space="preserve"> configured by RRC if full sensing is selected and CBR measurement results are not available when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</w:t>
              </w:r>
              <w:proofErr w:type="spellStart"/>
              <w:r>
                <w:rPr>
                  <w:rFonts w:ascii="Times New Roman" w:eastAsia="Times New Roman" w:hAnsi="Times New Roman"/>
                  <w:i/>
                  <w:lang w:eastAsia="ja-JP"/>
                </w:rPr>
                <w:t>TxPoolExceptional</w:t>
              </w:r>
              <w:proofErr w:type="spellEnd"/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 xml:space="preserve">not 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>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5A17445A" w14:textId="77777777" w:rsidR="008F6A28" w:rsidRDefault="009F1AA1">
      <w:pPr>
        <w:spacing w:before="120"/>
        <w:rPr>
          <w:b/>
        </w:rPr>
      </w:pPr>
      <w:r>
        <w:rPr>
          <w:b/>
        </w:rPr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01DDBC39" w14:textId="77777777">
        <w:trPr>
          <w:ins w:id="1181" w:author="OPPO-Bingxue" w:date="2023-04-14T15:38:00Z"/>
        </w:trPr>
        <w:tc>
          <w:tcPr>
            <w:tcW w:w="9855" w:type="dxa"/>
            <w:shd w:val="clear" w:color="auto" w:fill="auto"/>
          </w:tcPr>
          <w:p w14:paraId="49A60A16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1182" w:author="OPPO-Bingxue" w:date="2023-04-14T15:38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MaxTxTransNumPSSCH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PriorityTxConfigList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</w:t>
            </w:r>
            <w:proofErr w:type="spellStart"/>
            <w:r>
              <w:rPr>
                <w:rFonts w:ascii="Times New Roman" w:eastAsia="Yu Mincho" w:hAnsi="Times New Roman"/>
                <w:i/>
                <w:lang w:eastAsia="en-US"/>
              </w:rPr>
              <w:t>defaultTxConfigIndex</w:t>
            </w:r>
            <w:proofErr w:type="spellEnd"/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1183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lang w:eastAsia="en-US"/>
                </w:rPr>
                <w:t>sl-</w:t>
              </w:r>
              <w:proofErr w:type="spellStart"/>
              <w:r>
                <w:rPr>
                  <w:rFonts w:ascii="Times New Roman" w:eastAsia="Yu Mincho" w:hAnsi="Times New Roman"/>
                  <w:i/>
                  <w:lang w:eastAsia="en-US"/>
                </w:rPr>
                <w:t>defaultTxConfigIndex</w:t>
              </w:r>
              <w:proofErr w:type="spellEnd"/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full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328A7C19" w14:textId="77777777" w:rsidR="008F6A28" w:rsidRDefault="008F6A28">
      <w:pPr>
        <w:spacing w:before="120"/>
      </w:pPr>
    </w:p>
    <w:p w14:paraId="05C79711" w14:textId="77777777" w:rsidR="008F6A28" w:rsidRDefault="009F1AA1">
      <w:pPr>
        <w:spacing w:before="120"/>
      </w:pPr>
      <w:r>
        <w:t>If the answer in Question 3-1 to MAC spec impact is Yes, the following question is to check companies’ view on the detailed wording of MAC change</w:t>
      </w:r>
    </w:p>
    <w:p w14:paraId="54FB1255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3-2: If the answer to Q3-1 is yes for MAC spec, what is your view on the shape of R17 MAC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pool)?</w:t>
      </w:r>
    </w:p>
    <w:p w14:paraId="3EFB38B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</w:t>
      </w:r>
    </w:p>
    <w:p w14:paraId="46BADB22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14:paraId="0975725C" w14:textId="77777777"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1184">
          <w:tblGrid>
            <w:gridCol w:w="6"/>
            <w:gridCol w:w="1162"/>
            <w:gridCol w:w="6"/>
            <w:gridCol w:w="1394"/>
            <w:gridCol w:w="6"/>
            <w:gridCol w:w="7132"/>
            <w:gridCol w:w="6"/>
          </w:tblGrid>
        </w:tblGridChange>
      </w:tblGrid>
      <w:tr w:rsidR="008F6A28" w14:paraId="5679CB83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B0E01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91430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C4017D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4F87E32D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5C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185" w:author="Xiaomi_Li Zhao" w:date="2023-04-18T11:0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27A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1186" w:author="Xiaomi_Li Zhao" w:date="2023-04-18T11:14:00Z">
              <w:r>
                <w:rPr>
                  <w:rFonts w:cs="Arial"/>
                  <w:lang w:val="en-US" w:eastAsia="zh-CN"/>
                </w:rPr>
                <w:t>Option 1 or 2</w:t>
              </w:r>
            </w:ins>
            <w:ins w:id="1187" w:author="Xiaomi_Li Zhao" w:date="2023-04-18T11:12:00Z">
              <w:r>
                <w:rPr>
                  <w:rFonts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2FE0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</w:rPr>
              <w:pPrChange w:id="1188" w:author="Xiaomi_Li Zhao" w:date="2023-04-18T11:13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  <w:ins w:id="1189" w:author="Xiaomi_Li Zhao" w:date="2023-04-18T11:12:00Z">
              <w:r>
                <w:rPr>
                  <w:rFonts w:cs="Arial"/>
                  <w:lang w:eastAsia="zh-CN"/>
                </w:rPr>
                <w:t xml:space="preserve">If </w:t>
              </w:r>
            </w:ins>
            <w:ins w:id="1190" w:author="Xiaomi_Li Zhao" w:date="2023-04-18T11:13:00Z">
              <w:r>
                <w:rPr>
                  <w:rFonts w:cs="Arial"/>
                  <w:lang w:eastAsia="zh-CN"/>
                </w:rPr>
                <w:t>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>2b-2 adopt the change, then we need corresponding change for case 3 as well. And in this case we have t</w:t>
              </w:r>
            </w:ins>
            <w:ins w:id="1191" w:author="Xiaomi_Li Zhao" w:date="2023-04-18T11:14:00Z">
              <w:r>
                <w:rPr>
                  <w:rFonts w:cs="Arial"/>
                  <w:lang w:eastAsia="zh-CN"/>
                </w:rPr>
                <w:t>he s</w:t>
              </w:r>
            </w:ins>
            <w:ins w:id="1192" w:author="Xiaomi_Li Zhao" w:date="2023-04-18T11:04:00Z">
              <w:r>
                <w:rPr>
                  <w:rFonts w:cs="Arial"/>
                  <w:lang w:eastAsia="zh-CN"/>
                </w:rPr>
                <w:t>ame comments as Q</w:t>
              </w:r>
            </w:ins>
            <w:ins w:id="1193" w:author="Xiaomi_Li Zhao" w:date="2023-04-18T11:05:00Z">
              <w:r>
                <w:rPr>
                  <w:rFonts w:cs="Arial"/>
                  <w:lang w:eastAsia="zh-CN"/>
                </w:rPr>
                <w:t xml:space="preserve">1-2. We don’t think exceptional pool can be configured with full sensing, so it seems not necessary to further limit “in case the </w:t>
              </w:r>
              <w:r>
                <w:rPr>
                  <w:rFonts w:cs="Arial"/>
                  <w:i/>
                  <w:lang w:eastAsia="zh-CN"/>
                </w:rPr>
                <w:t>sl-</w:t>
              </w:r>
              <w:proofErr w:type="spellStart"/>
              <w:r>
                <w:rPr>
                  <w:rFonts w:cs="Arial"/>
                  <w:i/>
                  <w:lang w:eastAsia="zh-CN"/>
                </w:rPr>
                <w:t>TxPoolExceptional</w:t>
              </w:r>
              <w:proofErr w:type="spellEnd"/>
              <w:r>
                <w:rPr>
                  <w:rFonts w:cs="Arial"/>
                  <w:lang w:eastAsia="zh-CN"/>
                </w:rPr>
                <w:t xml:space="preserve"> is not used”. But we are OK if companies want to make it clear enough to align with the agreement. So we can accept option 1.</w:t>
              </w:r>
            </w:ins>
          </w:p>
        </w:tc>
      </w:tr>
      <w:tr w:rsidR="008F6A28" w14:paraId="79C6094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1194" w:author="CATT" w:date="2023-04-19T14:5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trPrChange w:id="1195" w:author="CATT" w:date="2023-04-19T14:55:00Z">
            <w:trPr>
              <w:gridBefore w:val="1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CATT" w:date="2023-04-19T14:55:00Z">
              <w:tcPr>
                <w:tcW w:w="11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231BA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  <w:rPrChange w:id="1197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1198" w:author="Nokia (Jakob)" w:date="2023-04-18T10:31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CATT" w:date="2023-04-19T14:55:00Z">
              <w:tcPr>
                <w:tcW w:w="14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7A0A3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  <w:rPrChange w:id="1200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1201" w:author="Nokia (Jakob)" w:date="2023-04-18T10:31:00Z">
              <w:r>
                <w:rPr>
                  <w:rFonts w:cs="Arial"/>
                  <w:lang w:eastAsia="zh-CN"/>
                </w:rPr>
                <w:t>See comments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1202" w:author="CATT" w:date="2023-04-19T14:55:00Z">
              <w:tcPr>
                <w:tcW w:w="713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A936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203" w:author="Nokia (Jakob)" w:date="2023-04-18T10:31:00Z">
              <w:r>
                <w:rPr>
                  <w:rFonts w:cs="Arial"/>
                  <w:lang w:eastAsia="zh-CN"/>
                </w:rPr>
                <w:t>If action is agreed, then 3215</w:t>
              </w:r>
            </w:ins>
          </w:p>
        </w:tc>
      </w:tr>
      <w:tr w:rsidR="008F6A28" w14:paraId="0CD808E2" w14:textId="77777777">
        <w:trPr>
          <w:trHeight w:val="396"/>
          <w:jc w:val="center"/>
          <w:ins w:id="1204" w:author="CATT" w:date="2023-04-19T14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C0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205" w:author="CATT" w:date="2023-04-19T14:55:00Z"/>
                <w:rFonts w:cs="Arial"/>
                <w:lang w:eastAsia="zh-CN"/>
              </w:rPr>
            </w:pPr>
            <w:ins w:id="1206" w:author="CATT" w:date="2023-04-19T14:55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0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207" w:author="CATT" w:date="2023-04-19T14:55:00Z"/>
                <w:rFonts w:cs="Arial"/>
                <w:lang w:eastAsia="zh-CN"/>
              </w:rPr>
            </w:pPr>
            <w:ins w:id="1208" w:author="CATT" w:date="2023-04-19T14:55:00Z">
              <w:r>
                <w:rPr>
                  <w:rFonts w:cs="Arial" w:hint="eastAsia"/>
                  <w:lang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D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209" w:author="CATT" w:date="2023-04-19T14:55:00Z"/>
                <w:rFonts w:cs="Arial"/>
                <w:lang w:eastAsia="zh-CN"/>
              </w:rPr>
            </w:pPr>
            <w:ins w:id="1210" w:author="CATT" w:date="2023-04-19T14:56:00Z">
              <w:r>
                <w:rPr>
                  <w:rFonts w:cs="Arial" w:hint="eastAsia"/>
                  <w:lang w:eastAsia="zh-CN"/>
                </w:rPr>
                <w:t xml:space="preserve">We hope to make it clear in the </w:t>
              </w:r>
              <w:r>
                <w:rPr>
                  <w:rFonts w:cs="Arial"/>
                  <w:lang w:eastAsia="zh-CN"/>
                </w:rPr>
                <w:t>descriptio</w:t>
              </w:r>
              <w:r>
                <w:rPr>
                  <w:rFonts w:cs="Arial" w:hint="eastAsia"/>
                  <w:lang w:eastAsia="zh-CN"/>
                </w:rPr>
                <w:t>n and aligned to the agreement.</w:t>
              </w:r>
            </w:ins>
          </w:p>
        </w:tc>
      </w:tr>
    </w:tbl>
    <w:p w14:paraId="56D9771B" w14:textId="77777777" w:rsidR="008F6A28" w:rsidRDefault="009F1AA1">
      <w:pPr>
        <w:spacing w:before="120"/>
      </w:pPr>
      <w:r>
        <w:t>The following change to RRC spec have been proposed in R2-2302617/R2-2303908 for Case-3</w:t>
      </w:r>
    </w:p>
    <w:p w14:paraId="6FBB18B4" w14:textId="77777777" w:rsidR="008F6A28" w:rsidRDefault="009F1AA1">
      <w:pPr>
        <w:spacing w:before="120"/>
        <w:rPr>
          <w:b/>
        </w:rPr>
      </w:pPr>
      <w:r>
        <w:rPr>
          <w:b/>
        </w:rPr>
        <w:t>R2-2302617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8F6A28" w14:paraId="098F596D" w14:textId="77777777">
        <w:trPr>
          <w:ins w:id="1211" w:author="OPPO-Bingxue" w:date="2023-04-14T15:43:00Z"/>
        </w:trPr>
        <w:tc>
          <w:tcPr>
            <w:tcW w:w="9639" w:type="dxa"/>
            <w:shd w:val="clear" w:color="auto" w:fill="auto"/>
          </w:tcPr>
          <w:p w14:paraId="77AF9FAF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 w14:paraId="278DE4CD" w14:textId="77777777" w:rsidR="008F6A28" w:rsidRDefault="009F1AA1">
            <w:pPr>
              <w:spacing w:before="120"/>
              <w:rPr>
                <w:ins w:id="1212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1213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1214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1215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1216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if CBR measurement results are not available when the </w:t>
              </w:r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</w:t>
              </w:r>
              <w:proofErr w:type="spellStart"/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TxPoolExceptional</w:t>
              </w:r>
              <w:proofErr w:type="spellEnd"/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not 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>use</w:t>
              </w:r>
            </w:ins>
            <w:ins w:id="1217" w:author="CATT" w:date="2023-03-27T13:35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d and </w:t>
              </w:r>
            </w:ins>
            <w:ins w:id="1218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>full sensing is selected</w:t>
              </w:r>
            </w:ins>
            <w:ins w:id="1219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14:paraId="5B6672FA" w14:textId="77777777" w:rsidR="008F6A28" w:rsidRDefault="009F1AA1">
      <w:pPr>
        <w:spacing w:before="120"/>
        <w:rPr>
          <w:b/>
        </w:rPr>
      </w:pPr>
      <w:r>
        <w:rPr>
          <w:b/>
        </w:rPr>
        <w:t>R2-2303908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8F6A28" w14:paraId="3BEB7929" w14:textId="77777777">
        <w:trPr>
          <w:ins w:id="1220" w:author="OPPO-Bingxue" w:date="2023-04-14T15:58:00Z"/>
        </w:trPr>
        <w:tc>
          <w:tcPr>
            <w:tcW w:w="9639" w:type="dxa"/>
            <w:shd w:val="clear" w:color="auto" w:fill="auto"/>
          </w:tcPr>
          <w:p w14:paraId="0455CC7F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lastRenderedPageBreak/>
              <w:t>sl-DefaultTxConfigIndex</w:t>
            </w:r>
          </w:p>
          <w:p w14:paraId="6A92D849" w14:textId="77777777" w:rsidR="008F6A28" w:rsidRDefault="009F1AA1">
            <w:pPr>
              <w:keepNext/>
              <w:keepLines/>
              <w:spacing w:after="0"/>
              <w:jc w:val="left"/>
              <w:rPr>
                <w:ins w:id="1221" w:author="ZTE" w:date="2023-04-07T16:52:00Z"/>
                <w:rFonts w:cs="Arial"/>
                <w:sz w:val="18"/>
                <w:lang w:val="en-US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results.</w:t>
            </w:r>
            <w:r>
              <w:rPr>
                <w:rFonts w:cs="Arial" w:hint="eastAsia"/>
                <w:sz w:val="18"/>
                <w:lang w:val="en-US"/>
              </w:rPr>
              <w:t xml:space="preserve"> </w:t>
            </w:r>
            <w:ins w:id="1222" w:author="ZTE" w:date="2023-04-07T11:02:00Z">
              <w:r>
                <w:rPr>
                  <w:rFonts w:cs="Arial" w:hint="eastAsia"/>
                  <w:sz w:val="18"/>
                  <w:lang w:val="en-US"/>
                </w:rPr>
                <w:t>For</w:t>
              </w:r>
            </w:ins>
            <w:ins w:id="1223" w:author="ZTE" w:date="2023-04-07T11:04:00Z">
              <w:r>
                <w:rPr>
                  <w:rFonts w:cs="Arial" w:hint="eastAsia"/>
                  <w:sz w:val="18"/>
                  <w:lang w:val="en-US"/>
                </w:rPr>
                <w:t xml:space="preserve"> indicating</w:t>
              </w:r>
            </w:ins>
            <w:ins w:id="1224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 default CBR value, t</w:t>
              </w:r>
            </w:ins>
            <w:ins w:id="1225" w:author="ZTE" w:date="2022-09-29T14:14:00Z">
              <w:r>
                <w:rPr>
                  <w:rFonts w:cs="Arial" w:hint="eastAsia"/>
                  <w:sz w:val="18"/>
                  <w:lang w:val="en-US"/>
                </w:rPr>
                <w:t>he field is used</w:t>
              </w:r>
            </w:ins>
            <w:ins w:id="1226" w:author="ZTE" w:date="2023-04-07T16:52:00Z">
              <w:r>
                <w:rPr>
                  <w:rFonts w:cs="Arial" w:hint="eastAsia"/>
                  <w:sz w:val="18"/>
                  <w:lang w:val="en-US"/>
                </w:rPr>
                <w:t xml:space="preserve"> for following cases:</w:t>
              </w:r>
            </w:ins>
          </w:p>
          <w:p w14:paraId="1E80528C" w14:textId="77777777" w:rsidR="008F6A28" w:rsidRDefault="009F1AA1">
            <w:pPr>
              <w:keepNext/>
              <w:keepLines/>
              <w:spacing w:after="0"/>
              <w:jc w:val="left"/>
              <w:rPr>
                <w:ins w:id="1227" w:author="OPPO-Bingxue" w:date="2023-04-14T15:58:00Z"/>
                <w:rFonts w:cs="Arial"/>
                <w:sz w:val="18"/>
                <w:lang w:val="en-US"/>
              </w:rPr>
            </w:pPr>
            <w:ins w:id="1228" w:author="ZTE" w:date="2023-04-07T16:52:00Z">
              <w:r>
                <w:rPr>
                  <w:rFonts w:cs="Arial" w:hint="eastAsia"/>
                  <w:sz w:val="18"/>
                  <w:lang w:val="en-US"/>
                </w:rPr>
                <w:t>1.</w:t>
              </w:r>
            </w:ins>
            <w:ins w:id="1229" w:author="ZTE" w:date="2022-09-29T14:14:00Z">
              <w:r>
                <w:rPr>
                  <w:rFonts w:cs="Arial" w:hint="eastAsia"/>
                  <w:sz w:val="18"/>
                  <w:lang w:val="en-US"/>
                </w:rPr>
                <w:t xml:space="preserve"> when full sensing is used</w:t>
              </w:r>
            </w:ins>
            <w:ins w:id="1230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, </w:t>
              </w:r>
            </w:ins>
          </w:p>
        </w:tc>
      </w:tr>
    </w:tbl>
    <w:p w14:paraId="5393EB7E" w14:textId="77777777" w:rsidR="008F6A28" w:rsidRDefault="008F6A28">
      <w:pPr>
        <w:spacing w:before="120"/>
      </w:pPr>
    </w:p>
    <w:p w14:paraId="6CBE1331" w14:textId="77777777" w:rsidR="008F6A28" w:rsidRDefault="009F1AA1">
      <w:pPr>
        <w:spacing w:before="120"/>
      </w:pPr>
      <w:r>
        <w:t>If the answer in Question 3-1 to RRC spec impact is Yes, the following question is to check companies’ view on the detailed wording of RRC change</w:t>
      </w:r>
    </w:p>
    <w:p w14:paraId="52F33782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3-3: If the answer to Q3-1 is yes to RRC spec, what is your view on the shape of R17 RRC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pool)?</w:t>
      </w:r>
    </w:p>
    <w:p w14:paraId="57A5680B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R2-2302617;</w:t>
      </w:r>
    </w:p>
    <w:p w14:paraId="7F954476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R2-2303908;</w:t>
      </w:r>
    </w:p>
    <w:p w14:paraId="1C70543C" w14:textId="77777777"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 w14:paraId="0E172B8A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5C54E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31998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DB9CB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6C833B3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C9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231" w:author="CATT" w:date="2023-04-19T14:09:00Z">
              <w:r>
                <w:rPr>
                  <w:rFonts w:cs="Arial" w:hint="eastAsia"/>
                  <w:lang w:val="en-US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95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1232" w:author="CATT" w:date="2023-04-19T14:09:00Z">
              <w:r>
                <w:rPr>
                  <w:rFonts w:cs="Arial"/>
                  <w:lang w:val="en-US" w:eastAsia="zh-CN"/>
                </w:rPr>
                <w:t>O</w:t>
              </w:r>
              <w:r>
                <w:rPr>
                  <w:rFonts w:cs="Arial" w:hint="eastAsia"/>
                  <w:lang w:val="en-US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DD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233" w:author="CATT" w:date="2023-04-19T14:11:00Z">
              <w:r>
                <w:rPr>
                  <w:rFonts w:cs="Arial" w:hint="eastAsia"/>
                  <w:lang w:eastAsia="zh-CN"/>
                </w:rPr>
                <w:t>P</w:t>
              </w:r>
              <w:r>
                <w:rPr>
                  <w:rFonts w:cs="Arial"/>
                  <w:lang w:eastAsia="zh-CN"/>
                </w:rPr>
                <w:t>ropone</w:t>
              </w:r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>t</w:t>
              </w:r>
              <w:r>
                <w:rPr>
                  <w:rFonts w:cs="Arial" w:hint="eastAsia"/>
                  <w:lang w:eastAsia="zh-CN"/>
                </w:rPr>
                <w:t xml:space="preserve">. </w:t>
              </w:r>
            </w:ins>
            <w:ins w:id="1234" w:author="CATT" w:date="2023-04-19T14:57:00Z">
              <w:r>
                <w:rPr>
                  <w:rFonts w:cs="Arial" w:hint="eastAsia"/>
                  <w:lang w:eastAsia="zh-CN"/>
                </w:rPr>
                <w:t xml:space="preserve">See our </w:t>
              </w:r>
              <w:r>
                <w:rPr>
                  <w:rFonts w:cs="Arial"/>
                  <w:lang w:eastAsia="zh-CN"/>
                </w:rPr>
                <w:t>comment</w:t>
              </w:r>
              <w:r>
                <w:rPr>
                  <w:rFonts w:cs="Arial" w:hint="eastAsia"/>
                  <w:lang w:eastAsia="zh-CN"/>
                </w:rPr>
                <w:t xml:space="preserve"> above.</w:t>
              </w:r>
            </w:ins>
          </w:p>
        </w:tc>
      </w:tr>
      <w:tr w:rsidR="008F6A28" w14:paraId="3157E45B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42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87B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F2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2101C068" w14:textId="77777777" w:rsidR="004C4402" w:rsidRDefault="004C4402" w:rsidP="004C4402">
      <w:pPr>
        <w:rPr>
          <w:ins w:id="1235" w:author="OPPO-Bingxue" w:date="2023-04-23T09:52:00Z"/>
          <w:b/>
          <w:bCs/>
        </w:rPr>
      </w:pPr>
    </w:p>
    <w:p w14:paraId="7FEB77C1" w14:textId="7C8F501F" w:rsidR="004C4402" w:rsidRDefault="004C4402" w:rsidP="004C4402">
      <w:pPr>
        <w:rPr>
          <w:ins w:id="1236" w:author="OPPO-Bingxue" w:date="2023-04-23T09:52:00Z"/>
          <w:b/>
          <w:bCs/>
        </w:rPr>
      </w:pPr>
      <w:ins w:id="1237" w:author="OPPO-Bingxue" w:date="2023-04-23T09:52:00Z">
        <w:r>
          <w:rPr>
            <w:b/>
            <w:bCs/>
          </w:rPr>
          <w:t>[Rapp summary]</w:t>
        </w:r>
      </w:ins>
    </w:p>
    <w:p w14:paraId="075E19E8" w14:textId="1ED6E085" w:rsidR="004C4402" w:rsidRPr="00257F1F" w:rsidRDefault="004C4402" w:rsidP="004C4402">
      <w:pPr>
        <w:rPr>
          <w:ins w:id="1238" w:author="OPPO-Bingxue" w:date="2023-04-23T09:52:00Z"/>
          <w:bCs/>
          <w:rPrChange w:id="1239" w:author="OPPO-Bingxue" w:date="2023-04-21T14:33:00Z">
            <w:rPr>
              <w:ins w:id="1240" w:author="OPPO-Bingxue" w:date="2023-04-23T09:52:00Z"/>
              <w:b/>
              <w:bCs/>
            </w:rPr>
          </w:rPrChange>
        </w:rPr>
      </w:pPr>
      <w:ins w:id="1241" w:author="OPPO-Bingxue" w:date="2023-04-23T09:52:00Z">
        <w:r w:rsidRPr="00257F1F">
          <w:rPr>
            <w:bCs/>
            <w:rPrChange w:id="1242" w:author="OPPO-Bingxue" w:date="2023-04-21T14:33:00Z">
              <w:rPr>
                <w:b/>
                <w:bCs/>
              </w:rPr>
            </w:rPrChange>
          </w:rPr>
          <w:t>Among 1</w:t>
        </w:r>
      </w:ins>
      <w:ins w:id="1243" w:author="OPPO-Bingxue" w:date="2023-04-23T09:53:00Z">
        <w:r>
          <w:rPr>
            <w:bCs/>
          </w:rPr>
          <w:t>5</w:t>
        </w:r>
      </w:ins>
      <w:ins w:id="1244" w:author="OPPO-Bingxue" w:date="2023-04-23T09:52:00Z">
        <w:r w:rsidRPr="00257F1F">
          <w:rPr>
            <w:bCs/>
            <w:rPrChange w:id="1245" w:author="OPPO-Bingxue" w:date="2023-04-21T14:33:00Z">
              <w:rPr>
                <w:b/>
                <w:bCs/>
              </w:rPr>
            </w:rPrChange>
          </w:rPr>
          <w:t xml:space="preserve"> companies replied, 1 company reply “yes” to the need of RRC change, so it is suggested RAN2 to confirm the RRC change for Case 3 (usage of R16 sl-</w:t>
        </w:r>
        <w:proofErr w:type="spellStart"/>
        <w:r w:rsidRPr="00257F1F">
          <w:rPr>
            <w:bCs/>
            <w:rPrChange w:id="1246" w:author="OPPO-Bingxue" w:date="2023-04-21T14:33:00Z">
              <w:rPr>
                <w:b/>
                <w:bCs/>
              </w:rPr>
            </w:rPrChange>
          </w:rPr>
          <w:t>defaultTxConfigIndex</w:t>
        </w:r>
        <w:proofErr w:type="spellEnd"/>
        <w:r w:rsidRPr="00257F1F">
          <w:rPr>
            <w:bCs/>
            <w:rPrChange w:id="1247" w:author="OPPO-Bingxue" w:date="2023-04-21T14:33:00Z">
              <w:rPr>
                <w:b/>
                <w:bCs/>
              </w:rPr>
            </w:rPrChange>
          </w:rPr>
          <w:t xml:space="preserve"> for random selection in R16 normal pool) is not needed.</w:t>
        </w:r>
      </w:ins>
    </w:p>
    <w:p w14:paraId="4014973F" w14:textId="77777777" w:rsidR="004C4402" w:rsidRDefault="004C4402" w:rsidP="004C4402">
      <w:pPr>
        <w:rPr>
          <w:ins w:id="1248" w:author="OPPO-Bingxue" w:date="2023-04-23T09:52:00Z"/>
          <w:b/>
          <w:bCs/>
        </w:rPr>
      </w:pPr>
    </w:p>
    <w:p w14:paraId="70FB2E0A" w14:textId="77777777" w:rsidR="004C4402" w:rsidRPr="00257F1F" w:rsidRDefault="004C4402" w:rsidP="004C4402">
      <w:pPr>
        <w:rPr>
          <w:ins w:id="1249" w:author="OPPO-Bingxue" w:date="2023-04-23T09:52:00Z"/>
          <w:bCs/>
          <w:rPrChange w:id="1250" w:author="OPPO-Bingxue" w:date="2023-04-21T14:33:00Z">
            <w:rPr>
              <w:ins w:id="1251" w:author="OPPO-Bingxue" w:date="2023-04-23T09:52:00Z"/>
              <w:b/>
              <w:bCs/>
            </w:rPr>
          </w:rPrChange>
        </w:rPr>
      </w:pPr>
      <w:ins w:id="1252" w:author="OPPO-Bingxue" w:date="2023-04-23T09:52:00Z">
        <w:r w:rsidRPr="00257F1F">
          <w:rPr>
            <w:bCs/>
            <w:rPrChange w:id="1253" w:author="OPPO-Bingxue" w:date="2023-04-21T14:33:00Z">
              <w:rPr>
                <w:b/>
                <w:bCs/>
              </w:rPr>
            </w:rPrChange>
          </w:rPr>
          <w:t>For the MAC change for Case 3 (usage of R16 sl-</w:t>
        </w:r>
        <w:proofErr w:type="spellStart"/>
        <w:r w:rsidRPr="00257F1F">
          <w:rPr>
            <w:bCs/>
            <w:rPrChange w:id="1254" w:author="OPPO-Bingxue" w:date="2023-04-21T14:33:00Z">
              <w:rPr>
                <w:b/>
                <w:bCs/>
              </w:rPr>
            </w:rPrChange>
          </w:rPr>
          <w:t>defaultTxConfigIndex</w:t>
        </w:r>
        <w:proofErr w:type="spellEnd"/>
        <w:r w:rsidRPr="00257F1F">
          <w:rPr>
            <w:bCs/>
            <w:rPrChange w:id="1255" w:author="OPPO-Bingxue" w:date="2023-04-21T14:33:00Z">
              <w:rPr>
                <w:b/>
                <w:bCs/>
              </w:rPr>
            </w:rPrChange>
          </w:rPr>
          <w:t xml:space="preserve"> for random selection in R16 normal pool), </w:t>
        </w:r>
      </w:ins>
    </w:p>
    <w:p w14:paraId="6F2233E2" w14:textId="77777777" w:rsidR="004C4402" w:rsidRPr="00257F1F" w:rsidRDefault="004C4402" w:rsidP="004C4402">
      <w:pPr>
        <w:rPr>
          <w:ins w:id="1256" w:author="OPPO-Bingxue" w:date="2023-04-23T09:52:00Z"/>
          <w:bCs/>
          <w:rPrChange w:id="1257" w:author="OPPO-Bingxue" w:date="2023-04-21T14:33:00Z">
            <w:rPr>
              <w:ins w:id="1258" w:author="OPPO-Bingxue" w:date="2023-04-23T09:52:00Z"/>
              <w:b/>
              <w:bCs/>
            </w:rPr>
          </w:rPrChange>
        </w:rPr>
      </w:pPr>
      <w:ins w:id="1259" w:author="OPPO-Bingxue" w:date="2023-04-23T09:52:00Z">
        <w:r w:rsidRPr="00257F1F">
          <w:rPr>
            <w:bCs/>
            <w:rPrChange w:id="1260" w:author="OPPO-Bingxue" w:date="2023-04-21T14:33:00Z">
              <w:rPr>
                <w:b/>
                <w:bCs/>
              </w:rPr>
            </w:rPrChange>
          </w:rPr>
          <w:t>1 company agrees the MAC spec change is needed;</w:t>
        </w:r>
      </w:ins>
    </w:p>
    <w:p w14:paraId="0E2D67DB" w14:textId="76EF1752" w:rsidR="004C4402" w:rsidRPr="00257F1F" w:rsidRDefault="004C4402" w:rsidP="004C4402">
      <w:pPr>
        <w:rPr>
          <w:ins w:id="1261" w:author="OPPO-Bingxue" w:date="2023-04-23T09:52:00Z"/>
          <w:bCs/>
          <w:rPrChange w:id="1262" w:author="OPPO-Bingxue" w:date="2023-04-21T14:33:00Z">
            <w:rPr>
              <w:ins w:id="1263" w:author="OPPO-Bingxue" w:date="2023-04-23T09:52:00Z"/>
              <w:b/>
              <w:bCs/>
            </w:rPr>
          </w:rPrChange>
        </w:rPr>
      </w:pPr>
      <w:ins w:id="1264" w:author="OPPO-Bingxue" w:date="2023-04-23T09:52:00Z">
        <w:r w:rsidRPr="00257F1F">
          <w:rPr>
            <w:bCs/>
            <w:rPrChange w:id="1265" w:author="OPPO-Bingxue" w:date="2023-04-21T14:33:00Z">
              <w:rPr>
                <w:b/>
                <w:bCs/>
              </w:rPr>
            </w:rPrChange>
          </w:rPr>
          <w:t>1</w:t>
        </w:r>
      </w:ins>
      <w:ins w:id="1266" w:author="OPPO-Bingxue" w:date="2023-04-23T09:53:00Z">
        <w:r>
          <w:rPr>
            <w:bCs/>
          </w:rPr>
          <w:t>3</w:t>
        </w:r>
      </w:ins>
      <w:ins w:id="1267" w:author="OPPO-Bingxue" w:date="2023-04-23T09:52:00Z">
        <w:r w:rsidRPr="00257F1F">
          <w:rPr>
            <w:bCs/>
            <w:rPrChange w:id="1268" w:author="OPPO-Bingxue" w:date="2023-04-21T14:33:00Z">
              <w:rPr>
                <w:b/>
                <w:bCs/>
              </w:rPr>
            </w:rPrChange>
          </w:rPr>
          <w:t xml:space="preserve"> companies think the change is not needed;</w:t>
        </w:r>
      </w:ins>
    </w:p>
    <w:p w14:paraId="7EF5EEAF" w14:textId="77777777" w:rsidR="004C4402" w:rsidRPr="00257F1F" w:rsidRDefault="004C4402" w:rsidP="004C4402">
      <w:pPr>
        <w:rPr>
          <w:ins w:id="1269" w:author="OPPO-Bingxue" w:date="2023-04-23T09:52:00Z"/>
          <w:bCs/>
          <w:rPrChange w:id="1270" w:author="OPPO-Bingxue" w:date="2023-04-21T14:33:00Z">
            <w:rPr>
              <w:ins w:id="1271" w:author="OPPO-Bingxue" w:date="2023-04-23T09:52:00Z"/>
              <w:b/>
              <w:bCs/>
            </w:rPr>
          </w:rPrChange>
        </w:rPr>
      </w:pPr>
      <w:ins w:id="1272" w:author="OPPO-Bingxue" w:date="2023-04-23T09:52:00Z">
        <w:r w:rsidRPr="00257F1F">
          <w:rPr>
            <w:bCs/>
            <w:rPrChange w:id="1273" w:author="OPPO-Bingxue" w:date="2023-04-21T14:33:00Z">
              <w:rPr>
                <w:b/>
                <w:bCs/>
              </w:rPr>
            </w:rPrChange>
          </w:rPr>
          <w:t>1 company think the handling of case-2b and case-3 should be aligned.</w:t>
        </w:r>
      </w:ins>
    </w:p>
    <w:p w14:paraId="3BD29D45" w14:textId="77777777" w:rsidR="004C4402" w:rsidRDefault="004C4402" w:rsidP="004C4402">
      <w:pPr>
        <w:spacing w:before="120"/>
        <w:rPr>
          <w:ins w:id="1274" w:author="OPPO-Bingxue" w:date="2023-04-23T09:52:00Z"/>
        </w:rPr>
      </w:pPr>
      <w:ins w:id="1275" w:author="OPPO-Bingxue" w:date="2023-04-23T09:52:00Z">
        <w:r w:rsidRPr="00257F1F">
          <w:t>So it is suggested that we go for the majority view for this case, i.e., no MAC spec change for case-3 (usage of R16 sl-</w:t>
        </w:r>
        <w:proofErr w:type="spellStart"/>
        <w:r w:rsidRPr="00257F1F">
          <w:t>defaultTxConfigIndex</w:t>
        </w:r>
        <w:proofErr w:type="spellEnd"/>
        <w:r w:rsidRPr="00257F1F">
          <w:t xml:space="preserve"> for random selection in R16 normal pool)</w:t>
        </w:r>
        <w:r>
          <w:t xml:space="preserve"> as well</w:t>
        </w:r>
        <w:r w:rsidRPr="00257F1F">
          <w:rPr>
            <w:rPrChange w:id="1276" w:author="OPPO-Bingxue" w:date="2023-04-21T14:33:00Z">
              <w:rPr>
                <w:b/>
              </w:rPr>
            </w:rPrChange>
          </w:rPr>
          <w:t>.</w:t>
        </w:r>
      </w:ins>
    </w:p>
    <w:p w14:paraId="19E836E9" w14:textId="1C0813D2" w:rsidR="004C4402" w:rsidRDefault="004C4402" w:rsidP="004C4402">
      <w:pPr>
        <w:pStyle w:val="Proposal"/>
        <w:rPr>
          <w:ins w:id="1277" w:author="OPPO-Bingxue" w:date="2023-04-23T09:52:00Z"/>
        </w:rPr>
      </w:pPr>
      <w:bookmarkStart w:id="1278" w:name="_Toc132983485"/>
      <w:bookmarkStart w:id="1279" w:name="_Toc133136024"/>
      <w:ins w:id="1280" w:author="OPPO-Bingxue" w:date="2023-04-23T09:52:00Z">
        <w:r>
          <w:t>[1</w:t>
        </w:r>
      </w:ins>
      <w:ins w:id="1281" w:author="OPPO-Bingxue" w:date="2023-04-23T09:53:00Z">
        <w:r>
          <w:t>3</w:t>
        </w:r>
      </w:ins>
      <w:ins w:id="1282" w:author="OPPO-Bingxue" w:date="2023-04-23T09:52:00Z">
        <w:r>
          <w:t>/1</w:t>
        </w:r>
      </w:ins>
      <w:ins w:id="1283" w:author="OPPO-Bingxue" w:date="2023-04-23T09:53:00Z">
        <w:r>
          <w:t>5</w:t>
        </w:r>
      </w:ins>
      <w:ins w:id="1284" w:author="OPPO-Bingxue" w:date="2023-04-23T09:52:00Z">
        <w:r>
          <w:t>] R17 spec</w:t>
        </w:r>
        <w:r w:rsidRPr="007A4860">
          <w:t xml:space="preserve"> change for Case </w:t>
        </w:r>
        <w:r>
          <w:t>3</w:t>
        </w:r>
        <w:r w:rsidRPr="007A4860">
          <w:t xml:space="preserve"> (usage of R16 sl-</w:t>
        </w:r>
        <w:proofErr w:type="spellStart"/>
        <w:r w:rsidRPr="007A4860">
          <w:t>defaultTxConfigIndex</w:t>
        </w:r>
        <w:proofErr w:type="spellEnd"/>
        <w:r w:rsidRPr="007A4860">
          <w:t xml:space="preserve"> for random selection in R16 </w:t>
        </w:r>
        <w:r>
          <w:t>normal</w:t>
        </w:r>
        <w:r w:rsidRPr="007A4860">
          <w:t xml:space="preserve"> pool) is not </w:t>
        </w:r>
        <w:r>
          <w:t>needed.</w:t>
        </w:r>
        <w:bookmarkEnd w:id="1278"/>
        <w:bookmarkEnd w:id="1279"/>
      </w:ins>
    </w:p>
    <w:p w14:paraId="13E04D74" w14:textId="77777777" w:rsidR="008F6A28" w:rsidRDefault="008F6A28">
      <w:pPr>
        <w:spacing w:before="120"/>
      </w:pPr>
    </w:p>
    <w:p w14:paraId="1F081F2E" w14:textId="77777777" w:rsidR="008F6A28" w:rsidRDefault="009F1AA1">
      <w:pPr>
        <w:pStyle w:val="1"/>
      </w:pPr>
      <w:r>
        <w:t>Conclusion</w:t>
      </w:r>
    </w:p>
    <w:p w14:paraId="15A0D87E" w14:textId="77777777" w:rsidR="008F6A28" w:rsidRDefault="009F1AA1">
      <w:r>
        <w:t>We have the following proposals:</w:t>
      </w:r>
    </w:p>
    <w:p w14:paraId="5B096E23" w14:textId="24DD8B38" w:rsidR="004C4402" w:rsidRDefault="009F1AA1">
      <w:pPr>
        <w:pStyle w:val="TOC1"/>
        <w:rPr>
          <w:ins w:id="1285" w:author="OPPO-Bingxue" w:date="2023-04-23T09:53:00Z"/>
          <w:rFonts w:asciiTheme="minorHAnsi" w:eastAsiaTheme="minorEastAsia" w:hAnsiTheme="minorHAnsi" w:cstheme="minorBidi"/>
          <w:b w:val="0"/>
          <w:noProof/>
          <w:sz w:val="22"/>
          <w:lang w:eastAsia="en-US"/>
        </w:rPr>
      </w:pPr>
      <w:r>
        <w:lastRenderedPageBreak/>
        <w:fldChar w:fldCharType="begin"/>
      </w:r>
      <w:r>
        <w:instrText xml:space="preserve"> TOC \n \h \z \t "Proposal,1" </w:instrText>
      </w:r>
      <w:r>
        <w:fldChar w:fldCharType="separate"/>
      </w:r>
      <w:ins w:id="1286" w:author="OPPO-Bingxue" w:date="2023-04-23T09:53:00Z">
        <w:r w:rsidR="004C4402" w:rsidRPr="00D805C0">
          <w:rPr>
            <w:rStyle w:val="af6"/>
            <w:noProof/>
          </w:rPr>
          <w:fldChar w:fldCharType="begin"/>
        </w:r>
        <w:r w:rsidR="004C4402" w:rsidRPr="00D805C0">
          <w:rPr>
            <w:rStyle w:val="af6"/>
            <w:noProof/>
          </w:rPr>
          <w:instrText xml:space="preserve"> </w:instrText>
        </w:r>
        <w:r w:rsidR="004C4402">
          <w:rPr>
            <w:noProof/>
          </w:rPr>
          <w:instrText>HYPERLINK \l "_Toc133136021"</w:instrText>
        </w:r>
        <w:r w:rsidR="004C4402" w:rsidRPr="00D805C0">
          <w:rPr>
            <w:rStyle w:val="af6"/>
            <w:noProof/>
          </w:rPr>
          <w:instrText xml:space="preserve"> </w:instrText>
        </w:r>
        <w:r w:rsidR="004C4402" w:rsidRPr="00D805C0">
          <w:rPr>
            <w:rStyle w:val="af6"/>
            <w:noProof/>
          </w:rPr>
        </w:r>
        <w:r w:rsidR="004C4402" w:rsidRPr="00D805C0">
          <w:rPr>
            <w:rStyle w:val="af6"/>
            <w:noProof/>
          </w:rPr>
          <w:fldChar w:fldCharType="separate"/>
        </w:r>
        <w:r w:rsidR="004C4402" w:rsidRPr="00D805C0">
          <w:rPr>
            <w:rStyle w:val="af6"/>
            <w:noProof/>
          </w:rPr>
          <w:t>Proposal 1</w:t>
        </w:r>
        <w:r w:rsidR="004C4402">
          <w:rPr>
            <w:rFonts w:asciiTheme="minorHAnsi" w:eastAsiaTheme="minorEastAsia" w:hAnsiTheme="minorHAnsi" w:cstheme="minorBidi"/>
            <w:b w:val="0"/>
            <w:noProof/>
            <w:sz w:val="22"/>
            <w:lang w:eastAsia="en-US"/>
          </w:rPr>
          <w:tab/>
        </w:r>
        <w:r w:rsidR="004C4402" w:rsidRPr="00D805C0">
          <w:rPr>
            <w:rStyle w:val="af6"/>
            <w:noProof/>
          </w:rPr>
          <w:t>[12/15] RAN2 adopt the change as proposed in R2-2303215 in MAC for Case 1 (usage of R17 sl-DefaultCBR-PartialSensing for partial sensing in R17 normal pool).</w:t>
        </w:r>
        <w:r w:rsidR="004C4402" w:rsidRPr="00D805C0">
          <w:rPr>
            <w:rStyle w:val="af6"/>
            <w:noProof/>
          </w:rPr>
          <w:fldChar w:fldCharType="end"/>
        </w:r>
      </w:ins>
    </w:p>
    <w:p w14:paraId="13D308CA" w14:textId="49CB0838" w:rsidR="004C4402" w:rsidRDefault="004C4402">
      <w:pPr>
        <w:pStyle w:val="TOC1"/>
        <w:rPr>
          <w:ins w:id="1287" w:author="OPPO-Bingxue" w:date="2023-04-23T09:53:00Z"/>
          <w:rFonts w:asciiTheme="minorHAnsi" w:eastAsiaTheme="minorEastAsia" w:hAnsiTheme="minorHAnsi" w:cstheme="minorBidi"/>
          <w:b w:val="0"/>
          <w:noProof/>
          <w:sz w:val="22"/>
          <w:lang w:eastAsia="en-US"/>
        </w:rPr>
      </w:pPr>
      <w:ins w:id="1288" w:author="OPPO-Bingxue" w:date="2023-04-23T09:53:00Z">
        <w:r w:rsidRPr="00D805C0">
          <w:rPr>
            <w:rStyle w:val="af6"/>
            <w:noProof/>
          </w:rPr>
          <w:fldChar w:fldCharType="begin"/>
        </w:r>
        <w:r w:rsidRPr="00D805C0">
          <w:rPr>
            <w:rStyle w:val="af6"/>
            <w:noProof/>
          </w:rPr>
          <w:instrText xml:space="preserve"> </w:instrText>
        </w:r>
        <w:r>
          <w:rPr>
            <w:noProof/>
          </w:rPr>
          <w:instrText>HYPERLINK \l "_Toc133136022"</w:instrText>
        </w:r>
        <w:r w:rsidRPr="00D805C0">
          <w:rPr>
            <w:rStyle w:val="af6"/>
            <w:noProof/>
          </w:rPr>
          <w:instrText xml:space="preserve"> </w:instrText>
        </w:r>
        <w:r w:rsidRPr="00D805C0">
          <w:rPr>
            <w:rStyle w:val="af6"/>
            <w:noProof/>
          </w:rPr>
        </w:r>
        <w:r w:rsidRPr="00D805C0">
          <w:rPr>
            <w:rStyle w:val="af6"/>
            <w:noProof/>
          </w:rPr>
          <w:fldChar w:fldCharType="separate"/>
        </w:r>
        <w:r w:rsidRPr="00D805C0">
          <w:rPr>
            <w:rStyle w:val="af6"/>
            <w:noProof/>
          </w:rPr>
          <w:t>Proposal 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n-US"/>
          </w:rPr>
          <w:tab/>
        </w:r>
        <w:r w:rsidRPr="00D805C0">
          <w:rPr>
            <w:rStyle w:val="af6"/>
            <w:noProof/>
          </w:rPr>
          <w:t>[11/15] RAN2 adopt the change as proposed in R2-2302619/R2-2302647 in MAC for Case 2a (usage of R17 sl-DefaultCBR-RandomSelection for random selection in R17 normal pool).</w:t>
        </w:r>
        <w:r w:rsidRPr="00D805C0">
          <w:rPr>
            <w:rStyle w:val="af6"/>
            <w:noProof/>
          </w:rPr>
          <w:fldChar w:fldCharType="end"/>
        </w:r>
      </w:ins>
    </w:p>
    <w:p w14:paraId="2204D938" w14:textId="677B9D4B" w:rsidR="004C4402" w:rsidRDefault="004C4402">
      <w:pPr>
        <w:pStyle w:val="TOC1"/>
        <w:rPr>
          <w:ins w:id="1289" w:author="OPPO-Bingxue" w:date="2023-04-23T09:53:00Z"/>
          <w:rFonts w:asciiTheme="minorHAnsi" w:eastAsiaTheme="minorEastAsia" w:hAnsiTheme="minorHAnsi" w:cstheme="minorBidi"/>
          <w:b w:val="0"/>
          <w:noProof/>
          <w:sz w:val="22"/>
          <w:lang w:eastAsia="en-US"/>
        </w:rPr>
      </w:pPr>
      <w:ins w:id="1290" w:author="OPPO-Bingxue" w:date="2023-04-23T09:53:00Z">
        <w:r w:rsidRPr="00D805C0">
          <w:rPr>
            <w:rStyle w:val="af6"/>
            <w:noProof/>
          </w:rPr>
          <w:fldChar w:fldCharType="begin"/>
        </w:r>
        <w:r w:rsidRPr="00D805C0">
          <w:rPr>
            <w:rStyle w:val="af6"/>
            <w:noProof/>
          </w:rPr>
          <w:instrText xml:space="preserve"> </w:instrText>
        </w:r>
        <w:r>
          <w:rPr>
            <w:noProof/>
          </w:rPr>
          <w:instrText>HYPERLINK \l "_Toc133136023"</w:instrText>
        </w:r>
        <w:r w:rsidRPr="00D805C0">
          <w:rPr>
            <w:rStyle w:val="af6"/>
            <w:noProof/>
          </w:rPr>
          <w:instrText xml:space="preserve"> </w:instrText>
        </w:r>
        <w:r w:rsidRPr="00D805C0">
          <w:rPr>
            <w:rStyle w:val="af6"/>
            <w:noProof/>
          </w:rPr>
        </w:r>
        <w:r w:rsidRPr="00D805C0">
          <w:rPr>
            <w:rStyle w:val="af6"/>
            <w:noProof/>
          </w:rPr>
          <w:fldChar w:fldCharType="separate"/>
        </w:r>
        <w:r w:rsidRPr="00D805C0">
          <w:rPr>
            <w:rStyle w:val="af6"/>
            <w:noProof/>
          </w:rPr>
          <w:t>Proposal 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n-US"/>
          </w:rPr>
          <w:tab/>
        </w:r>
        <w:r w:rsidRPr="00D805C0">
          <w:rPr>
            <w:rStyle w:val="af6"/>
            <w:noProof/>
          </w:rPr>
          <w:t>[15/15] for Case 2b (usage of R16 sl-defaultTxConfigIndex for random selection in R16 exceptional pool), RRC change is not needed. And postpone the issue on whether to adopt the change as proposed in R2-2302619/R2-2302647/R2-2303215 in MAC [8/15] or not [6/14].</w:t>
        </w:r>
        <w:r w:rsidRPr="00D805C0">
          <w:rPr>
            <w:rStyle w:val="af6"/>
            <w:noProof/>
          </w:rPr>
          <w:fldChar w:fldCharType="end"/>
        </w:r>
      </w:ins>
    </w:p>
    <w:p w14:paraId="2F0DF6C9" w14:textId="30E3479B" w:rsidR="004C4402" w:rsidRDefault="004C4402">
      <w:pPr>
        <w:pStyle w:val="TOC1"/>
        <w:rPr>
          <w:ins w:id="1291" w:author="OPPO-Bingxue" w:date="2023-04-23T09:53:00Z"/>
          <w:rFonts w:asciiTheme="minorHAnsi" w:eastAsiaTheme="minorEastAsia" w:hAnsiTheme="minorHAnsi" w:cstheme="minorBidi"/>
          <w:b w:val="0"/>
          <w:noProof/>
          <w:sz w:val="22"/>
          <w:lang w:eastAsia="en-US"/>
        </w:rPr>
      </w:pPr>
      <w:ins w:id="1292" w:author="OPPO-Bingxue" w:date="2023-04-23T09:53:00Z">
        <w:r w:rsidRPr="00D805C0">
          <w:rPr>
            <w:rStyle w:val="af6"/>
            <w:noProof/>
          </w:rPr>
          <w:fldChar w:fldCharType="begin"/>
        </w:r>
        <w:r w:rsidRPr="00D805C0">
          <w:rPr>
            <w:rStyle w:val="af6"/>
            <w:noProof/>
          </w:rPr>
          <w:instrText xml:space="preserve"> </w:instrText>
        </w:r>
        <w:r>
          <w:rPr>
            <w:noProof/>
          </w:rPr>
          <w:instrText>HYPERLINK \l "_Toc133136024"</w:instrText>
        </w:r>
        <w:r w:rsidRPr="00D805C0">
          <w:rPr>
            <w:rStyle w:val="af6"/>
            <w:noProof/>
          </w:rPr>
          <w:instrText xml:space="preserve"> </w:instrText>
        </w:r>
        <w:r w:rsidRPr="00D805C0">
          <w:rPr>
            <w:rStyle w:val="af6"/>
            <w:noProof/>
          </w:rPr>
        </w:r>
        <w:r w:rsidRPr="00D805C0">
          <w:rPr>
            <w:rStyle w:val="af6"/>
            <w:noProof/>
          </w:rPr>
          <w:fldChar w:fldCharType="separate"/>
        </w:r>
        <w:r w:rsidRPr="00D805C0">
          <w:rPr>
            <w:rStyle w:val="af6"/>
            <w:noProof/>
          </w:rPr>
          <w:t>Proposal 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n-US"/>
          </w:rPr>
          <w:tab/>
        </w:r>
        <w:r w:rsidRPr="00D805C0">
          <w:rPr>
            <w:rStyle w:val="af6"/>
            <w:noProof/>
          </w:rPr>
          <w:t>[13/15] R17 spec change for Case 3 (usage of R16 sl-defaultTxConfigIndex for random selection in R16 normal pool) is not needed.</w:t>
        </w:r>
        <w:r w:rsidRPr="00D805C0">
          <w:rPr>
            <w:rStyle w:val="af6"/>
            <w:noProof/>
          </w:rPr>
          <w:fldChar w:fldCharType="end"/>
        </w:r>
      </w:ins>
    </w:p>
    <w:bookmarkStart w:id="1293" w:name="_GoBack"/>
    <w:bookmarkEnd w:id="1293"/>
    <w:p w14:paraId="09DC3180" w14:textId="77777777" w:rsidR="008F6A28" w:rsidRDefault="009F1AA1">
      <w:r>
        <w:fldChar w:fldCharType="end"/>
      </w:r>
    </w:p>
    <w:p w14:paraId="5F63BC3D" w14:textId="77777777" w:rsidR="008F6A28" w:rsidRDefault="008F6A28">
      <w:pPr>
        <w:rPr>
          <w:b/>
          <w:bCs/>
        </w:rPr>
      </w:pPr>
    </w:p>
    <w:p w14:paraId="1039479B" w14:textId="77777777" w:rsidR="008F6A28" w:rsidRDefault="009F1AA1">
      <w:pPr>
        <w:pStyle w:val="1"/>
      </w:pPr>
      <w:bookmarkStart w:id="1294" w:name="_In-sequence_SDU_delivery"/>
      <w:bookmarkStart w:id="1295" w:name="_Ref189809556"/>
      <w:bookmarkStart w:id="1296" w:name="_Ref450865335"/>
      <w:bookmarkStart w:id="1297" w:name="_Ref174151459"/>
      <w:bookmarkEnd w:id="1294"/>
      <w:r>
        <w:rPr>
          <w:rFonts w:hint="eastAsia"/>
        </w:rPr>
        <w:t>Reference</w:t>
      </w:r>
      <w:bookmarkEnd w:id="1295"/>
      <w:bookmarkEnd w:id="1296"/>
      <w:bookmarkEnd w:id="1297"/>
    </w:p>
    <w:p w14:paraId="007CB7D1" w14:textId="77777777" w:rsidR="008F6A28" w:rsidRDefault="009F1AA1">
      <w:pPr>
        <w:pStyle w:val="Doc-title"/>
        <w:numPr>
          <w:ilvl w:val="0"/>
          <w:numId w:val="14"/>
        </w:numPr>
      </w:pPr>
      <w:r>
        <w:t>R2-2302410</w:t>
      </w:r>
      <w:r>
        <w:tab/>
        <w:t>Reply LS to RAN2 on default CBR configuration (R1-2302174; contact: OPPO)</w:t>
      </w:r>
      <w:r>
        <w:tab/>
        <w:t>RAN1</w:t>
      </w:r>
      <w:r>
        <w:tab/>
        <w:t>LS in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  <w:r>
        <w:tab/>
        <w:t>To:RAN2</w:t>
      </w:r>
    </w:p>
    <w:p w14:paraId="4BA46A5F" w14:textId="77777777" w:rsidR="008F6A28" w:rsidRDefault="009F1AA1">
      <w:pPr>
        <w:pStyle w:val="Doc-title"/>
        <w:numPr>
          <w:ilvl w:val="0"/>
          <w:numId w:val="14"/>
        </w:numPr>
      </w:pPr>
      <w:r>
        <w:t>R2-2302841</w:t>
      </w:r>
      <w:r>
        <w:tab/>
        <w:t>Discussion on RAN1 LS R1-2302174</w:t>
      </w:r>
      <w:r>
        <w:tab/>
        <w:t>Ericsson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7D91A71C" w14:textId="77777777" w:rsidR="008F6A28" w:rsidRDefault="009F1AA1">
      <w:pPr>
        <w:pStyle w:val="Doc-title"/>
        <w:numPr>
          <w:ilvl w:val="0"/>
          <w:numId w:val="14"/>
        </w:numPr>
      </w:pPr>
      <w:r>
        <w:t>R2-2302617</w:t>
      </w:r>
      <w:r>
        <w:tab/>
        <w:t>Miscellaneous RRC corrections for the usage of default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3955</w:t>
      </w:r>
      <w:r>
        <w:tab/>
        <w:t>-</w:t>
      </w:r>
      <w:r>
        <w:tab/>
        <w:t>F</w:t>
      </w:r>
      <w:r>
        <w:tab/>
      </w:r>
      <w:proofErr w:type="spellStart"/>
      <w:r>
        <w:t>NR_SL_enh</w:t>
      </w:r>
      <w:proofErr w:type="spellEnd"/>
      <w:r>
        <w:t>-Core</w:t>
      </w:r>
    </w:p>
    <w:p w14:paraId="57C4D85A" w14:textId="77777777" w:rsidR="008F6A28" w:rsidRDefault="009F1AA1">
      <w:pPr>
        <w:pStyle w:val="Doc-title"/>
        <w:numPr>
          <w:ilvl w:val="0"/>
          <w:numId w:val="14"/>
        </w:numPr>
      </w:pPr>
      <w:r>
        <w:t>R2-2302795</w:t>
      </w:r>
      <w:r>
        <w:tab/>
        <w:t>On default CBR configuration</w:t>
      </w:r>
      <w:r>
        <w:tab/>
        <w:t>Nokia, Nokia Shanghai Bell</w:t>
      </w:r>
      <w:r>
        <w:tab/>
        <w:t>discussion</w:t>
      </w:r>
      <w:r>
        <w:tab/>
      </w:r>
      <w:proofErr w:type="spellStart"/>
      <w:r>
        <w:t>NR_SL_enh</w:t>
      </w:r>
      <w:proofErr w:type="spellEnd"/>
      <w:r>
        <w:t>-Core</w:t>
      </w:r>
    </w:p>
    <w:p w14:paraId="35ACE636" w14:textId="77777777" w:rsidR="008F6A28" w:rsidRDefault="009F1AA1">
      <w:pPr>
        <w:pStyle w:val="Doc-title"/>
        <w:numPr>
          <w:ilvl w:val="0"/>
          <w:numId w:val="14"/>
        </w:numPr>
      </w:pPr>
      <w:r>
        <w:t>R2-2303908</w:t>
      </w:r>
      <w:r>
        <w:tab/>
        <w:t>Correction on default CBR configuration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4033</w:t>
      </w:r>
      <w:r>
        <w:tab/>
        <w:t>-</w:t>
      </w:r>
      <w:r>
        <w:tab/>
        <w:t>F</w:t>
      </w:r>
      <w:r>
        <w:tab/>
      </w:r>
      <w:proofErr w:type="spellStart"/>
      <w:r>
        <w:t>NR_SL_enh</w:t>
      </w:r>
      <w:proofErr w:type="spellEnd"/>
      <w:r>
        <w:t>-Core</w:t>
      </w:r>
    </w:p>
    <w:p w14:paraId="45088693" w14:textId="77777777" w:rsidR="008F6A28" w:rsidRDefault="009F1AA1">
      <w:pPr>
        <w:pStyle w:val="Doc-title"/>
        <w:numPr>
          <w:ilvl w:val="0"/>
          <w:numId w:val="14"/>
        </w:numPr>
      </w:pPr>
      <w:r>
        <w:t>R2-2303214</w:t>
      </w:r>
      <w:r>
        <w:tab/>
        <w:t>Discussion on the usage of default CBR values for NR sidelink</w:t>
      </w:r>
      <w:r>
        <w:tab/>
        <w:t>Xiaomi</w:t>
      </w:r>
      <w:r>
        <w:tab/>
        <w:t>discussion</w:t>
      </w:r>
    </w:p>
    <w:p w14:paraId="731F90E3" w14:textId="77777777" w:rsidR="008F6A28" w:rsidRDefault="009F1AA1">
      <w:pPr>
        <w:pStyle w:val="Doc-title"/>
        <w:numPr>
          <w:ilvl w:val="0"/>
          <w:numId w:val="14"/>
        </w:numPr>
      </w:pPr>
      <w:r>
        <w:t>R2-2303215</w:t>
      </w:r>
      <w:r>
        <w:tab/>
        <w:t>Correction on the usage of default CBR values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1587</w:t>
      </w:r>
      <w:r>
        <w:tab/>
        <w:t>-</w:t>
      </w:r>
      <w:r>
        <w:tab/>
        <w:t>F</w:t>
      </w:r>
      <w:r>
        <w:tab/>
      </w:r>
      <w:proofErr w:type="spellStart"/>
      <w:r>
        <w:t>NR_SL_enh</w:t>
      </w:r>
      <w:proofErr w:type="spellEnd"/>
      <w:r>
        <w:t>-Core</w:t>
      </w:r>
    </w:p>
    <w:p w14:paraId="1D064C5A" w14:textId="77777777" w:rsidR="008F6A28" w:rsidRDefault="009F1AA1">
      <w:pPr>
        <w:pStyle w:val="Doc-title"/>
        <w:numPr>
          <w:ilvl w:val="0"/>
          <w:numId w:val="14"/>
        </w:numPr>
      </w:pPr>
      <w:r>
        <w:t>R2-2302619</w:t>
      </w:r>
      <w:r>
        <w:tab/>
        <w:t>Correction on case for default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1575</w:t>
      </w:r>
      <w:r>
        <w:tab/>
        <w:t>-</w:t>
      </w:r>
      <w:r>
        <w:tab/>
        <w:t>F</w:t>
      </w:r>
      <w:r>
        <w:tab/>
      </w:r>
      <w:proofErr w:type="spellStart"/>
      <w:r>
        <w:t>NR_SL_enh</w:t>
      </w:r>
      <w:proofErr w:type="spellEnd"/>
      <w:r>
        <w:t>-Core</w:t>
      </w:r>
    </w:p>
    <w:p w14:paraId="15ABE427" w14:textId="77777777" w:rsidR="008F6A28" w:rsidRDefault="009F1AA1">
      <w:pPr>
        <w:pStyle w:val="Doc-title"/>
        <w:numPr>
          <w:ilvl w:val="0"/>
          <w:numId w:val="14"/>
        </w:numPr>
      </w:pPr>
      <w:r>
        <w:t>R2-2302647</w:t>
      </w:r>
      <w:r>
        <w:tab/>
        <w:t>Discussion on default CBR</w:t>
      </w:r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NR_SL_enh</w:t>
      </w:r>
      <w:proofErr w:type="spellEnd"/>
      <w:r>
        <w:t>-Core</w:t>
      </w:r>
    </w:p>
    <w:p w14:paraId="7E5C5C45" w14:textId="77777777" w:rsidR="008F6A28" w:rsidRDefault="008F6A28">
      <w:pPr>
        <w:pStyle w:val="Doc-text2"/>
        <w:rPr>
          <w:lang w:val="en-US"/>
        </w:rPr>
      </w:pPr>
    </w:p>
    <w:sectPr w:rsidR="008F6A28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5A88A" w14:textId="77777777" w:rsidR="00462270" w:rsidRDefault="00462270">
      <w:pPr>
        <w:spacing w:after="0" w:line="240" w:lineRule="auto"/>
      </w:pPr>
      <w:r>
        <w:separator/>
      </w:r>
    </w:p>
  </w:endnote>
  <w:endnote w:type="continuationSeparator" w:id="0">
    <w:p w14:paraId="39EF218B" w14:textId="77777777" w:rsidR="00462270" w:rsidRDefault="0046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Courant"/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Yu Mincho">
    <w:charset w:val="80"/>
    <w:family w:val="roman"/>
    <w:pitch w:val="variable"/>
    <w:sig w:usb0="00000001" w:usb1="0807000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94B6" w14:textId="77777777" w:rsidR="00101CAB" w:rsidRDefault="00101CAB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4"/>
      </w:rPr>
      <w:instrText xml:space="preserve"> PAGE </w:instrText>
    </w:r>
    <w:r>
      <w:fldChar w:fldCharType="separate"/>
    </w:r>
    <w:r>
      <w:rPr>
        <w:rStyle w:val="af4"/>
        <w:noProof/>
      </w:rPr>
      <w:t>10</w:t>
    </w:r>
    <w:r>
      <w:fldChar w:fldCharType="end"/>
    </w:r>
    <w:r>
      <w:rPr>
        <w:rStyle w:val="af4"/>
      </w:rPr>
      <w:t>/</w:t>
    </w:r>
    <w:r>
      <w:fldChar w:fldCharType="begin"/>
    </w:r>
    <w:r>
      <w:rPr>
        <w:rStyle w:val="af4"/>
      </w:rPr>
      <w:instrText xml:space="preserve"> NUMPAGES </w:instrText>
    </w:r>
    <w:r>
      <w:fldChar w:fldCharType="separate"/>
    </w:r>
    <w:r>
      <w:rPr>
        <w:rStyle w:val="af4"/>
        <w:noProof/>
      </w:rPr>
      <w:t>11</w:t>
    </w:r>
    <w: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BF4D" w14:textId="77777777" w:rsidR="00462270" w:rsidRDefault="00462270">
      <w:pPr>
        <w:spacing w:after="0" w:line="240" w:lineRule="auto"/>
      </w:pPr>
      <w:r>
        <w:separator/>
      </w:r>
    </w:p>
  </w:footnote>
  <w:footnote w:type="continuationSeparator" w:id="0">
    <w:p w14:paraId="620C6599" w14:textId="77777777" w:rsidR="00462270" w:rsidRDefault="0046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A406F"/>
    <w:multiLevelType w:val="multilevel"/>
    <w:tmpl w:val="571A406F"/>
    <w:lvl w:ilvl="0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99" w:hanging="440"/>
      </w:pPr>
    </w:lvl>
    <w:lvl w:ilvl="2">
      <w:start w:val="1"/>
      <w:numFmt w:val="lowerRoman"/>
      <w:lvlText w:val="%3."/>
      <w:lvlJc w:val="right"/>
      <w:pPr>
        <w:ind w:left="2939" w:hanging="440"/>
      </w:pPr>
    </w:lvl>
    <w:lvl w:ilvl="3">
      <w:start w:val="1"/>
      <w:numFmt w:val="decimal"/>
      <w:lvlText w:val="%4."/>
      <w:lvlJc w:val="left"/>
      <w:pPr>
        <w:ind w:left="3379" w:hanging="440"/>
      </w:pPr>
    </w:lvl>
    <w:lvl w:ilvl="4">
      <w:start w:val="1"/>
      <w:numFmt w:val="lowerLetter"/>
      <w:lvlText w:val="%5)"/>
      <w:lvlJc w:val="left"/>
      <w:pPr>
        <w:ind w:left="3819" w:hanging="440"/>
      </w:pPr>
    </w:lvl>
    <w:lvl w:ilvl="5">
      <w:start w:val="1"/>
      <w:numFmt w:val="lowerRoman"/>
      <w:lvlText w:val="%6."/>
      <w:lvlJc w:val="right"/>
      <w:pPr>
        <w:ind w:left="4259" w:hanging="440"/>
      </w:pPr>
    </w:lvl>
    <w:lvl w:ilvl="6">
      <w:start w:val="1"/>
      <w:numFmt w:val="decimal"/>
      <w:lvlText w:val="%7."/>
      <w:lvlJc w:val="left"/>
      <w:pPr>
        <w:ind w:left="4699" w:hanging="440"/>
      </w:pPr>
    </w:lvl>
    <w:lvl w:ilvl="7">
      <w:start w:val="1"/>
      <w:numFmt w:val="lowerLetter"/>
      <w:lvlText w:val="%8)"/>
      <w:lvlJc w:val="left"/>
      <w:pPr>
        <w:ind w:left="5139" w:hanging="440"/>
      </w:pPr>
    </w:lvl>
    <w:lvl w:ilvl="8">
      <w:start w:val="1"/>
      <w:numFmt w:val="lowerRoman"/>
      <w:lvlText w:val="%9."/>
      <w:lvlJc w:val="right"/>
      <w:pPr>
        <w:ind w:left="5579" w:hanging="440"/>
      </w:pPr>
    </w:lvl>
  </w:abstractNum>
  <w:abstractNum w:abstractNumId="9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573"/>
    <w:multiLevelType w:val="multilevel"/>
    <w:tmpl w:val="6AF9157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 (Joachim Löhr)">
    <w15:presenceInfo w15:providerId="None" w15:userId="Lenovo (Joachim Löhr)"/>
  </w15:person>
  <w15:person w15:author="Xiaomi_Li Zhao">
    <w15:presenceInfo w15:providerId="None" w15:userId="Xiaomi_Li Zhao"/>
  </w15:person>
  <w15:person w15:author="Nokia (Jakob)">
    <w15:presenceInfo w15:providerId="None" w15:userId="Nokia (Jakob)"/>
  </w15:person>
  <w15:person w15:author="vivo(Jing)">
    <w15:presenceInfo w15:providerId="None" w15:userId="vivo(Jing)"/>
  </w15:person>
  <w15:person w15:author="LG - Giwon Park">
    <w15:presenceInfo w15:providerId="None" w15:userId="LG - Giwon Park"/>
  </w15:person>
  <w15:person w15:author="NEC(Boyuan)">
    <w15:presenceInfo w15:providerId="None" w15:userId="NEC(Boyuan)"/>
  </w15:person>
  <w15:person w15:author="Apple - Zhibin Wu">
    <w15:presenceInfo w15:providerId="None" w15:userId="Apple - Zhibin Wu"/>
  </w15:person>
  <w15:person w15:author="Intel-AA">
    <w15:presenceInfo w15:providerId="None" w15:userId="Intel-AA"/>
  </w15:person>
  <w15:person w15:author="CATT">
    <w15:presenceInfo w15:providerId="None" w15:userId="CATT"/>
  </w15:person>
  <w15:person w15:author="ZTE">
    <w15:presenceInfo w15:providerId="None" w15:userId="ZTE"/>
  </w15:person>
  <w15:person w15:author="Hyunjeong Kang (Samsung)">
    <w15:presenceInfo w15:providerId="None" w15:userId="Hyunjeong Kang (Samsung)"/>
  </w15:person>
  <w15:person w15:author="Qualcomm (Qing)">
    <w15:presenceInfo w15:providerId="None" w15:userId="Qualcomm (Qing)"/>
  </w15:person>
  <w15:person w15:author="Huawei">
    <w15:presenceInfo w15:providerId="None" w15:userId="Huawei"/>
  </w15:person>
  <w15:person w15:author="Ming-Yuan Cheng (鄭名淵)">
    <w15:presenceInfo w15:providerId="AD" w15:userId="S::Ming-Yuan.Cheng@mediatek.com::a6258876-e7ec-43ae-b21b-2bd385e0fb2d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sqgFAJA03+A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623"/>
    <w:rsid w:val="00007780"/>
    <w:rsid w:val="00007CDC"/>
    <w:rsid w:val="00010899"/>
    <w:rsid w:val="000109FA"/>
    <w:rsid w:val="00011B28"/>
    <w:rsid w:val="00012CD6"/>
    <w:rsid w:val="00014D3C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310AA"/>
    <w:rsid w:val="000325B8"/>
    <w:rsid w:val="00032EFB"/>
    <w:rsid w:val="00034C15"/>
    <w:rsid w:val="00036647"/>
    <w:rsid w:val="0003688D"/>
    <w:rsid w:val="00036BA1"/>
    <w:rsid w:val="00036C0B"/>
    <w:rsid w:val="00037349"/>
    <w:rsid w:val="000400F8"/>
    <w:rsid w:val="000402F5"/>
    <w:rsid w:val="00040963"/>
    <w:rsid w:val="000422E2"/>
    <w:rsid w:val="00042F22"/>
    <w:rsid w:val="0004413E"/>
    <w:rsid w:val="00044363"/>
    <w:rsid w:val="000444EF"/>
    <w:rsid w:val="000460BB"/>
    <w:rsid w:val="00046743"/>
    <w:rsid w:val="00050BB2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6B31"/>
    <w:rsid w:val="00057117"/>
    <w:rsid w:val="000571DA"/>
    <w:rsid w:val="00060EC2"/>
    <w:rsid w:val="000616E7"/>
    <w:rsid w:val="00061D8C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3CD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380F"/>
    <w:rsid w:val="00093D86"/>
    <w:rsid w:val="00093FD9"/>
    <w:rsid w:val="000944CB"/>
    <w:rsid w:val="00094510"/>
    <w:rsid w:val="00094586"/>
    <w:rsid w:val="0009493B"/>
    <w:rsid w:val="00094D0E"/>
    <w:rsid w:val="0009510F"/>
    <w:rsid w:val="00095E39"/>
    <w:rsid w:val="00096FB6"/>
    <w:rsid w:val="000A0F3C"/>
    <w:rsid w:val="000A1B7B"/>
    <w:rsid w:val="000A2482"/>
    <w:rsid w:val="000A2A75"/>
    <w:rsid w:val="000A325B"/>
    <w:rsid w:val="000A488C"/>
    <w:rsid w:val="000A56F2"/>
    <w:rsid w:val="000A69D3"/>
    <w:rsid w:val="000A712A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165A"/>
    <w:rsid w:val="000C2361"/>
    <w:rsid w:val="000C2673"/>
    <w:rsid w:val="000C2E19"/>
    <w:rsid w:val="000C375C"/>
    <w:rsid w:val="000C386A"/>
    <w:rsid w:val="000C3BA5"/>
    <w:rsid w:val="000C3D58"/>
    <w:rsid w:val="000C3E52"/>
    <w:rsid w:val="000C54F2"/>
    <w:rsid w:val="000C57E5"/>
    <w:rsid w:val="000C66FC"/>
    <w:rsid w:val="000C7506"/>
    <w:rsid w:val="000D0D07"/>
    <w:rsid w:val="000D2D12"/>
    <w:rsid w:val="000D3FD1"/>
    <w:rsid w:val="000D45EA"/>
    <w:rsid w:val="000D4797"/>
    <w:rsid w:val="000D4BD7"/>
    <w:rsid w:val="000D67B4"/>
    <w:rsid w:val="000D6D19"/>
    <w:rsid w:val="000D6F0F"/>
    <w:rsid w:val="000E0527"/>
    <w:rsid w:val="000E1134"/>
    <w:rsid w:val="000E1CC0"/>
    <w:rsid w:val="000E1E92"/>
    <w:rsid w:val="000E2210"/>
    <w:rsid w:val="000E2411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3AF8"/>
    <w:rsid w:val="000F3BE9"/>
    <w:rsid w:val="000F3F6C"/>
    <w:rsid w:val="000F5EBB"/>
    <w:rsid w:val="000F5F6C"/>
    <w:rsid w:val="000F620F"/>
    <w:rsid w:val="000F637A"/>
    <w:rsid w:val="000F6402"/>
    <w:rsid w:val="000F6DF3"/>
    <w:rsid w:val="001005FF"/>
    <w:rsid w:val="00100B27"/>
    <w:rsid w:val="00101943"/>
    <w:rsid w:val="00101CAB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5B3"/>
    <w:rsid w:val="00114A7A"/>
    <w:rsid w:val="00114ED2"/>
    <w:rsid w:val="00114EDF"/>
    <w:rsid w:val="001153EA"/>
    <w:rsid w:val="00115643"/>
    <w:rsid w:val="00115A0C"/>
    <w:rsid w:val="00116440"/>
    <w:rsid w:val="00116765"/>
    <w:rsid w:val="00116C40"/>
    <w:rsid w:val="00116E3B"/>
    <w:rsid w:val="00121432"/>
    <w:rsid w:val="001219F5"/>
    <w:rsid w:val="00121A20"/>
    <w:rsid w:val="001221E3"/>
    <w:rsid w:val="001224C5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6FFB"/>
    <w:rsid w:val="00127360"/>
    <w:rsid w:val="0012778D"/>
    <w:rsid w:val="0013056A"/>
    <w:rsid w:val="00131A27"/>
    <w:rsid w:val="00132252"/>
    <w:rsid w:val="00132FD0"/>
    <w:rsid w:val="00133108"/>
    <w:rsid w:val="001337F3"/>
    <w:rsid w:val="00133D6B"/>
    <w:rsid w:val="001344C0"/>
    <w:rsid w:val="001346FA"/>
    <w:rsid w:val="0013507B"/>
    <w:rsid w:val="00135252"/>
    <w:rsid w:val="00135EB7"/>
    <w:rsid w:val="001369A4"/>
    <w:rsid w:val="00136B2C"/>
    <w:rsid w:val="0013784E"/>
    <w:rsid w:val="00137AB5"/>
    <w:rsid w:val="00137CDC"/>
    <w:rsid w:val="00137F0B"/>
    <w:rsid w:val="00137F30"/>
    <w:rsid w:val="001400FF"/>
    <w:rsid w:val="00140EFF"/>
    <w:rsid w:val="00141A2F"/>
    <w:rsid w:val="00143783"/>
    <w:rsid w:val="00144A42"/>
    <w:rsid w:val="00145009"/>
    <w:rsid w:val="00146774"/>
    <w:rsid w:val="00146865"/>
    <w:rsid w:val="00146960"/>
    <w:rsid w:val="001469D0"/>
    <w:rsid w:val="00147500"/>
    <w:rsid w:val="001475B7"/>
    <w:rsid w:val="00147C23"/>
    <w:rsid w:val="00147C26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23C5"/>
    <w:rsid w:val="00163066"/>
    <w:rsid w:val="00164B62"/>
    <w:rsid w:val="0016514D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C64"/>
    <w:rsid w:val="00173047"/>
    <w:rsid w:val="00173A8E"/>
    <w:rsid w:val="00173DB1"/>
    <w:rsid w:val="00175037"/>
    <w:rsid w:val="00175CE6"/>
    <w:rsid w:val="001766DA"/>
    <w:rsid w:val="00176A65"/>
    <w:rsid w:val="001772CC"/>
    <w:rsid w:val="00180120"/>
    <w:rsid w:val="00180A48"/>
    <w:rsid w:val="0018143F"/>
    <w:rsid w:val="00182AC3"/>
    <w:rsid w:val="00183C22"/>
    <w:rsid w:val="00184F28"/>
    <w:rsid w:val="00185040"/>
    <w:rsid w:val="00190AC1"/>
    <w:rsid w:val="00192784"/>
    <w:rsid w:val="0019341A"/>
    <w:rsid w:val="001936DB"/>
    <w:rsid w:val="00193C64"/>
    <w:rsid w:val="00194D06"/>
    <w:rsid w:val="00195401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41B7"/>
    <w:rsid w:val="001A4CCA"/>
    <w:rsid w:val="001A5476"/>
    <w:rsid w:val="001A5BEC"/>
    <w:rsid w:val="001A5E26"/>
    <w:rsid w:val="001A6173"/>
    <w:rsid w:val="001A6CBA"/>
    <w:rsid w:val="001B05F9"/>
    <w:rsid w:val="001B0B6C"/>
    <w:rsid w:val="001B0D97"/>
    <w:rsid w:val="001B0F91"/>
    <w:rsid w:val="001B1808"/>
    <w:rsid w:val="001B19E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560E"/>
    <w:rsid w:val="001D179D"/>
    <w:rsid w:val="001D214F"/>
    <w:rsid w:val="001D2810"/>
    <w:rsid w:val="001D3676"/>
    <w:rsid w:val="001D44CA"/>
    <w:rsid w:val="001D45AE"/>
    <w:rsid w:val="001D51BA"/>
    <w:rsid w:val="001D5365"/>
    <w:rsid w:val="001D6342"/>
    <w:rsid w:val="001D6D53"/>
    <w:rsid w:val="001D7BC0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D6D"/>
    <w:rsid w:val="00205303"/>
    <w:rsid w:val="002069B2"/>
    <w:rsid w:val="00206ED6"/>
    <w:rsid w:val="00207FA3"/>
    <w:rsid w:val="0021032D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948"/>
    <w:rsid w:val="00222B47"/>
    <w:rsid w:val="00223FCB"/>
    <w:rsid w:val="00224A63"/>
    <w:rsid w:val="00224BE7"/>
    <w:rsid w:val="002252C3"/>
    <w:rsid w:val="002255C5"/>
    <w:rsid w:val="002256C5"/>
    <w:rsid w:val="00225C54"/>
    <w:rsid w:val="00226B21"/>
    <w:rsid w:val="002274E0"/>
    <w:rsid w:val="002279E7"/>
    <w:rsid w:val="00227F14"/>
    <w:rsid w:val="00230765"/>
    <w:rsid w:val="00230899"/>
    <w:rsid w:val="00230E13"/>
    <w:rsid w:val="00230E40"/>
    <w:rsid w:val="002317CD"/>
    <w:rsid w:val="002319E4"/>
    <w:rsid w:val="00233154"/>
    <w:rsid w:val="002348E5"/>
    <w:rsid w:val="00235632"/>
    <w:rsid w:val="00235872"/>
    <w:rsid w:val="00235978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8"/>
    <w:rsid w:val="0025105D"/>
    <w:rsid w:val="0025316F"/>
    <w:rsid w:val="002532D8"/>
    <w:rsid w:val="00253DB9"/>
    <w:rsid w:val="0025413D"/>
    <w:rsid w:val="00254A96"/>
    <w:rsid w:val="002557D3"/>
    <w:rsid w:val="00255CF8"/>
    <w:rsid w:val="00256137"/>
    <w:rsid w:val="00257543"/>
    <w:rsid w:val="00260B77"/>
    <w:rsid w:val="00261269"/>
    <w:rsid w:val="0026178C"/>
    <w:rsid w:val="002617E7"/>
    <w:rsid w:val="00261BC1"/>
    <w:rsid w:val="00262C31"/>
    <w:rsid w:val="00263ED8"/>
    <w:rsid w:val="00263F66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845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1547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50C6"/>
    <w:rsid w:val="00295382"/>
    <w:rsid w:val="00296227"/>
    <w:rsid w:val="00296984"/>
    <w:rsid w:val="00296F44"/>
    <w:rsid w:val="0029777D"/>
    <w:rsid w:val="00297B61"/>
    <w:rsid w:val="00297FB1"/>
    <w:rsid w:val="002A055E"/>
    <w:rsid w:val="002A134C"/>
    <w:rsid w:val="002A1D4E"/>
    <w:rsid w:val="002A2072"/>
    <w:rsid w:val="002A2869"/>
    <w:rsid w:val="002A32E8"/>
    <w:rsid w:val="002A4D24"/>
    <w:rsid w:val="002A517B"/>
    <w:rsid w:val="002A5794"/>
    <w:rsid w:val="002A630C"/>
    <w:rsid w:val="002B034D"/>
    <w:rsid w:val="002B08D2"/>
    <w:rsid w:val="002B0F77"/>
    <w:rsid w:val="002B1095"/>
    <w:rsid w:val="002B1553"/>
    <w:rsid w:val="002B18E5"/>
    <w:rsid w:val="002B24D6"/>
    <w:rsid w:val="002B256E"/>
    <w:rsid w:val="002B27B9"/>
    <w:rsid w:val="002B2B80"/>
    <w:rsid w:val="002B3271"/>
    <w:rsid w:val="002B333E"/>
    <w:rsid w:val="002B365F"/>
    <w:rsid w:val="002B3E70"/>
    <w:rsid w:val="002B3EA2"/>
    <w:rsid w:val="002B3F79"/>
    <w:rsid w:val="002B4985"/>
    <w:rsid w:val="002B735F"/>
    <w:rsid w:val="002B7A2E"/>
    <w:rsid w:val="002B7E4C"/>
    <w:rsid w:val="002C0D71"/>
    <w:rsid w:val="002C0F8B"/>
    <w:rsid w:val="002C41E6"/>
    <w:rsid w:val="002C5D42"/>
    <w:rsid w:val="002C61DF"/>
    <w:rsid w:val="002C62E1"/>
    <w:rsid w:val="002C6DF0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5BE9"/>
    <w:rsid w:val="002D733F"/>
    <w:rsid w:val="002D7637"/>
    <w:rsid w:val="002E178A"/>
    <w:rsid w:val="002E17F2"/>
    <w:rsid w:val="002E213E"/>
    <w:rsid w:val="002E2BF2"/>
    <w:rsid w:val="002E2D9B"/>
    <w:rsid w:val="002E2EF6"/>
    <w:rsid w:val="002E3600"/>
    <w:rsid w:val="002E5157"/>
    <w:rsid w:val="002E5A92"/>
    <w:rsid w:val="002E7C4D"/>
    <w:rsid w:val="002E7CAE"/>
    <w:rsid w:val="002F1BE3"/>
    <w:rsid w:val="002F1CD6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2E21"/>
    <w:rsid w:val="003034C3"/>
    <w:rsid w:val="0030389B"/>
    <w:rsid w:val="00304493"/>
    <w:rsid w:val="003048D2"/>
    <w:rsid w:val="0030501F"/>
    <w:rsid w:val="003066C7"/>
    <w:rsid w:val="0030734E"/>
    <w:rsid w:val="00307BA1"/>
    <w:rsid w:val="00307D2A"/>
    <w:rsid w:val="00310655"/>
    <w:rsid w:val="00310D7E"/>
    <w:rsid w:val="00311700"/>
    <w:rsid w:val="00311702"/>
    <w:rsid w:val="00311774"/>
    <w:rsid w:val="0031189D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328"/>
    <w:rsid w:val="003203ED"/>
    <w:rsid w:val="0032050F"/>
    <w:rsid w:val="00320D8F"/>
    <w:rsid w:val="00321B01"/>
    <w:rsid w:val="00321BF4"/>
    <w:rsid w:val="00321CCD"/>
    <w:rsid w:val="00322C9F"/>
    <w:rsid w:val="00324D23"/>
    <w:rsid w:val="00325289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3219"/>
    <w:rsid w:val="00345B8B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EB9"/>
    <w:rsid w:val="00355B45"/>
    <w:rsid w:val="00357380"/>
    <w:rsid w:val="003602D9"/>
    <w:rsid w:val="0036035E"/>
    <w:rsid w:val="003604CE"/>
    <w:rsid w:val="003608CC"/>
    <w:rsid w:val="00360B2D"/>
    <w:rsid w:val="00361295"/>
    <w:rsid w:val="003620DB"/>
    <w:rsid w:val="003634DA"/>
    <w:rsid w:val="00363D87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3D20"/>
    <w:rsid w:val="003742AC"/>
    <w:rsid w:val="003753A4"/>
    <w:rsid w:val="00375960"/>
    <w:rsid w:val="003771EE"/>
    <w:rsid w:val="003773B2"/>
    <w:rsid w:val="00377CE1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9711B"/>
    <w:rsid w:val="003A00B4"/>
    <w:rsid w:val="003A0C75"/>
    <w:rsid w:val="003A0C7B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B0A"/>
    <w:rsid w:val="003A6BAC"/>
    <w:rsid w:val="003A7EF3"/>
    <w:rsid w:val="003A7F7A"/>
    <w:rsid w:val="003B07A7"/>
    <w:rsid w:val="003B102E"/>
    <w:rsid w:val="003B159C"/>
    <w:rsid w:val="003B2790"/>
    <w:rsid w:val="003B3135"/>
    <w:rsid w:val="003B360B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6CD"/>
    <w:rsid w:val="003D7DF7"/>
    <w:rsid w:val="003E09BE"/>
    <w:rsid w:val="003E0D0C"/>
    <w:rsid w:val="003E15FA"/>
    <w:rsid w:val="003E2466"/>
    <w:rsid w:val="003E2EC0"/>
    <w:rsid w:val="003E3ABC"/>
    <w:rsid w:val="003E55E4"/>
    <w:rsid w:val="003E561D"/>
    <w:rsid w:val="003E58A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08D"/>
    <w:rsid w:val="003F435A"/>
    <w:rsid w:val="003F62C4"/>
    <w:rsid w:val="003F6800"/>
    <w:rsid w:val="003F6BBE"/>
    <w:rsid w:val="003F7D4F"/>
    <w:rsid w:val="003F7FCD"/>
    <w:rsid w:val="004000E8"/>
    <w:rsid w:val="00400664"/>
    <w:rsid w:val="00402DAB"/>
    <w:rsid w:val="00402E2B"/>
    <w:rsid w:val="0040381B"/>
    <w:rsid w:val="00403EA3"/>
    <w:rsid w:val="0040512B"/>
    <w:rsid w:val="00405CA5"/>
    <w:rsid w:val="00405E14"/>
    <w:rsid w:val="00407CD3"/>
    <w:rsid w:val="00410134"/>
    <w:rsid w:val="00410B72"/>
    <w:rsid w:val="00410D6A"/>
    <w:rsid w:val="00410F18"/>
    <w:rsid w:val="00411261"/>
    <w:rsid w:val="004117F1"/>
    <w:rsid w:val="0041263E"/>
    <w:rsid w:val="00413AAC"/>
    <w:rsid w:val="00413E92"/>
    <w:rsid w:val="00414AF4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5934"/>
    <w:rsid w:val="00435E43"/>
    <w:rsid w:val="00436891"/>
    <w:rsid w:val="00437447"/>
    <w:rsid w:val="00437B73"/>
    <w:rsid w:val="00441A92"/>
    <w:rsid w:val="00443E94"/>
    <w:rsid w:val="00444164"/>
    <w:rsid w:val="00444F56"/>
    <w:rsid w:val="0044525C"/>
    <w:rsid w:val="00445AF8"/>
    <w:rsid w:val="00446488"/>
    <w:rsid w:val="00446D86"/>
    <w:rsid w:val="00447911"/>
    <w:rsid w:val="00451585"/>
    <w:rsid w:val="004517AA"/>
    <w:rsid w:val="0045243A"/>
    <w:rsid w:val="00452961"/>
    <w:rsid w:val="00452CAC"/>
    <w:rsid w:val="004530B4"/>
    <w:rsid w:val="004545B6"/>
    <w:rsid w:val="0045476D"/>
    <w:rsid w:val="00456589"/>
    <w:rsid w:val="00457565"/>
    <w:rsid w:val="00457B71"/>
    <w:rsid w:val="00461FA2"/>
    <w:rsid w:val="004620FA"/>
    <w:rsid w:val="00462270"/>
    <w:rsid w:val="00462728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6C4A"/>
    <w:rsid w:val="00477304"/>
    <w:rsid w:val="00477768"/>
    <w:rsid w:val="0047780C"/>
    <w:rsid w:val="00477C83"/>
    <w:rsid w:val="004812B7"/>
    <w:rsid w:val="004818A9"/>
    <w:rsid w:val="004827BE"/>
    <w:rsid w:val="00483258"/>
    <w:rsid w:val="00483B32"/>
    <w:rsid w:val="00483F9B"/>
    <w:rsid w:val="00484696"/>
    <w:rsid w:val="00484E59"/>
    <w:rsid w:val="004874D0"/>
    <w:rsid w:val="00487DBF"/>
    <w:rsid w:val="00490DE1"/>
    <w:rsid w:val="00490FB0"/>
    <w:rsid w:val="004914F8"/>
    <w:rsid w:val="00492BC5"/>
    <w:rsid w:val="004964F1"/>
    <w:rsid w:val="0049698D"/>
    <w:rsid w:val="00496A24"/>
    <w:rsid w:val="00496ABA"/>
    <w:rsid w:val="004A0FE2"/>
    <w:rsid w:val="004A11D7"/>
    <w:rsid w:val="004A1351"/>
    <w:rsid w:val="004A16BC"/>
    <w:rsid w:val="004A1BB2"/>
    <w:rsid w:val="004A2B94"/>
    <w:rsid w:val="004A3D72"/>
    <w:rsid w:val="004B09A0"/>
    <w:rsid w:val="004B1FA5"/>
    <w:rsid w:val="004B254E"/>
    <w:rsid w:val="004B2B6D"/>
    <w:rsid w:val="004B5C2F"/>
    <w:rsid w:val="004B7052"/>
    <w:rsid w:val="004B72FC"/>
    <w:rsid w:val="004B7C0C"/>
    <w:rsid w:val="004C089A"/>
    <w:rsid w:val="004C288F"/>
    <w:rsid w:val="004C3898"/>
    <w:rsid w:val="004C4246"/>
    <w:rsid w:val="004C4402"/>
    <w:rsid w:val="004C49D0"/>
    <w:rsid w:val="004C57ED"/>
    <w:rsid w:val="004C6233"/>
    <w:rsid w:val="004C6FC1"/>
    <w:rsid w:val="004C7422"/>
    <w:rsid w:val="004D1E7F"/>
    <w:rsid w:val="004D1F5A"/>
    <w:rsid w:val="004D22F6"/>
    <w:rsid w:val="004D36B1"/>
    <w:rsid w:val="004D3F54"/>
    <w:rsid w:val="004D6368"/>
    <w:rsid w:val="004D6804"/>
    <w:rsid w:val="004D6F96"/>
    <w:rsid w:val="004D78EA"/>
    <w:rsid w:val="004D7EBD"/>
    <w:rsid w:val="004E0A26"/>
    <w:rsid w:val="004E0DB3"/>
    <w:rsid w:val="004E1252"/>
    <w:rsid w:val="004E143B"/>
    <w:rsid w:val="004E2680"/>
    <w:rsid w:val="004E2837"/>
    <w:rsid w:val="004E28F9"/>
    <w:rsid w:val="004E29E3"/>
    <w:rsid w:val="004E315A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EB7"/>
    <w:rsid w:val="004F35A8"/>
    <w:rsid w:val="004F40AE"/>
    <w:rsid w:val="004F4DA3"/>
    <w:rsid w:val="004F7C46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D3F"/>
    <w:rsid w:val="00505110"/>
    <w:rsid w:val="005054EB"/>
    <w:rsid w:val="00506061"/>
    <w:rsid w:val="00506557"/>
    <w:rsid w:val="0050677A"/>
    <w:rsid w:val="00507737"/>
    <w:rsid w:val="00507FCA"/>
    <w:rsid w:val="005108D8"/>
    <w:rsid w:val="005108DB"/>
    <w:rsid w:val="005116F9"/>
    <w:rsid w:val="00511892"/>
    <w:rsid w:val="00511CBB"/>
    <w:rsid w:val="00511DD1"/>
    <w:rsid w:val="00512E0D"/>
    <w:rsid w:val="005153A7"/>
    <w:rsid w:val="00516AEF"/>
    <w:rsid w:val="00517D25"/>
    <w:rsid w:val="0052135E"/>
    <w:rsid w:val="00521570"/>
    <w:rsid w:val="005219CF"/>
    <w:rsid w:val="00522264"/>
    <w:rsid w:val="00524382"/>
    <w:rsid w:val="005245CD"/>
    <w:rsid w:val="00524EF8"/>
    <w:rsid w:val="00525633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2AEF"/>
    <w:rsid w:val="00542BCE"/>
    <w:rsid w:val="005431B2"/>
    <w:rsid w:val="005449F6"/>
    <w:rsid w:val="00546970"/>
    <w:rsid w:val="00546F49"/>
    <w:rsid w:val="005473E1"/>
    <w:rsid w:val="00552585"/>
    <w:rsid w:val="0055316E"/>
    <w:rsid w:val="00554E19"/>
    <w:rsid w:val="00555F71"/>
    <w:rsid w:val="005574E6"/>
    <w:rsid w:val="00560F4B"/>
    <w:rsid w:val="0056121F"/>
    <w:rsid w:val="005652B0"/>
    <w:rsid w:val="00565CF0"/>
    <w:rsid w:val="00566D80"/>
    <w:rsid w:val="00567261"/>
    <w:rsid w:val="0056745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697C"/>
    <w:rsid w:val="00577CAD"/>
    <w:rsid w:val="00582809"/>
    <w:rsid w:val="00582CB2"/>
    <w:rsid w:val="00584D30"/>
    <w:rsid w:val="00585C92"/>
    <w:rsid w:val="005865AB"/>
    <w:rsid w:val="0058798C"/>
    <w:rsid w:val="005900FA"/>
    <w:rsid w:val="00590FC0"/>
    <w:rsid w:val="00591036"/>
    <w:rsid w:val="0059144C"/>
    <w:rsid w:val="005932FB"/>
    <w:rsid w:val="005935A4"/>
    <w:rsid w:val="005936B4"/>
    <w:rsid w:val="005938FF"/>
    <w:rsid w:val="005948C2"/>
    <w:rsid w:val="00594977"/>
    <w:rsid w:val="00595DCA"/>
    <w:rsid w:val="00596174"/>
    <w:rsid w:val="005975B0"/>
    <w:rsid w:val="0059779B"/>
    <w:rsid w:val="00597CD4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847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563"/>
    <w:rsid w:val="005C5C7E"/>
    <w:rsid w:val="005C64A5"/>
    <w:rsid w:val="005C6F97"/>
    <w:rsid w:val="005C74FB"/>
    <w:rsid w:val="005D1602"/>
    <w:rsid w:val="005D5E76"/>
    <w:rsid w:val="005D757F"/>
    <w:rsid w:val="005E08E8"/>
    <w:rsid w:val="005E0A25"/>
    <w:rsid w:val="005E1C32"/>
    <w:rsid w:val="005E1C66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0FAB"/>
    <w:rsid w:val="005F1237"/>
    <w:rsid w:val="005F2CB1"/>
    <w:rsid w:val="005F2D8B"/>
    <w:rsid w:val="005F3025"/>
    <w:rsid w:val="005F3060"/>
    <w:rsid w:val="005F3CBD"/>
    <w:rsid w:val="005F3CEC"/>
    <w:rsid w:val="005F400E"/>
    <w:rsid w:val="005F501E"/>
    <w:rsid w:val="005F5ADE"/>
    <w:rsid w:val="005F618C"/>
    <w:rsid w:val="005F70BD"/>
    <w:rsid w:val="005F78C6"/>
    <w:rsid w:val="005F7E30"/>
    <w:rsid w:val="006007EA"/>
    <w:rsid w:val="0060102C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7052"/>
    <w:rsid w:val="006177A7"/>
    <w:rsid w:val="0062015F"/>
    <w:rsid w:val="00620A71"/>
    <w:rsid w:val="00620D80"/>
    <w:rsid w:val="006231F5"/>
    <w:rsid w:val="00623355"/>
    <w:rsid w:val="006234A6"/>
    <w:rsid w:val="00623A29"/>
    <w:rsid w:val="00623CD0"/>
    <w:rsid w:val="0062405A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490F"/>
    <w:rsid w:val="0064624E"/>
    <w:rsid w:val="00650811"/>
    <w:rsid w:val="00650AB9"/>
    <w:rsid w:val="006511BC"/>
    <w:rsid w:val="00651429"/>
    <w:rsid w:val="006536C1"/>
    <w:rsid w:val="00655733"/>
    <w:rsid w:val="00655ACD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8B0"/>
    <w:rsid w:val="00674CC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1940"/>
    <w:rsid w:val="00681EAC"/>
    <w:rsid w:val="00683E3F"/>
    <w:rsid w:val="00683ECE"/>
    <w:rsid w:val="00684C20"/>
    <w:rsid w:val="00687953"/>
    <w:rsid w:val="006918E0"/>
    <w:rsid w:val="00691AC8"/>
    <w:rsid w:val="0069337E"/>
    <w:rsid w:val="00693E74"/>
    <w:rsid w:val="006957CF"/>
    <w:rsid w:val="00695FC2"/>
    <w:rsid w:val="00696391"/>
    <w:rsid w:val="00696949"/>
    <w:rsid w:val="00696E6B"/>
    <w:rsid w:val="00697052"/>
    <w:rsid w:val="00697F96"/>
    <w:rsid w:val="006A0BA2"/>
    <w:rsid w:val="006A3FFD"/>
    <w:rsid w:val="006A4584"/>
    <w:rsid w:val="006A46FB"/>
    <w:rsid w:val="006A5E28"/>
    <w:rsid w:val="006A697B"/>
    <w:rsid w:val="006A6EA1"/>
    <w:rsid w:val="006A79E2"/>
    <w:rsid w:val="006A7AFF"/>
    <w:rsid w:val="006B054E"/>
    <w:rsid w:val="006B093E"/>
    <w:rsid w:val="006B1816"/>
    <w:rsid w:val="006B209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421"/>
    <w:rsid w:val="006C1DB4"/>
    <w:rsid w:val="006C22F4"/>
    <w:rsid w:val="006C49AF"/>
    <w:rsid w:val="006C4C18"/>
    <w:rsid w:val="006C5EC9"/>
    <w:rsid w:val="006C6028"/>
    <w:rsid w:val="006C6059"/>
    <w:rsid w:val="006C6949"/>
    <w:rsid w:val="006C7522"/>
    <w:rsid w:val="006D04D1"/>
    <w:rsid w:val="006D47BE"/>
    <w:rsid w:val="006D4A50"/>
    <w:rsid w:val="006D4C6B"/>
    <w:rsid w:val="006D504F"/>
    <w:rsid w:val="006D65C2"/>
    <w:rsid w:val="006D6B15"/>
    <w:rsid w:val="006D6F08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DE"/>
    <w:rsid w:val="006F58D4"/>
    <w:rsid w:val="006F5AFE"/>
    <w:rsid w:val="006F6D62"/>
    <w:rsid w:val="006F6FEF"/>
    <w:rsid w:val="006F765C"/>
    <w:rsid w:val="007007A9"/>
    <w:rsid w:val="00700A9B"/>
    <w:rsid w:val="0070104C"/>
    <w:rsid w:val="0070131F"/>
    <w:rsid w:val="007020A0"/>
    <w:rsid w:val="0070346E"/>
    <w:rsid w:val="00703909"/>
    <w:rsid w:val="00703CA3"/>
    <w:rsid w:val="00704EDB"/>
    <w:rsid w:val="00706101"/>
    <w:rsid w:val="00707072"/>
    <w:rsid w:val="0070714D"/>
    <w:rsid w:val="007071C6"/>
    <w:rsid w:val="00707D61"/>
    <w:rsid w:val="00710EE5"/>
    <w:rsid w:val="00711FEB"/>
    <w:rsid w:val="00712287"/>
    <w:rsid w:val="00712772"/>
    <w:rsid w:val="007138CA"/>
    <w:rsid w:val="00713AEA"/>
    <w:rsid w:val="00713D85"/>
    <w:rsid w:val="00713DFC"/>
    <w:rsid w:val="007148D3"/>
    <w:rsid w:val="00715B9A"/>
    <w:rsid w:val="00715D48"/>
    <w:rsid w:val="007165ED"/>
    <w:rsid w:val="00717778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B17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1F5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48E1"/>
    <w:rsid w:val="00785490"/>
    <w:rsid w:val="007854AB"/>
    <w:rsid w:val="0078591D"/>
    <w:rsid w:val="0078701F"/>
    <w:rsid w:val="007914F2"/>
    <w:rsid w:val="007925EA"/>
    <w:rsid w:val="007930E5"/>
    <w:rsid w:val="00793CD8"/>
    <w:rsid w:val="00793FB0"/>
    <w:rsid w:val="0079500B"/>
    <w:rsid w:val="00795C92"/>
    <w:rsid w:val="00796231"/>
    <w:rsid w:val="0079627A"/>
    <w:rsid w:val="0079679D"/>
    <w:rsid w:val="00796FD6"/>
    <w:rsid w:val="007A0643"/>
    <w:rsid w:val="007A0A61"/>
    <w:rsid w:val="007A1293"/>
    <w:rsid w:val="007A152C"/>
    <w:rsid w:val="007A1CB3"/>
    <w:rsid w:val="007A306F"/>
    <w:rsid w:val="007A43A6"/>
    <w:rsid w:val="007A4C2B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C8F"/>
    <w:rsid w:val="007C3AFD"/>
    <w:rsid w:val="007C3D18"/>
    <w:rsid w:val="007C4CA6"/>
    <w:rsid w:val="007C60BF"/>
    <w:rsid w:val="007C654E"/>
    <w:rsid w:val="007C6A07"/>
    <w:rsid w:val="007C75A1"/>
    <w:rsid w:val="007C77A5"/>
    <w:rsid w:val="007C7811"/>
    <w:rsid w:val="007D04E5"/>
    <w:rsid w:val="007D0EDA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427F"/>
    <w:rsid w:val="007F4C84"/>
    <w:rsid w:val="007F5BAF"/>
    <w:rsid w:val="007F7230"/>
    <w:rsid w:val="007F7B25"/>
    <w:rsid w:val="00800956"/>
    <w:rsid w:val="0080294E"/>
    <w:rsid w:val="00803223"/>
    <w:rsid w:val="00803FAE"/>
    <w:rsid w:val="0080473F"/>
    <w:rsid w:val="00804843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594"/>
    <w:rsid w:val="00816731"/>
    <w:rsid w:val="00816A85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5284"/>
    <w:rsid w:val="00825B9B"/>
    <w:rsid w:val="00825C42"/>
    <w:rsid w:val="00825D25"/>
    <w:rsid w:val="00826590"/>
    <w:rsid w:val="00827D6F"/>
    <w:rsid w:val="00830DCF"/>
    <w:rsid w:val="008322CA"/>
    <w:rsid w:val="008326D2"/>
    <w:rsid w:val="00832EE6"/>
    <w:rsid w:val="0083488B"/>
    <w:rsid w:val="0083529D"/>
    <w:rsid w:val="00835942"/>
    <w:rsid w:val="008362D1"/>
    <w:rsid w:val="008376AC"/>
    <w:rsid w:val="00837FF8"/>
    <w:rsid w:val="00840218"/>
    <w:rsid w:val="00840847"/>
    <w:rsid w:val="008412EA"/>
    <w:rsid w:val="00841FED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57F"/>
    <w:rsid w:val="00865BAC"/>
    <w:rsid w:val="00865C41"/>
    <w:rsid w:val="00866BD6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17B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97FBB"/>
    <w:rsid w:val="008A0D2B"/>
    <w:rsid w:val="008A0D45"/>
    <w:rsid w:val="008A21FF"/>
    <w:rsid w:val="008A2CE2"/>
    <w:rsid w:val="008A30AC"/>
    <w:rsid w:val="008A414A"/>
    <w:rsid w:val="008A44B8"/>
    <w:rsid w:val="008A46E5"/>
    <w:rsid w:val="008A4706"/>
    <w:rsid w:val="008A51A8"/>
    <w:rsid w:val="008A5410"/>
    <w:rsid w:val="008A54C7"/>
    <w:rsid w:val="008A63FB"/>
    <w:rsid w:val="008A7262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CBE"/>
    <w:rsid w:val="008B51A0"/>
    <w:rsid w:val="008B592A"/>
    <w:rsid w:val="008B5BF5"/>
    <w:rsid w:val="008B6762"/>
    <w:rsid w:val="008B6F83"/>
    <w:rsid w:val="008B7650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668"/>
    <w:rsid w:val="008D34F1"/>
    <w:rsid w:val="008D39D8"/>
    <w:rsid w:val="008D417C"/>
    <w:rsid w:val="008D5300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477F"/>
    <w:rsid w:val="008F4EB4"/>
    <w:rsid w:val="008F5687"/>
    <w:rsid w:val="008F5BD5"/>
    <w:rsid w:val="008F6029"/>
    <w:rsid w:val="008F662F"/>
    <w:rsid w:val="008F6A28"/>
    <w:rsid w:val="008F6B9F"/>
    <w:rsid w:val="009000FD"/>
    <w:rsid w:val="00902327"/>
    <w:rsid w:val="00902350"/>
    <w:rsid w:val="00902F90"/>
    <w:rsid w:val="009032D3"/>
    <w:rsid w:val="0090336B"/>
    <w:rsid w:val="009053AA"/>
    <w:rsid w:val="00906939"/>
    <w:rsid w:val="00910A74"/>
    <w:rsid w:val="00910B7D"/>
    <w:rsid w:val="00911DFB"/>
    <w:rsid w:val="0091311E"/>
    <w:rsid w:val="00913316"/>
    <w:rsid w:val="009139D9"/>
    <w:rsid w:val="00914AD8"/>
    <w:rsid w:val="00916079"/>
    <w:rsid w:val="00917CE9"/>
    <w:rsid w:val="00920BF2"/>
    <w:rsid w:val="00920DCC"/>
    <w:rsid w:val="009210EF"/>
    <w:rsid w:val="00921D86"/>
    <w:rsid w:val="00922010"/>
    <w:rsid w:val="00923EF6"/>
    <w:rsid w:val="009254DF"/>
    <w:rsid w:val="0092752A"/>
    <w:rsid w:val="00927943"/>
    <w:rsid w:val="00927E1C"/>
    <w:rsid w:val="009305EA"/>
    <w:rsid w:val="009311E4"/>
    <w:rsid w:val="0093141E"/>
    <w:rsid w:val="00931BD9"/>
    <w:rsid w:val="00931C91"/>
    <w:rsid w:val="00932336"/>
    <w:rsid w:val="0093233C"/>
    <w:rsid w:val="00932590"/>
    <w:rsid w:val="009331C4"/>
    <w:rsid w:val="00934224"/>
    <w:rsid w:val="00936292"/>
    <w:rsid w:val="009368F3"/>
    <w:rsid w:val="00937706"/>
    <w:rsid w:val="00940493"/>
    <w:rsid w:val="00941636"/>
    <w:rsid w:val="00941A65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4D11"/>
    <w:rsid w:val="0095681E"/>
    <w:rsid w:val="009572D4"/>
    <w:rsid w:val="00960239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A55"/>
    <w:rsid w:val="00973E9D"/>
    <w:rsid w:val="0097603D"/>
    <w:rsid w:val="009768AC"/>
    <w:rsid w:val="00976949"/>
    <w:rsid w:val="00980477"/>
    <w:rsid w:val="00981DED"/>
    <w:rsid w:val="00983466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DBF"/>
    <w:rsid w:val="00996021"/>
    <w:rsid w:val="009960EC"/>
    <w:rsid w:val="009970DD"/>
    <w:rsid w:val="009A01C3"/>
    <w:rsid w:val="009A0E89"/>
    <w:rsid w:val="009A0FBA"/>
    <w:rsid w:val="009A11A5"/>
    <w:rsid w:val="009A1601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5A4"/>
    <w:rsid w:val="009B564E"/>
    <w:rsid w:val="009B6261"/>
    <w:rsid w:val="009B7E87"/>
    <w:rsid w:val="009B7F3D"/>
    <w:rsid w:val="009C27EA"/>
    <w:rsid w:val="009C403E"/>
    <w:rsid w:val="009C5300"/>
    <w:rsid w:val="009D03A8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64A"/>
    <w:rsid w:val="009E068F"/>
    <w:rsid w:val="009E14E0"/>
    <w:rsid w:val="009E172C"/>
    <w:rsid w:val="009E1EF5"/>
    <w:rsid w:val="009E290E"/>
    <w:rsid w:val="009E35DB"/>
    <w:rsid w:val="009E3C28"/>
    <w:rsid w:val="009E3D8F"/>
    <w:rsid w:val="009E41A5"/>
    <w:rsid w:val="009E43E9"/>
    <w:rsid w:val="009E47A3"/>
    <w:rsid w:val="009E4CDD"/>
    <w:rsid w:val="009E6B71"/>
    <w:rsid w:val="009E7AEF"/>
    <w:rsid w:val="009E7D6F"/>
    <w:rsid w:val="009E7DDA"/>
    <w:rsid w:val="009F06F7"/>
    <w:rsid w:val="009F08F3"/>
    <w:rsid w:val="009F1AA1"/>
    <w:rsid w:val="009F1F7D"/>
    <w:rsid w:val="009F2BB4"/>
    <w:rsid w:val="009F344F"/>
    <w:rsid w:val="009F4A30"/>
    <w:rsid w:val="009F4D4A"/>
    <w:rsid w:val="009F57BE"/>
    <w:rsid w:val="009F581C"/>
    <w:rsid w:val="009F6264"/>
    <w:rsid w:val="009F68A6"/>
    <w:rsid w:val="009F6E42"/>
    <w:rsid w:val="00A031D8"/>
    <w:rsid w:val="00A03DBD"/>
    <w:rsid w:val="00A0401C"/>
    <w:rsid w:val="00A0439B"/>
    <w:rsid w:val="00A048A8"/>
    <w:rsid w:val="00A04F49"/>
    <w:rsid w:val="00A051D2"/>
    <w:rsid w:val="00A05700"/>
    <w:rsid w:val="00A05BD3"/>
    <w:rsid w:val="00A05EA3"/>
    <w:rsid w:val="00A109A1"/>
    <w:rsid w:val="00A10F9E"/>
    <w:rsid w:val="00A1284B"/>
    <w:rsid w:val="00A13E54"/>
    <w:rsid w:val="00A1430F"/>
    <w:rsid w:val="00A152B1"/>
    <w:rsid w:val="00A15403"/>
    <w:rsid w:val="00A1607B"/>
    <w:rsid w:val="00A16502"/>
    <w:rsid w:val="00A17F63"/>
    <w:rsid w:val="00A206B3"/>
    <w:rsid w:val="00A208A1"/>
    <w:rsid w:val="00A20BCB"/>
    <w:rsid w:val="00A20CDA"/>
    <w:rsid w:val="00A21191"/>
    <w:rsid w:val="00A21812"/>
    <w:rsid w:val="00A2193B"/>
    <w:rsid w:val="00A229D0"/>
    <w:rsid w:val="00A22BA7"/>
    <w:rsid w:val="00A2351A"/>
    <w:rsid w:val="00A239D7"/>
    <w:rsid w:val="00A24168"/>
    <w:rsid w:val="00A243C8"/>
    <w:rsid w:val="00A264A9"/>
    <w:rsid w:val="00A27785"/>
    <w:rsid w:val="00A27D53"/>
    <w:rsid w:val="00A30187"/>
    <w:rsid w:val="00A302E5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400"/>
    <w:rsid w:val="00A37520"/>
    <w:rsid w:val="00A37E49"/>
    <w:rsid w:val="00A40BB6"/>
    <w:rsid w:val="00A41DFB"/>
    <w:rsid w:val="00A41E2B"/>
    <w:rsid w:val="00A42313"/>
    <w:rsid w:val="00A42D3B"/>
    <w:rsid w:val="00A440D0"/>
    <w:rsid w:val="00A457B4"/>
    <w:rsid w:val="00A45930"/>
    <w:rsid w:val="00A45B74"/>
    <w:rsid w:val="00A46150"/>
    <w:rsid w:val="00A4652C"/>
    <w:rsid w:val="00A501F3"/>
    <w:rsid w:val="00A51A52"/>
    <w:rsid w:val="00A51EC9"/>
    <w:rsid w:val="00A51FC8"/>
    <w:rsid w:val="00A525EB"/>
    <w:rsid w:val="00A52D50"/>
    <w:rsid w:val="00A52E1D"/>
    <w:rsid w:val="00A55067"/>
    <w:rsid w:val="00A568DF"/>
    <w:rsid w:val="00A57077"/>
    <w:rsid w:val="00A57F52"/>
    <w:rsid w:val="00A61499"/>
    <w:rsid w:val="00A62A77"/>
    <w:rsid w:val="00A63483"/>
    <w:rsid w:val="00A63B68"/>
    <w:rsid w:val="00A657D7"/>
    <w:rsid w:val="00A660AC"/>
    <w:rsid w:val="00A663AA"/>
    <w:rsid w:val="00A67664"/>
    <w:rsid w:val="00A67E6C"/>
    <w:rsid w:val="00A71B99"/>
    <w:rsid w:val="00A721B8"/>
    <w:rsid w:val="00A739D0"/>
    <w:rsid w:val="00A746B4"/>
    <w:rsid w:val="00A759B5"/>
    <w:rsid w:val="00A761D4"/>
    <w:rsid w:val="00A76593"/>
    <w:rsid w:val="00A7718D"/>
    <w:rsid w:val="00A77EC4"/>
    <w:rsid w:val="00A8122C"/>
    <w:rsid w:val="00A81784"/>
    <w:rsid w:val="00A82F0C"/>
    <w:rsid w:val="00A838B0"/>
    <w:rsid w:val="00A84D6B"/>
    <w:rsid w:val="00A850B1"/>
    <w:rsid w:val="00A8555A"/>
    <w:rsid w:val="00A855F8"/>
    <w:rsid w:val="00A858CB"/>
    <w:rsid w:val="00A85F9C"/>
    <w:rsid w:val="00A86C01"/>
    <w:rsid w:val="00A90C5D"/>
    <w:rsid w:val="00A91E86"/>
    <w:rsid w:val="00A92754"/>
    <w:rsid w:val="00A92879"/>
    <w:rsid w:val="00A92BEC"/>
    <w:rsid w:val="00A93BF4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DD1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498D"/>
    <w:rsid w:val="00AC49FB"/>
    <w:rsid w:val="00AC5A10"/>
    <w:rsid w:val="00AC641F"/>
    <w:rsid w:val="00AC6441"/>
    <w:rsid w:val="00AC6FFD"/>
    <w:rsid w:val="00AC72AA"/>
    <w:rsid w:val="00AC7970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1DA7"/>
    <w:rsid w:val="00AF221E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20256"/>
    <w:rsid w:val="00B20D09"/>
    <w:rsid w:val="00B21270"/>
    <w:rsid w:val="00B2195A"/>
    <w:rsid w:val="00B2210E"/>
    <w:rsid w:val="00B227E6"/>
    <w:rsid w:val="00B24566"/>
    <w:rsid w:val="00B248B0"/>
    <w:rsid w:val="00B26318"/>
    <w:rsid w:val="00B27346"/>
    <w:rsid w:val="00B2763F"/>
    <w:rsid w:val="00B27AAC"/>
    <w:rsid w:val="00B30065"/>
    <w:rsid w:val="00B30929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2815"/>
    <w:rsid w:val="00B43E66"/>
    <w:rsid w:val="00B445BC"/>
    <w:rsid w:val="00B446EA"/>
    <w:rsid w:val="00B45A52"/>
    <w:rsid w:val="00B46175"/>
    <w:rsid w:val="00B52E5B"/>
    <w:rsid w:val="00B5336F"/>
    <w:rsid w:val="00B536D4"/>
    <w:rsid w:val="00B54340"/>
    <w:rsid w:val="00B61138"/>
    <w:rsid w:val="00B6253B"/>
    <w:rsid w:val="00B6329B"/>
    <w:rsid w:val="00B63515"/>
    <w:rsid w:val="00B63A04"/>
    <w:rsid w:val="00B6408C"/>
    <w:rsid w:val="00B65587"/>
    <w:rsid w:val="00B664C7"/>
    <w:rsid w:val="00B665EF"/>
    <w:rsid w:val="00B71CD8"/>
    <w:rsid w:val="00B720BF"/>
    <w:rsid w:val="00B721AA"/>
    <w:rsid w:val="00B72D53"/>
    <w:rsid w:val="00B72E1E"/>
    <w:rsid w:val="00B739F6"/>
    <w:rsid w:val="00B77769"/>
    <w:rsid w:val="00B804B0"/>
    <w:rsid w:val="00B81A6C"/>
    <w:rsid w:val="00B82AB0"/>
    <w:rsid w:val="00B84CBD"/>
    <w:rsid w:val="00B8566A"/>
    <w:rsid w:val="00B85839"/>
    <w:rsid w:val="00B85DE5"/>
    <w:rsid w:val="00B869D5"/>
    <w:rsid w:val="00B86BA3"/>
    <w:rsid w:val="00B86DAE"/>
    <w:rsid w:val="00B87918"/>
    <w:rsid w:val="00B87F54"/>
    <w:rsid w:val="00B90F73"/>
    <w:rsid w:val="00B911D2"/>
    <w:rsid w:val="00B914B1"/>
    <w:rsid w:val="00B9155B"/>
    <w:rsid w:val="00B92FD2"/>
    <w:rsid w:val="00B93B59"/>
    <w:rsid w:val="00B9406A"/>
    <w:rsid w:val="00B949FF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56D2"/>
    <w:rsid w:val="00BA633A"/>
    <w:rsid w:val="00BA76E0"/>
    <w:rsid w:val="00BA7F84"/>
    <w:rsid w:val="00BB0DE1"/>
    <w:rsid w:val="00BB29F5"/>
    <w:rsid w:val="00BB2A25"/>
    <w:rsid w:val="00BB4398"/>
    <w:rsid w:val="00BB51E9"/>
    <w:rsid w:val="00BB6BF3"/>
    <w:rsid w:val="00BB7AF1"/>
    <w:rsid w:val="00BB7EE7"/>
    <w:rsid w:val="00BC0FDC"/>
    <w:rsid w:val="00BC10BF"/>
    <w:rsid w:val="00BC159A"/>
    <w:rsid w:val="00BC1AA2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397D"/>
    <w:rsid w:val="00BD4278"/>
    <w:rsid w:val="00BD48AC"/>
    <w:rsid w:val="00BD48E6"/>
    <w:rsid w:val="00BD53A8"/>
    <w:rsid w:val="00BD5EEC"/>
    <w:rsid w:val="00BD5F1A"/>
    <w:rsid w:val="00BD6B3C"/>
    <w:rsid w:val="00BE01AD"/>
    <w:rsid w:val="00BE0208"/>
    <w:rsid w:val="00BE1234"/>
    <w:rsid w:val="00BE12E2"/>
    <w:rsid w:val="00BE2FA6"/>
    <w:rsid w:val="00BE333F"/>
    <w:rsid w:val="00BE34FC"/>
    <w:rsid w:val="00BE5468"/>
    <w:rsid w:val="00BE7406"/>
    <w:rsid w:val="00BE7432"/>
    <w:rsid w:val="00BE7603"/>
    <w:rsid w:val="00BF1596"/>
    <w:rsid w:val="00BF3279"/>
    <w:rsid w:val="00BF34CF"/>
    <w:rsid w:val="00BF3C7F"/>
    <w:rsid w:val="00BF5A90"/>
    <w:rsid w:val="00BF69ED"/>
    <w:rsid w:val="00BF70B1"/>
    <w:rsid w:val="00BF74C7"/>
    <w:rsid w:val="00BF7D82"/>
    <w:rsid w:val="00C006E0"/>
    <w:rsid w:val="00C009E4"/>
    <w:rsid w:val="00C015F1"/>
    <w:rsid w:val="00C01F33"/>
    <w:rsid w:val="00C02CC6"/>
    <w:rsid w:val="00C0359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1257"/>
    <w:rsid w:val="00C12107"/>
    <w:rsid w:val="00C124D8"/>
    <w:rsid w:val="00C1250E"/>
    <w:rsid w:val="00C12DB7"/>
    <w:rsid w:val="00C12E64"/>
    <w:rsid w:val="00C14BE0"/>
    <w:rsid w:val="00C14D4B"/>
    <w:rsid w:val="00C15176"/>
    <w:rsid w:val="00C154BB"/>
    <w:rsid w:val="00C15ABD"/>
    <w:rsid w:val="00C16695"/>
    <w:rsid w:val="00C16C69"/>
    <w:rsid w:val="00C21534"/>
    <w:rsid w:val="00C224E3"/>
    <w:rsid w:val="00C225D7"/>
    <w:rsid w:val="00C22A90"/>
    <w:rsid w:val="00C23725"/>
    <w:rsid w:val="00C24115"/>
    <w:rsid w:val="00C24BDE"/>
    <w:rsid w:val="00C24D72"/>
    <w:rsid w:val="00C24F6E"/>
    <w:rsid w:val="00C26710"/>
    <w:rsid w:val="00C26D60"/>
    <w:rsid w:val="00C279B5"/>
    <w:rsid w:val="00C27C45"/>
    <w:rsid w:val="00C306E1"/>
    <w:rsid w:val="00C31E89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3B01"/>
    <w:rsid w:val="00C45066"/>
    <w:rsid w:val="00C45866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382"/>
    <w:rsid w:val="00C61714"/>
    <w:rsid w:val="00C62E0F"/>
    <w:rsid w:val="00C64672"/>
    <w:rsid w:val="00C65171"/>
    <w:rsid w:val="00C65336"/>
    <w:rsid w:val="00C657A8"/>
    <w:rsid w:val="00C65A02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1917"/>
    <w:rsid w:val="00C721A6"/>
    <w:rsid w:val="00C72735"/>
    <w:rsid w:val="00C72EF4"/>
    <w:rsid w:val="00C7406D"/>
    <w:rsid w:val="00C75D2F"/>
    <w:rsid w:val="00C767BE"/>
    <w:rsid w:val="00C76E3C"/>
    <w:rsid w:val="00C81568"/>
    <w:rsid w:val="00C81DAA"/>
    <w:rsid w:val="00C81EAC"/>
    <w:rsid w:val="00C8359D"/>
    <w:rsid w:val="00C83DA8"/>
    <w:rsid w:val="00C83F26"/>
    <w:rsid w:val="00C849A8"/>
    <w:rsid w:val="00C84D0E"/>
    <w:rsid w:val="00C8682D"/>
    <w:rsid w:val="00C8742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077B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11F"/>
    <w:rsid w:val="00CC18A6"/>
    <w:rsid w:val="00CC192B"/>
    <w:rsid w:val="00CC2011"/>
    <w:rsid w:val="00CC21A5"/>
    <w:rsid w:val="00CC2DB2"/>
    <w:rsid w:val="00CC3EA0"/>
    <w:rsid w:val="00CC7B45"/>
    <w:rsid w:val="00CC7F71"/>
    <w:rsid w:val="00CD0A37"/>
    <w:rsid w:val="00CD1188"/>
    <w:rsid w:val="00CD2ED1"/>
    <w:rsid w:val="00CD337B"/>
    <w:rsid w:val="00CD4689"/>
    <w:rsid w:val="00CD479D"/>
    <w:rsid w:val="00CD4E95"/>
    <w:rsid w:val="00CD67BA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3FC9"/>
    <w:rsid w:val="00CF4C4F"/>
    <w:rsid w:val="00CF5437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4C83"/>
    <w:rsid w:val="00D25216"/>
    <w:rsid w:val="00D2529C"/>
    <w:rsid w:val="00D267CC"/>
    <w:rsid w:val="00D269AA"/>
    <w:rsid w:val="00D272FE"/>
    <w:rsid w:val="00D274F2"/>
    <w:rsid w:val="00D27C16"/>
    <w:rsid w:val="00D3041F"/>
    <w:rsid w:val="00D30F7A"/>
    <w:rsid w:val="00D312DB"/>
    <w:rsid w:val="00D31A61"/>
    <w:rsid w:val="00D31AB5"/>
    <w:rsid w:val="00D3266A"/>
    <w:rsid w:val="00D3297E"/>
    <w:rsid w:val="00D32D64"/>
    <w:rsid w:val="00D34123"/>
    <w:rsid w:val="00D3412C"/>
    <w:rsid w:val="00D34B14"/>
    <w:rsid w:val="00D35637"/>
    <w:rsid w:val="00D36755"/>
    <w:rsid w:val="00D36E71"/>
    <w:rsid w:val="00D37D87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537B"/>
    <w:rsid w:val="00D51FEB"/>
    <w:rsid w:val="00D51FF1"/>
    <w:rsid w:val="00D523BE"/>
    <w:rsid w:val="00D546FF"/>
    <w:rsid w:val="00D5534A"/>
    <w:rsid w:val="00D55AD5"/>
    <w:rsid w:val="00D576CA"/>
    <w:rsid w:val="00D6067A"/>
    <w:rsid w:val="00D61AF5"/>
    <w:rsid w:val="00D63714"/>
    <w:rsid w:val="00D63990"/>
    <w:rsid w:val="00D652B5"/>
    <w:rsid w:val="00D65796"/>
    <w:rsid w:val="00D65ADA"/>
    <w:rsid w:val="00D66155"/>
    <w:rsid w:val="00D669C6"/>
    <w:rsid w:val="00D708B0"/>
    <w:rsid w:val="00D70D3B"/>
    <w:rsid w:val="00D71DF2"/>
    <w:rsid w:val="00D72808"/>
    <w:rsid w:val="00D72892"/>
    <w:rsid w:val="00D7479E"/>
    <w:rsid w:val="00D75C74"/>
    <w:rsid w:val="00D75E89"/>
    <w:rsid w:val="00D76524"/>
    <w:rsid w:val="00D77407"/>
    <w:rsid w:val="00D77606"/>
    <w:rsid w:val="00D77B1D"/>
    <w:rsid w:val="00D77B31"/>
    <w:rsid w:val="00D77E80"/>
    <w:rsid w:val="00D8021F"/>
    <w:rsid w:val="00D80383"/>
    <w:rsid w:val="00D805A9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3EDA"/>
    <w:rsid w:val="00D9453C"/>
    <w:rsid w:val="00D946A0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0FA2"/>
    <w:rsid w:val="00DC15B8"/>
    <w:rsid w:val="00DC2D36"/>
    <w:rsid w:val="00DC4604"/>
    <w:rsid w:val="00DC53EF"/>
    <w:rsid w:val="00DC6627"/>
    <w:rsid w:val="00DD0342"/>
    <w:rsid w:val="00DD0610"/>
    <w:rsid w:val="00DD162F"/>
    <w:rsid w:val="00DD184D"/>
    <w:rsid w:val="00DD1C82"/>
    <w:rsid w:val="00DD2D64"/>
    <w:rsid w:val="00DD3542"/>
    <w:rsid w:val="00DD5895"/>
    <w:rsid w:val="00DD5EF1"/>
    <w:rsid w:val="00DD61F3"/>
    <w:rsid w:val="00DE0A79"/>
    <w:rsid w:val="00DE11A8"/>
    <w:rsid w:val="00DE14CF"/>
    <w:rsid w:val="00DE1C64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C09"/>
    <w:rsid w:val="00DF6E4E"/>
    <w:rsid w:val="00DF70D1"/>
    <w:rsid w:val="00DF7192"/>
    <w:rsid w:val="00DF7844"/>
    <w:rsid w:val="00DF7983"/>
    <w:rsid w:val="00DF7E36"/>
    <w:rsid w:val="00E0217D"/>
    <w:rsid w:val="00E02DD1"/>
    <w:rsid w:val="00E03780"/>
    <w:rsid w:val="00E0393B"/>
    <w:rsid w:val="00E0440F"/>
    <w:rsid w:val="00E045B2"/>
    <w:rsid w:val="00E04B6A"/>
    <w:rsid w:val="00E064D3"/>
    <w:rsid w:val="00E06CA4"/>
    <w:rsid w:val="00E110E7"/>
    <w:rsid w:val="00E113AA"/>
    <w:rsid w:val="00E11A31"/>
    <w:rsid w:val="00E11B20"/>
    <w:rsid w:val="00E11CA3"/>
    <w:rsid w:val="00E11DB1"/>
    <w:rsid w:val="00E12431"/>
    <w:rsid w:val="00E12BFE"/>
    <w:rsid w:val="00E12F84"/>
    <w:rsid w:val="00E13618"/>
    <w:rsid w:val="00E137F8"/>
    <w:rsid w:val="00E13DC5"/>
    <w:rsid w:val="00E13E2D"/>
    <w:rsid w:val="00E14655"/>
    <w:rsid w:val="00E1534B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BF1"/>
    <w:rsid w:val="00E21F11"/>
    <w:rsid w:val="00E22330"/>
    <w:rsid w:val="00E22364"/>
    <w:rsid w:val="00E25748"/>
    <w:rsid w:val="00E25D51"/>
    <w:rsid w:val="00E260C4"/>
    <w:rsid w:val="00E308A3"/>
    <w:rsid w:val="00E30B5A"/>
    <w:rsid w:val="00E3123D"/>
    <w:rsid w:val="00E31461"/>
    <w:rsid w:val="00E31770"/>
    <w:rsid w:val="00E31CBF"/>
    <w:rsid w:val="00E31D43"/>
    <w:rsid w:val="00E31EE3"/>
    <w:rsid w:val="00E32608"/>
    <w:rsid w:val="00E32BE6"/>
    <w:rsid w:val="00E34188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887"/>
    <w:rsid w:val="00E42047"/>
    <w:rsid w:val="00E421E9"/>
    <w:rsid w:val="00E42DD7"/>
    <w:rsid w:val="00E430B8"/>
    <w:rsid w:val="00E434B5"/>
    <w:rsid w:val="00E438DE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0441"/>
    <w:rsid w:val="00E61359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74DD"/>
    <w:rsid w:val="00E80BFF"/>
    <w:rsid w:val="00E8234C"/>
    <w:rsid w:val="00E8298D"/>
    <w:rsid w:val="00E82A9C"/>
    <w:rsid w:val="00E83AA9"/>
    <w:rsid w:val="00E83B3C"/>
    <w:rsid w:val="00E83F88"/>
    <w:rsid w:val="00E8479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171"/>
    <w:rsid w:val="00E96A1C"/>
    <w:rsid w:val="00E96B49"/>
    <w:rsid w:val="00E97AFB"/>
    <w:rsid w:val="00EA057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09F3"/>
    <w:rsid w:val="00EB1D21"/>
    <w:rsid w:val="00EB41D9"/>
    <w:rsid w:val="00EB4EA2"/>
    <w:rsid w:val="00EB50BE"/>
    <w:rsid w:val="00EB5308"/>
    <w:rsid w:val="00EB56BC"/>
    <w:rsid w:val="00EB7BFD"/>
    <w:rsid w:val="00EC0593"/>
    <w:rsid w:val="00EC08EA"/>
    <w:rsid w:val="00EC27C6"/>
    <w:rsid w:val="00EC29A7"/>
    <w:rsid w:val="00EC2F7B"/>
    <w:rsid w:val="00EC36BF"/>
    <w:rsid w:val="00EC4207"/>
    <w:rsid w:val="00EC5653"/>
    <w:rsid w:val="00EC616F"/>
    <w:rsid w:val="00EC71CE"/>
    <w:rsid w:val="00ED0393"/>
    <w:rsid w:val="00ED1006"/>
    <w:rsid w:val="00ED1895"/>
    <w:rsid w:val="00ED3AA0"/>
    <w:rsid w:val="00ED42B3"/>
    <w:rsid w:val="00ED45D3"/>
    <w:rsid w:val="00ED5012"/>
    <w:rsid w:val="00ED51BF"/>
    <w:rsid w:val="00ED5A72"/>
    <w:rsid w:val="00ED7454"/>
    <w:rsid w:val="00EE3F57"/>
    <w:rsid w:val="00EE6075"/>
    <w:rsid w:val="00EE6434"/>
    <w:rsid w:val="00EF0166"/>
    <w:rsid w:val="00EF18FE"/>
    <w:rsid w:val="00EF2322"/>
    <w:rsid w:val="00EF240E"/>
    <w:rsid w:val="00EF279B"/>
    <w:rsid w:val="00EF2AF9"/>
    <w:rsid w:val="00EF3E57"/>
    <w:rsid w:val="00EF456C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4A0"/>
    <w:rsid w:val="00F10629"/>
    <w:rsid w:val="00F10DBD"/>
    <w:rsid w:val="00F11CFC"/>
    <w:rsid w:val="00F11EFB"/>
    <w:rsid w:val="00F13CE9"/>
    <w:rsid w:val="00F14976"/>
    <w:rsid w:val="00F15FA5"/>
    <w:rsid w:val="00F16C0F"/>
    <w:rsid w:val="00F16C7D"/>
    <w:rsid w:val="00F16CDF"/>
    <w:rsid w:val="00F16F4F"/>
    <w:rsid w:val="00F17B47"/>
    <w:rsid w:val="00F2024F"/>
    <w:rsid w:val="00F209B7"/>
    <w:rsid w:val="00F213A2"/>
    <w:rsid w:val="00F2215B"/>
    <w:rsid w:val="00F226FF"/>
    <w:rsid w:val="00F22B70"/>
    <w:rsid w:val="00F23200"/>
    <w:rsid w:val="00F236BD"/>
    <w:rsid w:val="00F2376F"/>
    <w:rsid w:val="00F2388F"/>
    <w:rsid w:val="00F243D8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363B5"/>
    <w:rsid w:val="00F40F0C"/>
    <w:rsid w:val="00F42E71"/>
    <w:rsid w:val="00F4735F"/>
    <w:rsid w:val="00F4766C"/>
    <w:rsid w:val="00F47AC9"/>
    <w:rsid w:val="00F47D80"/>
    <w:rsid w:val="00F5015B"/>
    <w:rsid w:val="00F50173"/>
    <w:rsid w:val="00F5060E"/>
    <w:rsid w:val="00F50663"/>
    <w:rsid w:val="00F507D1"/>
    <w:rsid w:val="00F508AC"/>
    <w:rsid w:val="00F50CED"/>
    <w:rsid w:val="00F519CE"/>
    <w:rsid w:val="00F51ADA"/>
    <w:rsid w:val="00F51BBB"/>
    <w:rsid w:val="00F51FDE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302A"/>
    <w:rsid w:val="00F63689"/>
    <w:rsid w:val="00F638CA"/>
    <w:rsid w:val="00F63931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4BB9"/>
    <w:rsid w:val="00F75496"/>
    <w:rsid w:val="00F75582"/>
    <w:rsid w:val="00F76EFA"/>
    <w:rsid w:val="00F774C7"/>
    <w:rsid w:val="00F77ED4"/>
    <w:rsid w:val="00F77EEA"/>
    <w:rsid w:val="00F804BE"/>
    <w:rsid w:val="00F817CE"/>
    <w:rsid w:val="00F81D10"/>
    <w:rsid w:val="00F82F14"/>
    <w:rsid w:val="00F82FD6"/>
    <w:rsid w:val="00F82FDD"/>
    <w:rsid w:val="00F8456C"/>
    <w:rsid w:val="00F859D8"/>
    <w:rsid w:val="00F86341"/>
    <w:rsid w:val="00F866D8"/>
    <w:rsid w:val="00F868F5"/>
    <w:rsid w:val="00F86F2E"/>
    <w:rsid w:val="00F90411"/>
    <w:rsid w:val="00F9056A"/>
    <w:rsid w:val="00F90F79"/>
    <w:rsid w:val="00F90F8D"/>
    <w:rsid w:val="00F918F7"/>
    <w:rsid w:val="00F925DF"/>
    <w:rsid w:val="00F92782"/>
    <w:rsid w:val="00F93AA9"/>
    <w:rsid w:val="00F95E69"/>
    <w:rsid w:val="00F96439"/>
    <w:rsid w:val="00F96985"/>
    <w:rsid w:val="00F96BB8"/>
    <w:rsid w:val="00F97838"/>
    <w:rsid w:val="00FA0313"/>
    <w:rsid w:val="00FA0390"/>
    <w:rsid w:val="00FA2BB3"/>
    <w:rsid w:val="00FA2C50"/>
    <w:rsid w:val="00FA3AAA"/>
    <w:rsid w:val="00FA3FA6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6577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05F"/>
    <w:rsid w:val="00FC2BEB"/>
    <w:rsid w:val="00FC2C12"/>
    <w:rsid w:val="00FC4CE7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3F4"/>
    <w:rsid w:val="00FE0655"/>
    <w:rsid w:val="00FE08D3"/>
    <w:rsid w:val="00FE0D01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0C21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FED0DEE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C33C1"/>
  <w15:docId w15:val="{AC2E9946-C663-445E-8290-9E4BF1B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semiHidden="1" w:uiPriority="99"/>
    <w:lsdException w:name="page number" w:semiHidden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11"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uiPriority w:val="99"/>
    <w:semiHidden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pPr>
      <w:spacing w:before="180"/>
      <w:ind w:left="2693" w:hanging="2693"/>
    </w:pPr>
    <w:rPr>
      <w:b w:val="0"/>
      <w:bCs/>
    </w:rPr>
  </w:style>
  <w:style w:type="paragraph" w:styleId="ab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uiPriority w:val="99"/>
    <w:qFormat/>
    <w:pPr>
      <w:jc w:val="center"/>
    </w:pPr>
    <w:rPr>
      <w:i/>
      <w:iCs/>
    </w:rPr>
  </w:style>
  <w:style w:type="paragraph" w:styleId="ad">
    <w:name w:val="header"/>
    <w:link w:val="af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af0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pPr>
      <w:ind w:left="1418"/>
    </w:pPr>
  </w:style>
  <w:style w:type="paragraph" w:styleId="af1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pPr>
      <w:ind w:left="1418" w:hanging="1418"/>
    </w:pPr>
  </w:style>
  <w:style w:type="paragraph" w:styleId="12">
    <w:name w:val="index 1"/>
    <w:basedOn w:val="a0"/>
    <w:next w:val="a0"/>
    <w:semiHidden/>
    <w:pPr>
      <w:keepLines/>
      <w:spacing w:after="0"/>
    </w:pPr>
  </w:style>
  <w:style w:type="paragraph" w:styleId="23">
    <w:name w:val="index 2"/>
    <w:basedOn w:val="12"/>
    <w:next w:val="a0"/>
    <w:semiHidden/>
    <w:pPr>
      <w:ind w:left="284"/>
    </w:pPr>
  </w:style>
  <w:style w:type="paragraph" w:styleId="af2">
    <w:name w:val="annotation subject"/>
    <w:basedOn w:val="a9"/>
    <w:next w:val="a9"/>
    <w:semiHidden/>
    <w:rPr>
      <w:b/>
      <w:bCs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</w:style>
  <w:style w:type="character" w:styleId="af5">
    <w:name w:val="FollowedHyperlink"/>
    <w:semiHidden/>
    <w:rPr>
      <w:color w:val="FF0000"/>
      <w:u w:val="single"/>
    </w:rPr>
  </w:style>
  <w:style w:type="character" w:styleId="af6">
    <w:name w:val="Hyperlink"/>
    <w:uiPriority w:val="99"/>
    <w:rPr>
      <w:color w:val="0000FF"/>
      <w:u w:val="single"/>
      <w:lang w:val="en-GB"/>
    </w:rPr>
  </w:style>
  <w:style w:type="character" w:styleId="af7">
    <w:name w:val="annotation reference"/>
    <w:uiPriority w:val="99"/>
    <w:semiHidden/>
    <w:rPr>
      <w:sz w:val="16"/>
      <w:szCs w:val="16"/>
    </w:rPr>
  </w:style>
  <w:style w:type="character" w:styleId="af8">
    <w:name w:val="footnote reference"/>
    <w:semiHidden/>
    <w:rPr>
      <w:b/>
      <w:bCs/>
      <w:position w:val="6"/>
      <w:sz w:val="16"/>
      <w:szCs w:val="16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11">
    <w:name w:val="正文文本 字符1"/>
    <w:link w:val="a6"/>
    <w:rPr>
      <w:rFonts w:ascii="Arial" w:hAnsi="Arial"/>
      <w:lang w:val="en-GB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10">
    <w:name w:val="标题 1 字符"/>
    <w:link w:val="1"/>
    <w:rPr>
      <w:rFonts w:ascii="Arial" w:hAnsi="Arial"/>
      <w:sz w:val="36"/>
      <w:szCs w:val="36"/>
      <w:lang w:val="en-GB" w:eastAsia="zh-CN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character" w:customStyle="1" w:styleId="af">
    <w:name w:val="页眉 字符"/>
    <w:link w:val="ad"/>
    <w:uiPriority w:val="99"/>
    <w:qFormat/>
    <w:locked/>
    <w:rPr>
      <w:rFonts w:ascii="Arial" w:hAnsi="Arial"/>
      <w:b/>
      <w:bCs/>
      <w:sz w:val="18"/>
      <w:szCs w:val="18"/>
      <w:lang w:val="en-US" w:eastAsia="en-US" w:bidi="ar-SA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fa">
    <w:name w:val="正文文本 字符"/>
    <w:rPr>
      <w:rFonts w:ascii="Arial" w:hAnsi="Arial"/>
      <w:lang w:val="en-GB"/>
    </w:rPr>
  </w:style>
  <w:style w:type="character" w:customStyle="1" w:styleId="ae">
    <w:name w:val="页脚 字符"/>
    <w:link w:val="ac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st">
    <w:name w:val="st"/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701"/>
      </w:tabs>
    </w:pPr>
    <w:rPr>
      <w:b/>
      <w:bCs/>
    </w:rPr>
  </w:style>
  <w:style w:type="paragraph" w:styleId="afb">
    <w:name w:val="List Paragraph"/>
    <w:basedOn w:val="a0"/>
    <w:uiPriority w:val="34"/>
    <w:qFormat/>
    <w:pPr>
      <w:ind w:left="720"/>
      <w:contextualSpacing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Reference">
    <w:name w:val="Reference"/>
    <w:basedOn w:val="a0"/>
    <w:qFormat/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Figure">
    <w:name w:val="Figure"/>
    <w:basedOn w:val="a0"/>
    <w:next w:val="a7"/>
    <w:pPr>
      <w:keepNext/>
      <w:keepLines/>
      <w:spacing w:before="180"/>
      <w:jc w:val="center"/>
    </w:pPr>
  </w:style>
  <w:style w:type="paragraph" w:customStyle="1" w:styleId="Observation">
    <w:name w:val="Observation"/>
    <w:basedOn w:val="Proposal"/>
    <w:qFormat/>
    <w:pPr>
      <w:numPr>
        <w:numId w:val="9"/>
      </w:numPr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R">
    <w:name w:val="TAR"/>
    <w:basedOn w:val="TAL"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2">
    <w:name w:val="text intend 2"/>
    <w:basedOn w:val="a0"/>
    <w:pPr>
      <w:numPr>
        <w:numId w:val="10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CommentSubject1">
    <w:name w:val="Comment Subject1"/>
    <w:basedOn w:val="a9"/>
    <w:next w:val="a9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13">
    <w:name w:val="页眉 字符1"/>
    <w:rPr>
      <w:lang w:val="en-GB"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14">
    <w:name w:val="수정1"/>
    <w:hidden/>
    <w:uiPriority w:val="99"/>
    <w:unhideWhenUsed/>
    <w:rPr>
      <w:rFonts w:ascii="Arial" w:hAnsi="Arial"/>
      <w:lang w:val="en-GB" w:eastAsia="zh-CN"/>
    </w:rPr>
  </w:style>
  <w:style w:type="character" w:customStyle="1" w:styleId="aa">
    <w:name w:val="批注文字 字符"/>
    <w:link w:val="a9"/>
    <w:uiPriority w:val="99"/>
    <w:semiHidden/>
    <w:rPr>
      <w:rFonts w:ascii="Arial" w:hAnsi="Arial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A57077"/>
    <w:pPr>
      <w:spacing w:after="0" w:line="240" w:lineRule="auto"/>
      <w:jc w:val="left"/>
    </w:pPr>
    <w:rPr>
      <w:rFonts w:ascii="Arial" w:hAnsi="Arial"/>
      <w:lang w:val="en-GB" w:eastAsia="zh-CN"/>
    </w:rPr>
  </w:style>
  <w:style w:type="character" w:styleId="afd">
    <w:name w:val="Unresolved Mention"/>
    <w:basedOn w:val="a1"/>
    <w:uiPriority w:val="99"/>
    <w:semiHidden/>
    <w:unhideWhenUsed/>
    <w:rsid w:val="0079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D42DB-D691-4E07-9CDD-E6DBF1CF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14</Pages>
  <Words>3581</Words>
  <Characters>23248</Characters>
  <Application>Microsoft Office Word</Application>
  <DocSecurity>0</DocSecurity>
  <Lines>581</Lines>
  <Paragraphs>506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26323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OPPO-Bingxue</cp:lastModifiedBy>
  <cp:revision>2</cp:revision>
  <cp:lastPrinted>2008-02-01T08:09:00Z</cp:lastPrinted>
  <dcterms:created xsi:type="dcterms:W3CDTF">2023-04-23T01:53:00Z</dcterms:created>
  <dcterms:modified xsi:type="dcterms:W3CDTF">2023-04-23T01:53:00Z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37e9145a-c014-4f78-a14b-5db537f0d3d0</vt:lpwstr>
  </property>
  <property fmtid="{D5CDD505-2E9C-101B-9397-08002B2CF9AE}" pid="5" name="CTP_TimeStamp">
    <vt:lpwstr>2020-04-07 22:58:23Z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(3)Qd9/3H9BG+ZHvZdLuYfFMluNd01ps9+nSH8Gq/uObqMUVUYV39zHvVMwxdUWjTz7k5OFGZCa_x000d_
SPIlK8XLbVJBJQJ5baKfZEIcUGmxRXbrAPY0Ubq+uao1FNedZ8yZpIAtS8+lB506R/XSFRCz_x000d_
Q3r9l35jI3tooQPB1ClS0ytcu4O+OmhIKRTL4zgylyxbHWbBVV+9KNskL1mKOoBA1PvRYKYu_x000d_
nE95ijC/i2Of7xC7W+</vt:lpwstr>
  </property>
  <property fmtid="{D5CDD505-2E9C-101B-9397-08002B2CF9AE}" pid="10" name="_2015_ms_pID_7253431">
    <vt:lpwstr>KAuu/R9wXbh9oYybnl3nxkd+1oEkXs8G0fCotorfGxzjKRYNMOtrSG_x000d_
Ti85dtzMotlp3nNsxVm8v61kWyO78C5xZ0h9dUAmdmbOrTwtar7FzHr3gr06vNdZ+HzlWX9O_x000d_
lmAG3hbmppogMy0z1LQbRyeBlyr1rnFFP8BILI9dub2sMy+FxTSRo845053bAy6WE0euE2Qq_x000d_
MeHpFV3J1IarUh79KPfY09FgKiOebHlDURt3</vt:lpwstr>
  </property>
  <property fmtid="{D5CDD505-2E9C-101B-9397-08002B2CF9AE}" pid="11" name="KSOProductBuildVer">
    <vt:lpwstr>2052-11.8.2.9022</vt:lpwstr>
  </property>
  <property fmtid="{D5CDD505-2E9C-101B-9397-08002B2CF9AE}" pid="12" name="_2015_ms_pID_7253432">
    <vt:lpwstr>tw==</vt:lpwstr>
  </property>
  <property fmtid="{D5CDD505-2E9C-101B-9397-08002B2CF9AE}" pid="13" name="CTPClassification">
    <vt:lpwstr>CTP_NT</vt:lpwstr>
  </property>
  <property fmtid="{D5CDD505-2E9C-101B-9397-08002B2CF9AE}" pid="14" name="GrammarlyDocumentId">
    <vt:lpwstr>25f7fe502a647fb189844d284111fb4cad9ac2574fe3639ced88ca2e116a02bc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1681927108</vt:lpwstr>
  </property>
  <property fmtid="{D5CDD505-2E9C-101B-9397-08002B2CF9AE}" pid="19" name="MSIP_Label_83bcef13-7cac-433f-ba1d-47a323951816_Enabled">
    <vt:lpwstr>true</vt:lpwstr>
  </property>
  <property fmtid="{D5CDD505-2E9C-101B-9397-08002B2CF9AE}" pid="20" name="MSIP_Label_83bcef13-7cac-433f-ba1d-47a323951816_SetDate">
    <vt:lpwstr>2023-04-21T09:15:45Z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iteId">
    <vt:lpwstr>a7687ede-7a6b-4ef6-bace-642f677fbe31</vt:lpwstr>
  </property>
  <property fmtid="{D5CDD505-2E9C-101B-9397-08002B2CF9AE}" pid="24" name="MSIP_Label_83bcef13-7cac-433f-ba1d-47a323951816_ActionId">
    <vt:lpwstr>3b14f4fd-3397-4c35-9a59-3b10ea79f071</vt:lpwstr>
  </property>
  <property fmtid="{D5CDD505-2E9C-101B-9397-08002B2CF9AE}" pid="25" name="MSIP_Label_83bcef13-7cac-433f-ba1d-47a323951816_ContentBits">
    <vt:lpwstr>0</vt:lpwstr>
  </property>
</Properties>
</file>