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1304"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[AT121bis-e][</w:t>
      </w:r>
      <w:proofErr w:type="gramStart"/>
      <w:r>
        <w:rPr>
          <w:rFonts w:ascii="Arial" w:eastAsia="Malgun Gothic" w:hAnsi="Arial" w:cs="Arial"/>
          <w:b/>
          <w:sz w:val="24"/>
          <w:szCs w:val="24"/>
          <w:lang w:eastAsia="ko-KR"/>
        </w:rPr>
        <w:t>231][</w:t>
      </w:r>
      <w:proofErr w:type="gramEnd"/>
      <w:r>
        <w:rPr>
          <w:rFonts w:ascii="Arial" w:eastAsia="Malgun Gothic" w:hAnsi="Arial" w:cs="Arial"/>
          <w:b/>
          <w:sz w:val="24"/>
          <w:szCs w:val="24"/>
          <w:lang w:eastAsia="ko-KR"/>
        </w:rPr>
        <w:t>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ＭＳ 明朝"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14:paraId="477FF8BC" w14:textId="77777777" w:rsidR="00CC7A9C" w:rsidRDefault="002B1CE1">
      <w:pPr>
        <w:pStyle w:val="1"/>
        <w:rPr>
          <w:rFonts w:eastAsia="ＭＳ 明朝"/>
        </w:rPr>
      </w:pPr>
      <w:r>
        <w:rPr>
          <w:rFonts w:eastAsia="ＭＳ 明朝"/>
        </w:rPr>
        <w:t>1</w:t>
      </w:r>
      <w:r>
        <w:rPr>
          <w:rFonts w:eastAsia="ＭＳ 明朝"/>
        </w:rPr>
        <w:tab/>
        <w:t>Introduction</w:t>
      </w:r>
    </w:p>
    <w:p w14:paraId="137619F1" w14:textId="77777777"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Scope: Discuss what to do in RAN2 for MUSIM gap priorities (based on RAN4 LS): Can UE indicate gap priority preference? Is the gap priority applicable to aperiodic gaps? What is the network behaviour (</w:t>
      </w:r>
      <w:proofErr w:type="gramStart"/>
      <w:r>
        <w:t>i.e.</w:t>
      </w:r>
      <w:proofErr w:type="gramEnd"/>
      <w:r>
        <w:t xml:space="preserv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af4"/>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Malgun Gothic" w:hAnsi="Arial" w:cs="Arial"/>
          <w:lang w:eastAsia="ko-KR"/>
        </w:rPr>
      </w:pPr>
    </w:p>
    <w:p w14:paraId="2A7D6104" w14:textId="77777777" w:rsidR="00CC7A9C" w:rsidRDefault="002B1CE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14:paraId="295C1925" w14:textId="77777777" w:rsidTr="007D7AD0">
        <w:tc>
          <w:tcPr>
            <w:tcW w:w="219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7D7AD0">
        <w:tc>
          <w:tcPr>
            <w:tcW w:w="2195" w:type="dxa"/>
            <w:shd w:val="clear" w:color="auto" w:fill="auto"/>
          </w:tcPr>
          <w:p w14:paraId="4D3D67D9"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14:paraId="47C5CDA4"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CC7A9C" w14:paraId="57BEBEAD" w14:textId="77777777" w:rsidTr="007D7AD0">
        <w:tc>
          <w:tcPr>
            <w:tcW w:w="219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7D7AD0">
        <w:tc>
          <w:tcPr>
            <w:tcW w:w="219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743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r>
              <w:rPr>
                <w:rFonts w:ascii="Arial" w:hAnsi="Arial" w:cs="Arial"/>
                <w:lang w:eastAsia="zh-CN"/>
              </w:rPr>
              <w:t xml:space="preserve"> (rama.kumar@huawei.com)</w:t>
            </w:r>
          </w:p>
        </w:tc>
      </w:tr>
      <w:tr w:rsidR="00CC7A9C" w14:paraId="5AF2B3C8" w14:textId="77777777" w:rsidTr="007D7AD0">
        <w:tc>
          <w:tcPr>
            <w:tcW w:w="2195" w:type="dxa"/>
            <w:shd w:val="clear" w:color="auto" w:fill="auto"/>
          </w:tcPr>
          <w:p w14:paraId="6F9F4CE1" w14:textId="77777777"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7D7AD0">
        <w:tc>
          <w:tcPr>
            <w:tcW w:w="2195" w:type="dxa"/>
            <w:shd w:val="clear" w:color="auto" w:fill="auto"/>
          </w:tcPr>
          <w:p w14:paraId="2BE7F2E6" w14:textId="77777777"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 xml:space="preserve">Srinivasan </w:t>
            </w:r>
            <w:proofErr w:type="spellStart"/>
            <w:r>
              <w:rPr>
                <w:rFonts w:ascii="Arial" w:hAnsi="Arial" w:cs="Arial"/>
                <w:lang w:eastAsia="zh-CN"/>
              </w:rPr>
              <w:t>Selvaganapathy</w:t>
            </w:r>
            <w:proofErr w:type="spellEnd"/>
            <w:r>
              <w:rPr>
                <w:rFonts w:ascii="Arial" w:hAnsi="Arial" w:cs="Arial"/>
                <w:lang w:eastAsia="zh-CN"/>
              </w:rPr>
              <w:t>(</w:t>
            </w:r>
            <w:hyperlink r:id="rId13" w:history="1">
              <w:r>
                <w:rPr>
                  <w:rStyle w:val="af4"/>
                  <w:rFonts w:ascii="Arial" w:hAnsi="Arial" w:cs="Arial"/>
                  <w:lang w:eastAsia="zh-CN"/>
                </w:rPr>
                <w:t>srinivasan.selvaganapathy@nokia.com</w:t>
              </w:r>
            </w:hyperlink>
            <w:r>
              <w:rPr>
                <w:rFonts w:ascii="Arial" w:hAnsi="Arial" w:cs="Arial"/>
                <w:lang w:eastAsia="zh-CN"/>
              </w:rPr>
              <w:t>)</w:t>
            </w:r>
          </w:p>
        </w:tc>
      </w:tr>
      <w:tr w:rsidR="00CC7A9C" w14:paraId="39762CDD" w14:textId="77777777" w:rsidTr="007D7AD0">
        <w:tc>
          <w:tcPr>
            <w:tcW w:w="2195" w:type="dxa"/>
            <w:shd w:val="clear" w:color="auto" w:fill="auto"/>
          </w:tcPr>
          <w:p w14:paraId="695AE7D1" w14:textId="77777777"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14:paraId="5F7C2A78" w14:textId="77777777" w:rsidR="00CC7A9C" w:rsidRDefault="002B1CE1">
            <w:pPr>
              <w:jc w:val="center"/>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r>
              <w:rPr>
                <w:rFonts w:ascii="Arial" w:hAnsi="Arial" w:cs="Arial"/>
                <w:lang w:eastAsia="zh-CN"/>
              </w:rPr>
              <w:t xml:space="preserve"> (sethu@apple.com)</w:t>
            </w:r>
          </w:p>
        </w:tc>
      </w:tr>
      <w:tr w:rsidR="00CC7A9C" w14:paraId="6B8902C2" w14:textId="77777777" w:rsidTr="007D7AD0">
        <w:tc>
          <w:tcPr>
            <w:tcW w:w="2195" w:type="dxa"/>
            <w:shd w:val="clear" w:color="auto" w:fill="auto"/>
          </w:tcPr>
          <w:p w14:paraId="05A3EA03" w14:textId="77777777" w:rsidR="00CC7A9C" w:rsidRDefault="002B1CE1">
            <w:pPr>
              <w:jc w:val="center"/>
              <w:rPr>
                <w:rFonts w:ascii="Arial" w:eastAsia="SimSun" w:hAnsi="Arial" w:cs="Arial"/>
                <w:lang w:val="en-US" w:eastAsia="zh-CN"/>
              </w:rPr>
            </w:pPr>
            <w:r>
              <w:rPr>
                <w:rFonts w:ascii="Arial" w:eastAsia="SimSun" w:hAnsi="Arial" w:cs="Arial" w:hint="eastAsia"/>
                <w:lang w:val="en-US" w:eastAsia="zh-CN"/>
              </w:rPr>
              <w:t>ZTE</w:t>
            </w:r>
          </w:p>
        </w:tc>
        <w:tc>
          <w:tcPr>
            <w:tcW w:w="7436" w:type="dxa"/>
            <w:shd w:val="clear" w:color="auto" w:fill="auto"/>
          </w:tcPr>
          <w:p w14:paraId="7C5532C1" w14:textId="77777777" w:rsidR="00CC7A9C" w:rsidRDefault="002B1CE1">
            <w:pPr>
              <w:jc w:val="center"/>
              <w:rPr>
                <w:rFonts w:ascii="Arial" w:hAnsi="Arial" w:cs="Arial"/>
                <w:lang w:val="en-US" w:eastAsia="zh-CN"/>
              </w:rPr>
            </w:pPr>
            <w:proofErr w:type="spellStart"/>
            <w:r>
              <w:rPr>
                <w:rFonts w:ascii="Arial" w:hAnsi="Arial" w:cs="Arial" w:hint="eastAsia"/>
                <w:lang w:val="en-US" w:eastAsia="zh-CN"/>
              </w:rPr>
              <w:t>Wenting</w:t>
            </w:r>
            <w:proofErr w:type="spellEnd"/>
            <w:r>
              <w:rPr>
                <w:rFonts w:ascii="Arial" w:hAnsi="Arial" w:cs="Arial" w:hint="eastAsia"/>
                <w:lang w:val="en-US" w:eastAsia="zh-CN"/>
              </w:rPr>
              <w:t xml:space="preserve"> Li (Li.Wenting@zte.com.cn)</w:t>
            </w:r>
          </w:p>
        </w:tc>
      </w:tr>
      <w:tr w:rsidR="007D7AD0" w14:paraId="39CEE1EA" w14:textId="77777777" w:rsidTr="007D7AD0">
        <w:tc>
          <w:tcPr>
            <w:tcW w:w="2195" w:type="dxa"/>
            <w:shd w:val="clear" w:color="auto" w:fill="auto"/>
          </w:tcPr>
          <w:p w14:paraId="023BB501" w14:textId="77777777" w:rsidR="007D7AD0" w:rsidRDefault="007D7AD0" w:rsidP="007D7AD0">
            <w:pPr>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743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7D7AD0">
        <w:tc>
          <w:tcPr>
            <w:tcW w:w="2195" w:type="dxa"/>
            <w:shd w:val="clear" w:color="auto" w:fill="auto"/>
          </w:tcPr>
          <w:p w14:paraId="3247DB22" w14:textId="4FDFFBF6" w:rsidR="007C647D" w:rsidRDefault="007C647D" w:rsidP="007D7AD0">
            <w:pPr>
              <w:jc w:val="center"/>
              <w:rPr>
                <w:rFonts w:ascii="Arial" w:eastAsia="SimSun" w:hAnsi="Arial" w:cs="Arial"/>
                <w:lang w:val="en-US" w:eastAsia="zh-CN"/>
              </w:rPr>
            </w:pPr>
            <w:r>
              <w:rPr>
                <w:rFonts w:ascii="Arial" w:eastAsia="SimSun" w:hAnsi="Arial" w:cs="Arial"/>
                <w:lang w:val="en-US" w:eastAsia="zh-CN"/>
              </w:rPr>
              <w:t>Qualcomm</w:t>
            </w:r>
          </w:p>
        </w:tc>
        <w:tc>
          <w:tcPr>
            <w:tcW w:w="7436" w:type="dxa"/>
            <w:shd w:val="clear" w:color="auto" w:fill="auto"/>
          </w:tcPr>
          <w:p w14:paraId="09AE670B" w14:textId="3C496895" w:rsidR="007C647D" w:rsidRDefault="007C647D" w:rsidP="007D7AD0">
            <w:pPr>
              <w:pStyle w:val="TAC"/>
              <w:rPr>
                <w:rFonts w:eastAsiaTheme="minorEastAsia" w:cs="Arial"/>
                <w:lang w:val="en-US"/>
              </w:rPr>
            </w:pPr>
            <w:r>
              <w:rPr>
                <w:rFonts w:eastAsiaTheme="minorEastAsia" w:cs="Arial"/>
                <w:lang w:val="en-US"/>
              </w:rPr>
              <w:t>Ozcan Ozturk (oozturk@qti.qualcomm.com)</w:t>
            </w:r>
          </w:p>
        </w:tc>
      </w:tr>
      <w:tr w:rsidR="008426F7" w14:paraId="554EB5E5" w14:textId="77777777" w:rsidTr="007D7AD0">
        <w:tc>
          <w:tcPr>
            <w:tcW w:w="2195" w:type="dxa"/>
            <w:shd w:val="clear" w:color="auto" w:fill="auto"/>
          </w:tcPr>
          <w:p w14:paraId="1D56EA63" w14:textId="07CB36FD" w:rsidR="008426F7" w:rsidRDefault="008426F7" w:rsidP="007D7AD0">
            <w:pPr>
              <w:jc w:val="center"/>
              <w:rPr>
                <w:rFonts w:ascii="Arial" w:eastAsia="SimSun" w:hAnsi="Arial" w:cs="Arial"/>
                <w:lang w:val="en-US" w:eastAsia="zh-CN"/>
              </w:rPr>
            </w:pPr>
            <w:r>
              <w:rPr>
                <w:rFonts w:ascii="Arial" w:eastAsia="SimSun" w:hAnsi="Arial" w:cs="Arial"/>
                <w:lang w:val="en-US" w:eastAsia="zh-CN"/>
              </w:rPr>
              <w:t>MediaTek</w:t>
            </w:r>
          </w:p>
        </w:tc>
        <w:tc>
          <w:tcPr>
            <w:tcW w:w="7436" w:type="dxa"/>
            <w:shd w:val="clear" w:color="auto" w:fill="auto"/>
          </w:tcPr>
          <w:p w14:paraId="2A6A9123" w14:textId="3E824A13" w:rsidR="008426F7" w:rsidRDefault="008426F7" w:rsidP="007D7AD0">
            <w:pPr>
              <w:pStyle w:val="TAC"/>
              <w:rPr>
                <w:rFonts w:eastAsiaTheme="minorEastAsia" w:cs="Arial"/>
                <w:lang w:val="en-US"/>
              </w:rPr>
            </w:pPr>
            <w:r>
              <w:rPr>
                <w:rFonts w:eastAsiaTheme="minorEastAsia" w:cs="Arial"/>
                <w:lang w:val="en-US"/>
              </w:rPr>
              <w:t>Felix Tsai (chun-fan.tsai@mediatek.com)</w:t>
            </w:r>
          </w:p>
        </w:tc>
      </w:tr>
      <w:tr w:rsidR="00865F44" w14:paraId="1895CFF0" w14:textId="77777777" w:rsidTr="007D7AD0">
        <w:tc>
          <w:tcPr>
            <w:tcW w:w="2195" w:type="dxa"/>
            <w:shd w:val="clear" w:color="auto" w:fill="auto"/>
          </w:tcPr>
          <w:p w14:paraId="1ACBA94F" w14:textId="46651E60" w:rsidR="00865F44" w:rsidRPr="00865F44" w:rsidRDefault="00865F44" w:rsidP="007D7AD0">
            <w:pPr>
              <w:jc w:val="center"/>
              <w:rPr>
                <w:rFonts w:ascii="Arial" w:eastAsiaTheme="minorEastAsia" w:hAnsi="Arial" w:cs="Arial" w:hint="eastAsia"/>
                <w:lang w:val="en-US"/>
              </w:rPr>
            </w:pPr>
            <w:r>
              <w:rPr>
                <w:rFonts w:ascii="Arial" w:eastAsiaTheme="minorEastAsia" w:hAnsi="Arial" w:cs="Arial" w:hint="eastAsia"/>
                <w:lang w:val="en-US"/>
              </w:rPr>
              <w:t>D</w:t>
            </w:r>
            <w:r>
              <w:rPr>
                <w:rFonts w:ascii="Arial" w:eastAsiaTheme="minorEastAsia" w:hAnsi="Arial" w:cs="Arial"/>
                <w:lang w:val="en-US"/>
              </w:rPr>
              <w:t>ENSO</w:t>
            </w:r>
          </w:p>
        </w:tc>
        <w:tc>
          <w:tcPr>
            <w:tcW w:w="7436" w:type="dxa"/>
            <w:shd w:val="clear" w:color="auto" w:fill="auto"/>
          </w:tcPr>
          <w:p w14:paraId="122B0CC6" w14:textId="2219C307" w:rsidR="00865F44" w:rsidRDefault="00865F44" w:rsidP="007D7AD0">
            <w:pPr>
              <w:pStyle w:val="TAC"/>
              <w:rPr>
                <w:rFonts w:eastAsiaTheme="minorEastAsia" w:cs="Arial"/>
                <w:lang w:val="en-US"/>
              </w:rPr>
            </w:pPr>
            <w:r>
              <w:rPr>
                <w:rFonts w:eastAsiaTheme="minorEastAsia" w:cs="Arial" w:hint="eastAsia"/>
                <w:lang w:val="en-US"/>
              </w:rPr>
              <w:t>T</w:t>
            </w:r>
            <w:r>
              <w:rPr>
                <w:rFonts w:eastAsiaTheme="minorEastAsia" w:cs="Arial"/>
                <w:lang w:val="en-US"/>
              </w:rPr>
              <w:t>omoyuki Yamamoto (tomoyuki.yamamoto.j5c@jp.denso.com)</w:t>
            </w:r>
          </w:p>
        </w:tc>
      </w:tr>
    </w:tbl>
    <w:p w14:paraId="50BDABD1" w14:textId="77777777" w:rsidR="00CC7A9C" w:rsidRDefault="00CC7A9C">
      <w:pPr>
        <w:rPr>
          <w:rFonts w:ascii="Arial" w:eastAsia="Malgun Gothic" w:hAnsi="Arial" w:cs="Arial"/>
          <w:lang w:eastAsia="ko-KR"/>
        </w:rPr>
      </w:pPr>
    </w:p>
    <w:p w14:paraId="17755AA7" w14:textId="77777777" w:rsidR="00CC7A9C" w:rsidRDefault="00CC7A9C">
      <w:pPr>
        <w:rPr>
          <w:rFonts w:eastAsia="Malgun Gothic"/>
          <w:lang w:eastAsia="ko-KR"/>
        </w:rPr>
      </w:pPr>
    </w:p>
    <w:p w14:paraId="0C237776" w14:textId="77777777" w:rsidR="00CC7A9C" w:rsidRDefault="002B1CE1">
      <w:pPr>
        <w:pStyle w:val="1"/>
        <w:rPr>
          <w:rFonts w:eastAsia="Malgun Gothic"/>
          <w:lang w:eastAsia="ko-KR"/>
        </w:rPr>
      </w:pPr>
      <w:r>
        <w:rPr>
          <w:rFonts w:eastAsia="Malgun Gothic" w:hint="eastAsia"/>
          <w:lang w:eastAsia="ko-KR"/>
        </w:rPr>
        <w:lastRenderedPageBreak/>
        <w:t>3</w:t>
      </w:r>
      <w:r>
        <w:rPr>
          <w:rFonts w:eastAsia="Malgun Gothic" w:hint="eastAsia"/>
          <w:lang w:eastAsia="ko-KR"/>
        </w:rPr>
        <w:tab/>
        <w:t>Discussion</w:t>
      </w:r>
    </w:p>
    <w:p w14:paraId="47AAA596" w14:textId="77777777" w:rsidR="00CC7A9C" w:rsidRDefault="002B1CE1">
      <w:pPr>
        <w:pStyle w:val="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14:paraId="789F3C69"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Malgun Gothic" w:hAnsi="Arial" w:cs="Arial"/>
          <w:b/>
          <w:lang w:eastAsia="ko-KR"/>
        </w:rPr>
      </w:pPr>
      <w:r>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tc>
          <w:tcPr>
            <w:tcW w:w="1645" w:type="dxa"/>
            <w:shd w:val="clear" w:color="auto" w:fill="D9D9D9"/>
          </w:tcPr>
          <w:p w14:paraId="41C184B3"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8" w:type="dxa"/>
            <w:shd w:val="clear" w:color="auto" w:fill="D9D9D9"/>
          </w:tcPr>
          <w:p w14:paraId="380C9601"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808" w:type="dxa"/>
            <w:shd w:val="clear" w:color="auto" w:fill="D9D9D9"/>
          </w:tcPr>
          <w:p w14:paraId="55E3691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2C5E0746" w14:textId="77777777">
        <w:tc>
          <w:tcPr>
            <w:tcW w:w="1645" w:type="dxa"/>
            <w:shd w:val="clear" w:color="auto" w:fill="auto"/>
          </w:tcPr>
          <w:p w14:paraId="6CDA628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102F97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3A28053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It’s natural to introduce a per-UE capability bit to indicate support of MUSIM gap priority configuration and preference.</w:t>
            </w:r>
          </w:p>
        </w:tc>
      </w:tr>
      <w:tr w:rsidR="00CC7A9C" w14:paraId="690B1BD0" w14:textId="77777777">
        <w:tc>
          <w:tcPr>
            <w:tcW w:w="1645" w:type="dxa"/>
            <w:shd w:val="clear" w:color="auto" w:fill="auto"/>
          </w:tcPr>
          <w:p w14:paraId="2E49C38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78" w:type="dxa"/>
            <w:shd w:val="clear" w:color="auto" w:fill="auto"/>
          </w:tcPr>
          <w:p w14:paraId="5EDFB7C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7998EE1" w14:textId="77777777" w:rsidR="00CC7A9C" w:rsidRDefault="00CC7A9C">
            <w:pPr>
              <w:pStyle w:val="Observation"/>
              <w:rPr>
                <w:rFonts w:eastAsia="DengXian" w:cs="Arial"/>
                <w:b w:val="0"/>
                <w:bCs w:val="0"/>
                <w:szCs w:val="24"/>
                <w:lang w:val="en-US" w:eastAsia="zh-CN"/>
              </w:rPr>
            </w:pPr>
          </w:p>
        </w:tc>
      </w:tr>
      <w:tr w:rsidR="00CC7A9C" w14:paraId="6B381597" w14:textId="77777777">
        <w:tc>
          <w:tcPr>
            <w:tcW w:w="1645" w:type="dxa"/>
            <w:shd w:val="clear" w:color="auto" w:fill="auto"/>
          </w:tcPr>
          <w:p w14:paraId="6A36DEB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560BF33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237F71A9" w14:textId="77777777" w:rsidR="00CC7A9C" w:rsidRDefault="002B1CE1">
            <w:pPr>
              <w:pStyle w:val="Observation"/>
              <w:tabs>
                <w:tab w:val="clear" w:pos="1701"/>
              </w:tabs>
              <w:rPr>
                <w:rFonts w:eastAsia="DengXian" w:cs="Arial"/>
                <w:b w:val="0"/>
                <w:bCs w:val="0"/>
                <w:szCs w:val="24"/>
                <w:lang w:val="en-US" w:eastAsia="zh-CN"/>
              </w:rPr>
            </w:pPr>
            <w:r>
              <w:rPr>
                <w:rFonts w:eastAsia="ＭＳ 明朝" w:cs="Arial"/>
                <w:b w:val="0"/>
                <w:bCs w:val="0"/>
                <w:szCs w:val="24"/>
                <w:lang w:val="en-US" w:eastAsia="en-US"/>
              </w:rPr>
              <w:t xml:space="preserve">We can even include that there is no need for </w:t>
            </w:r>
            <w:proofErr w:type="spellStart"/>
            <w:r>
              <w:rPr>
                <w:rFonts w:eastAsia="ＭＳ 明朝" w:cs="Arial"/>
                <w:b w:val="0"/>
                <w:bCs w:val="0"/>
                <w:szCs w:val="24"/>
                <w:lang w:val="en-US" w:eastAsia="en-US"/>
              </w:rPr>
              <w:t>xDD</w:t>
            </w:r>
            <w:proofErr w:type="spellEnd"/>
            <w:r>
              <w:rPr>
                <w:rFonts w:eastAsia="ＭＳ 明朝" w:cs="Arial"/>
                <w:b w:val="0"/>
                <w:bCs w:val="0"/>
                <w:szCs w:val="24"/>
                <w:lang w:val="en-US" w:eastAsia="en-US"/>
              </w:rPr>
              <w:t xml:space="preserve"> and </w:t>
            </w:r>
            <w:proofErr w:type="spellStart"/>
            <w:r>
              <w:rPr>
                <w:rFonts w:eastAsia="ＭＳ 明朝" w:cs="Arial"/>
                <w:b w:val="0"/>
                <w:bCs w:val="0"/>
                <w:szCs w:val="24"/>
                <w:lang w:val="en-US" w:eastAsia="en-US"/>
              </w:rPr>
              <w:t>FRx</w:t>
            </w:r>
            <w:proofErr w:type="spellEnd"/>
            <w:r>
              <w:rPr>
                <w:rFonts w:eastAsia="ＭＳ 明朝" w:cs="Arial"/>
                <w:b w:val="0"/>
                <w:bCs w:val="0"/>
                <w:szCs w:val="24"/>
                <w:lang w:val="en-US" w:eastAsia="en-US"/>
              </w:rPr>
              <w:t xml:space="preserve"> differentiation.</w:t>
            </w:r>
          </w:p>
        </w:tc>
      </w:tr>
      <w:tr w:rsidR="00CC7A9C" w14:paraId="13350424" w14:textId="77777777">
        <w:tc>
          <w:tcPr>
            <w:tcW w:w="1645" w:type="dxa"/>
            <w:shd w:val="clear" w:color="auto" w:fill="auto"/>
          </w:tcPr>
          <w:p w14:paraId="61A140B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78" w:type="dxa"/>
            <w:shd w:val="clear" w:color="auto" w:fill="auto"/>
          </w:tcPr>
          <w:p w14:paraId="023C4D87"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5E76EB7D" w14:textId="77777777" w:rsidR="00CC7A9C" w:rsidRDefault="00CC7A9C">
            <w:pPr>
              <w:pStyle w:val="Observation"/>
              <w:tabs>
                <w:tab w:val="clear" w:pos="1701"/>
              </w:tabs>
              <w:rPr>
                <w:rFonts w:eastAsia="ＭＳ 明朝" w:cs="Arial"/>
                <w:b w:val="0"/>
                <w:bCs w:val="0"/>
                <w:szCs w:val="24"/>
                <w:lang w:val="en-US" w:eastAsia="en-US"/>
              </w:rPr>
            </w:pPr>
          </w:p>
        </w:tc>
      </w:tr>
      <w:tr w:rsidR="00CC7A9C" w14:paraId="368BFF6D" w14:textId="77777777">
        <w:tc>
          <w:tcPr>
            <w:tcW w:w="1645" w:type="dxa"/>
            <w:shd w:val="clear" w:color="auto" w:fill="auto"/>
          </w:tcPr>
          <w:p w14:paraId="73EC8881"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78" w:type="dxa"/>
            <w:shd w:val="clear" w:color="auto" w:fill="auto"/>
          </w:tcPr>
          <w:p w14:paraId="543DBC3E" w14:textId="77777777" w:rsidR="00CC7A9C" w:rsidRDefault="002B1CE1">
            <w:pPr>
              <w:pStyle w:val="Observation"/>
              <w:rPr>
                <w:rFonts w:eastAsia="DengXian" w:cs="Arial"/>
                <w:b w:val="0"/>
                <w:bCs w:val="0"/>
                <w:szCs w:val="24"/>
                <w:lang w:val="en-US" w:eastAsia="zh-CN"/>
              </w:rPr>
            </w:pPr>
            <w:bookmarkStart w:id="14" w:name="OLE_LINK1"/>
            <w:r>
              <w:rPr>
                <w:rFonts w:eastAsia="DengXian" w:cs="Arial"/>
                <w:b w:val="0"/>
                <w:bCs w:val="0"/>
                <w:szCs w:val="24"/>
                <w:lang w:val="en-US" w:eastAsia="zh-CN"/>
              </w:rPr>
              <w:t>Agree</w:t>
            </w:r>
            <w:bookmarkEnd w:id="14"/>
          </w:p>
        </w:tc>
        <w:tc>
          <w:tcPr>
            <w:tcW w:w="5808" w:type="dxa"/>
            <w:shd w:val="clear" w:color="auto" w:fill="auto"/>
          </w:tcPr>
          <w:p w14:paraId="5F6B6845" w14:textId="77777777" w:rsidR="00CC7A9C" w:rsidRDefault="002B1CE1">
            <w:pPr>
              <w:pStyle w:val="Observation"/>
              <w:tabs>
                <w:tab w:val="clear" w:pos="1701"/>
              </w:tabs>
              <w:rPr>
                <w:rFonts w:eastAsia="ＭＳ 明朝" w:cs="Arial"/>
                <w:b w:val="0"/>
                <w:bCs w:val="0"/>
                <w:szCs w:val="24"/>
                <w:lang w:val="en-US" w:eastAsia="en-US"/>
              </w:rPr>
            </w:pPr>
            <w:r>
              <w:rPr>
                <w:rFonts w:eastAsia="ＭＳ 明朝" w:cs="Arial"/>
                <w:b w:val="0"/>
                <w:bCs w:val="0"/>
                <w:szCs w:val="24"/>
                <w:lang w:val="en-US" w:eastAsia="en-US"/>
              </w:rPr>
              <w:t>We think that a per UE capability is a natural requirement for this gap priority feature</w:t>
            </w:r>
          </w:p>
        </w:tc>
      </w:tr>
      <w:tr w:rsidR="00CC7A9C" w14:paraId="0B690D36" w14:textId="77777777">
        <w:tc>
          <w:tcPr>
            <w:tcW w:w="1645" w:type="dxa"/>
            <w:shd w:val="clear" w:color="auto" w:fill="auto"/>
          </w:tcPr>
          <w:p w14:paraId="33D2C2B4"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2178" w:type="dxa"/>
            <w:shd w:val="clear" w:color="auto" w:fill="auto"/>
          </w:tcPr>
          <w:p w14:paraId="37843F8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78599C5" w14:textId="77777777" w:rsidR="00CC7A9C" w:rsidRDefault="002B1CE1">
            <w:pPr>
              <w:pStyle w:val="TAL"/>
              <w:rPr>
                <w:rFonts w:eastAsia="SimSun" w:cs="Arial"/>
                <w:szCs w:val="24"/>
                <w:lang w:val="en-US" w:eastAsia="zh-CN"/>
              </w:rPr>
            </w:pPr>
            <w:r>
              <w:rPr>
                <w:rFonts w:eastAsia="SimSun" w:cs="Arial" w:hint="eastAsia"/>
                <w:szCs w:val="24"/>
                <w:lang w:val="en-US" w:eastAsia="zh-CN"/>
              </w:rPr>
              <w:t xml:space="preserve">In detail, we think it should take the </w:t>
            </w:r>
            <w:r>
              <w:rPr>
                <w:b/>
                <w:i/>
              </w:rPr>
              <w:t>musim-GapPreference-r17</w:t>
            </w:r>
            <w:r>
              <w:rPr>
                <w:rFonts w:eastAsia="SimSun" w:hint="eastAsia"/>
                <w:b/>
                <w:i/>
                <w:lang w:val="en-US" w:eastAsia="zh-CN"/>
              </w:rPr>
              <w:t xml:space="preserve"> </w:t>
            </w:r>
            <w:r>
              <w:rPr>
                <w:rFonts w:eastAsia="SimSun" w:cs="Arial" w:hint="eastAsia"/>
                <w:szCs w:val="24"/>
                <w:lang w:val="en-US" w:eastAsia="zh-CN"/>
              </w:rPr>
              <w:t>as prerequisite</w:t>
            </w:r>
          </w:p>
        </w:tc>
      </w:tr>
      <w:tr w:rsidR="00BA74E3" w14:paraId="3E5026BE" w14:textId="77777777">
        <w:tc>
          <w:tcPr>
            <w:tcW w:w="1645" w:type="dxa"/>
            <w:shd w:val="clear" w:color="auto" w:fill="auto"/>
          </w:tcPr>
          <w:p w14:paraId="582C80A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3E502457"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808" w:type="dxa"/>
            <w:shd w:val="clear" w:color="auto" w:fill="auto"/>
          </w:tcPr>
          <w:p w14:paraId="238EF4C0" w14:textId="77777777" w:rsidR="00BA74E3" w:rsidRDefault="00BA74E3">
            <w:pPr>
              <w:pStyle w:val="TAL"/>
              <w:rPr>
                <w:rFonts w:eastAsia="SimSun" w:cs="Arial"/>
                <w:szCs w:val="24"/>
                <w:lang w:val="en-US" w:eastAsia="zh-CN"/>
              </w:rPr>
            </w:pPr>
          </w:p>
        </w:tc>
      </w:tr>
      <w:tr w:rsidR="007C647D" w14:paraId="25A5647B" w14:textId="77777777">
        <w:tc>
          <w:tcPr>
            <w:tcW w:w="1645" w:type="dxa"/>
            <w:shd w:val="clear" w:color="auto" w:fill="auto"/>
          </w:tcPr>
          <w:p w14:paraId="095F77A9" w14:textId="46BDFD29"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2E7E4026" w14:textId="7CFA116D"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C6FBCA9" w14:textId="77777777" w:rsidR="007C647D" w:rsidRDefault="007C647D">
            <w:pPr>
              <w:pStyle w:val="TAL"/>
              <w:rPr>
                <w:rFonts w:eastAsia="SimSun" w:cs="Arial"/>
                <w:szCs w:val="24"/>
                <w:lang w:val="en-US" w:eastAsia="zh-CN"/>
              </w:rPr>
            </w:pPr>
          </w:p>
        </w:tc>
      </w:tr>
      <w:tr w:rsidR="008426F7" w14:paraId="0B040D1C" w14:textId="77777777">
        <w:tc>
          <w:tcPr>
            <w:tcW w:w="1645" w:type="dxa"/>
            <w:shd w:val="clear" w:color="auto" w:fill="auto"/>
          </w:tcPr>
          <w:p w14:paraId="1883141B" w14:textId="55F46A6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8" w:type="dxa"/>
            <w:shd w:val="clear" w:color="auto" w:fill="auto"/>
          </w:tcPr>
          <w:p w14:paraId="77A71736" w14:textId="2FA1F6E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03276CA" w14:textId="77777777" w:rsidR="008426F7" w:rsidRDefault="008426F7">
            <w:pPr>
              <w:pStyle w:val="TAL"/>
              <w:rPr>
                <w:rFonts w:eastAsia="SimSun" w:cs="Arial"/>
                <w:szCs w:val="24"/>
                <w:lang w:val="en-US" w:eastAsia="zh-CN"/>
              </w:rPr>
            </w:pPr>
          </w:p>
        </w:tc>
      </w:tr>
      <w:tr w:rsidR="00C73536" w14:paraId="301C2DD3" w14:textId="77777777">
        <w:tc>
          <w:tcPr>
            <w:tcW w:w="1645" w:type="dxa"/>
            <w:shd w:val="clear" w:color="auto" w:fill="auto"/>
          </w:tcPr>
          <w:p w14:paraId="0C84DDD0" w14:textId="259E4127" w:rsidR="00C73536" w:rsidRPr="00C73536" w:rsidRDefault="00C73536">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8" w:type="dxa"/>
            <w:shd w:val="clear" w:color="auto" w:fill="auto"/>
          </w:tcPr>
          <w:p w14:paraId="603E30E1" w14:textId="336D49A5" w:rsidR="00C73536" w:rsidRPr="00C73536" w:rsidRDefault="00C73536">
            <w:pPr>
              <w:pStyle w:val="Observation"/>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808" w:type="dxa"/>
            <w:shd w:val="clear" w:color="auto" w:fill="auto"/>
          </w:tcPr>
          <w:p w14:paraId="4CE60A0B" w14:textId="77777777" w:rsidR="00C73536" w:rsidRDefault="00C73536">
            <w:pPr>
              <w:pStyle w:val="TAL"/>
              <w:rPr>
                <w:rFonts w:eastAsia="SimSun" w:cs="Arial"/>
                <w:szCs w:val="24"/>
                <w:lang w:val="en-US" w:eastAsia="zh-CN"/>
              </w:rPr>
            </w:pPr>
          </w:p>
        </w:tc>
      </w:tr>
    </w:tbl>
    <w:p w14:paraId="23EB1B52" w14:textId="4800B6E8" w:rsidR="00CC7A9C" w:rsidRDefault="00CC7A9C">
      <w:pPr>
        <w:rPr>
          <w:rFonts w:ascii="Arial" w:eastAsia="Malgun Gothic" w:hAnsi="Arial" w:cs="Arial"/>
          <w:lang w:eastAsia="ko-KR"/>
        </w:rPr>
      </w:pPr>
    </w:p>
    <w:p w14:paraId="0D83D98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163CE77D" w14:textId="77777777" w:rsidR="00CC7A9C" w:rsidRDefault="00CC7A9C">
      <w:pPr>
        <w:rPr>
          <w:rFonts w:ascii="Arial" w:eastAsia="Malgun Gothic" w:hAnsi="Arial" w:cs="Arial"/>
          <w:lang w:eastAsia="ko-KR"/>
        </w:rPr>
      </w:pPr>
    </w:p>
    <w:p w14:paraId="398958EA"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mentioned in [4, 9, 10] that MUSIM gap priority preference can be reported if UE is configured to do so </w:t>
      </w:r>
      <w:proofErr w:type="gramStart"/>
      <w:r>
        <w:rPr>
          <w:rFonts w:ascii="Arial" w:eastAsia="Malgun Gothic" w:hAnsi="Arial" w:cs="Arial"/>
          <w:lang w:eastAsia="ko-KR"/>
        </w:rPr>
        <w:t>i.e.</w:t>
      </w:r>
      <w:proofErr w:type="gramEnd"/>
      <w:r>
        <w:rPr>
          <w:rFonts w:ascii="Arial" w:eastAsia="Malgun Gothic" w:hAnsi="Arial" w:cs="Arial"/>
          <w:lang w:eastAsia="ko-KR"/>
        </w:rPr>
        <w:t xml:space="preserve"> explicit network configuration in the </w:t>
      </w:r>
      <w:proofErr w:type="spellStart"/>
      <w:r>
        <w:rPr>
          <w:rFonts w:ascii="Arial" w:eastAsia="Malgun Gothic" w:hAnsi="Arial" w:cs="Arial"/>
          <w:lang w:eastAsia="ko-KR"/>
        </w:rPr>
        <w:t>OtherConfig</w:t>
      </w:r>
      <w:proofErr w:type="spellEnd"/>
      <w:r>
        <w:rPr>
          <w:rFonts w:ascii="Arial" w:eastAsia="Malgun Gothic" w:hAnsi="Arial" w:cs="Arial"/>
          <w:lang w:eastAsia="ko-KR"/>
        </w:rPr>
        <w:t>.</w:t>
      </w:r>
    </w:p>
    <w:p w14:paraId="6524CCD1"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OtherConfig</w:t>
      </w:r>
      <w:proofErr w:type="spellEnd"/>
      <w:r>
        <w:rPr>
          <w:rFonts w:ascii="Arial" w:eastAsia="Malgun Gothic" w:hAnsi="Arial" w:cs="Arial"/>
          <w:b/>
          <w:lang w:eastAsia="ko-KR"/>
        </w:rPr>
        <w:t xml:space="preserve">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DengXian" w:cs="Arial"/>
                <w:b w:val="0"/>
                <w:bCs w:val="0"/>
                <w:szCs w:val="24"/>
                <w:lang w:val="en-US" w:eastAsia="zh-CN"/>
              </w:rPr>
            </w:pPr>
            <w:proofErr w:type="gramStart"/>
            <w:r>
              <w:rPr>
                <w:rFonts w:eastAsia="DengXian" w:cs="Arial"/>
                <w:b w:val="0"/>
                <w:bCs w:val="0"/>
                <w:szCs w:val="24"/>
                <w:lang w:val="en-US" w:eastAsia="zh-CN"/>
              </w:rPr>
              <w:t>Similar to</w:t>
            </w:r>
            <w:proofErr w:type="gramEnd"/>
            <w:r>
              <w:rPr>
                <w:rFonts w:eastAsia="DengXian" w:cs="Arial"/>
                <w:b w:val="0"/>
                <w:bCs w:val="0"/>
                <w:szCs w:val="24"/>
                <w:lang w:val="en-US" w:eastAsia="zh-CN"/>
              </w:rPr>
              <w:t xml:space="preserve">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69" w:type="dxa"/>
            <w:shd w:val="clear" w:color="auto" w:fill="auto"/>
          </w:tcPr>
          <w:p w14:paraId="5DA7A5B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DengXian"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DengXian"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DengXian"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DengXian"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DengXian" w:cs="Arial"/>
                <w:b w:val="0"/>
                <w:bCs w:val="0"/>
                <w:szCs w:val="24"/>
                <w:lang w:val="en-US" w:eastAsia="zh-CN"/>
              </w:rPr>
            </w:pPr>
            <w:bookmarkStart w:id="15" w:name="OLE_LINK2" w:colFirst="0" w:colLast="1"/>
            <w:r>
              <w:rPr>
                <w:rFonts w:eastAsia="DengXian"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DengXian"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DengXian"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DengXian" w:cs="Arial"/>
                <w:b w:val="0"/>
                <w:bCs w:val="0"/>
                <w:szCs w:val="24"/>
                <w:lang w:val="en-US" w:eastAsia="zh-CN"/>
              </w:rPr>
            </w:pPr>
          </w:p>
        </w:tc>
      </w:tr>
      <w:tr w:rsidR="008426F7" w14:paraId="6ADCAA5E" w14:textId="77777777" w:rsidTr="004B66AB">
        <w:tc>
          <w:tcPr>
            <w:tcW w:w="1717" w:type="dxa"/>
            <w:shd w:val="clear" w:color="auto" w:fill="auto"/>
          </w:tcPr>
          <w:p w14:paraId="14C4ED4C" w14:textId="212B34F2"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61D03986" w14:textId="473DF1EA"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C3BBD5F" w14:textId="77777777" w:rsidR="008426F7" w:rsidRDefault="008426F7" w:rsidP="004B66AB">
            <w:pPr>
              <w:pStyle w:val="Observation"/>
              <w:rPr>
                <w:rFonts w:eastAsia="DengXian" w:cs="Arial"/>
                <w:b w:val="0"/>
                <w:bCs w:val="0"/>
                <w:szCs w:val="24"/>
                <w:lang w:val="en-US" w:eastAsia="zh-CN"/>
              </w:rPr>
            </w:pPr>
          </w:p>
        </w:tc>
      </w:tr>
      <w:tr w:rsidR="00C73536" w14:paraId="5CB2BDEF" w14:textId="77777777" w:rsidTr="004B66AB">
        <w:tc>
          <w:tcPr>
            <w:tcW w:w="1717" w:type="dxa"/>
            <w:shd w:val="clear" w:color="auto" w:fill="auto"/>
          </w:tcPr>
          <w:p w14:paraId="7EA45F77" w14:textId="52D128EA" w:rsidR="00C73536" w:rsidRPr="00C73536" w:rsidRDefault="00C73536" w:rsidP="004B66AB">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2EF4CAC" w14:textId="422810BC" w:rsidR="00C73536" w:rsidRPr="00C73536" w:rsidRDefault="00C73536" w:rsidP="004B66AB">
            <w:pPr>
              <w:pStyle w:val="Observation"/>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315D2074" w14:textId="77777777" w:rsidR="00C73536" w:rsidRDefault="00C73536" w:rsidP="004B66AB">
            <w:pPr>
              <w:pStyle w:val="Observation"/>
              <w:rPr>
                <w:rFonts w:eastAsia="DengXian" w:cs="Arial"/>
                <w:b w:val="0"/>
                <w:bCs w:val="0"/>
                <w:szCs w:val="24"/>
                <w:lang w:val="en-US" w:eastAsia="zh-CN"/>
              </w:rPr>
            </w:pPr>
          </w:p>
        </w:tc>
      </w:tr>
      <w:bookmarkEnd w:id="15"/>
    </w:tbl>
    <w:p w14:paraId="250FC3F9" w14:textId="77777777" w:rsidR="00CC7A9C" w:rsidRDefault="00CC7A9C">
      <w:pPr>
        <w:rPr>
          <w:rFonts w:ascii="Arial" w:eastAsia="Malgun Gothic" w:hAnsi="Arial" w:cs="Arial"/>
          <w:b/>
          <w:lang w:eastAsia="ko-KR"/>
        </w:rPr>
      </w:pPr>
    </w:p>
    <w:p w14:paraId="68DDE86B"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lastRenderedPageBreak/>
        <w:t>Summary:</w:t>
      </w:r>
    </w:p>
    <w:p w14:paraId="242A3D38" w14:textId="77777777" w:rsidR="00CC7A9C" w:rsidRDefault="00CC7A9C">
      <w:pPr>
        <w:rPr>
          <w:rFonts w:ascii="Arial" w:eastAsia="Malgun Gothic" w:hAnsi="Arial" w:cs="Arial"/>
          <w:lang w:eastAsia="ko-KR"/>
        </w:rPr>
      </w:pPr>
    </w:p>
    <w:p w14:paraId="037B59D9" w14:textId="77777777" w:rsidR="00CC7A9C" w:rsidRDefault="002B1CE1">
      <w:pPr>
        <w:rPr>
          <w:rFonts w:ascii="Arial" w:eastAsia="Malgun Gothic" w:hAnsi="Arial" w:cs="Arial"/>
          <w:lang w:eastAsia="ko-KR"/>
        </w:rPr>
      </w:pPr>
      <w:r>
        <w:rPr>
          <w:rFonts w:ascii="Arial" w:eastAsia="Malgun Gothic" w:hAnsi="Arial" w:cs="Arial"/>
          <w:lang w:eastAsia="ko-KR"/>
        </w:rPr>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af7"/>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w:t>
      </w:r>
      <w:proofErr w:type="gramStart"/>
      <w:r>
        <w:rPr>
          <w:rFonts w:ascii="Arial" w:eastAsia="Malgun Gothic" w:hAnsi="Arial" w:cs="Arial"/>
          <w:lang w:eastAsia="ko-KR"/>
        </w:rPr>
        <w:t>subset periodic MUSIM gaps</w:t>
      </w:r>
      <w:proofErr w:type="gramEnd"/>
      <w:r>
        <w:rPr>
          <w:rFonts w:ascii="Arial" w:eastAsia="Malgun Gothic" w:hAnsi="Arial" w:cs="Arial"/>
          <w:lang w:eastAsia="ko-KR"/>
        </w:rPr>
        <w:t xml:space="preserve"> by taking into account of the Type-2 MG gap priority </w:t>
      </w:r>
    </w:p>
    <w:p w14:paraId="6701A33C" w14:textId="77777777" w:rsidR="00CC7A9C" w:rsidRDefault="002B1CE1">
      <w:pPr>
        <w:pStyle w:val="af7"/>
        <w:numPr>
          <w:ilvl w:val="0"/>
          <w:numId w:val="3"/>
        </w:numPr>
        <w:rPr>
          <w:rFonts w:ascii="Arial" w:eastAsia="Malgun Gothic" w:hAnsi="Arial" w:cs="Arial"/>
          <w:lang w:eastAsia="ko-KR"/>
        </w:rPr>
      </w:pPr>
      <w:r>
        <w:rPr>
          <w:rFonts w:ascii="Arial" w:eastAsia="Malgun Gothic" w:hAnsi="Arial" w:cs="Arial"/>
          <w:lang w:eastAsia="ko-KR"/>
        </w:rPr>
        <w:t xml:space="preserve">Option 2: UE indicates a relative priority for all or a </w:t>
      </w:r>
      <w:proofErr w:type="gramStart"/>
      <w:r>
        <w:rPr>
          <w:rFonts w:ascii="Arial" w:eastAsia="Malgun Gothic" w:hAnsi="Arial" w:cs="Arial"/>
          <w:lang w:eastAsia="ko-KR"/>
        </w:rPr>
        <w:t>subset periodic MUSIM gaps</w:t>
      </w:r>
      <w:proofErr w:type="gramEnd"/>
      <w:r>
        <w:rPr>
          <w:rFonts w:ascii="Arial" w:eastAsia="Malgun Gothic" w:hAnsi="Arial" w:cs="Arial"/>
          <w:lang w:eastAsia="ko-KR"/>
        </w:rPr>
        <w:t xml:space="preserve">, i.e. the priority is relative just among the MUSIM gaps </w:t>
      </w:r>
    </w:p>
    <w:p w14:paraId="44E0336D"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6821B563" w14:textId="77777777"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prefer for indicating periodic MUSIM gap priority preference?</w:t>
      </w:r>
    </w:p>
    <w:p w14:paraId="70387A2B"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 xml:space="preserve">UE indicates an absolute priority for all or a </w:t>
      </w:r>
      <w:proofErr w:type="gramStart"/>
      <w:r>
        <w:rPr>
          <w:rFonts w:ascii="Arial" w:eastAsia="Malgun Gothic" w:hAnsi="Arial" w:cs="Arial"/>
          <w:b/>
          <w:lang w:eastAsia="ko-KR"/>
        </w:rPr>
        <w:t>subset periodic MUSIM gaps</w:t>
      </w:r>
      <w:proofErr w:type="gramEnd"/>
      <w:r>
        <w:rPr>
          <w:rFonts w:ascii="Arial" w:eastAsia="Malgun Gothic" w:hAnsi="Arial" w:cs="Arial"/>
          <w:b/>
          <w:lang w:eastAsia="ko-KR"/>
        </w:rPr>
        <w:t xml:space="preserve"> by taking into account of the Type-2 MG gap priority</w:t>
      </w:r>
    </w:p>
    <w:p w14:paraId="41B3B058"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indicates a relative priority for all or a </w:t>
      </w:r>
      <w:proofErr w:type="gramStart"/>
      <w:r>
        <w:rPr>
          <w:rFonts w:ascii="Arial" w:eastAsia="Malgun Gothic" w:hAnsi="Arial" w:cs="Arial"/>
          <w:b/>
          <w:lang w:eastAsia="ko-KR"/>
        </w:rPr>
        <w:t>subset periodic MUSIM gaps</w:t>
      </w:r>
      <w:proofErr w:type="gramEnd"/>
      <w:r>
        <w:rPr>
          <w:rFonts w:ascii="Arial" w:eastAsia="Malgun Gothic" w:hAnsi="Arial" w:cs="Arial"/>
          <w:b/>
          <w:lang w:eastAsia="ko-KR"/>
        </w:rPr>
        <w:t>, i.e. the priority is relative just among the MUSIM gaps</w:t>
      </w:r>
    </w:p>
    <w:p w14:paraId="2580E907"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relative priority is preferred. </w:t>
            </w:r>
          </w:p>
          <w:p w14:paraId="6F9C74E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Firstly, it’s sufficient for the UE to report the relative priority values among the periodic MUSIM gaps and it’s up to the network how to configure the relationship of MUSIM gap priorities and MG gap priorities. The value range of relative priority is smaller than the absolute ones, which helps minimize the ASN.1 size.</w:t>
            </w:r>
          </w:p>
          <w:p w14:paraId="603D4C4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in option 1, if the highest priority has been used for configured measurement gap, </w:t>
            </w:r>
            <w:proofErr w:type="gramStart"/>
            <w:r>
              <w:rPr>
                <w:rFonts w:eastAsia="DengXian" w:cs="Arial"/>
                <w:b w:val="0"/>
                <w:bCs w:val="0"/>
                <w:szCs w:val="24"/>
                <w:lang w:val="en-US" w:eastAsia="zh-CN"/>
              </w:rPr>
              <w:t>e.g.</w:t>
            </w:r>
            <w:proofErr w:type="gramEnd"/>
            <w:r>
              <w:rPr>
                <w:rFonts w:eastAsia="DengXian" w:cs="Arial"/>
                <w:b w:val="0"/>
                <w:bCs w:val="0"/>
                <w:szCs w:val="24"/>
                <w:lang w:val="en-US" w:eastAsia="zh-CN"/>
              </w:rPr>
              <w:t xml:space="preserve"> priority 0-3. How does UE report one absolute gap priority for paging usage in value range [0-3]? The priority preference is not clear </w:t>
            </w:r>
            <w:r>
              <w:rPr>
                <w:rFonts w:eastAsia="DengXian" w:cs="Arial" w:hint="eastAsia"/>
                <w:b w:val="0"/>
                <w:bCs w:val="0"/>
                <w:szCs w:val="24"/>
                <w:lang w:val="en-US" w:eastAsia="zh-CN"/>
              </w:rPr>
              <w:t>if</w:t>
            </w:r>
            <w:r>
              <w:rPr>
                <w:rFonts w:eastAsia="DengXian"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DengXian" w:cs="Arial"/>
                <w:b w:val="0"/>
                <w:bCs w:val="0"/>
                <w:szCs w:val="24"/>
                <w:lang w:val="en-US" w:eastAsia="zh-CN"/>
              </w:rPr>
            </w:pPr>
            <w:r>
              <w:rPr>
                <w:rFonts w:eastAsia="ＭＳ 明朝" w:cs="Arial"/>
                <w:b w:val="0"/>
                <w:bCs w:val="0"/>
                <w:szCs w:val="24"/>
                <w:lang w:val="en-US" w:eastAsia="en-US"/>
              </w:rPr>
              <w:t>Huawei/</w:t>
            </w:r>
            <w:proofErr w:type="spellStart"/>
            <w:r>
              <w:rPr>
                <w:rFonts w:eastAsia="ＭＳ 明朝" w:cs="Arial"/>
                <w:b w:val="0"/>
                <w:bCs w:val="0"/>
                <w:szCs w:val="24"/>
                <w:lang w:val="en-US" w:eastAsia="en-US"/>
              </w:rPr>
              <w:t>HiSilicon</w:t>
            </w:r>
            <w:proofErr w:type="spellEnd"/>
          </w:p>
        </w:tc>
        <w:tc>
          <w:tcPr>
            <w:tcW w:w="2158" w:type="dxa"/>
            <w:shd w:val="clear" w:color="auto" w:fill="auto"/>
          </w:tcPr>
          <w:p w14:paraId="13878BFC"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DengXian" w:cs="Arial"/>
                <w:b w:val="0"/>
                <w:bCs w:val="0"/>
                <w:szCs w:val="24"/>
                <w:lang w:val="en-US" w:eastAsia="zh-CN"/>
              </w:rPr>
            </w:pPr>
            <w:r>
              <w:rPr>
                <w:rFonts w:eastAsia="ＭＳ 明朝"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Based on the following in the LS:</w:t>
            </w:r>
          </w:p>
          <w:p w14:paraId="3CBB4F46" w14:textId="77777777" w:rsidR="00CC7A9C" w:rsidRDefault="002B1CE1">
            <w:pPr>
              <w:pStyle w:val="af7"/>
              <w:numPr>
                <w:ilvl w:val="1"/>
                <w:numId w:val="5"/>
              </w:numPr>
              <w:snapToGrid w:val="0"/>
              <w:spacing w:after="120"/>
              <w:contextualSpacing w:val="0"/>
              <w:textAlignment w:val="auto"/>
              <w:rPr>
                <w:rFonts w:ascii="Arial" w:eastAsia="ＭＳ 明朝" w:hAnsi="Arial" w:cs="Arial"/>
                <w:lang w:eastAsia="en-US"/>
              </w:rPr>
            </w:pPr>
            <w:r>
              <w:rPr>
                <w:rFonts w:ascii="Arial" w:eastAsia="ＭＳ 明朝" w:hAnsi="Arial" w:cs="Arial"/>
                <w:lang w:eastAsia="en-US"/>
              </w:rPr>
              <w:t>The priority level of MUSIM gap(s) shall be configured to be comparable to priority level of NW A’s Type-2 MGs</w:t>
            </w:r>
          </w:p>
          <w:p w14:paraId="78DD04DF" w14:textId="77777777" w:rsidR="00CC7A9C" w:rsidRDefault="002B1CE1">
            <w:pPr>
              <w:pStyle w:val="af7"/>
              <w:numPr>
                <w:ilvl w:val="2"/>
                <w:numId w:val="5"/>
              </w:numPr>
              <w:snapToGrid w:val="0"/>
              <w:spacing w:after="120"/>
              <w:contextualSpacing w:val="0"/>
              <w:textAlignment w:val="auto"/>
              <w:rPr>
                <w:rFonts w:ascii="Arial" w:eastAsia="ＭＳ 明朝" w:hAnsi="Arial" w:cs="Arial"/>
                <w:lang w:eastAsia="en-US"/>
              </w:rPr>
            </w:pPr>
            <w:r>
              <w:rPr>
                <w:rFonts w:ascii="Arial" w:eastAsia="ＭＳ 明朝" w:hAnsi="Arial" w:cs="Arial"/>
                <w:lang w:eastAsia="en-US"/>
              </w:rPr>
              <w:t xml:space="preserve">MUSIM gap and Type-2 MG cannot be configured with the same priority </w:t>
            </w:r>
          </w:p>
          <w:p w14:paraId="5210D40D"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Our understanding is leaning more to Option 1. However, we are fine to check with RAN4 or wait for further progress in RAN4. Particularly, it is unclear to us why it is optional for the UE to not indicate its preferred priority for a MUSIM gap in the </w:t>
            </w:r>
            <w:proofErr w:type="spellStart"/>
            <w:r>
              <w:rPr>
                <w:rFonts w:eastAsia="ＭＳ 明朝" w:cs="Arial"/>
                <w:b w:val="0"/>
                <w:bCs w:val="0"/>
                <w:szCs w:val="24"/>
                <w:lang w:val="en-US" w:eastAsia="en-US"/>
              </w:rPr>
              <w:lastRenderedPageBreak/>
              <w:t>prefereince</w:t>
            </w:r>
            <w:proofErr w:type="spellEnd"/>
            <w:r>
              <w:rPr>
                <w:rFonts w:eastAsia="ＭＳ 明朝" w:cs="Arial"/>
                <w:b w:val="0"/>
                <w:bCs w:val="0"/>
                <w:szCs w:val="24"/>
                <w:lang w:val="en-US" w:eastAsia="en-US"/>
              </w:rPr>
              <w:t xml:space="preserv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lastRenderedPageBreak/>
              <w:t>Nokia</w:t>
            </w:r>
          </w:p>
        </w:tc>
        <w:tc>
          <w:tcPr>
            <w:tcW w:w="2158" w:type="dxa"/>
            <w:shd w:val="clear" w:color="auto" w:fill="auto"/>
          </w:tcPr>
          <w:p w14:paraId="1E5BB53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RAN4 LS indicates the NW assigned priority should be unique across MUSIM gaps and Type-2 gaps.  If the UE intend to have better priority over Type-2 gaps for some of its gaps, it is good to indicate the same for NW to consider in its assignment. </w:t>
            </w:r>
            <w:proofErr w:type="gramStart"/>
            <w:r>
              <w:rPr>
                <w:rFonts w:eastAsia="ＭＳ 明朝" w:cs="Arial"/>
                <w:b w:val="0"/>
                <w:bCs w:val="0"/>
                <w:szCs w:val="24"/>
                <w:lang w:val="en-US" w:eastAsia="en-US"/>
              </w:rPr>
              <w:t>Otherwise</w:t>
            </w:r>
            <w:proofErr w:type="gramEnd"/>
            <w:r>
              <w:rPr>
                <w:rFonts w:eastAsia="ＭＳ 明朝" w:cs="Arial"/>
                <w:b w:val="0"/>
                <w:bCs w:val="0"/>
                <w:szCs w:val="24"/>
                <w:lang w:val="en-US" w:eastAsia="en-US"/>
              </w:rPr>
              <w:t xml:space="preserv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Apple</w:t>
            </w:r>
          </w:p>
        </w:tc>
        <w:tc>
          <w:tcPr>
            <w:tcW w:w="2158" w:type="dxa"/>
            <w:shd w:val="clear" w:color="auto" w:fill="auto"/>
          </w:tcPr>
          <w:p w14:paraId="7ABE50A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Option 1 or </w:t>
            </w:r>
            <w:r w:rsidR="00BA74E3">
              <w:rPr>
                <w:rFonts w:eastAsia="SimSun" w:cs="Arial" w:hint="eastAsia"/>
                <w:b w:val="0"/>
                <w:bCs w:val="0"/>
                <w:szCs w:val="24"/>
                <w:lang w:val="en-US" w:eastAsia="zh-CN"/>
              </w:rPr>
              <w:t>O</w:t>
            </w:r>
            <w:r w:rsidR="00BA74E3">
              <w:rPr>
                <w:rFonts w:eastAsia="SimSun"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Option 1</w:t>
            </w:r>
            <w:r>
              <w:rPr>
                <w:rFonts w:eastAsia="SimSun" w:cs="Arial"/>
                <w:b w:val="0"/>
                <w:bCs w:val="0"/>
                <w:szCs w:val="24"/>
                <w:lang w:val="en-US" w:eastAsia="zh-CN"/>
              </w:rPr>
              <w:t xml:space="preserve"> </w:t>
            </w:r>
            <w:r w:rsidR="00C529BF">
              <w:rPr>
                <w:rFonts w:eastAsia="SimSun"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SimSun" w:cs="Arial"/>
                <w:b w:val="0"/>
                <w:bCs w:val="0"/>
                <w:szCs w:val="24"/>
                <w:lang w:val="en-US" w:eastAsia="zh-CN"/>
              </w:rPr>
            </w:pPr>
            <w:r>
              <w:rPr>
                <w:rFonts w:eastAsia="ＭＳ 明朝"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SimSun" w:cs="Arial"/>
                <w:b w:val="0"/>
                <w:bCs w:val="0"/>
                <w:szCs w:val="24"/>
                <w:lang w:val="en-US" w:eastAsia="zh-CN"/>
              </w:rPr>
            </w:pPr>
            <w:r>
              <w:rPr>
                <w:rFonts w:eastAsia="Malgun Gothic"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SimSun" w:cs="Arial"/>
                <w:b w:val="0"/>
                <w:bCs w:val="0"/>
                <w:szCs w:val="24"/>
                <w:lang w:val="en-US" w:eastAsia="zh-CN"/>
              </w:rPr>
            </w:pPr>
            <w:r>
              <w:rPr>
                <w:rFonts w:eastAsia="ＭＳ 明朝" w:cs="Arial"/>
                <w:b w:val="0"/>
                <w:bCs w:val="0"/>
                <w:szCs w:val="24"/>
                <w:lang w:val="en-US" w:eastAsia="en-US"/>
              </w:rPr>
              <w:t>This gives a lot more information to the NW compared to Option 2 since it indicates the relative priority among MUSIM gaps as well as the actual priority UE requests compared to other non-MUSIM gaps.</w:t>
            </w:r>
          </w:p>
        </w:tc>
      </w:tr>
      <w:tr w:rsidR="008426F7" w14:paraId="5F999DC8" w14:textId="77777777" w:rsidTr="006857E6">
        <w:tc>
          <w:tcPr>
            <w:tcW w:w="1717" w:type="dxa"/>
            <w:shd w:val="clear" w:color="auto" w:fill="auto"/>
          </w:tcPr>
          <w:p w14:paraId="6974948F" w14:textId="60F6AAE4" w:rsidR="008426F7" w:rsidRDefault="008426F7" w:rsidP="006857E6">
            <w:pPr>
              <w:pStyle w:val="Observation"/>
              <w:rPr>
                <w:rFonts w:eastAsia="ＭＳ 明朝" w:cs="Arial"/>
                <w:b w:val="0"/>
                <w:bCs w:val="0"/>
                <w:szCs w:val="24"/>
                <w:lang w:val="en-US" w:eastAsia="en-US"/>
              </w:rPr>
            </w:pPr>
            <w:r>
              <w:rPr>
                <w:rFonts w:eastAsia="ＭＳ 明朝" w:cs="Arial"/>
                <w:b w:val="0"/>
                <w:bCs w:val="0"/>
                <w:szCs w:val="24"/>
                <w:lang w:val="en-US" w:eastAsia="en-US"/>
              </w:rPr>
              <w:t>MediaTek</w:t>
            </w:r>
          </w:p>
        </w:tc>
        <w:tc>
          <w:tcPr>
            <w:tcW w:w="2158" w:type="dxa"/>
            <w:shd w:val="clear" w:color="auto" w:fill="auto"/>
          </w:tcPr>
          <w:p w14:paraId="38742231" w14:textId="7E4BC1F6" w:rsidR="008426F7" w:rsidRDefault="008426F7" w:rsidP="006857E6">
            <w:pPr>
              <w:pStyle w:val="Observation"/>
              <w:rPr>
                <w:rFonts w:eastAsia="Malgun Gothic" w:cs="Arial"/>
                <w:b w:val="0"/>
                <w:bCs w:val="0"/>
                <w:szCs w:val="24"/>
                <w:lang w:val="en-US" w:eastAsia="ko-KR"/>
              </w:rPr>
            </w:pPr>
            <w:r>
              <w:rPr>
                <w:rFonts w:eastAsia="Malgun Gothic" w:cs="Arial"/>
                <w:b w:val="0"/>
                <w:bCs w:val="0"/>
                <w:szCs w:val="24"/>
                <w:lang w:val="en-US" w:eastAsia="ko-KR"/>
              </w:rPr>
              <w:t>Option 2</w:t>
            </w:r>
          </w:p>
        </w:tc>
        <w:tc>
          <w:tcPr>
            <w:tcW w:w="5756" w:type="dxa"/>
            <w:shd w:val="clear" w:color="auto" w:fill="auto"/>
          </w:tcPr>
          <w:p w14:paraId="7AB8029C" w14:textId="77777777" w:rsidR="008426F7" w:rsidRDefault="008426F7" w:rsidP="006857E6">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It is a little unclear to us on option 1. </w:t>
            </w:r>
          </w:p>
          <w:p w14:paraId="77B84701" w14:textId="4E392F51" w:rsidR="008426F7" w:rsidRDefault="008426F7" w:rsidP="006857E6">
            <w:pPr>
              <w:pStyle w:val="Observation"/>
              <w:rPr>
                <w:rFonts w:eastAsia="ＭＳ 明朝" w:cs="Arial"/>
                <w:b w:val="0"/>
                <w:bCs w:val="0"/>
                <w:szCs w:val="24"/>
                <w:lang w:val="en-US" w:eastAsia="en-US"/>
              </w:rPr>
            </w:pPr>
            <w:r>
              <w:rPr>
                <w:rFonts w:eastAsia="ＭＳ 明朝" w:cs="Arial"/>
                <w:b w:val="0"/>
                <w:bCs w:val="0"/>
                <w:szCs w:val="24"/>
                <w:lang w:val="en-US" w:eastAsia="en-US"/>
              </w:rPr>
              <w:t>Does option 1 imply that the UE also suggest gap priority for Type</w:t>
            </w:r>
            <w:r w:rsidR="00F359BB">
              <w:rPr>
                <w:rFonts w:eastAsia="ＭＳ 明朝" w:cs="Arial"/>
                <w:b w:val="0"/>
                <w:bCs w:val="0"/>
                <w:szCs w:val="24"/>
                <w:lang w:val="en-US" w:eastAsia="en-US"/>
              </w:rPr>
              <w:t>-</w:t>
            </w:r>
            <w:r>
              <w:rPr>
                <w:rFonts w:eastAsia="ＭＳ 明朝" w:cs="Arial"/>
                <w:b w:val="0"/>
                <w:bCs w:val="0"/>
                <w:szCs w:val="24"/>
                <w:lang w:val="en-US" w:eastAsia="en-US"/>
              </w:rPr>
              <w:t xml:space="preserve">2 gap? </w:t>
            </w:r>
          </w:p>
          <w:p w14:paraId="72BED7E7" w14:textId="77777777" w:rsidR="00F359BB" w:rsidRDefault="008426F7" w:rsidP="006857E6">
            <w:pPr>
              <w:pStyle w:val="Observation"/>
              <w:rPr>
                <w:rFonts w:eastAsia="ＭＳ 明朝" w:cs="Arial"/>
                <w:b w:val="0"/>
                <w:bCs w:val="0"/>
                <w:szCs w:val="24"/>
                <w:lang w:val="en-US" w:eastAsia="en-US"/>
              </w:rPr>
            </w:pPr>
            <w:r>
              <w:rPr>
                <w:rFonts w:eastAsia="ＭＳ 明朝" w:cs="Arial"/>
                <w:b w:val="0"/>
                <w:bCs w:val="0"/>
                <w:szCs w:val="24"/>
                <w:lang w:val="en-US" w:eastAsia="en-US"/>
              </w:rPr>
              <w:t>If there is no Type-2 gap configured, does this imply that option 1 and 2 are the same?</w:t>
            </w:r>
            <w:r w:rsidR="00F359BB">
              <w:rPr>
                <w:rFonts w:eastAsia="ＭＳ 明朝" w:cs="Arial"/>
                <w:b w:val="0"/>
                <w:bCs w:val="0"/>
                <w:szCs w:val="24"/>
                <w:lang w:val="en-US" w:eastAsia="en-US"/>
              </w:rPr>
              <w:t xml:space="preserve"> </w:t>
            </w:r>
          </w:p>
          <w:p w14:paraId="79E6F099" w14:textId="1175E42A" w:rsidR="008426F7" w:rsidRDefault="00F359BB" w:rsidP="006857E6">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What happen to option 1 if Type-2 gap is configured after the UE providing the MUSIM gap preference? </w:t>
            </w:r>
            <w:r w:rsidR="008426F7">
              <w:rPr>
                <w:rFonts w:eastAsia="ＭＳ 明朝" w:cs="Arial"/>
                <w:b w:val="0"/>
                <w:bCs w:val="0"/>
                <w:szCs w:val="24"/>
                <w:lang w:val="en-US" w:eastAsia="en-US"/>
              </w:rPr>
              <w:t xml:space="preserve"> </w:t>
            </w:r>
          </w:p>
          <w:p w14:paraId="5A508F63" w14:textId="3577D740" w:rsidR="008426F7" w:rsidRDefault="008426F7" w:rsidP="006857E6">
            <w:pPr>
              <w:pStyle w:val="Observation"/>
              <w:rPr>
                <w:rFonts w:eastAsia="ＭＳ 明朝" w:cs="Arial"/>
                <w:b w:val="0"/>
                <w:bCs w:val="0"/>
                <w:szCs w:val="24"/>
                <w:lang w:val="en-US" w:eastAsia="en-US"/>
              </w:rPr>
            </w:pPr>
            <w:r>
              <w:rPr>
                <w:rFonts w:eastAsia="ＭＳ 明朝" w:cs="Arial"/>
                <w:b w:val="0"/>
                <w:bCs w:val="0"/>
                <w:szCs w:val="24"/>
                <w:lang w:val="en-US" w:eastAsia="en-US"/>
              </w:rPr>
              <w:t>It is also unclear to us how UE determine the priority between MUSIM gap and Type-2 gap.</w:t>
            </w:r>
          </w:p>
        </w:tc>
      </w:tr>
      <w:tr w:rsidR="00C73536" w14:paraId="69316BDB" w14:textId="77777777" w:rsidTr="006857E6">
        <w:tc>
          <w:tcPr>
            <w:tcW w:w="1717" w:type="dxa"/>
            <w:shd w:val="clear" w:color="auto" w:fill="auto"/>
          </w:tcPr>
          <w:p w14:paraId="7313C648" w14:textId="5EEC4245" w:rsidR="00C73536" w:rsidRDefault="00C73536" w:rsidP="006857E6">
            <w:pPr>
              <w:pStyle w:val="Observation"/>
              <w:rPr>
                <w:rFonts w:eastAsia="ＭＳ 明朝" w:cs="Arial" w:hint="eastAsia"/>
                <w:b w:val="0"/>
                <w:bCs w:val="0"/>
                <w:szCs w:val="24"/>
                <w:lang w:val="en-US"/>
              </w:rPr>
            </w:pPr>
            <w:r>
              <w:rPr>
                <w:rFonts w:eastAsia="ＭＳ 明朝" w:cs="Arial" w:hint="eastAsia"/>
                <w:b w:val="0"/>
                <w:bCs w:val="0"/>
                <w:szCs w:val="24"/>
                <w:lang w:val="en-US"/>
              </w:rPr>
              <w:t>D</w:t>
            </w:r>
            <w:r>
              <w:rPr>
                <w:rFonts w:eastAsia="ＭＳ 明朝" w:cs="Arial"/>
                <w:b w:val="0"/>
                <w:bCs w:val="0"/>
                <w:szCs w:val="24"/>
                <w:lang w:val="en-US"/>
              </w:rPr>
              <w:t>ENSO</w:t>
            </w:r>
          </w:p>
        </w:tc>
        <w:tc>
          <w:tcPr>
            <w:tcW w:w="2158" w:type="dxa"/>
            <w:shd w:val="clear" w:color="auto" w:fill="auto"/>
          </w:tcPr>
          <w:p w14:paraId="58AABE32" w14:textId="3A8374E9" w:rsidR="00C73536" w:rsidRPr="00C73536" w:rsidRDefault="00C73536" w:rsidP="006857E6">
            <w:pPr>
              <w:pStyle w:val="Observation"/>
              <w:rPr>
                <w:rFonts w:eastAsiaTheme="minorEastAsia" w:cs="Arial" w:hint="eastAsia"/>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6" w:type="dxa"/>
            <w:shd w:val="clear" w:color="auto" w:fill="auto"/>
          </w:tcPr>
          <w:p w14:paraId="294F7B14" w14:textId="1023E68B" w:rsidR="00C73536" w:rsidRDefault="00C73536" w:rsidP="006857E6">
            <w:pPr>
              <w:pStyle w:val="Observation"/>
              <w:rPr>
                <w:rFonts w:eastAsia="ＭＳ 明朝" w:cs="Arial" w:hint="eastAsia"/>
                <w:b w:val="0"/>
                <w:bCs w:val="0"/>
                <w:szCs w:val="24"/>
                <w:lang w:val="en-US"/>
              </w:rPr>
            </w:pPr>
            <w:r>
              <w:rPr>
                <w:rFonts w:eastAsia="ＭＳ 明朝" w:cs="Arial" w:hint="eastAsia"/>
                <w:b w:val="0"/>
                <w:bCs w:val="0"/>
                <w:szCs w:val="24"/>
                <w:lang w:val="en-US"/>
              </w:rPr>
              <w:t>O</w:t>
            </w:r>
            <w:r>
              <w:rPr>
                <w:rFonts w:eastAsia="ＭＳ 明朝" w:cs="Arial"/>
                <w:b w:val="0"/>
                <w:bCs w:val="0"/>
                <w:szCs w:val="24"/>
                <w:lang w:val="en-US"/>
              </w:rPr>
              <w:t xml:space="preserve">ption 1 </w:t>
            </w:r>
            <w:r w:rsidR="00865F44">
              <w:rPr>
                <w:rFonts w:eastAsia="ＭＳ 明朝" w:cs="Arial"/>
                <w:b w:val="0"/>
                <w:bCs w:val="0"/>
                <w:szCs w:val="24"/>
                <w:lang w:val="en-US"/>
              </w:rPr>
              <w:t>seems to be</w:t>
            </w:r>
            <w:r>
              <w:rPr>
                <w:rFonts w:eastAsia="ＭＳ 明朝" w:cs="Arial"/>
                <w:b w:val="0"/>
                <w:bCs w:val="0"/>
                <w:szCs w:val="24"/>
                <w:lang w:val="en-US"/>
              </w:rPr>
              <w:t xml:space="preserve"> simpler and </w:t>
            </w:r>
            <w:r>
              <w:rPr>
                <w:rFonts w:eastAsia="SimSun" w:cs="Arial"/>
                <w:b w:val="0"/>
                <w:bCs w:val="0"/>
                <w:szCs w:val="24"/>
                <w:lang w:val="en-US" w:eastAsia="zh-CN"/>
              </w:rPr>
              <w:t>straightforward</w:t>
            </w:r>
            <w:r>
              <w:rPr>
                <w:rFonts w:eastAsia="SimSun" w:cs="Arial"/>
                <w:b w:val="0"/>
                <w:bCs w:val="0"/>
                <w:szCs w:val="24"/>
                <w:lang w:val="en-US" w:eastAsia="zh-CN"/>
              </w:rPr>
              <w:t>.</w:t>
            </w:r>
          </w:p>
        </w:tc>
      </w:tr>
    </w:tbl>
    <w:p w14:paraId="3478D8DB" w14:textId="77777777" w:rsidR="00CC7A9C" w:rsidRDefault="00CC7A9C">
      <w:pPr>
        <w:rPr>
          <w:rFonts w:ascii="Arial" w:eastAsia="Malgun Gothic" w:hAnsi="Arial" w:cs="Arial"/>
          <w:lang w:eastAsia="ko-KR"/>
        </w:rPr>
      </w:pPr>
    </w:p>
    <w:p w14:paraId="1B2428F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55438828" w14:textId="77777777" w:rsidR="00CC7A9C" w:rsidRDefault="00CC7A9C">
      <w:pPr>
        <w:rPr>
          <w:rFonts w:ascii="Arial" w:eastAsia="Malgun Gothic" w:hAnsi="Arial" w:cs="Arial"/>
          <w:lang w:eastAsia="ko-KR"/>
        </w:rPr>
      </w:pPr>
    </w:p>
    <w:p w14:paraId="1ACB41DF" w14:textId="77777777"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tc>
          <w:tcPr>
            <w:tcW w:w="1645" w:type="dxa"/>
            <w:shd w:val="clear" w:color="auto" w:fill="D9D9D9"/>
          </w:tcPr>
          <w:p w14:paraId="6D51804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8" w:type="dxa"/>
            <w:shd w:val="clear" w:color="auto" w:fill="D9D9D9"/>
          </w:tcPr>
          <w:p w14:paraId="6AB2F983"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808" w:type="dxa"/>
            <w:shd w:val="clear" w:color="auto" w:fill="D9D9D9"/>
          </w:tcPr>
          <w:p w14:paraId="6F1AFFB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1F0B0CE7" w14:textId="77777777">
        <w:tc>
          <w:tcPr>
            <w:tcW w:w="1645" w:type="dxa"/>
            <w:shd w:val="clear" w:color="auto" w:fill="auto"/>
          </w:tcPr>
          <w:p w14:paraId="5DAAEB1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10986E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58A2D6D" w14:textId="77777777"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14:paraId="00FDAE0E"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owever, the value range of gap priority preference relies on the outcome of Q3.</w:t>
            </w:r>
          </w:p>
        </w:tc>
      </w:tr>
      <w:tr w:rsidR="00CC7A9C" w14:paraId="3245ED67" w14:textId="77777777">
        <w:tc>
          <w:tcPr>
            <w:tcW w:w="1645" w:type="dxa"/>
            <w:shd w:val="clear" w:color="auto" w:fill="auto"/>
          </w:tcPr>
          <w:p w14:paraId="05FACE24"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01C3005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30F1408B" w14:textId="77777777" w:rsidR="00CC7A9C" w:rsidRDefault="00CC7A9C">
            <w:pPr>
              <w:pStyle w:val="Observation"/>
              <w:rPr>
                <w:rFonts w:eastAsia="Malgun Gothic" w:cs="Arial"/>
                <w:b w:val="0"/>
                <w:lang w:eastAsia="ko-KR"/>
              </w:rPr>
            </w:pPr>
          </w:p>
        </w:tc>
      </w:tr>
      <w:tr w:rsidR="00CC7A9C" w14:paraId="75B8B71B" w14:textId="77777777">
        <w:tc>
          <w:tcPr>
            <w:tcW w:w="1645" w:type="dxa"/>
            <w:shd w:val="clear" w:color="auto" w:fill="auto"/>
          </w:tcPr>
          <w:p w14:paraId="3FB1538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10DE791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1D72524" w14:textId="77777777" w:rsidR="00CC7A9C" w:rsidRDefault="00CC7A9C">
            <w:pPr>
              <w:pStyle w:val="Observation"/>
              <w:rPr>
                <w:rFonts w:eastAsia="Malgun Gothic" w:cs="Arial"/>
                <w:b w:val="0"/>
                <w:lang w:eastAsia="ko-KR"/>
              </w:rPr>
            </w:pPr>
          </w:p>
        </w:tc>
      </w:tr>
      <w:tr w:rsidR="00CC7A9C" w14:paraId="5EA111C2" w14:textId="77777777">
        <w:tc>
          <w:tcPr>
            <w:tcW w:w="1645" w:type="dxa"/>
            <w:shd w:val="clear" w:color="auto" w:fill="auto"/>
          </w:tcPr>
          <w:p w14:paraId="4A558FA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4F73E10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B8D1666" w14:textId="77777777" w:rsidR="00CC7A9C" w:rsidRDefault="00CC7A9C">
            <w:pPr>
              <w:pStyle w:val="Observation"/>
              <w:rPr>
                <w:rFonts w:eastAsia="Malgun Gothic" w:cs="Arial"/>
                <w:b w:val="0"/>
                <w:lang w:eastAsia="ko-KR"/>
              </w:rPr>
            </w:pPr>
          </w:p>
        </w:tc>
      </w:tr>
      <w:tr w:rsidR="00CC7A9C" w14:paraId="02525C1F" w14:textId="77777777">
        <w:tc>
          <w:tcPr>
            <w:tcW w:w="1645" w:type="dxa"/>
            <w:shd w:val="clear" w:color="auto" w:fill="auto"/>
          </w:tcPr>
          <w:p w14:paraId="64331CF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7EBE3C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F8D7F1D" w14:textId="77777777" w:rsidR="00CC7A9C" w:rsidRDefault="00CC7A9C">
            <w:pPr>
              <w:pStyle w:val="Observation"/>
              <w:rPr>
                <w:rFonts w:eastAsia="Malgun Gothic" w:cs="Arial"/>
                <w:b w:val="0"/>
                <w:lang w:eastAsia="ko-KR"/>
              </w:rPr>
            </w:pPr>
          </w:p>
        </w:tc>
      </w:tr>
      <w:tr w:rsidR="00CC7A9C" w14:paraId="59E3D194" w14:textId="77777777">
        <w:tc>
          <w:tcPr>
            <w:tcW w:w="1645" w:type="dxa"/>
            <w:shd w:val="clear" w:color="auto" w:fill="auto"/>
          </w:tcPr>
          <w:p w14:paraId="2CA4C9E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lastRenderedPageBreak/>
              <w:t>ZTE</w:t>
            </w:r>
          </w:p>
        </w:tc>
        <w:tc>
          <w:tcPr>
            <w:tcW w:w="2178" w:type="dxa"/>
            <w:shd w:val="clear" w:color="auto" w:fill="auto"/>
          </w:tcPr>
          <w:p w14:paraId="48E2AF6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Agree</w:t>
            </w:r>
          </w:p>
        </w:tc>
        <w:tc>
          <w:tcPr>
            <w:tcW w:w="5808" w:type="dxa"/>
            <w:shd w:val="clear" w:color="auto" w:fill="auto"/>
          </w:tcPr>
          <w:p w14:paraId="3B702FBA" w14:textId="77777777" w:rsidR="00CC7A9C" w:rsidRDefault="00CC7A9C">
            <w:pPr>
              <w:pStyle w:val="Observation"/>
              <w:rPr>
                <w:rFonts w:eastAsia="Malgun Gothic" w:cs="Arial"/>
                <w:b w:val="0"/>
                <w:lang w:eastAsia="ko-KR"/>
              </w:rPr>
            </w:pPr>
          </w:p>
        </w:tc>
      </w:tr>
      <w:tr w:rsidR="00C529BF" w14:paraId="0D867BE2" w14:textId="77777777">
        <w:tc>
          <w:tcPr>
            <w:tcW w:w="1645" w:type="dxa"/>
            <w:shd w:val="clear" w:color="auto" w:fill="auto"/>
          </w:tcPr>
          <w:p w14:paraId="13EC00E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5FEB1AC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596EDFA4" w14:textId="77777777" w:rsidR="00C529BF" w:rsidRDefault="00C529BF">
            <w:pPr>
              <w:pStyle w:val="Observation"/>
              <w:rPr>
                <w:rFonts w:eastAsia="Malgun Gothic" w:cs="Arial"/>
                <w:b w:val="0"/>
                <w:lang w:eastAsia="ko-KR"/>
              </w:rPr>
            </w:pPr>
          </w:p>
        </w:tc>
      </w:tr>
      <w:tr w:rsidR="006857E6" w14:paraId="05F76399" w14:textId="77777777">
        <w:tc>
          <w:tcPr>
            <w:tcW w:w="1645" w:type="dxa"/>
            <w:shd w:val="clear" w:color="auto" w:fill="auto"/>
          </w:tcPr>
          <w:p w14:paraId="051D78EA" w14:textId="5E4CC25D"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56B46267" w14:textId="04176646"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12FE880" w14:textId="77777777" w:rsidR="006857E6" w:rsidRDefault="006857E6">
            <w:pPr>
              <w:pStyle w:val="Observation"/>
              <w:rPr>
                <w:rFonts w:eastAsia="Malgun Gothic" w:cs="Arial"/>
                <w:b w:val="0"/>
                <w:lang w:eastAsia="ko-KR"/>
              </w:rPr>
            </w:pPr>
          </w:p>
        </w:tc>
      </w:tr>
      <w:tr w:rsidR="0090206E" w14:paraId="3AE5A555" w14:textId="77777777">
        <w:tc>
          <w:tcPr>
            <w:tcW w:w="1645" w:type="dxa"/>
            <w:shd w:val="clear" w:color="auto" w:fill="auto"/>
          </w:tcPr>
          <w:p w14:paraId="15CBA604" w14:textId="45DFF164"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8" w:type="dxa"/>
            <w:shd w:val="clear" w:color="auto" w:fill="auto"/>
          </w:tcPr>
          <w:p w14:paraId="40ACB3E1" w14:textId="24D0F2C7"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C7DA311" w14:textId="77777777" w:rsidR="0090206E" w:rsidRDefault="0090206E">
            <w:pPr>
              <w:pStyle w:val="Observation"/>
              <w:rPr>
                <w:rFonts w:eastAsia="Malgun Gothic" w:cs="Arial"/>
                <w:b w:val="0"/>
                <w:lang w:eastAsia="ko-KR"/>
              </w:rPr>
            </w:pPr>
          </w:p>
        </w:tc>
      </w:tr>
      <w:tr w:rsidR="00C73536" w14:paraId="63806329" w14:textId="77777777">
        <w:tc>
          <w:tcPr>
            <w:tcW w:w="1645" w:type="dxa"/>
            <w:shd w:val="clear" w:color="auto" w:fill="auto"/>
          </w:tcPr>
          <w:p w14:paraId="0ED01646" w14:textId="049BB710" w:rsidR="00C73536" w:rsidRPr="00C73536" w:rsidRDefault="00C73536">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8" w:type="dxa"/>
            <w:shd w:val="clear" w:color="auto" w:fill="auto"/>
          </w:tcPr>
          <w:p w14:paraId="5FF33DE4" w14:textId="2342EBC9" w:rsidR="00C73536" w:rsidRPr="00C73536" w:rsidRDefault="00C73536">
            <w:pPr>
              <w:pStyle w:val="Observation"/>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808" w:type="dxa"/>
            <w:shd w:val="clear" w:color="auto" w:fill="auto"/>
          </w:tcPr>
          <w:p w14:paraId="119A3217" w14:textId="77777777" w:rsidR="00C73536" w:rsidRDefault="00C73536">
            <w:pPr>
              <w:pStyle w:val="Observation"/>
              <w:rPr>
                <w:rFonts w:eastAsia="Malgun Gothic" w:cs="Arial"/>
                <w:b w:val="0"/>
                <w:lang w:eastAsia="ko-KR"/>
              </w:rPr>
            </w:pPr>
          </w:p>
        </w:tc>
      </w:tr>
    </w:tbl>
    <w:p w14:paraId="7B4B56C1" w14:textId="77777777" w:rsidR="00CC7A9C" w:rsidRDefault="00CC7A9C">
      <w:pPr>
        <w:rPr>
          <w:rFonts w:ascii="Arial" w:eastAsia="Malgun Gothic" w:hAnsi="Arial" w:cs="Arial"/>
          <w:highlight w:val="yellow"/>
          <w:lang w:eastAsia="ko-KR"/>
        </w:rPr>
      </w:pPr>
    </w:p>
    <w:p w14:paraId="144C192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466DF4DD" w14:textId="77777777" w:rsidR="00CC7A9C" w:rsidRDefault="00CC7A9C">
      <w:pPr>
        <w:rPr>
          <w:rFonts w:ascii="Arial" w:eastAsia="Malgun Gothic" w:hAnsi="Arial" w:cs="Arial"/>
          <w:lang w:eastAsia="ko-KR"/>
        </w:rPr>
      </w:pPr>
    </w:p>
    <w:p w14:paraId="03579A41"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Malgun Gothic" w:cs="Arial"/>
                <w:lang w:eastAsia="ko-KR"/>
              </w:rPr>
            </w:pPr>
            <w:r>
              <w:rPr>
                <w:rFonts w:eastAsia="DengXian" w:cs="Arial"/>
                <w:lang w:eastAsia="zh-CN"/>
              </w:rPr>
              <w:t>Agre</w:t>
            </w:r>
            <w:r>
              <w:rPr>
                <w:rFonts w:eastAsia="DengXian" w:cs="Arial" w:hint="eastAsia"/>
                <w:lang w:eastAsia="zh-CN"/>
              </w:rPr>
              <w:t>e</w:t>
            </w:r>
            <w:r>
              <w:rPr>
                <w:rFonts w:eastAsia="DengXian"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 matter Option-1 or Option-2 is agreed in Q3, we think network configures the MUSIM priority which is aligned with the 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14:paraId="6BFFD918" w14:textId="77777777" w:rsidR="00CC7A9C" w:rsidRDefault="002B1CE1">
            <w:pPr>
              <w:pStyle w:val="Observation"/>
              <w:rPr>
                <w:rFonts w:eastAsia="DengXian" w:cs="Arial"/>
                <w:lang w:eastAsia="zh-CN"/>
              </w:rPr>
            </w:pPr>
            <w:r>
              <w:rPr>
                <w:rFonts w:eastAsia="Malgun Gothic" w:cs="Arial"/>
                <w:b w:val="0"/>
                <w:bCs w:val="0"/>
                <w:szCs w:val="24"/>
                <w:lang w:val="en-US" w:eastAsia="ko-KR"/>
              </w:rPr>
              <w:t>Agree (</w:t>
            </w:r>
            <w:r>
              <w:rPr>
                <w:rFonts w:eastAsia="ＭＳ 明朝"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Based on existing mechanism, for UE suggested MUSIM gaps, if the </w:t>
            </w:r>
            <w:proofErr w:type="spellStart"/>
            <w:r>
              <w:rPr>
                <w:rFonts w:eastAsia="ＭＳ 明朝" w:cs="Arial"/>
                <w:b w:val="0"/>
                <w:bCs w:val="0"/>
                <w:szCs w:val="24"/>
                <w:lang w:val="en-US" w:eastAsia="en-US"/>
              </w:rPr>
              <w:t>gNB</w:t>
            </w:r>
            <w:proofErr w:type="spellEnd"/>
            <w:r>
              <w:rPr>
                <w:rFonts w:eastAsia="ＭＳ 明朝" w:cs="Arial"/>
                <w:b w:val="0"/>
                <w:bCs w:val="0"/>
                <w:szCs w:val="24"/>
                <w:lang w:val="en-US" w:eastAsia="en-US"/>
              </w:rPr>
              <w:t xml:space="preserve"> decides to configure the MUSIM gaps, the gap patterns configured should be the same as the UE’s preference, to match the activities in SIM B. The same motivation applies for UE suggested priority for MUSIM gaps, since only the UE knows the intention (</w:t>
            </w:r>
            <w:proofErr w:type="gramStart"/>
            <w:r>
              <w:rPr>
                <w:rFonts w:eastAsia="ＭＳ 明朝" w:cs="Arial"/>
                <w:b w:val="0"/>
                <w:bCs w:val="0"/>
                <w:szCs w:val="24"/>
                <w:lang w:val="en-US" w:eastAsia="en-US"/>
              </w:rPr>
              <w:t>e.g.</w:t>
            </w:r>
            <w:proofErr w:type="gramEnd"/>
            <w:r>
              <w:rPr>
                <w:rFonts w:eastAsia="ＭＳ 明朝" w:cs="Arial"/>
                <w:b w:val="0"/>
                <w:bCs w:val="0"/>
                <w:szCs w:val="24"/>
                <w:lang w:val="en-US" w:eastAsia="en-US"/>
              </w:rPr>
              <w:t xml:space="preserve"> for paging reception, or RRM measurements, or SI reception) for different MUSIM gaps.</w:t>
            </w:r>
          </w:p>
          <w:p w14:paraId="7AE99EF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Besides, since only relative</w:t>
            </w:r>
            <w:r>
              <w:rPr>
                <w:rFonts w:eastAsia="ＭＳ 明朝"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9" w:type="dxa"/>
            <w:shd w:val="clear" w:color="auto" w:fill="auto"/>
          </w:tcPr>
          <w:p w14:paraId="7919EE7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ＭＳ 明朝"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ＭＳ 明朝"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ＭＳ 明朝"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Same as Q3: The absolute value can also indicate the relative priority, so seems that the option 1 implies more information, 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SimSun"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DengXian" w:cs="Arial"/>
                <w:b w:val="0"/>
                <w:bCs w:val="0"/>
                <w:szCs w:val="24"/>
                <w:lang w:val="en-US" w:eastAsia="zh-CN"/>
              </w:rPr>
            </w:pPr>
            <w:r>
              <w:rPr>
                <w:rFonts w:eastAsia="Malgun Gothic" w:cs="Arial"/>
                <w:b w:val="0"/>
                <w:bCs w:val="0"/>
                <w:szCs w:val="24"/>
                <w:lang w:val="en-US" w:eastAsia="ko-KR"/>
              </w:rPr>
              <w:lastRenderedPageBreak/>
              <w:t>Qualcomm</w:t>
            </w:r>
          </w:p>
        </w:tc>
        <w:tc>
          <w:tcPr>
            <w:tcW w:w="2169" w:type="dxa"/>
            <w:shd w:val="clear" w:color="auto" w:fill="auto"/>
          </w:tcPr>
          <w:p w14:paraId="770C41D8" w14:textId="58E23F65" w:rsidR="00B372AD" w:rsidRDefault="00B372A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SimSun" w:cs="Arial"/>
                <w:b w:val="0"/>
                <w:bCs w:val="0"/>
                <w:szCs w:val="24"/>
                <w:lang w:val="en-US" w:eastAsia="zh-CN"/>
              </w:rPr>
            </w:pPr>
            <w:r>
              <w:rPr>
                <w:rFonts w:eastAsia="ＭＳ 明朝" w:cs="Arial"/>
                <w:b w:val="0"/>
                <w:bCs w:val="0"/>
                <w:szCs w:val="24"/>
                <w:lang w:val="en-US" w:eastAsia="en-US"/>
              </w:rPr>
              <w:t>For Option 1, the NW can still change the absolute priorities while keeping the relative priorities among MUSIM gaps. For Option 2, agree that the NW should keep the relative priorities.</w:t>
            </w:r>
          </w:p>
        </w:tc>
      </w:tr>
      <w:tr w:rsidR="0029239D" w14:paraId="2880C165" w14:textId="77777777" w:rsidTr="00C529BF">
        <w:tc>
          <w:tcPr>
            <w:tcW w:w="1717" w:type="dxa"/>
            <w:shd w:val="clear" w:color="auto" w:fill="auto"/>
          </w:tcPr>
          <w:p w14:paraId="2CD07CD3" w14:textId="7BB2F929" w:rsidR="0029239D" w:rsidRDefault="0029239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69" w:type="dxa"/>
            <w:shd w:val="clear" w:color="auto" w:fill="auto"/>
          </w:tcPr>
          <w:p w14:paraId="55517C8C" w14:textId="576E6073" w:rsidR="0029239D" w:rsidRDefault="00D26823" w:rsidP="00B372AD">
            <w:pPr>
              <w:pStyle w:val="Observation"/>
              <w:rPr>
                <w:rFonts w:eastAsia="Malgun Gothic" w:cs="Arial"/>
                <w:b w:val="0"/>
                <w:bCs w:val="0"/>
                <w:szCs w:val="24"/>
                <w:lang w:val="en-US" w:eastAsia="ko-KR"/>
              </w:rPr>
            </w:pPr>
            <w:r w:rsidRPr="00D26823">
              <w:rPr>
                <w:rFonts w:eastAsia="Malgun Gothic" w:cs="Arial"/>
                <w:b w:val="0"/>
                <w:bCs w:val="0"/>
                <w:szCs w:val="24"/>
                <w:lang w:val="en-US" w:eastAsia="ko-KR"/>
              </w:rPr>
              <w:t>Agree (Aligned with the relative value provided by the UE)</w:t>
            </w:r>
          </w:p>
        </w:tc>
        <w:tc>
          <w:tcPr>
            <w:tcW w:w="5745" w:type="dxa"/>
            <w:shd w:val="clear" w:color="auto" w:fill="auto"/>
          </w:tcPr>
          <w:p w14:paraId="3223F528" w14:textId="67F07C56" w:rsidR="0029239D" w:rsidRDefault="0029239D" w:rsidP="00B372AD">
            <w:pPr>
              <w:pStyle w:val="Observation"/>
              <w:rPr>
                <w:rFonts w:eastAsia="ＭＳ 明朝" w:cs="Arial"/>
                <w:b w:val="0"/>
                <w:bCs w:val="0"/>
                <w:szCs w:val="24"/>
                <w:lang w:val="en-US" w:eastAsia="en-US"/>
              </w:rPr>
            </w:pPr>
          </w:p>
        </w:tc>
      </w:tr>
      <w:tr w:rsidR="00C73536" w14:paraId="36DFB2F2" w14:textId="77777777" w:rsidTr="00C529BF">
        <w:tc>
          <w:tcPr>
            <w:tcW w:w="1717" w:type="dxa"/>
            <w:shd w:val="clear" w:color="auto" w:fill="auto"/>
          </w:tcPr>
          <w:p w14:paraId="401EFF39" w14:textId="681608A1" w:rsidR="00C73536" w:rsidRPr="00C73536" w:rsidRDefault="00C73536" w:rsidP="00B372AD">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031F651" w14:textId="4838A6AB" w:rsidR="00C73536" w:rsidRPr="00C73536" w:rsidRDefault="00C73536" w:rsidP="00B372AD">
            <w:pPr>
              <w:pStyle w:val="Observation"/>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Pr>
                <w:rFonts w:eastAsia="Malgun Gothic" w:cs="Arial"/>
                <w:b w:val="0"/>
                <w:bCs w:val="0"/>
                <w:szCs w:val="24"/>
                <w:lang w:val="en-US" w:eastAsia="ko-KR"/>
              </w:rPr>
              <w:t>(with Option 1 in Q3)</w:t>
            </w:r>
          </w:p>
        </w:tc>
        <w:tc>
          <w:tcPr>
            <w:tcW w:w="5745" w:type="dxa"/>
            <w:shd w:val="clear" w:color="auto" w:fill="auto"/>
          </w:tcPr>
          <w:p w14:paraId="17C33547" w14:textId="77777777" w:rsidR="00C73536" w:rsidRDefault="00C73536" w:rsidP="00B372AD">
            <w:pPr>
              <w:pStyle w:val="Observation"/>
              <w:rPr>
                <w:rFonts w:eastAsia="ＭＳ 明朝" w:cs="Arial"/>
                <w:b w:val="0"/>
                <w:bCs w:val="0"/>
                <w:szCs w:val="24"/>
                <w:lang w:val="en-US" w:eastAsia="en-US"/>
              </w:rPr>
            </w:pPr>
          </w:p>
        </w:tc>
      </w:tr>
    </w:tbl>
    <w:p w14:paraId="0532476A" w14:textId="77777777" w:rsidR="00CC7A9C" w:rsidRDefault="00CC7A9C">
      <w:pPr>
        <w:rPr>
          <w:rFonts w:ascii="Arial" w:eastAsia="Malgun Gothic" w:hAnsi="Arial" w:cs="Arial"/>
          <w:b/>
          <w:lang w:eastAsia="ko-KR"/>
        </w:rPr>
      </w:pPr>
    </w:p>
    <w:p w14:paraId="74EA6A9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600764AA" w14:textId="77777777" w:rsidR="00CC7A9C" w:rsidRDefault="00CC7A9C">
      <w:pPr>
        <w:rPr>
          <w:rFonts w:ascii="Arial" w:eastAsia="Malgun Gothic" w:hAnsi="Arial" w:cs="Arial"/>
          <w:b/>
          <w:lang w:eastAsia="ko-KR"/>
        </w:rPr>
      </w:pPr>
    </w:p>
    <w:p w14:paraId="16ADB0E4"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 xml:space="preserve">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w:t>
      </w:r>
      <w:proofErr w:type="gramStart"/>
      <w:r>
        <w:rPr>
          <w:rFonts w:ascii="Arial" w:eastAsia="Malgun Gothic" w:hAnsi="Arial" w:cs="Arial"/>
          <w:lang w:eastAsia="ko-KR"/>
        </w:rPr>
        <w:t>i.e.</w:t>
      </w:r>
      <w:proofErr w:type="gramEnd"/>
      <w:r>
        <w:rPr>
          <w:rFonts w:ascii="Arial" w:eastAsia="Malgun Gothic" w:hAnsi="Arial" w:cs="Arial"/>
          <w:lang w:eastAsia="ko-KR"/>
        </w:rPr>
        <w:t xml:space="preserve"> assign different priorities for periodic MUSIM gaps while still following the relative ordering between them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behavior? </w:t>
      </w:r>
    </w:p>
    <w:p w14:paraId="4B2B6372" w14:textId="77777777" w:rsidR="00CC7A9C" w:rsidRDefault="002B1CE1">
      <w:pPr>
        <w:pStyle w:val="af7"/>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14:paraId="5A92E2BB" w14:textId="77777777" w:rsidR="00CC7A9C" w:rsidRDefault="002B1CE1">
      <w:pPr>
        <w:pStyle w:val="af7"/>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14:paraId="5011035D" w14:textId="77777777" w:rsidR="00CC7A9C" w:rsidRDefault="002B1CE1">
      <w:pPr>
        <w:pStyle w:val="af7"/>
        <w:numPr>
          <w:ilvl w:val="0"/>
          <w:numId w:val="4"/>
        </w:numPr>
        <w:rPr>
          <w:rFonts w:ascii="Arial" w:eastAsia="Malgun Gothic" w:hAnsi="Arial" w:cs="Arial"/>
          <w:b/>
          <w:lang w:eastAsia="ko-KR"/>
        </w:rPr>
      </w:pPr>
      <w:r>
        <w:rPr>
          <w:rFonts w:ascii="Arial" w:eastAsia="Malgun Gothic" w:hAnsi="Arial" w:cs="Arial"/>
          <w:b/>
          <w:lang w:eastAsia="ko-KR"/>
        </w:rPr>
        <w:t xml:space="preserve">Option C: use fallback option as in [3] </w:t>
      </w:r>
    </w:p>
    <w:p w14:paraId="37BAE20C" w14:textId="77777777" w:rsidR="00CC7A9C" w:rsidRDefault="002B1CE1">
      <w:pPr>
        <w:pStyle w:val="af7"/>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DengXian" w:cs="Arial"/>
                <w:b w:val="0"/>
                <w:bCs w:val="0"/>
                <w:szCs w:val="24"/>
                <w:lang w:eastAsia="zh-CN"/>
              </w:rPr>
            </w:pPr>
            <w:r>
              <w:rPr>
                <w:rFonts w:eastAsia="DengXian"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3" w:type="dxa"/>
            <w:shd w:val="clear" w:color="auto" w:fill="auto"/>
          </w:tcPr>
          <w:p w14:paraId="5CE6602B"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As commented in Q3, we prefer the UE to indicate a preference for a relative priority for all or a </w:t>
            </w:r>
            <w:proofErr w:type="gramStart"/>
            <w:r>
              <w:rPr>
                <w:rFonts w:eastAsia="DengXian" w:cs="Arial"/>
                <w:b w:val="0"/>
                <w:bCs w:val="0"/>
                <w:szCs w:val="24"/>
                <w:lang w:val="en-US" w:eastAsia="zh-CN"/>
              </w:rPr>
              <w:t>subset periodic MUSIM gaps</w:t>
            </w:r>
            <w:proofErr w:type="gramEnd"/>
            <w:r>
              <w:rPr>
                <w:rFonts w:eastAsia="DengXian" w:cs="Arial"/>
                <w:b w:val="0"/>
                <w:bCs w:val="0"/>
                <w:szCs w:val="24"/>
                <w:lang w:val="en-US" w:eastAsia="zh-CN"/>
              </w:rPr>
              <w:t>. In this case, we cannot imagine for what reasons the NW cannot accept such relative priority preference of the UE</w:t>
            </w:r>
            <w:r>
              <w:rPr>
                <w:rFonts w:eastAsia="Malgun Gothic"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3" w:type="dxa"/>
            <w:shd w:val="clear" w:color="auto" w:fill="auto"/>
          </w:tcPr>
          <w:p w14:paraId="239AEB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DengXian" w:cs="Arial"/>
                <w:b w:val="0"/>
                <w:bCs w:val="0"/>
                <w:szCs w:val="24"/>
                <w:lang w:val="en-US" w:eastAsia="zh-CN"/>
              </w:rPr>
            </w:pPr>
            <w:r>
              <w:rPr>
                <w:rFonts w:eastAsia="ＭＳ 明朝"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ＭＳ 明朝" w:cs="Arial"/>
                <w:b w:val="0"/>
                <w:bCs w:val="0"/>
                <w:szCs w:val="24"/>
                <w:lang w:val="en-US" w:eastAsia="en-US"/>
              </w:rPr>
            </w:pPr>
          </w:p>
          <w:p w14:paraId="232DDBA6" w14:textId="77777777" w:rsidR="00CC7A9C" w:rsidRDefault="002B1CE1">
            <w:pPr>
              <w:pStyle w:val="Observation"/>
              <w:rPr>
                <w:rFonts w:eastAsia="ＭＳ 明朝" w:cs="Arial"/>
                <w:b w:val="0"/>
                <w:bCs w:val="0"/>
                <w:szCs w:val="24"/>
                <w:lang w:val="en-US" w:eastAsia="en-US"/>
              </w:rPr>
            </w:pPr>
            <w:proofErr w:type="gramStart"/>
            <w:r>
              <w:rPr>
                <w:rFonts w:eastAsia="ＭＳ 明朝" w:cs="Arial"/>
                <w:b w:val="0"/>
                <w:bCs w:val="0"/>
                <w:szCs w:val="24"/>
                <w:lang w:val="en-US" w:eastAsia="en-US"/>
              </w:rPr>
              <w:t>Also</w:t>
            </w:r>
            <w:proofErr w:type="gramEnd"/>
            <w:r>
              <w:rPr>
                <w:rFonts w:eastAsia="ＭＳ 明朝" w:cs="Arial"/>
                <w:b w:val="0"/>
                <w:bCs w:val="0"/>
                <w:szCs w:val="24"/>
                <w:lang w:val="en-US" w:eastAsia="en-US"/>
              </w:rPr>
              <w:t xml:space="preserve">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3" w:type="dxa"/>
            <w:shd w:val="clear" w:color="auto" w:fill="auto"/>
          </w:tcPr>
          <w:p w14:paraId="74E703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Our understanding is that the NW if it is not able to provide the UE requested priority, should </w:t>
            </w:r>
            <w:proofErr w:type="spellStart"/>
            <w:r>
              <w:rPr>
                <w:rFonts w:eastAsia="ＭＳ 明朝" w:cs="Arial"/>
                <w:b w:val="0"/>
                <w:bCs w:val="0"/>
                <w:szCs w:val="24"/>
                <w:lang w:val="en-US" w:eastAsia="en-US"/>
              </w:rPr>
              <w:t>atleast</w:t>
            </w:r>
            <w:proofErr w:type="spellEnd"/>
            <w:r>
              <w:rPr>
                <w:rFonts w:eastAsia="ＭＳ 明朝" w:cs="Arial"/>
                <w:b w:val="0"/>
                <w:bCs w:val="0"/>
                <w:szCs w:val="24"/>
                <w:lang w:val="en-US" w:eastAsia="en-US"/>
              </w:rPr>
              <w:t xml:space="preserve"> provide a default priority. Otherwise, the UE would be </w:t>
            </w:r>
            <w:proofErr w:type="gramStart"/>
            <w:r>
              <w:rPr>
                <w:rFonts w:eastAsia="ＭＳ 明朝" w:cs="Arial"/>
                <w:b w:val="0"/>
                <w:bCs w:val="0"/>
                <w:szCs w:val="24"/>
                <w:lang w:val="en-US" w:eastAsia="en-US"/>
              </w:rPr>
              <w:t>force</w:t>
            </w:r>
            <w:proofErr w:type="gramEnd"/>
            <w:r>
              <w:rPr>
                <w:rFonts w:eastAsia="ＭＳ 明朝" w:cs="Arial"/>
                <w:b w:val="0"/>
                <w:bCs w:val="0"/>
                <w:szCs w:val="24"/>
                <w:lang w:val="en-US" w:eastAsia="en-US"/>
              </w:rPr>
              <w:t xml:space="preserv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lastRenderedPageBreak/>
              <w:t>ZTE</w:t>
            </w:r>
          </w:p>
        </w:tc>
        <w:tc>
          <w:tcPr>
            <w:tcW w:w="2163" w:type="dxa"/>
            <w:shd w:val="clear" w:color="auto" w:fill="auto"/>
          </w:tcPr>
          <w:p w14:paraId="5F4E3902"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We agree with Rapporteur that </w:t>
            </w:r>
            <w:r>
              <w:rPr>
                <w:rFonts w:eastAsia="SimSun"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I</w:t>
            </w:r>
            <w:r>
              <w:rPr>
                <w:rFonts w:eastAsia="SimSun" w:cs="Arial"/>
                <w:b w:val="0"/>
                <w:bCs w:val="0"/>
                <w:szCs w:val="24"/>
                <w:lang w:val="en-US" w:eastAsia="zh-CN"/>
              </w:rPr>
              <w:t xml:space="preserve"> don’t understand the issue very clear, even if </w:t>
            </w:r>
            <w:r w:rsidRPr="00965008">
              <w:rPr>
                <w:rFonts w:eastAsia="SimSun" w:cs="Arial"/>
                <w:b w:val="0"/>
                <w:bCs w:val="0"/>
                <w:szCs w:val="24"/>
                <w:lang w:val="en-US" w:eastAsia="zh-CN"/>
              </w:rPr>
              <w:t>network can't accept MUSIM gap priority preference for a periodic MUSIM gap</w:t>
            </w:r>
            <w:r>
              <w:rPr>
                <w:rFonts w:eastAsia="SimSun" w:cs="Arial"/>
                <w:b w:val="0"/>
                <w:bCs w:val="0"/>
                <w:szCs w:val="24"/>
                <w:lang w:val="en-US" w:eastAsia="zh-CN"/>
              </w:rPr>
              <w:t xml:space="preserve">, it’s still up to NW implementation to configure the priority for each MUSIM gap, a good NW implementation will consider all the available </w:t>
            </w:r>
            <w:r w:rsidR="004D4D9E">
              <w:rPr>
                <w:rFonts w:eastAsia="SimSun" w:cs="Arial"/>
                <w:b w:val="0"/>
                <w:bCs w:val="0"/>
                <w:szCs w:val="24"/>
                <w:lang w:val="en-US" w:eastAsia="zh-CN"/>
              </w:rPr>
              <w:t xml:space="preserve">info </w:t>
            </w:r>
            <w:r>
              <w:rPr>
                <w:rFonts w:eastAsia="SimSun" w:cs="Arial"/>
                <w:b w:val="0"/>
                <w:bCs w:val="0"/>
                <w:szCs w:val="24"/>
                <w:lang w:val="en-US" w:eastAsia="zh-CN"/>
              </w:rPr>
              <w:t>on the table including MUSIM preference info, so no need to clarify something in the spec, just leave this to NW implementation</w:t>
            </w:r>
            <w:r w:rsidR="004D4D9E">
              <w:rPr>
                <w:rFonts w:eastAsia="SimSun" w:cs="Arial"/>
                <w:b w:val="0"/>
                <w:bCs w:val="0"/>
                <w:szCs w:val="24"/>
                <w:lang w:val="en-US" w:eastAsia="zh-CN"/>
              </w:rPr>
              <w:t>. Only one thing that matters is to define the UE behavior when a priority is absent for a specific gap when configured in DL</w:t>
            </w:r>
            <w:r w:rsidR="00AB070B">
              <w:rPr>
                <w:rFonts w:eastAsia="SimSun" w:cs="Arial"/>
                <w:b w:val="0"/>
                <w:bCs w:val="0"/>
                <w:szCs w:val="24"/>
                <w:lang w:val="en-US" w:eastAsia="zh-CN"/>
              </w:rPr>
              <w:t xml:space="preserve">, </w:t>
            </w:r>
            <w:proofErr w:type="gramStart"/>
            <w:r w:rsidR="00AB070B">
              <w:rPr>
                <w:rFonts w:eastAsia="SimSun" w:cs="Arial"/>
                <w:b w:val="0"/>
                <w:bCs w:val="0"/>
                <w:szCs w:val="24"/>
                <w:lang w:val="en-US" w:eastAsia="zh-CN"/>
              </w:rPr>
              <w:t>i.e.</w:t>
            </w:r>
            <w:proofErr w:type="gramEnd"/>
            <w:r w:rsidR="00AB070B">
              <w:rPr>
                <w:rFonts w:eastAsia="SimSun" w:cs="Arial"/>
                <w:b w:val="0"/>
                <w:bCs w:val="0"/>
                <w:szCs w:val="24"/>
                <w:lang w:val="en-US" w:eastAsia="zh-CN"/>
              </w:rPr>
              <w:t xml:space="preserve"> to answer Q8</w:t>
            </w:r>
            <w:r w:rsidR="004D4D9E">
              <w:rPr>
                <w:rFonts w:eastAsia="SimSun"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3" w:type="dxa"/>
            <w:shd w:val="clear" w:color="auto" w:fill="auto"/>
          </w:tcPr>
          <w:p w14:paraId="16C0662C" w14:textId="6890144D" w:rsidR="00E67850" w:rsidRDefault="00E67850" w:rsidP="00E6785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SimSun" w:cs="Arial"/>
                <w:b w:val="0"/>
                <w:bCs w:val="0"/>
                <w:szCs w:val="24"/>
                <w:lang w:val="en-US" w:eastAsia="zh-CN"/>
              </w:rPr>
            </w:pPr>
            <w:r>
              <w:rPr>
                <w:rFonts w:eastAsia="ＭＳ 明朝" w:cs="Arial"/>
                <w:b w:val="0"/>
                <w:bCs w:val="0"/>
                <w:szCs w:val="24"/>
                <w:lang w:val="en-US" w:eastAsia="en-US"/>
              </w:rPr>
              <w:t xml:space="preserve">Agree with HW that the NW should keep the relative priority, irrespective of Option 1 or 2 is agreed. If NW </w:t>
            </w:r>
            <w:proofErr w:type="spellStart"/>
            <w:r>
              <w:rPr>
                <w:rFonts w:eastAsia="ＭＳ 明朝" w:cs="Arial"/>
                <w:b w:val="0"/>
                <w:bCs w:val="0"/>
                <w:szCs w:val="24"/>
                <w:lang w:val="en-US" w:eastAsia="en-US"/>
              </w:rPr>
              <w:t>can not</w:t>
            </w:r>
            <w:proofErr w:type="spellEnd"/>
            <w:r>
              <w:rPr>
                <w:rFonts w:eastAsia="ＭＳ 明朝" w:cs="Arial"/>
                <w:b w:val="0"/>
                <w:bCs w:val="0"/>
                <w:szCs w:val="24"/>
                <w:lang w:val="en-US" w:eastAsia="en-US"/>
              </w:rPr>
              <w:t xml:space="preserve"> do this, it will not schedule MUSIM gaps (</w:t>
            </w:r>
            <w:proofErr w:type="gramStart"/>
            <w:r>
              <w:rPr>
                <w:rFonts w:eastAsia="ＭＳ 明朝" w:cs="Arial"/>
                <w:b w:val="0"/>
                <w:bCs w:val="0"/>
                <w:szCs w:val="24"/>
                <w:lang w:val="en-US" w:eastAsia="en-US"/>
              </w:rPr>
              <w:t>similar to</w:t>
            </w:r>
            <w:proofErr w:type="gramEnd"/>
            <w:r>
              <w:rPr>
                <w:rFonts w:eastAsia="ＭＳ 明朝" w:cs="Arial"/>
                <w:b w:val="0"/>
                <w:bCs w:val="0"/>
                <w:szCs w:val="24"/>
                <w:lang w:val="en-US" w:eastAsia="en-US"/>
              </w:rPr>
              <w:t xml:space="preserve"> Rel-17 MUSIM gap request).</w:t>
            </w:r>
          </w:p>
        </w:tc>
      </w:tr>
      <w:tr w:rsidR="00E04E90" w14:paraId="01AE8268" w14:textId="77777777" w:rsidTr="00E67850">
        <w:tc>
          <w:tcPr>
            <w:tcW w:w="1717" w:type="dxa"/>
            <w:shd w:val="clear" w:color="auto" w:fill="auto"/>
          </w:tcPr>
          <w:p w14:paraId="20659B56" w14:textId="0994E10D" w:rsidR="00E04E90" w:rsidRDefault="00E04E90" w:rsidP="00E04E90">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3" w:type="dxa"/>
            <w:shd w:val="clear" w:color="auto" w:fill="auto"/>
          </w:tcPr>
          <w:p w14:paraId="7504E9D6" w14:textId="73BC47CE" w:rsidR="00E04E90" w:rsidRDefault="00D26823" w:rsidP="00E04E9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88BAE67" w14:textId="3B8F3DA5" w:rsidR="00E04E90" w:rsidRDefault="00F21123" w:rsidP="00E04E90">
            <w:pPr>
              <w:pStyle w:val="Observation"/>
              <w:rPr>
                <w:rFonts w:eastAsia="ＭＳ 明朝" w:cs="Arial"/>
                <w:b w:val="0"/>
                <w:bCs w:val="0"/>
                <w:szCs w:val="24"/>
                <w:lang w:val="en-US" w:eastAsia="en-US"/>
              </w:rPr>
            </w:pPr>
            <w:r w:rsidRPr="00F21123">
              <w:rPr>
                <w:rFonts w:eastAsia="ＭＳ 明朝" w:cs="Arial"/>
                <w:b w:val="0"/>
                <w:bCs w:val="0"/>
                <w:szCs w:val="24"/>
                <w:lang w:val="en-US" w:eastAsia="en-US"/>
              </w:rPr>
              <w:t>It could be just up to NW implementation with the understanding that sensible NW should follow the priority suggestion.</w:t>
            </w:r>
          </w:p>
        </w:tc>
      </w:tr>
      <w:tr w:rsidR="00B444AF" w14:paraId="1ADD898C" w14:textId="77777777" w:rsidTr="00E67850">
        <w:tc>
          <w:tcPr>
            <w:tcW w:w="1717" w:type="dxa"/>
            <w:shd w:val="clear" w:color="auto" w:fill="auto"/>
          </w:tcPr>
          <w:p w14:paraId="63799F42" w14:textId="2971DD8F" w:rsidR="00B444AF" w:rsidRPr="00B444AF" w:rsidRDefault="00B444AF" w:rsidP="00E04E90">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3" w:type="dxa"/>
            <w:shd w:val="clear" w:color="auto" w:fill="auto"/>
          </w:tcPr>
          <w:p w14:paraId="4BDF944C" w14:textId="17F5CDD2" w:rsidR="00B444AF" w:rsidRPr="00B444AF" w:rsidRDefault="00B444AF" w:rsidP="00E04E90">
            <w:pPr>
              <w:pStyle w:val="Observation"/>
              <w:rPr>
                <w:rFonts w:eastAsiaTheme="minorEastAsia" w:cs="Arial" w:hint="eastAsia"/>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C</w:t>
            </w:r>
          </w:p>
        </w:tc>
        <w:tc>
          <w:tcPr>
            <w:tcW w:w="5751" w:type="dxa"/>
            <w:shd w:val="clear" w:color="auto" w:fill="auto"/>
          </w:tcPr>
          <w:p w14:paraId="5B4901F9" w14:textId="22D310C6" w:rsidR="00B444AF" w:rsidRPr="00F21123" w:rsidRDefault="00B444AF" w:rsidP="00E04E90">
            <w:pPr>
              <w:pStyle w:val="Observation"/>
              <w:rPr>
                <w:rFonts w:eastAsia="ＭＳ 明朝" w:cs="Arial" w:hint="eastAsia"/>
                <w:b w:val="0"/>
                <w:bCs w:val="0"/>
                <w:szCs w:val="24"/>
                <w:lang w:val="en-US"/>
              </w:rPr>
            </w:pPr>
            <w:r>
              <w:rPr>
                <w:rFonts w:eastAsia="ＭＳ 明朝" w:cs="Arial" w:hint="eastAsia"/>
                <w:b w:val="0"/>
                <w:bCs w:val="0"/>
                <w:szCs w:val="24"/>
                <w:lang w:val="en-US"/>
              </w:rPr>
              <w:t>A</w:t>
            </w:r>
            <w:r>
              <w:rPr>
                <w:rFonts w:eastAsia="ＭＳ 明朝" w:cs="Arial"/>
                <w:b w:val="0"/>
                <w:bCs w:val="0"/>
                <w:szCs w:val="24"/>
                <w:lang w:val="en-US"/>
              </w:rPr>
              <w:t>gree with rapporteur. NW might not use the exact value provided by the UE as this should be up to network implementation. If Option 1 in Q3 is introduced, this behavior could be called “fallback option”.</w:t>
            </w:r>
          </w:p>
        </w:tc>
      </w:tr>
    </w:tbl>
    <w:p w14:paraId="58639974" w14:textId="34D697B3" w:rsidR="00CC7A9C" w:rsidRPr="00B444AF" w:rsidRDefault="00CC7A9C">
      <w:pPr>
        <w:rPr>
          <w:rFonts w:ascii="Arial" w:eastAsiaTheme="minorEastAsia" w:hAnsi="Arial" w:cs="Arial" w:hint="eastAsia"/>
        </w:rPr>
      </w:pPr>
    </w:p>
    <w:p w14:paraId="0002D0AF"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070C7F60" w14:textId="77777777" w:rsidR="00CC7A9C" w:rsidRDefault="00CC7A9C">
      <w:pPr>
        <w:rPr>
          <w:rFonts w:ascii="Arial" w:eastAsia="Malgun Gothic" w:hAnsi="Arial" w:cs="Arial"/>
          <w:lang w:eastAsia="ko-KR"/>
        </w:rPr>
      </w:pPr>
    </w:p>
    <w:p w14:paraId="057F4964" w14:textId="77777777"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Whether different periodic MUSIM gaps can have same priority or not, it is under discussion in RAN4 for a few meetings already, we suggest </w:t>
            </w:r>
            <w:proofErr w:type="gramStart"/>
            <w:r>
              <w:rPr>
                <w:rFonts w:eastAsia="DengXian" w:cs="Arial"/>
                <w:b w:val="0"/>
                <w:bCs w:val="0"/>
                <w:szCs w:val="24"/>
                <w:lang w:val="en-US" w:eastAsia="zh-CN"/>
              </w:rPr>
              <w:t>to wait</w:t>
            </w:r>
            <w:proofErr w:type="gramEnd"/>
            <w:r>
              <w:rPr>
                <w:rFonts w:eastAsia="DengXian" w:cs="Arial"/>
                <w:b w:val="0"/>
                <w:bCs w:val="0"/>
                <w:szCs w:val="24"/>
                <w:lang w:val="en-US" w:eastAsia="zh-CN"/>
              </w:rPr>
              <w:t xml:space="preserve">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1A7F20B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Wait RAN4 progress</w:t>
            </w:r>
          </w:p>
          <w:p w14:paraId="0750420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ＭＳ 明朝" w:cs="Arial"/>
                <w:b w:val="0"/>
                <w:bCs w:val="0"/>
                <w:szCs w:val="24"/>
                <w:lang w:val="en-US" w:eastAsia="en-US"/>
              </w:rPr>
              <w:t xml:space="preserve">relative </w:t>
            </w:r>
            <w:r>
              <w:rPr>
                <w:rFonts w:eastAsia="DengXian" w:cs="Arial"/>
                <w:b w:val="0"/>
                <w:bCs w:val="0"/>
                <w:szCs w:val="24"/>
                <w:lang w:val="en-US" w:eastAsia="zh-CN"/>
              </w:rPr>
              <w:t xml:space="preserve">priority, if UE can report same priority, then the NW can configure same priority. Whether UE can report same priority is being discussed in RAN4 so we can wait for RAN4 </w:t>
            </w:r>
            <w:r>
              <w:rPr>
                <w:rFonts w:eastAsia="ＭＳ 明朝"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62C228F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We think it depends on how to solve the collision, some Gap collision solution methods (</w:t>
            </w:r>
            <w:proofErr w:type="gramStart"/>
            <w:r>
              <w:rPr>
                <w:rFonts w:eastAsia="SimSun" w:cs="Arial" w:hint="eastAsia"/>
                <w:b w:val="0"/>
                <w:bCs w:val="0"/>
                <w:szCs w:val="24"/>
                <w:lang w:val="en-US" w:eastAsia="zh-CN"/>
              </w:rPr>
              <w:t>e.g.</w:t>
            </w:r>
            <w:proofErr w:type="gramEnd"/>
            <w:r>
              <w:rPr>
                <w:rFonts w:eastAsia="SimSun" w:cs="Arial" w:hint="eastAsia"/>
                <w:b w:val="0"/>
                <w:bCs w:val="0"/>
                <w:szCs w:val="24"/>
                <w:lang w:val="en-US" w:eastAsia="zh-CN"/>
              </w:rPr>
              <w:t xml:space="preserve"> gap merging) are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SimSun" w:cs="Arial"/>
                <w:b w:val="0"/>
                <w:bCs w:val="0"/>
                <w:szCs w:val="24"/>
                <w:lang w:val="en-US" w:eastAsia="zh-CN"/>
              </w:rPr>
            </w:pPr>
            <w:r>
              <w:rPr>
                <w:rFonts w:eastAsia="SimSun" w:cs="Arial" w:hint="eastAsia"/>
                <w:b w:val="0"/>
                <w:bCs w:val="0"/>
                <w:szCs w:val="24"/>
                <w:lang w:val="en-US" w:eastAsia="zh-CN"/>
              </w:rPr>
              <w:lastRenderedPageBreak/>
              <w:t>O</w:t>
            </w:r>
            <w:r>
              <w:rPr>
                <w:rFonts w:eastAsia="SimSun"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SimSun" w:cs="Arial"/>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SimSun"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SimSun" w:cs="Arial"/>
                <w:b w:val="0"/>
                <w:bCs w:val="0"/>
                <w:szCs w:val="24"/>
                <w:lang w:val="en-US" w:eastAsia="zh-CN"/>
              </w:rPr>
            </w:pPr>
            <w:r>
              <w:rPr>
                <w:rFonts w:eastAsia="Malgun Gothic"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Malgun Gothic" w:cs="Arial"/>
                <w:b w:val="0"/>
                <w:bCs w:val="0"/>
                <w:szCs w:val="24"/>
                <w:lang w:val="en-US" w:eastAsia="ko-KR"/>
              </w:rPr>
            </w:pPr>
            <w:r>
              <w:rPr>
                <w:rFonts w:eastAsia="Malgun Gothic"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SimSun" w:cs="Arial"/>
                <w:b w:val="0"/>
                <w:bCs w:val="0"/>
                <w:szCs w:val="24"/>
                <w:lang w:val="en-US" w:eastAsia="zh-CN"/>
              </w:rPr>
            </w:pPr>
            <w:r>
              <w:rPr>
                <w:rFonts w:eastAsia="ＭＳ 明朝" w:cs="Arial"/>
                <w:b w:val="0"/>
                <w:bCs w:val="0"/>
                <w:szCs w:val="24"/>
                <w:lang w:val="en-US" w:eastAsia="en-US"/>
              </w:rPr>
              <w:t xml:space="preserve">But </w:t>
            </w:r>
            <w:proofErr w:type="gramStart"/>
            <w:r>
              <w:rPr>
                <w:rFonts w:eastAsia="ＭＳ 明朝" w:cs="Arial"/>
                <w:b w:val="0"/>
                <w:bCs w:val="0"/>
                <w:szCs w:val="24"/>
                <w:lang w:val="en-US" w:eastAsia="en-US"/>
              </w:rPr>
              <w:t>also</w:t>
            </w:r>
            <w:proofErr w:type="gramEnd"/>
            <w:r>
              <w:rPr>
                <w:rFonts w:eastAsia="ＭＳ 明朝" w:cs="Arial"/>
                <w:b w:val="0"/>
                <w:bCs w:val="0"/>
                <w:szCs w:val="24"/>
                <w:lang w:val="en-US" w:eastAsia="en-US"/>
              </w:rPr>
              <w:t xml:space="preserve"> fine to wait for RAN4 on collision handling.</w:t>
            </w:r>
          </w:p>
        </w:tc>
      </w:tr>
      <w:tr w:rsidR="00885F45" w14:paraId="78BE4439" w14:textId="77777777">
        <w:tc>
          <w:tcPr>
            <w:tcW w:w="1717" w:type="dxa"/>
            <w:shd w:val="clear" w:color="auto" w:fill="auto"/>
          </w:tcPr>
          <w:p w14:paraId="6EF1D32A" w14:textId="750B4021"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70" w:type="dxa"/>
            <w:shd w:val="clear" w:color="auto" w:fill="auto"/>
          </w:tcPr>
          <w:p w14:paraId="4E3EDD54" w14:textId="0EB43250"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5CBDCF15" w14:textId="7319CAF7" w:rsidR="00885F45" w:rsidRDefault="00885F45" w:rsidP="000B0F08">
            <w:pPr>
              <w:pStyle w:val="Observation"/>
              <w:rPr>
                <w:rFonts w:eastAsia="ＭＳ 明朝" w:cs="Arial"/>
                <w:b w:val="0"/>
                <w:bCs w:val="0"/>
                <w:szCs w:val="24"/>
                <w:lang w:val="en-US" w:eastAsia="en-US"/>
              </w:rPr>
            </w:pPr>
            <w:bookmarkStart w:id="19" w:name="_Hlk132973560"/>
            <w:r>
              <w:rPr>
                <w:rFonts w:eastAsia="ＭＳ 明朝" w:cs="Arial"/>
                <w:b w:val="0"/>
                <w:bCs w:val="0"/>
                <w:szCs w:val="24"/>
                <w:lang w:val="en-US" w:eastAsia="en-US"/>
              </w:rPr>
              <w:t xml:space="preserve">According to current RAN4 LS, we think same priority is not allowed. </w:t>
            </w:r>
            <w:bookmarkEnd w:id="19"/>
            <w:r>
              <w:rPr>
                <w:rFonts w:eastAsia="ＭＳ 明朝" w:cs="Arial"/>
                <w:b w:val="0"/>
                <w:bCs w:val="0"/>
                <w:szCs w:val="24"/>
                <w:lang w:val="en-US" w:eastAsia="en-US"/>
              </w:rPr>
              <w:t>But could change depend</w:t>
            </w:r>
            <w:r w:rsidR="002C3226">
              <w:rPr>
                <w:rFonts w:eastAsia="ＭＳ 明朝" w:cs="Arial"/>
                <w:b w:val="0"/>
                <w:bCs w:val="0"/>
                <w:szCs w:val="24"/>
                <w:lang w:val="en-US" w:eastAsia="en-US"/>
              </w:rPr>
              <w:t>ing</w:t>
            </w:r>
            <w:r>
              <w:rPr>
                <w:rFonts w:eastAsia="ＭＳ 明朝" w:cs="Arial"/>
                <w:b w:val="0"/>
                <w:bCs w:val="0"/>
                <w:szCs w:val="24"/>
                <w:lang w:val="en-US" w:eastAsia="en-US"/>
              </w:rPr>
              <w:t xml:space="preserve"> on RAN4 further conclusions.</w:t>
            </w:r>
          </w:p>
        </w:tc>
      </w:tr>
      <w:tr w:rsidR="00865F44" w14:paraId="61E2F024" w14:textId="77777777">
        <w:tc>
          <w:tcPr>
            <w:tcW w:w="1717" w:type="dxa"/>
            <w:shd w:val="clear" w:color="auto" w:fill="auto"/>
          </w:tcPr>
          <w:p w14:paraId="3B89E580" w14:textId="65B8E0B0" w:rsidR="00865F44" w:rsidRPr="00865F44" w:rsidRDefault="00865F44" w:rsidP="00865F44">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3436299B" w14:textId="6CFCA011" w:rsidR="00865F44" w:rsidRDefault="00865F44" w:rsidP="00865F44">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1CE6EB70" w14:textId="77777777" w:rsidR="00865F44" w:rsidRDefault="00865F44" w:rsidP="00865F44">
            <w:pPr>
              <w:pStyle w:val="Observation"/>
              <w:rPr>
                <w:rFonts w:eastAsia="ＭＳ 明朝" w:cs="Arial"/>
                <w:b w:val="0"/>
                <w:bCs w:val="0"/>
                <w:szCs w:val="24"/>
                <w:lang w:val="en-US" w:eastAsia="en-US"/>
              </w:rPr>
            </w:pPr>
          </w:p>
        </w:tc>
      </w:tr>
    </w:tbl>
    <w:p w14:paraId="36D142C1" w14:textId="77777777" w:rsidR="00CC7A9C" w:rsidRDefault="00CC7A9C">
      <w:pPr>
        <w:rPr>
          <w:rFonts w:ascii="Arial" w:eastAsia="Malgun Gothic" w:hAnsi="Arial" w:cs="Arial"/>
          <w:b/>
          <w:lang w:eastAsia="ko-KR"/>
        </w:rPr>
      </w:pPr>
    </w:p>
    <w:p w14:paraId="14FAAF1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01C0268" w14:textId="77777777" w:rsidR="00CC7A9C" w:rsidRDefault="00CC7A9C">
      <w:pPr>
        <w:rPr>
          <w:rFonts w:ascii="Arial" w:eastAsia="Malgun Gothic" w:hAnsi="Arial" w:cs="Arial"/>
          <w:lang w:eastAsia="ko-KR"/>
        </w:rPr>
      </w:pPr>
    </w:p>
    <w:p w14:paraId="7D95560D"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 xml:space="preserve">indicate its preferred priority for a periodic </w:t>
      </w:r>
      <w:proofErr w:type="gramStart"/>
      <w:r>
        <w:rPr>
          <w:rFonts w:ascii="Arial" w:eastAsia="Malgun Gothic" w:hAnsi="Arial" w:cs="Arial"/>
          <w:lang w:eastAsia="ko-KR"/>
        </w:rPr>
        <w:t>MUSIM</w:t>
      </w:r>
      <w:proofErr w:type="gramEnd"/>
      <w:r>
        <w:rPr>
          <w:rFonts w:ascii="Arial" w:eastAsia="Malgun Gothic" w:hAnsi="Arial" w:cs="Arial"/>
          <w:lang w:eastAsia="ko-KR"/>
        </w:rPr>
        <w:t xml:space="preserve">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w:t>
      </w:r>
      <w:proofErr w:type="gramStart"/>
      <w:r>
        <w:rPr>
          <w:highlight w:val="yellow"/>
        </w:rPr>
        <w:t>e.g.</w:t>
      </w:r>
      <w:proofErr w:type="gramEnd"/>
      <w:r>
        <w:rPr>
          <w:highlight w:val="yellow"/>
        </w:rPr>
        <w:t xml:space="preserve"> lowest, highest, network-decided somehow, etc.).</w:t>
      </w:r>
      <w:r>
        <w:t xml:space="preserve"> Handled in email [231]</w:t>
      </w:r>
    </w:p>
    <w:p w14:paraId="2968E6F4" w14:textId="77777777" w:rsidR="00CC7A9C" w:rsidRDefault="00CC7A9C">
      <w:pPr>
        <w:rPr>
          <w:rFonts w:ascii="Arial" w:eastAsia="Malgun Gothic" w:hAnsi="Arial" w:cs="Arial"/>
          <w:lang w:eastAsia="ko-KR"/>
        </w:rPr>
      </w:pPr>
    </w:p>
    <w:p w14:paraId="3870EBD1"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5F138E36" w14:textId="77777777" w:rsidR="00CC7A9C" w:rsidRDefault="002B1CE1">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 UE supporting to indicate periodic MUSIM gap priority preference handles a configured periodic MUSIM gap without priority?</w:t>
      </w:r>
    </w:p>
    <w:p w14:paraId="16823BBD"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14:paraId="1D3A7AC2"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priority gap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lower than any of the network configured priority values </w:t>
      </w:r>
    </w:p>
    <w:p w14:paraId="678427AF"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Based on RAN4 discussion, we may assume </w:t>
            </w:r>
            <w:proofErr w:type="gramStart"/>
            <w:r>
              <w:rPr>
                <w:rFonts w:eastAsia="DengXian" w:cs="Arial"/>
                <w:b w:val="0"/>
                <w:bCs w:val="0"/>
                <w:szCs w:val="24"/>
                <w:lang w:val="en-US" w:eastAsia="zh-CN"/>
              </w:rPr>
              <w:t>that,</w:t>
            </w:r>
            <w:proofErr w:type="gramEnd"/>
            <w:r>
              <w:rPr>
                <w:rFonts w:eastAsia="DengXian" w:cs="Arial"/>
                <w:b w:val="0"/>
                <w:bCs w:val="0"/>
                <w:szCs w:val="24"/>
                <w:lang w:val="en-US" w:eastAsia="zh-CN"/>
              </w:rPr>
              <w:t xml:space="preserve"> Network A assigns priority levels to all configured periodic MUSIM gaps even if UE does not indicate preferred priority for one or some periodic MUSIM gaps.</w:t>
            </w:r>
            <w:r>
              <w:rPr>
                <w:rFonts w:eastAsia="DengXian" w:cs="Arial" w:hint="eastAsia"/>
                <w:b w:val="0"/>
                <w:bCs w:val="0"/>
                <w:szCs w:val="24"/>
                <w:lang w:val="en-US" w:eastAsia="zh-CN"/>
              </w:rPr>
              <w:t xml:space="preserve"> </w:t>
            </w:r>
            <w:r>
              <w:rPr>
                <w:rFonts w:eastAsia="DengXian"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DengXian" w:cs="Arial"/>
                <w:b w:val="0"/>
                <w:bCs w:val="0"/>
                <w:szCs w:val="24"/>
                <w:lang w:val="en-US" w:eastAsia="zh-CN"/>
              </w:rPr>
            </w:pPr>
            <w:r>
              <w:rPr>
                <w:rFonts w:eastAsia="ＭＳ 明朝" w:cs="Arial"/>
                <w:b w:val="0"/>
                <w:bCs w:val="0"/>
                <w:szCs w:val="24"/>
                <w:lang w:val="en-US" w:eastAsia="en-US"/>
              </w:rPr>
              <w:t>Huawei/</w:t>
            </w:r>
            <w:proofErr w:type="spellStart"/>
            <w:r>
              <w:rPr>
                <w:rFonts w:eastAsia="ＭＳ 明朝" w:cs="Arial"/>
                <w:b w:val="0"/>
                <w:bCs w:val="0"/>
                <w:szCs w:val="24"/>
                <w:lang w:val="en-US" w:eastAsia="en-US"/>
              </w:rPr>
              <w:t>HiSilicon</w:t>
            </w:r>
            <w:proofErr w:type="spellEnd"/>
          </w:p>
        </w:tc>
        <w:tc>
          <w:tcPr>
            <w:tcW w:w="2164" w:type="dxa"/>
            <w:shd w:val="clear" w:color="auto" w:fill="auto"/>
          </w:tcPr>
          <w:p w14:paraId="38396A01"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Wait RAN4 progress.</w:t>
            </w:r>
          </w:p>
          <w:p w14:paraId="779D3F2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Pr>
                <w:rFonts w:eastAsia="ＭＳ 明朝"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Intel</w:t>
            </w:r>
          </w:p>
        </w:tc>
        <w:tc>
          <w:tcPr>
            <w:tcW w:w="2164" w:type="dxa"/>
            <w:shd w:val="clear" w:color="auto" w:fill="auto"/>
          </w:tcPr>
          <w:p w14:paraId="13403D2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ＭＳ 明朝" w:cs="Arial"/>
                <w:b w:val="0"/>
                <w:bCs w:val="0"/>
                <w:szCs w:val="24"/>
                <w:lang w:val="en-US" w:eastAsia="en-US"/>
              </w:rPr>
            </w:pPr>
            <w:r>
              <w:rPr>
                <w:rFonts w:eastAsia="ＭＳ 明朝" w:cs="Arial"/>
                <w:b w:val="0"/>
                <w:lang w:val="en-US" w:eastAsia="en-US"/>
              </w:rPr>
              <w:t>It is unclear to us why it is optional for the UE to not indicate its preferred priority for a MUSIM gap in the preference indication.  Does it mean that it is lowest priority (or highest priority</w:t>
            </w:r>
            <w:r>
              <w:rPr>
                <w:rFonts w:eastAsia="ＭＳ 明朝" w:cs="Arial"/>
                <w:b w:val="0"/>
                <w:bCs w:val="0"/>
                <w:lang w:val="en-US" w:eastAsia="en-US"/>
              </w:rPr>
              <w:t>)?</w:t>
            </w:r>
            <w:r>
              <w:rPr>
                <w:rFonts w:eastAsia="ＭＳ 明朝" w:cs="Arial"/>
                <w:b w:val="0"/>
                <w:lang w:val="en-US" w:eastAsia="en-US"/>
              </w:rPr>
              <w:t xml:space="preserve">  If we can decide on that, this can also be </w:t>
            </w:r>
            <w:r>
              <w:rPr>
                <w:rFonts w:eastAsia="ＭＳ 明朝" w:cs="Arial"/>
                <w:b w:val="0"/>
                <w:bCs w:val="0"/>
                <w:lang w:val="en-US" w:eastAsia="en-US"/>
              </w:rPr>
              <w:t>addressed?</w:t>
            </w:r>
            <w:r>
              <w:rPr>
                <w:rFonts w:eastAsia="ＭＳ 明朝"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ＭＳ 明朝" w:cs="Arial"/>
                <w:b w:val="0"/>
                <w:lang w:val="en-US" w:eastAsia="en-US"/>
              </w:rPr>
            </w:pPr>
            <w:r>
              <w:rPr>
                <w:rFonts w:eastAsia="ＭＳ 明朝" w:cs="Arial"/>
                <w:b w:val="0"/>
                <w:lang w:val="en-US" w:eastAsia="en-US"/>
              </w:rPr>
              <w:t xml:space="preserve">By </w:t>
            </w:r>
            <w:proofErr w:type="gramStart"/>
            <w:r>
              <w:rPr>
                <w:rFonts w:eastAsia="ＭＳ 明朝" w:cs="Arial"/>
                <w:b w:val="0"/>
                <w:lang w:val="en-US" w:eastAsia="en-US"/>
              </w:rPr>
              <w:t>default</w:t>
            </w:r>
            <w:proofErr w:type="gramEnd"/>
            <w:r>
              <w:rPr>
                <w:rFonts w:eastAsia="ＭＳ 明朝" w:cs="Arial"/>
                <w:b w:val="0"/>
                <w:lang w:val="en-US" w:eastAsia="en-US"/>
              </w:rPr>
              <w:t xml:space="preserve"> MUSIM gaps should have lowest priority compared to Type-2 gaps. </w:t>
            </w:r>
            <w:proofErr w:type="gramStart"/>
            <w:r>
              <w:rPr>
                <w:rFonts w:eastAsia="ＭＳ 明朝" w:cs="Arial"/>
                <w:b w:val="0"/>
                <w:lang w:val="en-US" w:eastAsia="en-US"/>
              </w:rPr>
              <w:t>So</w:t>
            </w:r>
            <w:proofErr w:type="gramEnd"/>
            <w:r>
              <w:rPr>
                <w:rFonts w:eastAsia="ＭＳ 明朝" w:cs="Arial"/>
                <w:b w:val="0"/>
                <w:lang w:val="en-US" w:eastAsia="en-US"/>
              </w:rPr>
              <w:t xml:space="preserve">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lastRenderedPageBreak/>
              <w:t>Apple</w:t>
            </w:r>
          </w:p>
        </w:tc>
        <w:tc>
          <w:tcPr>
            <w:tcW w:w="2164" w:type="dxa"/>
            <w:shd w:val="clear" w:color="auto" w:fill="auto"/>
          </w:tcPr>
          <w:p w14:paraId="5D6119F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ＭＳ 明朝" w:cs="Arial"/>
                <w:b w:val="0"/>
                <w:lang w:val="en-US" w:eastAsia="en-US"/>
              </w:rPr>
            </w:pPr>
            <w:r>
              <w:rPr>
                <w:rFonts w:eastAsia="ＭＳ 明朝" w:cs="Arial"/>
                <w:b w:val="0"/>
                <w:lang w:val="en-US" w:eastAsia="en-US"/>
              </w:rPr>
              <w:t xml:space="preserve">As stated earlier, if UE supports priority for periodic gap, we </w:t>
            </w:r>
            <w:proofErr w:type="spellStart"/>
            <w:r>
              <w:rPr>
                <w:rFonts w:eastAsia="ＭＳ 明朝" w:cs="Arial"/>
                <w:b w:val="0"/>
                <w:lang w:val="en-US" w:eastAsia="en-US"/>
              </w:rPr>
              <w:t>exepct</w:t>
            </w:r>
            <w:proofErr w:type="spellEnd"/>
            <w:r>
              <w:rPr>
                <w:rFonts w:eastAsia="ＭＳ 明朝" w:cs="Arial"/>
                <w:b w:val="0"/>
                <w:lang w:val="en-US" w:eastAsia="en-US"/>
              </w:rPr>
              <w:t xml:space="preserve"> the NW to assign </w:t>
            </w:r>
            <w:proofErr w:type="spellStart"/>
            <w:r>
              <w:rPr>
                <w:rFonts w:eastAsia="ＭＳ 明朝" w:cs="Arial"/>
                <w:b w:val="0"/>
                <w:lang w:val="en-US" w:eastAsia="en-US"/>
              </w:rPr>
              <w:t>atleat</w:t>
            </w:r>
            <w:proofErr w:type="spellEnd"/>
            <w:r>
              <w:rPr>
                <w:rFonts w:eastAsia="ＭＳ 明朝" w:cs="Arial"/>
                <w:b w:val="0"/>
                <w:lang w:val="en-US" w:eastAsia="en-US"/>
              </w:rPr>
              <w:t xml:space="preserve"> a default priority level. We are not clear on what circumstances, NW will NOT assign any </w:t>
            </w:r>
            <w:proofErr w:type="gramStart"/>
            <w:r>
              <w:rPr>
                <w:rFonts w:eastAsia="ＭＳ 明朝" w:cs="Arial"/>
                <w:b w:val="0"/>
                <w:lang w:val="en-US" w:eastAsia="en-US"/>
              </w:rPr>
              <w:t>priority ?</w:t>
            </w:r>
            <w:proofErr w:type="gramEnd"/>
          </w:p>
        </w:tc>
      </w:tr>
      <w:tr w:rsidR="00CC7A9C" w14:paraId="2CAAAAC0" w14:textId="77777777">
        <w:tc>
          <w:tcPr>
            <w:tcW w:w="1717" w:type="dxa"/>
            <w:shd w:val="clear" w:color="auto" w:fill="auto"/>
          </w:tcPr>
          <w:p w14:paraId="1402B662"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SimSun" w:cs="Arial"/>
                <w:b w:val="0"/>
                <w:lang w:val="en-US" w:eastAsia="zh-CN"/>
              </w:rPr>
            </w:pPr>
            <w:r>
              <w:rPr>
                <w:rFonts w:eastAsia="SimSun"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SimSun" w:cs="Arial"/>
                <w:b w:val="0"/>
                <w:lang w:val="en-US" w:eastAsia="zh-CN"/>
              </w:rPr>
            </w:pPr>
            <w:r>
              <w:rPr>
                <w:rFonts w:eastAsia="SimSun" w:cs="Arial" w:hint="eastAsia"/>
                <w:b w:val="0"/>
                <w:lang w:val="en-US" w:eastAsia="zh-CN"/>
              </w:rPr>
              <w:t>O</w:t>
            </w:r>
            <w:r>
              <w:rPr>
                <w:rFonts w:eastAsia="SimSun"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SimSun" w:cs="Arial"/>
                <w:b w:val="0"/>
                <w:bCs w:val="0"/>
                <w:szCs w:val="24"/>
                <w:lang w:val="en-US" w:eastAsia="zh-CN"/>
              </w:rPr>
            </w:pPr>
            <w:r>
              <w:rPr>
                <w:rFonts w:eastAsia="Malgun Gothic"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SimSun" w:cs="Arial"/>
                <w:b w:val="0"/>
                <w:lang w:val="en-US" w:eastAsia="zh-CN"/>
              </w:rPr>
            </w:pPr>
            <w:r>
              <w:rPr>
                <w:rFonts w:eastAsia="ＭＳ 明朝" w:cs="Arial"/>
                <w:b w:val="0"/>
                <w:lang w:val="en-US" w:eastAsia="en-US"/>
              </w:rPr>
              <w:t>Agree with Vivo and others that the NW should assign a priority for UEs which support requesting priority.</w:t>
            </w:r>
          </w:p>
        </w:tc>
      </w:tr>
      <w:tr w:rsidR="004D7208" w14:paraId="725CB81E" w14:textId="77777777">
        <w:tc>
          <w:tcPr>
            <w:tcW w:w="1717" w:type="dxa"/>
            <w:shd w:val="clear" w:color="auto" w:fill="auto"/>
          </w:tcPr>
          <w:p w14:paraId="087A6C1D" w14:textId="4F0DC63A" w:rsidR="004D7208" w:rsidRDefault="004D7208" w:rsidP="005F17C7">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4" w:type="dxa"/>
            <w:shd w:val="clear" w:color="auto" w:fill="auto"/>
          </w:tcPr>
          <w:p w14:paraId="5B924816" w14:textId="78092E1A" w:rsidR="004D7208" w:rsidRDefault="004D7208" w:rsidP="005F17C7">
            <w:pPr>
              <w:pStyle w:val="Observation"/>
              <w:rPr>
                <w:rFonts w:eastAsia="Malgun Gothic" w:cs="Arial"/>
                <w:b w:val="0"/>
                <w:bCs w:val="0"/>
                <w:szCs w:val="24"/>
                <w:lang w:val="en-US" w:eastAsia="ko-KR"/>
              </w:rPr>
            </w:pPr>
            <w:r>
              <w:rPr>
                <w:rFonts w:eastAsia="Malgun Gothic" w:cs="Arial"/>
                <w:b w:val="0"/>
                <w:bCs w:val="0"/>
                <w:szCs w:val="24"/>
                <w:lang w:val="en-US" w:eastAsia="ko-KR"/>
              </w:rPr>
              <w:t>Other</w:t>
            </w:r>
          </w:p>
        </w:tc>
        <w:tc>
          <w:tcPr>
            <w:tcW w:w="5750" w:type="dxa"/>
            <w:shd w:val="clear" w:color="auto" w:fill="auto"/>
          </w:tcPr>
          <w:p w14:paraId="15E44CA3" w14:textId="0BD3EF04" w:rsidR="004D7208" w:rsidRDefault="007C7709" w:rsidP="005F17C7">
            <w:pPr>
              <w:pStyle w:val="Observation"/>
              <w:rPr>
                <w:rFonts w:eastAsia="ＭＳ 明朝" w:cs="Arial"/>
                <w:b w:val="0"/>
                <w:lang w:val="en-US" w:eastAsia="en-US"/>
              </w:rPr>
            </w:pPr>
            <w:r>
              <w:rPr>
                <w:rFonts w:eastAsia="ＭＳ 明朝" w:cs="Arial"/>
                <w:b w:val="0"/>
                <w:lang w:val="en-US" w:eastAsia="en-US"/>
              </w:rPr>
              <w:t>We prefer to wait RAN4. If default priority (normal highest or lowest or whatever value) is needed, they can tell us. Otherwise, it could be just up to UE implementation.</w:t>
            </w:r>
          </w:p>
        </w:tc>
      </w:tr>
      <w:tr w:rsidR="00865F44" w14:paraId="17198BBE" w14:textId="77777777">
        <w:tc>
          <w:tcPr>
            <w:tcW w:w="1717" w:type="dxa"/>
            <w:shd w:val="clear" w:color="auto" w:fill="auto"/>
          </w:tcPr>
          <w:p w14:paraId="6BF82E26" w14:textId="23185001" w:rsidR="00865F44" w:rsidRPr="00865F44" w:rsidRDefault="00865F44" w:rsidP="005F17C7">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4" w:type="dxa"/>
            <w:shd w:val="clear" w:color="auto" w:fill="auto"/>
          </w:tcPr>
          <w:p w14:paraId="2B0F4FBB" w14:textId="0116C920" w:rsidR="00865F44" w:rsidRPr="00865F44" w:rsidRDefault="00865F44" w:rsidP="005F17C7">
            <w:pPr>
              <w:pStyle w:val="Observation"/>
              <w:rPr>
                <w:rFonts w:eastAsiaTheme="minorEastAsia" w:cs="Arial" w:hint="eastAsia"/>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ther</w:t>
            </w:r>
          </w:p>
        </w:tc>
        <w:tc>
          <w:tcPr>
            <w:tcW w:w="5750" w:type="dxa"/>
            <w:shd w:val="clear" w:color="auto" w:fill="auto"/>
          </w:tcPr>
          <w:p w14:paraId="05729061" w14:textId="5348414C" w:rsidR="00865F44" w:rsidRDefault="00865F44" w:rsidP="005F17C7">
            <w:pPr>
              <w:pStyle w:val="Observation"/>
              <w:rPr>
                <w:rFonts w:eastAsia="ＭＳ 明朝" w:cs="Arial" w:hint="eastAsia"/>
                <w:b w:val="0"/>
                <w:lang w:val="en-US"/>
              </w:rPr>
            </w:pPr>
            <w:r>
              <w:rPr>
                <w:rFonts w:eastAsia="ＭＳ 明朝" w:cs="Arial" w:hint="eastAsia"/>
                <w:b w:val="0"/>
                <w:lang w:val="en-US"/>
              </w:rPr>
              <w:t>A</w:t>
            </w:r>
            <w:r>
              <w:rPr>
                <w:rFonts w:eastAsia="ＭＳ 明朝" w:cs="Arial"/>
                <w:b w:val="0"/>
                <w:lang w:val="en-US"/>
              </w:rPr>
              <w:t>gree with vivo.</w:t>
            </w:r>
          </w:p>
        </w:tc>
      </w:tr>
    </w:tbl>
    <w:p w14:paraId="69405947" w14:textId="77777777" w:rsidR="00CC7A9C" w:rsidRDefault="00CC7A9C">
      <w:pPr>
        <w:rPr>
          <w:rFonts w:ascii="Arial" w:eastAsia="Malgun Gothic" w:hAnsi="Arial" w:cs="Arial"/>
          <w:lang w:eastAsia="ko-KR"/>
        </w:rPr>
      </w:pPr>
    </w:p>
    <w:p w14:paraId="64ADD55C"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BDF1FD5" w14:textId="77777777" w:rsidR="00CC7A9C" w:rsidRDefault="00CC7A9C">
      <w:pPr>
        <w:rPr>
          <w:rFonts w:ascii="Arial" w:eastAsia="Malgun Gothic" w:hAnsi="Arial" w:cs="Arial"/>
          <w:lang w:eastAsia="ko-KR"/>
        </w:rPr>
      </w:pPr>
    </w:p>
    <w:p w14:paraId="39D5206C"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14:paraId="51C029F8"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14:paraId="5416E902"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aperiodic MUSIM gap is the highest priority gap implicitly </w:t>
      </w:r>
    </w:p>
    <w:p w14:paraId="0DF5CA5F" w14:textId="77777777" w:rsidR="00CC7A9C" w:rsidRDefault="002B1CE1">
      <w:pPr>
        <w:pStyle w:val="af7"/>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4" w:type="dxa"/>
            <w:shd w:val="clear" w:color="auto" w:fill="D9D9D9"/>
          </w:tcPr>
          <w:p w14:paraId="14E3D079"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DengXian" w:cs="Arial"/>
                <w:b w:val="0"/>
                <w:bCs w:val="0"/>
                <w:szCs w:val="24"/>
                <w:lang w:val="en-US" w:eastAsia="zh-CN"/>
              </w:rPr>
            </w:pPr>
            <w:r>
              <w:rPr>
                <w:rFonts w:eastAsia="ＭＳ 明朝" w:cs="Arial"/>
                <w:b w:val="0"/>
                <w:bCs w:val="0"/>
                <w:szCs w:val="24"/>
                <w:lang w:val="en-US" w:eastAsia="en-US"/>
              </w:rPr>
              <w:t>Huawei/</w:t>
            </w:r>
            <w:proofErr w:type="spellStart"/>
            <w:r>
              <w:rPr>
                <w:rFonts w:eastAsia="ＭＳ 明朝" w:cs="Arial"/>
                <w:b w:val="0"/>
                <w:bCs w:val="0"/>
                <w:szCs w:val="24"/>
                <w:lang w:val="en-US" w:eastAsia="en-US"/>
              </w:rPr>
              <w:t>HiSilicon</w:t>
            </w:r>
            <w:proofErr w:type="spellEnd"/>
          </w:p>
        </w:tc>
        <w:tc>
          <w:tcPr>
            <w:tcW w:w="2164" w:type="dxa"/>
            <w:shd w:val="clear" w:color="auto" w:fill="auto"/>
          </w:tcPr>
          <w:p w14:paraId="6B73227E"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DengXian"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As mentioned in the RAN4 LS below:</w:t>
            </w:r>
          </w:p>
          <w:p w14:paraId="187EB1DC" w14:textId="77777777" w:rsidR="00CC7A9C" w:rsidRDefault="002B1CE1">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Nokia</w:t>
            </w:r>
          </w:p>
        </w:tc>
        <w:tc>
          <w:tcPr>
            <w:tcW w:w="2164" w:type="dxa"/>
            <w:shd w:val="clear" w:color="auto" w:fill="auto"/>
          </w:tcPr>
          <w:p w14:paraId="0AA9A6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The reason we indicated aperiodic gaps to have the highest priority is because they are </w:t>
            </w:r>
            <w:proofErr w:type="gramStart"/>
            <w:r>
              <w:rPr>
                <w:rFonts w:eastAsia="ＭＳ 明朝" w:cs="Arial"/>
                <w:b w:val="0"/>
                <w:bCs w:val="0"/>
                <w:szCs w:val="24"/>
                <w:lang w:val="en-US" w:eastAsia="en-US"/>
              </w:rPr>
              <w:t>one time</w:t>
            </w:r>
            <w:proofErr w:type="gramEnd"/>
            <w:r>
              <w:rPr>
                <w:rFonts w:eastAsia="ＭＳ 明朝" w:cs="Arial"/>
                <w:b w:val="0"/>
                <w:bCs w:val="0"/>
                <w:szCs w:val="24"/>
                <w:lang w:val="en-US" w:eastAsia="en-US"/>
              </w:rPr>
              <w:t xml:space="preserve"> gaps. If for some reason, this gap gets scheduled out, UE has to re-request this gap again. This is not the case with periodic gaps, as they repeat in time domain. Our preference is to treat them at highest priority. At the same time, we understand this is for RAN4 to discuss and confirm. </w:t>
            </w:r>
            <w:proofErr w:type="gramStart"/>
            <w:r>
              <w:rPr>
                <w:rFonts w:eastAsia="ＭＳ 明朝" w:cs="Arial"/>
                <w:b w:val="0"/>
                <w:bCs w:val="0"/>
                <w:szCs w:val="24"/>
                <w:lang w:val="en-US" w:eastAsia="en-US"/>
              </w:rPr>
              <w:t>So</w:t>
            </w:r>
            <w:proofErr w:type="gramEnd"/>
            <w:r>
              <w:rPr>
                <w:rFonts w:eastAsia="ＭＳ 明朝" w:cs="Arial"/>
                <w:b w:val="0"/>
                <w:bCs w:val="0"/>
                <w:szCs w:val="24"/>
                <w:lang w:val="en-US" w:eastAsia="en-US"/>
              </w:rPr>
              <w:t xml:space="preserve">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2FA74A9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This issue is also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SimSun"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SimSun" w:cs="Arial"/>
                <w:b w:val="0"/>
                <w:bCs w:val="0"/>
                <w:szCs w:val="24"/>
                <w:lang w:val="en-US" w:eastAsia="zh-CN"/>
              </w:rPr>
            </w:pPr>
            <w:r>
              <w:rPr>
                <w:rFonts w:eastAsia="ＭＳ 明朝" w:cs="Arial"/>
                <w:b w:val="0"/>
                <w:bCs w:val="0"/>
                <w:szCs w:val="24"/>
                <w:lang w:val="en-US" w:eastAsia="en-US"/>
              </w:rPr>
              <w:lastRenderedPageBreak/>
              <w:t>Qualcomm</w:t>
            </w:r>
          </w:p>
        </w:tc>
        <w:tc>
          <w:tcPr>
            <w:tcW w:w="2164" w:type="dxa"/>
            <w:shd w:val="clear" w:color="auto" w:fill="auto"/>
          </w:tcPr>
          <w:p w14:paraId="0F714AE2" w14:textId="4F6238D8" w:rsidR="004658C7" w:rsidRDefault="004658C7" w:rsidP="004658C7">
            <w:pPr>
              <w:pStyle w:val="Observation"/>
              <w:rPr>
                <w:rFonts w:eastAsia="DengXian" w:cs="Arial"/>
                <w:b w:val="0"/>
                <w:bCs w:val="0"/>
                <w:szCs w:val="24"/>
                <w:lang w:val="en-US" w:eastAsia="zh-CN"/>
              </w:rPr>
            </w:pPr>
            <w:r>
              <w:rPr>
                <w:rFonts w:eastAsia="Malgun Gothic"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SimSun" w:cs="Arial"/>
                <w:b w:val="0"/>
                <w:bCs w:val="0"/>
                <w:szCs w:val="24"/>
                <w:lang w:val="en-US" w:eastAsia="zh-CN"/>
              </w:rPr>
            </w:pPr>
            <w:r>
              <w:rPr>
                <w:rFonts w:eastAsia="ＭＳ 明朝" w:cs="Arial"/>
                <w:b w:val="0"/>
                <w:bCs w:val="0"/>
                <w:szCs w:val="24"/>
                <w:lang w:val="en-US" w:eastAsia="en-US"/>
              </w:rPr>
              <w:t xml:space="preserve">It is okay to wait for RAN4 but RAN2 can also indicate a preference. Since aperiodic gap is a </w:t>
            </w:r>
            <w:proofErr w:type="spellStart"/>
            <w:proofErr w:type="gramStart"/>
            <w:r>
              <w:rPr>
                <w:rFonts w:eastAsia="ＭＳ 明朝" w:cs="Arial"/>
                <w:b w:val="0"/>
                <w:bCs w:val="0"/>
                <w:szCs w:val="24"/>
                <w:lang w:val="en-US" w:eastAsia="en-US"/>
              </w:rPr>
              <w:t>one time</w:t>
            </w:r>
            <w:proofErr w:type="spellEnd"/>
            <w:proofErr w:type="gramEnd"/>
            <w:r>
              <w:rPr>
                <w:rFonts w:eastAsia="ＭＳ 明朝" w:cs="Arial"/>
                <w:b w:val="0"/>
                <w:bCs w:val="0"/>
                <w:szCs w:val="24"/>
                <w:lang w:val="en-US" w:eastAsia="en-US"/>
              </w:rPr>
              <w:t xml:space="preserve"> event that the UE will use for an important event, it is more reasonable to assign the highest priority.</w:t>
            </w:r>
          </w:p>
        </w:tc>
      </w:tr>
      <w:tr w:rsidR="0086779D" w14:paraId="6728834A" w14:textId="77777777">
        <w:tc>
          <w:tcPr>
            <w:tcW w:w="1717" w:type="dxa"/>
            <w:shd w:val="clear" w:color="auto" w:fill="auto"/>
          </w:tcPr>
          <w:p w14:paraId="79961947" w14:textId="0876CF41" w:rsidR="0086779D" w:rsidRDefault="0086779D" w:rsidP="004658C7">
            <w:pPr>
              <w:pStyle w:val="Observation"/>
              <w:rPr>
                <w:rFonts w:eastAsia="ＭＳ 明朝" w:cs="Arial"/>
                <w:b w:val="0"/>
                <w:bCs w:val="0"/>
                <w:szCs w:val="24"/>
                <w:lang w:val="en-US" w:eastAsia="en-US"/>
              </w:rPr>
            </w:pPr>
            <w:r>
              <w:rPr>
                <w:rFonts w:eastAsia="ＭＳ 明朝" w:cs="Arial"/>
                <w:b w:val="0"/>
                <w:bCs w:val="0"/>
                <w:szCs w:val="24"/>
                <w:lang w:val="en-US" w:eastAsia="en-US"/>
              </w:rPr>
              <w:t>MediaTek</w:t>
            </w:r>
          </w:p>
        </w:tc>
        <w:tc>
          <w:tcPr>
            <w:tcW w:w="2164" w:type="dxa"/>
            <w:shd w:val="clear" w:color="auto" w:fill="auto"/>
          </w:tcPr>
          <w:p w14:paraId="0E54B82D" w14:textId="0754209A" w:rsidR="0086779D" w:rsidRDefault="0086779D" w:rsidP="004658C7">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632A41BB" w14:textId="77777777" w:rsidR="0086779D" w:rsidRDefault="0086779D" w:rsidP="004658C7">
            <w:pPr>
              <w:pStyle w:val="Observation"/>
              <w:rPr>
                <w:rFonts w:eastAsia="ＭＳ 明朝" w:cs="Arial"/>
                <w:b w:val="0"/>
                <w:bCs w:val="0"/>
                <w:szCs w:val="24"/>
                <w:lang w:val="en-US" w:eastAsia="en-US"/>
              </w:rPr>
            </w:pPr>
          </w:p>
        </w:tc>
      </w:tr>
      <w:tr w:rsidR="00865F44" w14:paraId="49EC8110" w14:textId="77777777">
        <w:tc>
          <w:tcPr>
            <w:tcW w:w="1717" w:type="dxa"/>
            <w:shd w:val="clear" w:color="auto" w:fill="auto"/>
          </w:tcPr>
          <w:p w14:paraId="5525FB92" w14:textId="05C456F1" w:rsidR="00865F44" w:rsidRDefault="00865F44" w:rsidP="004658C7">
            <w:pPr>
              <w:pStyle w:val="Observation"/>
              <w:rPr>
                <w:rFonts w:eastAsia="ＭＳ 明朝" w:cs="Arial" w:hint="eastAsia"/>
                <w:b w:val="0"/>
                <w:bCs w:val="0"/>
                <w:szCs w:val="24"/>
                <w:lang w:val="en-US"/>
              </w:rPr>
            </w:pPr>
            <w:r>
              <w:rPr>
                <w:rFonts w:eastAsia="ＭＳ 明朝" w:cs="Arial" w:hint="eastAsia"/>
                <w:b w:val="0"/>
                <w:bCs w:val="0"/>
                <w:szCs w:val="24"/>
                <w:lang w:val="en-US"/>
              </w:rPr>
              <w:t>D</w:t>
            </w:r>
            <w:r>
              <w:rPr>
                <w:rFonts w:eastAsia="ＭＳ 明朝" w:cs="Arial"/>
                <w:b w:val="0"/>
                <w:bCs w:val="0"/>
                <w:szCs w:val="24"/>
                <w:lang w:val="en-US"/>
              </w:rPr>
              <w:t>ENSO</w:t>
            </w:r>
          </w:p>
        </w:tc>
        <w:tc>
          <w:tcPr>
            <w:tcW w:w="2164" w:type="dxa"/>
            <w:shd w:val="clear" w:color="auto" w:fill="auto"/>
          </w:tcPr>
          <w:p w14:paraId="2D30E8D5" w14:textId="444B70C2" w:rsidR="00865F44" w:rsidRPr="00865F44" w:rsidRDefault="00865F44" w:rsidP="004658C7">
            <w:pPr>
              <w:pStyle w:val="Observation"/>
              <w:rPr>
                <w:rFonts w:eastAsiaTheme="minorEastAsia" w:cs="Arial" w:hint="eastAsia"/>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0" w:type="dxa"/>
            <w:shd w:val="clear" w:color="auto" w:fill="auto"/>
          </w:tcPr>
          <w:p w14:paraId="4860F038" w14:textId="77777777" w:rsidR="00865F44" w:rsidRDefault="00865F44" w:rsidP="004658C7">
            <w:pPr>
              <w:pStyle w:val="Observation"/>
              <w:rPr>
                <w:rFonts w:eastAsia="ＭＳ 明朝" w:cs="Arial"/>
                <w:b w:val="0"/>
                <w:bCs w:val="0"/>
                <w:szCs w:val="24"/>
                <w:lang w:val="en-US" w:eastAsia="en-US"/>
              </w:rPr>
            </w:pPr>
          </w:p>
        </w:tc>
      </w:tr>
    </w:tbl>
    <w:p w14:paraId="154A5D80" w14:textId="77777777" w:rsidR="00CC7A9C" w:rsidRDefault="00CC7A9C">
      <w:pPr>
        <w:rPr>
          <w:rFonts w:ascii="Arial" w:eastAsia="Malgun Gothic" w:hAnsi="Arial" w:cs="Arial"/>
          <w:lang w:eastAsia="ko-KR"/>
        </w:rPr>
      </w:pPr>
    </w:p>
    <w:p w14:paraId="60F1A73A"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31A950F6" w14:textId="77777777" w:rsidR="00CC7A9C" w:rsidRDefault="00CC7A9C">
      <w:pPr>
        <w:rPr>
          <w:rFonts w:ascii="Arial" w:eastAsia="Malgun Gothic" w:hAnsi="Arial" w:cs="Arial"/>
          <w:lang w:eastAsia="ko-KR"/>
        </w:rPr>
      </w:pPr>
    </w:p>
    <w:p w14:paraId="4793AEA1" w14:textId="77777777" w:rsidR="00CC7A9C" w:rsidRDefault="002B1CE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RAN4 impacts on Maximum UL power change </w:t>
      </w:r>
    </w:p>
    <w:p w14:paraId="079F3859"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02416A5B" w14:textId="77777777" w:rsidR="00CC7A9C" w:rsidRDefault="00CC7A9C">
      <w:pPr>
        <w:rPr>
          <w:rFonts w:ascii="Arial" w:eastAsia="Malgun Gothic"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002C52F1" w14:textId="77777777" w:rsidR="00CC7A9C" w:rsidRDefault="00CC7A9C">
      <w:pPr>
        <w:rPr>
          <w:rFonts w:ascii="Arial" w:eastAsia="Malgun Gothic" w:hAnsi="Arial" w:cs="Arial"/>
          <w:lang w:eastAsia="ko-KR"/>
        </w:rPr>
      </w:pPr>
    </w:p>
    <w:p w14:paraId="3F76AAC3"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NW control on the uplink-power sharing for MUSIM operation (</w:t>
      </w:r>
      <w:proofErr w:type="gramStart"/>
      <w:r>
        <w:rPr>
          <w:rFonts w:ascii="Arial" w:eastAsia="Malgun Gothic" w:hAnsi="Arial" w:cs="Arial"/>
          <w:lang w:eastAsia="ko-KR"/>
        </w:rPr>
        <w:t>e.g.</w:t>
      </w:r>
      <w:proofErr w:type="gramEnd"/>
      <w:r>
        <w:rPr>
          <w:rFonts w:ascii="Arial" w:eastAsia="Malgun Gothic" w:hAnsi="Arial" w:cs="Arial"/>
          <w:lang w:eastAsia="ko-KR"/>
        </w:rPr>
        <w:t xml:space="preserve"> static and dynamic sharing mode) should be supported, which may require RAN4 analysis based on RAN2 conclusion. </w:t>
      </w:r>
    </w:p>
    <w:p w14:paraId="4681D20F"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w:t>
      </w:r>
      <w:proofErr w:type="gramStart"/>
      <w:r>
        <w:rPr>
          <w:rFonts w:ascii="Arial" w:eastAsia="Malgun Gothic" w:hAnsi="Arial" w:cs="Arial"/>
          <w:lang w:eastAsia="ko-KR"/>
        </w:rPr>
        <w:t>stated</w:t>
      </w:r>
      <w:proofErr w:type="gramEnd"/>
      <w:r>
        <w:rPr>
          <w:rFonts w:ascii="Arial" w:eastAsia="Malgun Gothic" w:hAnsi="Arial" w:cs="Arial"/>
          <w:lang w:eastAsia="ko-KR"/>
        </w:rPr>
        <w:t xml:space="preserve"> and UE implementation can also handle the concerned scenario. In [5], the band conflict solution discussed in RAN2 can avoid any potential maximum UL power change issues without RAN4 involvement. </w:t>
      </w:r>
    </w:p>
    <w:p w14:paraId="7D645BCB" w14:textId="1505786D" w:rsidR="00CC7A9C" w:rsidRDefault="002B1CE1">
      <w:pPr>
        <w:rPr>
          <w:rFonts w:ascii="Arial" w:eastAsia="Malgun Gothic" w:hAnsi="Arial" w:cs="Arial"/>
          <w:lang w:eastAsia="ko-KR"/>
        </w:rPr>
      </w:pPr>
      <w:r>
        <w:rPr>
          <w:rFonts w:ascii="Arial" w:eastAsia="Malgun Gothic" w:hAnsi="Arial" w:cs="Arial"/>
          <w:lang w:eastAsia="ko-KR"/>
        </w:rPr>
        <w:t>Based on companies</w:t>
      </w:r>
      <w:r w:rsidR="00865F44">
        <w:rPr>
          <w:rFonts w:ascii="Arial" w:eastAsia="Malgun Gothic" w:hAnsi="Arial" w:cs="Arial"/>
          <w:lang w:eastAsia="ko-KR"/>
        </w:rPr>
        <w:t>’</w:t>
      </w:r>
      <w:r>
        <w:rPr>
          <w:rFonts w:ascii="Arial" w:eastAsia="Malgun Gothic" w:hAnsi="Arial" w:cs="Arial"/>
          <w:lang w:eastAsia="ko-KR"/>
        </w:rPr>
        <w:t xml:space="preserve">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Thus, the rapporteur would like to ask the following question:</w:t>
      </w:r>
    </w:p>
    <w:p w14:paraId="0E226C7E" w14:textId="6BB93AA1"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865F44">
        <w:rPr>
          <w:rFonts w:ascii="Arial" w:eastAsia="Malgun Gothic" w:hAnsi="Arial" w:cs="Arial"/>
          <w:b/>
          <w:lang w:eastAsia="ko-KR"/>
        </w:rPr>
        <w:t>“</w:t>
      </w:r>
      <w:r>
        <w:rPr>
          <w:rFonts w:ascii="Arial" w:eastAsia="Malgun Gothic" w:hAnsi="Arial" w:cs="Arial"/>
          <w:b/>
          <w:lang w:eastAsia="ko-KR"/>
        </w:rPr>
        <w:t>RAN2 assumes no RAN4 impact is expected on maximum UL power change due to R18 MUSIM. Can re-discuss if critical issues are found in RAN2</w:t>
      </w:r>
      <w:r w:rsidR="00865F44">
        <w:rPr>
          <w:rFonts w:ascii="Arial" w:eastAsia="Malgun Gothic" w:hAnsi="Arial" w:cs="Arial"/>
          <w:b/>
          <w:lang w:eastAsia="ko-KR"/>
        </w:rPr>
        <w:t>”</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tc>
          <w:tcPr>
            <w:tcW w:w="1645" w:type="dxa"/>
            <w:shd w:val="clear" w:color="auto" w:fill="D9D9D9"/>
          </w:tcPr>
          <w:p w14:paraId="59A8C70F"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8" w:type="dxa"/>
            <w:shd w:val="clear" w:color="auto" w:fill="D9D9D9"/>
          </w:tcPr>
          <w:p w14:paraId="3AE96783"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808" w:type="dxa"/>
            <w:shd w:val="clear" w:color="auto" w:fill="D9D9D9"/>
          </w:tcPr>
          <w:p w14:paraId="2734D6FF"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C7A9C" w14:paraId="4D08511E" w14:textId="77777777">
        <w:tc>
          <w:tcPr>
            <w:tcW w:w="1645" w:type="dxa"/>
            <w:shd w:val="clear" w:color="auto" w:fill="auto"/>
          </w:tcPr>
          <w:p w14:paraId="01E579C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B7D21FA"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6A8D627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tc>
          <w:tcPr>
            <w:tcW w:w="1645" w:type="dxa"/>
            <w:shd w:val="clear" w:color="auto" w:fill="auto"/>
          </w:tcPr>
          <w:p w14:paraId="531CC177"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136DCB5"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00BDC381" w14:textId="77777777" w:rsidR="00CC7A9C" w:rsidRDefault="00CC7A9C">
            <w:pPr>
              <w:pStyle w:val="Observation"/>
              <w:rPr>
                <w:rFonts w:eastAsia="DengXian" w:cs="Arial"/>
                <w:b w:val="0"/>
                <w:bCs w:val="0"/>
                <w:szCs w:val="24"/>
                <w:lang w:val="en-US" w:eastAsia="zh-CN"/>
              </w:rPr>
            </w:pPr>
          </w:p>
        </w:tc>
      </w:tr>
      <w:tr w:rsidR="00CC7A9C" w14:paraId="188E2673" w14:textId="77777777">
        <w:tc>
          <w:tcPr>
            <w:tcW w:w="1645" w:type="dxa"/>
            <w:shd w:val="clear" w:color="auto" w:fill="auto"/>
          </w:tcPr>
          <w:p w14:paraId="62B0D4F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34E6F6D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975B16" w14:textId="77777777" w:rsidR="00CC7A9C" w:rsidRDefault="00CC7A9C">
            <w:pPr>
              <w:pStyle w:val="Observation"/>
              <w:rPr>
                <w:rFonts w:eastAsia="DengXian" w:cs="Arial"/>
                <w:b w:val="0"/>
                <w:bCs w:val="0"/>
                <w:szCs w:val="24"/>
                <w:lang w:val="en-US" w:eastAsia="zh-CN"/>
              </w:rPr>
            </w:pPr>
          </w:p>
        </w:tc>
      </w:tr>
      <w:tr w:rsidR="00CC7A9C" w14:paraId="682D9CBE" w14:textId="77777777">
        <w:tc>
          <w:tcPr>
            <w:tcW w:w="1645" w:type="dxa"/>
            <w:shd w:val="clear" w:color="auto" w:fill="auto"/>
          </w:tcPr>
          <w:p w14:paraId="2065B9E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7998DE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808" w:type="dxa"/>
            <w:shd w:val="clear" w:color="auto" w:fill="auto"/>
          </w:tcPr>
          <w:p w14:paraId="788D84D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How the concurrent transmission in NW-A and NW-B can be handled using PHR is not clear. There may be some delay in indicating PHR to NW that will have impact on transmission in other NW.  </w:t>
            </w:r>
            <w:proofErr w:type="gramStart"/>
            <w:r>
              <w:rPr>
                <w:rFonts w:eastAsia="DengXian" w:cs="Arial"/>
                <w:b w:val="0"/>
                <w:bCs w:val="0"/>
                <w:szCs w:val="24"/>
                <w:lang w:val="en-US" w:eastAsia="zh-CN"/>
              </w:rPr>
              <w:t>Moreover</w:t>
            </w:r>
            <w:proofErr w:type="gramEnd"/>
            <w:r>
              <w:rPr>
                <w:rFonts w:eastAsia="DengXian" w:cs="Arial"/>
                <w:b w:val="0"/>
                <w:bCs w:val="0"/>
                <w:szCs w:val="24"/>
                <w:lang w:val="en-US" w:eastAsia="zh-CN"/>
              </w:rPr>
              <w:t xml:space="preserve"> how the power sharing works for other channels such as PUCCH and RACH in Dual active MUSIM operation also require some analysis. PHR cannot resolve this problem</w:t>
            </w:r>
          </w:p>
        </w:tc>
      </w:tr>
      <w:tr w:rsidR="00CC7A9C" w14:paraId="42BAAD7A" w14:textId="77777777">
        <w:tc>
          <w:tcPr>
            <w:tcW w:w="1645" w:type="dxa"/>
            <w:shd w:val="clear" w:color="auto" w:fill="auto"/>
          </w:tcPr>
          <w:p w14:paraId="38E31C3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7BBF034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69ECF688" w14:textId="77777777" w:rsidR="00CC7A9C" w:rsidRDefault="00CC7A9C">
            <w:pPr>
              <w:pStyle w:val="Observation"/>
              <w:rPr>
                <w:rFonts w:eastAsia="DengXian" w:cs="Arial"/>
                <w:b w:val="0"/>
                <w:bCs w:val="0"/>
                <w:szCs w:val="24"/>
                <w:lang w:val="en-US" w:eastAsia="zh-CN"/>
              </w:rPr>
            </w:pPr>
          </w:p>
        </w:tc>
      </w:tr>
      <w:tr w:rsidR="00CC7A9C" w14:paraId="5B56E9C2" w14:textId="77777777">
        <w:tc>
          <w:tcPr>
            <w:tcW w:w="1645" w:type="dxa"/>
            <w:shd w:val="clear" w:color="auto" w:fill="auto"/>
          </w:tcPr>
          <w:p w14:paraId="0E9DF4A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5CBF10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8F50894" w14:textId="77777777" w:rsidR="00CC7A9C" w:rsidRDefault="00CC7A9C">
            <w:pPr>
              <w:pStyle w:val="Observation"/>
              <w:rPr>
                <w:rFonts w:eastAsia="DengXian" w:cs="Arial"/>
                <w:b w:val="0"/>
                <w:bCs w:val="0"/>
                <w:szCs w:val="24"/>
                <w:lang w:val="en-US" w:eastAsia="zh-CN"/>
              </w:rPr>
            </w:pPr>
          </w:p>
        </w:tc>
      </w:tr>
      <w:tr w:rsidR="00C11D0E" w14:paraId="523789D1" w14:textId="77777777">
        <w:tc>
          <w:tcPr>
            <w:tcW w:w="1645" w:type="dxa"/>
            <w:shd w:val="clear" w:color="auto" w:fill="auto"/>
          </w:tcPr>
          <w:p w14:paraId="3052A912" w14:textId="77777777" w:rsidR="00C11D0E" w:rsidRDefault="00C11D0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8" w:type="dxa"/>
            <w:shd w:val="clear" w:color="auto" w:fill="auto"/>
          </w:tcPr>
          <w:p w14:paraId="6E2CD919" w14:textId="77777777" w:rsidR="00C11D0E" w:rsidRPr="00C11D0E" w:rsidRDefault="00C11D0E">
            <w:pPr>
              <w:pStyle w:val="Observation"/>
              <w:rPr>
                <w:rFonts w:eastAsia="DengXian" w:cs="Arial"/>
                <w:b w:val="0"/>
                <w:bCs w:val="0"/>
                <w:szCs w:val="24"/>
                <w:lang w:val="en-US" w:eastAsia="zh-CN"/>
              </w:rPr>
            </w:pPr>
            <w:r>
              <w:rPr>
                <w:rFonts w:eastAsia="DengXian" w:cs="Arial" w:hint="eastAsia"/>
                <w:b w:val="0"/>
                <w:bCs w:val="0"/>
                <w:szCs w:val="24"/>
                <w:lang w:val="en-US" w:eastAsia="zh-CN"/>
              </w:rPr>
              <w:t>D</w:t>
            </w:r>
            <w:r>
              <w:rPr>
                <w:rFonts w:eastAsia="DengXian" w:cs="Arial"/>
                <w:b w:val="0"/>
                <w:bCs w:val="0"/>
                <w:szCs w:val="24"/>
                <w:lang w:val="en-US" w:eastAsia="zh-CN"/>
              </w:rPr>
              <w:t>isagree</w:t>
            </w:r>
          </w:p>
        </w:tc>
        <w:tc>
          <w:tcPr>
            <w:tcW w:w="580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xml:space="preserve">, which is not suitable for R18 MUSIM case when USIM A is in RRC_CONNECTED </w:t>
            </w:r>
            <w:r>
              <w:rPr>
                <w:rFonts w:eastAsiaTheme="minorEastAsia" w:cs="Arial"/>
                <w:sz w:val="18"/>
                <w:szCs w:val="18"/>
                <w:lang w:val="en-US" w:eastAsia="zh-CN"/>
              </w:rPr>
              <w:lastRenderedPageBreak/>
              <w:t>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DengXian" w:cs="Arial"/>
                <w:b w:val="0"/>
                <w:bCs w:val="0"/>
                <w:szCs w:val="24"/>
                <w:lang w:val="en-US" w:eastAsia="zh-CN"/>
              </w:rPr>
            </w:pPr>
          </w:p>
        </w:tc>
      </w:tr>
      <w:tr w:rsidR="004658C7" w14:paraId="45C09FB9" w14:textId="77777777">
        <w:tc>
          <w:tcPr>
            <w:tcW w:w="1645" w:type="dxa"/>
            <w:shd w:val="clear" w:color="auto" w:fill="auto"/>
          </w:tcPr>
          <w:p w14:paraId="2C331F55" w14:textId="4FE8E06F" w:rsidR="004658C7" w:rsidRDefault="004658C7">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78" w:type="dxa"/>
            <w:shd w:val="clear" w:color="auto" w:fill="auto"/>
          </w:tcPr>
          <w:p w14:paraId="4045C437" w14:textId="3671B38C" w:rsidR="004658C7" w:rsidRDefault="004658C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F853EA2" w14:textId="77777777" w:rsidR="004658C7" w:rsidRDefault="004658C7" w:rsidP="00C11D0E">
            <w:pPr>
              <w:rPr>
                <w:rFonts w:eastAsiaTheme="minorEastAsia" w:cs="Arial"/>
                <w:sz w:val="18"/>
                <w:szCs w:val="18"/>
                <w:lang w:val="en-US" w:eastAsia="zh-CN"/>
              </w:rPr>
            </w:pPr>
          </w:p>
        </w:tc>
      </w:tr>
      <w:tr w:rsidR="00A715E9" w14:paraId="40A5BE7B" w14:textId="77777777">
        <w:tc>
          <w:tcPr>
            <w:tcW w:w="1645" w:type="dxa"/>
            <w:shd w:val="clear" w:color="auto" w:fill="auto"/>
          </w:tcPr>
          <w:p w14:paraId="37C24B2C" w14:textId="3D071D57" w:rsidR="00A715E9" w:rsidRDefault="00A715E9">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78" w:type="dxa"/>
            <w:shd w:val="clear" w:color="auto" w:fill="auto"/>
          </w:tcPr>
          <w:p w14:paraId="33CAB2EC" w14:textId="57C6C58D" w:rsidR="00A715E9" w:rsidRDefault="00A715E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23EDCB5" w14:textId="1A0BBFD6" w:rsidR="00A715E9" w:rsidRDefault="00A715E9" w:rsidP="00C11D0E">
            <w:pPr>
              <w:rPr>
                <w:rFonts w:eastAsiaTheme="minorEastAsia" w:cs="Arial"/>
                <w:sz w:val="18"/>
                <w:szCs w:val="18"/>
                <w:lang w:val="en-US" w:eastAsia="zh-CN"/>
              </w:rPr>
            </w:pPr>
          </w:p>
        </w:tc>
      </w:tr>
      <w:tr w:rsidR="00865F44" w14:paraId="6E54F53B" w14:textId="77777777">
        <w:tc>
          <w:tcPr>
            <w:tcW w:w="1645" w:type="dxa"/>
            <w:shd w:val="clear" w:color="auto" w:fill="auto"/>
          </w:tcPr>
          <w:p w14:paraId="0DE89E17" w14:textId="621571CE" w:rsidR="00865F44" w:rsidRPr="00865F44" w:rsidRDefault="00865F44">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8" w:type="dxa"/>
            <w:shd w:val="clear" w:color="auto" w:fill="auto"/>
          </w:tcPr>
          <w:p w14:paraId="300582D7" w14:textId="369DE2E0" w:rsidR="00865F44" w:rsidRPr="00865F44" w:rsidRDefault="00865F44">
            <w:pPr>
              <w:pStyle w:val="Observation"/>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808" w:type="dxa"/>
            <w:shd w:val="clear" w:color="auto" w:fill="auto"/>
          </w:tcPr>
          <w:p w14:paraId="5E794B91" w14:textId="77777777" w:rsidR="00865F44" w:rsidRDefault="00865F44" w:rsidP="00C11D0E">
            <w:pPr>
              <w:rPr>
                <w:rFonts w:eastAsiaTheme="minorEastAsia" w:cs="Arial"/>
                <w:sz w:val="18"/>
                <w:szCs w:val="18"/>
                <w:lang w:val="en-US" w:eastAsia="zh-CN"/>
              </w:rPr>
            </w:pPr>
          </w:p>
        </w:tc>
      </w:tr>
    </w:tbl>
    <w:p w14:paraId="37AEF377" w14:textId="77777777" w:rsidR="00CC7A9C" w:rsidRDefault="00CC7A9C">
      <w:pPr>
        <w:rPr>
          <w:rFonts w:ascii="Arial" w:eastAsia="Malgun Gothic" w:hAnsi="Arial" w:cs="Arial"/>
          <w:lang w:eastAsia="ko-KR"/>
        </w:rPr>
      </w:pPr>
    </w:p>
    <w:p w14:paraId="4DBEDC3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E132ED4" w14:textId="77777777" w:rsidR="00CC7A9C" w:rsidRDefault="00CC7A9C">
      <w:pPr>
        <w:rPr>
          <w:rFonts w:ascii="Arial" w:eastAsia="Malgun Gothic" w:hAnsi="Arial" w:cs="Arial"/>
          <w:lang w:eastAsia="ko-KR"/>
        </w:rPr>
      </w:pPr>
    </w:p>
    <w:p w14:paraId="30F856BB" w14:textId="77777777" w:rsidR="00CC7A9C" w:rsidRDefault="002B1CE1">
      <w:pPr>
        <w:pStyle w:val="3"/>
        <w:rPr>
          <w:rFonts w:eastAsia="Malgun Gothic"/>
          <w:lang w:eastAsia="ko-KR"/>
        </w:rPr>
      </w:pPr>
      <w:r>
        <w:rPr>
          <w:rFonts w:eastAsia="Malgun Gothic" w:hint="eastAsia"/>
          <w:lang w:eastAsia="ko-KR"/>
        </w:rPr>
        <w:t>3.3</w:t>
      </w:r>
      <w:r>
        <w:rPr>
          <w:rFonts w:eastAsia="Malgun Gothic" w:hint="eastAsia"/>
          <w:lang w:eastAsia="ko-KR"/>
        </w:rPr>
        <w:tab/>
        <w:t>Others</w:t>
      </w:r>
    </w:p>
    <w:p w14:paraId="422403FF" w14:textId="77777777"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ＭＳ 明朝"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ＭＳ 明朝" w:cs="Arial"/>
                <w:b w:val="0"/>
                <w:bCs w:val="0"/>
                <w:szCs w:val="24"/>
                <w:lang w:val="en-US" w:eastAsia="en-US"/>
              </w:rPr>
            </w:pPr>
          </w:p>
        </w:tc>
      </w:tr>
    </w:tbl>
    <w:p w14:paraId="458757E1" w14:textId="77777777" w:rsidR="00CC7A9C" w:rsidRDefault="00CC7A9C">
      <w:pPr>
        <w:rPr>
          <w:rFonts w:ascii="Arial" w:eastAsia="Malgun Gothic" w:hAnsi="Arial" w:cs="Arial"/>
          <w:lang w:eastAsia="ko-KR"/>
        </w:rPr>
      </w:pPr>
    </w:p>
    <w:p w14:paraId="74432E73" w14:textId="77777777" w:rsidR="00CC7A9C" w:rsidRDefault="002B1CE1">
      <w:pPr>
        <w:pStyle w:val="1"/>
        <w:rPr>
          <w:rFonts w:eastAsia="Malgun Gothic"/>
          <w:lang w:eastAsia="ko-KR"/>
        </w:rPr>
      </w:pPr>
      <w:r>
        <w:rPr>
          <w:rFonts w:eastAsia="Malgun Gothic" w:hint="eastAsia"/>
          <w:lang w:eastAsia="ko-KR"/>
        </w:rPr>
        <w:t>4</w:t>
      </w:r>
      <w:r>
        <w:rPr>
          <w:rFonts w:eastAsia="Malgun Gothic" w:hint="eastAsia"/>
          <w:lang w:eastAsia="ko-KR"/>
        </w:rPr>
        <w:tab/>
        <w:t>Conclusion</w:t>
      </w:r>
    </w:p>
    <w:p w14:paraId="5059D834" w14:textId="77777777"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14:paraId="21C8286C" w14:textId="77777777" w:rsidR="00CC7A9C" w:rsidRDefault="00CC7A9C">
      <w:pPr>
        <w:rPr>
          <w:rFonts w:ascii="Arial" w:eastAsia="Malgun Gothic" w:hAnsi="Arial" w:cs="Arial"/>
          <w:lang w:eastAsia="ko-KR"/>
        </w:rPr>
      </w:pPr>
    </w:p>
    <w:p w14:paraId="16C36F6F" w14:textId="77777777" w:rsidR="00CC7A9C" w:rsidRDefault="002B1CE1">
      <w:pPr>
        <w:pStyle w:val="1"/>
        <w:rPr>
          <w:rFonts w:eastAsia="Malgun Gothic"/>
          <w:lang w:eastAsia="ko-KR"/>
        </w:rPr>
      </w:pPr>
      <w:r>
        <w:rPr>
          <w:rFonts w:eastAsia="Malgun Gothic" w:hint="eastAsia"/>
          <w:lang w:eastAsia="ko-KR"/>
        </w:rPr>
        <w:lastRenderedPageBreak/>
        <w:t>5</w:t>
      </w:r>
      <w:r>
        <w:rPr>
          <w:rFonts w:eastAsia="Malgun Gothic" w:hint="eastAsia"/>
          <w:lang w:eastAsia="ko-KR"/>
        </w:rPr>
        <w:tab/>
        <w:t>Reference</w:t>
      </w:r>
    </w:p>
    <w:p w14:paraId="6296B1A4" w14:textId="77777777"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af4"/>
          </w:rPr>
          <w:t>R2-2303641</w:t>
        </w:r>
      </w:hyperlink>
      <w:r>
        <w:tab/>
      </w:r>
      <w:r>
        <w:tab/>
        <w:t>MUSIM gap priorities</w:t>
      </w:r>
      <w:r>
        <w:tab/>
        <w:t>Ericsson</w:t>
      </w:r>
      <w:r>
        <w:tab/>
        <w:t>discussion</w:t>
      </w:r>
      <w:r>
        <w:tab/>
        <w:t>Rel-18</w:t>
      </w:r>
      <w:r>
        <w:tab/>
      </w:r>
      <w:proofErr w:type="spellStart"/>
      <w:r>
        <w:t>NR_DualTxRx_MUSIM</w:t>
      </w:r>
      <w:proofErr w:type="spellEnd"/>
      <w:r>
        <w:t>-Core</w:t>
      </w:r>
    </w:p>
    <w:p w14:paraId="4A29C2E2" w14:textId="77777777"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af4"/>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r>
      <w:proofErr w:type="spellStart"/>
      <w:r>
        <w:t>NR_DualTxRx_MUSIM</w:t>
      </w:r>
      <w:proofErr w:type="spellEnd"/>
      <w:r>
        <w:t>-Core</w:t>
      </w:r>
    </w:p>
    <w:p w14:paraId="3922A788" w14:textId="77777777" w:rsidR="00CC7A9C" w:rsidRDefault="002B1CE1">
      <w:pPr>
        <w:pStyle w:val="Doc-title"/>
        <w:spacing w:line="276" w:lineRule="auto"/>
      </w:pPr>
      <w:r>
        <w:rPr>
          <w:rFonts w:eastAsia="Malgun Gothic" w:cs="Arial" w:hint="eastAsia"/>
          <w:lang w:eastAsia="ko-KR"/>
        </w:rPr>
        <w:t xml:space="preserve">[3] </w:t>
      </w:r>
      <w:hyperlink r:id="rId16" w:history="1">
        <w:r>
          <w:rPr>
            <w:rStyle w:val="af4"/>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Malgun Gothic" w:cs="Arial" w:hint="eastAsia"/>
          <w:lang w:eastAsia="ko-KR"/>
        </w:rPr>
        <w:t xml:space="preserve">[4] </w:t>
      </w:r>
      <w:hyperlink r:id="rId17" w:history="1">
        <w:r>
          <w:rPr>
            <w:rStyle w:val="af4"/>
          </w:rPr>
          <w:t>R2-2302783</w:t>
        </w:r>
      </w:hyperlink>
      <w:r>
        <w:tab/>
      </w:r>
      <w:r>
        <w:tab/>
        <w:t>Gap collision handling for Rel-17 gaps</w:t>
      </w:r>
      <w:r>
        <w:tab/>
        <w:t>Intel Corporation</w:t>
      </w:r>
      <w:r>
        <w:tab/>
        <w:t>discussion</w:t>
      </w:r>
      <w:r>
        <w:tab/>
        <w:t>Rel-18</w:t>
      </w:r>
      <w:r>
        <w:tab/>
      </w:r>
      <w:r>
        <w:tab/>
      </w:r>
      <w:r>
        <w:tab/>
      </w:r>
      <w:r>
        <w:tab/>
      </w:r>
      <w:r>
        <w:tab/>
      </w:r>
      <w:proofErr w:type="spellStart"/>
      <w:r>
        <w:t>NR_DualTxRx_MUSIM</w:t>
      </w:r>
      <w:proofErr w:type="spellEnd"/>
      <w:r>
        <w:t>-Core</w:t>
      </w:r>
    </w:p>
    <w:p w14:paraId="6E459DBF" w14:textId="77777777" w:rsidR="00CC7A9C" w:rsidRDefault="002B1CE1">
      <w:pPr>
        <w:pStyle w:val="Doc-title"/>
        <w:spacing w:line="276" w:lineRule="auto"/>
      </w:pPr>
      <w:r>
        <w:rPr>
          <w:rFonts w:eastAsia="Malgun Gothic" w:cs="Arial" w:hint="eastAsia"/>
          <w:lang w:eastAsia="ko-KR"/>
        </w:rPr>
        <w:t xml:space="preserve">[5] </w:t>
      </w:r>
      <w:hyperlink r:id="rId18" w:history="1">
        <w:r>
          <w:rPr>
            <w:rStyle w:val="af4"/>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Malgun Gothic" w:cs="Arial" w:hint="eastAsia"/>
          <w:lang w:eastAsia="ko-KR"/>
        </w:rPr>
        <w:t xml:space="preserve">[6] </w:t>
      </w:r>
      <w:hyperlink r:id="rId19" w:history="1">
        <w:r>
          <w:rPr>
            <w:rStyle w:val="af4"/>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Malgun Gothic" w:cs="Arial" w:hint="eastAsia"/>
          <w:lang w:eastAsia="ko-KR"/>
        </w:rPr>
        <w:t xml:space="preserve">[7] </w:t>
      </w:r>
      <w:hyperlink r:id="rId20" w:history="1">
        <w:r>
          <w:rPr>
            <w:rStyle w:val="af4"/>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r>
      <w:proofErr w:type="spellStart"/>
      <w:r>
        <w:t>NR_DualTxRx_MUSIM</w:t>
      </w:r>
      <w:proofErr w:type="spellEnd"/>
      <w:r>
        <w:t>-Core</w:t>
      </w:r>
    </w:p>
    <w:p w14:paraId="12871DF7" w14:textId="77777777" w:rsidR="00CC7A9C" w:rsidRDefault="002B1CE1">
      <w:pPr>
        <w:pStyle w:val="Doc-title"/>
      </w:pPr>
      <w:r>
        <w:rPr>
          <w:rFonts w:eastAsia="Malgun Gothic" w:cs="Arial" w:hint="eastAsia"/>
          <w:lang w:eastAsia="ko-KR"/>
        </w:rPr>
        <w:t xml:space="preserve">[8] </w:t>
      </w:r>
      <w:hyperlink r:id="rId21" w:history="1">
        <w:r>
          <w:rPr>
            <w:rStyle w:val="af4"/>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Malgun Gothic" w:cs="Arial" w:hint="eastAsia"/>
          <w:lang w:eastAsia="ko-KR"/>
        </w:rPr>
        <w:t xml:space="preserve">[9] </w:t>
      </w:r>
      <w:hyperlink r:id="rId22" w:history="1">
        <w:r>
          <w:rPr>
            <w:rStyle w:val="af4"/>
          </w:rPr>
          <w:t>R2-2303471</w:t>
        </w:r>
      </w:hyperlink>
      <w:r>
        <w:tab/>
      </w:r>
      <w:r>
        <w:tab/>
        <w:t>Discussion on MUSIM gaps and other RAN4 topics</w:t>
      </w:r>
      <w:r>
        <w:tab/>
        <w:t xml:space="preserve">Huawei, </w:t>
      </w:r>
      <w:proofErr w:type="spellStart"/>
      <w:r>
        <w:t>HiSilicon</w:t>
      </w:r>
      <w:proofErr w:type="spellEnd"/>
      <w:r>
        <w:tab/>
        <w:t>discussion</w:t>
      </w:r>
      <w:r>
        <w:tab/>
      </w:r>
      <w:proofErr w:type="spellStart"/>
      <w:r>
        <w:t>Rel</w:t>
      </w:r>
      <w:proofErr w:type="spellEnd"/>
      <w:r>
        <w:t>-</w:t>
      </w:r>
    </w:p>
    <w:p w14:paraId="2A994BCB" w14:textId="77777777" w:rsidR="00CC7A9C" w:rsidRDefault="002B1CE1">
      <w:pPr>
        <w:pStyle w:val="Doc-title"/>
        <w:ind w:left="1543" w:firstLine="161"/>
      </w:pPr>
      <w:r>
        <w:t>18</w:t>
      </w:r>
      <w:r>
        <w:tab/>
      </w:r>
      <w:proofErr w:type="spellStart"/>
      <w:r>
        <w:t>NR_DualTxRx_MUSIM</w:t>
      </w:r>
      <w:proofErr w:type="spellEnd"/>
      <w:r>
        <w:t>-Core</w:t>
      </w:r>
    </w:p>
    <w:p w14:paraId="55FD8449" w14:textId="77777777" w:rsidR="00CC7A9C" w:rsidRDefault="002B1CE1">
      <w:pPr>
        <w:pStyle w:val="Doc-title"/>
      </w:pPr>
      <w:r>
        <w:rPr>
          <w:rFonts w:eastAsia="Malgun Gothic" w:cs="Arial" w:hint="eastAsia"/>
          <w:lang w:eastAsia="ko-KR"/>
        </w:rPr>
        <w:t xml:space="preserve">[10] </w:t>
      </w:r>
      <w:hyperlink r:id="rId23" w:history="1">
        <w:r>
          <w:rPr>
            <w:rStyle w:val="af4"/>
          </w:rPr>
          <w:t>R2-2303875</w:t>
        </w:r>
      </w:hyperlink>
      <w:r>
        <w:tab/>
        <w:t>Consideration on the Scheduling Gap Priority</w:t>
      </w:r>
      <w:r>
        <w:tab/>
        <w:t xml:space="preserve">ZTE Corporation, </w:t>
      </w:r>
      <w:proofErr w:type="spellStart"/>
      <w:r>
        <w:t>Sanechips</w:t>
      </w:r>
      <w:proofErr w:type="spellEnd"/>
      <w:r>
        <w:tab/>
        <w:t>discussion</w:t>
      </w:r>
    </w:p>
    <w:p w14:paraId="79C8C0AE" w14:textId="77777777" w:rsidR="00CC7A9C" w:rsidRDefault="002B1CE1">
      <w:pPr>
        <w:pStyle w:val="Doc-title"/>
      </w:pPr>
      <w:r>
        <w:tab/>
      </w:r>
      <w:r>
        <w:tab/>
      </w:r>
      <w:r>
        <w:tab/>
        <w:t>Rel-18</w:t>
      </w:r>
      <w:r>
        <w:tab/>
      </w:r>
      <w:proofErr w:type="spellStart"/>
      <w:r>
        <w:t>NR_DualTxRx_MUSIM</w:t>
      </w:r>
      <w:proofErr w:type="spellEnd"/>
      <w:r>
        <w:t>-Core</w:t>
      </w:r>
    </w:p>
    <w:p w14:paraId="2594BD16" w14:textId="77777777" w:rsidR="00CC7A9C" w:rsidRDefault="002B1CE1">
      <w:pPr>
        <w:pStyle w:val="Doc-title"/>
      </w:pPr>
      <w:r>
        <w:rPr>
          <w:rFonts w:eastAsia="Malgun Gothic" w:cs="Arial" w:hint="eastAsia"/>
          <w:lang w:eastAsia="ko-KR"/>
        </w:rPr>
        <w:t xml:space="preserve">[11] </w:t>
      </w:r>
      <w:hyperlink r:id="rId24" w:history="1">
        <w:r>
          <w:rPr>
            <w:rStyle w:val="af4"/>
          </w:rPr>
          <w:t>R2-2303937</w:t>
        </w:r>
      </w:hyperlink>
      <w:r>
        <w:tab/>
        <w:t>Discussion on maximum UL power change for Dual Tx/Rx Multi-SIM</w:t>
      </w:r>
      <w:r>
        <w:tab/>
      </w:r>
      <w:proofErr w:type="spellStart"/>
      <w:r>
        <w:t>ASUSTeK</w:t>
      </w:r>
      <w:proofErr w:type="spellEnd"/>
      <w:r>
        <w:tab/>
      </w:r>
      <w:r>
        <w:tab/>
      </w:r>
      <w:r>
        <w:tab/>
      </w:r>
      <w:r>
        <w:tab/>
        <w:t>discussion</w:t>
      </w:r>
      <w:r>
        <w:tab/>
        <w:t>Rel-18</w:t>
      </w:r>
      <w:r>
        <w:tab/>
      </w:r>
      <w:proofErr w:type="spellStart"/>
      <w:r>
        <w:t>NR_DualTxRx_MUSIM</w:t>
      </w:r>
      <w:proofErr w:type="spellEnd"/>
      <w:r>
        <w:t>-Core</w:t>
      </w:r>
    </w:p>
    <w:p w14:paraId="5626C1CB" w14:textId="77777777" w:rsidR="00CC7A9C" w:rsidRDefault="002B1CE1">
      <w:pPr>
        <w:pStyle w:val="Doc-title"/>
      </w:pPr>
      <w:r>
        <w:rPr>
          <w:rFonts w:eastAsia="Malgun Gothic" w:cs="Arial" w:hint="eastAsia"/>
          <w:lang w:eastAsia="ko-KR"/>
        </w:rPr>
        <w:t xml:space="preserve">[12] </w:t>
      </w:r>
      <w:hyperlink r:id="rId25" w:history="1">
        <w:r>
          <w:rPr>
            <w:rStyle w:val="af4"/>
          </w:rPr>
          <w:t>R2-2304028</w:t>
        </w:r>
      </w:hyperlink>
      <w:r>
        <w:tab/>
        <w:t>MUSIM Gap Priority</w:t>
      </w:r>
      <w:r>
        <w:tab/>
        <w:t>LG Electronics</w:t>
      </w:r>
      <w:r>
        <w:tab/>
        <w:t>discussion</w:t>
      </w:r>
      <w:r>
        <w:tab/>
        <w:t>Rel-18</w:t>
      </w:r>
      <w:r>
        <w:tab/>
      </w:r>
      <w:proofErr w:type="spellStart"/>
      <w:r>
        <w:t>NR_DualTxRx_MUSIM</w:t>
      </w:r>
      <w:proofErr w:type="spellEnd"/>
      <w:r>
        <w:t>-</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Malgun Gothic" w:cs="Arial" w:hint="eastAsia"/>
          <w:lang w:eastAsia="ko-KR"/>
        </w:rPr>
        <w:t xml:space="preserve">[13] </w:t>
      </w:r>
      <w:hyperlink r:id="rId26" w:history="1">
        <w:r>
          <w:rPr>
            <w:rStyle w:val="af4"/>
          </w:rPr>
          <w:t>R2-2302430</w:t>
        </w:r>
      </w:hyperlink>
      <w:r>
        <w:tab/>
        <w:t>LS on priority for MUSIM gaps (R4-2303249; contact: vivo)</w:t>
      </w:r>
      <w:r>
        <w:tab/>
        <w:t>RAN4</w:t>
      </w:r>
      <w:r>
        <w:tab/>
        <w:t>LS in</w:t>
      </w:r>
      <w:r>
        <w:tab/>
        <w:t>Rel-18</w:t>
      </w:r>
      <w:r>
        <w:tab/>
      </w:r>
      <w:r>
        <w:tab/>
      </w:r>
      <w:r>
        <w:tab/>
      </w:r>
      <w:r>
        <w:tab/>
      </w:r>
      <w:proofErr w:type="spellStart"/>
      <w:r>
        <w:t>NR_DualTxRx_MUSIM</w:t>
      </w:r>
      <w:proofErr w:type="spellEnd"/>
      <w:r>
        <w:t>-Core</w:t>
      </w:r>
      <w:r>
        <w:tab/>
        <w:t>To:RAN2</w:t>
      </w:r>
    </w:p>
    <w:p w14:paraId="0E362A7B" w14:textId="77777777"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B945" w14:textId="77777777" w:rsidR="00BD3892" w:rsidRDefault="00BD3892">
      <w:pPr>
        <w:spacing w:after="0"/>
      </w:pPr>
      <w:r>
        <w:separator/>
      </w:r>
    </w:p>
  </w:endnote>
  <w:endnote w:type="continuationSeparator" w:id="0">
    <w:p w14:paraId="4313F2FB" w14:textId="77777777" w:rsidR="00BD3892" w:rsidRDefault="00BD3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EEC3" w14:textId="77777777" w:rsidR="00BD3892" w:rsidRDefault="00BD3892">
      <w:pPr>
        <w:spacing w:after="0"/>
      </w:pPr>
      <w:r>
        <w:separator/>
      </w:r>
    </w:p>
  </w:footnote>
  <w:footnote w:type="continuationSeparator" w:id="0">
    <w:p w14:paraId="77857881" w14:textId="77777777" w:rsidR="00BD3892" w:rsidRDefault="00BD38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E14E" w14:textId="77777777" w:rsidR="00CC7A9C" w:rsidRDefault="00CC7A9C">
    <w:pPr>
      <w:pStyle w:val="ab"/>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ＭＳ 明朝"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71052815">
    <w:abstractNumId w:val="3"/>
  </w:num>
  <w:num w:numId="2" w16cid:durableId="613901409">
    <w:abstractNumId w:val="1"/>
  </w:num>
  <w:num w:numId="3" w16cid:durableId="804855307">
    <w:abstractNumId w:val="4"/>
  </w:num>
  <w:num w:numId="4" w16cid:durableId="208614662">
    <w:abstractNumId w:val="0"/>
  </w:num>
  <w:num w:numId="5" w16cid:durableId="84332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39D"/>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226"/>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B47"/>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6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BFF"/>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EF1"/>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86"/>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208"/>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6C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35"/>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D0"/>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A1"/>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3CEE"/>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709"/>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6F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5F44"/>
    <w:rsid w:val="00866253"/>
    <w:rsid w:val="00866836"/>
    <w:rsid w:val="00866880"/>
    <w:rsid w:val="0086706C"/>
    <w:rsid w:val="008671D3"/>
    <w:rsid w:val="0086779D"/>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5F4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06E"/>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6F0"/>
    <w:rsid w:val="00A701B8"/>
    <w:rsid w:val="00A7025A"/>
    <w:rsid w:val="00A71191"/>
    <w:rsid w:val="00A713AA"/>
    <w:rsid w:val="00A715E9"/>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497"/>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4AF"/>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892"/>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BF9"/>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36"/>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6F9"/>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2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0D7"/>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90"/>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45"/>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C9E"/>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123"/>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9BB"/>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200"/>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pPr>
      <w:keepLines/>
      <w:spacing w:after="0"/>
    </w:pPr>
  </w:style>
  <w:style w:type="paragraph" w:styleId="25">
    <w:name w:val="index 2"/>
    <w:basedOn w:val="12"/>
    <w:next w:val="a"/>
    <w:pPr>
      <w:ind w:left="284"/>
    </w:p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styleId="af6">
    <w:name w:val="footnote reference"/>
    <w:basedOn w:val="a0"/>
    <w:rPr>
      <w:b/>
      <w:position w:val="6"/>
      <w:sz w:val="16"/>
    </w:rPr>
  </w:style>
  <w:style w:type="character" w:customStyle="1" w:styleId="10">
    <w:name w:val="見出し 1 (文字)"/>
    <w:link w:val="1"/>
    <w:qFormat/>
    <w:rPr>
      <w:rFonts w:ascii="Arial" w:eastAsia="Times New Roman" w:hAnsi="Arial"/>
      <w:sz w:val="36"/>
      <w:lang w:val="en-GB" w:eastAsia="ja-JP"/>
    </w:rPr>
  </w:style>
  <w:style w:type="character" w:customStyle="1" w:styleId="20">
    <w:name w:val="見出し 2 (文字)"/>
    <w:link w:val="2"/>
    <w:qFormat/>
    <w:rPr>
      <w:rFonts w:ascii="Arial" w:eastAsia="Times New Roman" w:hAnsi="Arial"/>
      <w:sz w:val="32"/>
      <w:lang w:val="en-GB" w:eastAsia="ja-JP"/>
    </w:rPr>
  </w:style>
  <w:style w:type="character" w:customStyle="1" w:styleId="30">
    <w:name w:val="見出し 3 (文字)"/>
    <w:link w:val="3"/>
    <w:qFormat/>
    <w:rPr>
      <w:rFonts w:ascii="Arial" w:eastAsia="Times New Roman" w:hAnsi="Arial"/>
      <w:sz w:val="28"/>
      <w:lang w:val="en-GB" w:eastAsia="ja-JP"/>
    </w:rPr>
  </w:style>
  <w:style w:type="character" w:customStyle="1" w:styleId="40">
    <w:name w:val="見出し 4 (文字)"/>
    <w:link w:val="4"/>
    <w:qFormat/>
    <w:locked/>
    <w:rPr>
      <w:rFonts w:ascii="Arial" w:eastAsia="Times New Roman" w:hAnsi="Arial"/>
      <w:sz w:val="24"/>
      <w:lang w:val="en-GB" w:eastAsia="ja-JP"/>
    </w:rPr>
  </w:style>
  <w:style w:type="character" w:customStyle="1" w:styleId="50">
    <w:name w:val="見出し 5 (文字)"/>
    <w:link w:val="5"/>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80">
    <w:name w:val="見出し 8 (文字)"/>
    <w:link w:val="8"/>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ヘッダー (文字)"/>
    <w:link w:val="ab"/>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フッター (文字)"/>
    <w:link w:val="aa"/>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style>
  <w:style w:type="character" w:customStyle="1" w:styleId="B5Char">
    <w:name w:val="B5 Char"/>
    <w:link w:val="B5"/>
    <w:qFormat/>
    <w:rPr>
      <w:rFonts w:eastAsia="Times New Roman"/>
      <w:lang w:val="en-GB" w:eastAsia="ja-JP"/>
    </w:rPr>
  </w:style>
  <w:style w:type="character" w:customStyle="1" w:styleId="af">
    <w:name w:val="脚注文字列 (文字)"/>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ＭＳ 明朝"/>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吹き出し (文字)"/>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コメント文字列 (文字)"/>
    <w:basedOn w:val="a0"/>
    <w:link w:val="a6"/>
    <w:uiPriority w:val="99"/>
    <w:rPr>
      <w:rFonts w:eastAsia="Times New Roman"/>
      <w:lang w:val="en-GB" w:eastAsia="ja-JP"/>
    </w:rPr>
  </w:style>
  <w:style w:type="character" w:customStyle="1" w:styleId="af1">
    <w:name w:val="コメント内容 (文字)"/>
    <w:basedOn w:val="a7"/>
    <w:link w:val="af0"/>
    <w:rPr>
      <w:rFonts w:eastAsia="Times New Roman"/>
      <w:b/>
      <w:bCs/>
      <w:lang w:val="en-GB" w:eastAsia="ja-JP"/>
    </w:rPr>
  </w:style>
  <w:style w:type="paragraph" w:styleId="af7">
    <w:name w:val="List Paragraph"/>
    <w:basedOn w:val="a"/>
    <w:link w:val="af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apple-converted-space">
    <w:name w:val="apple-converted-space"/>
    <w:basedOn w:val="a0"/>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zh-CN" w:eastAsia="en-GB"/>
    </w:rPr>
  </w:style>
  <w:style w:type="character" w:customStyle="1" w:styleId="CommentsChar">
    <w:name w:val="Comments Char"/>
    <w:link w:val="Comments"/>
    <w:qFormat/>
    <w:rPr>
      <w:rFonts w:ascii="Arial" w:eastAsia="ＭＳ 明朝"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8">
    <w:name w:val="リスト段落 (文字)"/>
    <w:link w:val="af7"/>
    <w:uiPriority w:val="34"/>
    <w:qFormat/>
    <w:locked/>
    <w:rPr>
      <w:rFonts w:eastAsia="Times New Roman"/>
      <w:lang w:val="en-GB" w:eastAsia="ja-JP"/>
    </w:rPr>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C9D6E66D-9FCC-4C8B-A4F7-81A81BBD578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12</Pages>
  <Words>4187</Words>
  <Characters>23872</Characters>
  <Application>Microsoft Office Word</Application>
  <DocSecurity>0</DocSecurity>
  <Lines>198</Lines>
  <Paragraphs>56</Paragraphs>
  <ScaleCrop>false</ScaleCrop>
  <HeadingPairs>
    <vt:vector size="2" baseType="variant">
      <vt:variant>
        <vt:lpstr>タイトル</vt:lpstr>
      </vt:variant>
      <vt:variant>
        <vt:i4>1</vt:i4>
      </vt:variant>
    </vt:vector>
  </HeadingPairs>
  <TitlesOfParts>
    <vt:vector size="1" baseType="lpstr">
      <vt:lpstr>3GPP TS 38.331</vt:lpstr>
    </vt:vector>
  </TitlesOfParts>
  <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DENSO</cp:lastModifiedBy>
  <cp:revision>2</cp:revision>
  <cp:lastPrinted>2017-05-08T10:55:00Z</cp:lastPrinted>
  <dcterms:created xsi:type="dcterms:W3CDTF">2023-04-21T05:45:00Z</dcterms:created>
  <dcterms:modified xsi:type="dcterms:W3CDTF">2023-04-21T05:45:00Z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y fmtid="{D5CDD505-2E9C-101B-9397-08002B2CF9AE}" pid="64" name="MSIP_Label_83bcef13-7cac-433f-ba1d-47a323951816_Enabled">
    <vt:lpwstr>true</vt:lpwstr>
  </property>
  <property fmtid="{D5CDD505-2E9C-101B-9397-08002B2CF9AE}" pid="65" name="MSIP_Label_83bcef13-7cac-433f-ba1d-47a323951816_SetDate">
    <vt:lpwstr>2023-04-21T04:15:17Z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f43278e9-3c90-4338-9127-9089defea8c2</vt:lpwstr>
  </property>
  <property fmtid="{D5CDD505-2E9C-101B-9397-08002B2CF9AE}" pid="70" name="MSIP_Label_83bcef13-7cac-433f-ba1d-47a323951816_ContentBits">
    <vt:lpwstr>0</vt:lpwstr>
  </property>
</Properties>
</file>