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2AF" w:rsidRDefault="00D872BF">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#119</w:t>
      </w:r>
      <w:r>
        <w:rPr>
          <w:rFonts w:ascii="Arial" w:eastAsia="宋体" w:hAnsi="Arial" w:cs="Arial" w:hint="eastAsia"/>
          <w:b/>
          <w:bCs/>
          <w:sz w:val="24"/>
        </w:rPr>
        <w:t>bis</w:t>
      </w:r>
      <w:r>
        <w:rPr>
          <w:rFonts w:ascii="Arial" w:eastAsia="宋体" w:hAnsi="Arial" w:cs="Arial"/>
          <w:b/>
          <w:bCs/>
          <w:sz w:val="24"/>
        </w:rPr>
        <w:t xml:space="preserve">-e               </w:t>
      </w:r>
      <w:r>
        <w:rPr>
          <w:rFonts w:ascii="Arial" w:eastAsia="宋体" w:hAnsi="Arial" w:cs="Arial"/>
          <w:b/>
          <w:bCs/>
          <w:sz w:val="24"/>
          <w:lang w:eastAsia="zh-CN"/>
        </w:rPr>
        <w:t xml:space="preserve">     </w:t>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w:t>
      </w:r>
      <w:r>
        <w:rPr>
          <w:rFonts w:ascii="Arial" w:eastAsia="宋体" w:hAnsi="Arial" w:cs="Arial"/>
          <w:b/>
          <w:bCs/>
          <w:sz w:val="24"/>
          <w:highlight w:val="yellow"/>
          <w:lang w:eastAsia="zh-CN"/>
        </w:rPr>
        <w:t>R2-22</w:t>
      </w:r>
      <w:r>
        <w:rPr>
          <w:rFonts w:ascii="Arial" w:eastAsia="宋体" w:hAnsi="Arial" w:cs="Arial" w:hint="eastAsia"/>
          <w:b/>
          <w:bCs/>
          <w:sz w:val="24"/>
          <w:highlight w:val="yellow"/>
          <w:lang w:eastAsia="zh-CN"/>
        </w:rPr>
        <w:t>xxxxx</w:t>
      </w:r>
    </w:p>
    <w:bookmarkEnd w:id="0"/>
    <w:bookmarkEnd w:id="1"/>
    <w:p w:rsidR="00F662AF" w:rsidRDefault="00D872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10</w:t>
      </w:r>
      <w:r>
        <w:rPr>
          <w:rFonts w:ascii="Arial" w:eastAsia="宋体" w:hAnsi="Arial" w:cs="Arial"/>
          <w:b/>
          <w:bCs/>
          <w:sz w:val="24"/>
          <w:vertAlign w:val="superscript"/>
          <w:lang w:val="de-DE"/>
        </w:rPr>
        <w:t>th</w:t>
      </w:r>
      <w:r>
        <w:rPr>
          <w:rFonts w:ascii="Arial" w:eastAsia="宋体" w:hAnsi="Arial" w:cs="Arial"/>
          <w:b/>
          <w:bCs/>
          <w:sz w:val="24"/>
          <w:lang w:val="de-DE"/>
        </w:rPr>
        <w:t xml:space="preserve"> – 19</w:t>
      </w:r>
      <w:r>
        <w:rPr>
          <w:rFonts w:ascii="Arial" w:eastAsia="宋体" w:hAnsi="Arial" w:cs="Arial"/>
          <w:b/>
          <w:bCs/>
          <w:sz w:val="24"/>
          <w:vertAlign w:val="superscript"/>
          <w:lang w:val="de-DE"/>
        </w:rPr>
        <w:t>th</w:t>
      </w:r>
      <w:r>
        <w:rPr>
          <w:rFonts w:ascii="Arial" w:eastAsia="宋体" w:hAnsi="Arial" w:cs="Arial"/>
          <w:b/>
          <w:bCs/>
          <w:sz w:val="24"/>
          <w:lang w:val="de-DE"/>
        </w:rPr>
        <w:t xml:space="preserve"> October, 2022</w:t>
      </w:r>
      <w:r>
        <w:rPr>
          <w:rFonts w:ascii="Arial" w:eastAsia="宋体" w:hAnsi="Arial" w:cs="Arial"/>
          <w:b/>
          <w:bCs/>
          <w:sz w:val="24"/>
          <w:lang w:eastAsia="zh-CN"/>
        </w:rPr>
        <w:t xml:space="preserve">                                       </w:t>
      </w:r>
    </w:p>
    <w:p w:rsidR="00F662AF" w:rsidRDefault="00F662AF">
      <w:pPr>
        <w:tabs>
          <w:tab w:val="left" w:pos="1979"/>
        </w:tabs>
        <w:overflowPunct w:val="0"/>
        <w:autoSpaceDE w:val="0"/>
        <w:autoSpaceDN w:val="0"/>
        <w:adjustRightInd w:val="0"/>
        <w:textAlignment w:val="baseline"/>
        <w:rPr>
          <w:rFonts w:ascii="Arial" w:eastAsia="宋体" w:hAnsi="Arial" w:cs="Arial"/>
          <w:b/>
          <w:bCs/>
          <w:sz w:val="24"/>
          <w:lang w:eastAsia="zh-CN"/>
        </w:rPr>
      </w:pPr>
    </w:p>
    <w:p w:rsidR="00F662AF" w:rsidRDefault="00D872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F662AF" w:rsidRDefault="00D872BF">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[AT119bis-</w:t>
      </w:r>
      <w:proofErr w:type="gramStart"/>
      <w:r>
        <w:rPr>
          <w:rFonts w:ascii="Arial" w:eastAsia="宋体" w:hAnsi="Arial" w:cs="Arial"/>
          <w:b/>
          <w:bCs/>
          <w:sz w:val="24"/>
        </w:rPr>
        <w:t>e][</w:t>
      </w:r>
      <w:proofErr w:type="gramEnd"/>
      <w:r>
        <w:rPr>
          <w:rFonts w:ascii="Arial" w:eastAsia="宋体" w:hAnsi="Arial" w:cs="Arial"/>
          <w:b/>
          <w:bCs/>
          <w:sz w:val="24"/>
        </w:rPr>
        <w:t xml:space="preserve">411][Relay] Relay cause </w:t>
      </w:r>
      <w:r>
        <w:rPr>
          <w:rFonts w:ascii="Arial" w:eastAsia="宋体" w:hAnsi="Arial" w:cs="Arial"/>
          <w:b/>
          <w:bCs/>
          <w:sz w:val="24"/>
        </w:rPr>
        <w:t>value</w:t>
      </w:r>
    </w:p>
    <w:bookmarkEnd w:id="3"/>
    <w:p w:rsidR="00F662AF" w:rsidRDefault="00D872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6.7.1</w:t>
      </w:r>
    </w:p>
    <w:p w:rsidR="00F662AF" w:rsidRDefault="00D872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F662AF" w:rsidRDefault="00D872B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F662AF" w:rsidRDefault="00D872BF">
      <w:pPr>
        <w:spacing w:after="120"/>
        <w:rPr>
          <w:rFonts w:eastAsia="宋体"/>
          <w:bCs/>
        </w:rPr>
      </w:pPr>
      <w:r>
        <w:rPr>
          <w:rFonts w:eastAsia="宋体"/>
          <w:bCs/>
        </w:rPr>
        <w:t>The following offline discussion is triggered to mainly discuss these proposals as follows:</w:t>
      </w:r>
    </w:p>
    <w:p w:rsidR="00F662AF" w:rsidRDefault="00D872BF">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w:t>
      </w:r>
      <w:proofErr w:type="gramStart"/>
      <w:r>
        <w:t>e][</w:t>
      </w:r>
      <w:proofErr w:type="gramEnd"/>
      <w:r>
        <w:t>411][Relay] Relay cause value (vivo)</w:t>
      </w:r>
    </w:p>
    <w:p w:rsidR="00F662AF" w:rsidRDefault="00D872BF">
      <w:pPr>
        <w:pStyle w:val="EmailDiscussion2"/>
        <w:ind w:left="1200" w:hanging="400"/>
      </w:pPr>
      <w:r>
        <w:tab/>
      </w:r>
      <w:r>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rsidR="00F662AF" w:rsidRDefault="00D872BF">
      <w:pPr>
        <w:pStyle w:val="EmailDiscussion2"/>
        <w:ind w:left="1200" w:hanging="400"/>
      </w:pPr>
      <w:r>
        <w:tab/>
        <w:t>Intended outcome: Report, approvable LS, and agreeable CR if needed</w:t>
      </w:r>
    </w:p>
    <w:p w:rsidR="00F662AF" w:rsidRDefault="00D872BF">
      <w:pPr>
        <w:pStyle w:val="EmailDiscussion2"/>
        <w:ind w:left="1200" w:hanging="400"/>
        <w:rPr>
          <w:color w:val="FF0000"/>
        </w:rPr>
      </w:pPr>
      <w:r>
        <w:rPr>
          <w:color w:val="FF0000"/>
        </w:rPr>
        <w:tab/>
        <w:t>Deadl</w:t>
      </w:r>
      <w:r>
        <w:rPr>
          <w:color w:val="FF0000"/>
        </w:rPr>
        <w:t>ine: Friday 2022-10-14 1000 UTC</w:t>
      </w:r>
    </w:p>
    <w:p w:rsidR="00F662AF" w:rsidRDefault="00D872BF">
      <w:pPr>
        <w:spacing w:after="120"/>
        <w:rPr>
          <w:rFonts w:ascii="Arial" w:hAnsi="Arial" w:cs="Arial"/>
          <w:b/>
          <w:color w:val="FF0000"/>
          <w:szCs w:val="20"/>
          <w:highlight w:val="yellow"/>
          <w:lang w:val="en-GB"/>
        </w:rPr>
      </w:pPr>
      <w:r>
        <w:rPr>
          <w:rFonts w:eastAsia="宋体"/>
          <w:b/>
          <w:bCs/>
        </w:rPr>
        <w:t xml:space="preserve">Phase 1: </w:t>
      </w:r>
      <w:r>
        <w:rPr>
          <w:rFonts w:eastAsia="宋体"/>
          <w:bCs/>
        </w:rPr>
        <w:t>The Rapporteur kindly request</w:t>
      </w:r>
      <w:r>
        <w:rPr>
          <w:rFonts w:eastAsia="宋体"/>
          <w:bCs/>
        </w:rPr>
        <w:t>s</w:t>
      </w:r>
      <w:r>
        <w:rPr>
          <w:rFonts w:eastAsia="宋体"/>
          <w:bCs/>
        </w:rPr>
        <w:t xml:space="preserve">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rsidR="00F662AF" w:rsidRDefault="00D872BF">
      <w:pPr>
        <w:spacing w:after="120"/>
        <w:rPr>
          <w:rFonts w:ascii="Arial" w:hAnsi="Arial" w:cs="Arial"/>
          <w:b/>
          <w:color w:val="FF0000"/>
          <w:szCs w:val="20"/>
          <w:highlight w:val="yellow"/>
          <w:lang w:val="en-GB"/>
        </w:rPr>
      </w:pPr>
      <w:r>
        <w:rPr>
          <w:rFonts w:eastAsia="宋体"/>
          <w:b/>
          <w:bCs/>
        </w:rPr>
        <w:t xml:space="preserve">Phase 2: </w:t>
      </w:r>
      <w:r>
        <w:rPr>
          <w:rFonts w:eastAsia="宋体"/>
          <w:bCs/>
        </w:rPr>
        <w:t>The Rapporteur kindly request</w:t>
      </w:r>
      <w:r>
        <w:rPr>
          <w:rFonts w:eastAsia="宋体"/>
          <w:bCs/>
        </w:rPr>
        <w:t>s</w:t>
      </w:r>
      <w:r>
        <w:rPr>
          <w:rFonts w:eastAsia="宋体"/>
          <w:bCs/>
        </w:rPr>
        <w:t xml:space="preserve"> companies to provide feedback on </w:t>
      </w:r>
      <w:r>
        <w:t>approvable LS and agreeable CR if ne</w:t>
      </w:r>
      <w:r>
        <w:t xml:space="preserve">eded, by </w:t>
      </w:r>
      <w:r>
        <w:rPr>
          <w:rFonts w:ascii="Arial" w:hAnsi="Arial" w:cs="Arial"/>
          <w:b/>
          <w:color w:val="FF0000"/>
          <w:szCs w:val="20"/>
          <w:highlight w:val="yellow"/>
          <w:lang w:val="en-GB"/>
        </w:rPr>
        <w:t>2022-10-14 1000 UTC.</w:t>
      </w:r>
    </w:p>
    <w:p w:rsidR="00F662AF" w:rsidRDefault="00D872BF">
      <w:pPr>
        <w:pStyle w:val="Heading2"/>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2AF" w:rsidRDefault="00D872BF">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2AF" w:rsidRDefault="00D872BF">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2AF" w:rsidRDefault="00D872BF">
            <w:pPr>
              <w:pStyle w:val="TAH"/>
            </w:pPr>
            <w:r>
              <w:t>Email Address</w:t>
            </w: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9974DE">
            <w:pPr>
              <w:pStyle w:val="TAL"/>
              <w:rPr>
                <w:lang w:eastAsia="zh-CN"/>
              </w:rPr>
            </w:pPr>
            <w:proofErr w:type="gramStart"/>
            <w:r>
              <w:rPr>
                <w:lang w:eastAsia="zh-CN"/>
              </w:rPr>
              <w:t>Rapp(</w:t>
            </w:r>
            <w:proofErr w:type="gramEnd"/>
            <w:r>
              <w:rPr>
                <w:lang w:eastAsia="zh-CN"/>
              </w:rPr>
              <w:t>Boubacar)</w:t>
            </w:r>
          </w:p>
        </w:tc>
        <w:tc>
          <w:tcPr>
            <w:tcW w:w="2552" w:type="dxa"/>
            <w:tcBorders>
              <w:top w:val="single" w:sz="4" w:space="0" w:color="auto"/>
              <w:left w:val="single" w:sz="4" w:space="0" w:color="auto"/>
              <w:bottom w:val="single" w:sz="4" w:space="0" w:color="auto"/>
              <w:right w:val="single" w:sz="4" w:space="0" w:color="auto"/>
            </w:tcBorders>
          </w:tcPr>
          <w:p w:rsidR="00F662AF" w:rsidRDefault="009974DE">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rsidR="00F662AF" w:rsidRDefault="009974DE">
            <w:pPr>
              <w:pStyle w:val="TAL"/>
              <w:rPr>
                <w:lang w:eastAsia="zh-CN"/>
              </w:rPr>
            </w:pPr>
            <w:r>
              <w:rPr>
                <w:lang w:eastAsia="zh-CN"/>
              </w:rPr>
              <w:t>kimba@vivo.com</w:t>
            </w: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bookmarkStart w:id="11" w:name="_GoBack"/>
            <w:bookmarkEnd w:id="11"/>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val="en-US"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val="en-US"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ko-KR"/>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ko-KR"/>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r w:rsidR="00F662A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F662AF" w:rsidRDefault="00F662AF">
            <w:pPr>
              <w:pStyle w:val="TAL"/>
              <w:rPr>
                <w:lang w:eastAsia="zh-CN"/>
              </w:rPr>
            </w:pPr>
          </w:p>
        </w:tc>
      </w:tr>
    </w:tbl>
    <w:p w:rsidR="00F662AF" w:rsidRDefault="00F662AF">
      <w:pPr>
        <w:spacing w:after="120"/>
        <w:rPr>
          <w:rFonts w:ascii="Arial" w:hAnsi="Arial" w:cs="Arial"/>
          <w:b/>
          <w:color w:val="FF0000"/>
          <w:szCs w:val="20"/>
          <w:highlight w:val="yellow"/>
          <w:lang w:val="en-GB"/>
        </w:rPr>
      </w:pPr>
    </w:p>
    <w:p w:rsidR="00F662AF" w:rsidRDefault="00D872B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F662AF" w:rsidRDefault="00D872BF">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rsidR="00F662AF" w:rsidRDefault="00D872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 xml:space="preserve">Firstly, we check the CT1 LS to see if there </w:t>
      </w:r>
      <w:r>
        <w:rPr>
          <w:rFonts w:ascii="Times New Roman" w:eastAsiaTheme="minorEastAsia" w:hAnsi="Times New Roman"/>
          <w:lang w:val="en-US" w:eastAsia="zh-CN"/>
        </w:rPr>
        <w:t>is any issue for RAN2 to address.</w:t>
      </w:r>
    </w:p>
    <w:p w:rsidR="00F662AF" w:rsidRDefault="00D872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rsidR="00F662AF" w:rsidRDefault="00D872BF">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rsidR="00F662AF" w:rsidRDefault="00D872BF">
      <w:pPr>
        <w:rPr>
          <w:szCs w:val="21"/>
        </w:rPr>
      </w:pPr>
      <w:r>
        <w:rPr>
          <w:szCs w:val="21"/>
        </w:rPr>
        <w:t>In the LS (see highlighted in yellow as below), CT1 has agreed that the AS layer can decide the final RRC establishment cause value for a simultaneously triggered case at the L2 Relay UE side, i.e., when the Relay UE receives request from the L2 Remote UE,</w:t>
      </w:r>
      <w:r>
        <w:rPr>
          <w:szCs w:val="21"/>
        </w:rPr>
        <w:t xml:space="preserve"> and in the meantime the L2 U2N relay UE has its own service arrival from its upper layers. </w:t>
      </w:r>
    </w:p>
    <w:tbl>
      <w:tblPr>
        <w:tblStyle w:val="TableGrid"/>
        <w:tblW w:w="0" w:type="auto"/>
        <w:tblLook w:val="04A0" w:firstRow="1" w:lastRow="0" w:firstColumn="1" w:lastColumn="0" w:noHBand="0" w:noVBand="1"/>
      </w:tblPr>
      <w:tblGrid>
        <w:gridCol w:w="9060"/>
      </w:tblGrid>
      <w:tr w:rsidR="00F662AF">
        <w:tc>
          <w:tcPr>
            <w:tcW w:w="9060" w:type="dxa"/>
          </w:tcPr>
          <w:p w:rsidR="00F662AF" w:rsidRDefault="00D872BF">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 xml:space="preserve">by both the own service of the 5G </w:t>
            </w:r>
            <w:proofErr w:type="spellStart"/>
            <w:r>
              <w:rPr>
                <w:highlight w:val="yellow"/>
              </w:rPr>
              <w:t>ProSe</w:t>
            </w:r>
            <w:proofErr w:type="spellEnd"/>
            <w:r>
              <w:rPr>
                <w:highlight w:val="yellow"/>
              </w:rPr>
              <w:t xml:space="preserve"> layer-2 UE-to-network relay UE in 5GMM-IDLE mode and the 5G </w:t>
            </w:r>
            <w:proofErr w:type="spellStart"/>
            <w:r>
              <w:rPr>
                <w:highlight w:val="yellow"/>
              </w:rPr>
              <w:t>ProSe</w:t>
            </w:r>
            <w:proofErr w:type="spellEnd"/>
            <w:r>
              <w:rPr>
                <w:highlight w:val="yellow"/>
              </w:rPr>
              <w:t xml:space="preserve"> layer-2 remote UE</w:t>
            </w:r>
            <w:r>
              <w:t xml:space="preserve">, and achieved the following consensus (see attachment): </w:t>
            </w:r>
          </w:p>
          <w:p w:rsidR="00F662AF" w:rsidRDefault="00D872BF">
            <w:pPr>
              <w:spacing w:after="180"/>
              <w:rPr>
                <w:rFonts w:ascii="Arial" w:hAnsi="Arial" w:cs="Arial"/>
              </w:rPr>
            </w:pPr>
            <w:r>
              <w:rPr>
                <w:highlight w:val="yellow"/>
              </w:rPr>
              <w:t>the RRC establishment cause is selected according to table 4.5.6.1 and table 4.5.6.2 of clause 4.5.6, 3GPP TS 24.5</w:t>
            </w:r>
            <w:r>
              <w:rPr>
                <w:highlight w:val="yellow"/>
              </w:rPr>
              <w:t xml:space="preserve">01 in the above case, however, it is possible for </w:t>
            </w:r>
            <w:r>
              <w:rPr>
                <w:color w:val="FF0000"/>
                <w:highlight w:val="yellow"/>
              </w:rPr>
              <w:t xml:space="preserve">the lower layer to decide an applicable RRC establishment cause according to the request from the 5G </w:t>
            </w:r>
            <w:proofErr w:type="spellStart"/>
            <w:r>
              <w:rPr>
                <w:color w:val="FF0000"/>
                <w:highlight w:val="yellow"/>
              </w:rPr>
              <w:t>ProSe</w:t>
            </w:r>
            <w:proofErr w:type="spellEnd"/>
            <w:r>
              <w:rPr>
                <w:color w:val="FF0000"/>
                <w:highlight w:val="yellow"/>
              </w:rPr>
              <w:t xml:space="preserve"> layer-2 remote UE</w:t>
            </w:r>
            <w:r>
              <w:rPr>
                <w:highlight w:val="yellow"/>
              </w:rPr>
              <w:t>.</w:t>
            </w:r>
          </w:p>
        </w:tc>
      </w:tr>
    </w:tbl>
    <w:p w:rsidR="00F662AF" w:rsidRDefault="00D872BF">
      <w:pPr>
        <w:rPr>
          <w:szCs w:val="21"/>
        </w:rPr>
      </w:pPr>
      <w:r>
        <w:rPr>
          <w:lang w:eastAsia="zh-CN"/>
        </w:rPr>
        <w:lastRenderedPageBreak/>
        <w:t xml:space="preserve">Moreover, </w:t>
      </w:r>
      <w:r>
        <w:rPr>
          <w:szCs w:val="21"/>
        </w:rPr>
        <w:t>their specification TS 24.501 has been updated accordingly. Please se</w:t>
      </w:r>
      <w:r>
        <w:rPr>
          <w:szCs w:val="21"/>
        </w:rPr>
        <w:t xml:space="preserve">e the highlighted yellow text in NOTE2 as below. </w:t>
      </w:r>
    </w:p>
    <w:tbl>
      <w:tblPr>
        <w:tblStyle w:val="TableGrid"/>
        <w:tblW w:w="0" w:type="auto"/>
        <w:tblLook w:val="04A0" w:firstRow="1" w:lastRow="0" w:firstColumn="1" w:lastColumn="0" w:noHBand="0" w:noVBand="1"/>
      </w:tblPr>
      <w:tblGrid>
        <w:gridCol w:w="9060"/>
      </w:tblGrid>
      <w:tr w:rsidR="00F662AF">
        <w:tc>
          <w:tcPr>
            <w:tcW w:w="9060" w:type="dxa"/>
          </w:tcPr>
          <w:p w:rsidR="00F662AF" w:rsidRDefault="00D872BF">
            <w:pPr>
              <w:pStyle w:val="Heading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sidR="00F662AF" w:rsidRDefault="00D872BF">
            <w:r>
              <w:t xml:space="preserve">When </w:t>
            </w:r>
            <w:r>
              <w:rPr>
                <w:rFonts w:hint="eastAsia"/>
              </w:rPr>
              <w:t>5G</w:t>
            </w:r>
            <w:r>
              <w:t>MM requests the establishment of a NAS-</w:t>
            </w:r>
            <w:proofErr w:type="spellStart"/>
            <w:r>
              <w:t>signalling</w:t>
            </w:r>
            <w:proofErr w:type="spellEnd"/>
            <w:r>
              <w:t xml:space="preserve"> connection</w:t>
            </w:r>
            <w:r>
              <w:rPr>
                <w:rFonts w:hint="eastAsia"/>
              </w:rPr>
              <w:t xml:space="preserve">, </w:t>
            </w:r>
            <w:r>
              <w:t>the RRC establishment cause used by the UE shall be</w:t>
            </w:r>
            <w:r>
              <w:t xml:space="preserv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w:t>
            </w:r>
            <w:r>
              <w:t>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one or mo</w:t>
            </w:r>
            <w:r>
              <w:rPr>
                <w:rFonts w:hint="eastAsia"/>
              </w:rPr>
              <w:t xml:space="preserve">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rsidR="00F662AF" w:rsidRDefault="00D872BF">
            <w:pPr>
              <w:pStyle w:val="NO"/>
              <w:ind w:left="1200" w:hanging="400"/>
            </w:pPr>
            <w:r>
              <w:t>NOTE 1:</w:t>
            </w:r>
            <w:r>
              <w:tab/>
              <w:t>Following an RRC release with redirection, the lower layers can set the</w:t>
            </w:r>
            <w:r>
              <w:t xml:space="preserve"> RRC establishment cause to "</w:t>
            </w:r>
            <w:proofErr w:type="spellStart"/>
            <w:r>
              <w:t>mps</w:t>
            </w:r>
            <w:r>
              <w:noBreakHyphen/>
              <w:t>PriorityAccess</w:t>
            </w:r>
            <w:proofErr w:type="spellEnd"/>
            <w:r>
              <w:t>" in the case of redirection to an NR cell connected to 5GCN (see 3GPP TS 38.331 [30]) or to "</w:t>
            </w:r>
            <w:proofErr w:type="spellStart"/>
            <w:r>
              <w:t>highPriorityAccess</w:t>
            </w:r>
            <w:proofErr w:type="spellEnd"/>
            <w:r>
              <w:t>" in the case of redirection to an E</w:t>
            </w:r>
            <w:r>
              <w:noBreakHyphen/>
              <w:t>UTRA cell connected to 5GCN (see 3GPP TS 36.331 [25A]), if t</w:t>
            </w:r>
            <w:r>
              <w:t>he network indicates to the UE during RRC connection release with redirection that the UE has an active MPS session.</w:t>
            </w:r>
          </w:p>
          <w:p w:rsidR="00F662AF" w:rsidRDefault="00D872BF">
            <w:pPr>
              <w:pStyle w:val="NO"/>
              <w:ind w:left="1200" w:hanging="400"/>
            </w:pPr>
            <w:r>
              <w:rPr>
                <w:highlight w:val="yellow"/>
              </w:rPr>
              <w:t>NOTE 2:</w:t>
            </w:r>
            <w:r>
              <w:rPr>
                <w:highlight w:val="yellow"/>
              </w:rPr>
              <w:tab/>
              <w:t xml:space="preserve">In case of the UE is acting as a 5G </w:t>
            </w:r>
            <w:proofErr w:type="spellStart"/>
            <w:r>
              <w:rPr>
                <w:highlight w:val="yellow"/>
              </w:rPr>
              <w:t>ProSe</w:t>
            </w:r>
            <w:proofErr w:type="spellEnd"/>
            <w:r>
              <w:rPr>
                <w:highlight w:val="yellow"/>
              </w:rPr>
              <w:t xml:space="preserve"> layer-2 UE-to-network relay UE, it is possible for the lower layer to decide an applicabl</w:t>
            </w:r>
            <w:r>
              <w:rPr>
                <w:highlight w:val="yellow"/>
              </w:rPr>
              <w:t xml:space="preserve">e RRC establishment cause according to the request from the 5G </w:t>
            </w:r>
            <w:proofErr w:type="spellStart"/>
            <w:r>
              <w:rPr>
                <w:highlight w:val="yellow"/>
              </w:rPr>
              <w:t>ProSe</w:t>
            </w:r>
            <w:proofErr w:type="spellEnd"/>
            <w:r>
              <w:rPr>
                <w:highlight w:val="yellow"/>
              </w:rPr>
              <w:t xml:space="preserve"> layer-2 remote UE </w:t>
            </w:r>
            <w:r>
              <w:rPr>
                <w:color w:val="FF0000"/>
                <w:highlight w:val="yellow"/>
              </w:rPr>
              <w:t>as specified in 3GPP TS 38.331 [30]</w:t>
            </w:r>
            <w:r>
              <w:rPr>
                <w:highlight w:val="yellow"/>
              </w:rPr>
              <w:t>.</w:t>
            </w:r>
          </w:p>
        </w:tc>
      </w:tr>
    </w:tbl>
    <w:p w:rsidR="00F662AF" w:rsidRDefault="00D872BF">
      <w:pPr>
        <w:rPr>
          <w:rFonts w:eastAsia="等线"/>
          <w:lang w:val="en-GB" w:eastAsia="zh-CN"/>
        </w:rPr>
      </w:pPr>
      <w:r>
        <w:rPr>
          <w:rFonts w:eastAsia="等线" w:hint="eastAsia"/>
          <w:lang w:val="en-GB" w:eastAsia="zh-CN"/>
        </w:rPr>
        <w:t>B</w:t>
      </w:r>
      <w:r>
        <w:rPr>
          <w:rFonts w:eastAsia="等线"/>
          <w:lang w:val="en-GB" w:eastAsia="zh-CN"/>
        </w:rPr>
        <w:t>ased on the highlighted text in yellow, Rapporteur would summarize the follows observations:</w:t>
      </w:r>
    </w:p>
    <w:p w:rsidR="00F662AF" w:rsidRDefault="00D872BF">
      <w:pPr>
        <w:rPr>
          <w:rFonts w:eastAsia="等线"/>
          <w:b/>
          <w:lang w:val="en-GB" w:eastAsia="zh-CN"/>
        </w:rPr>
      </w:pPr>
      <w:r>
        <w:rPr>
          <w:rFonts w:eastAsia="等线" w:hint="eastAsia"/>
          <w:b/>
          <w:lang w:val="en-GB" w:eastAsia="zh-CN"/>
        </w:rPr>
        <w:t>O</w:t>
      </w:r>
      <w:r>
        <w:rPr>
          <w:rFonts w:eastAsia="等线"/>
          <w:b/>
          <w:lang w:val="en-GB" w:eastAsia="zh-CN"/>
        </w:rPr>
        <w:t>bservation 1: When RRC connection es</w:t>
      </w:r>
      <w:r>
        <w:rPr>
          <w:rFonts w:eastAsia="等线"/>
          <w:b/>
          <w:lang w:val="en-GB" w:eastAsia="zh-CN"/>
        </w:rPr>
        <w:t>tablishment at the L2 U2N Relay UE side is simultaneously triggered by both its own service and a request from the L2 U2N Remote UE, two kinds of cause value information are available: one is from Relay UE’s NAS layer and the other is from the request sign</w:t>
      </w:r>
      <w:r>
        <w:rPr>
          <w:rFonts w:eastAsia="等线"/>
          <w:b/>
          <w:lang w:val="en-GB" w:eastAsia="zh-CN"/>
        </w:rPr>
        <w:t>alling of the Remote UE.</w:t>
      </w:r>
    </w:p>
    <w:p w:rsidR="00F662AF" w:rsidRDefault="00D872BF">
      <w:pPr>
        <w:rPr>
          <w:rFonts w:eastAsia="等线"/>
          <w:b/>
          <w:lang w:val="en-GB"/>
        </w:rPr>
      </w:pPr>
      <w:r>
        <w:rPr>
          <w:rFonts w:eastAsia="等线" w:hint="eastAsia"/>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information i</w:t>
      </w:r>
      <w:r>
        <w:rPr>
          <w:rFonts w:eastAsia="等线"/>
          <w:b/>
          <w:lang w:val="en-GB" w:eastAsia="zh-CN"/>
        </w:rPr>
        <w:t>ncluded in request signalling of the Remote UE.</w:t>
      </w:r>
    </w:p>
    <w:p w:rsidR="00F662AF" w:rsidRDefault="00D872BF">
      <w:pPr>
        <w:rPr>
          <w:rFonts w:eastAsia="等线"/>
          <w:b/>
          <w:lang w:val="en-GB" w:eastAsia="zh-CN"/>
        </w:rPr>
      </w:pPr>
      <w:r>
        <w:rPr>
          <w:rFonts w:eastAsia="等线" w:hint="eastAsia"/>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rsidR="00F662AF" w:rsidRDefault="00D872BF">
      <w:pPr>
        <w:pStyle w:val="CommentText"/>
        <w:rPr>
          <w:lang w:eastAsia="zh-CN"/>
        </w:rPr>
      </w:pPr>
      <w:r>
        <w:rPr>
          <w:lang w:eastAsia="zh-CN"/>
        </w:rPr>
        <w:t xml:space="preserve">However, it’s unclear whether the current </w:t>
      </w:r>
      <w:r>
        <w:rPr>
          <w:lang w:eastAsia="zh-CN"/>
        </w:rPr>
        <w:t>TS 38.331 has correctly captured the case agreed by CT1 or not. According to current TS 38.331, the L2 U2N Relay UE’s cause value setting behaviors are specified as follows. In general, there are 3 cases to trigger the L2 U2N Relay UE’s RRC connection esta</w:t>
      </w:r>
      <w:r>
        <w:rPr>
          <w:lang w:eastAsia="zh-CN"/>
        </w:rPr>
        <w:t>blishment:</w:t>
      </w:r>
    </w:p>
    <w:p w:rsidR="00F662AF" w:rsidRDefault="00D872BF">
      <w:pPr>
        <w:pStyle w:val="CommentText"/>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rsidR="00F662AF" w:rsidRDefault="00D872BF">
      <w:pPr>
        <w:pStyle w:val="CommentText"/>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rsidR="00F662AF" w:rsidRDefault="00D872BF">
      <w:pPr>
        <w:pStyle w:val="CommentText"/>
        <w:numPr>
          <w:ilvl w:val="0"/>
          <w:numId w:val="8"/>
        </w:numPr>
        <w:spacing w:after="120" w:line="240" w:lineRule="auto"/>
        <w:rPr>
          <w:lang w:eastAsia="zh-CN"/>
        </w:rPr>
      </w:pPr>
      <w:r>
        <w:rPr>
          <w:color w:val="FF0000"/>
        </w:rPr>
        <w:t>simultaneously</w:t>
      </w:r>
      <w:r>
        <w:t xml:space="preserve"> triggered by bot</w:t>
      </w:r>
      <w:r>
        <w:t xml:space="preserve">h </w:t>
      </w:r>
      <w:r>
        <w:rPr>
          <w:lang w:eastAsia="zh-CN"/>
        </w:rPr>
        <w:t>L2 U2N Relay UE’s</w:t>
      </w:r>
      <w:r>
        <w:t xml:space="preserve"> own service and a request from the L2 U2N Remote UE (specified</w:t>
      </w:r>
      <w:r>
        <w:rPr>
          <w:color w:val="FF0000"/>
        </w:rPr>
        <w:t>?</w:t>
      </w:r>
      <w:r>
        <w:t>)</w:t>
      </w:r>
    </w:p>
    <w:tbl>
      <w:tblPr>
        <w:tblStyle w:val="TableGrid"/>
        <w:tblW w:w="0" w:type="auto"/>
        <w:tblLook w:val="04A0" w:firstRow="1" w:lastRow="0" w:firstColumn="1" w:lastColumn="0" w:noHBand="0" w:noVBand="1"/>
      </w:tblPr>
      <w:tblGrid>
        <w:gridCol w:w="9060"/>
      </w:tblGrid>
      <w:tr w:rsidR="00F662AF">
        <w:tc>
          <w:tcPr>
            <w:tcW w:w="9060" w:type="dxa"/>
          </w:tcPr>
          <w:p w:rsidR="00F662AF" w:rsidRDefault="00D872BF">
            <w:pPr>
              <w:pStyle w:val="Heading4"/>
            </w:pPr>
            <w:bookmarkStart w:id="12" w:name="_Hlk116137189"/>
            <w:r>
              <w:lastRenderedPageBreak/>
              <w:t>5.3.3.3</w:t>
            </w:r>
            <w:r>
              <w:tab/>
              <w:t xml:space="preserve">Actions related to transmission of </w:t>
            </w:r>
            <w:proofErr w:type="spellStart"/>
            <w:r>
              <w:rPr>
                <w:i/>
              </w:rPr>
              <w:t>RRCSetupRequest</w:t>
            </w:r>
            <w:proofErr w:type="spellEnd"/>
            <w:r>
              <w:rPr>
                <w:i/>
              </w:rPr>
              <w:t xml:space="preserve"> </w:t>
            </w:r>
            <w:r>
              <w:t>message</w:t>
            </w:r>
          </w:p>
          <w:p w:rsidR="00F662AF" w:rsidRDefault="00D872BF">
            <w:r>
              <w:t xml:space="preserve">The UE shall set the contents of </w:t>
            </w:r>
            <w:proofErr w:type="spellStart"/>
            <w:r>
              <w:rPr>
                <w:i/>
              </w:rPr>
              <w:t>RRCSetupRequest</w:t>
            </w:r>
            <w:proofErr w:type="spellEnd"/>
            <w:r>
              <w:t xml:space="preserve"> message as follows:</w:t>
            </w:r>
          </w:p>
          <w:p w:rsidR="00F662AF" w:rsidRDefault="00D872BF">
            <w:pPr>
              <w:pStyle w:val="B10"/>
            </w:pPr>
            <w:r>
              <w:t>1&gt;</w:t>
            </w:r>
            <w:r>
              <w:tab/>
              <w:t xml:space="preserve">set the </w:t>
            </w:r>
            <w:proofErr w:type="spellStart"/>
            <w:r>
              <w:rPr>
                <w:i/>
              </w:rPr>
              <w:t>ue</w:t>
            </w:r>
            <w:proofErr w:type="spellEnd"/>
            <w:r>
              <w:rPr>
                <w:i/>
              </w:rPr>
              <w:t>-Identity</w:t>
            </w:r>
            <w:r>
              <w:t xml:space="preserve"> as follows:</w:t>
            </w:r>
          </w:p>
          <w:p w:rsidR="00F662AF" w:rsidRDefault="00D872BF">
            <w:pPr>
              <w:pStyle w:val="B2"/>
            </w:pPr>
            <w:r>
              <w:t>2&gt;</w:t>
            </w:r>
            <w:r>
              <w:tab/>
              <w:t>if upper layers provide a 5G-S-TMSI:</w:t>
            </w:r>
          </w:p>
          <w:p w:rsidR="00F662AF" w:rsidRDefault="00D872BF">
            <w:pPr>
              <w:pStyle w:val="B3"/>
            </w:pPr>
            <w:r>
              <w:t>3&gt;</w:t>
            </w:r>
            <w:r>
              <w:tab/>
              <w:t xml:space="preserve">set the </w:t>
            </w:r>
            <w:proofErr w:type="spellStart"/>
            <w:r>
              <w:rPr>
                <w:i/>
              </w:rPr>
              <w:t>ue</w:t>
            </w:r>
            <w:proofErr w:type="spellEnd"/>
            <w:r>
              <w:rPr>
                <w:i/>
              </w:rPr>
              <w:t>-Identity</w:t>
            </w:r>
            <w:r>
              <w:t xml:space="preserve"> to </w:t>
            </w:r>
            <w:r>
              <w:rPr>
                <w:i/>
              </w:rPr>
              <w:t>ng-5G-S-TMSI-Part1</w:t>
            </w:r>
            <w:r>
              <w:t>;</w:t>
            </w:r>
          </w:p>
          <w:p w:rsidR="00F662AF" w:rsidRDefault="00D872BF">
            <w:pPr>
              <w:pStyle w:val="B2"/>
            </w:pPr>
            <w:r>
              <w:t>2&gt;</w:t>
            </w:r>
            <w:r>
              <w:tab/>
              <w:t>else:</w:t>
            </w:r>
          </w:p>
          <w:p w:rsidR="00F662AF" w:rsidRDefault="00D872BF">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rsidR="00F662AF" w:rsidRDefault="00D872BF">
            <w:pPr>
              <w:pStyle w:val="NO"/>
            </w:pPr>
            <w:r>
              <w:t>NOTE 1:</w:t>
            </w:r>
            <w:r>
              <w:tab/>
              <w:t xml:space="preserve">Upper layers provide the </w:t>
            </w:r>
            <w:r>
              <w:rPr>
                <w:i/>
              </w:rPr>
              <w:t>5G-S-TMSI</w:t>
            </w:r>
            <w:r>
              <w:t xml:space="preserve"> if the UE is registered in </w:t>
            </w:r>
            <w:r>
              <w:t>the TA of the current cell.</w:t>
            </w:r>
          </w:p>
          <w:p w:rsidR="00F662AF" w:rsidRDefault="00D872BF">
            <w:pPr>
              <w:pStyle w:val="B10"/>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rsidR="00F662AF" w:rsidRDefault="00D872BF">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rsidR="00F662AF" w:rsidRDefault="00D872BF">
            <w:pPr>
              <w:pStyle w:val="B10"/>
              <w:rPr>
                <w:highlight w:val="green"/>
              </w:rPr>
            </w:pPr>
            <w:r>
              <w:rPr>
                <w:highlight w:val="green"/>
              </w:rPr>
              <w:t>1&gt;</w:t>
            </w:r>
            <w:r>
              <w:rPr>
                <w:highlight w:val="green"/>
              </w:rPr>
              <w:tab/>
              <w:t>else:</w:t>
            </w:r>
          </w:p>
          <w:p w:rsidR="00F662AF" w:rsidRDefault="00D872BF">
            <w:pPr>
              <w:pStyle w:val="B2"/>
            </w:pPr>
            <w:r>
              <w:rPr>
                <w:highlight w:val="green"/>
              </w:rPr>
              <w:t>2&gt;</w:t>
            </w:r>
            <w:r>
              <w:rPr>
                <w:highlight w:val="green"/>
              </w:rPr>
              <w:tab/>
              <w:t xml:space="preserve">set the </w:t>
            </w:r>
            <w:proofErr w:type="spellStart"/>
            <w:r>
              <w:rPr>
                <w:i/>
                <w:highlight w:val="green"/>
              </w:rPr>
              <w:t>establishmentCau</w:t>
            </w:r>
            <w:r>
              <w:rPr>
                <w:i/>
                <w:highlight w:val="green"/>
              </w:rPr>
              <w:t>se</w:t>
            </w:r>
            <w:proofErr w:type="spellEnd"/>
            <w:r>
              <w:rPr>
                <w:highlight w:val="green"/>
              </w:rPr>
              <w:t xml:space="preserve"> in accordance with the information received from upper layers</w:t>
            </w:r>
            <w:r>
              <w:t>;</w:t>
            </w:r>
          </w:p>
          <w:p w:rsidR="00F662AF" w:rsidRDefault="00D872BF">
            <w:pPr>
              <w:keepLines/>
              <w:ind w:left="1135" w:hanging="851"/>
            </w:pPr>
            <w:r>
              <w:rPr>
                <w:rFonts w:eastAsia="等线"/>
                <w:highlight w:val="cyan"/>
                <w:lang w:eastAsia="zh-CN"/>
              </w:rPr>
              <w:t>NOTE 2:</w:t>
            </w:r>
            <w:r>
              <w:rPr>
                <w:rFonts w:eastAsia="等线"/>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w:t>
            </w:r>
            <w:r>
              <w:rPr>
                <w:highlight w:val="cyan"/>
              </w:rPr>
              <w:t xml:space="preserve">2N Relay UE sets the </w:t>
            </w:r>
            <w:proofErr w:type="spellStart"/>
            <w:r>
              <w:rPr>
                <w:i/>
                <w:highlight w:val="cyan"/>
              </w:rPr>
              <w:t>establishmentCause</w:t>
            </w:r>
            <w:proofErr w:type="spellEnd"/>
            <w:r>
              <w:rPr>
                <w:highlight w:val="cyan"/>
              </w:rPr>
              <w:t xml:space="preserve"> by implementation, but it can only set the </w:t>
            </w:r>
            <w:r>
              <w:rPr>
                <w:i/>
                <w:highlight w:val="cyan"/>
              </w:rPr>
              <w:t>emergency</w:t>
            </w:r>
            <w:r>
              <w:rPr>
                <w:highlight w:val="cyan"/>
              </w:rPr>
              <w:t xml:space="preserve">, </w:t>
            </w:r>
            <w:proofErr w:type="spellStart"/>
            <w:r>
              <w:rPr>
                <w:i/>
                <w:highlight w:val="cyan"/>
              </w:rPr>
              <w:t>mps-PriorityAccess</w:t>
            </w:r>
            <w:proofErr w:type="spellEnd"/>
            <w:r>
              <w:rPr>
                <w:highlight w:val="cyan"/>
              </w:rPr>
              <w:t xml:space="preserve">, or </w:t>
            </w:r>
            <w:proofErr w:type="spellStart"/>
            <w:r>
              <w:rPr>
                <w:i/>
                <w:highlight w:val="cyan"/>
              </w:rPr>
              <w:t>mcs-PriorityAccess</w:t>
            </w:r>
            <w:proofErr w:type="spellEnd"/>
            <w:r>
              <w:rPr>
                <w:highlight w:val="cyan"/>
              </w:rPr>
              <w:t xml:space="preserve"> as </w:t>
            </w:r>
            <w:proofErr w:type="spellStart"/>
            <w:r>
              <w:rPr>
                <w:i/>
                <w:highlight w:val="cyan"/>
              </w:rPr>
              <w:t>establishmentCause</w:t>
            </w:r>
            <w:proofErr w:type="spellEnd"/>
            <w:r>
              <w:rPr>
                <w:i/>
                <w:highlight w:val="cyan"/>
              </w:rPr>
              <w:t xml:space="preserv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2"/>
    </w:tbl>
    <w:p w:rsidR="00F662AF" w:rsidRDefault="00F662AF">
      <w:pPr>
        <w:rPr>
          <w:rFonts w:eastAsia="等线"/>
          <w:lang w:eastAsia="zh-CN"/>
        </w:rPr>
      </w:pPr>
    </w:p>
    <w:p w:rsidR="00F662AF" w:rsidRDefault="00D872BF">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w:t>
      </w:r>
      <w:r>
        <w:rPr>
          <w:lang w:eastAsia="zh-CN"/>
        </w:rPr>
        <w:t xml:space="preserve">ll always set the cause value indicated by NAS layer. In other words, the RRC Specification is not aligned with CT1 specification on L2 U2N Relay UE’s cause value setting behavior for the </w:t>
      </w:r>
      <w:r>
        <w:t>simultaneously triggered case</w:t>
      </w:r>
      <w:r>
        <w:rPr>
          <w:lang w:eastAsia="zh-CN"/>
        </w:rPr>
        <w:t>.</w:t>
      </w:r>
    </w:p>
    <w:p w:rsidR="00F662AF" w:rsidRDefault="00D872BF">
      <w:pPr>
        <w:rPr>
          <w:rFonts w:eastAsia="等线"/>
          <w:b/>
          <w:lang w:val="en-GB" w:eastAsia="zh-CN"/>
        </w:rPr>
      </w:pPr>
      <w:r>
        <w:rPr>
          <w:rFonts w:eastAsia="等线" w:hint="eastAsia"/>
          <w:b/>
          <w:lang w:val="en-GB" w:eastAsia="zh-CN"/>
        </w:rPr>
        <w:t>O</w:t>
      </w:r>
      <w:r>
        <w:rPr>
          <w:rFonts w:eastAsia="等线"/>
          <w:b/>
          <w:lang w:val="en-GB" w:eastAsia="zh-CN"/>
        </w:rPr>
        <w:t xml:space="preserve">bservation 4: According to current </w:t>
      </w:r>
      <w:r>
        <w:rPr>
          <w:rFonts w:eastAsia="等线"/>
          <w:b/>
          <w:lang w:val="en-GB" w:eastAsia="zh-CN"/>
        </w:rPr>
        <w:t>RRC Specification, the L2 U2N Relay UE’s cause value shall be set to the cause value information from NAS layer for the simultaneously triggered case, which is against the CT1 agreement&amp; specification.</w:t>
      </w:r>
    </w:p>
    <w:p w:rsidR="00F662AF" w:rsidRDefault="00D872BF">
      <w:pPr>
        <w:rPr>
          <w:lang w:eastAsia="zh-CN"/>
        </w:rPr>
      </w:pPr>
      <w:r>
        <w:rPr>
          <w:lang w:eastAsia="zh-CN"/>
        </w:rPr>
        <w:t xml:space="preserve">Given Observation 1,2,3,4 as above, </w:t>
      </w:r>
      <w:r>
        <w:t>Rapporteur</w:t>
      </w:r>
      <w:r>
        <w:rPr>
          <w:lang w:eastAsia="zh-CN"/>
        </w:rPr>
        <w:t xml:space="preserve"> believe</w:t>
      </w:r>
      <w:r>
        <w:rPr>
          <w:lang w:eastAsia="zh-CN"/>
        </w:rPr>
        <w:t xml:space="preserve">s that misalignment has occurred between the current RRC Specification and CT1 Specification on Relay UE cause value setting </w:t>
      </w:r>
      <w:proofErr w:type="spellStart"/>
      <w:r>
        <w:rPr>
          <w:lang w:eastAsia="zh-CN"/>
        </w:rPr>
        <w:t>behaviour</w:t>
      </w:r>
      <w:proofErr w:type="spellEnd"/>
      <w:r>
        <w:rPr>
          <w:lang w:eastAsia="zh-CN"/>
        </w:rPr>
        <w:t xml:space="preserve"> for the simultaneously triggered case. Therefore, </w:t>
      </w:r>
      <w:r>
        <w:t xml:space="preserve">Rapporteur would like to check with companies </w:t>
      </w:r>
      <w:r>
        <w:rPr>
          <w:lang w:eastAsia="zh-CN"/>
        </w:rPr>
        <w:t>in the following Q1.</w:t>
      </w:r>
    </w:p>
    <w:p w:rsidR="00F662AF" w:rsidRDefault="00D872BF">
      <w:pPr>
        <w:rPr>
          <w:rFonts w:asciiTheme="minorHAnsi" w:hAnsiTheme="minorHAnsi" w:cstheme="minorHAnsi"/>
          <w:b/>
        </w:rPr>
      </w:pPr>
      <w:r>
        <w:rPr>
          <w:rFonts w:asciiTheme="minorHAnsi" w:hAnsiTheme="minorHAnsi" w:cstheme="minorHAnsi"/>
          <w:b/>
        </w:rPr>
        <w:t xml:space="preserve">Q1: </w:t>
      </w:r>
      <w:r>
        <w:rPr>
          <w:rFonts w:asciiTheme="minorHAnsi" w:hAnsiTheme="minorHAnsi" w:cstheme="minorHAnsi"/>
          <w:b/>
        </w:rPr>
        <w:t xml:space="preserve">Do companies agree that there is misalignment between current RRC Specification and CT1 Specification on Relay UE cause value setting </w:t>
      </w:r>
      <w:proofErr w:type="spellStart"/>
      <w:r>
        <w:rPr>
          <w:rFonts w:asciiTheme="minorHAnsi" w:hAnsiTheme="minorHAnsi" w:cstheme="minorHAnsi"/>
          <w:b/>
        </w:rPr>
        <w:t>behaviour</w:t>
      </w:r>
      <w:proofErr w:type="spellEnd"/>
      <w:r>
        <w:rPr>
          <w:rFonts w:asciiTheme="minorHAnsi" w:hAnsiTheme="minorHAnsi" w:cstheme="minorHAnsi"/>
          <w:b/>
        </w:rPr>
        <w:t xml:space="preserve">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F662AF">
        <w:tc>
          <w:tcPr>
            <w:tcW w:w="1809" w:type="dxa"/>
            <w:shd w:val="clear" w:color="auto" w:fill="E7E6E6"/>
          </w:tcPr>
          <w:p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F662AF">
        <w:tc>
          <w:tcPr>
            <w:tcW w:w="1809" w:type="dxa"/>
          </w:tcPr>
          <w:p w:rsidR="00F662AF" w:rsidRDefault="00F662AF">
            <w:pPr>
              <w:spacing w:after="0"/>
              <w:jc w:val="center"/>
              <w:rPr>
                <w:rFonts w:asciiTheme="minorHAnsi" w:eastAsiaTheme="minorEastAsia" w:hAnsiTheme="minorHAnsi" w:cstheme="minorHAnsi"/>
                <w:lang w:eastAsia="zh-CN"/>
              </w:rPr>
            </w:pPr>
          </w:p>
        </w:tc>
        <w:tc>
          <w:tcPr>
            <w:tcW w:w="1985" w:type="dxa"/>
          </w:tcPr>
          <w:p w:rsidR="00F662AF" w:rsidRDefault="00F662A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p>
        </w:tc>
        <w:tc>
          <w:tcPr>
            <w:tcW w:w="5273" w:type="dxa"/>
          </w:tcPr>
          <w:p w:rsidR="00F662AF" w:rsidRDefault="00F662A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p>
        </w:tc>
      </w:tr>
      <w:tr w:rsidR="00F662AF">
        <w:tc>
          <w:tcPr>
            <w:tcW w:w="1809" w:type="dxa"/>
          </w:tcPr>
          <w:p w:rsidR="00F662AF" w:rsidRDefault="00F662AF">
            <w:pPr>
              <w:spacing w:after="0"/>
              <w:jc w:val="center"/>
              <w:rPr>
                <w:rFonts w:asciiTheme="minorHAnsi" w:eastAsiaTheme="minorEastAsia" w:hAnsiTheme="minorHAnsi" w:cstheme="minorHAnsi"/>
                <w:lang w:eastAsia="zh-CN"/>
              </w:rPr>
            </w:pPr>
          </w:p>
        </w:tc>
        <w:tc>
          <w:tcPr>
            <w:tcW w:w="1985" w:type="dxa"/>
          </w:tcPr>
          <w:p w:rsidR="00F662AF" w:rsidRDefault="00F662A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p>
        </w:tc>
        <w:tc>
          <w:tcPr>
            <w:tcW w:w="5273" w:type="dxa"/>
          </w:tcPr>
          <w:p w:rsidR="00F662AF" w:rsidRDefault="00F662A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p>
        </w:tc>
      </w:tr>
    </w:tbl>
    <w:p w:rsidR="00F662AF" w:rsidRDefault="00D872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lastRenderedPageBreak/>
        <w:t>Summary:</w:t>
      </w:r>
      <w:r>
        <w:rPr>
          <w:rFonts w:asciiTheme="minorHAnsi" w:eastAsiaTheme="minorEastAsia" w:hAnsiTheme="minorHAnsi" w:cstheme="minorHAnsi" w:hint="eastAsia"/>
          <w:b/>
          <w:highlight w:val="yellow"/>
          <w:lang w:eastAsia="zh-CN"/>
        </w:rPr>
        <w:t xml:space="preserve"> </w:t>
      </w:r>
    </w:p>
    <w:p w:rsidR="00F662AF" w:rsidRDefault="00D872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F662AF" w:rsidRDefault="00F662AF">
      <w:pPr>
        <w:rPr>
          <w:rFonts w:asciiTheme="minorHAnsi" w:eastAsiaTheme="minorEastAsia" w:hAnsiTheme="minorHAnsi" w:cstheme="minorHAnsi"/>
          <w:b/>
          <w:highlight w:val="yellow"/>
          <w:lang w:eastAsia="zh-CN"/>
        </w:rPr>
      </w:pPr>
    </w:p>
    <w:p w:rsidR="00F662AF" w:rsidRDefault="00D872BF">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rsidR="00F662AF" w:rsidRDefault="00D872BF">
      <w:pPr>
        <w:pStyle w:val="BodyText"/>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宋体" w:hint="eastAsia"/>
          <w:lang w:eastAsia="zh-CN"/>
        </w:rPr>
        <w:t xml:space="preserve">can further </w:t>
      </w:r>
      <w:r>
        <w:t xml:space="preserve">discuss on </w:t>
      </w:r>
      <w:r>
        <w:rPr>
          <w:rFonts w:eastAsia="宋体"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w:t>
      </w:r>
      <w:r>
        <w:rPr>
          <w:i/>
          <w:iCs/>
          <w:lang w:eastAsia="zh-CN"/>
        </w:rPr>
        <w:t>ency</w:t>
      </w:r>
      <w:r>
        <w:rPr>
          <w:rFonts w:hint="eastAsia"/>
          <w:lang w:eastAsia="zh-CN"/>
        </w:rPr>
        <w:t xml:space="preserve">, </w:t>
      </w:r>
      <w:proofErr w:type="spellStart"/>
      <w:r>
        <w:rPr>
          <w:i/>
          <w:iCs/>
          <w:lang w:eastAsia="zh-CN"/>
        </w:rPr>
        <w:t>mps-PriorityAccess</w:t>
      </w:r>
      <w:proofErr w:type="spellEnd"/>
      <w:r>
        <w:rPr>
          <w:rFonts w:hint="eastAsia"/>
          <w:lang w:eastAsia="zh-CN"/>
        </w:rPr>
        <w:t xml:space="preserve">, or </w:t>
      </w:r>
      <w:proofErr w:type="spellStart"/>
      <w:r>
        <w:rPr>
          <w:i/>
          <w:iCs/>
          <w:lang w:eastAsia="zh-CN"/>
        </w:rPr>
        <w:t>mcs-PriorityAccess</w:t>
      </w:r>
      <w:proofErr w:type="spellEnd"/>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rFonts w:hint="eastAsia"/>
          <w:lang w:eastAsia="zh-CN"/>
        </w:rPr>
        <w:t xml:space="preserve"> and set it by AS layer in these cases. R</w:t>
      </w:r>
      <w:r>
        <w:rPr>
          <w:rFonts w:hint="eastAsia"/>
          <w:lang w:eastAsia="zh-CN"/>
        </w:rPr>
        <w:t>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宋体" w:hint="eastAsia"/>
          <w:lang w:eastAsia="zh-CN"/>
        </w:rPr>
        <w:t>s</w:t>
      </w:r>
      <w:r>
        <w:t xml:space="preserve"> in the following</w:t>
      </w:r>
      <w:r>
        <w:rPr>
          <w:rFonts w:eastAsia="宋体" w:hint="eastAsia"/>
          <w:lang w:eastAsia="zh-CN"/>
        </w:rPr>
        <w:t xml:space="preserve"> Q2.</w:t>
      </w:r>
      <w:r>
        <w:t xml:space="preserve"> </w:t>
      </w:r>
    </w:p>
    <w:p w:rsidR="00F662AF" w:rsidRDefault="00D872BF">
      <w:pPr>
        <w:rPr>
          <w:rFonts w:asciiTheme="minorHAnsi" w:hAnsiTheme="minorHAnsi" w:cstheme="minorHAnsi"/>
          <w:b/>
        </w:rPr>
      </w:pPr>
      <w:r>
        <w:rPr>
          <w:rFonts w:asciiTheme="minorHAnsi" w:hAnsiTheme="minorHAnsi" w:cstheme="minorHAnsi"/>
          <w:b/>
        </w:rPr>
        <w:t>Q</w:t>
      </w:r>
      <w:r>
        <w:rPr>
          <w:rFonts w:asciiTheme="minorHAnsi" w:eastAsia="宋体" w:hAnsiTheme="minorHAnsi" w:cstheme="minorHAnsi" w:hint="eastAsia"/>
          <w:b/>
          <w:lang w:eastAsia="zh-CN"/>
        </w:rPr>
        <w:t>2</w:t>
      </w:r>
      <w:r>
        <w:rPr>
          <w:rFonts w:asciiTheme="minorHAnsi" w:hAnsiTheme="minorHAnsi" w:cstheme="minorHAnsi"/>
          <w:b/>
        </w:rPr>
        <w:t>: If the ANS to Q</w:t>
      </w:r>
      <w:r>
        <w:rPr>
          <w:rFonts w:asciiTheme="minorHAnsi" w:eastAsia="宋体"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3" w:name="_Hlk116141254"/>
      <w:r>
        <w:rPr>
          <w:rFonts w:asciiTheme="minorHAnsi" w:hAnsiTheme="minorHAnsi" w:cstheme="minorHAnsi"/>
          <w:b/>
        </w:rPr>
        <w:t>for an agreeable CR</w:t>
      </w:r>
      <w:bookmarkEnd w:id="13"/>
      <w:r>
        <w:rPr>
          <w:rFonts w:asciiTheme="minorHAnsi" w:eastAsia="宋体" w:hAnsiTheme="minorHAnsi" w:cstheme="minorHAnsi" w:hint="eastAsia"/>
          <w:b/>
          <w:lang w:eastAsia="zh-CN"/>
        </w:rPr>
        <w:t xml:space="preserve"> to address the misalignment issue</w:t>
      </w:r>
      <w:r>
        <w:rPr>
          <w:rFonts w:asciiTheme="minorHAnsi" w:hAnsiTheme="minorHAnsi" w:cstheme="minorHAnsi"/>
          <w:b/>
        </w:rPr>
        <w:t>?</w:t>
      </w:r>
    </w:p>
    <w:p w:rsidR="00F662AF" w:rsidRDefault="00D872BF">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rsidR="00F662AF" w:rsidRDefault="00D872BF">
      <w:pPr>
        <w:pStyle w:val="ListParagraph"/>
        <w:numPr>
          <w:ilvl w:val="255"/>
          <w:numId w:val="0"/>
        </w:numPr>
        <w:rPr>
          <w:rFonts w:asciiTheme="minorHAnsi" w:hAnsiTheme="minorHAnsi" w:cstheme="minorHAnsi"/>
          <w:b/>
        </w:rPr>
      </w:pPr>
      <w:r>
        <w:rPr>
          <w:noProof/>
        </w:rP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622290" cy="899795"/>
                    </a:xfrm>
                    <a:prstGeom prst="rect">
                      <a:avLst/>
                    </a:prstGeom>
                    <a:noFill/>
                    <a:ln>
                      <a:noFill/>
                    </a:ln>
                  </pic:spPr>
                </pic:pic>
              </a:graphicData>
            </a:graphic>
          </wp:inline>
        </w:drawing>
      </w:r>
    </w:p>
    <w:p w:rsidR="00F662AF" w:rsidRDefault="00D872BF">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rsidR="00F662AF" w:rsidRDefault="00D872BF">
      <w:pPr>
        <w:pStyle w:val="ListParagraph"/>
        <w:numPr>
          <w:ilvl w:val="255"/>
          <w:numId w:val="0"/>
        </w:numPr>
        <w:rPr>
          <w:rFonts w:asciiTheme="minorHAnsi" w:hAnsiTheme="minorHAnsi" w:cstheme="minorHAnsi"/>
          <w:b/>
        </w:rPr>
      </w:pPr>
      <w:r>
        <w:rPr>
          <w:noProof/>
        </w:rP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668010" cy="813435"/>
                    </a:xfrm>
                    <a:prstGeom prst="rect">
                      <a:avLst/>
                    </a:prstGeom>
                    <a:noFill/>
                    <a:ln>
                      <a:noFill/>
                    </a:ln>
                  </pic:spPr>
                </pic:pic>
              </a:graphicData>
            </a:graphic>
          </wp:inline>
        </w:drawing>
      </w:r>
    </w:p>
    <w:p w:rsidR="00F662AF" w:rsidRDefault="00D872BF">
      <w:pPr>
        <w:pStyle w:val="ListParagraph"/>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F662AF">
        <w:tc>
          <w:tcPr>
            <w:tcW w:w="1809" w:type="dxa"/>
            <w:shd w:val="clear" w:color="auto" w:fill="E7E6E6"/>
          </w:tcPr>
          <w:p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F662AF">
        <w:tc>
          <w:tcPr>
            <w:tcW w:w="1809" w:type="dxa"/>
          </w:tcPr>
          <w:p w:rsidR="00F662AF" w:rsidRDefault="00F662AF">
            <w:pPr>
              <w:spacing w:after="0"/>
              <w:jc w:val="center"/>
              <w:rPr>
                <w:rFonts w:asciiTheme="minorHAnsi" w:hAnsiTheme="minorHAnsi" w:cstheme="minorHAnsi"/>
              </w:rPr>
            </w:pPr>
          </w:p>
        </w:tc>
        <w:tc>
          <w:tcPr>
            <w:tcW w:w="1985" w:type="dxa"/>
          </w:tcPr>
          <w:p w:rsidR="00F662AF" w:rsidRDefault="00F662AF">
            <w:pPr>
              <w:spacing w:after="0"/>
              <w:rPr>
                <w:rFonts w:asciiTheme="minorHAnsi" w:eastAsia="Malgun Gothic" w:hAnsiTheme="minorHAnsi" w:cstheme="minorHAnsi"/>
                <w:lang w:eastAsia="ko-KR"/>
              </w:rPr>
            </w:pPr>
          </w:p>
        </w:tc>
        <w:tc>
          <w:tcPr>
            <w:tcW w:w="5273" w:type="dxa"/>
          </w:tcPr>
          <w:p w:rsidR="00F662AF" w:rsidRDefault="00F662AF">
            <w:pPr>
              <w:spacing w:after="0"/>
              <w:rPr>
                <w:rFonts w:asciiTheme="minorHAnsi" w:eastAsia="Malgun Gothic" w:hAnsiTheme="minorHAnsi" w:cstheme="minorHAnsi"/>
                <w:lang w:eastAsia="ko-KR"/>
              </w:rPr>
            </w:pPr>
          </w:p>
        </w:tc>
      </w:tr>
      <w:tr w:rsidR="00F662AF">
        <w:tc>
          <w:tcPr>
            <w:tcW w:w="1809" w:type="dxa"/>
          </w:tcPr>
          <w:p w:rsidR="00F662AF" w:rsidRDefault="00F662AF">
            <w:pPr>
              <w:spacing w:after="0"/>
              <w:jc w:val="center"/>
              <w:rPr>
                <w:rFonts w:asciiTheme="minorHAnsi" w:hAnsiTheme="minorHAnsi" w:cstheme="minorHAnsi"/>
              </w:rPr>
            </w:pPr>
          </w:p>
        </w:tc>
        <w:tc>
          <w:tcPr>
            <w:tcW w:w="1985" w:type="dxa"/>
          </w:tcPr>
          <w:p w:rsidR="00F662AF" w:rsidRDefault="00F662AF">
            <w:pPr>
              <w:spacing w:after="0"/>
              <w:rPr>
                <w:rFonts w:asciiTheme="minorHAnsi" w:eastAsia="等线" w:hAnsiTheme="minorHAnsi" w:cstheme="minorHAnsi"/>
              </w:rPr>
            </w:pPr>
          </w:p>
        </w:tc>
        <w:tc>
          <w:tcPr>
            <w:tcW w:w="5273" w:type="dxa"/>
          </w:tcPr>
          <w:p w:rsidR="00F662AF" w:rsidRDefault="00F662AF">
            <w:pPr>
              <w:spacing w:after="0"/>
              <w:rPr>
                <w:rFonts w:asciiTheme="minorHAnsi" w:eastAsia="等线" w:hAnsiTheme="minorHAnsi" w:cstheme="minorHAnsi"/>
              </w:rPr>
            </w:pPr>
          </w:p>
        </w:tc>
      </w:tr>
    </w:tbl>
    <w:p w:rsidR="00F662AF" w:rsidRDefault="00D872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F662AF" w:rsidRDefault="00D872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F662AF" w:rsidRDefault="00F662AF">
      <w:pPr>
        <w:rPr>
          <w:rFonts w:asciiTheme="minorHAnsi" w:eastAsiaTheme="minorEastAsia" w:hAnsiTheme="minorHAnsi" w:cstheme="minorHAnsi"/>
          <w:b/>
          <w:highlight w:val="yellow"/>
          <w:lang w:eastAsia="zh-CN"/>
        </w:rPr>
      </w:pPr>
    </w:p>
    <w:p w:rsidR="00F662AF" w:rsidRDefault="00D872BF">
      <w:pPr>
        <w:pStyle w:val="BodyText"/>
      </w:pPr>
      <w:r>
        <w:rPr>
          <w:rFonts w:eastAsiaTheme="minorEastAsia"/>
          <w:lang w:eastAsia="zh-CN"/>
        </w:rPr>
        <w:lastRenderedPageBreak/>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宋体"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w:t>
      </w:r>
      <w:r>
        <w:rPr>
          <w:rFonts w:eastAsiaTheme="minorEastAsia"/>
          <w:lang w:eastAsia="zh-CN"/>
        </w:rPr>
        <w:t>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rsidR="00F662AF" w:rsidRDefault="00D872BF">
      <w:pPr>
        <w:pStyle w:val="ListParagraph"/>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w:t>
      </w:r>
      <w:proofErr w:type="gramStart"/>
      <w:r>
        <w:rPr>
          <w:rFonts w:asciiTheme="minorHAnsi" w:hAnsiTheme="minorHAnsi" w:cstheme="minorHAnsi" w:hint="eastAsia"/>
          <w:b/>
        </w:rPr>
        <w:t>an</w:t>
      </w:r>
      <w:proofErr w:type="gramEnd"/>
      <w:r>
        <w:rPr>
          <w:rFonts w:asciiTheme="minorHAnsi" w:hAnsiTheme="minorHAnsi" w:cstheme="minorHAnsi" w:hint="eastAsia"/>
          <w:b/>
        </w:rPr>
        <w:t xml:space="preserve"> LS reply </w:t>
      </w:r>
      <w:r>
        <w:rPr>
          <w:rFonts w:asciiTheme="minorHAnsi" w:hAnsiTheme="minorHAnsi" w:cstheme="minorHAnsi"/>
          <w:b/>
        </w:rPr>
        <w:t>to C</w:t>
      </w:r>
      <w:r>
        <w:rPr>
          <w:rFonts w:asciiTheme="minorHAnsi" w:hAnsiTheme="minorHAnsi" w:cstheme="minorHAnsi"/>
          <w:b/>
        </w:rPr>
        <w:t xml:space="preserve">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F662AF">
        <w:tc>
          <w:tcPr>
            <w:tcW w:w="1809" w:type="dxa"/>
            <w:shd w:val="clear" w:color="auto" w:fill="E7E6E6"/>
          </w:tcPr>
          <w:p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F662AF" w:rsidRDefault="00D872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F662AF">
        <w:tc>
          <w:tcPr>
            <w:tcW w:w="1809" w:type="dxa"/>
          </w:tcPr>
          <w:p w:rsidR="00F662AF" w:rsidRDefault="00F662AF">
            <w:pPr>
              <w:spacing w:after="0"/>
              <w:jc w:val="center"/>
              <w:rPr>
                <w:rFonts w:asciiTheme="minorHAnsi" w:hAnsiTheme="minorHAnsi" w:cstheme="minorHAnsi"/>
              </w:rPr>
            </w:pPr>
          </w:p>
        </w:tc>
        <w:tc>
          <w:tcPr>
            <w:tcW w:w="1985" w:type="dxa"/>
          </w:tcPr>
          <w:p w:rsidR="00F662AF" w:rsidRDefault="00F662AF">
            <w:pPr>
              <w:spacing w:after="0"/>
              <w:rPr>
                <w:rFonts w:asciiTheme="minorHAnsi" w:eastAsia="Malgun Gothic" w:hAnsiTheme="minorHAnsi" w:cstheme="minorHAnsi"/>
                <w:lang w:eastAsia="ko-KR"/>
              </w:rPr>
            </w:pPr>
          </w:p>
        </w:tc>
        <w:tc>
          <w:tcPr>
            <w:tcW w:w="5273" w:type="dxa"/>
          </w:tcPr>
          <w:p w:rsidR="00F662AF" w:rsidRDefault="00F662AF">
            <w:pPr>
              <w:spacing w:after="0"/>
              <w:rPr>
                <w:rFonts w:asciiTheme="minorHAnsi" w:eastAsia="Malgun Gothic" w:hAnsiTheme="minorHAnsi" w:cstheme="minorHAnsi"/>
                <w:lang w:eastAsia="ko-KR"/>
              </w:rPr>
            </w:pPr>
          </w:p>
        </w:tc>
      </w:tr>
      <w:tr w:rsidR="00F662AF">
        <w:tc>
          <w:tcPr>
            <w:tcW w:w="1809" w:type="dxa"/>
          </w:tcPr>
          <w:p w:rsidR="00F662AF" w:rsidRDefault="00F662AF">
            <w:pPr>
              <w:spacing w:after="0"/>
              <w:jc w:val="center"/>
              <w:rPr>
                <w:rFonts w:asciiTheme="minorHAnsi" w:hAnsiTheme="minorHAnsi" w:cstheme="minorHAnsi"/>
              </w:rPr>
            </w:pPr>
          </w:p>
        </w:tc>
        <w:tc>
          <w:tcPr>
            <w:tcW w:w="1985" w:type="dxa"/>
          </w:tcPr>
          <w:p w:rsidR="00F662AF" w:rsidRDefault="00F662AF">
            <w:pPr>
              <w:spacing w:after="0"/>
              <w:rPr>
                <w:rFonts w:asciiTheme="minorHAnsi" w:eastAsia="等线" w:hAnsiTheme="minorHAnsi" w:cstheme="minorHAnsi"/>
              </w:rPr>
            </w:pPr>
          </w:p>
        </w:tc>
        <w:tc>
          <w:tcPr>
            <w:tcW w:w="5273" w:type="dxa"/>
          </w:tcPr>
          <w:p w:rsidR="00F662AF" w:rsidRDefault="00F662AF">
            <w:pPr>
              <w:spacing w:after="0"/>
              <w:rPr>
                <w:rFonts w:asciiTheme="minorHAnsi" w:eastAsia="等线" w:hAnsiTheme="minorHAnsi" w:cstheme="minorHAnsi"/>
              </w:rPr>
            </w:pPr>
          </w:p>
        </w:tc>
      </w:tr>
    </w:tbl>
    <w:p w:rsidR="00F662AF" w:rsidRDefault="00D872BF">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rsidR="00F662AF" w:rsidRDefault="00D872BF">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p>
    <w:p w:rsidR="00F662AF" w:rsidRDefault="00F662AF">
      <w:pPr>
        <w:pStyle w:val="BodyText"/>
        <w:rPr>
          <w:rFonts w:eastAsiaTheme="minorEastAsia"/>
          <w:lang w:val="en-GB" w:eastAsia="zh-CN"/>
        </w:rPr>
      </w:pPr>
    </w:p>
    <w:p w:rsidR="00F662AF" w:rsidRDefault="00D872BF">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F662AF" w:rsidRDefault="00D872BF">
      <w:pPr>
        <w:pStyle w:val="BodyText"/>
        <w:rPr>
          <w:rFonts w:eastAsia="宋体"/>
          <w:szCs w:val="20"/>
          <w:lang w:eastAsia="zh-CN"/>
        </w:rPr>
      </w:pPr>
      <w:r>
        <w:rPr>
          <w:rFonts w:eastAsia="宋体"/>
          <w:szCs w:val="20"/>
          <w:lang w:eastAsia="zh-CN"/>
        </w:rPr>
        <w:t>The summary concludes with the following proposals:</w:t>
      </w:r>
    </w:p>
    <w:p w:rsidR="00F662AF" w:rsidRDefault="00D872BF">
      <w:pPr>
        <w:rPr>
          <w:rFonts w:eastAsia="等线"/>
          <w:b/>
          <w:lang w:val="en-GB" w:eastAsia="zh-CN"/>
        </w:rPr>
      </w:pPr>
      <w:r>
        <w:rPr>
          <w:rFonts w:eastAsia="等线"/>
          <w:b/>
          <w:lang w:val="en-GB" w:eastAsia="zh-CN"/>
        </w:rPr>
        <w:t>xxx</w:t>
      </w:r>
    </w:p>
    <w:p w:rsidR="00F662AF" w:rsidRDefault="00F662AF">
      <w:pPr>
        <w:pStyle w:val="BodyText"/>
        <w:ind w:left="1440" w:hanging="1440"/>
        <w:rPr>
          <w:highlight w:val="lightGray"/>
        </w:rPr>
      </w:pPr>
    </w:p>
    <w:bookmarkEnd w:id="7"/>
    <w:bookmarkEnd w:id="8"/>
    <w:p w:rsidR="00F662AF" w:rsidRDefault="00D872BF">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F662AF" w:rsidRDefault="00D872BF">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116136278"/>
      <w:r>
        <w:rPr>
          <w:rFonts w:ascii="Times New Roman" w:hAnsi="Times New Roman"/>
          <w:color w:val="000000"/>
          <w:sz w:val="20"/>
          <w:szCs w:val="20"/>
        </w:rPr>
        <w:t>R2-2209306 LS on setting RRC establishment cause value when relay UE</w:t>
      </w:r>
      <w:r>
        <w:rPr>
          <w:rFonts w:ascii="Times New Roman" w:hAnsi="Times New Roman"/>
          <w:color w:val="000000"/>
          <w:sz w:val="20"/>
          <w:szCs w:val="20"/>
        </w:rPr>
        <w:t xml:space="preserve"> has its own service (C1-225453; contact: </w:t>
      </w:r>
      <w:proofErr w:type="gramStart"/>
      <w:r>
        <w:rPr>
          <w:rFonts w:ascii="Times New Roman" w:hAnsi="Times New Roman"/>
          <w:color w:val="000000"/>
          <w:sz w:val="20"/>
          <w:szCs w:val="20"/>
        </w:rPr>
        <w:t xml:space="preserve">vivo)   </w:t>
      </w:r>
      <w:proofErr w:type="gramEnd"/>
      <w:r>
        <w:rPr>
          <w:rFonts w:ascii="Times New Roman" w:hAnsi="Times New Roman"/>
          <w:color w:val="000000"/>
          <w:sz w:val="20"/>
          <w:szCs w:val="20"/>
        </w:rPr>
        <w:t>CT1     LS in    Rel-17 5G_ProSe       To:RAN2   Cc:SA2</w:t>
      </w:r>
      <w:bookmarkEnd w:id="14"/>
    </w:p>
    <w:p w:rsidR="00F662AF" w:rsidRDefault="00D872BF">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R2-2209812 [Draft] LS reply on setting RRC establishment </w:t>
      </w:r>
      <w:proofErr w:type="spellStart"/>
      <w:r>
        <w:rPr>
          <w:rFonts w:ascii="Times New Roman" w:hAnsi="Times New Roman"/>
          <w:color w:val="000000"/>
          <w:sz w:val="20"/>
          <w:szCs w:val="20"/>
        </w:rPr>
        <w:t>casue</w:t>
      </w:r>
      <w:proofErr w:type="spellEnd"/>
      <w:r>
        <w:rPr>
          <w:rFonts w:ascii="Times New Roman" w:hAnsi="Times New Roman"/>
          <w:color w:val="000000"/>
          <w:sz w:val="20"/>
          <w:szCs w:val="20"/>
        </w:rPr>
        <w:t xml:space="preserve"> value when relay UE has its own service          vivo      LS out          </w:t>
      </w:r>
      <w:proofErr w:type="gramStart"/>
      <w:r>
        <w:rPr>
          <w:rFonts w:ascii="Times New Roman" w:hAnsi="Times New Roman"/>
          <w:color w:val="000000"/>
          <w:sz w:val="20"/>
          <w:szCs w:val="20"/>
        </w:rPr>
        <w:t>To:CT</w:t>
      </w:r>
      <w:proofErr w:type="gramEnd"/>
      <w:r>
        <w:rPr>
          <w:rFonts w:ascii="Times New Roman" w:hAnsi="Times New Roman"/>
          <w:color w:val="000000"/>
          <w:sz w:val="20"/>
          <w:szCs w:val="20"/>
        </w:rPr>
        <w:t xml:space="preserve">1      </w:t>
      </w:r>
      <w:r>
        <w:rPr>
          <w:rFonts w:ascii="Times New Roman" w:hAnsi="Times New Roman"/>
          <w:color w:val="000000"/>
          <w:sz w:val="20"/>
          <w:szCs w:val="20"/>
        </w:rPr>
        <w:t xml:space="preserve">      Cc:SA2</w:t>
      </w:r>
    </w:p>
    <w:p w:rsidR="00F662AF" w:rsidRDefault="00D872BF">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rsidR="00F662AF" w:rsidRDefault="00D872BF">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R2-2209814 Correction to the L2 U2N Relay UE’s cause value setting </w:t>
      </w:r>
      <w:proofErr w:type="spellStart"/>
      <w:r>
        <w:rPr>
          <w:rFonts w:ascii="Times New Roman" w:hAnsi="Times New Roman"/>
          <w:color w:val="000000"/>
          <w:sz w:val="20"/>
          <w:szCs w:val="20"/>
        </w:rPr>
        <w:t>behaviour</w:t>
      </w:r>
      <w:proofErr w:type="spellEnd"/>
      <w:r>
        <w:rPr>
          <w:rFonts w:ascii="Times New Roman" w:hAnsi="Times New Roman"/>
          <w:color w:val="000000"/>
          <w:sz w:val="20"/>
          <w:szCs w:val="20"/>
        </w:rPr>
        <w:t xml:space="preserve">           vivo      CR       Rel-17 38.331 17.2.0   3509    -           F          </w:t>
      </w:r>
      <w:proofErr w:type="spellStart"/>
      <w:r>
        <w:rPr>
          <w:rFonts w:ascii="Times New Roman" w:hAnsi="Times New Roman"/>
          <w:color w:val="000000"/>
          <w:sz w:val="20"/>
          <w:szCs w:val="20"/>
        </w:rPr>
        <w:t>NR_SL</w:t>
      </w:r>
      <w:r>
        <w:rPr>
          <w:rFonts w:ascii="Times New Roman" w:hAnsi="Times New Roman"/>
          <w:color w:val="000000"/>
          <w:sz w:val="20"/>
          <w:szCs w:val="20"/>
        </w:rPr>
        <w:t>_relay</w:t>
      </w:r>
      <w:proofErr w:type="spellEnd"/>
      <w:r>
        <w:rPr>
          <w:rFonts w:ascii="Times New Roman" w:hAnsi="Times New Roman"/>
          <w:color w:val="000000"/>
          <w:sz w:val="20"/>
          <w:szCs w:val="20"/>
        </w:rPr>
        <w:t>-Core</w:t>
      </w:r>
    </w:p>
    <w:p w:rsidR="00F662AF" w:rsidRDefault="00D872BF">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F662AF">
      <w:headerReference w:type="default" r:id="rId1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2BF" w:rsidRDefault="00D872BF">
      <w:pPr>
        <w:spacing w:line="240" w:lineRule="auto"/>
      </w:pPr>
      <w:r>
        <w:separator/>
      </w:r>
    </w:p>
  </w:endnote>
  <w:endnote w:type="continuationSeparator" w:id="0">
    <w:p w:rsidR="00D872BF" w:rsidRDefault="00D87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default"/>
    <w:sig w:usb0="00000003" w:usb1="288F0000" w:usb2="0000000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2BF" w:rsidRDefault="00D872BF">
      <w:pPr>
        <w:spacing w:after="0"/>
      </w:pPr>
      <w:r>
        <w:separator/>
      </w:r>
    </w:p>
  </w:footnote>
  <w:footnote w:type="continuationSeparator" w:id="0">
    <w:p w:rsidR="00D872BF" w:rsidRDefault="00D872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2AF" w:rsidRDefault="00F662A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6362F42"/>
    <w:rsid w:val="0A7858E9"/>
    <w:rsid w:val="120C21C1"/>
    <w:rsid w:val="13CD3842"/>
    <w:rsid w:val="181E0D36"/>
    <w:rsid w:val="18FA6392"/>
    <w:rsid w:val="1BC900FD"/>
    <w:rsid w:val="1F1D5B17"/>
    <w:rsid w:val="1FB81556"/>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50F72AB2"/>
    <w:rsid w:val="53603C58"/>
    <w:rsid w:val="5518035D"/>
    <w:rsid w:val="596A3574"/>
    <w:rsid w:val="59803A59"/>
    <w:rsid w:val="5A2D00E6"/>
    <w:rsid w:val="5C7F57DE"/>
    <w:rsid w:val="616E0517"/>
    <w:rsid w:val="6A204D6F"/>
    <w:rsid w:val="6B306F39"/>
    <w:rsid w:val="6B564F7E"/>
    <w:rsid w:val="6F5127F1"/>
    <w:rsid w:val="76BB0D1E"/>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01B01"/>
  <w15:docId w15:val="{D988466A-E064-4122-9EA4-AB6A1BF8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jc w:val="both"/>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sz w:val="18"/>
      <w:szCs w:val="18"/>
    </w:rPr>
  </w:style>
  <w:style w:type="paragraph" w:styleId="BodyText">
    <w:name w:val="Body Text"/>
    <w:basedOn w:val="Normal"/>
    <w:link w:val="BodyTextChar"/>
    <w:qFormat/>
    <w:pPr>
      <w:spacing w:after="120"/>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uiPriority w:val="99"/>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style>
  <w:style w:type="character" w:styleId="FollowedHyperlink">
    <w:name w:val="FollowedHyperlink"/>
    <w:qFormat/>
    <w:rPr>
      <w:color w:val="954F72"/>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Normal"/>
    <w:unhideWhenUsed/>
    <w:qFormat/>
    <w:pPr>
      <w:ind w:leftChars="4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NormalIndent">
    <w:name w:val="Normal Indent"/>
    <w:basedOn w:val="Normal"/>
    <w:uiPriority w:val="99"/>
    <w:unhideWhenUsed/>
    <w:qFormat/>
    <w:pPr>
      <w:widowControl w:val="0"/>
      <w:ind w:left="720"/>
    </w:pPr>
    <w:rPr>
      <w:rFonts w:eastAsia="宋体"/>
      <w:kern w:val="2"/>
      <w:sz w:val="21"/>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qFormat/>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jc w:val="both"/>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Theme="minorEastAsia" w:hAnsi="Arial" w:cs="Arial"/>
      <w:szCs w:val="20"/>
      <w:lang w:eastAsia="zh-CN"/>
    </w:rPr>
  </w:style>
  <w:style w:type="character" w:customStyle="1" w:styleId="Heading4Char">
    <w:name w:val="Heading 4 Char"/>
    <w:basedOn w:val="DefaultParagraphFont"/>
    <w:link w:val="Heading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F63F1-3C40-4404-B203-3D713643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1615</Words>
  <Characters>9210</Characters>
  <Application>Microsoft Office Word</Application>
  <DocSecurity>0</DocSecurity>
  <Lines>76</Lines>
  <Paragraphs>21</Paragraphs>
  <ScaleCrop>false</ScaleCrop>
  <Company>Vivo</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 </cp:lastModifiedBy>
  <cp:revision>102</cp:revision>
  <cp:lastPrinted>2011-08-03T09:36:00Z</cp:lastPrinted>
  <dcterms:created xsi:type="dcterms:W3CDTF">2021-05-25T15:13:00Z</dcterms:created>
  <dcterms:modified xsi:type="dcterms:W3CDTF">2022-10-11T04:48:00Z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16EF974FAC334A9BA8127907EF2F1288</vt:lpwstr>
  </property>
</Properties>
</file>