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w:t>
      </w:r>
      <w:proofErr w:type="gramEnd"/>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635F5E" w:rsidP="00117C42">
            <w:hyperlink r:id="rId10" w:history="1">
              <w:r w:rsidR="00C825EE" w:rsidRPr="006159C2">
                <w:rPr>
                  <w:rStyle w:val="Hyperlink"/>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r>
              <w:t>Jaehyuk JANG</w:t>
            </w:r>
          </w:p>
        </w:tc>
        <w:tc>
          <w:tcPr>
            <w:tcW w:w="4249" w:type="dxa"/>
          </w:tcPr>
          <w:p w14:paraId="7CB34B86" w14:textId="25F8955A" w:rsidR="000F1F5C" w:rsidRDefault="000F1F5C" w:rsidP="00117C42">
            <w:pPr>
              <w:rPr>
                <w:rFonts w:hint="eastAsia"/>
                <w:lang w:eastAsia="ko-KR"/>
              </w:rPr>
            </w:pPr>
            <w:r>
              <w:t>jack.jang@samsung.com</w:t>
            </w:r>
            <w:bookmarkStart w:id="2" w:name="_GoBack"/>
            <w:bookmarkEnd w:id="2"/>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맑은 고딕"/>
                <w:sz w:val="22"/>
                <w:szCs w:val="22"/>
                <w:lang w:eastAsia="ko-KR"/>
              </w:rPr>
            </w:pPr>
          </w:p>
        </w:tc>
        <w:tc>
          <w:tcPr>
            <w:tcW w:w="4334" w:type="dxa"/>
          </w:tcPr>
          <w:p w14:paraId="11ADC284" w14:textId="77777777" w:rsidR="008D5886" w:rsidRDefault="008D5886" w:rsidP="004E7140">
            <w:pPr>
              <w:rPr>
                <w:rFonts w:eastAsia="맑은 고딕"/>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맑은 고딕"/>
                <w:sz w:val="22"/>
                <w:szCs w:val="22"/>
                <w:lang w:eastAsia="ko-KR"/>
              </w:rPr>
            </w:pPr>
          </w:p>
        </w:tc>
        <w:tc>
          <w:tcPr>
            <w:tcW w:w="4334" w:type="dxa"/>
          </w:tcPr>
          <w:p w14:paraId="20EC5B6C" w14:textId="77777777" w:rsidR="008D5886" w:rsidRDefault="008D5886" w:rsidP="004E7140">
            <w:pPr>
              <w:rPr>
                <w:rFonts w:eastAsia="맑은 고딕"/>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맑은 고딕"/>
                <w:sz w:val="22"/>
                <w:szCs w:val="22"/>
                <w:lang w:eastAsia="ko-KR"/>
              </w:rPr>
            </w:pPr>
          </w:p>
        </w:tc>
        <w:tc>
          <w:tcPr>
            <w:tcW w:w="4334" w:type="dxa"/>
          </w:tcPr>
          <w:p w14:paraId="0C1C479B" w14:textId="77777777" w:rsidR="008D5886" w:rsidRDefault="008D5886" w:rsidP="004E7140">
            <w:pPr>
              <w:rPr>
                <w:rFonts w:eastAsia="맑은 고딕"/>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맑은 고딕"/>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맑은 고딕"/>
                <w:sz w:val="22"/>
                <w:szCs w:val="22"/>
                <w:lang w:eastAsia="ko-KR"/>
              </w:rPr>
            </w:pPr>
          </w:p>
        </w:tc>
        <w:tc>
          <w:tcPr>
            <w:tcW w:w="4176" w:type="dxa"/>
          </w:tcPr>
          <w:p w14:paraId="04611242" w14:textId="77777777" w:rsidR="00417CC6" w:rsidRDefault="00417CC6" w:rsidP="004E7140">
            <w:pPr>
              <w:rPr>
                <w:rFonts w:eastAsia="맑은 고딕"/>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맑은 고딕"/>
                <w:sz w:val="22"/>
                <w:szCs w:val="22"/>
                <w:lang w:eastAsia="ko-KR"/>
              </w:rPr>
            </w:pPr>
            <w:r>
              <w:rPr>
                <w:rFonts w:eastAsia="맑은 고딕"/>
                <w:sz w:val="22"/>
                <w:szCs w:val="22"/>
                <w:lang w:eastAsia="ko-KR"/>
              </w:rPr>
              <w:t>Apple</w:t>
            </w:r>
          </w:p>
        </w:tc>
        <w:tc>
          <w:tcPr>
            <w:tcW w:w="840" w:type="dxa"/>
          </w:tcPr>
          <w:p w14:paraId="071C39A0" w14:textId="56A0C93F" w:rsidR="00417CC6"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60DB667F" w14:textId="77777777" w:rsidR="00417CC6" w:rsidRDefault="00417CC6" w:rsidP="004E7140">
            <w:pPr>
              <w:rPr>
                <w:rFonts w:eastAsia="맑은 고딕"/>
                <w:sz w:val="22"/>
                <w:szCs w:val="22"/>
                <w:lang w:eastAsia="ko-KR"/>
              </w:rPr>
            </w:pPr>
          </w:p>
        </w:tc>
        <w:tc>
          <w:tcPr>
            <w:tcW w:w="4176" w:type="dxa"/>
          </w:tcPr>
          <w:p w14:paraId="53142C1A" w14:textId="55713B84" w:rsidR="00417CC6" w:rsidRDefault="00417CC6" w:rsidP="004E7140">
            <w:pPr>
              <w:rPr>
                <w:rFonts w:eastAsia="맑은 고딕"/>
                <w:sz w:val="22"/>
                <w:szCs w:val="22"/>
                <w:lang w:eastAsia="ko-KR"/>
              </w:rPr>
            </w:pPr>
          </w:p>
        </w:tc>
      </w:tr>
      <w:tr w:rsidR="00417CC6" w14:paraId="6CD2DC7B" w14:textId="77777777" w:rsidTr="00417CC6">
        <w:tc>
          <w:tcPr>
            <w:tcW w:w="1992" w:type="dxa"/>
          </w:tcPr>
          <w:p w14:paraId="6107839C" w14:textId="056AEF8C" w:rsidR="00417CC6" w:rsidRDefault="00C825EE" w:rsidP="004E7140">
            <w:pPr>
              <w:rPr>
                <w:rFonts w:eastAsia="맑은 고딕"/>
                <w:sz w:val="22"/>
                <w:szCs w:val="22"/>
                <w:lang w:eastAsia="ko-KR"/>
              </w:rPr>
            </w:pPr>
            <w:r>
              <w:rPr>
                <w:rFonts w:eastAsia="맑은 고딕"/>
                <w:sz w:val="22"/>
                <w:szCs w:val="22"/>
                <w:lang w:eastAsia="ko-KR"/>
              </w:rPr>
              <w:t>Intel</w:t>
            </w:r>
          </w:p>
        </w:tc>
        <w:tc>
          <w:tcPr>
            <w:tcW w:w="840" w:type="dxa"/>
          </w:tcPr>
          <w:p w14:paraId="7850ECB5" w14:textId="7F8DF94B" w:rsidR="00417CC6" w:rsidRDefault="00C825EE" w:rsidP="004E7140">
            <w:pPr>
              <w:rPr>
                <w:rFonts w:eastAsia="맑은 고딕"/>
                <w:sz w:val="22"/>
                <w:szCs w:val="22"/>
                <w:lang w:eastAsia="ko-KR"/>
              </w:rPr>
            </w:pPr>
            <w:r>
              <w:rPr>
                <w:rFonts w:eastAsia="맑은 고딕"/>
                <w:sz w:val="22"/>
                <w:szCs w:val="22"/>
                <w:lang w:eastAsia="ko-KR"/>
              </w:rPr>
              <w:t>Yes</w:t>
            </w:r>
          </w:p>
        </w:tc>
        <w:tc>
          <w:tcPr>
            <w:tcW w:w="1439" w:type="dxa"/>
          </w:tcPr>
          <w:p w14:paraId="5395D151" w14:textId="77777777" w:rsidR="00417CC6" w:rsidRDefault="00417CC6" w:rsidP="004E7140">
            <w:pPr>
              <w:rPr>
                <w:rFonts w:eastAsia="맑은 고딕"/>
                <w:sz w:val="22"/>
                <w:szCs w:val="22"/>
                <w:lang w:eastAsia="ko-KR"/>
              </w:rPr>
            </w:pPr>
          </w:p>
        </w:tc>
        <w:tc>
          <w:tcPr>
            <w:tcW w:w="4176" w:type="dxa"/>
          </w:tcPr>
          <w:p w14:paraId="53A144A2" w14:textId="77777777" w:rsidR="00417CC6" w:rsidRDefault="00417CC6" w:rsidP="004E7140">
            <w:pPr>
              <w:rPr>
                <w:rFonts w:eastAsia="맑은 고딕"/>
                <w:sz w:val="22"/>
                <w:szCs w:val="22"/>
                <w:lang w:eastAsia="ko-KR"/>
              </w:rPr>
            </w:pPr>
          </w:p>
        </w:tc>
      </w:tr>
      <w:tr w:rsidR="00A60F8B" w14:paraId="176E5576" w14:textId="77777777" w:rsidTr="00417CC6">
        <w:tc>
          <w:tcPr>
            <w:tcW w:w="1992" w:type="dxa"/>
          </w:tcPr>
          <w:p w14:paraId="217A3A09" w14:textId="3EBF6B47" w:rsidR="00A60F8B" w:rsidRDefault="00A60F8B" w:rsidP="004E7140">
            <w:pPr>
              <w:rPr>
                <w:rFonts w:eastAsia="맑은 고딕"/>
                <w:sz w:val="22"/>
                <w:szCs w:val="22"/>
                <w:lang w:eastAsia="ko-KR"/>
              </w:rPr>
            </w:pPr>
            <w:r>
              <w:rPr>
                <w:rFonts w:eastAsia="맑은 고딕"/>
                <w:sz w:val="22"/>
                <w:szCs w:val="22"/>
                <w:lang w:eastAsia="ko-KR"/>
              </w:rPr>
              <w:t>Samsung</w:t>
            </w:r>
          </w:p>
        </w:tc>
        <w:tc>
          <w:tcPr>
            <w:tcW w:w="840" w:type="dxa"/>
          </w:tcPr>
          <w:p w14:paraId="691127A9" w14:textId="7CCB1423" w:rsidR="00A60F8B" w:rsidRDefault="00A60F8B" w:rsidP="004E7140">
            <w:pPr>
              <w:rPr>
                <w:rFonts w:eastAsia="맑은 고딕"/>
                <w:sz w:val="22"/>
                <w:szCs w:val="22"/>
                <w:lang w:eastAsia="ko-KR"/>
              </w:rPr>
            </w:pPr>
            <w:r>
              <w:rPr>
                <w:rFonts w:eastAsia="맑은 고딕"/>
                <w:sz w:val="22"/>
                <w:szCs w:val="22"/>
                <w:lang w:eastAsia="ko-KR"/>
              </w:rPr>
              <w:t>Yes</w:t>
            </w:r>
          </w:p>
        </w:tc>
        <w:tc>
          <w:tcPr>
            <w:tcW w:w="1439" w:type="dxa"/>
          </w:tcPr>
          <w:p w14:paraId="522B67AB" w14:textId="77777777" w:rsidR="00A60F8B" w:rsidRDefault="00A60F8B" w:rsidP="004E7140">
            <w:pPr>
              <w:rPr>
                <w:rFonts w:eastAsia="맑은 고딕"/>
                <w:sz w:val="22"/>
                <w:szCs w:val="22"/>
                <w:lang w:eastAsia="ko-KR"/>
              </w:rPr>
            </w:pPr>
          </w:p>
        </w:tc>
        <w:tc>
          <w:tcPr>
            <w:tcW w:w="4176" w:type="dxa"/>
          </w:tcPr>
          <w:p w14:paraId="6634ECD3" w14:textId="77777777" w:rsidR="00A60F8B" w:rsidRDefault="00A60F8B" w:rsidP="004E7140">
            <w:pPr>
              <w:rPr>
                <w:rFonts w:eastAsia="맑은 고딕"/>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w:t>
      </w:r>
      <w:proofErr w:type="gramStart"/>
      <w:r>
        <w:rPr>
          <w:rFonts w:eastAsiaTheme="minorEastAsia"/>
          <w:sz w:val="22"/>
          <w:szCs w:val="22"/>
          <w:lang w:eastAsia="ja-JP"/>
        </w:rPr>
        <w:t>suggests</w:t>
      </w:r>
      <w:proofErr w:type="gramEnd"/>
      <w:r>
        <w:rPr>
          <w:rFonts w:eastAsiaTheme="minorEastAsia"/>
          <w:sz w:val="22"/>
          <w:szCs w:val="22"/>
          <w:lang w:eastAsia="ja-JP"/>
        </w:rPr>
        <w:t xml:space="preserve">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w:t>
      </w:r>
      <w:proofErr w:type="gramStart"/>
      <w:r w:rsidRPr="00203CE5">
        <w:rPr>
          <w:sz w:val="22"/>
          <w:szCs w:val="22"/>
          <w:lang w:val="en-US"/>
        </w:rPr>
        <w:t>..23</w:t>
      </w:r>
      <w:proofErr w:type="gramEnd"/>
      <w:r w:rsidRPr="00203CE5">
        <w:rPr>
          <w:sz w:val="22"/>
          <w:szCs w:val="22"/>
          <w:lang w:val="en-US"/>
        </w:rPr>
        <w:t xml:space="preserve">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w:t>
            </w:r>
            <w:r>
              <w:rPr>
                <w:rFonts w:eastAsiaTheme="minorEastAsia"/>
                <w:sz w:val="22"/>
                <w:szCs w:val="22"/>
                <w:lang w:eastAsia="ja-JP"/>
              </w:rPr>
              <w:lastRenderedPageBreak/>
              <w:t xml:space="preserve">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lastRenderedPageBreak/>
              <w:t xml:space="preserve">value range 8 to </w:t>
            </w:r>
            <w:r>
              <w:rPr>
                <w:rFonts w:eastAsiaTheme="minorEastAsia"/>
                <w:sz w:val="22"/>
                <w:szCs w:val="22"/>
                <w:lang w:eastAsia="ja-JP"/>
              </w:rPr>
              <w:lastRenderedPageBreak/>
              <w:t xml:space="preserve">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lastRenderedPageBreak/>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맑은 고딕"/>
                <w:sz w:val="22"/>
                <w:szCs w:val="22"/>
                <w:lang w:eastAsia="ko-KR"/>
              </w:rPr>
            </w:pPr>
          </w:p>
        </w:tc>
        <w:tc>
          <w:tcPr>
            <w:tcW w:w="985" w:type="dxa"/>
          </w:tcPr>
          <w:p w14:paraId="090A3EF0" w14:textId="3EBE0FB3" w:rsidR="00874DF7" w:rsidRDefault="00874DF7" w:rsidP="007A3DEE">
            <w:pPr>
              <w:rPr>
                <w:rFonts w:eastAsia="맑은 고딕"/>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맑은 고딕"/>
                <w:sz w:val="22"/>
                <w:szCs w:val="22"/>
                <w:lang w:eastAsia="ko-KR"/>
              </w:rPr>
            </w:pPr>
          </w:p>
        </w:tc>
        <w:tc>
          <w:tcPr>
            <w:tcW w:w="985" w:type="dxa"/>
          </w:tcPr>
          <w:p w14:paraId="0918B2CC" w14:textId="223E2FE2" w:rsidR="00874DF7" w:rsidRDefault="00874DF7" w:rsidP="007A3DEE">
            <w:pPr>
              <w:rPr>
                <w:rFonts w:eastAsia="맑은 고딕"/>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맑은 고딕"/>
                <w:sz w:val="22"/>
                <w:szCs w:val="22"/>
                <w:lang w:eastAsia="ko-KR"/>
              </w:rPr>
            </w:pPr>
            <w:r>
              <w:rPr>
                <w:rFonts w:eastAsia="맑은 고딕"/>
                <w:sz w:val="22"/>
                <w:szCs w:val="22"/>
                <w:lang w:eastAsia="ko-KR"/>
              </w:rPr>
              <w:t>Apple</w:t>
            </w:r>
          </w:p>
        </w:tc>
        <w:tc>
          <w:tcPr>
            <w:tcW w:w="795" w:type="dxa"/>
          </w:tcPr>
          <w:p w14:paraId="0700B379" w14:textId="2D489EDD" w:rsidR="00874DF7" w:rsidRDefault="008B0624" w:rsidP="007A3DEE">
            <w:pPr>
              <w:rPr>
                <w:rFonts w:eastAsia="맑은 고딕"/>
                <w:sz w:val="22"/>
                <w:szCs w:val="22"/>
                <w:lang w:eastAsia="ko-KR"/>
              </w:rPr>
            </w:pPr>
            <w:r>
              <w:rPr>
                <w:rFonts w:eastAsia="맑은 고딕"/>
                <w:sz w:val="22"/>
                <w:szCs w:val="22"/>
                <w:lang w:eastAsia="ko-KR"/>
              </w:rPr>
              <w:t>Yes</w:t>
            </w:r>
          </w:p>
        </w:tc>
        <w:tc>
          <w:tcPr>
            <w:tcW w:w="795" w:type="dxa"/>
          </w:tcPr>
          <w:p w14:paraId="5BDB0EE0" w14:textId="6A38256D" w:rsidR="00874DF7" w:rsidRDefault="00874DF7" w:rsidP="007A3DEE">
            <w:pPr>
              <w:rPr>
                <w:rFonts w:eastAsia="맑은 고딕"/>
                <w:sz w:val="22"/>
                <w:szCs w:val="22"/>
                <w:lang w:eastAsia="ko-KR"/>
              </w:rPr>
            </w:pPr>
          </w:p>
        </w:tc>
        <w:tc>
          <w:tcPr>
            <w:tcW w:w="985" w:type="dxa"/>
          </w:tcPr>
          <w:p w14:paraId="4659D3D1" w14:textId="41F129BD" w:rsidR="00874DF7" w:rsidRDefault="00874DF7" w:rsidP="007A3DEE">
            <w:pPr>
              <w:rPr>
                <w:rFonts w:eastAsia="맑은 고딕"/>
                <w:sz w:val="22"/>
                <w:szCs w:val="22"/>
                <w:lang w:eastAsia="ko-KR"/>
              </w:rPr>
            </w:pPr>
          </w:p>
        </w:tc>
        <w:tc>
          <w:tcPr>
            <w:tcW w:w="4743" w:type="dxa"/>
          </w:tcPr>
          <w:p w14:paraId="7F1FC786" w14:textId="77777777" w:rsidR="00874DF7" w:rsidRDefault="00874DF7" w:rsidP="007A3DEE">
            <w:pPr>
              <w:rPr>
                <w:rFonts w:eastAsia="맑은 고딕"/>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맑은 고딕"/>
                <w:sz w:val="22"/>
                <w:szCs w:val="22"/>
                <w:lang w:eastAsia="ko-KR"/>
              </w:rPr>
            </w:pPr>
            <w:r>
              <w:rPr>
                <w:rFonts w:eastAsia="맑은 고딕"/>
                <w:sz w:val="22"/>
                <w:szCs w:val="22"/>
                <w:lang w:eastAsia="ko-KR"/>
              </w:rPr>
              <w:t>Intel</w:t>
            </w:r>
          </w:p>
        </w:tc>
        <w:tc>
          <w:tcPr>
            <w:tcW w:w="795" w:type="dxa"/>
          </w:tcPr>
          <w:p w14:paraId="1932450B" w14:textId="0EDC20F9" w:rsidR="00874DF7" w:rsidRDefault="00C825EE" w:rsidP="007A3DEE">
            <w:pPr>
              <w:rPr>
                <w:rFonts w:eastAsia="맑은 고딕"/>
                <w:sz w:val="22"/>
                <w:szCs w:val="22"/>
                <w:lang w:eastAsia="ko-KR"/>
              </w:rPr>
            </w:pPr>
            <w:r>
              <w:rPr>
                <w:rFonts w:eastAsia="맑은 고딕"/>
                <w:sz w:val="22"/>
                <w:szCs w:val="22"/>
                <w:lang w:eastAsia="ko-KR"/>
              </w:rPr>
              <w:t>Yes</w:t>
            </w:r>
          </w:p>
        </w:tc>
        <w:tc>
          <w:tcPr>
            <w:tcW w:w="795" w:type="dxa"/>
          </w:tcPr>
          <w:p w14:paraId="2BA05034" w14:textId="40F1D983" w:rsidR="00874DF7" w:rsidRDefault="00874DF7" w:rsidP="007A3DEE">
            <w:pPr>
              <w:rPr>
                <w:rFonts w:eastAsia="맑은 고딕"/>
                <w:sz w:val="22"/>
                <w:szCs w:val="22"/>
                <w:lang w:eastAsia="ko-KR"/>
              </w:rPr>
            </w:pPr>
          </w:p>
        </w:tc>
        <w:tc>
          <w:tcPr>
            <w:tcW w:w="985" w:type="dxa"/>
          </w:tcPr>
          <w:p w14:paraId="78D82FB7" w14:textId="7DD691B2" w:rsidR="00874DF7" w:rsidRDefault="00874DF7" w:rsidP="007A3DEE">
            <w:pPr>
              <w:rPr>
                <w:rFonts w:eastAsia="맑은 고딕"/>
                <w:sz w:val="22"/>
                <w:szCs w:val="22"/>
                <w:lang w:eastAsia="ko-KR"/>
              </w:rPr>
            </w:pPr>
          </w:p>
        </w:tc>
        <w:tc>
          <w:tcPr>
            <w:tcW w:w="4743" w:type="dxa"/>
          </w:tcPr>
          <w:p w14:paraId="18AB78CB" w14:textId="77777777" w:rsidR="00874DF7" w:rsidRDefault="00874DF7" w:rsidP="007A3DEE">
            <w:pPr>
              <w:rPr>
                <w:rFonts w:eastAsia="맑은 고딕"/>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맑은 고딕"/>
                <w:sz w:val="22"/>
                <w:szCs w:val="22"/>
                <w:lang w:eastAsia="ko-KR"/>
              </w:rPr>
            </w:pPr>
            <w:r>
              <w:rPr>
                <w:rFonts w:eastAsia="맑은 고딕"/>
                <w:sz w:val="22"/>
                <w:szCs w:val="22"/>
                <w:lang w:eastAsia="ko-KR"/>
              </w:rPr>
              <w:t>Samsung</w:t>
            </w:r>
          </w:p>
        </w:tc>
        <w:tc>
          <w:tcPr>
            <w:tcW w:w="795" w:type="dxa"/>
          </w:tcPr>
          <w:p w14:paraId="34E898CD" w14:textId="2E969F7C" w:rsidR="00A60F8B" w:rsidRDefault="00A60F8B" w:rsidP="007A3DEE">
            <w:pPr>
              <w:rPr>
                <w:rFonts w:eastAsia="맑은 고딕"/>
                <w:sz w:val="22"/>
                <w:szCs w:val="22"/>
                <w:lang w:eastAsia="ko-KR"/>
              </w:rPr>
            </w:pPr>
            <w:r>
              <w:rPr>
                <w:rFonts w:eastAsia="맑은 고딕"/>
                <w:sz w:val="22"/>
                <w:szCs w:val="22"/>
                <w:lang w:eastAsia="ko-KR"/>
              </w:rPr>
              <w:t>Yes</w:t>
            </w:r>
          </w:p>
        </w:tc>
        <w:tc>
          <w:tcPr>
            <w:tcW w:w="795" w:type="dxa"/>
          </w:tcPr>
          <w:p w14:paraId="5A3AB388" w14:textId="77777777" w:rsidR="00A60F8B" w:rsidRDefault="00A60F8B" w:rsidP="007A3DEE">
            <w:pPr>
              <w:rPr>
                <w:rFonts w:eastAsia="맑은 고딕"/>
                <w:sz w:val="22"/>
                <w:szCs w:val="22"/>
                <w:lang w:eastAsia="ko-KR"/>
              </w:rPr>
            </w:pPr>
          </w:p>
        </w:tc>
        <w:tc>
          <w:tcPr>
            <w:tcW w:w="985" w:type="dxa"/>
          </w:tcPr>
          <w:p w14:paraId="1906580D" w14:textId="77777777" w:rsidR="00A60F8B" w:rsidRDefault="00A60F8B" w:rsidP="007A3DEE">
            <w:pPr>
              <w:rPr>
                <w:rFonts w:eastAsia="맑은 고딕"/>
                <w:sz w:val="22"/>
                <w:szCs w:val="22"/>
                <w:lang w:eastAsia="ko-KR"/>
              </w:rPr>
            </w:pPr>
          </w:p>
        </w:tc>
        <w:tc>
          <w:tcPr>
            <w:tcW w:w="4743" w:type="dxa"/>
          </w:tcPr>
          <w:p w14:paraId="236CB6ED" w14:textId="77777777" w:rsidR="00A60F8B" w:rsidRDefault="00A60F8B" w:rsidP="007A3DEE">
            <w:pPr>
              <w:rPr>
                <w:rFonts w:eastAsia="맑은 고딕"/>
                <w:sz w:val="22"/>
                <w:szCs w:val="22"/>
                <w:lang w:eastAsia="ko-KR"/>
              </w:rPr>
            </w:pPr>
          </w:p>
        </w:tc>
      </w:tr>
    </w:tbl>
    <w:p w14:paraId="06A08C8A" w14:textId="638828DF" w:rsidR="007604F2" w:rsidRDefault="007604F2" w:rsidP="007A3DEE">
      <w:pPr>
        <w:ind w:leftChars="-11" w:hangingChars="10" w:hanging="22"/>
        <w:rPr>
          <w:rFonts w:eastAsia="맑은 고딕"/>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lastRenderedPageBreak/>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맑은 고딕"/>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맑은 고딕"/>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맑은 고딕"/>
                <w:sz w:val="22"/>
                <w:szCs w:val="22"/>
                <w:lang w:eastAsia="ko-KR"/>
              </w:rPr>
            </w:pPr>
            <w:r>
              <w:rPr>
                <w:rFonts w:eastAsia="맑은 고딕"/>
                <w:sz w:val="22"/>
                <w:szCs w:val="22"/>
                <w:lang w:eastAsia="ko-KR"/>
              </w:rPr>
              <w:t>Apple</w:t>
            </w:r>
          </w:p>
        </w:tc>
        <w:tc>
          <w:tcPr>
            <w:tcW w:w="840" w:type="dxa"/>
          </w:tcPr>
          <w:p w14:paraId="5D0948C4" w14:textId="77777777" w:rsidR="001D703A" w:rsidRDefault="001D703A" w:rsidP="004E7140">
            <w:pPr>
              <w:rPr>
                <w:rFonts w:eastAsia="맑은 고딕"/>
                <w:sz w:val="22"/>
                <w:szCs w:val="22"/>
                <w:lang w:eastAsia="ko-KR"/>
              </w:rPr>
            </w:pPr>
          </w:p>
        </w:tc>
        <w:tc>
          <w:tcPr>
            <w:tcW w:w="1439" w:type="dxa"/>
          </w:tcPr>
          <w:p w14:paraId="483981B6" w14:textId="77777777" w:rsidR="001D703A" w:rsidRDefault="001D703A" w:rsidP="004E7140">
            <w:pPr>
              <w:rPr>
                <w:rFonts w:eastAsia="맑은 고딕"/>
                <w:sz w:val="22"/>
                <w:szCs w:val="22"/>
                <w:lang w:eastAsia="ko-KR"/>
              </w:rPr>
            </w:pPr>
          </w:p>
        </w:tc>
        <w:tc>
          <w:tcPr>
            <w:tcW w:w="4176" w:type="dxa"/>
          </w:tcPr>
          <w:p w14:paraId="2F0E9649" w14:textId="77777777" w:rsidR="001D703A" w:rsidRDefault="00E93C86" w:rsidP="004E7140">
            <w:pPr>
              <w:rPr>
                <w:rFonts w:eastAsia="맑은 고딕"/>
                <w:sz w:val="22"/>
                <w:szCs w:val="22"/>
                <w:lang w:eastAsia="ko-KR"/>
              </w:rPr>
            </w:pPr>
            <w:r>
              <w:rPr>
                <w:rFonts w:eastAsia="맑은 고딕"/>
                <w:sz w:val="22"/>
                <w:szCs w:val="22"/>
                <w:lang w:eastAsia="ko-KR"/>
              </w:rPr>
              <w:t>[Rapporteur] If the intention is to not extend size of NR_NS-</w:t>
            </w:r>
            <w:proofErr w:type="spellStart"/>
            <w:r>
              <w:rPr>
                <w:rFonts w:eastAsia="맑은 고딕"/>
                <w:sz w:val="22"/>
                <w:szCs w:val="22"/>
                <w:lang w:eastAsia="ko-KR"/>
              </w:rPr>
              <w:t>PmaxList</w:t>
            </w:r>
            <w:proofErr w:type="spellEnd"/>
            <w:r>
              <w:rPr>
                <w:rFonts w:eastAsia="맑은 고딕"/>
                <w:sz w:val="22"/>
                <w:szCs w:val="22"/>
                <w:lang w:eastAsia="ko-KR"/>
              </w:rPr>
              <w:t xml:space="preserve">, we misunderstand the </w:t>
            </w:r>
            <w:proofErr w:type="spellStart"/>
            <w:r>
              <w:rPr>
                <w:rFonts w:eastAsia="맑은 고딕"/>
                <w:sz w:val="22"/>
                <w:szCs w:val="22"/>
                <w:lang w:eastAsia="ko-KR"/>
              </w:rPr>
              <w:t>statemtent</w:t>
            </w:r>
            <w:proofErr w:type="spellEnd"/>
            <w:r>
              <w:rPr>
                <w:rFonts w:eastAsia="맑은 고딕"/>
                <w:sz w:val="22"/>
                <w:szCs w:val="22"/>
                <w:lang w:eastAsia="ko-KR"/>
              </w:rPr>
              <w:t xml:space="preserve"> on </w:t>
            </w:r>
            <w:proofErr w:type="gramStart"/>
            <w:r>
              <w:rPr>
                <w:rFonts w:eastAsia="맑은 고딕"/>
                <w:sz w:val="22"/>
                <w:szCs w:val="22"/>
                <w:lang w:eastAsia="ko-KR"/>
              </w:rPr>
              <w:t xml:space="preserve">adding  </w:t>
            </w:r>
            <w:r w:rsidRPr="00E93C86">
              <w:rPr>
                <w:rFonts w:eastAsia="맑은 고딕"/>
                <w:sz w:val="22"/>
                <w:szCs w:val="22"/>
                <w:lang w:eastAsia="ko-KR"/>
              </w:rPr>
              <w:t>additionalSpectrumEmission</w:t>
            </w:r>
            <w:proofErr w:type="gramEnd"/>
            <w:r w:rsidRPr="00E93C86">
              <w:rPr>
                <w:rFonts w:eastAsia="맑은 고딕"/>
                <w:sz w:val="22"/>
                <w:szCs w:val="22"/>
                <w:lang w:eastAsia="ko-KR"/>
              </w:rPr>
              <w:t xml:space="preserve">-v17xy </w:t>
            </w:r>
            <w:r>
              <w:rPr>
                <w:rFonts w:eastAsia="맑은 고딕"/>
                <w:sz w:val="22"/>
                <w:szCs w:val="22"/>
                <w:lang w:eastAsia="ko-KR"/>
              </w:rPr>
              <w:t>to</w:t>
            </w:r>
            <w:r w:rsidRPr="00E93C86">
              <w:rPr>
                <w:rFonts w:eastAsia="맑은 고딕"/>
                <w:sz w:val="22"/>
                <w:szCs w:val="22"/>
                <w:lang w:eastAsia="ko-KR"/>
              </w:rPr>
              <w:t xml:space="preserve">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 (and not to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맑은 고딕"/>
                <w:sz w:val="22"/>
                <w:szCs w:val="22"/>
                <w:lang w:eastAsia="ko-KR"/>
              </w:rPr>
              <w:t xml:space="preserve">If this information is needed in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맑은 고딕"/>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맑은 고딕"/>
                <w:sz w:val="22"/>
                <w:szCs w:val="22"/>
                <w:lang w:eastAsia="ko-KR"/>
              </w:rPr>
            </w:pPr>
            <w:r>
              <w:rPr>
                <w:rFonts w:eastAsia="맑은 고딕"/>
                <w:sz w:val="22"/>
                <w:szCs w:val="22"/>
                <w:lang w:eastAsia="ko-KR"/>
              </w:rPr>
              <w:lastRenderedPageBreak/>
              <w:t>Intel</w:t>
            </w:r>
          </w:p>
        </w:tc>
        <w:tc>
          <w:tcPr>
            <w:tcW w:w="840" w:type="dxa"/>
          </w:tcPr>
          <w:p w14:paraId="2606C290" w14:textId="77777777" w:rsidR="001D703A" w:rsidRDefault="001D703A" w:rsidP="004E7140">
            <w:pPr>
              <w:rPr>
                <w:rFonts w:eastAsia="맑은 고딕"/>
                <w:sz w:val="22"/>
                <w:szCs w:val="22"/>
                <w:lang w:eastAsia="ko-KR"/>
              </w:rPr>
            </w:pPr>
          </w:p>
        </w:tc>
        <w:tc>
          <w:tcPr>
            <w:tcW w:w="1439" w:type="dxa"/>
          </w:tcPr>
          <w:p w14:paraId="6C62D365" w14:textId="5E0E0245" w:rsidR="001D703A" w:rsidRDefault="00AF7DCC" w:rsidP="004E7140">
            <w:pPr>
              <w:rPr>
                <w:rFonts w:eastAsia="맑은 고딕"/>
                <w:sz w:val="22"/>
                <w:szCs w:val="22"/>
                <w:lang w:eastAsia="ko-KR"/>
              </w:rPr>
            </w:pPr>
            <w:r>
              <w:rPr>
                <w:rFonts w:eastAsia="맑은 고딕"/>
                <w:sz w:val="22"/>
                <w:szCs w:val="22"/>
                <w:lang w:eastAsia="ko-KR"/>
              </w:rPr>
              <w:t>x</w:t>
            </w:r>
          </w:p>
        </w:tc>
        <w:tc>
          <w:tcPr>
            <w:tcW w:w="4176" w:type="dxa"/>
          </w:tcPr>
          <w:p w14:paraId="2654B5AA" w14:textId="680E00DF" w:rsidR="001D703A" w:rsidRDefault="00B20D0B" w:rsidP="004E7140">
            <w:pPr>
              <w:rPr>
                <w:rFonts w:eastAsia="맑은 고딕"/>
                <w:sz w:val="22"/>
                <w:szCs w:val="22"/>
                <w:lang w:eastAsia="ko-KR"/>
              </w:rPr>
            </w:pPr>
            <w:r>
              <w:rPr>
                <w:rFonts w:eastAsia="맑은 고딕"/>
                <w:sz w:val="22"/>
                <w:szCs w:val="22"/>
                <w:lang w:eastAsia="ko-KR"/>
              </w:rPr>
              <w:t xml:space="preserve">We also have the same understanding that </w:t>
            </w:r>
            <w:r w:rsidR="00273A14">
              <w:rPr>
                <w:rFonts w:eastAsia="맑은 고딕"/>
                <w:sz w:val="22"/>
                <w:szCs w:val="22"/>
                <w:lang w:eastAsia="ko-KR"/>
              </w:rPr>
              <w:t xml:space="preserve">the proposal in [4] is to introduce extension of NS value in both SIB1 and dedicated </w:t>
            </w:r>
            <w:proofErr w:type="spellStart"/>
            <w:r w:rsidR="00273A14">
              <w:rPr>
                <w:rFonts w:eastAsia="맑은 고딕"/>
                <w:sz w:val="22"/>
                <w:szCs w:val="22"/>
                <w:lang w:eastAsia="ko-KR"/>
              </w:rPr>
              <w:t>signaling</w:t>
            </w:r>
            <w:proofErr w:type="spellEnd"/>
            <w:r w:rsidR="00273A14">
              <w:rPr>
                <w:rFonts w:eastAsia="맑은 고딕"/>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맑은 고딕"/>
                <w:sz w:val="22"/>
                <w:szCs w:val="22"/>
                <w:lang w:eastAsia="ko-KR"/>
              </w:rPr>
            </w:pPr>
            <w:r>
              <w:rPr>
                <w:rFonts w:eastAsia="맑은 고딕"/>
                <w:sz w:val="22"/>
                <w:szCs w:val="22"/>
                <w:lang w:eastAsia="ko-KR"/>
              </w:rPr>
              <w:t>Samsung</w:t>
            </w:r>
          </w:p>
        </w:tc>
        <w:tc>
          <w:tcPr>
            <w:tcW w:w="840" w:type="dxa"/>
          </w:tcPr>
          <w:p w14:paraId="14802AB5" w14:textId="77777777" w:rsidR="00A60F8B" w:rsidRDefault="00A60F8B" w:rsidP="004E7140">
            <w:pPr>
              <w:rPr>
                <w:rFonts w:eastAsia="맑은 고딕"/>
                <w:sz w:val="22"/>
                <w:szCs w:val="22"/>
                <w:lang w:eastAsia="ko-KR"/>
              </w:rPr>
            </w:pPr>
          </w:p>
        </w:tc>
        <w:tc>
          <w:tcPr>
            <w:tcW w:w="1439" w:type="dxa"/>
          </w:tcPr>
          <w:p w14:paraId="13F317C8" w14:textId="1067802C" w:rsidR="00A60F8B" w:rsidRDefault="00A60F8B" w:rsidP="004E7140">
            <w:pPr>
              <w:rPr>
                <w:rFonts w:eastAsia="맑은 고딕"/>
                <w:sz w:val="22"/>
                <w:szCs w:val="22"/>
                <w:lang w:eastAsia="ko-KR"/>
              </w:rPr>
            </w:pPr>
            <w:r>
              <w:rPr>
                <w:rFonts w:eastAsia="맑은 고딕"/>
                <w:sz w:val="22"/>
                <w:szCs w:val="22"/>
                <w:lang w:eastAsia="ko-KR"/>
              </w:rPr>
              <w:t>x</w:t>
            </w:r>
          </w:p>
        </w:tc>
        <w:tc>
          <w:tcPr>
            <w:tcW w:w="4176" w:type="dxa"/>
          </w:tcPr>
          <w:p w14:paraId="6FE405B5" w14:textId="178415BC" w:rsidR="00A60F8B" w:rsidRDefault="00BA2CAF" w:rsidP="00BA2CAF">
            <w:pPr>
              <w:rPr>
                <w:rFonts w:eastAsia="맑은 고딕"/>
                <w:sz w:val="22"/>
                <w:szCs w:val="22"/>
                <w:lang w:eastAsia="ko-KR"/>
              </w:rPr>
            </w:pPr>
            <w:r>
              <w:rPr>
                <w:rFonts w:eastAsia="맑은 고딕"/>
                <w:sz w:val="22"/>
                <w:szCs w:val="22"/>
                <w:lang w:eastAsia="ko-KR"/>
              </w:rPr>
              <w:t>Same as what others said,</w:t>
            </w:r>
            <w:r w:rsidR="0025390D">
              <w:rPr>
                <w:rFonts w:eastAsia="맑은 고딕"/>
                <w:sz w:val="22"/>
                <w:szCs w:val="22"/>
                <w:lang w:eastAsia="ko-KR"/>
              </w:rPr>
              <w:t xml:space="preserve"> i</w:t>
            </w:r>
            <w:r w:rsidR="004929C5">
              <w:rPr>
                <w:rFonts w:eastAsia="맑은 고딕"/>
                <w:sz w:val="22"/>
                <w:szCs w:val="22"/>
                <w:lang w:eastAsia="ko-KR"/>
              </w:rPr>
              <w:t xml:space="preserve">n any case, </w:t>
            </w:r>
            <w:r w:rsidR="00756656">
              <w:rPr>
                <w:rFonts w:eastAsia="맑은 고딕"/>
                <w:sz w:val="22"/>
                <w:szCs w:val="22"/>
                <w:lang w:eastAsia="ko-KR"/>
              </w:rPr>
              <w:t xml:space="preserve">we think that </w:t>
            </w:r>
            <w:r>
              <w:rPr>
                <w:rFonts w:eastAsia="맑은 고딕"/>
                <w:sz w:val="22"/>
                <w:szCs w:val="22"/>
                <w:lang w:eastAsia="ko-KR"/>
              </w:rPr>
              <w:t xml:space="preserve">the extension </w:t>
            </w:r>
            <w:r w:rsidR="0025390D" w:rsidRPr="0025390D">
              <w:rPr>
                <w:rFonts w:eastAsia="맑은 고딕"/>
                <w:sz w:val="22"/>
                <w:szCs w:val="22"/>
                <w:lang w:eastAsia="ko-KR"/>
              </w:rPr>
              <w:t>should apply to both SIB1 and dedicated signalling</w:t>
            </w:r>
            <w:r w:rsidR="004929C5">
              <w:rPr>
                <w:rFonts w:eastAsia="맑은 고딕"/>
                <w:sz w:val="22"/>
                <w:szCs w:val="22"/>
                <w:lang w:eastAsia="ko-KR"/>
              </w:rPr>
              <w:t>.</w:t>
            </w:r>
          </w:p>
        </w:tc>
      </w:tr>
    </w:tbl>
    <w:p w14:paraId="7994DCBB" w14:textId="5F23BCB3" w:rsidR="001D703A" w:rsidRDefault="001D703A" w:rsidP="007A3DEE">
      <w:pPr>
        <w:ind w:leftChars="-11" w:hangingChars="10" w:hanging="22"/>
        <w:rPr>
          <w:rFonts w:eastAsia="맑은 고딕"/>
          <w:sz w:val="22"/>
          <w:szCs w:val="22"/>
          <w:lang w:eastAsia="ko-KR"/>
        </w:rPr>
      </w:pPr>
    </w:p>
    <w:p w14:paraId="790B0C92" w14:textId="009D0F2B" w:rsidR="00543C0C" w:rsidRDefault="00543C0C" w:rsidP="007A3DEE">
      <w:pPr>
        <w:ind w:leftChars="-11" w:hangingChars="10" w:hanging="22"/>
        <w:rPr>
          <w:rFonts w:eastAsia="맑은 고딕"/>
          <w:sz w:val="22"/>
          <w:szCs w:val="22"/>
          <w:lang w:eastAsia="ko-KR"/>
        </w:rPr>
      </w:pPr>
      <w:r>
        <w:rPr>
          <w:rFonts w:eastAsia="맑은 고딕"/>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53966BCF" w14:textId="77777777" w:rsidR="00543C0C" w:rsidRDefault="00543C0C" w:rsidP="004E7140">
            <w:pPr>
              <w:rPr>
                <w:rFonts w:eastAsia="맑은 고딕"/>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맑은 고딕"/>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맑은 고딕"/>
                <w:sz w:val="22"/>
                <w:szCs w:val="22"/>
                <w:lang w:eastAsia="ko-KR"/>
              </w:rPr>
            </w:pPr>
            <w:r>
              <w:rPr>
                <w:rFonts w:eastAsia="맑은 고딕"/>
                <w:sz w:val="22"/>
                <w:szCs w:val="22"/>
                <w:lang w:eastAsia="ko-KR"/>
              </w:rPr>
              <w:t>Apple</w:t>
            </w:r>
          </w:p>
        </w:tc>
        <w:tc>
          <w:tcPr>
            <w:tcW w:w="840" w:type="dxa"/>
          </w:tcPr>
          <w:p w14:paraId="64B6B758" w14:textId="1676CB92" w:rsidR="00543C0C"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50A4893A" w14:textId="77777777" w:rsidR="00543C0C" w:rsidRDefault="00543C0C" w:rsidP="004E7140">
            <w:pPr>
              <w:rPr>
                <w:rFonts w:eastAsia="맑은 고딕"/>
                <w:sz w:val="22"/>
                <w:szCs w:val="22"/>
                <w:lang w:eastAsia="ko-KR"/>
              </w:rPr>
            </w:pPr>
          </w:p>
        </w:tc>
        <w:tc>
          <w:tcPr>
            <w:tcW w:w="4176" w:type="dxa"/>
          </w:tcPr>
          <w:p w14:paraId="5331633D" w14:textId="77777777" w:rsidR="00543C0C" w:rsidRDefault="00543C0C" w:rsidP="004E7140">
            <w:pPr>
              <w:rPr>
                <w:rFonts w:eastAsia="맑은 고딕"/>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맑은 고딕"/>
                <w:sz w:val="22"/>
                <w:szCs w:val="22"/>
                <w:lang w:eastAsia="ko-KR"/>
              </w:rPr>
            </w:pPr>
            <w:r>
              <w:rPr>
                <w:rFonts w:eastAsia="맑은 고딕"/>
                <w:sz w:val="22"/>
                <w:szCs w:val="22"/>
                <w:lang w:eastAsia="ko-KR"/>
              </w:rPr>
              <w:t>Intel</w:t>
            </w:r>
          </w:p>
        </w:tc>
        <w:tc>
          <w:tcPr>
            <w:tcW w:w="840" w:type="dxa"/>
          </w:tcPr>
          <w:p w14:paraId="1885A778" w14:textId="77777777" w:rsidR="00543C0C" w:rsidRDefault="00543C0C" w:rsidP="004E7140">
            <w:pPr>
              <w:rPr>
                <w:rFonts w:eastAsia="맑은 고딕"/>
                <w:sz w:val="22"/>
                <w:szCs w:val="22"/>
                <w:lang w:eastAsia="ko-KR"/>
              </w:rPr>
            </w:pPr>
          </w:p>
        </w:tc>
        <w:tc>
          <w:tcPr>
            <w:tcW w:w="1439" w:type="dxa"/>
          </w:tcPr>
          <w:p w14:paraId="5A76581F" w14:textId="1AC55FDB" w:rsidR="00543C0C" w:rsidRDefault="00F1626B" w:rsidP="004E7140">
            <w:pPr>
              <w:rPr>
                <w:rFonts w:eastAsia="맑은 고딕"/>
                <w:sz w:val="22"/>
                <w:szCs w:val="22"/>
                <w:lang w:eastAsia="ko-KR"/>
              </w:rPr>
            </w:pPr>
            <w:r>
              <w:rPr>
                <w:rFonts w:eastAsia="맑은 고딕"/>
                <w:sz w:val="22"/>
                <w:szCs w:val="22"/>
                <w:lang w:eastAsia="ko-KR"/>
              </w:rPr>
              <w:t>See comments</w:t>
            </w:r>
          </w:p>
        </w:tc>
        <w:tc>
          <w:tcPr>
            <w:tcW w:w="4176" w:type="dxa"/>
          </w:tcPr>
          <w:p w14:paraId="188D8C4D" w14:textId="6F5DFF45" w:rsidR="00543C0C" w:rsidRDefault="00062946" w:rsidP="004E7140">
            <w:pPr>
              <w:rPr>
                <w:rFonts w:eastAsia="맑은 고딕"/>
                <w:sz w:val="22"/>
                <w:szCs w:val="22"/>
                <w:lang w:eastAsia="ko-KR"/>
              </w:rPr>
            </w:pPr>
            <w:r>
              <w:rPr>
                <w:rFonts w:eastAsia="맑은 고딕"/>
                <w:sz w:val="22"/>
                <w:szCs w:val="22"/>
                <w:lang w:eastAsia="ko-KR"/>
              </w:rPr>
              <w:t xml:space="preserve">RAN4 asked if it is possible to introduce from Rel-17 </w:t>
            </w:r>
            <w:r w:rsidR="00CA2BAA">
              <w:rPr>
                <w:rFonts w:eastAsia="맑은 고딕"/>
                <w:sz w:val="22"/>
                <w:szCs w:val="22"/>
                <w:lang w:eastAsia="ko-KR"/>
              </w:rPr>
              <w:t xml:space="preserve">but there is no explanation/guidance from RAN4. </w:t>
            </w:r>
          </w:p>
          <w:p w14:paraId="091F7994" w14:textId="4FBB3ED3" w:rsidR="00CA2BAA" w:rsidRDefault="00CA2BAA" w:rsidP="004E7140">
            <w:pPr>
              <w:rPr>
                <w:rFonts w:eastAsia="맑은 고딕"/>
                <w:sz w:val="22"/>
                <w:szCs w:val="22"/>
                <w:lang w:eastAsia="ko-KR"/>
              </w:rPr>
            </w:pPr>
            <w:r>
              <w:rPr>
                <w:rFonts w:eastAsia="맑은 고딕"/>
                <w:sz w:val="22"/>
                <w:szCs w:val="22"/>
                <w:lang w:eastAsia="ko-KR"/>
              </w:rPr>
              <w:t>Since it is from Rel-18 WI</w:t>
            </w:r>
            <w:r w:rsidR="00F1626B">
              <w:rPr>
                <w:rFonts w:eastAsia="맑은 고딕"/>
                <w:sz w:val="22"/>
                <w:szCs w:val="22"/>
                <w:lang w:eastAsia="ko-KR"/>
              </w:rPr>
              <w:t xml:space="preserve">, we are not </w:t>
            </w:r>
            <w:r w:rsidR="004445E9">
              <w:rPr>
                <w:rFonts w:eastAsia="맑은 고딕"/>
                <w:sz w:val="22"/>
                <w:szCs w:val="22"/>
                <w:lang w:eastAsia="ko-KR"/>
              </w:rPr>
              <w:t>sure the need to</w:t>
            </w:r>
            <w:r w:rsidR="00F1626B">
              <w:rPr>
                <w:rFonts w:eastAsia="맑은 고딕"/>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맑은 고딕"/>
                <w:sz w:val="22"/>
                <w:szCs w:val="22"/>
                <w:lang w:eastAsia="ko-KR"/>
              </w:rPr>
            </w:pPr>
            <w:r>
              <w:rPr>
                <w:rFonts w:eastAsia="맑은 고딕"/>
                <w:sz w:val="22"/>
                <w:szCs w:val="22"/>
                <w:lang w:eastAsia="ko-KR"/>
              </w:rPr>
              <w:t>Samsung</w:t>
            </w:r>
          </w:p>
        </w:tc>
        <w:tc>
          <w:tcPr>
            <w:tcW w:w="840" w:type="dxa"/>
          </w:tcPr>
          <w:p w14:paraId="2BC14B2F" w14:textId="448329AF" w:rsidR="0073512D" w:rsidRDefault="0073512D" w:rsidP="004E7140">
            <w:pPr>
              <w:rPr>
                <w:rFonts w:eastAsia="맑은 고딕"/>
                <w:sz w:val="22"/>
                <w:szCs w:val="22"/>
                <w:lang w:eastAsia="ko-KR"/>
              </w:rPr>
            </w:pPr>
            <w:r>
              <w:rPr>
                <w:rFonts w:eastAsia="맑은 고딕"/>
                <w:sz w:val="22"/>
                <w:szCs w:val="22"/>
                <w:lang w:eastAsia="ko-KR"/>
              </w:rPr>
              <w:t>x</w:t>
            </w:r>
          </w:p>
        </w:tc>
        <w:tc>
          <w:tcPr>
            <w:tcW w:w="1439" w:type="dxa"/>
          </w:tcPr>
          <w:p w14:paraId="316E068B" w14:textId="77777777" w:rsidR="0073512D" w:rsidRDefault="0073512D" w:rsidP="004E7140">
            <w:pPr>
              <w:rPr>
                <w:rFonts w:eastAsia="맑은 고딕"/>
                <w:sz w:val="22"/>
                <w:szCs w:val="22"/>
                <w:lang w:eastAsia="ko-KR"/>
              </w:rPr>
            </w:pPr>
          </w:p>
        </w:tc>
        <w:tc>
          <w:tcPr>
            <w:tcW w:w="4176" w:type="dxa"/>
          </w:tcPr>
          <w:p w14:paraId="64FDCC60" w14:textId="3048204F" w:rsidR="0073512D" w:rsidRDefault="0073512D" w:rsidP="00756656">
            <w:pPr>
              <w:rPr>
                <w:rFonts w:eastAsia="맑은 고딕"/>
                <w:sz w:val="22"/>
                <w:szCs w:val="22"/>
                <w:lang w:eastAsia="ko-KR"/>
              </w:rPr>
            </w:pPr>
          </w:p>
        </w:tc>
      </w:tr>
    </w:tbl>
    <w:p w14:paraId="245B825F" w14:textId="77777777" w:rsidR="00543C0C" w:rsidRDefault="00543C0C" w:rsidP="007A3DEE">
      <w:pPr>
        <w:ind w:leftChars="-11" w:hangingChars="10" w:hanging="22"/>
        <w:rPr>
          <w:rFonts w:eastAsia="맑은 고딕"/>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43E050E3" w14:textId="77777777" w:rsidR="00223A62" w:rsidRDefault="00223A62" w:rsidP="004E7140">
            <w:pPr>
              <w:rPr>
                <w:rFonts w:eastAsia="맑은 고딕"/>
                <w:sz w:val="22"/>
                <w:szCs w:val="22"/>
                <w:lang w:eastAsia="ko-KR"/>
              </w:rPr>
            </w:pPr>
          </w:p>
        </w:tc>
        <w:tc>
          <w:tcPr>
            <w:tcW w:w="4176" w:type="dxa"/>
          </w:tcPr>
          <w:p w14:paraId="0F8BDEB9" w14:textId="6C771A7A" w:rsidR="00223A62" w:rsidRDefault="008B0624" w:rsidP="004E7140">
            <w:pPr>
              <w:rPr>
                <w:rFonts w:eastAsia="맑은 고딕"/>
                <w:sz w:val="22"/>
                <w:szCs w:val="22"/>
                <w:lang w:eastAsia="ko-KR"/>
              </w:rPr>
            </w:pPr>
            <w:r>
              <w:rPr>
                <w:rFonts w:eastAsia="맑은 고딕"/>
                <w:sz w:val="22"/>
                <w:szCs w:val="22"/>
                <w:lang w:eastAsia="ko-KR"/>
              </w:rPr>
              <w:t xml:space="preserve">We should </w:t>
            </w:r>
            <w:proofErr w:type="spellStart"/>
            <w:r>
              <w:rPr>
                <w:rFonts w:eastAsia="맑은 고딕"/>
                <w:sz w:val="22"/>
                <w:szCs w:val="22"/>
                <w:lang w:eastAsia="ko-KR"/>
              </w:rPr>
              <w:t>atleast</w:t>
            </w:r>
            <w:proofErr w:type="spellEnd"/>
            <w:r>
              <w:rPr>
                <w:rFonts w:eastAsia="맑은 고딕"/>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맑은 고딕"/>
                <w:sz w:val="22"/>
                <w:szCs w:val="22"/>
                <w:lang w:eastAsia="ko-KR"/>
              </w:rPr>
            </w:pPr>
            <w:r>
              <w:rPr>
                <w:rFonts w:eastAsia="맑은 고딕"/>
                <w:sz w:val="22"/>
                <w:szCs w:val="22"/>
                <w:lang w:eastAsia="ko-KR"/>
              </w:rPr>
              <w:lastRenderedPageBreak/>
              <w:t>Intel</w:t>
            </w:r>
          </w:p>
        </w:tc>
        <w:tc>
          <w:tcPr>
            <w:tcW w:w="840" w:type="dxa"/>
          </w:tcPr>
          <w:p w14:paraId="5A5EA8F2" w14:textId="36DA706C" w:rsidR="00223A62" w:rsidRDefault="006D17C9" w:rsidP="004E7140">
            <w:pPr>
              <w:rPr>
                <w:rFonts w:eastAsia="맑은 고딕"/>
                <w:sz w:val="22"/>
                <w:szCs w:val="22"/>
                <w:lang w:eastAsia="ko-KR"/>
              </w:rPr>
            </w:pPr>
            <w:r>
              <w:rPr>
                <w:rFonts w:eastAsia="맑은 고딕"/>
                <w:sz w:val="22"/>
                <w:szCs w:val="22"/>
                <w:lang w:eastAsia="ko-KR"/>
              </w:rPr>
              <w:t>Yes</w:t>
            </w:r>
          </w:p>
        </w:tc>
        <w:tc>
          <w:tcPr>
            <w:tcW w:w="1439" w:type="dxa"/>
          </w:tcPr>
          <w:p w14:paraId="7C84419F" w14:textId="77777777" w:rsidR="00223A62" w:rsidRDefault="00223A62" w:rsidP="004E7140">
            <w:pPr>
              <w:rPr>
                <w:rFonts w:eastAsia="맑은 고딕"/>
                <w:sz w:val="22"/>
                <w:szCs w:val="22"/>
                <w:lang w:eastAsia="ko-KR"/>
              </w:rPr>
            </w:pPr>
          </w:p>
        </w:tc>
        <w:tc>
          <w:tcPr>
            <w:tcW w:w="4176" w:type="dxa"/>
          </w:tcPr>
          <w:p w14:paraId="78D67EAC" w14:textId="2203F3EA" w:rsidR="00223A62" w:rsidRDefault="006D17C9" w:rsidP="004E7140">
            <w:pPr>
              <w:rPr>
                <w:rFonts w:eastAsia="맑은 고딕"/>
                <w:sz w:val="22"/>
                <w:szCs w:val="22"/>
                <w:lang w:eastAsia="ko-KR"/>
              </w:rPr>
            </w:pPr>
            <w:r>
              <w:rPr>
                <w:rFonts w:eastAsia="맑은 고딕"/>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맑은 고딕"/>
                <w:sz w:val="22"/>
                <w:szCs w:val="22"/>
                <w:lang w:eastAsia="ko-KR"/>
              </w:rPr>
            </w:pPr>
            <w:r>
              <w:rPr>
                <w:rFonts w:eastAsia="맑은 고딕"/>
                <w:sz w:val="22"/>
                <w:szCs w:val="22"/>
                <w:lang w:eastAsia="ko-KR"/>
              </w:rPr>
              <w:t>Samsung</w:t>
            </w:r>
          </w:p>
        </w:tc>
        <w:tc>
          <w:tcPr>
            <w:tcW w:w="840" w:type="dxa"/>
          </w:tcPr>
          <w:p w14:paraId="2250712F" w14:textId="357A803E" w:rsidR="00223A62" w:rsidRDefault="00B10C74" w:rsidP="004E7140">
            <w:pPr>
              <w:rPr>
                <w:rFonts w:eastAsia="맑은 고딕"/>
                <w:sz w:val="22"/>
                <w:szCs w:val="22"/>
                <w:lang w:eastAsia="ko-KR"/>
              </w:rPr>
            </w:pPr>
            <w:r>
              <w:rPr>
                <w:rFonts w:eastAsia="맑은 고딕"/>
                <w:sz w:val="22"/>
                <w:szCs w:val="22"/>
                <w:lang w:eastAsia="ko-KR"/>
              </w:rPr>
              <w:t>Yes</w:t>
            </w:r>
          </w:p>
        </w:tc>
        <w:tc>
          <w:tcPr>
            <w:tcW w:w="1439" w:type="dxa"/>
          </w:tcPr>
          <w:p w14:paraId="0312E854" w14:textId="77777777" w:rsidR="00223A62" w:rsidRDefault="00223A62" w:rsidP="004E7140">
            <w:pPr>
              <w:rPr>
                <w:rFonts w:eastAsia="맑은 고딕"/>
                <w:sz w:val="22"/>
                <w:szCs w:val="22"/>
                <w:lang w:eastAsia="ko-KR"/>
              </w:rPr>
            </w:pPr>
          </w:p>
        </w:tc>
        <w:tc>
          <w:tcPr>
            <w:tcW w:w="4176" w:type="dxa"/>
          </w:tcPr>
          <w:p w14:paraId="0767803D" w14:textId="4727FD7D" w:rsidR="00223A62" w:rsidRDefault="005F7A8A" w:rsidP="005F7A8A">
            <w:pPr>
              <w:rPr>
                <w:rFonts w:eastAsia="맑은 고딕"/>
                <w:sz w:val="22"/>
                <w:szCs w:val="22"/>
                <w:lang w:eastAsia="ko-KR"/>
              </w:rPr>
            </w:pPr>
            <w:r>
              <w:rPr>
                <w:rFonts w:eastAsia="맑은 고딕"/>
                <w:sz w:val="22"/>
                <w:szCs w:val="22"/>
                <w:lang w:eastAsia="ko-KR"/>
              </w:rPr>
              <w:t>Regarding the release,</w:t>
            </w:r>
            <w:r w:rsidR="008B7DDE">
              <w:rPr>
                <w:rFonts w:eastAsia="맑은 고딕"/>
                <w:sz w:val="22"/>
                <w:szCs w:val="22"/>
                <w:lang w:eastAsia="ko-KR"/>
              </w:rPr>
              <w:t xml:space="preserve"> </w:t>
            </w:r>
            <w:r>
              <w:rPr>
                <w:rFonts w:eastAsia="맑은 고딕"/>
                <w:sz w:val="22"/>
                <w:szCs w:val="22"/>
                <w:lang w:eastAsia="ko-KR"/>
              </w:rPr>
              <w:t>p</w:t>
            </w:r>
            <w:r w:rsidR="008B7DDE">
              <w:rPr>
                <w:rFonts w:eastAsia="맑은 고딕"/>
                <w:sz w:val="22"/>
                <w:szCs w:val="22"/>
                <w:lang w:eastAsia="ko-KR"/>
              </w:rPr>
              <w:t>erhaps we can inform them it is possible, and ask</w:t>
            </w:r>
            <w:r>
              <w:rPr>
                <w:rFonts w:eastAsia="맑은 고딕"/>
                <w:sz w:val="22"/>
                <w:szCs w:val="22"/>
                <w:lang w:eastAsia="ko-KR"/>
              </w:rPr>
              <w:t xml:space="preserve"> them to share the background?</w:t>
            </w:r>
          </w:p>
        </w:tc>
      </w:tr>
      <w:tr w:rsidR="00223A62" w14:paraId="73E9AFD9" w14:textId="77777777" w:rsidTr="004E7140">
        <w:tc>
          <w:tcPr>
            <w:tcW w:w="1992" w:type="dxa"/>
          </w:tcPr>
          <w:p w14:paraId="6840C235" w14:textId="77777777" w:rsidR="00223A62" w:rsidRDefault="00223A62" w:rsidP="004E7140">
            <w:pPr>
              <w:rPr>
                <w:rFonts w:eastAsia="맑은 고딕"/>
                <w:sz w:val="22"/>
                <w:szCs w:val="22"/>
                <w:lang w:eastAsia="ko-KR"/>
              </w:rPr>
            </w:pPr>
          </w:p>
        </w:tc>
        <w:tc>
          <w:tcPr>
            <w:tcW w:w="840" w:type="dxa"/>
          </w:tcPr>
          <w:p w14:paraId="176761D5" w14:textId="77777777" w:rsidR="00223A62" w:rsidRDefault="00223A62" w:rsidP="004E7140">
            <w:pPr>
              <w:rPr>
                <w:rFonts w:eastAsia="맑은 고딕"/>
                <w:sz w:val="22"/>
                <w:szCs w:val="22"/>
                <w:lang w:eastAsia="ko-KR"/>
              </w:rPr>
            </w:pPr>
          </w:p>
        </w:tc>
        <w:tc>
          <w:tcPr>
            <w:tcW w:w="1439" w:type="dxa"/>
          </w:tcPr>
          <w:p w14:paraId="7420D9D4" w14:textId="77777777" w:rsidR="00223A62" w:rsidRDefault="00223A62" w:rsidP="004E7140">
            <w:pPr>
              <w:rPr>
                <w:rFonts w:eastAsia="맑은 고딕"/>
                <w:sz w:val="22"/>
                <w:szCs w:val="22"/>
                <w:lang w:eastAsia="ko-KR"/>
              </w:rPr>
            </w:pPr>
          </w:p>
        </w:tc>
        <w:tc>
          <w:tcPr>
            <w:tcW w:w="4176" w:type="dxa"/>
          </w:tcPr>
          <w:p w14:paraId="2B5195B9" w14:textId="77777777" w:rsidR="00223A62" w:rsidRDefault="00223A62" w:rsidP="004E7140">
            <w:pPr>
              <w:rPr>
                <w:rFonts w:eastAsia="맑은 고딕"/>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맑은 고딕"/>
                <w:sz w:val="22"/>
                <w:szCs w:val="22"/>
                <w:lang w:eastAsia="ko-KR"/>
              </w:rPr>
            </w:pPr>
          </w:p>
        </w:tc>
        <w:tc>
          <w:tcPr>
            <w:tcW w:w="4176" w:type="dxa"/>
          </w:tcPr>
          <w:p w14:paraId="2F842D5D" w14:textId="77777777" w:rsidR="00223A62" w:rsidRDefault="00223A62" w:rsidP="004E7140">
            <w:pPr>
              <w:rPr>
                <w:rFonts w:eastAsia="맑은 고딕"/>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맑은 고딕"/>
                <w:sz w:val="22"/>
                <w:szCs w:val="22"/>
                <w:lang w:eastAsia="ko-KR"/>
              </w:rPr>
            </w:pPr>
          </w:p>
        </w:tc>
        <w:tc>
          <w:tcPr>
            <w:tcW w:w="4176" w:type="dxa"/>
          </w:tcPr>
          <w:p w14:paraId="74B17898" w14:textId="77777777" w:rsidR="00223A62" w:rsidRDefault="00223A62" w:rsidP="004E7140">
            <w:pPr>
              <w:rPr>
                <w:rFonts w:eastAsia="맑은 고딕"/>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맑은 고딕"/>
                <w:sz w:val="22"/>
                <w:szCs w:val="22"/>
                <w:lang w:eastAsia="ko-KR"/>
              </w:rPr>
            </w:pPr>
          </w:p>
        </w:tc>
        <w:tc>
          <w:tcPr>
            <w:tcW w:w="4176" w:type="dxa"/>
          </w:tcPr>
          <w:p w14:paraId="14CF288E" w14:textId="77777777" w:rsidR="00223A62" w:rsidRDefault="00223A62" w:rsidP="004E7140">
            <w:pPr>
              <w:rPr>
                <w:rFonts w:eastAsia="맑은 고딕"/>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맑은 고딕"/>
                <w:sz w:val="22"/>
                <w:szCs w:val="22"/>
                <w:lang w:eastAsia="ko-KR"/>
              </w:rPr>
            </w:pPr>
          </w:p>
        </w:tc>
        <w:tc>
          <w:tcPr>
            <w:tcW w:w="4176" w:type="dxa"/>
          </w:tcPr>
          <w:p w14:paraId="590CC37D" w14:textId="77777777" w:rsidR="00223A62" w:rsidRDefault="00223A62" w:rsidP="004E7140">
            <w:pPr>
              <w:rPr>
                <w:rFonts w:eastAsia="맑은 고딕"/>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lastRenderedPageBreak/>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F0598" w14:textId="77777777" w:rsidR="00635F5E" w:rsidRDefault="00635F5E">
      <w:r>
        <w:separator/>
      </w:r>
    </w:p>
  </w:endnote>
  <w:endnote w:type="continuationSeparator" w:id="0">
    <w:p w14:paraId="01B7FECE" w14:textId="77777777" w:rsidR="00635F5E" w:rsidRDefault="0063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F142" w14:textId="77777777" w:rsidR="00635F5E" w:rsidRDefault="00635F5E">
      <w:r>
        <w:separator/>
      </w:r>
    </w:p>
  </w:footnote>
  <w:footnote w:type="continuationSeparator" w:id="0">
    <w:p w14:paraId="6D9977D6" w14:textId="77777777" w:rsidR="00635F5E" w:rsidRDefault="0063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바탕"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맑은 고딕" w:hAnsi="맑은 고딕"/>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
    <w:name w:val="Unresolved Mention"/>
    <w:basedOn w:val="DefaultParagraphFont"/>
    <w:uiPriority w:val="99"/>
    <w:semiHidden/>
    <w:unhideWhenUsed/>
    <w:rsid w:val="00C8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3CB75410-D721-454F-ABD3-F818C79C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05299-48A2-4FA2-B006-0CC8DBEE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Jang, Jaehyuk</cp:lastModifiedBy>
  <cp:revision>3</cp:revision>
  <cp:lastPrinted>2009-04-22T00:01:00Z</cp:lastPrinted>
  <dcterms:created xsi:type="dcterms:W3CDTF">2022-10-12T04:29:00Z</dcterms:created>
  <dcterms:modified xsi:type="dcterms:W3CDTF">2022-10-12T04:30:00Z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