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4D177C13" w:rsidR="00D9011A" w:rsidRDefault="00D9011A" w:rsidP="00D9011A">
      <w:pPr>
        <w:pStyle w:val="Header"/>
      </w:pPr>
      <w:r>
        <w:t>3GPP TSG-RAN WG2 Meeting #119bis electronic</w:t>
      </w:r>
      <w:r>
        <w:tab/>
      </w:r>
      <w:hyperlink r:id="rId13" w:history="1">
        <w:r w:rsidR="00C96FEB">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10BD0818" w:rsidR="00B653A6" w:rsidRPr="00403FA3" w:rsidRDefault="00B653A6" w:rsidP="00B653A6">
      <w:pPr>
        <w:pStyle w:val="EmailDiscussion2"/>
      </w:pPr>
      <w:r w:rsidRPr="00403FA3">
        <w:tab/>
        <w:t xml:space="preserve">Intended outcome: </w:t>
      </w:r>
      <w:r>
        <w:t xml:space="preserve">Report in in </w:t>
      </w:r>
      <w:hyperlink r:id="rId14" w:history="1">
        <w:r w:rsidR="00C96FEB">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1E393295"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C96FEB">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73DD0F7C" w:rsidR="001B1102" w:rsidRDefault="001B1102" w:rsidP="001B1102">
      <w:pPr>
        <w:pStyle w:val="EmailDiscussion2"/>
      </w:pPr>
      <w:r w:rsidRPr="001B1102">
        <w:t xml:space="preserve">      Intended outcome: Report in in </w:t>
      </w:r>
      <w:hyperlink r:id="rId16" w:history="1">
        <w:r w:rsidR="00C96FEB">
          <w:rPr>
            <w:rStyle w:val="Hyperlink"/>
          </w:rPr>
          <w:t>R2-2210818</w:t>
        </w:r>
      </w:hyperlink>
      <w:r w:rsidRPr="001B1102">
        <w:t xml:space="preserve"> and CR for BWP handling in </w:t>
      </w:r>
      <w:hyperlink r:id="rId17" w:history="1">
        <w:r w:rsidR="00C96FEB">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76D248B8"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C96FEB">
          <w:rPr>
            <w:rStyle w:val="Hyperlink"/>
          </w:rPr>
          <w:t>R2-2201071</w:t>
        </w:r>
      </w:hyperlink>
      <w:r>
        <w:t xml:space="preserve">9, </w:t>
      </w:r>
      <w:hyperlink r:id="rId19" w:history="1">
        <w:r w:rsidR="00C96FEB">
          <w:rPr>
            <w:rStyle w:val="Hyperlink"/>
          </w:rPr>
          <w:t>R2-2201072</w:t>
        </w:r>
      </w:hyperlink>
      <w:r>
        <w:t xml:space="preserve">0 and </w:t>
      </w:r>
      <w:hyperlink r:id="rId20" w:history="1">
        <w:r w:rsidR="00C96FEB">
          <w:rPr>
            <w:rStyle w:val="Hyperlink"/>
          </w:rPr>
          <w:t>R2-2201071</w:t>
        </w:r>
      </w:hyperlink>
      <w:r>
        <w:t>8 to determine agreeable proposals.</w:t>
      </w:r>
    </w:p>
    <w:p w14:paraId="2876AA5A" w14:textId="6989BF9C" w:rsidR="004B32C4" w:rsidRPr="00403FA3" w:rsidRDefault="004B32C4" w:rsidP="004B32C4">
      <w:pPr>
        <w:pStyle w:val="EmailDiscussion2"/>
      </w:pPr>
      <w:r w:rsidRPr="00403FA3">
        <w:tab/>
        <w:t xml:space="preserve">Intended outcome: </w:t>
      </w:r>
      <w:r>
        <w:t xml:space="preserve">Report in in </w:t>
      </w:r>
      <w:hyperlink r:id="rId21" w:history="1">
        <w:r w:rsidR="00C96FEB">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647B4AFD" w:rsidR="000A244C" w:rsidRPr="00403FA3" w:rsidRDefault="000A244C" w:rsidP="000A244C">
      <w:pPr>
        <w:pStyle w:val="EmailDiscussion2"/>
      </w:pPr>
      <w:r w:rsidRPr="00403FA3">
        <w:tab/>
        <w:t xml:space="preserve">Intended outcome: </w:t>
      </w:r>
      <w:r>
        <w:t xml:space="preserve">Report in in </w:t>
      </w:r>
      <w:hyperlink r:id="rId22" w:history="1">
        <w:r w:rsidR="00C96FEB">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0FD42FC5" w:rsidR="006813F5" w:rsidRPr="00403FA3" w:rsidRDefault="006813F5" w:rsidP="006813F5">
      <w:pPr>
        <w:pStyle w:val="EmailDiscussion2"/>
      </w:pPr>
      <w:r w:rsidRPr="00403FA3">
        <w:tab/>
        <w:t xml:space="preserve">Intended outcome: </w:t>
      </w:r>
      <w:r>
        <w:t xml:space="preserve">TP in </w:t>
      </w:r>
      <w:hyperlink r:id="rId23" w:history="1">
        <w:r w:rsidR="00C96FEB">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17253FEF" w:rsidR="00E63228" w:rsidRPr="00403FA3" w:rsidRDefault="00E63228" w:rsidP="00E63228">
      <w:pPr>
        <w:pStyle w:val="EmailDiscussion2"/>
      </w:pPr>
      <w:r w:rsidRPr="00403FA3">
        <w:tab/>
        <w:t xml:space="preserve">Intended outcome: </w:t>
      </w:r>
      <w:r>
        <w:t xml:space="preserve">Report in in </w:t>
      </w:r>
      <w:hyperlink r:id="rId24" w:history="1">
        <w:r w:rsidR="00C96FEB">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530FC580"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5" w:history="1">
        <w:r w:rsidR="00C96FEB">
          <w:rPr>
            <w:rStyle w:val="Hyperlink"/>
          </w:rPr>
          <w:t>R2-2209355</w:t>
        </w:r>
      </w:hyperlink>
      <w:r>
        <w:t xml:space="preserve"> and provide agreeable LS.</w:t>
      </w:r>
    </w:p>
    <w:p w14:paraId="21A23F66" w14:textId="72165996" w:rsidR="004B32C4" w:rsidRPr="00403FA3" w:rsidRDefault="004B32C4" w:rsidP="004B32C4">
      <w:pPr>
        <w:pStyle w:val="EmailDiscussion2"/>
      </w:pPr>
      <w:r w:rsidRPr="00403FA3">
        <w:tab/>
        <w:t xml:space="preserve">Intended outcome: </w:t>
      </w:r>
      <w:r>
        <w:t xml:space="preserve">Report in in </w:t>
      </w:r>
      <w:hyperlink r:id="rId26" w:history="1">
        <w:r w:rsidR="00C96FEB">
          <w:rPr>
            <w:rStyle w:val="Hyperlink"/>
          </w:rPr>
          <w:t>R2-2210821</w:t>
        </w:r>
      </w:hyperlink>
      <w:r>
        <w:t xml:space="preserve"> and LS out in </w:t>
      </w:r>
      <w:hyperlink r:id="rId27" w:history="1">
        <w:r w:rsidR="00C96FEB">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4DCDFF63" w:rsidR="00203280" w:rsidRPr="00403FA3" w:rsidRDefault="00203280" w:rsidP="00203280">
      <w:pPr>
        <w:pStyle w:val="EmailDiscussion2"/>
      </w:pPr>
      <w:r w:rsidRPr="00403FA3">
        <w:tab/>
        <w:t xml:space="preserve">Intended outcome: </w:t>
      </w:r>
      <w:r>
        <w:t xml:space="preserve">Report in in </w:t>
      </w:r>
      <w:hyperlink r:id="rId28" w:history="1">
        <w:r w:rsidR="00C96FEB">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3388EE2C"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C96FEB">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3F929E4C"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C96FEB">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spellStart"/>
            <w:proofErr w:type="gramEnd"/>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7423D329" w:rsidR="004D6901" w:rsidRDefault="004D6901" w:rsidP="004D6901">
            <w:pPr>
              <w:rPr>
                <w:rFonts w:cs="Arial"/>
                <w:sz w:val="16"/>
                <w:szCs w:val="16"/>
              </w:rPr>
            </w:pPr>
            <w:r>
              <w:rPr>
                <w:rFonts w:cs="Arial"/>
                <w:sz w:val="16"/>
                <w:szCs w:val="16"/>
              </w:rPr>
              <w:t>- 6.11.2.2 RRC (</w:t>
            </w:r>
            <w:hyperlink r:id="rId31" w:history="1">
              <w:r w:rsidR="00C96FEB">
                <w:rPr>
                  <w:rStyle w:val="Hyperlink"/>
                  <w:rFonts w:cs="Arial"/>
                  <w:sz w:val="16"/>
                  <w:szCs w:val="16"/>
                </w:rPr>
                <w:t>R2-2209429</w:t>
              </w:r>
            </w:hyperlink>
            <w:r>
              <w:rPr>
                <w:rFonts w:cs="Arial"/>
                <w:sz w:val="16"/>
                <w:szCs w:val="16"/>
              </w:rPr>
              <w:t xml:space="preserve">, </w:t>
            </w:r>
            <w:hyperlink r:id="rId32" w:history="1">
              <w:r w:rsidR="00C96FEB">
                <w:rPr>
                  <w:rStyle w:val="Hyperlink"/>
                  <w:rFonts w:cs="Arial"/>
                  <w:sz w:val="16"/>
                  <w:szCs w:val="16"/>
                </w:rPr>
                <w:t>R2-2210480</w:t>
              </w:r>
            </w:hyperlink>
            <w:r>
              <w:rPr>
                <w:rFonts w:cs="Arial"/>
                <w:sz w:val="16"/>
                <w:szCs w:val="16"/>
              </w:rPr>
              <w:t>)</w:t>
            </w:r>
          </w:p>
          <w:p w14:paraId="1E19D158" w14:textId="542ACE27" w:rsidR="004D6901" w:rsidRDefault="004D6901" w:rsidP="004D6901">
            <w:pPr>
              <w:rPr>
                <w:rFonts w:cs="Arial"/>
                <w:sz w:val="16"/>
                <w:szCs w:val="16"/>
              </w:rPr>
            </w:pPr>
            <w:r>
              <w:rPr>
                <w:rFonts w:cs="Arial"/>
                <w:sz w:val="16"/>
                <w:szCs w:val="16"/>
              </w:rPr>
              <w:t xml:space="preserve">- 6.11.2.3 LPP (AI summary </w:t>
            </w:r>
            <w:hyperlink r:id="rId33" w:history="1">
              <w:r w:rsidR="00C96FEB">
                <w:rPr>
                  <w:rStyle w:val="Hyperlink"/>
                  <w:rFonts w:cs="Arial"/>
                  <w:sz w:val="16"/>
                  <w:szCs w:val="16"/>
                </w:rPr>
                <w:t>R2-2210784</w:t>
              </w:r>
            </w:hyperlink>
            <w:r>
              <w:rPr>
                <w:rFonts w:cs="Arial"/>
                <w:sz w:val="16"/>
                <w:szCs w:val="16"/>
              </w:rPr>
              <w:t>)</w:t>
            </w:r>
          </w:p>
          <w:p w14:paraId="5F80E952" w14:textId="13DBBABD" w:rsidR="004D6901" w:rsidRDefault="004D6901" w:rsidP="004D6901">
            <w:pPr>
              <w:rPr>
                <w:rFonts w:cs="Arial"/>
                <w:sz w:val="16"/>
                <w:szCs w:val="16"/>
              </w:rPr>
            </w:pPr>
            <w:r>
              <w:rPr>
                <w:rFonts w:cs="Arial"/>
                <w:sz w:val="16"/>
                <w:szCs w:val="16"/>
              </w:rPr>
              <w:t>- 6.11.2.4 MAC (</w:t>
            </w:r>
            <w:hyperlink r:id="rId34" w:history="1">
              <w:r w:rsidR="00C96FEB">
                <w:rPr>
                  <w:rStyle w:val="Hyperlink"/>
                  <w:rFonts w:cs="Arial"/>
                  <w:sz w:val="16"/>
                  <w:szCs w:val="16"/>
                </w:rPr>
                <w:t>R2-2209427</w:t>
              </w:r>
            </w:hyperlink>
            <w:r>
              <w:rPr>
                <w:rFonts w:cs="Arial"/>
                <w:sz w:val="16"/>
                <w:szCs w:val="16"/>
              </w:rPr>
              <w:t xml:space="preserve">, </w:t>
            </w:r>
            <w:hyperlink r:id="rId35" w:history="1">
              <w:r w:rsidR="00C96FEB">
                <w:rPr>
                  <w:rStyle w:val="Hyperlink"/>
                  <w:rFonts w:cs="Arial"/>
                  <w:sz w:val="16"/>
                  <w:szCs w:val="16"/>
                </w:rPr>
                <w:t>R2-2210311</w:t>
              </w:r>
            </w:hyperlink>
            <w:r>
              <w:rPr>
                <w:rFonts w:cs="Arial"/>
                <w:sz w:val="16"/>
                <w:szCs w:val="16"/>
              </w:rPr>
              <w:t xml:space="preserve">, </w:t>
            </w:r>
            <w:hyperlink r:id="rId36" w:history="1">
              <w:r w:rsidR="00C96FEB">
                <w:rPr>
                  <w:rStyle w:val="Hyperlink"/>
                  <w:rFonts w:cs="Arial"/>
                  <w:sz w:val="16"/>
                  <w:szCs w:val="16"/>
                </w:rPr>
                <w:t>R2-2210607</w:t>
              </w:r>
            </w:hyperlink>
            <w:r>
              <w:rPr>
                <w:rFonts w:cs="Arial"/>
                <w:sz w:val="16"/>
                <w:szCs w:val="16"/>
              </w:rPr>
              <w:t>)</w:t>
            </w:r>
          </w:p>
          <w:p w14:paraId="6F83CC26" w14:textId="5BFA5919" w:rsidR="004D6901" w:rsidRDefault="004D6901" w:rsidP="004D6901">
            <w:pPr>
              <w:rPr>
                <w:rFonts w:cs="Arial"/>
                <w:sz w:val="16"/>
                <w:szCs w:val="16"/>
              </w:rPr>
            </w:pPr>
            <w:r>
              <w:rPr>
                <w:rFonts w:cs="Arial"/>
                <w:sz w:val="16"/>
                <w:szCs w:val="16"/>
              </w:rPr>
              <w:t>- 6.11.2.5 UE capabilities (</w:t>
            </w:r>
            <w:hyperlink r:id="rId37" w:history="1">
              <w:r w:rsidR="00C96FEB">
                <w:rPr>
                  <w:rStyle w:val="Hyperlink"/>
                  <w:rFonts w:cs="Arial"/>
                  <w:sz w:val="16"/>
                  <w:szCs w:val="16"/>
                </w:rPr>
                <w:t>R2-2209428</w:t>
              </w:r>
            </w:hyperlink>
            <w:r>
              <w:rPr>
                <w:rFonts w:cs="Arial"/>
                <w:sz w:val="16"/>
                <w:szCs w:val="16"/>
              </w:rPr>
              <w:t xml:space="preserve">, </w:t>
            </w:r>
            <w:hyperlink r:id="rId38" w:history="1">
              <w:r w:rsidR="00C96FEB">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2C3C3517"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C96FEB">
                <w:rPr>
                  <w:rStyle w:val="Hyperlink"/>
                  <w:rFonts w:cs="Arial"/>
                  <w:sz w:val="16"/>
                  <w:szCs w:val="16"/>
                </w:rPr>
                <w:t>R2-2210890</w:t>
              </w:r>
            </w:hyperlink>
            <w:r>
              <w:rPr>
                <w:rFonts w:cs="Arial"/>
                <w:sz w:val="16"/>
                <w:szCs w:val="16"/>
              </w:rPr>
              <w:t>)</w:t>
            </w:r>
          </w:p>
          <w:p w14:paraId="6E3386EF" w14:textId="32C00E2E"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C96FEB">
                <w:rPr>
                  <w:rStyle w:val="Hyperlink"/>
                  <w:rFonts w:cs="Arial"/>
                  <w:sz w:val="16"/>
                  <w:szCs w:val="16"/>
                </w:rPr>
                <w:t>R2-2210770</w:t>
              </w:r>
            </w:hyperlink>
            <w:r>
              <w:rPr>
                <w:rFonts w:cs="Arial"/>
                <w:sz w:val="16"/>
                <w:szCs w:val="16"/>
              </w:rPr>
              <w:t>)</w:t>
            </w:r>
          </w:p>
          <w:p w14:paraId="49CC6E78" w14:textId="300E0A5D"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C96FEB">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5F984CF2"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C96FEB">
                <w:rPr>
                  <w:rStyle w:val="Hyperlink"/>
                  <w:rFonts w:cs="Arial"/>
                  <w:sz w:val="16"/>
                  <w:szCs w:val="16"/>
                  <w:highlight w:val="yellow"/>
                </w:rPr>
                <w:t>R2-2210177</w:t>
              </w:r>
            </w:hyperlink>
          </w:p>
          <w:p w14:paraId="0CF12C41" w14:textId="2E6F0EE2"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C96FEB">
                <w:rPr>
                  <w:rStyle w:val="Hyperlink"/>
                  <w:rFonts w:cs="Arial"/>
                  <w:sz w:val="16"/>
                  <w:szCs w:val="16"/>
                  <w:highlight w:val="yellow"/>
                </w:rPr>
                <w:t>R2-2210674</w:t>
              </w:r>
            </w:hyperlink>
            <w:r w:rsidRPr="008A4D89">
              <w:rPr>
                <w:rFonts w:cs="Arial"/>
                <w:sz w:val="16"/>
                <w:szCs w:val="16"/>
                <w:highlight w:val="yellow"/>
              </w:rPr>
              <w:t>)</w:t>
            </w:r>
          </w:p>
          <w:p w14:paraId="08C71FC4" w14:textId="4596FDB0"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4" w:history="1">
              <w:r w:rsidR="00C96FEB">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C96FEB">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C96FEB">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C96FEB">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3A11B925"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C96FEB">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C96FEB">
                <w:rPr>
                  <w:rStyle w:val="Hyperlink"/>
                  <w:rFonts w:cs="Arial"/>
                  <w:sz w:val="16"/>
                  <w:szCs w:val="16"/>
                  <w:highlight w:val="yellow"/>
                </w:rPr>
                <w:t>R2-2209862</w:t>
              </w:r>
            </w:hyperlink>
            <w:r w:rsidRPr="00224129">
              <w:rPr>
                <w:rFonts w:cs="Arial"/>
                <w:sz w:val="16"/>
                <w:szCs w:val="16"/>
                <w:highlight w:val="yellow"/>
              </w:rPr>
              <w:t>)</w:t>
            </w:r>
          </w:p>
          <w:p w14:paraId="15A3CDFE" w14:textId="717EEC3A"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C96FEB">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3003E531"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C96FEB">
                <w:rPr>
                  <w:rStyle w:val="Hyperlink"/>
                  <w:rFonts w:cs="Arial"/>
                  <w:sz w:val="16"/>
                  <w:szCs w:val="16"/>
                  <w:highlight w:val="yellow"/>
                </w:rPr>
                <w:t>R2-2209358</w:t>
              </w:r>
            </w:hyperlink>
            <w:r w:rsidRPr="00C45D96">
              <w:rPr>
                <w:rFonts w:cs="Arial"/>
                <w:sz w:val="16"/>
                <w:szCs w:val="16"/>
                <w:highlight w:val="yellow"/>
              </w:rPr>
              <w:t>, LS reply (</w:t>
            </w:r>
            <w:hyperlink r:id="rId53" w:history="1">
              <w:r w:rsidR="00C96FEB">
                <w:rPr>
                  <w:rStyle w:val="Hyperlink"/>
                  <w:rFonts w:cs="Arial"/>
                  <w:sz w:val="16"/>
                  <w:szCs w:val="16"/>
                  <w:highlight w:val="yellow"/>
                </w:rPr>
                <w:t>R2-2210750</w:t>
              </w:r>
            </w:hyperlink>
            <w:r w:rsidRPr="00C45D96">
              <w:rPr>
                <w:rFonts w:cs="Arial"/>
                <w:sz w:val="16"/>
                <w:szCs w:val="16"/>
                <w:highlight w:val="yellow"/>
              </w:rPr>
              <w:t>)</w:t>
            </w:r>
          </w:p>
          <w:p w14:paraId="18AFA363" w14:textId="0A35D9FB"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C96FEB">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43403204" w:rsidR="004D6901" w:rsidRDefault="004D6901" w:rsidP="004D6901">
            <w:pPr>
              <w:tabs>
                <w:tab w:val="left" w:pos="720"/>
                <w:tab w:val="left" w:pos="1622"/>
              </w:tabs>
              <w:spacing w:before="20" w:after="20"/>
              <w:rPr>
                <w:rFonts w:cs="Arial"/>
                <w:sz w:val="16"/>
                <w:szCs w:val="16"/>
              </w:rPr>
            </w:pPr>
            <w:r>
              <w:rPr>
                <w:rFonts w:cs="Arial"/>
                <w:sz w:val="16"/>
                <w:szCs w:val="16"/>
              </w:rPr>
              <w:t xml:space="preserve">- 6.1.1: </w:t>
            </w:r>
            <w:proofErr w:type="spellStart"/>
            <w:r>
              <w:rPr>
                <w:rFonts w:cs="Arial"/>
                <w:sz w:val="16"/>
                <w:szCs w:val="16"/>
              </w:rPr>
              <w:t>LSin</w:t>
            </w:r>
            <w:proofErr w:type="spellEnd"/>
            <w:r>
              <w:rPr>
                <w:rFonts w:cs="Arial"/>
                <w:sz w:val="16"/>
                <w:szCs w:val="16"/>
              </w:rPr>
              <w:t>, Stage-2 CR (</w:t>
            </w:r>
            <w:hyperlink r:id="rId55" w:history="1">
              <w:r w:rsidR="00C96FEB">
                <w:rPr>
                  <w:rStyle w:val="Hyperlink"/>
                  <w:rFonts w:cs="Arial"/>
                  <w:sz w:val="16"/>
                  <w:szCs w:val="16"/>
                </w:rPr>
                <w:t>R2-2209866</w:t>
              </w:r>
            </w:hyperlink>
            <w:r>
              <w:rPr>
                <w:rFonts w:cs="Arial"/>
                <w:sz w:val="16"/>
                <w:szCs w:val="16"/>
              </w:rPr>
              <w:t>)</w:t>
            </w:r>
          </w:p>
          <w:p w14:paraId="6922C05D" w14:textId="4AC2CD80"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C96FEB">
                <w:rPr>
                  <w:rStyle w:val="Hyperlink"/>
                  <w:rFonts w:cs="Arial"/>
                  <w:sz w:val="16"/>
                  <w:szCs w:val="16"/>
                </w:rPr>
                <w:t>R2-2209909</w:t>
              </w:r>
            </w:hyperlink>
            <w:r>
              <w:rPr>
                <w:rFonts w:cs="Arial"/>
                <w:sz w:val="16"/>
                <w:szCs w:val="16"/>
              </w:rPr>
              <w:t xml:space="preserve">, </w:t>
            </w:r>
            <w:hyperlink r:id="rId57" w:history="1">
              <w:r w:rsidR="00C96FEB">
                <w:rPr>
                  <w:rStyle w:val="Hyperlink"/>
                  <w:rFonts w:cs="Arial"/>
                  <w:sz w:val="16"/>
                  <w:szCs w:val="16"/>
                </w:rPr>
                <w:t>R2-2210029</w:t>
              </w:r>
            </w:hyperlink>
            <w:r>
              <w:rPr>
                <w:rFonts w:cs="Arial"/>
                <w:sz w:val="16"/>
                <w:szCs w:val="16"/>
              </w:rPr>
              <w:t xml:space="preserve">, </w:t>
            </w:r>
            <w:hyperlink r:id="rId58" w:history="1">
              <w:r w:rsidR="00C96FEB">
                <w:rPr>
                  <w:rStyle w:val="Hyperlink"/>
                  <w:rFonts w:cs="Arial"/>
                  <w:sz w:val="16"/>
                  <w:szCs w:val="16"/>
                </w:rPr>
                <w:t>R2-2210714</w:t>
              </w:r>
            </w:hyperlink>
            <w:r>
              <w:rPr>
                <w:rFonts w:cs="Arial"/>
                <w:sz w:val="16"/>
                <w:szCs w:val="16"/>
              </w:rPr>
              <w:t>)</w:t>
            </w:r>
          </w:p>
          <w:p w14:paraId="47D7F682" w14:textId="0D7E781E"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C96FEB">
                <w:rPr>
                  <w:rStyle w:val="Hyperlink"/>
                  <w:rFonts w:cs="Arial"/>
                  <w:sz w:val="16"/>
                  <w:szCs w:val="16"/>
                </w:rPr>
                <w:t>R2-2209416</w:t>
              </w:r>
            </w:hyperlink>
            <w:r>
              <w:rPr>
                <w:rFonts w:cs="Arial"/>
                <w:sz w:val="16"/>
                <w:szCs w:val="16"/>
              </w:rPr>
              <w:t xml:space="preserve">, </w:t>
            </w:r>
            <w:hyperlink r:id="rId60" w:history="1">
              <w:r w:rsidR="00C96FEB">
                <w:rPr>
                  <w:rStyle w:val="Hyperlink"/>
                  <w:rFonts w:cs="Arial"/>
                  <w:sz w:val="16"/>
                  <w:szCs w:val="16"/>
                </w:rPr>
                <w:t>R2-2210594</w:t>
              </w:r>
            </w:hyperlink>
            <w:r>
              <w:rPr>
                <w:rFonts w:cs="Arial"/>
                <w:sz w:val="16"/>
                <w:szCs w:val="16"/>
              </w:rPr>
              <w:t>), MRB type changes (</w:t>
            </w:r>
            <w:hyperlink r:id="rId61" w:history="1">
              <w:r w:rsidR="00C96FEB">
                <w:rPr>
                  <w:rStyle w:val="Hyperlink"/>
                  <w:rFonts w:cs="Arial"/>
                  <w:sz w:val="16"/>
                  <w:szCs w:val="16"/>
                </w:rPr>
                <w:t>R2-2210052</w:t>
              </w:r>
            </w:hyperlink>
            <w:r>
              <w:rPr>
                <w:rFonts w:cs="Arial"/>
                <w:sz w:val="16"/>
                <w:szCs w:val="16"/>
              </w:rPr>
              <w:t xml:space="preserve">, </w:t>
            </w:r>
            <w:hyperlink r:id="rId62" w:history="1">
              <w:r w:rsidR="00C96FEB">
                <w:rPr>
                  <w:rStyle w:val="Hyperlink"/>
                  <w:rFonts w:cs="Arial"/>
                  <w:sz w:val="16"/>
                  <w:szCs w:val="16"/>
                </w:rPr>
                <w:t>R2-2210519</w:t>
              </w:r>
            </w:hyperlink>
            <w:r>
              <w:rPr>
                <w:rFonts w:cs="Arial"/>
                <w:sz w:val="16"/>
                <w:szCs w:val="16"/>
              </w:rPr>
              <w:t>), PDCP state variables (</w:t>
            </w:r>
            <w:hyperlink r:id="rId63" w:history="1">
              <w:r w:rsidR="00C96FEB">
                <w:rPr>
                  <w:rStyle w:val="Hyperlink"/>
                  <w:rFonts w:cs="Arial"/>
                  <w:sz w:val="16"/>
                  <w:szCs w:val="16"/>
                </w:rPr>
                <w:t>R2-2209551</w:t>
              </w:r>
            </w:hyperlink>
            <w:r>
              <w:rPr>
                <w:rFonts w:cs="Arial"/>
                <w:sz w:val="16"/>
                <w:szCs w:val="16"/>
              </w:rPr>
              <w:t xml:space="preserve">, </w:t>
            </w:r>
            <w:hyperlink r:id="rId64" w:history="1">
              <w:r w:rsidR="00C96FEB">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547AB958"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C96FEB">
                <w:rPr>
                  <w:rStyle w:val="Hyperlink"/>
                  <w:rFonts w:cs="Arial"/>
                  <w:sz w:val="16"/>
                  <w:szCs w:val="16"/>
                  <w:highlight w:val="yellow"/>
                </w:rPr>
                <w:t>R2-2210388</w:t>
              </w:r>
            </w:hyperlink>
            <w:r w:rsidRPr="00A82A8F">
              <w:rPr>
                <w:rFonts w:cs="Arial"/>
                <w:sz w:val="16"/>
                <w:szCs w:val="16"/>
                <w:highlight w:val="yellow"/>
              </w:rPr>
              <w:t>)</w:t>
            </w:r>
          </w:p>
          <w:p w14:paraId="6B143135" w14:textId="3294D93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C96FEB">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C96FEB">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C96FEB">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7B7D0F7E"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C96FEB">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69BFA4E8"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C96FEB">
                <w:rPr>
                  <w:rStyle w:val="Hyperlink"/>
                  <w:rFonts w:cs="Arial"/>
                  <w:sz w:val="16"/>
                  <w:szCs w:val="16"/>
                </w:rPr>
                <w:t>R2-2209351</w:t>
              </w:r>
            </w:hyperlink>
            <w:r>
              <w:rPr>
                <w:rFonts w:cs="Arial"/>
                <w:sz w:val="16"/>
                <w:szCs w:val="16"/>
              </w:rPr>
              <w:t>)</w:t>
            </w:r>
          </w:p>
          <w:p w14:paraId="26ACCAE8" w14:textId="33536A42"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1" w:history="1">
              <w:r w:rsidR="00C96FEB">
                <w:rPr>
                  <w:rStyle w:val="Hyperlink"/>
                  <w:rFonts w:cs="Arial"/>
                  <w:sz w:val="16"/>
                  <w:szCs w:val="16"/>
                </w:rPr>
                <w:t>R2-2209607</w:t>
              </w:r>
            </w:hyperlink>
            <w:r>
              <w:rPr>
                <w:rFonts w:cs="Arial"/>
                <w:sz w:val="16"/>
                <w:szCs w:val="16"/>
              </w:rPr>
              <w:t xml:space="preserve">, </w:t>
            </w:r>
            <w:hyperlink r:id="rId72" w:history="1">
              <w:r w:rsidR="00C96FEB">
                <w:rPr>
                  <w:rStyle w:val="Hyperlink"/>
                  <w:rFonts w:cs="Arial"/>
                  <w:sz w:val="16"/>
                  <w:szCs w:val="16"/>
                </w:rPr>
                <w:t>R2-2210363</w:t>
              </w:r>
            </w:hyperlink>
            <w:r>
              <w:rPr>
                <w:rFonts w:cs="Arial"/>
                <w:sz w:val="16"/>
                <w:szCs w:val="16"/>
              </w:rPr>
              <w:t xml:space="preserve">, </w:t>
            </w:r>
            <w:hyperlink r:id="rId73" w:history="1">
              <w:r w:rsidR="00C96FEB">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4D30F793"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C96FEB">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C96FEB">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3E61BE6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C96FEB">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C96FEB">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34C55083"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C96FEB">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26184252"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C96FEB">
                <w:rPr>
                  <w:rStyle w:val="Hyperlink"/>
                  <w:rFonts w:cs="Arial"/>
                  <w:sz w:val="16"/>
                  <w:szCs w:val="16"/>
                </w:rPr>
                <w:t>R2-2210385</w:t>
              </w:r>
            </w:hyperlink>
          </w:p>
          <w:p w14:paraId="09579CDB" w14:textId="695ACF6C"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C96FEB">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3C8A8D70"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C96FEB">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C96FEB">
                <w:rPr>
                  <w:rStyle w:val="Hyperlink"/>
                  <w:rFonts w:cs="Arial"/>
                  <w:sz w:val="16"/>
                  <w:szCs w:val="16"/>
                  <w:highlight w:val="yellow"/>
                </w:rPr>
                <w:t>R2-2209554</w:t>
              </w:r>
            </w:hyperlink>
            <w:r w:rsidRPr="00DA3B96">
              <w:rPr>
                <w:rFonts w:cs="Arial"/>
                <w:sz w:val="16"/>
                <w:szCs w:val="16"/>
                <w:highlight w:val="yellow"/>
              </w:rPr>
              <w:t>)</w:t>
            </w:r>
          </w:p>
          <w:p w14:paraId="6863197E" w14:textId="4537C1B2"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C96FEB">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C96FEB">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C96FEB">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234E6E9"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C96FEB">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1779953E"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C96FEB">
                <w:rPr>
                  <w:rStyle w:val="Hyperlink"/>
                  <w:rFonts w:cs="Arial"/>
                  <w:sz w:val="16"/>
                  <w:szCs w:val="16"/>
                </w:rPr>
                <w:t>R2-2210027</w:t>
              </w:r>
            </w:hyperlink>
            <w:r>
              <w:rPr>
                <w:rFonts w:cs="Arial"/>
                <w:sz w:val="16"/>
                <w:szCs w:val="16"/>
              </w:rPr>
              <w:t xml:space="preserve">, </w:t>
            </w:r>
            <w:hyperlink r:id="rId88" w:history="1">
              <w:r w:rsidR="00C96FEB">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41D575D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C96FEB">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C96FEB">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C96FEB">
                <w:rPr>
                  <w:rStyle w:val="Hyperlink"/>
                  <w:rFonts w:cs="Arial"/>
                  <w:sz w:val="16"/>
                  <w:szCs w:val="16"/>
                  <w:highlight w:val="yellow"/>
                </w:rPr>
                <w:t>R2-2209646</w:t>
              </w:r>
            </w:hyperlink>
            <w:r w:rsidRPr="00816A1E">
              <w:rPr>
                <w:rFonts w:cs="Arial"/>
                <w:sz w:val="16"/>
                <w:szCs w:val="16"/>
                <w:highlight w:val="yellow"/>
              </w:rPr>
              <w:t>)</w:t>
            </w:r>
          </w:p>
          <w:p w14:paraId="6CC4712F" w14:textId="3263F220"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C96FEB">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C96FEB">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C96FEB">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C96FEB">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75CCAB83"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C96FEB">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16566C15"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C96FEB">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C96FEB">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C96FEB">
                <w:rPr>
                  <w:rStyle w:val="Hyperlink"/>
                  <w:rFonts w:cs="Arial"/>
                  <w:sz w:val="16"/>
                  <w:szCs w:val="16"/>
                  <w:highlight w:val="yellow"/>
                </w:rPr>
                <w:t>R2-2209453</w:t>
              </w:r>
            </w:hyperlink>
            <w:r w:rsidRPr="00816A1E">
              <w:rPr>
                <w:rFonts w:cs="Arial"/>
                <w:sz w:val="16"/>
                <w:szCs w:val="16"/>
                <w:highlight w:val="yellow"/>
              </w:rPr>
              <w:t>)</w:t>
            </w:r>
          </w:p>
          <w:p w14:paraId="0CE7A75B" w14:textId="2F95D9A0"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C96FEB">
                <w:rPr>
                  <w:rStyle w:val="Hyperlink"/>
                  <w:rFonts w:cs="Arial"/>
                  <w:sz w:val="16"/>
                  <w:szCs w:val="16"/>
                  <w:highlight w:val="yellow"/>
                </w:rPr>
                <w:t>R2-2209558</w:t>
              </w:r>
            </w:hyperlink>
            <w:r w:rsidRPr="00816A1E">
              <w:rPr>
                <w:rFonts w:cs="Arial"/>
                <w:sz w:val="16"/>
                <w:szCs w:val="16"/>
                <w:highlight w:val="yellow"/>
              </w:rPr>
              <w:t>)</w:t>
            </w:r>
          </w:p>
          <w:p w14:paraId="574021DA" w14:textId="6704BDC8"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C96FEB">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C96FEB">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7183B651"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C96FEB">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3E683FCB"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C96FEB">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095D4B06"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5" w:history="1">
              <w:r w:rsidR="00C96FEB">
                <w:rPr>
                  <w:rStyle w:val="Hyperlink"/>
                  <w:rFonts w:cs="Arial"/>
                  <w:sz w:val="16"/>
                  <w:szCs w:val="16"/>
                </w:rPr>
                <w:t>R2-2209963</w:t>
              </w:r>
            </w:hyperlink>
            <w:r>
              <w:rPr>
                <w:rFonts w:cs="Arial"/>
                <w:sz w:val="16"/>
                <w:szCs w:val="16"/>
              </w:rPr>
              <w:t xml:space="preserve">, </w:t>
            </w:r>
            <w:hyperlink r:id="rId106" w:history="1">
              <w:r w:rsidR="00C96FEB">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06516DB9"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07" w:history="1">
              <w:r w:rsidR="00C96FEB">
                <w:rPr>
                  <w:rStyle w:val="Hyperlink"/>
                  <w:rFonts w:cs="Arial"/>
                  <w:sz w:val="16"/>
                  <w:szCs w:val="16"/>
                  <w:highlight w:val="yellow"/>
                </w:rPr>
                <w:t>R2-2209844</w:t>
              </w:r>
            </w:hyperlink>
            <w:r w:rsidRPr="00FD369F">
              <w:rPr>
                <w:rFonts w:cs="Arial"/>
                <w:sz w:val="16"/>
                <w:szCs w:val="16"/>
                <w:highlight w:val="yellow"/>
              </w:rPr>
              <w:t>,</w:t>
            </w:r>
          </w:p>
          <w:p w14:paraId="6AE68EF4" w14:textId="24B984E5" w:rsidR="004D6901" w:rsidRPr="00E621E3" w:rsidRDefault="00C96FEB"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73805244"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C96FEB">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 xml:space="preserve">EUTRA17 </w:t>
            </w:r>
            <w:proofErr w:type="spellStart"/>
            <w:r>
              <w:rPr>
                <w:rFonts w:cs="Arial"/>
                <w:sz w:val="16"/>
                <w:szCs w:val="16"/>
                <w:lang w:val="pl-PL"/>
              </w:rPr>
              <w:t>IoT</w:t>
            </w:r>
            <w:proofErr w:type="spellEnd"/>
            <w:r>
              <w:rPr>
                <w:rFonts w:cs="Arial"/>
                <w:sz w:val="16"/>
                <w:szCs w:val="16"/>
                <w:lang w:val="pl-PL"/>
              </w:rPr>
              <w:t xml:space="preserve">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4275C747"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C96FEB">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C96FEB">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426774B4"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C96FEB">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75D95C5A"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3" w:history="1">
              <w:r w:rsidR="00C96FEB">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5BE3DCA4"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C96FEB">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4C08CD24"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C96FEB">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14ED1574"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C96FEB">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C96FEB">
                <w:rPr>
                  <w:rStyle w:val="Hyperlink"/>
                  <w:rFonts w:cs="Arial"/>
                  <w:sz w:val="16"/>
                  <w:szCs w:val="16"/>
                  <w:highlight w:val="yellow"/>
                </w:rPr>
                <w:t>R2-2209636</w:t>
              </w:r>
            </w:hyperlink>
            <w:r w:rsidRPr="009D1BCE">
              <w:rPr>
                <w:rFonts w:cs="Arial"/>
                <w:sz w:val="16"/>
                <w:szCs w:val="16"/>
                <w:highlight w:val="yellow"/>
              </w:rPr>
              <w:t>)</w:t>
            </w:r>
          </w:p>
          <w:p w14:paraId="68421064" w14:textId="6561D5B9"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C96FEB">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566C8ADA"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C96FEB">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C96FEB">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58E513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1FCF5007"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6F3DDF3A"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77777777" w:rsidR="00C86ACB" w:rsidRPr="000F4FAD"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1A8BACB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7B6E5793"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32293D8" w14:textId="77777777" w:rsidR="00C86ACB" w:rsidRPr="005616C9" w:rsidRDefault="00C86ACB" w:rsidP="00C87B60">
            <w:pPr>
              <w:shd w:val="clear" w:color="auto" w:fill="FFFFFF"/>
              <w:spacing w:before="0" w:after="20"/>
              <w:rPr>
                <w:rFonts w:eastAsia="PMingLiU" w:cs="Arial"/>
                <w:color w:val="000000"/>
                <w:sz w:val="16"/>
                <w:szCs w:val="16"/>
                <w:lang w:val="en-US" w:eastAsia="en-US"/>
              </w:rPr>
            </w:pPr>
          </w:p>
        </w:tc>
      </w:tr>
      <w:tr w:rsidR="00C86ACB"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C86ACB" w:rsidRPr="000F4FAD" w:rsidRDefault="00C86ACB" w:rsidP="00C87B60">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bottom w:val="single" w:sz="4" w:space="0" w:color="auto"/>
              <w:right w:val="single" w:sz="4" w:space="0" w:color="auto"/>
            </w:tcBorders>
            <w:shd w:val="clear" w:color="auto" w:fill="auto"/>
          </w:tcPr>
          <w:p w14:paraId="21779C9E"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04C010B3" w14:textId="77777777" w:rsidR="00C86ACB" w:rsidRPr="000F4FAD" w:rsidRDefault="00C86ACB" w:rsidP="00C87B60">
            <w:pPr>
              <w:shd w:val="clear" w:color="auto" w:fill="FFFFFF"/>
              <w:spacing w:before="0" w:after="20"/>
              <w:rPr>
                <w:rFonts w:cs="Arial"/>
                <w:sz w:val="16"/>
                <w:szCs w:val="16"/>
              </w:rPr>
            </w:pPr>
            <w:r>
              <w:rPr>
                <w:rFonts w:eastAsia="PMingLiU" w:cs="Arial"/>
                <w:color w:val="000000"/>
                <w:sz w:val="16"/>
                <w:szCs w:val="16"/>
                <w:lang w:val="en-US" w:eastAsia="en-US"/>
              </w:rPr>
              <w:t>NR18 CB (Johan) if time</w:t>
            </w:r>
          </w:p>
        </w:tc>
        <w:tc>
          <w:tcPr>
            <w:tcW w:w="3300" w:type="dxa"/>
            <w:tcBorders>
              <w:left w:val="single" w:sz="4" w:space="0" w:color="auto"/>
              <w:right w:val="single" w:sz="4" w:space="0" w:color="auto"/>
            </w:tcBorders>
            <w:shd w:val="clear" w:color="auto" w:fill="auto"/>
          </w:tcPr>
          <w:p w14:paraId="574D5873" w14:textId="77777777" w:rsidR="00C86ACB" w:rsidRPr="0034617E" w:rsidRDefault="00C86ACB" w:rsidP="00C87B60">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C86ACB" w:rsidRPr="0034617E" w:rsidRDefault="00C86ACB" w:rsidP="00C87B60">
            <w:pPr>
              <w:shd w:val="clear" w:color="auto" w:fill="FFFFFF"/>
              <w:spacing w:before="0" w:after="20"/>
              <w:rPr>
                <w:rFonts w:cs="Arial"/>
                <w:sz w:val="16"/>
                <w:szCs w:val="16"/>
                <w:lang w:val="pl-PL"/>
              </w:rPr>
            </w:pPr>
          </w:p>
        </w:tc>
      </w:tr>
      <w:tr w:rsidR="00C86ACB"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C86ACB" w:rsidRPr="000F4FAD" w:rsidRDefault="00C86ACB" w:rsidP="00C87B60">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93BB49B" w14:textId="77777777" w:rsidR="00C86ACB" w:rsidRPr="0088495C" w:rsidRDefault="00C86ACB" w:rsidP="00C87B60">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628C91FF"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C86ACB" w:rsidRPr="0088495C" w:rsidRDefault="00C86ACB" w:rsidP="00C87B60">
            <w:pPr>
              <w:tabs>
                <w:tab w:val="left" w:pos="720"/>
                <w:tab w:val="left" w:pos="1622"/>
              </w:tabs>
              <w:spacing w:before="20" w:after="20"/>
              <w:rPr>
                <w:rFonts w:cs="Arial"/>
                <w:sz w:val="16"/>
                <w:szCs w:val="16"/>
                <w:lang w:val="pl-PL"/>
              </w:rPr>
            </w:pPr>
            <w:proofErr w:type="gramStart"/>
            <w:r w:rsidRPr="0088495C">
              <w:rPr>
                <w:rFonts w:cs="Arial"/>
                <w:sz w:val="16"/>
                <w:szCs w:val="16"/>
                <w:lang w:val="pl-PL"/>
              </w:rPr>
              <w:t>NR18  NR</w:t>
            </w:r>
            <w:proofErr w:type="gramEnd"/>
            <w:r w:rsidRPr="0088495C">
              <w:rPr>
                <w:rFonts w:cs="Arial"/>
                <w:sz w:val="16"/>
                <w:szCs w:val="16"/>
                <w:lang w:val="pl-PL"/>
              </w:rPr>
              <w:t xml:space="preserve"> NTN CB (Sergio)</w:t>
            </w:r>
          </w:p>
          <w:p w14:paraId="6A11A4FC" w14:textId="77777777" w:rsidR="00C86ACB" w:rsidRPr="0088495C" w:rsidRDefault="00C86ACB" w:rsidP="00C87B60">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31327C17"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C96FEB">
                <w:rPr>
                  <w:rStyle w:val="Hyperlink"/>
                  <w:rFonts w:cs="Arial"/>
                  <w:sz w:val="16"/>
                  <w:szCs w:val="16"/>
                  <w:highlight w:val="yellow"/>
                </w:rPr>
                <w:t>R2-2210821</w:t>
              </w:r>
            </w:hyperlink>
          </w:p>
          <w:p w14:paraId="7FDE993E" w14:textId="77777777" w:rsidR="00C86ACB" w:rsidRPr="00C86ACB" w:rsidRDefault="00C86ACB" w:rsidP="00C87B60">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68A587D0"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2" w:history="1">
              <w:r w:rsidR="00C96FEB">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090F049E" w:rsidR="00C86ACB" w:rsidRPr="0088495C" w:rsidRDefault="00C86ACB" w:rsidP="00C87B60">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3" w:history="1">
              <w:r w:rsidR="00C96FEB">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C86ACB" w:rsidRPr="000F4FAD" w:rsidRDefault="00C86ACB" w:rsidP="00C87B60">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6076A9" w:rsidRPr="006076A9" w:rsidRDefault="006076A9" w:rsidP="00326A9A">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6076A9" w:rsidRPr="00DA3B96" w:rsidRDefault="006076A9" w:rsidP="006076A9">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sidR="00A0236B">
              <w:rPr>
                <w:rFonts w:cs="Arial"/>
                <w:sz w:val="16"/>
                <w:szCs w:val="16"/>
                <w:highlight w:val="yellow"/>
              </w:rPr>
              <w:t xml:space="preserve">CB </w:t>
            </w:r>
            <w:r w:rsidRPr="00DA3B96">
              <w:rPr>
                <w:rFonts w:cs="Arial"/>
                <w:sz w:val="16"/>
                <w:szCs w:val="16"/>
                <w:highlight w:val="yellow"/>
              </w:rPr>
              <w:t>(Tero)</w:t>
            </w:r>
          </w:p>
          <w:p w14:paraId="1DA35B22" w14:textId="31D61C1A" w:rsidR="006076A9" w:rsidRPr="00AF39EE" w:rsidRDefault="006076A9" w:rsidP="006076A9">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4" w:history="1">
              <w:r w:rsidR="00C96FEB">
                <w:rPr>
                  <w:rStyle w:val="Hyperlink"/>
                  <w:rFonts w:cs="Arial"/>
                  <w:sz w:val="16"/>
                  <w:szCs w:val="16"/>
                  <w:highlight w:val="yellow"/>
                </w:rPr>
                <w:t>R2-2210483</w:t>
              </w:r>
            </w:hyperlink>
            <w:r w:rsidRPr="00AF39EE">
              <w:rPr>
                <w:rFonts w:cs="Arial"/>
                <w:sz w:val="16"/>
                <w:szCs w:val="16"/>
                <w:highlight w:val="yellow"/>
              </w:rPr>
              <w:t xml:space="preserve">, </w:t>
            </w:r>
            <w:hyperlink r:id="rId125" w:history="1">
              <w:r w:rsidR="00C96FEB">
                <w:rPr>
                  <w:rStyle w:val="Hyperlink"/>
                  <w:rFonts w:cs="Arial"/>
                  <w:sz w:val="16"/>
                  <w:szCs w:val="16"/>
                  <w:highlight w:val="yellow"/>
                </w:rPr>
                <w:t>R2-2210541</w:t>
              </w:r>
            </w:hyperlink>
            <w:r w:rsidRPr="00AF39EE">
              <w:rPr>
                <w:rFonts w:cs="Arial"/>
                <w:sz w:val="16"/>
                <w:szCs w:val="16"/>
                <w:highlight w:val="yellow"/>
              </w:rPr>
              <w:t>)</w:t>
            </w:r>
          </w:p>
          <w:p w14:paraId="176148F7" w14:textId="6BECCD24" w:rsidR="00AF39EE" w:rsidRPr="00AF39EE" w:rsidRDefault="00AF39EE" w:rsidP="006076A9">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1DE46FD3" w:rsidR="00AF39EE" w:rsidRPr="000F4FAD" w:rsidRDefault="00AF39EE" w:rsidP="006076A9">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dependency/importance (</w:t>
            </w:r>
            <w:hyperlink r:id="rId126" w:history="1">
              <w:r w:rsidR="00C96FEB">
                <w:rPr>
                  <w:rStyle w:val="Hyperlink"/>
                  <w:rFonts w:cs="Arial"/>
                  <w:sz w:val="16"/>
                  <w:szCs w:val="16"/>
                  <w:highlight w:val="yellow"/>
                </w:rPr>
                <w:t>R2-2210687</w:t>
              </w:r>
            </w:hyperlink>
            <w:r w:rsidRPr="009D1BCE">
              <w:rPr>
                <w:rFonts w:cs="Arial"/>
                <w:sz w:val="16"/>
                <w:szCs w:val="16"/>
                <w:highlight w:val="yellow"/>
              </w:rPr>
              <w:t>)</w:t>
            </w:r>
            <w:r w:rsidR="009D1BCE" w:rsidRPr="009D1BCE">
              <w:rPr>
                <w:rFonts w:cs="Arial"/>
                <w:sz w:val="16"/>
                <w:szCs w:val="16"/>
                <w:highlight w:val="yellow"/>
              </w:rPr>
              <w:t>, PDCP/RLC discard (</w:t>
            </w:r>
            <w:hyperlink r:id="rId127" w:history="1">
              <w:r w:rsidR="00C96FEB">
                <w:rPr>
                  <w:rStyle w:val="Hyperlink"/>
                  <w:rFonts w:cs="Arial"/>
                  <w:sz w:val="16"/>
                  <w:szCs w:val="16"/>
                  <w:highlight w:val="yellow"/>
                </w:rPr>
                <w:t>R2-2209557</w:t>
              </w:r>
            </w:hyperlink>
            <w:r w:rsidR="009D1BCE" w:rsidRPr="009D1BCE">
              <w:rPr>
                <w:rFonts w:cs="Arial"/>
                <w:sz w:val="16"/>
                <w:szCs w:val="16"/>
                <w:highlight w:val="yellow"/>
              </w:rPr>
              <w:t>)</w:t>
            </w:r>
          </w:p>
          <w:p w14:paraId="21BC6FB0"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 xml:space="preserve">NR18 </w:t>
            </w:r>
            <w:proofErr w:type="spellStart"/>
            <w:r w:rsidRPr="00D555A5">
              <w:rPr>
                <w:rFonts w:cs="Arial"/>
                <w:sz w:val="16"/>
                <w:szCs w:val="16"/>
                <w:lang w:val="pl-PL"/>
              </w:rPr>
              <w:t>IoT</w:t>
            </w:r>
            <w:proofErr w:type="spellEnd"/>
            <w:r w:rsidRPr="00D555A5">
              <w:rPr>
                <w:rFonts w:cs="Arial"/>
                <w:sz w:val="16"/>
                <w:szCs w:val="16"/>
                <w:lang w:val="pl-PL"/>
              </w:rPr>
              <w:t xml:space="preserve"> NTN CB (Sergio)</w:t>
            </w:r>
          </w:p>
          <w:p w14:paraId="36F1A414"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 xml:space="preserve">- </w:t>
            </w:r>
            <w:proofErr w:type="spellStart"/>
            <w:r w:rsidRPr="00D555A5">
              <w:rPr>
                <w:rFonts w:cs="Arial"/>
                <w:sz w:val="16"/>
                <w:szCs w:val="16"/>
                <w:lang w:val="pl-PL"/>
              </w:rPr>
              <w:t>outcome</w:t>
            </w:r>
            <w:proofErr w:type="spellEnd"/>
            <w:r w:rsidRPr="00D555A5">
              <w:rPr>
                <w:rFonts w:cs="Arial"/>
                <w:sz w:val="16"/>
                <w:szCs w:val="16"/>
                <w:lang w:val="pl-PL"/>
              </w:rPr>
              <w:t xml:space="preserve"> of [AT119bis-e][118]</w:t>
            </w:r>
          </w:p>
          <w:p w14:paraId="20703013" w14:textId="6F305E1E" w:rsidR="007329DC" w:rsidRPr="000F4FAD" w:rsidRDefault="00AF39EE" w:rsidP="00AF39EE">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 xml:space="preserve">TBD CB </w:t>
            </w:r>
            <w:proofErr w:type="spellStart"/>
            <w:r>
              <w:rPr>
                <w:rFonts w:cs="Arial"/>
                <w:sz w:val="16"/>
                <w:szCs w:val="16"/>
              </w:rPr>
              <w:t>HuNan</w:t>
            </w:r>
            <w:proofErr w:type="spellEnd"/>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12698A6E" w:rsidR="00FA627F" w:rsidRDefault="00C96FEB" w:rsidP="00FA627F">
      <w:pPr>
        <w:pStyle w:val="Doc-title"/>
      </w:pPr>
      <w:hyperlink r:id="rId12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6CC08D64" w:rsidR="00FA627F" w:rsidRDefault="00C96FEB" w:rsidP="00FA627F">
      <w:pPr>
        <w:pStyle w:val="Doc-title"/>
      </w:pPr>
      <w:hyperlink r:id="rId12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660CFC3E" w:rsidR="009D3B63" w:rsidRDefault="00C96FEB" w:rsidP="009D3B63">
      <w:pPr>
        <w:pStyle w:val="Doc-title"/>
      </w:pPr>
      <w:hyperlink r:id="rId13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436549FC" w:rsidR="007524E1" w:rsidRPr="00403FA3" w:rsidRDefault="007524E1" w:rsidP="007524E1">
      <w:pPr>
        <w:pStyle w:val="EmailDiscussion2"/>
      </w:pPr>
      <w:r w:rsidRPr="00403FA3">
        <w:tab/>
        <w:t xml:space="preserve">Intended outcome: </w:t>
      </w:r>
      <w:r>
        <w:t xml:space="preserve">Report in in </w:t>
      </w:r>
      <w:hyperlink r:id="rId131" w:history="1">
        <w:r w:rsidR="00C96FEB">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0443F0B9" w:rsidR="007524E1" w:rsidRDefault="00C96FEB" w:rsidP="007524E1">
      <w:pPr>
        <w:pStyle w:val="Doc-title"/>
      </w:pPr>
      <w:hyperlink r:id="rId132"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7DCE2BC9" w14:textId="48D8F589" w:rsidR="007524E1" w:rsidRPr="00432CE6" w:rsidRDefault="007524E1" w:rsidP="00432CE6">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14DB2CBC" w14:textId="77777777" w:rsidR="00432CE6" w:rsidRDefault="00432CE6">
      <w:pPr>
        <w:spacing w:before="0"/>
        <w:rPr>
          <w:b/>
        </w:rPr>
      </w:pPr>
      <w:r>
        <w:br w:type="page"/>
      </w:r>
    </w:p>
    <w:p w14:paraId="6972CBC8" w14:textId="5A2E649C" w:rsidR="007524E1" w:rsidRPr="00432CE6" w:rsidRDefault="007524E1" w:rsidP="00432CE6">
      <w:pPr>
        <w:pStyle w:val="Agreement"/>
      </w:pPr>
      <w:r w:rsidRPr="00432CE6">
        <w:lastRenderedPageBreak/>
        <w:t xml:space="preserve">2: The changes in </w:t>
      </w:r>
      <w:hyperlink r:id="rId133" w:history="1">
        <w:r w:rsidR="00C96FEB">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3446D608" w:rsidR="007524E1" w:rsidRPr="00432CE6" w:rsidRDefault="007524E1" w:rsidP="00432CE6">
      <w:pPr>
        <w:pStyle w:val="Agreement"/>
      </w:pPr>
      <w:r w:rsidRPr="00432CE6">
        <w:t xml:space="preserve">4: The changes in </w:t>
      </w:r>
      <w:hyperlink r:id="rId134" w:history="1">
        <w:r w:rsidR="00C96FEB">
          <w:rPr>
            <w:rStyle w:val="Hyperlink"/>
          </w:rPr>
          <w:t>R2-2209478</w:t>
        </w:r>
      </w:hyperlink>
      <w:r w:rsidRPr="00432CE6">
        <w:t xml:space="preserve"> are not pursued.</w:t>
      </w:r>
    </w:p>
    <w:p w14:paraId="10E00DA0" w14:textId="75C35C61" w:rsidR="007524E1" w:rsidRPr="00432CE6" w:rsidRDefault="007524E1" w:rsidP="00432CE6">
      <w:pPr>
        <w:pStyle w:val="Agreement"/>
      </w:pPr>
      <w:r w:rsidRPr="00432CE6">
        <w:t xml:space="preserve">5: The changes in </w:t>
      </w:r>
      <w:hyperlink r:id="rId135" w:history="1">
        <w:r w:rsidR="00C96FEB">
          <w:rPr>
            <w:rStyle w:val="Hyperlink"/>
          </w:rPr>
          <w:t>R2-2210305</w:t>
        </w:r>
      </w:hyperlink>
      <w:r w:rsidRPr="00432CE6">
        <w:t xml:space="preserve"> are agreeable (merge them into the combined CR). I.e. while executing CPA/CPC, the UE is not required to continue evaluating the execution condition of other candidate </w:t>
      </w:r>
      <w:proofErr w:type="spellStart"/>
      <w:r w:rsidRPr="00432CE6">
        <w:t>PSCell</w:t>
      </w:r>
      <w:proofErr w:type="spellEnd"/>
      <w:r w:rsidRPr="00432CE6">
        <w:t xml:space="preserve">(s) or </w:t>
      </w:r>
      <w:proofErr w:type="spellStart"/>
      <w:r w:rsidRPr="00432CE6">
        <w:t>PCell</w:t>
      </w:r>
      <w:proofErr w:type="spellEnd"/>
      <w:r w:rsidRPr="00432CE6">
        <w:t>(s).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xml:space="preserve">− Yes, i.e. as the legacy HO with SN </w:t>
      </w:r>
      <w:proofErr w:type="gramStart"/>
      <w:r w:rsidRPr="007524E1">
        <w:rPr>
          <w:i/>
          <w:iCs/>
        </w:rPr>
        <w:t>procedure;</w:t>
      </w:r>
      <w:proofErr w:type="gramEnd"/>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w:t>
      </w:r>
      <w:proofErr w:type="gramStart"/>
      <w:r w:rsidR="005F4287">
        <w:t>is ”no</w:t>
      </w:r>
      <w:proofErr w:type="gramEnd"/>
      <w:r w:rsidR="005F4287">
        <w:t>”.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777777" w:rsidR="007524E1" w:rsidRPr="00FA627F" w:rsidRDefault="007524E1"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3599B30E" w:rsidR="00E47AB0" w:rsidRDefault="00C96FEB" w:rsidP="00E47AB0">
      <w:pPr>
        <w:pStyle w:val="Doc-title"/>
      </w:pPr>
      <w:hyperlink r:id="rId136"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61A2C5FC"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37" w:history="1">
        <w:r w:rsidR="00C96FEB">
          <w:rPr>
            <w:rStyle w:val="Hyperlink"/>
            <w:i/>
            <w:iCs/>
          </w:rPr>
          <w:t>R2-2210672</w:t>
        </w:r>
      </w:hyperlink>
      <w:r w:rsidRPr="00D6781A">
        <w:rPr>
          <w:i/>
          <w:iCs/>
        </w:rPr>
        <w:t>.</w:t>
      </w:r>
    </w:p>
    <w:p w14:paraId="69E4BAAE" w14:textId="54ADE386" w:rsidR="00BA6CE0" w:rsidRDefault="00C96FEB" w:rsidP="00BA6CE0">
      <w:pPr>
        <w:pStyle w:val="Doc-title"/>
      </w:pPr>
      <w:hyperlink r:id="rId138"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lastRenderedPageBreak/>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3E75DBC3" w:rsidR="005F7DBA" w:rsidRDefault="00C96FEB" w:rsidP="005F7DBA">
      <w:pPr>
        <w:pStyle w:val="Doc-title"/>
      </w:pPr>
      <w:hyperlink r:id="rId139"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C8173AD" w:rsidR="005F7DBA" w:rsidRDefault="00C96FEB" w:rsidP="005F7DBA">
      <w:pPr>
        <w:pStyle w:val="Doc-title"/>
      </w:pPr>
      <w:hyperlink r:id="rId140"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7DAD947F" w:rsidR="00E32D22" w:rsidRPr="00E32D22" w:rsidRDefault="00E32D22" w:rsidP="00E32D22">
      <w:pPr>
        <w:pStyle w:val="Agreement"/>
      </w:pPr>
      <w:r>
        <w:t xml:space="preserve">Revised in </w:t>
      </w:r>
      <w:hyperlink r:id="rId141" w:history="1">
        <w:r w:rsidR="00C96FEB">
          <w:rPr>
            <w:rStyle w:val="Hyperlink"/>
          </w:rPr>
          <w:t>R2-2210819</w:t>
        </w:r>
      </w:hyperlink>
    </w:p>
    <w:p w14:paraId="6797F009" w14:textId="2E84E09D" w:rsidR="005F7DBA" w:rsidRDefault="00C96FEB" w:rsidP="005F7DBA">
      <w:pPr>
        <w:pStyle w:val="Doc-title"/>
      </w:pPr>
      <w:hyperlink r:id="rId142"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75BD5C95" w:rsidR="00752391" w:rsidRDefault="00C96FEB" w:rsidP="00752391">
      <w:pPr>
        <w:pStyle w:val="Doc-title"/>
      </w:pPr>
      <w:hyperlink r:id="rId143"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7159CFB0" w:rsidR="001B1102" w:rsidRDefault="001B1102" w:rsidP="001B1102">
      <w:pPr>
        <w:pStyle w:val="EmailDiscussion2"/>
      </w:pPr>
      <w:r w:rsidRPr="001B1102">
        <w:t xml:space="preserve">      Intended outcome: Report in in </w:t>
      </w:r>
      <w:hyperlink r:id="rId144" w:history="1">
        <w:r w:rsidR="00C96FEB">
          <w:rPr>
            <w:rStyle w:val="Hyperlink"/>
          </w:rPr>
          <w:t>R2-2210818</w:t>
        </w:r>
      </w:hyperlink>
      <w:r w:rsidRPr="001B1102">
        <w:t xml:space="preserve"> and CR for BWP handling in </w:t>
      </w:r>
      <w:hyperlink r:id="rId145" w:history="1">
        <w:r w:rsidR="00C96FEB">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4A293441" w:rsidR="00FA627F" w:rsidRDefault="00C96FEB" w:rsidP="00E32D22">
      <w:pPr>
        <w:pStyle w:val="Doc-title"/>
      </w:pPr>
      <w:hyperlink r:id="rId146"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3FDF70ED" w:rsidR="00E3757E" w:rsidRPr="00C55032" w:rsidRDefault="00E3757E" w:rsidP="005F4287">
      <w:pPr>
        <w:pStyle w:val="Agreement"/>
      </w:pPr>
      <w:r w:rsidRPr="00C55032">
        <w:t>1</w:t>
      </w:r>
      <w:r w:rsidRPr="00C55032">
        <w:tab/>
        <w:t xml:space="preserve">The changes in </w:t>
      </w:r>
      <w:hyperlink r:id="rId147" w:history="1">
        <w:r w:rsidR="00C96FEB">
          <w:rPr>
            <w:rStyle w:val="Hyperlink"/>
          </w:rPr>
          <w:t>R2-2210672</w:t>
        </w:r>
      </w:hyperlink>
      <w:r w:rsidRPr="00C55032">
        <w:t xml:space="preserve"> are agreed with following </w:t>
      </w:r>
      <w:proofErr w:type="gramStart"/>
      <w:r w:rsidRPr="00C55032">
        <w:t>changes;</w:t>
      </w:r>
      <w:proofErr w:type="gramEnd"/>
      <w:r w:rsidRPr="00C55032">
        <w:t xml:space="preserve">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3FF32454" w:rsidR="00E3757E" w:rsidRPr="00C55032" w:rsidRDefault="00E3757E" w:rsidP="005F4287">
      <w:pPr>
        <w:pStyle w:val="Agreement"/>
      </w:pPr>
      <w:r w:rsidRPr="00C55032">
        <w:t>2</w:t>
      </w:r>
      <w:r w:rsidRPr="00C55032">
        <w:tab/>
        <w:t xml:space="preserve">The 2nd change in </w:t>
      </w:r>
      <w:hyperlink r:id="rId148" w:history="1">
        <w:r w:rsidR="00C96FEB">
          <w:rPr>
            <w:rStyle w:val="Hyperlink"/>
          </w:rPr>
          <w:t>R2-2210455</w:t>
        </w:r>
      </w:hyperlink>
      <w:r w:rsidRPr="00C55032">
        <w:t xml:space="preserve"> on SCG activation timing is agreed.</w:t>
      </w:r>
    </w:p>
    <w:p w14:paraId="71DBB88D" w14:textId="45C8C1F1" w:rsidR="005F4287" w:rsidRPr="00C55032" w:rsidRDefault="005F4287" w:rsidP="005F4287">
      <w:pPr>
        <w:pStyle w:val="Agreement"/>
      </w:pPr>
      <w:r w:rsidRPr="00C55032">
        <w:t>4</w:t>
      </w:r>
      <w:r w:rsidRPr="00C55032">
        <w:tab/>
        <w:t xml:space="preserve">For the first change in CR </w:t>
      </w:r>
      <w:hyperlink r:id="rId149" w:history="1">
        <w:r w:rsidR="00C96FEB">
          <w:rPr>
            <w:rStyle w:val="Hyperlink"/>
          </w:rPr>
          <w:t>R2-2210456</w:t>
        </w:r>
      </w:hyperlink>
      <w:r w:rsidRPr="00C55032">
        <w:t xml:space="preserve"> on direct SCG SCell activation during SCG activation, the cases where </w:t>
      </w:r>
      <w:proofErr w:type="spellStart"/>
      <w:r w:rsidRPr="00C55032">
        <w:rPr>
          <w:i/>
          <w:iCs/>
        </w:rPr>
        <w:t>sCellState</w:t>
      </w:r>
      <w:proofErr w:type="spellEnd"/>
      <w:r w:rsidRPr="00C55032">
        <w:t xml:space="preserve"> can be included in </w:t>
      </w:r>
      <w:proofErr w:type="spellStart"/>
      <w:r w:rsidRPr="00C55032">
        <w:rPr>
          <w:i/>
          <w:iCs/>
        </w:rPr>
        <w:t>SCellConfig</w:t>
      </w:r>
      <w:proofErr w:type="spellEnd"/>
      <w:r w:rsidRPr="00C55032">
        <w:t xml:space="preserve"> shall be updated in the field condition </w:t>
      </w:r>
      <w:proofErr w:type="spellStart"/>
      <w:r w:rsidRPr="00C55032">
        <w:rPr>
          <w:i/>
          <w:iCs/>
        </w:rPr>
        <w:t>SCellAddSync</w:t>
      </w:r>
      <w:proofErr w:type="spellEnd"/>
      <w:r w:rsidRPr="00C55032">
        <w:t>. Then the modified if sentence in the procedural text becomes obsolete and can be removed. Final wordings to be polished during CR drafting in phase 2.</w:t>
      </w:r>
    </w:p>
    <w:p w14:paraId="1543E87E" w14:textId="31C64C4C" w:rsidR="005F4287" w:rsidRPr="00C55032" w:rsidRDefault="005F4287" w:rsidP="005F4287">
      <w:pPr>
        <w:pStyle w:val="Agreement"/>
      </w:pPr>
      <w:r w:rsidRPr="00C55032">
        <w:t>6</w:t>
      </w:r>
      <w:r w:rsidRPr="00C55032">
        <w:tab/>
        <w:t xml:space="preserve">The 2nd change in </w:t>
      </w:r>
      <w:hyperlink r:id="rId150" w:history="1">
        <w:r w:rsidR="00C96FEB">
          <w:rPr>
            <w:rStyle w:val="Hyperlink"/>
          </w:rPr>
          <w:t>R2-2210456</w:t>
        </w:r>
      </w:hyperlink>
      <w:r w:rsidRPr="00C55032">
        <w:t xml:space="preserve"> on the need code change for </w:t>
      </w:r>
      <w:proofErr w:type="spellStart"/>
      <w:r w:rsidRPr="00C55032">
        <w:t>scg</w:t>
      </w:r>
      <w:proofErr w:type="spellEnd"/>
      <w:r w:rsidRPr="00C55032">
        <w:t>-State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2C533E84" w:rsidR="00E3757E" w:rsidRDefault="00E3757E" w:rsidP="00C55032">
      <w:pPr>
        <w:pStyle w:val="Agreement"/>
      </w:pPr>
      <w:r w:rsidRPr="00C55032">
        <w:t>3</w:t>
      </w:r>
      <w:r w:rsidRPr="00C55032">
        <w:tab/>
      </w:r>
      <w:r w:rsidR="00C55032" w:rsidRPr="00C55032">
        <w:t>T</w:t>
      </w:r>
      <w:r w:rsidRPr="00C55032">
        <w:t xml:space="preserve">he 2nd change in </w:t>
      </w:r>
      <w:hyperlink r:id="rId151" w:history="1">
        <w:r w:rsidR="00C96FEB">
          <w:rPr>
            <w:rStyle w:val="Hyperlink"/>
          </w:rPr>
          <w:t>R2-2210455</w:t>
        </w:r>
      </w:hyperlink>
      <w:r w:rsidRPr="00C55032">
        <w:t xml:space="preserve"> is merged into </w:t>
      </w:r>
      <w:hyperlink r:id="rId152" w:history="1">
        <w:r w:rsidR="00C96FEB">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 xml:space="preserve">RAN2 to discuss whether an LS is needed to inform RAN4 of the case of direct SCell activation during SCG activation without </w:t>
      </w:r>
      <w:proofErr w:type="spellStart"/>
      <w:r w:rsidRPr="00E3757E">
        <w:rPr>
          <w:i/>
          <w:iCs/>
        </w:rPr>
        <w:t>reconfigurationWithSync</w:t>
      </w:r>
      <w:proofErr w:type="spellEnd"/>
    </w:p>
    <w:p w14:paraId="7D9A6FC8" w14:textId="20550074" w:rsidR="007524E1" w:rsidRDefault="00C55032" w:rsidP="007524E1">
      <w:pPr>
        <w:pStyle w:val="Doc-text2"/>
      </w:pPr>
      <w:r>
        <w:lastRenderedPageBreak/>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6E4377DE" w:rsidR="00E32D22" w:rsidRDefault="00C96FEB" w:rsidP="00E32D22">
      <w:pPr>
        <w:pStyle w:val="Doc-title"/>
      </w:pPr>
      <w:hyperlink r:id="rId15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4"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010D91BF" w:rsidR="003B709D" w:rsidRDefault="00C96FEB" w:rsidP="003B709D">
      <w:pPr>
        <w:pStyle w:val="Doc-title"/>
      </w:pPr>
      <w:hyperlink r:id="rId15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3974F0EC" w:rsidR="007535DC" w:rsidRPr="00462B01" w:rsidRDefault="007535DC" w:rsidP="007535DC">
      <w:pPr>
        <w:pStyle w:val="Agreement"/>
      </w:pPr>
      <w:r>
        <w:t xml:space="preserve">Revised in </w:t>
      </w:r>
      <w:hyperlink r:id="rId156" w:history="1">
        <w:r w:rsidR="00C96FEB">
          <w:rPr>
            <w:rStyle w:val="Hyperlink"/>
          </w:rPr>
          <w:t>R2-2210775</w:t>
        </w:r>
      </w:hyperlink>
    </w:p>
    <w:p w14:paraId="644EE687" w14:textId="1468905A" w:rsidR="007535DC" w:rsidRDefault="00C96FEB" w:rsidP="007535DC">
      <w:pPr>
        <w:pStyle w:val="Doc-title"/>
      </w:pPr>
      <w:hyperlink r:id="rId15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77435232" w:rsidR="00387327" w:rsidRDefault="00C96FEB" w:rsidP="00387327">
      <w:pPr>
        <w:pStyle w:val="Doc-title"/>
      </w:pPr>
      <w:hyperlink r:id="rId15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lastRenderedPageBreak/>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6600F6FE" w:rsidR="00387327" w:rsidRDefault="00C96FEB" w:rsidP="00387327">
      <w:pPr>
        <w:pStyle w:val="Doc-title"/>
      </w:pPr>
      <w:hyperlink r:id="rId15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95EE76B" w:rsidR="00ED67FC" w:rsidRDefault="00C96FEB" w:rsidP="00ED67FC">
      <w:pPr>
        <w:pStyle w:val="Doc-title"/>
      </w:pPr>
      <w:hyperlink r:id="rId16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015A2F07" w:rsidR="00772B6F" w:rsidRDefault="00772B6F" w:rsidP="00772B6F">
      <w:pPr>
        <w:pStyle w:val="EmailDiscussion2"/>
      </w:pPr>
      <w:r w:rsidRPr="005A1E15">
        <w:t xml:space="preserve">      Scope: </w:t>
      </w:r>
      <w:r>
        <w:t xml:space="preserve">Discuss the </w:t>
      </w:r>
      <w:proofErr w:type="spellStart"/>
      <w:r>
        <w:t>Tdocs</w:t>
      </w:r>
      <w:proofErr w:type="spellEnd"/>
      <w:r>
        <w:t xml:space="preserve"> </w:t>
      </w:r>
      <w:hyperlink r:id="rId161" w:history="1">
        <w:r w:rsidR="00C96FEB">
          <w:rPr>
            <w:rStyle w:val="Hyperlink"/>
          </w:rPr>
          <w:t>R2-2201071</w:t>
        </w:r>
      </w:hyperlink>
      <w:r>
        <w:t xml:space="preserve">9, </w:t>
      </w:r>
      <w:hyperlink r:id="rId162" w:history="1">
        <w:r w:rsidR="00C96FEB">
          <w:rPr>
            <w:rStyle w:val="Hyperlink"/>
          </w:rPr>
          <w:t>R2-2201072</w:t>
        </w:r>
      </w:hyperlink>
      <w:r>
        <w:t xml:space="preserve">0 and </w:t>
      </w:r>
      <w:hyperlink r:id="rId163" w:history="1">
        <w:r w:rsidR="00C96FEB">
          <w:rPr>
            <w:rStyle w:val="Hyperlink"/>
          </w:rPr>
          <w:t>R2-2201071</w:t>
        </w:r>
      </w:hyperlink>
      <w:r>
        <w:t>8 to determine agreeable proposals.</w:t>
      </w:r>
    </w:p>
    <w:p w14:paraId="4BA5B1E5" w14:textId="6B49890F" w:rsidR="00772B6F" w:rsidRPr="00403FA3" w:rsidRDefault="00772B6F" w:rsidP="00772B6F">
      <w:pPr>
        <w:pStyle w:val="EmailDiscussion2"/>
      </w:pPr>
      <w:r w:rsidRPr="00403FA3">
        <w:tab/>
        <w:t xml:space="preserve">Intended outcome: </w:t>
      </w:r>
      <w:r>
        <w:t xml:space="preserve">Report in in </w:t>
      </w:r>
      <w:hyperlink r:id="rId164" w:history="1">
        <w:r w:rsidR="00C96FEB">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30125D89" w:rsidR="00772B6F" w:rsidRDefault="00C96FEB" w:rsidP="00772B6F">
      <w:pPr>
        <w:pStyle w:val="Doc-title"/>
      </w:pPr>
      <w:hyperlink r:id="rId165"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340172F7" w:rsidR="00814C5A" w:rsidRDefault="00814C5A" w:rsidP="00C55032">
      <w:pPr>
        <w:pStyle w:val="Agreement"/>
      </w:pPr>
      <w:r w:rsidRPr="00814C5A">
        <w:t xml:space="preserve">1: Clarify the condition for the UE to perform measurements for conditional events, i.e. how to match which </w:t>
      </w:r>
      <w:proofErr w:type="spellStart"/>
      <w:r w:rsidRPr="00814C5A">
        <w:t>measId</w:t>
      </w:r>
      <w:proofErr w:type="spellEnd"/>
      <w:r w:rsidRPr="00814C5A">
        <w:t xml:space="preserve"> - MCG or SCG - with which field - </w:t>
      </w:r>
      <w:proofErr w:type="spellStart"/>
      <w:r w:rsidRPr="00814C5A">
        <w:t>CondExecutionCond</w:t>
      </w:r>
      <w:proofErr w:type="spellEnd"/>
      <w:r w:rsidRPr="00814C5A">
        <w:t xml:space="preserve"> or </w:t>
      </w:r>
      <w:proofErr w:type="spellStart"/>
      <w:r w:rsidRPr="00814C5A">
        <w:t>CondExecutionCondSCG</w:t>
      </w:r>
      <w:proofErr w:type="spellEnd"/>
      <w:r w:rsidRPr="00814C5A">
        <w:t xml:space="preserve"> - in entries of which </w:t>
      </w:r>
      <w:proofErr w:type="spellStart"/>
      <w:r w:rsidRPr="00814C5A">
        <w:t>VarConditionalReconfig</w:t>
      </w:r>
      <w:proofErr w:type="spellEnd"/>
      <w:r w:rsidRPr="00814C5A">
        <w:t xml:space="preserve"> - MCG or SCG, using </w:t>
      </w:r>
      <w:hyperlink r:id="rId166" w:history="1">
        <w:r w:rsidR="00C96FEB">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lastRenderedPageBreak/>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7B89116B" w:rsidR="00814C5A" w:rsidRPr="00814C5A" w:rsidRDefault="00814C5A" w:rsidP="00C55032">
      <w:pPr>
        <w:pStyle w:val="Agreement"/>
      </w:pPr>
      <w:r w:rsidRPr="00814C5A">
        <w:t xml:space="preserve">2: Add the missing case of condition referring to </w:t>
      </w:r>
      <w:proofErr w:type="spellStart"/>
      <w:r w:rsidRPr="00814C5A">
        <w:t>VarConditionalReconfiguration</w:t>
      </w:r>
      <w:proofErr w:type="spellEnd"/>
      <w:r w:rsidRPr="00814C5A">
        <w:t xml:space="preserve"> in TS 36.331 (for SN-initiated inter-SN CPC</w:t>
      </w:r>
      <w:r w:rsidR="00C55032">
        <w:t xml:space="preserve"> </w:t>
      </w:r>
      <w:r w:rsidR="00C55032" w:rsidRPr="00C55032">
        <w:rPr>
          <w:highlight w:val="yellow"/>
        </w:rPr>
        <w:t>for EN-DC</w:t>
      </w:r>
      <w:r w:rsidRPr="00814C5A">
        <w:t xml:space="preserve">) using </w:t>
      </w:r>
      <w:hyperlink r:id="rId167" w:history="1">
        <w:r w:rsidR="00C96FEB">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 xml:space="preserve">Huawei thinks measurements are only for CHO, </w:t>
      </w:r>
      <w:proofErr w:type="gramStart"/>
      <w:r>
        <w:t>CPA</w:t>
      </w:r>
      <w:proofErr w:type="gramEnd"/>
      <w:r>
        <w:t xml:space="preserve">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 xml:space="preserve">Proposal 4: Continue to discuss how to solve the situation that, unlike Rel-17 UEs, Rel-16 UEs are required to perform conditional measurements </w:t>
      </w:r>
      <w:proofErr w:type="gramStart"/>
      <w:r w:rsidRPr="00814C5A">
        <w:rPr>
          <w:i/>
          <w:iCs/>
        </w:rPr>
        <w:t>regardless</w:t>
      </w:r>
      <w:proofErr w:type="gramEnd"/>
      <w:r w:rsidRPr="00814C5A">
        <w:rPr>
          <w:i/>
          <w:iCs/>
        </w:rPr>
        <w:t xml:space="preserve">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 xml:space="preserve">Nokia thinks we can postpone this to next meeting and </w:t>
      </w:r>
      <w:proofErr w:type="spellStart"/>
      <w:r>
        <w:t>analyze</w:t>
      </w:r>
      <w:proofErr w:type="spellEnd"/>
      <w:r>
        <w:t xml:space="preserv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 xml:space="preserve">how to solve the situation that, unlike Rel-17 UEs, Rel-16 UEs are required to perform conditional measurements </w:t>
      </w:r>
      <w:proofErr w:type="gramStart"/>
      <w:r w:rsidRPr="00814C5A">
        <w:t>regardless</w:t>
      </w:r>
      <w:proofErr w:type="gramEnd"/>
      <w:r w:rsidRPr="00814C5A">
        <w:t xml:space="preserve">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708A18C2" w:rsidR="00BA5103" w:rsidRDefault="00C96FEB" w:rsidP="00BA5103">
      <w:pPr>
        <w:pStyle w:val="Doc-title"/>
      </w:pPr>
      <w:hyperlink r:id="rId168"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F509D47" w:rsidR="00BA5103" w:rsidRDefault="00C96FEB" w:rsidP="00BA5103">
      <w:pPr>
        <w:pStyle w:val="Doc-title"/>
      </w:pPr>
      <w:hyperlink r:id="rId169"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17A9719E" w:rsidR="00FA627F" w:rsidRDefault="00C96FEB" w:rsidP="00FA627F">
      <w:pPr>
        <w:pStyle w:val="Doc-title"/>
      </w:pPr>
      <w:hyperlink r:id="rId170"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44A0ACF6" w:rsidR="009D3B63" w:rsidRDefault="00C96FEB" w:rsidP="009D3B63">
      <w:pPr>
        <w:pStyle w:val="Doc-title"/>
      </w:pPr>
      <w:hyperlink r:id="rId171"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1688950E" w:rsidR="009D3B63" w:rsidRDefault="00C96FEB" w:rsidP="009D3B63">
      <w:pPr>
        <w:pStyle w:val="Doc-title"/>
      </w:pPr>
      <w:hyperlink r:id="rId172"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lastRenderedPageBreak/>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65B4219A" w:rsidR="007524E1" w:rsidRPr="00403FA3" w:rsidRDefault="007524E1" w:rsidP="007524E1">
      <w:pPr>
        <w:pStyle w:val="EmailDiscussion2"/>
      </w:pPr>
      <w:r w:rsidRPr="00403FA3">
        <w:tab/>
        <w:t xml:space="preserve">Intended outcome: </w:t>
      </w:r>
      <w:r>
        <w:t xml:space="preserve">Report in in </w:t>
      </w:r>
      <w:hyperlink r:id="rId173" w:history="1">
        <w:r w:rsidR="00C96FEB">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28D650A6" w:rsidR="007524E1" w:rsidRDefault="00C96FEB" w:rsidP="007524E1">
      <w:pPr>
        <w:pStyle w:val="Doc-title"/>
      </w:pPr>
      <w:hyperlink r:id="rId174"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1720C1CB"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75" w:history="1">
        <w:r w:rsidR="00C96FEB">
          <w:rPr>
            <w:rStyle w:val="Hyperlink"/>
            <w:lang w:val="en-US"/>
          </w:rPr>
          <w:t>R2-2210719</w:t>
        </w:r>
      </w:hyperlink>
      <w:r w:rsidRPr="005F4287">
        <w:rPr>
          <w:lang w:val="en-US"/>
        </w:rPr>
        <w:t xml:space="preserve"> as baseline.</w:t>
      </w:r>
    </w:p>
    <w:p w14:paraId="01772325" w14:textId="3A0C5186" w:rsidR="005F4287" w:rsidRDefault="005F4287" w:rsidP="005F4287">
      <w:pPr>
        <w:pStyle w:val="Agreement"/>
        <w:rPr>
          <w:lang w:val="en-US"/>
        </w:rPr>
      </w:pPr>
      <w:r w:rsidRPr="005F4287">
        <w:rPr>
          <w:lang w:val="en-US"/>
        </w:rPr>
        <w:t xml:space="preserve">3: The proposal in </w:t>
      </w:r>
      <w:hyperlink r:id="rId176" w:history="1">
        <w:r w:rsidR="00C96FEB">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 xml:space="preserve">4: Capture that in EN-DC, </w:t>
      </w:r>
      <w:proofErr w:type="spellStart"/>
      <w:r w:rsidRPr="00ED1081">
        <w:rPr>
          <w:lang w:val="en-US"/>
        </w:rPr>
        <w:t>VarConditionalReconfig</w:t>
      </w:r>
      <w:proofErr w:type="spellEnd"/>
      <w:r w:rsidRPr="00ED1081">
        <w:rPr>
          <w:lang w:val="en-US"/>
        </w:rPr>
        <w:t xml:space="preserve">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51A50DB3" w:rsidR="00FA627F" w:rsidRDefault="00C96FEB" w:rsidP="00FA627F">
      <w:pPr>
        <w:pStyle w:val="Doc-title"/>
      </w:pPr>
      <w:hyperlink r:id="rId177"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14074B1E" w:rsidR="001D60E6" w:rsidRDefault="00C96FEB" w:rsidP="001D60E6">
      <w:pPr>
        <w:pStyle w:val="Doc-title"/>
        <w:rPr>
          <w:rFonts w:eastAsia="Times New Roman"/>
          <w:szCs w:val="20"/>
        </w:rPr>
      </w:pPr>
      <w:hyperlink r:id="rId178"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4A92082B" w:rsidR="001D60E6" w:rsidRDefault="00C96FEB" w:rsidP="001D60E6">
      <w:pPr>
        <w:pStyle w:val="Doc-title"/>
      </w:pPr>
      <w:hyperlink r:id="rId179"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75EA0067" w:rsidR="00FA627F" w:rsidRDefault="00C96FEB" w:rsidP="00FA627F">
      <w:pPr>
        <w:pStyle w:val="Doc-title"/>
      </w:pPr>
      <w:hyperlink r:id="rId180"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172E27A3" w:rsidR="00197EDB" w:rsidRDefault="00C96FEB" w:rsidP="00197EDB">
      <w:pPr>
        <w:pStyle w:val="Doc-title"/>
      </w:pPr>
      <w:r>
        <w:lastRenderedPageBreak/>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19B4E16" w:rsidR="007A0D5A" w:rsidRPr="007A0D5A" w:rsidRDefault="007A0D5A" w:rsidP="007A0D5A">
      <w:pPr>
        <w:pStyle w:val="Agreement"/>
        <w:rPr>
          <w:rFonts w:ascii="Calibri" w:eastAsiaTheme="minorHAnsi" w:hAnsi="Calibri"/>
          <w:szCs w:val="22"/>
        </w:rPr>
      </w:pPr>
      <w:r>
        <w:t xml:space="preserve">Revised in </w:t>
      </w:r>
      <w:hyperlink r:id="rId181" w:history="1">
        <w:r w:rsidR="00C96FEB">
          <w:rPr>
            <w:rStyle w:val="Hyperlink"/>
          </w:rPr>
          <w:t>R2-2210783</w:t>
        </w:r>
      </w:hyperlink>
    </w:p>
    <w:p w14:paraId="400FAA72" w14:textId="02285925" w:rsidR="007A0D5A" w:rsidRDefault="00C96FEB" w:rsidP="007A0D5A">
      <w:pPr>
        <w:pStyle w:val="Doc-title"/>
      </w:pPr>
      <w:hyperlink r:id="rId182"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3"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77CA3B68" w:rsidR="00FA627F" w:rsidRDefault="00C96FEB"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0F74407D" w:rsidR="00FA627F" w:rsidRDefault="00C96FEB" w:rsidP="00FA627F">
      <w:pPr>
        <w:pStyle w:val="Doc-title"/>
      </w:pPr>
      <w:hyperlink r:id="rId184"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1B4319AF" w:rsidR="00FA627F" w:rsidRDefault="00C96FEB"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743A4911" w:rsidR="00FA627F" w:rsidRDefault="00C96FEB" w:rsidP="00FA627F">
      <w:pPr>
        <w:pStyle w:val="Doc-title"/>
      </w:pPr>
      <w:hyperlink r:id="rId185"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lastRenderedPageBreak/>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1DBFAC81" w:rsidR="00FA627F" w:rsidRDefault="00C96FEB" w:rsidP="00FA627F">
      <w:pPr>
        <w:pStyle w:val="Doc-title"/>
      </w:pPr>
      <w:hyperlink r:id="rId186"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092B01AA" w:rsidR="00FA627F" w:rsidRDefault="00C96FEB" w:rsidP="00FA627F">
      <w:pPr>
        <w:pStyle w:val="Doc-title"/>
      </w:pPr>
      <w:hyperlink r:id="rId187"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7028830B" w:rsidR="00FA627F" w:rsidRDefault="00C96FEB" w:rsidP="00FA627F">
      <w:pPr>
        <w:pStyle w:val="Doc-title"/>
      </w:pPr>
      <w:hyperlink r:id="rId188"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4D2F98A1" w:rsidR="00FA627F" w:rsidRDefault="00C96FEB" w:rsidP="00FA627F">
      <w:pPr>
        <w:pStyle w:val="Doc-title"/>
      </w:pPr>
      <w:hyperlink r:id="rId189"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29A71CB5" w:rsidR="00464AA9" w:rsidRPr="00D9011A" w:rsidRDefault="00464AA9" w:rsidP="00464AA9">
      <w:pPr>
        <w:pStyle w:val="Comments"/>
      </w:pPr>
      <w:r>
        <w:t>RAN2 actions due to the RAN</w:t>
      </w:r>
      <w:r w:rsidR="001210A4">
        <w:t xml:space="preserve">1 LS on channel access procedures in </w:t>
      </w:r>
      <w:hyperlink r:id="rId190" w:history="1">
        <w:r w:rsidR="00C96FEB">
          <w:rPr>
            <w:rStyle w:val="Hyperlink"/>
          </w:rPr>
          <w:t>R2-2209318</w:t>
        </w:r>
      </w:hyperlink>
      <w:r w:rsidR="001210A4">
        <w:rPr>
          <w:rStyle w:val="Hyperlink"/>
        </w:rPr>
        <w:t>:</w:t>
      </w:r>
    </w:p>
    <w:p w14:paraId="441A8672" w14:textId="57F20A0A" w:rsidR="00401502" w:rsidRDefault="00C96FEB" w:rsidP="00401502">
      <w:pPr>
        <w:pStyle w:val="Doc-title"/>
      </w:pPr>
      <w:hyperlink r:id="rId191"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lastRenderedPageBreak/>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spellStart"/>
      <w:proofErr w:type="gramStart"/>
      <w:r>
        <w:t>ServingCellConfigCommon</w:t>
      </w:r>
      <w:proofErr w:type="spellEnd"/>
      <w:r>
        <w:t>(</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5D336DDB" w:rsidR="00984F91" w:rsidRDefault="00C96FEB" w:rsidP="00984F91">
      <w:pPr>
        <w:pStyle w:val="Doc-title"/>
      </w:pPr>
      <w:hyperlink r:id="rId192"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04FA67DE" w:rsidR="00DE3737" w:rsidRDefault="00C96FEB" w:rsidP="00DE3737">
      <w:pPr>
        <w:pStyle w:val="Doc-title"/>
      </w:pPr>
      <w:hyperlink r:id="rId193"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34D54417" w:rsidR="00401502" w:rsidRDefault="00C96FEB" w:rsidP="00401502">
      <w:pPr>
        <w:pStyle w:val="Doc-title"/>
      </w:pPr>
      <w:hyperlink r:id="rId194"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5AE8473D" w:rsidR="00464AA9" w:rsidRDefault="00C96FEB" w:rsidP="00464AA9">
      <w:pPr>
        <w:pStyle w:val="Doc-title"/>
      </w:pPr>
      <w:hyperlink r:id="rId195"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1C76B57C" w:rsidR="00F946A0" w:rsidRDefault="00F946A0" w:rsidP="00F946A0">
      <w:pPr>
        <w:pStyle w:val="Doc-text2"/>
      </w:pPr>
    </w:p>
    <w:p w14:paraId="111D25D9" w14:textId="70EA7370" w:rsidR="000F44C4" w:rsidRPr="000F44C4" w:rsidRDefault="000F44C4" w:rsidP="000F44C4">
      <w:pPr>
        <w:pStyle w:val="BoldComments"/>
        <w:rPr>
          <w:lang w:val="en-GB"/>
        </w:rPr>
      </w:pPr>
      <w:bookmarkStart w:id="24"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4"/>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 xml:space="preserve">For a UE that has no serving cell in FR2-2 and configured with inter-frequency RSSI measurement in FR2-2, it is up to UE </w:t>
            </w:r>
            <w:r w:rsidRPr="0072074F">
              <w:rPr>
                <w:rFonts w:cs="Arial"/>
                <w:sz w:val="22"/>
                <w:szCs w:val="22"/>
                <w:highlight w:val="yellow"/>
                <w:lang w:val="en-US" w:eastAsia="ko-KR"/>
              </w:rPr>
              <w:lastRenderedPageBreak/>
              <w:t>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4C465760" w:rsidR="00FA627F" w:rsidRDefault="00C96FEB" w:rsidP="00FA627F">
      <w:pPr>
        <w:pStyle w:val="Doc-title"/>
      </w:pPr>
      <w:hyperlink r:id="rId196"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42B5E349" w:rsidR="00FA627F" w:rsidRDefault="00C96FEB" w:rsidP="00FA627F">
      <w:pPr>
        <w:pStyle w:val="Doc-title"/>
      </w:pPr>
      <w:hyperlink r:id="rId197"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75C6503F" w:rsidR="005E68AA" w:rsidRDefault="00C96FEB" w:rsidP="005E68AA">
      <w:pPr>
        <w:pStyle w:val="Doc-title"/>
      </w:pPr>
      <w:hyperlink r:id="rId198"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2C443359" w:rsidR="00DA5F5E" w:rsidRPr="00403FA3" w:rsidRDefault="00DA5F5E" w:rsidP="00DA5F5E">
      <w:pPr>
        <w:pStyle w:val="EmailDiscussion2"/>
      </w:pPr>
      <w:r w:rsidRPr="00403FA3">
        <w:tab/>
        <w:t xml:space="preserve">Intended outcome: </w:t>
      </w:r>
      <w:r>
        <w:t xml:space="preserve">Report in in </w:t>
      </w:r>
      <w:hyperlink r:id="rId199" w:history="1">
        <w:r w:rsidR="00C96FEB">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3FF45C62" w:rsidR="000A244C" w:rsidRDefault="00C96FEB" w:rsidP="000A244C">
      <w:pPr>
        <w:pStyle w:val="Doc-title"/>
      </w:pPr>
      <w:hyperlink r:id="rId20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12F8274B" w:rsidR="00485573" w:rsidRPr="00485573" w:rsidRDefault="00BA4BE6" w:rsidP="00485573">
      <w:pPr>
        <w:pStyle w:val="Agreement"/>
      </w:pPr>
      <w:bookmarkStart w:id="25" w:name="_Hlk116648930"/>
      <w:r>
        <w:t>??</w:t>
      </w:r>
      <w:r w:rsidR="00485573">
        <w:t xml:space="preserve">[203] </w:t>
      </w:r>
      <w:r w:rsidR="00485573" w:rsidRPr="00485573">
        <w:t xml:space="preserve">1: Changes 1, 2, 4 and 5 in </w:t>
      </w:r>
      <w:hyperlink r:id="rId201" w:history="1">
        <w:r w:rsidR="00C96FEB">
          <w:rPr>
            <w:rStyle w:val="Hyperlink"/>
          </w:rPr>
          <w:t>R2-2209651</w:t>
        </w:r>
      </w:hyperlink>
      <w:r w:rsidR="00485573" w:rsidRPr="00485573">
        <w:t xml:space="preserve"> are agreeable (merge them into the combined CR)</w:t>
      </w:r>
    </w:p>
    <w:p w14:paraId="7E8120CC" w14:textId="19941E9F" w:rsidR="00485573" w:rsidRPr="00485573" w:rsidRDefault="00BA4BE6" w:rsidP="00485573">
      <w:pPr>
        <w:pStyle w:val="Agreement"/>
      </w:pPr>
      <w:r>
        <w:t>??</w:t>
      </w:r>
      <w:r w:rsidR="00485573">
        <w:t xml:space="preserve">[203] </w:t>
      </w:r>
      <w:r w:rsidR="00485573" w:rsidRPr="00485573">
        <w:t xml:space="preserve">2: Changes in </w:t>
      </w:r>
      <w:hyperlink r:id="rId202" w:history="1">
        <w:r w:rsidR="00C96FEB">
          <w:rPr>
            <w:rStyle w:val="Hyperlink"/>
          </w:rPr>
          <w:t>R2-2210727</w:t>
        </w:r>
      </w:hyperlink>
      <w:r w:rsidR="00485573" w:rsidRPr="00485573">
        <w:t xml:space="preserve"> are agreeable (merge them into the combined CR)</w:t>
      </w:r>
    </w:p>
    <w:p w14:paraId="77C38E04" w14:textId="65F05B9A" w:rsidR="00485573" w:rsidRPr="00485573" w:rsidRDefault="00BA4BE6" w:rsidP="0095081E">
      <w:pPr>
        <w:pStyle w:val="Agreement"/>
      </w:pPr>
      <w:r>
        <w:t>??</w:t>
      </w:r>
      <w:r w:rsidR="00485573">
        <w:t xml:space="preserve">[203] </w:t>
      </w:r>
      <w:r w:rsidR="00485573" w:rsidRPr="00485573">
        <w:t xml:space="preserve">3: For the </w:t>
      </w:r>
      <w:hyperlink r:id="rId203" w:history="1">
        <w:r w:rsidR="00C96FEB">
          <w:rPr>
            <w:rStyle w:val="Hyperlink"/>
          </w:rPr>
          <w:t>R2-2209318</w:t>
        </w:r>
      </w:hyperlink>
      <w:r w:rsidR="00485573" w:rsidRPr="00485573">
        <w:t xml:space="preserve"> (RAN1 LS), adopt the following wording for the text in the field descriptions: “</w:t>
      </w:r>
      <w:r w:rsidR="00485573" w:rsidRPr="00485573">
        <w:rPr>
          <w:i/>
          <w:iCs/>
        </w:rPr>
        <w:t>The network always configures this field if channel access procedures are required for the serving cell within this region by regulations</w:t>
      </w:r>
      <w:r w:rsidR="00485573" w:rsidRPr="00485573">
        <w:t>.”</w:t>
      </w:r>
    </w:p>
    <w:p w14:paraId="242C277E" w14:textId="7C883807" w:rsidR="00485573" w:rsidRPr="00485573" w:rsidRDefault="00BA4BE6" w:rsidP="00485573">
      <w:pPr>
        <w:pStyle w:val="Agreement"/>
      </w:pPr>
      <w:r>
        <w:t>??</w:t>
      </w:r>
      <w:r w:rsidR="00485573">
        <w:t xml:space="preserve">[203] </w:t>
      </w:r>
      <w:r w:rsidR="00485573" w:rsidRPr="00485573">
        <w:t xml:space="preserve">4: The text according to P3 should be captured for the field description of channelAccessMode2 in </w:t>
      </w:r>
      <w:proofErr w:type="spellStart"/>
      <w:r w:rsidR="00485573" w:rsidRPr="00485573">
        <w:rPr>
          <w:i/>
          <w:iCs/>
        </w:rPr>
        <w:t>ServingCellConfig</w:t>
      </w:r>
      <w:proofErr w:type="spellEnd"/>
      <w:r w:rsidR="00485573" w:rsidRPr="00485573">
        <w:t xml:space="preserve">, </w:t>
      </w:r>
      <w:proofErr w:type="spellStart"/>
      <w:r w:rsidR="00485573" w:rsidRPr="00485573">
        <w:rPr>
          <w:i/>
          <w:iCs/>
        </w:rPr>
        <w:t>ServingCellConfigCommon</w:t>
      </w:r>
      <w:proofErr w:type="spellEnd"/>
      <w:r w:rsidR="00485573" w:rsidRPr="00485573">
        <w:t xml:space="preserve"> and </w:t>
      </w:r>
      <w:proofErr w:type="spellStart"/>
      <w:r w:rsidR="00485573" w:rsidRPr="00485573">
        <w:rPr>
          <w:i/>
          <w:iCs/>
        </w:rPr>
        <w:t>ServingCellConfigCommonSIB</w:t>
      </w:r>
      <w:proofErr w:type="spellEnd"/>
    </w:p>
    <w:p w14:paraId="22CB09B6" w14:textId="1F4C598F" w:rsidR="00485573" w:rsidRPr="00485573" w:rsidRDefault="00BA4BE6" w:rsidP="00485573">
      <w:pPr>
        <w:pStyle w:val="Agreement"/>
      </w:pPr>
      <w:r>
        <w:t>??</w:t>
      </w:r>
      <w:r w:rsidR="00485573">
        <w:t xml:space="preserve">[203] </w:t>
      </w:r>
      <w:r w:rsidR="00485573" w:rsidRPr="00485573">
        <w:t xml:space="preserve">5: Changes in </w:t>
      </w:r>
      <w:hyperlink r:id="rId204" w:history="1">
        <w:r w:rsidR="00C96FEB">
          <w:rPr>
            <w:rStyle w:val="Hyperlink"/>
          </w:rPr>
          <w:t>R2-2209652</w:t>
        </w:r>
      </w:hyperlink>
      <w:r w:rsidR="00485573" w:rsidRPr="00485573">
        <w:t xml:space="preserve"> are not pursued</w:t>
      </w:r>
    </w:p>
    <w:bookmarkEnd w:id="25"/>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2E815B33" w:rsidR="00FA627F" w:rsidRDefault="00C96FEB" w:rsidP="00FA627F">
      <w:pPr>
        <w:pStyle w:val="Doc-title"/>
      </w:pPr>
      <w:hyperlink r:id="rId20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78CA8E8B" w:rsidR="00FA627F" w:rsidRDefault="00C96FEB" w:rsidP="00FA627F">
      <w:pPr>
        <w:pStyle w:val="Doc-title"/>
      </w:pPr>
      <w:hyperlink r:id="rId20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6C602B6F" w:rsidR="00FA627F" w:rsidRDefault="00C96FEB" w:rsidP="00FA627F">
      <w:pPr>
        <w:pStyle w:val="Doc-title"/>
      </w:pPr>
      <w:hyperlink r:id="rId20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72924C6A" w:rsidR="00FA627F" w:rsidRDefault="00C96FEB" w:rsidP="00FA627F">
      <w:pPr>
        <w:pStyle w:val="Doc-title"/>
      </w:pPr>
      <w:hyperlink r:id="rId20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w:t>
      </w:r>
      <w:proofErr w:type="gramStart"/>
      <w:r w:rsidR="006A1C89">
        <w:t>valid</w:t>
      </w:r>
      <w:proofErr w:type="gramEnd"/>
      <w:r w:rsidR="006A1C89">
        <w:t xml:space="preserve">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t>
      </w:r>
      <w:r>
        <w:rPr>
          <w:lang w:val="en-GB"/>
        </w:rPr>
        <w:t>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 xml:space="preserve">Rapporteur (Nokia) indicates that SA2 has now agreed the PDU set framework. There are some </w:t>
      </w:r>
      <w:proofErr w:type="gramStart"/>
      <w:r>
        <w:t>FFSs</w:t>
      </w:r>
      <w:proofErr w:type="gramEnd"/>
      <w:r>
        <w:t xml:space="preserve">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 xml:space="preserve">LGE wonders if we get start </w:t>
      </w:r>
      <w:proofErr w:type="gramStart"/>
      <w:r>
        <w:t>indication?</w:t>
      </w:r>
      <w:proofErr w:type="gramEnd"/>
      <w:r>
        <w:t xml:space="preserve">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541A3581" w:rsidR="006F6922" w:rsidRDefault="006F6922" w:rsidP="006F6922">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t>
      </w:r>
      <w:r>
        <w:rPr>
          <w:lang w:val="en-GB"/>
        </w:rPr>
        <w:t>Wednesday</w:t>
      </w:r>
      <w:r w:rsidRPr="00403FA3">
        <w:rPr>
          <w:lang w:val="en-GB"/>
        </w:rPr>
        <w:t>)</w:t>
      </w:r>
      <w:r>
        <w:rPr>
          <w:lang w:val="en-GB"/>
        </w:rPr>
        <w:t xml:space="preserve"> – SA2 status </w:t>
      </w:r>
      <w:r>
        <w:rPr>
          <w:lang w:val="en-GB"/>
        </w:rPr>
        <w:t>update</w:t>
      </w:r>
    </w:p>
    <w:p w14:paraId="0C837AA5" w14:textId="104DDDF2" w:rsidR="006F6922" w:rsidRPr="00403FA3" w:rsidRDefault="006F6922" w:rsidP="006F6922">
      <w:pPr>
        <w:pStyle w:val="Comments"/>
      </w:pPr>
      <w:r>
        <w:t>FFS (if needed)</w:t>
      </w: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2A2F8D62" w:rsidR="0085561A" w:rsidRDefault="00C96FEB" w:rsidP="0085561A">
      <w:pPr>
        <w:pStyle w:val="Doc-title"/>
      </w:pPr>
      <w:hyperlink r:id="rId209"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 xml:space="preserve">CMCC agrees with P1. RAN should be aware of PDU sets dependencies. CATT agrees but thinks PDU set end flag could be also indicated differently (e.g. </w:t>
      </w:r>
      <w:proofErr w:type="gramStart"/>
      <w:r>
        <w:t>amount</w:t>
      </w:r>
      <w:proofErr w:type="gramEnd"/>
      <w:r>
        <w:t xml:space="preserve"> of bytes in the PDU set).</w:t>
      </w:r>
    </w:p>
    <w:p w14:paraId="77B199FA" w14:textId="6F6CF1A0" w:rsidR="0029585B" w:rsidRDefault="0029585B" w:rsidP="0085561A">
      <w:pPr>
        <w:pStyle w:val="Doc-text2"/>
      </w:pPr>
      <w:r>
        <w:t>-</w:t>
      </w:r>
      <w:r>
        <w:tab/>
        <w:t xml:space="preserve">QC thinks P1 is fine but wonders if this is in RAN2 scope. MTK thinks that we should specify what we want instead of specific solutions. </w:t>
      </w:r>
      <w:proofErr w:type="spellStart"/>
      <w:r>
        <w:t>Eg.</w:t>
      </w:r>
      <w:proofErr w:type="spellEnd"/>
      <w:r>
        <w:t xml:space="preserve"> knowing which packets belong to PDU set and knowing the PDU set end.</w:t>
      </w:r>
    </w:p>
    <w:p w14:paraId="417E8A66" w14:textId="412D28B3" w:rsidR="00CC76B9" w:rsidRDefault="00CC76B9" w:rsidP="0085561A">
      <w:pPr>
        <w:pStyle w:val="Doc-text2"/>
      </w:pPr>
      <w:r>
        <w:t>-</w:t>
      </w:r>
      <w:r>
        <w:tab/>
        <w:t>Ericsson thinks t</w:t>
      </w:r>
      <w:r w:rsidRPr="00CC76B9">
        <w:t xml:space="preserve">his is no comprehensive list, e.g. PDU Set size is missing? Why make a list at all if we </w:t>
      </w:r>
      <w:proofErr w:type="spellStart"/>
      <w:r w:rsidRPr="00CC76B9">
        <w:t>dont</w:t>
      </w:r>
      <w:proofErr w:type="spellEnd"/>
      <w:r w:rsidRPr="00CC76B9">
        <w:t xml:space="preserve"> capture what we think is useful?</w:t>
      </w:r>
      <w:r>
        <w:t xml:space="preserve"> ZTE thinks </w:t>
      </w:r>
      <w:r w:rsidRPr="00CC76B9">
        <w:t>It wou</w:t>
      </w:r>
      <w:r>
        <w:t>l</w:t>
      </w:r>
      <w:r w:rsidRPr="00CC76B9">
        <w:t xml:space="preserve">d be better to make it generic "Dynamic information identifying which PDU belongs to which </w:t>
      </w:r>
      <w:proofErr w:type="spellStart"/>
      <w:r w:rsidRPr="00CC76B9">
        <w:t>PDUset</w:t>
      </w:r>
      <w:proofErr w:type="spellEnd"/>
      <w:r w:rsidRPr="00CC76B9">
        <w:t xml:space="preserve">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 xml:space="preserve">vivo thinks PSER is related to detailed UE behaviour but is not sure how it’s used. Huawei explains </w:t>
      </w:r>
      <w:proofErr w:type="spellStart"/>
      <w:r>
        <w:t>gNB</w:t>
      </w:r>
      <w:proofErr w:type="spellEnd"/>
      <w:r>
        <w:t xml:space="preserve">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lastRenderedPageBreak/>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w:t>
      </w:r>
      <w:proofErr w:type="gramStart"/>
      <w:r w:rsidRPr="001228C6">
        <w:t>to assume</w:t>
      </w:r>
      <w:proofErr w:type="gramEnd"/>
      <w:r w:rsidRPr="001228C6">
        <w:t xml:space="preserv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w:t>
      </w:r>
      <w:proofErr w:type="spellStart"/>
      <w:r>
        <w:t>OoD</w:t>
      </w:r>
      <w:proofErr w:type="spellEnd"/>
      <w:r>
        <w:t xml:space="preserve">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 xml:space="preserve">ZTE wonders that since NAS configures UL filtering (e.g. reflective QoS), so will those not be possible? Huawei clarifies that the information comes from UPF for DL. In UL the information has to be determined by UE (e.g. end of PDU set, traffic periodicity), and UE can report this to </w:t>
      </w:r>
      <w:proofErr w:type="spellStart"/>
      <w:r>
        <w:t>gNB</w:t>
      </w:r>
      <w:proofErr w:type="spellEnd"/>
      <w:r>
        <w:t>.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246F0C02" w:rsidR="0085561A" w:rsidRDefault="00C96FEB" w:rsidP="0085561A">
      <w:pPr>
        <w:pStyle w:val="Doc-title"/>
      </w:pPr>
      <w:hyperlink r:id="rId210"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lastRenderedPageBreak/>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11"/>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 xml:space="preserve">model 1a still allow different </w:t>
      </w:r>
      <w:proofErr w:type="spellStart"/>
      <w:r w:rsidRPr="000D392E">
        <w:t>PDUsets</w:t>
      </w:r>
      <w:proofErr w:type="spellEnd"/>
      <w:r w:rsidRPr="000D392E">
        <w:t xml:space="preserve">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3B722DBF" w:rsidR="0085561A" w:rsidRDefault="00C96FEB" w:rsidP="0085561A">
      <w:pPr>
        <w:pStyle w:val="Doc-title"/>
      </w:pPr>
      <w:hyperlink r:id="rId21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lastRenderedPageBreak/>
        <w:t>-</w:t>
      </w:r>
      <w:r>
        <w:tab/>
        <w:t xml:space="preserve">Nokia thinks that for P1, we could perform concatenation as discussed for Rel-18 WI to alleviate processing and help with discard. QC thinks concatenation is not always resource-efficient. There can also be impacts to </w:t>
      </w:r>
      <w:proofErr w:type="spellStart"/>
      <w:r>
        <w:t>RoHC</w:t>
      </w:r>
      <w:proofErr w:type="spellEnd"/>
      <w:r>
        <w:t xml:space="preserve">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 xml:space="preserve">p1 means each packet to a single </w:t>
      </w:r>
      <w:proofErr w:type="spellStart"/>
      <w:r w:rsidRPr="00DC7A38">
        <w:t>sdu</w:t>
      </w:r>
      <w:proofErr w:type="spellEnd"/>
      <w:r w:rsidRPr="00DC7A38">
        <w:t xml:space="preserve">, or all packet to a single </w:t>
      </w:r>
      <w:proofErr w:type="spellStart"/>
      <w:r w:rsidRPr="00DC7A38">
        <w:t>sdu</w:t>
      </w:r>
      <w:proofErr w:type="spellEnd"/>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w:t>
      </w:r>
      <w:proofErr w:type="gramStart"/>
      <w:r w:rsidRPr="00E22CB2">
        <w:t>2 ?</w:t>
      </w:r>
      <w:proofErr w:type="gramEnd"/>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1D7FE454" w:rsidR="00BB7786" w:rsidRDefault="00C96FEB" w:rsidP="00BB7786">
      <w:pPr>
        <w:pStyle w:val="Doc-title"/>
      </w:pPr>
      <w:hyperlink r:id="rId21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06FF1AAA" w:rsidR="00384D2C" w:rsidRDefault="00C96FEB" w:rsidP="00384D2C">
      <w:pPr>
        <w:pStyle w:val="Doc-title"/>
      </w:pPr>
      <w:hyperlink r:id="rId21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2C4187A1" w:rsidR="00FE2F3F" w:rsidRDefault="00C96FEB" w:rsidP="00FE2F3F">
      <w:pPr>
        <w:pStyle w:val="Doc-title"/>
      </w:pPr>
      <w:hyperlink r:id="rId21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20314F92" w:rsidR="00EA5A28" w:rsidRDefault="00C96FEB" w:rsidP="00EA5A28">
      <w:pPr>
        <w:pStyle w:val="Doc-title"/>
      </w:pPr>
      <w:hyperlink r:id="rId216" w:history="1">
        <w:r>
          <w:rPr>
            <w:rStyle w:val="Hyperlink"/>
          </w:rPr>
          <w:t>R2-2210008</w:t>
        </w:r>
      </w:hyperlink>
      <w:r w:rsidR="00EA5A28">
        <w:tab/>
        <w:t>Discussion on PDU-Sets handling</w:t>
      </w:r>
      <w:r w:rsidR="00EA5A28">
        <w:tab/>
        <w:t>KT Corp.</w:t>
      </w:r>
      <w:r w:rsidR="00EA5A28">
        <w:tab/>
        <w:t>discussion</w:t>
      </w:r>
    </w:p>
    <w:bookmarkStart w:id="26" w:name="_Hlk116545795"/>
    <w:p w14:paraId="71D48E82" w14:textId="41AFDAE8" w:rsidR="001E6DF8" w:rsidRDefault="00C96FEB"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6"/>
    <w:p w14:paraId="026BF290" w14:textId="50EC1C2B" w:rsidR="001E6DF8" w:rsidRDefault="00C96FEB"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44DE7B22" w:rsidR="005064E4" w:rsidRDefault="00C96FEB" w:rsidP="005064E4">
      <w:pPr>
        <w:pStyle w:val="Doc-title"/>
      </w:pPr>
      <w:hyperlink r:id="rId217"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78B1708B" w:rsidR="005064E4" w:rsidRDefault="00C96FEB" w:rsidP="005064E4">
      <w:pPr>
        <w:pStyle w:val="Doc-title"/>
      </w:pPr>
      <w:hyperlink r:id="rId218" w:history="1">
        <w:r>
          <w:rPr>
            <w:rStyle w:val="Hyperlink"/>
          </w:rPr>
          <w:t>R2-2209644</w:t>
        </w:r>
      </w:hyperlink>
      <w:r w:rsidR="005064E4">
        <w:tab/>
        <w:t>PDU-set to DRB mapping for XR</w:t>
      </w:r>
      <w:r w:rsidR="005064E4">
        <w:tab/>
        <w:t>ZTE Corporation, Sanechips</w:t>
      </w:r>
      <w:r w:rsidR="005064E4">
        <w:tab/>
        <w:t>discussion</w:t>
      </w:r>
    </w:p>
    <w:p w14:paraId="09C0B563" w14:textId="58F9ED7C" w:rsidR="005064E4" w:rsidRDefault="00C96FEB" w:rsidP="005064E4">
      <w:pPr>
        <w:pStyle w:val="Doc-title"/>
      </w:pPr>
      <w:hyperlink r:id="rId219"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437EA2AC" w:rsidR="005064E4" w:rsidRDefault="00C96FEB" w:rsidP="005064E4">
      <w:pPr>
        <w:pStyle w:val="Doc-title"/>
      </w:pPr>
      <w:hyperlink r:id="rId220"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4CBC17CE" w:rsidR="00976BFF" w:rsidRDefault="00C96FEB" w:rsidP="00976BFF">
      <w:pPr>
        <w:pStyle w:val="Doc-title"/>
      </w:pPr>
      <w:hyperlink r:id="rId221"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6B87721" w:rsidR="005064E4" w:rsidRDefault="00C96FEB" w:rsidP="005064E4">
      <w:pPr>
        <w:pStyle w:val="Doc-title"/>
      </w:pPr>
      <w:hyperlink r:id="rId222"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42E9DEB5" w:rsidR="00FA627F" w:rsidRDefault="00C96FEB" w:rsidP="00FA627F">
      <w:pPr>
        <w:pStyle w:val="Doc-title"/>
      </w:pPr>
      <w:hyperlink r:id="rId223"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1B56AB9E" w:rsidR="00FA627F" w:rsidRDefault="00C96FEB" w:rsidP="00FA627F">
      <w:pPr>
        <w:pStyle w:val="Doc-title"/>
      </w:pPr>
      <w:hyperlink r:id="rId224"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3AF09190" w:rsidR="00FA627F" w:rsidRDefault="00C96FEB" w:rsidP="00FA627F">
      <w:pPr>
        <w:pStyle w:val="Doc-title"/>
      </w:pPr>
      <w:hyperlink r:id="rId225"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52C4F0BE" w:rsidR="00FA627F" w:rsidRDefault="00C96FEB" w:rsidP="00FA627F">
      <w:pPr>
        <w:pStyle w:val="Doc-title"/>
      </w:pPr>
      <w:hyperlink r:id="rId226"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23C87211" w:rsidR="00FA627F" w:rsidRDefault="00C96FEB" w:rsidP="00FA627F">
      <w:pPr>
        <w:pStyle w:val="Doc-title"/>
      </w:pPr>
      <w:hyperlink r:id="rId227"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4CBCFAC5" w:rsidR="00FA627F" w:rsidRDefault="00C96FEB" w:rsidP="00FA627F">
      <w:pPr>
        <w:pStyle w:val="Doc-title"/>
      </w:pPr>
      <w:hyperlink r:id="rId228"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1D398B9A" w:rsidR="00FA627F" w:rsidRDefault="00C96FEB" w:rsidP="00FA627F">
      <w:pPr>
        <w:pStyle w:val="Doc-title"/>
      </w:pPr>
      <w:hyperlink r:id="rId229"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F851154" w:rsidR="00FA627F" w:rsidRDefault="00C96FEB" w:rsidP="00FA627F">
      <w:pPr>
        <w:pStyle w:val="Doc-title"/>
      </w:pPr>
      <w:hyperlink r:id="rId230"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64514034" w:rsidR="00FA627F" w:rsidRDefault="00C96FEB" w:rsidP="00FA627F">
      <w:pPr>
        <w:pStyle w:val="Doc-title"/>
      </w:pPr>
      <w:hyperlink r:id="rId231"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4714AEF" w:rsidR="00FA627F" w:rsidRDefault="00C96FEB" w:rsidP="00FA627F">
      <w:pPr>
        <w:pStyle w:val="Doc-title"/>
      </w:pPr>
      <w:hyperlink r:id="rId232"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44B1EC4B" w:rsidR="00FA627F" w:rsidRDefault="00C96FEB" w:rsidP="00FA627F">
      <w:pPr>
        <w:pStyle w:val="Doc-title"/>
      </w:pPr>
      <w:hyperlink r:id="rId233" w:history="1">
        <w:r>
          <w:rPr>
            <w:rStyle w:val="Hyperlink"/>
          </w:rPr>
          <w:t>R2-2210360</w:t>
        </w:r>
      </w:hyperlink>
      <w:r w:rsidR="00FA627F">
        <w:tab/>
        <w:t>Discussion on PDU Sets and Data Bursts for XR</w:t>
      </w:r>
      <w:r w:rsidR="00FA627F">
        <w:tab/>
        <w:t>Google Inc.</w:t>
      </w:r>
      <w:r w:rsidR="00FA627F">
        <w:tab/>
        <w:t>discussion</w:t>
      </w:r>
    </w:p>
    <w:p w14:paraId="78746364" w14:textId="75A776CB" w:rsidR="00FA627F" w:rsidRDefault="00C96FEB" w:rsidP="00FA627F">
      <w:pPr>
        <w:pStyle w:val="Doc-title"/>
      </w:pPr>
      <w:hyperlink r:id="rId234"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11369A01" w:rsidR="00FA627F" w:rsidRDefault="00C96FEB" w:rsidP="00FA627F">
      <w:pPr>
        <w:pStyle w:val="Doc-title"/>
      </w:pPr>
      <w:hyperlink r:id="rId235"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2FA4A3CF" w:rsidR="00FA627F" w:rsidRDefault="00C96FEB" w:rsidP="00FA627F">
      <w:pPr>
        <w:pStyle w:val="Doc-title"/>
      </w:pPr>
      <w:hyperlink r:id="rId236"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4B866FFC" w:rsidR="00FA627F" w:rsidRDefault="00C96FEB" w:rsidP="00FA627F">
      <w:pPr>
        <w:pStyle w:val="Doc-title"/>
      </w:pPr>
      <w:hyperlink r:id="rId237"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68289129" w:rsidR="00851920" w:rsidRDefault="00C96FEB" w:rsidP="00851920">
      <w:pPr>
        <w:pStyle w:val="Doc-title"/>
      </w:pPr>
      <w:hyperlink r:id="rId238"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lastRenderedPageBreak/>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w:t>
      </w:r>
      <w:proofErr w:type="gramStart"/>
      <w:r>
        <w:t>be</w:t>
      </w:r>
      <w:proofErr w:type="gramEnd"/>
      <w:r>
        <w:t xml:space="preserve"> provided more quickly. Nokia thinks delay budget handles this so not sure why this is needed? MTK clarifies we could rely on regular </w:t>
      </w:r>
      <w:proofErr w:type="gramStart"/>
      <w:r>
        <w:t>discard</w:t>
      </w:r>
      <w:proofErr w:type="gramEnd"/>
      <w:r>
        <w:t xml:space="preserve">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 xml:space="preserve">vivo thinks this is about RAN buffers, so does this only consider DL. Do we need to specify this? MTK explains that receiver needs to know if something is dropped. This could </w:t>
      </w:r>
      <w:proofErr w:type="gramStart"/>
      <w:r>
        <w:t>impact also</w:t>
      </w:r>
      <w:proofErr w:type="gramEnd"/>
      <w:r>
        <w:t xml:space="preserve">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371490FD" w:rsidR="00EA01F3" w:rsidRDefault="00C96FEB" w:rsidP="00EA01F3">
      <w:pPr>
        <w:pStyle w:val="Doc-title"/>
      </w:pPr>
      <w:hyperlink r:id="rId239"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923D3">
        <w:rPr>
          <w:i/>
          <w:iCs/>
          <w:highlight w:val="yellow"/>
        </w:rPr>
        <w:t>a</w:t>
      </w:r>
      <w:proofErr w:type="gramEnd"/>
      <w:r w:rsidRPr="00E923D3">
        <w:rPr>
          <w:i/>
          <w:iCs/>
          <w:highlight w:val="yellow"/>
        </w:rPr>
        <w:t xml:space="preserve">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030AD82D" w:rsidR="002D3E83" w:rsidRDefault="00C96FEB" w:rsidP="002D3E83">
      <w:pPr>
        <w:pStyle w:val="Doc-title"/>
      </w:pPr>
      <w:hyperlink r:id="rId240"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080B46C3" w:rsidR="00105D11" w:rsidRDefault="00C96FEB" w:rsidP="00105D11">
      <w:pPr>
        <w:pStyle w:val="Doc-title"/>
      </w:pPr>
      <w:hyperlink r:id="rId241"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533B676D" w:rsidR="002D3E83" w:rsidRDefault="00C96FEB" w:rsidP="002D3E83">
      <w:pPr>
        <w:pStyle w:val="Doc-title"/>
      </w:pPr>
      <w:hyperlink r:id="rId242"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lastRenderedPageBreak/>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0733AD2D" w:rsidR="00515B94" w:rsidRDefault="00C96FEB" w:rsidP="00515B94">
      <w:pPr>
        <w:pStyle w:val="Doc-title"/>
      </w:pPr>
      <w:hyperlink r:id="rId243"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72BC870" w:rsidR="002D3E83" w:rsidRDefault="00C96FEB" w:rsidP="002D3E83">
      <w:pPr>
        <w:pStyle w:val="Doc-title"/>
      </w:pPr>
      <w:hyperlink r:id="rId244"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5B167091" w:rsidR="004C49E6" w:rsidRDefault="00C96FEB" w:rsidP="004C49E6">
      <w:pPr>
        <w:pStyle w:val="Doc-title"/>
      </w:pPr>
      <w:hyperlink r:id="rId245"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4DD90772" w:rsidR="004C49E6" w:rsidRDefault="00C96FEB" w:rsidP="004C49E6">
      <w:pPr>
        <w:pStyle w:val="Doc-title"/>
      </w:pPr>
      <w:hyperlink r:id="rId246"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6B3E5835" w:rsidR="002D3E83" w:rsidRDefault="00C96FEB" w:rsidP="002D3E83">
      <w:pPr>
        <w:pStyle w:val="Doc-title"/>
      </w:pPr>
      <w:hyperlink r:id="rId247"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1FFF9A5E" w:rsidR="004B301B" w:rsidRDefault="00C96FEB" w:rsidP="004B301B">
      <w:pPr>
        <w:pStyle w:val="Doc-title"/>
      </w:pPr>
      <w:hyperlink r:id="rId248"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09619054" w:rsidR="00FA627F" w:rsidRDefault="00C96FEB" w:rsidP="00FA627F">
      <w:pPr>
        <w:pStyle w:val="Doc-title"/>
      </w:pPr>
      <w:hyperlink r:id="rId249"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4FC5DBC9" w:rsidR="00FA627F" w:rsidRDefault="00C96FEB" w:rsidP="00FA627F">
      <w:pPr>
        <w:pStyle w:val="Doc-title"/>
      </w:pPr>
      <w:hyperlink r:id="rId250"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6C6F0803" w:rsidR="00FA627F" w:rsidRDefault="00C96FEB" w:rsidP="00FA627F">
      <w:pPr>
        <w:pStyle w:val="Doc-title"/>
      </w:pPr>
      <w:hyperlink r:id="rId251"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55CA7587" w:rsidR="00FA627F" w:rsidRDefault="00C96FEB" w:rsidP="00FA627F">
      <w:pPr>
        <w:pStyle w:val="Doc-title"/>
      </w:pPr>
      <w:hyperlink r:id="rId252"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51B9240B" w:rsidR="00FA627F" w:rsidRDefault="00C96FEB" w:rsidP="00FA627F">
      <w:pPr>
        <w:pStyle w:val="Doc-title"/>
      </w:pPr>
      <w:hyperlink r:id="rId253"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24FCF0C2" w:rsidR="00FA627F" w:rsidRDefault="00C96FEB" w:rsidP="00FA627F">
      <w:pPr>
        <w:pStyle w:val="Doc-title"/>
      </w:pPr>
      <w:hyperlink r:id="rId254"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6706E171" w:rsidR="00FA627F" w:rsidRDefault="00C96FEB" w:rsidP="00FA627F">
      <w:pPr>
        <w:pStyle w:val="Doc-title"/>
      </w:pPr>
      <w:hyperlink r:id="rId255" w:history="1">
        <w:r>
          <w:rPr>
            <w:rStyle w:val="Hyperlink"/>
          </w:rPr>
          <w:t>R2-2210361</w:t>
        </w:r>
      </w:hyperlink>
      <w:r w:rsidR="00FA627F">
        <w:tab/>
        <w:t>Discussion on PDU prioritization</w:t>
      </w:r>
      <w:r w:rsidR="00FA627F">
        <w:tab/>
        <w:t>Google Inc.</w:t>
      </w:r>
      <w:r w:rsidR="00FA627F">
        <w:tab/>
        <w:t>discussion</w:t>
      </w:r>
    </w:p>
    <w:p w14:paraId="195EB985" w14:textId="75363B22" w:rsidR="00FA627F" w:rsidRDefault="00C96FEB" w:rsidP="00FA627F">
      <w:pPr>
        <w:pStyle w:val="Doc-title"/>
      </w:pPr>
      <w:hyperlink r:id="rId256"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6010D005" w:rsidR="00FA627F" w:rsidRDefault="00C96FEB" w:rsidP="00FA627F">
      <w:pPr>
        <w:pStyle w:val="Doc-title"/>
      </w:pPr>
      <w:hyperlink r:id="rId257"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299E5FA3" w:rsidR="00FA627F" w:rsidRDefault="00C96FEB" w:rsidP="00FA627F">
      <w:pPr>
        <w:pStyle w:val="Doc-title"/>
      </w:pPr>
      <w:hyperlink r:id="rId258"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62DB49B7" w:rsidR="000D6E28" w:rsidRDefault="00C96FEB" w:rsidP="000D6E28">
      <w:pPr>
        <w:pStyle w:val="Doc-title"/>
      </w:pPr>
      <w:hyperlink r:id="rId259"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 xml:space="preserve">"PDCP discard should be performed per PDU set basis and </w:t>
      </w:r>
      <w:proofErr w:type="spellStart"/>
      <w:r w:rsidRPr="00CD68D8">
        <w:t>discardTimer</w:t>
      </w:r>
      <w:proofErr w:type="spellEnd"/>
      <w:r w:rsidRPr="00CD68D8">
        <w:t xml:space="preserve">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w:t>
      </w:r>
      <w:proofErr w:type="gramStart"/>
      <w:r w:rsidR="00C571DB">
        <w:t>depend</w:t>
      </w:r>
      <w:proofErr w:type="gramEnd"/>
      <w:r w:rsidR="00C571DB">
        <w:t xml:space="preserve">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282F0095" w:rsidR="007E6302" w:rsidRDefault="00C96FEB" w:rsidP="007E6302">
      <w:pPr>
        <w:pStyle w:val="Doc-title"/>
      </w:pPr>
      <w:hyperlink r:id="rId260"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 xml:space="preserve">Proposal 2: RAN2 to LS SA2 to confirm the need for </w:t>
      </w:r>
      <w:proofErr w:type="gramStart"/>
      <w:r w:rsidRPr="00E923D3">
        <w:rPr>
          <w:i/>
          <w:iCs/>
          <w:highlight w:val="yellow"/>
        </w:rPr>
        <w:t>the  additional</w:t>
      </w:r>
      <w:proofErr w:type="gramEnd"/>
      <w:r w:rsidRPr="00E923D3">
        <w:rPr>
          <w:i/>
          <w:iCs/>
          <w:highlight w:val="yellow"/>
        </w:rPr>
        <w:t xml:space="preserve"> information for the support of PDU Set based on  AL-FEC.</w:t>
      </w:r>
    </w:p>
    <w:p w14:paraId="11C9B53C" w14:textId="77777777" w:rsidR="007E6302" w:rsidRPr="00485220" w:rsidRDefault="007E6302" w:rsidP="007E6302">
      <w:pPr>
        <w:pStyle w:val="Doc-text2"/>
        <w:rPr>
          <w:i/>
          <w:iCs/>
        </w:rPr>
      </w:pPr>
      <w:proofErr w:type="gramStart"/>
      <w:r w:rsidRPr="00485220">
        <w:rPr>
          <w:i/>
          <w:iCs/>
        </w:rPr>
        <w:t>Proposal  3</w:t>
      </w:r>
      <w:proofErr w:type="gramEnd"/>
      <w:r w:rsidRPr="00485220">
        <w:rPr>
          <w:i/>
          <w:iCs/>
        </w:rPr>
        <w:t>: RAN2  to study the discard timer based on PDU Set framework.</w:t>
      </w:r>
    </w:p>
    <w:p w14:paraId="023A738D" w14:textId="77777777" w:rsidR="007E6302" w:rsidRDefault="007E6302" w:rsidP="007E6302">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r>
      <w:proofErr w:type="spellStart"/>
      <w:r>
        <w:t>Futurewei</w:t>
      </w:r>
      <w:proofErr w:type="spellEnd"/>
      <w:r>
        <w:t xml:space="preserve"> explains </w:t>
      </w:r>
      <w:proofErr w:type="gramStart"/>
      <w:r w:rsidRPr="00C571DB">
        <w:t>The</w:t>
      </w:r>
      <w:proofErr w:type="gramEnd"/>
      <w:r w:rsidRPr="00C571DB">
        <w:t xml:space="preserv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lastRenderedPageBreak/>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2218BC22" w:rsidR="004B77A6" w:rsidRDefault="00C96FEB" w:rsidP="004B77A6">
      <w:pPr>
        <w:pStyle w:val="Doc-title"/>
      </w:pPr>
      <w:hyperlink r:id="rId261"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7C505E88" w:rsidR="00F1689C" w:rsidRDefault="00C96FEB" w:rsidP="00F1689C">
      <w:pPr>
        <w:pStyle w:val="Doc-title"/>
      </w:pPr>
      <w:hyperlink r:id="rId262"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7" w:name="_Hlk116545741"/>
    <w:p w14:paraId="61F18FD6" w14:textId="3F42AF3D" w:rsidR="007E6302" w:rsidRDefault="00C96FEB"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7"/>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lastRenderedPageBreak/>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6C35ABF7" w:rsidR="002D3E83" w:rsidRDefault="00C96FEB" w:rsidP="002D3E83">
      <w:pPr>
        <w:pStyle w:val="Doc-title"/>
      </w:pPr>
      <w:hyperlink r:id="rId263"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19EAF904" w:rsidR="002D3E83" w:rsidRDefault="00C96FEB" w:rsidP="002D3E83">
      <w:pPr>
        <w:pStyle w:val="Doc-title"/>
      </w:pPr>
      <w:hyperlink r:id="rId264"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5554F61A" w:rsidR="00FA627F" w:rsidRDefault="00C96FEB" w:rsidP="00FA627F">
      <w:pPr>
        <w:pStyle w:val="Doc-title"/>
      </w:pPr>
      <w:hyperlink r:id="rId265"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13B00A54" w:rsidR="002D3E83" w:rsidRDefault="00C96FEB" w:rsidP="002D3E83">
      <w:pPr>
        <w:pStyle w:val="Doc-title"/>
      </w:pPr>
      <w:hyperlink r:id="rId266" w:history="1">
        <w:r>
          <w:rPr>
            <w:rStyle w:val="Hyperlink"/>
          </w:rPr>
          <w:t>R2-2209645</w:t>
        </w:r>
      </w:hyperlink>
      <w:r w:rsidR="002D3E83">
        <w:tab/>
        <w:t>PDU-set discard functionality for XR</w:t>
      </w:r>
      <w:r w:rsidR="002D3E83">
        <w:tab/>
        <w:t>ZTE Corporation, Sanechips</w:t>
      </w:r>
      <w:r w:rsidR="002D3E83">
        <w:tab/>
        <w:t>discussion</w:t>
      </w:r>
    </w:p>
    <w:p w14:paraId="01F50FBC" w14:textId="0670527F" w:rsidR="002D3E83" w:rsidRDefault="00C96FEB" w:rsidP="002D3E83">
      <w:pPr>
        <w:pStyle w:val="Doc-title"/>
      </w:pPr>
      <w:hyperlink r:id="rId267"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60E6F56B" w:rsidR="00FA627F" w:rsidRDefault="00C96FEB" w:rsidP="00FA627F">
      <w:pPr>
        <w:pStyle w:val="Doc-title"/>
      </w:pPr>
      <w:hyperlink r:id="rId268"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4E14111D" w:rsidR="002D3E83" w:rsidRDefault="00C96FEB" w:rsidP="002D3E83">
      <w:pPr>
        <w:pStyle w:val="Doc-title"/>
      </w:pPr>
      <w:hyperlink r:id="rId269"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A1F2CA4" w:rsidR="002D3E83" w:rsidRDefault="00C96FEB" w:rsidP="002D3E83">
      <w:pPr>
        <w:pStyle w:val="Doc-title"/>
      </w:pPr>
      <w:hyperlink r:id="rId270"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2EC91F36" w:rsidR="00FA627F" w:rsidRDefault="00C96FEB" w:rsidP="00FA627F">
      <w:pPr>
        <w:pStyle w:val="Doc-title"/>
      </w:pPr>
      <w:hyperlink r:id="rId271"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0C170989" w:rsidR="00FA627F" w:rsidRDefault="00C96FEB" w:rsidP="00FA627F">
      <w:pPr>
        <w:pStyle w:val="Doc-title"/>
      </w:pPr>
      <w:hyperlink r:id="rId272" w:history="1">
        <w:r>
          <w:rPr>
            <w:rStyle w:val="Hyperlink"/>
          </w:rPr>
          <w:t>R2-2209669</w:t>
        </w:r>
      </w:hyperlink>
      <w:r w:rsidR="00FA627F">
        <w:tab/>
        <w:t>Discussing on PDU discarding of XR traffic</w:t>
      </w:r>
      <w:r w:rsidR="00FA627F">
        <w:tab/>
        <w:t>Xiaomi Communications</w:t>
      </w:r>
      <w:r w:rsidR="00FA627F">
        <w:tab/>
        <w:t>discussion</w:t>
      </w:r>
    </w:p>
    <w:p w14:paraId="58699F0F" w14:textId="49AF3F9F" w:rsidR="00FA627F" w:rsidRDefault="00C96FEB" w:rsidP="00FA627F">
      <w:pPr>
        <w:pStyle w:val="Doc-title"/>
      </w:pPr>
      <w:hyperlink r:id="rId273"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31D7780C" w:rsidR="00FA627F" w:rsidRDefault="00C96FEB" w:rsidP="00FA627F">
      <w:pPr>
        <w:pStyle w:val="Doc-title"/>
      </w:pPr>
      <w:hyperlink r:id="rId274"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095B9140" w:rsidR="00FA627F" w:rsidRDefault="00C96FEB" w:rsidP="00FA627F">
      <w:pPr>
        <w:pStyle w:val="Doc-title"/>
      </w:pPr>
      <w:hyperlink r:id="rId275"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2D418A12" w:rsidR="00FA627F" w:rsidRDefault="00C96FEB" w:rsidP="00FA627F">
      <w:pPr>
        <w:pStyle w:val="Doc-title"/>
      </w:pPr>
      <w:hyperlink r:id="rId276"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306253FC" w:rsidR="00FA627F" w:rsidRDefault="00C96FEB" w:rsidP="00FA627F">
      <w:pPr>
        <w:pStyle w:val="Doc-title"/>
      </w:pPr>
      <w:hyperlink r:id="rId277"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57B5C5A5" w:rsidR="00FA627F" w:rsidRDefault="00C96FEB" w:rsidP="00FA627F">
      <w:pPr>
        <w:pStyle w:val="Doc-title"/>
      </w:pPr>
      <w:hyperlink r:id="rId278" w:history="1">
        <w:r>
          <w:rPr>
            <w:rStyle w:val="Hyperlink"/>
          </w:rPr>
          <w:t>R2-2210362</w:t>
        </w:r>
      </w:hyperlink>
      <w:r w:rsidR="00FA627F">
        <w:tab/>
        <w:t>Discussion on PDUs Discarding</w:t>
      </w:r>
      <w:r w:rsidR="00FA627F">
        <w:tab/>
        <w:t>Google Inc.</w:t>
      </w:r>
      <w:r w:rsidR="00FA627F">
        <w:tab/>
        <w:t>discussion</w:t>
      </w:r>
    </w:p>
    <w:p w14:paraId="5E0959C5" w14:textId="50F2E840" w:rsidR="00FA627F" w:rsidRDefault="00C96FEB" w:rsidP="00FA627F">
      <w:pPr>
        <w:pStyle w:val="Doc-title"/>
      </w:pPr>
      <w:hyperlink r:id="rId279"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8" w:name="_Hlk116546810"/>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6591D078" w:rsidR="003C6BE0" w:rsidRPr="00403FA3" w:rsidRDefault="003C6BE0" w:rsidP="003C6BE0">
      <w:pPr>
        <w:pStyle w:val="EmailDiscussion2"/>
      </w:pPr>
      <w:r w:rsidRPr="00403FA3">
        <w:tab/>
        <w:t xml:space="preserve">Intended outcome: </w:t>
      </w:r>
      <w:r>
        <w:t xml:space="preserve">TP in </w:t>
      </w:r>
      <w:hyperlink r:id="rId280" w:history="1">
        <w:r w:rsidR="00C96FEB">
          <w:rPr>
            <w:rStyle w:val="Hyperlink"/>
          </w:rPr>
          <w:t>R2-2210815</w:t>
        </w:r>
      </w:hyperlink>
      <w:r>
        <w:t>.</w:t>
      </w:r>
    </w:p>
    <w:p w14:paraId="76236C27" w14:textId="77777777" w:rsidR="003C6BE0" w:rsidRDefault="003C6BE0" w:rsidP="003C6BE0">
      <w:pPr>
        <w:pStyle w:val="EmailDiscussion2"/>
      </w:pPr>
      <w:r>
        <w:tab/>
        <w:t xml:space="preserve">Deadline: EOM (TP) </w:t>
      </w:r>
    </w:p>
    <w:bookmarkEnd w:id="28"/>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3DED8E4E" w:rsidR="00817C70" w:rsidRDefault="00C96FEB" w:rsidP="00817C70">
      <w:pPr>
        <w:pStyle w:val="Doc-title"/>
      </w:pPr>
      <w:hyperlink r:id="rId281"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5B415C64" w:rsidR="006A15E6" w:rsidRDefault="00C96FEB" w:rsidP="006A15E6">
      <w:pPr>
        <w:pStyle w:val="Doc-title"/>
      </w:pPr>
      <w:hyperlink r:id="rId282"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lastRenderedPageBreak/>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31C3E58C" w14:textId="77777777" w:rsidR="007C5A03" w:rsidRDefault="007C5A03" w:rsidP="006A15E6">
      <w:pPr>
        <w:pStyle w:val="Doc-text2"/>
      </w:pPr>
    </w:p>
    <w:p w14:paraId="3239FECB" w14:textId="3B2FBF1F" w:rsidR="007C5A03" w:rsidRDefault="007C5A03" w:rsidP="006A15E6">
      <w:pPr>
        <w:pStyle w:val="Doc-text2"/>
      </w:pPr>
      <w:r>
        <w:t>-</w:t>
      </w:r>
      <w:r>
        <w:tab/>
        <w:t xml:space="preserve">CMCC agrees with P1-2 and is fine with P3 but thinks NW should be in control of </w:t>
      </w:r>
      <w:proofErr w:type="spellStart"/>
      <w:r>
        <w:t>ActiveTime</w:t>
      </w:r>
      <w:proofErr w:type="spellEnd"/>
      <w:r>
        <w:t xml:space="preserv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 xml:space="preserve">Vodafone wonders how P3 works: Why is the </w:t>
      </w:r>
      <w:proofErr w:type="spellStart"/>
      <w:r>
        <w:t>On</w:t>
      </w:r>
      <w:r w:rsidR="006532F6">
        <w:t>D</w:t>
      </w:r>
      <w:r>
        <w:t>uration</w:t>
      </w:r>
      <w:proofErr w:type="spellEnd"/>
      <w:r>
        <w:t xml:space="preserve"> needed if no data is received? Nokia thinks this assumes we have periodic </w:t>
      </w:r>
      <w:proofErr w:type="gramStart"/>
      <w:r>
        <w:t>data</w:t>
      </w:r>
      <w:proofErr w:type="gramEnd"/>
      <w:r>
        <w:t xml:space="preserve">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 xml:space="preserve">namic </w:t>
      </w:r>
      <w:proofErr w:type="gramStart"/>
      <w:r>
        <w:t>adjustments?</w:t>
      </w:r>
      <w:proofErr w:type="gramEnd"/>
      <w:r>
        <w:t xml:space="preserve">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107DEAE4" w:rsidR="00591A65" w:rsidRDefault="00C96FEB" w:rsidP="00591A65">
      <w:pPr>
        <w:pStyle w:val="Doc-title"/>
      </w:pPr>
      <w:hyperlink r:id="rId283"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lastRenderedPageBreak/>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158DC38B" w:rsidR="00485AF4" w:rsidRPr="002A4D35" w:rsidRDefault="00C96FEB" w:rsidP="00485AF4">
      <w:pPr>
        <w:pStyle w:val="Doc-title"/>
      </w:pPr>
      <w:hyperlink r:id="rId284"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lastRenderedPageBreak/>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4D1F0744" w:rsidR="002D3E83" w:rsidRDefault="00C96FEB" w:rsidP="002D3E83">
      <w:pPr>
        <w:pStyle w:val="Doc-title"/>
      </w:pPr>
      <w:hyperlink r:id="rId285"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7D614681" w:rsidR="002D3E83" w:rsidRDefault="00C96FEB" w:rsidP="002D3E83">
      <w:pPr>
        <w:pStyle w:val="Doc-title"/>
      </w:pPr>
      <w:hyperlink r:id="rId286"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58C693C4" w:rsidR="00FA627F" w:rsidRDefault="00C96FEB" w:rsidP="00FA627F">
      <w:pPr>
        <w:pStyle w:val="Doc-title"/>
      </w:pPr>
      <w:hyperlink r:id="rId287"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12AA4E7" w:rsidR="00FA627F" w:rsidRDefault="00C96FEB" w:rsidP="00FA627F">
      <w:pPr>
        <w:pStyle w:val="Doc-title"/>
      </w:pPr>
      <w:hyperlink r:id="rId288"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585C96C9" w:rsidR="002D3E83" w:rsidRDefault="00C96FEB" w:rsidP="002D3E83">
      <w:pPr>
        <w:pStyle w:val="Doc-title"/>
      </w:pPr>
      <w:hyperlink r:id="rId289"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6580F0A1" w:rsidR="002D3E83" w:rsidRDefault="00C96FEB" w:rsidP="002D3E83">
      <w:pPr>
        <w:pStyle w:val="Doc-title"/>
      </w:pPr>
      <w:hyperlink r:id="rId290"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6922BC3C" w:rsidR="002D3E83" w:rsidRDefault="00C96FEB" w:rsidP="002D3E83">
      <w:pPr>
        <w:pStyle w:val="Doc-title"/>
      </w:pPr>
      <w:hyperlink r:id="rId291" w:history="1">
        <w:r>
          <w:rPr>
            <w:rStyle w:val="Hyperlink"/>
          </w:rPr>
          <w:t>R2-2209649</w:t>
        </w:r>
      </w:hyperlink>
      <w:r w:rsidR="002D3E83">
        <w:tab/>
        <w:t>DRX enhancements for XR</w:t>
      </w:r>
      <w:r w:rsidR="002D3E83">
        <w:tab/>
        <w:t>ZTE Corporation, Sanechips</w:t>
      </w:r>
      <w:r w:rsidR="002D3E83">
        <w:tab/>
        <w:t>discussion</w:t>
      </w:r>
    </w:p>
    <w:p w14:paraId="3DBF7CF4" w14:textId="30CE7535" w:rsidR="002D3E83" w:rsidRDefault="00C96FEB" w:rsidP="002D3E83">
      <w:pPr>
        <w:pStyle w:val="Doc-title"/>
      </w:pPr>
      <w:hyperlink r:id="rId292"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37941BD4" w:rsidR="002D3E83" w:rsidRDefault="00C96FEB" w:rsidP="002D3E83">
      <w:pPr>
        <w:pStyle w:val="Doc-title"/>
      </w:pPr>
      <w:hyperlink r:id="rId293"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27AD62CB" w:rsidR="002D3E83" w:rsidRDefault="00C96FEB" w:rsidP="002D3E83">
      <w:pPr>
        <w:pStyle w:val="Doc-title"/>
      </w:pPr>
      <w:hyperlink r:id="rId294"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240BE9F" w:rsidR="00FA627F" w:rsidRDefault="00C96FEB" w:rsidP="00FA627F">
      <w:pPr>
        <w:pStyle w:val="Doc-title"/>
      </w:pPr>
      <w:hyperlink r:id="rId295"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63C22CF3" w:rsidR="00FA627F" w:rsidRDefault="00C96FEB" w:rsidP="00FA627F">
      <w:pPr>
        <w:pStyle w:val="Doc-title"/>
      </w:pPr>
      <w:hyperlink r:id="rId296"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782B3F37" w:rsidR="00FA627F" w:rsidRDefault="00C96FEB" w:rsidP="00FA627F">
      <w:pPr>
        <w:pStyle w:val="Doc-title"/>
      </w:pPr>
      <w:hyperlink r:id="rId297"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6F8ECED3" w:rsidR="00FA627F" w:rsidRDefault="00C96FEB" w:rsidP="00FA627F">
      <w:pPr>
        <w:pStyle w:val="Doc-title"/>
      </w:pPr>
      <w:hyperlink r:id="rId298"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1C8C0C0E" w:rsidR="00FA627F" w:rsidRDefault="00C96FEB" w:rsidP="00FA627F">
      <w:pPr>
        <w:pStyle w:val="Doc-title"/>
      </w:pPr>
      <w:hyperlink r:id="rId299"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7620A17A" w:rsidR="00FA627F" w:rsidRDefault="00C96FEB" w:rsidP="00FA627F">
      <w:pPr>
        <w:pStyle w:val="Doc-title"/>
      </w:pPr>
      <w:hyperlink r:id="rId300" w:history="1">
        <w:r>
          <w:rPr>
            <w:rStyle w:val="Hyperlink"/>
          </w:rPr>
          <w:t>R2-2209670</w:t>
        </w:r>
      </w:hyperlink>
      <w:r w:rsidR="00FA627F">
        <w:tab/>
        <w:t>Discussing on XR-specific C-DRX enhancements</w:t>
      </w:r>
      <w:r w:rsidR="00FA627F">
        <w:tab/>
        <w:t>Xiaomi Communications</w:t>
      </w:r>
      <w:r w:rsidR="00FA627F">
        <w:tab/>
        <w:t>discussion</w:t>
      </w:r>
    </w:p>
    <w:p w14:paraId="54B2C33F" w14:textId="3A630241" w:rsidR="00FA627F" w:rsidRDefault="00C96FEB" w:rsidP="00FA627F">
      <w:pPr>
        <w:pStyle w:val="Doc-title"/>
      </w:pPr>
      <w:hyperlink r:id="rId301"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205C94A8" w:rsidR="00FA627F" w:rsidRDefault="00C96FEB" w:rsidP="00FA627F">
      <w:pPr>
        <w:pStyle w:val="Doc-title"/>
      </w:pPr>
      <w:hyperlink r:id="rId302"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3F24BD92" w:rsidR="00FA627F" w:rsidRDefault="00C96FEB" w:rsidP="00FA627F">
      <w:pPr>
        <w:pStyle w:val="Doc-title"/>
      </w:pPr>
      <w:hyperlink r:id="rId303"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268356E9" w:rsidR="00FA627F" w:rsidRDefault="00C96FEB" w:rsidP="00FA627F">
      <w:pPr>
        <w:pStyle w:val="Doc-title"/>
      </w:pPr>
      <w:hyperlink r:id="rId304"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43DBD534" w:rsidR="00FA627F" w:rsidRDefault="00C96FEB" w:rsidP="00FA627F">
      <w:pPr>
        <w:pStyle w:val="Doc-title"/>
      </w:pPr>
      <w:hyperlink r:id="rId305"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67B415A3" w:rsidR="00FA627F" w:rsidRDefault="00C96FEB" w:rsidP="00FA627F">
      <w:pPr>
        <w:pStyle w:val="Doc-title"/>
      </w:pPr>
      <w:hyperlink r:id="rId306" w:history="1">
        <w:r>
          <w:rPr>
            <w:rStyle w:val="Hyperlink"/>
          </w:rPr>
          <w:t>R2-2210359</w:t>
        </w:r>
      </w:hyperlink>
      <w:r w:rsidR="00FA627F">
        <w:tab/>
        <w:t>DRX Enhancement for XR</w:t>
      </w:r>
      <w:r w:rsidR="00FA627F">
        <w:tab/>
        <w:t>Google Inc.</w:t>
      </w:r>
      <w:r w:rsidR="00FA627F">
        <w:tab/>
        <w:t>discussion</w:t>
      </w:r>
    </w:p>
    <w:p w14:paraId="6C238EF1" w14:textId="1D219D78" w:rsidR="00FA627F" w:rsidRDefault="00C96FEB" w:rsidP="00FA627F">
      <w:pPr>
        <w:pStyle w:val="Doc-title"/>
      </w:pPr>
      <w:hyperlink r:id="rId307"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1692FEB2" w:rsidR="00FA627F" w:rsidRDefault="00C96FEB" w:rsidP="00FA627F">
      <w:pPr>
        <w:pStyle w:val="Doc-title"/>
      </w:pPr>
      <w:hyperlink r:id="rId308"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2D49A0ED" w:rsidR="00DA3B96" w:rsidRDefault="00C96FEB" w:rsidP="00DA3B96">
      <w:pPr>
        <w:pStyle w:val="Doc-title"/>
      </w:pPr>
      <w:hyperlink r:id="rId309"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 xml:space="preserve">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w:t>
      </w:r>
      <w:proofErr w:type="gramStart"/>
      <w:r>
        <w:t>provide also</w:t>
      </w:r>
      <w:proofErr w:type="gramEnd"/>
      <w:r>
        <w:t xml:space="preserve">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72B88AF3" w:rsidR="00E33775" w:rsidRPr="00E33775" w:rsidRDefault="00E33775" w:rsidP="00E33775">
      <w:pPr>
        <w:pStyle w:val="Agreement"/>
        <w:rPr>
          <w:highlight w:val="yellow"/>
        </w:rPr>
      </w:pPr>
      <w:r w:rsidRPr="00E33775">
        <w:rPr>
          <w:highlight w:val="yellow"/>
        </w:rPr>
        <w:t xml:space="preserve">Can provide updated </w:t>
      </w:r>
      <w:proofErr w:type="spellStart"/>
      <w:r w:rsidRPr="00E33775">
        <w:rPr>
          <w:highlight w:val="yellow"/>
        </w:rPr>
        <w:t>Tdoc</w:t>
      </w:r>
      <w:proofErr w:type="spellEnd"/>
      <w:r w:rsidRPr="00E33775">
        <w:rPr>
          <w:highlight w:val="yellow"/>
        </w:rPr>
        <w:t xml:space="preserve"> reflecting what was agreed by SA2 in </w:t>
      </w:r>
      <w:hyperlink r:id="rId310" w:history="1">
        <w:r w:rsidR="00C96FEB">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Pr>
          <w:lang w:val="en-GB"/>
        </w:rPr>
        <w:t>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417E536C" w:rsidR="000D34A4" w:rsidRDefault="00C96FEB" w:rsidP="000D34A4">
      <w:pPr>
        <w:pStyle w:val="Doc-title"/>
      </w:pPr>
      <w:hyperlink r:id="rId311" w:history="1">
        <w:r>
          <w:rPr>
            <w:rStyle w:val="Hyperlink"/>
          </w:rPr>
          <w:t>R2-2210825</w:t>
        </w:r>
      </w:hyperlink>
      <w:r w:rsidR="000D34A4">
        <w:tab/>
        <w:t>Information to RAN for UE power savings</w:t>
      </w:r>
      <w:r w:rsidR="000D34A4">
        <w:t xml:space="preserve">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12" w:history="1">
        <w:r>
          <w:rPr>
            <w:rStyle w:val="Hyperlink"/>
          </w:rPr>
          <w:t>R2-2209455</w:t>
        </w:r>
      </w:hyperlink>
    </w:p>
    <w:p w14:paraId="057705D5" w14:textId="77777777" w:rsidR="000D34A4" w:rsidRDefault="000D34A4" w:rsidP="00DA3B96">
      <w:pPr>
        <w:pStyle w:val="Doc-text2"/>
      </w:pPr>
    </w:p>
    <w:p w14:paraId="1CE1CD10" w14:textId="77777777" w:rsidR="00EA2D1E" w:rsidRPr="00BF4073" w:rsidRDefault="00EA2D1E" w:rsidP="00DA3B96">
      <w:pPr>
        <w:pStyle w:val="Doc-text2"/>
      </w:pPr>
    </w:p>
    <w:p w14:paraId="1B691A68" w14:textId="52778BB5" w:rsidR="002D3E83" w:rsidRDefault="00C96FEB" w:rsidP="002D3E83">
      <w:pPr>
        <w:pStyle w:val="Doc-title"/>
      </w:pPr>
      <w:hyperlink r:id="rId313"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62D1C9C0" w:rsidR="002D3E83" w:rsidRDefault="00C96FEB" w:rsidP="002D3E83">
      <w:pPr>
        <w:pStyle w:val="Doc-title"/>
      </w:pPr>
      <w:hyperlink r:id="rId314"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7F9DEB78" w:rsidR="002D3E83" w:rsidRDefault="00C96FEB" w:rsidP="002D3E83">
      <w:pPr>
        <w:pStyle w:val="Doc-title"/>
      </w:pPr>
      <w:hyperlink r:id="rId315" w:history="1">
        <w:r>
          <w:rPr>
            <w:rStyle w:val="Hyperlink"/>
          </w:rPr>
          <w:t>R2-2209648</w:t>
        </w:r>
      </w:hyperlink>
      <w:r w:rsidR="002D3E83">
        <w:tab/>
        <w:t>Other Power Saving enhancements for XR</w:t>
      </w:r>
      <w:r w:rsidR="002D3E83">
        <w:tab/>
        <w:t>ZTE Corporation, Sanechips</w:t>
      </w:r>
      <w:r w:rsidR="002D3E83">
        <w:tab/>
        <w:t>discussion</w:t>
      </w:r>
    </w:p>
    <w:p w14:paraId="3580BD89" w14:textId="256D457B" w:rsidR="002D3E83" w:rsidRDefault="00C96FEB" w:rsidP="002D3E83">
      <w:pPr>
        <w:pStyle w:val="Doc-title"/>
      </w:pPr>
      <w:hyperlink r:id="rId316"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3C4E5E5E" w:rsidR="00FA627F" w:rsidRDefault="00C96FEB" w:rsidP="00FA627F">
      <w:pPr>
        <w:pStyle w:val="Doc-title"/>
      </w:pPr>
      <w:hyperlink r:id="rId317"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719EA705" w:rsidR="00FA627F" w:rsidRDefault="00C96FEB" w:rsidP="00FA627F">
      <w:pPr>
        <w:pStyle w:val="Doc-title"/>
      </w:pPr>
      <w:hyperlink r:id="rId318"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5E250F45" w:rsidR="00FA627F" w:rsidRDefault="00C96FEB" w:rsidP="00FA627F">
      <w:pPr>
        <w:pStyle w:val="Doc-title"/>
      </w:pPr>
      <w:hyperlink r:id="rId319"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2727EBC0" w:rsidR="00FA627F" w:rsidRDefault="00C96FEB" w:rsidP="00FA627F">
      <w:pPr>
        <w:pStyle w:val="Doc-title"/>
      </w:pPr>
      <w:hyperlink r:id="rId320"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1EF2212E" w:rsidR="00FA627F" w:rsidRDefault="00C96FEB" w:rsidP="00FA627F">
      <w:pPr>
        <w:pStyle w:val="Doc-title"/>
      </w:pPr>
      <w:hyperlink r:id="rId321"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4D29FC0E" w:rsidR="00FA627F" w:rsidRDefault="00C96FEB" w:rsidP="00FA627F">
      <w:pPr>
        <w:pStyle w:val="Doc-title"/>
      </w:pPr>
      <w:hyperlink r:id="rId322"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5D598F2A" w:rsidR="00FA627F" w:rsidRDefault="00C96FEB" w:rsidP="00FA627F">
      <w:pPr>
        <w:pStyle w:val="Doc-title"/>
      </w:pPr>
      <w:hyperlink r:id="rId323"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43776276" w:rsidR="009F7D8C" w:rsidRDefault="00C96FEB" w:rsidP="007329DC">
      <w:pPr>
        <w:pStyle w:val="Doc-title"/>
      </w:pPr>
      <w:hyperlink r:id="rId324"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446A9A91" w:rsidR="00FA627F" w:rsidRDefault="00C96FEB" w:rsidP="00FA627F">
      <w:pPr>
        <w:pStyle w:val="Doc-title"/>
      </w:pPr>
      <w:hyperlink r:id="rId325"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w:t>
      </w:r>
      <w:r w:rsidR="006F6922" w:rsidRPr="006F6922">
        <w:rPr>
          <w:highlight w:val="lightGray"/>
        </w:rPr>
        <w:t>gree</w:t>
      </w:r>
      <w:r w:rsidR="006F6922" w:rsidRPr="006F6922">
        <w:rPr>
          <w:highlight w:val="lightGray"/>
        </w:rPr>
        <w:t>s</w:t>
      </w:r>
      <w:r w:rsidR="006F6922" w:rsidRPr="006F6922">
        <w:rPr>
          <w:highlight w:val="lightGray"/>
        </w:rPr>
        <w:t xml:space="preserve">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t>-</w:t>
      </w:r>
      <w:r>
        <w:tab/>
      </w:r>
      <w:proofErr w:type="spellStart"/>
      <w:r>
        <w:t>Futurewei</w:t>
      </w:r>
      <w:proofErr w:type="spellEnd"/>
      <w:r>
        <w:t xml:space="preserve">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 xml:space="preserve">Many companies support new BS </w:t>
      </w:r>
      <w:proofErr w:type="gramStart"/>
      <w:r>
        <w:t>table</w:t>
      </w:r>
      <w:proofErr w:type="gramEnd"/>
      <w:r>
        <w:t xml:space="preserv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 xml:space="preserve">ZTE thinks we will use PSDB but is not sure we need something very dynamic like this. Thinks PSDB is </w:t>
      </w:r>
      <w:proofErr w:type="gramStart"/>
      <w:r>
        <w:t>sufficient</w:t>
      </w:r>
      <w:proofErr w:type="gramEnd"/>
      <w:r>
        <w:t xml:space="preserve"> and we don’t need per-packet information. Nokia thinks per-packet information is </w:t>
      </w:r>
      <w:proofErr w:type="gramStart"/>
      <w:r>
        <w:t>useful</w:t>
      </w:r>
      <w:proofErr w:type="gramEnd"/>
      <w:r>
        <w:t xml:space="preserve">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lastRenderedPageBreak/>
        <w:t>-</w:t>
      </w:r>
      <w:r>
        <w:tab/>
        <w:t xml:space="preserve">Vodafone wonders about PSDB requirements: Are they per PDU set? So they cannot be compared between sets? Also, how will device compare the </w:t>
      </w:r>
      <w:proofErr w:type="gramStart"/>
      <w:r>
        <w:t>delays</w:t>
      </w:r>
      <w:proofErr w:type="gramEnd"/>
      <w:r>
        <w:t xml:space="preserve">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 xml:space="preserve">RAN2 considers </w:t>
      </w:r>
      <w:r w:rsidRPr="00172945">
        <w:rPr>
          <w:highlight w:val="yellow"/>
        </w:rPr>
        <w:t xml:space="preserve">a delay information </w:t>
      </w:r>
      <w:r w:rsidRPr="00172945">
        <w:rPr>
          <w:highlight w:val="yellow"/>
        </w:rPr>
        <w:t>is useful</w:t>
      </w:r>
      <w:r w:rsidR="00757B93">
        <w:rPr>
          <w:highlight w:val="yellow"/>
        </w:rPr>
        <w:t xml:space="preserve"> for XR</w:t>
      </w:r>
      <w:r w:rsidRPr="00172945">
        <w:rPr>
          <w:highlight w:val="yellow"/>
        </w:rPr>
        <w:t>. FFS if dynamic reporting from UE to network (e.g. via BSR) is needed, or whether PSDB is sufficient. If we have delay 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1951619A" w:rsidR="009D1BCE" w:rsidRDefault="00C96FEB" w:rsidP="009D1BCE">
      <w:pPr>
        <w:pStyle w:val="Doc-title"/>
      </w:pPr>
      <w:hyperlink r:id="rId326"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 xml:space="preserve">By enhancing BSR reporting to include XR information of the delay or remaining time after which the data in the UL buffer may be unnecessary to transmit, other L2 procedures could be optimized. For example, </w:t>
      </w:r>
      <w:proofErr w:type="gramStart"/>
      <w:r w:rsidRPr="00FC1194">
        <w:rPr>
          <w:i/>
          <w:iCs/>
        </w:rPr>
        <w:t>taking into account</w:t>
      </w:r>
      <w:proofErr w:type="gramEnd"/>
      <w:r w:rsidRPr="00FC1194">
        <w:rPr>
          <w:i/>
          <w:iCs/>
        </w:rPr>
        <w:t xml:space="preserve"> this delay/remaining time during the resource scheduling by </w:t>
      </w:r>
      <w:proofErr w:type="spellStart"/>
      <w:r w:rsidRPr="00FC1194">
        <w:rPr>
          <w:i/>
          <w:iCs/>
        </w:rPr>
        <w:t>gNB</w:t>
      </w:r>
      <w:proofErr w:type="spellEnd"/>
      <w:r w:rsidRPr="00FC1194">
        <w:rPr>
          <w:i/>
          <w:iCs/>
        </w:rPr>
        <w:t xml:space="preserve">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 xml:space="preserve">UE can report delay information on remaining time after which the data in the UL buffer may be unnecessary to transmit. FFS whether existing BSR is </w:t>
      </w:r>
      <w:proofErr w:type="gramStart"/>
      <w:r w:rsidRPr="00FC1194">
        <w:rPr>
          <w:i/>
          <w:iCs/>
        </w:rPr>
        <w:t>updated</w:t>
      </w:r>
      <w:proofErr w:type="gramEnd"/>
      <w:r w:rsidRPr="00FC1194">
        <w:rPr>
          <w:i/>
          <w:iCs/>
        </w:rPr>
        <w:t xml:space="preserve">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591434A1" w:rsidR="00FC1194" w:rsidRDefault="00C96FEB" w:rsidP="00FC1194">
      <w:pPr>
        <w:pStyle w:val="Doc-title"/>
      </w:pPr>
      <w:hyperlink r:id="rId327"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49092474" w:rsidR="00FC1194" w:rsidRDefault="00C96FEB" w:rsidP="00FC1194">
      <w:pPr>
        <w:pStyle w:val="Doc-title"/>
      </w:pPr>
      <w:hyperlink r:id="rId328"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521FB68D" w:rsidR="002F589A" w:rsidRDefault="00C96FEB" w:rsidP="002F589A">
      <w:pPr>
        <w:pStyle w:val="Doc-title"/>
      </w:pPr>
      <w:hyperlink r:id="rId32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110A9223" w:rsidR="002F589A" w:rsidRDefault="00C96FEB" w:rsidP="002F589A">
      <w:pPr>
        <w:pStyle w:val="Doc-title"/>
      </w:pPr>
      <w:hyperlink r:id="rId33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44114BFB" w:rsidR="00F8336D" w:rsidRDefault="00C96FEB" w:rsidP="00F8336D">
      <w:pPr>
        <w:pStyle w:val="Doc-title"/>
      </w:pPr>
      <w:hyperlink r:id="rId331" w:history="1">
        <w:r>
          <w:rPr>
            <w:rStyle w:val="Hyperlink"/>
          </w:rPr>
          <w:t>R2-2209650</w:t>
        </w:r>
      </w:hyperlink>
      <w:r w:rsidR="00F8336D">
        <w:tab/>
        <w:t>UE feedback enhancements for XR capacity</w:t>
      </w:r>
      <w:r w:rsidR="00F8336D">
        <w:tab/>
        <w:t>ZTE Corporation, Sanechips</w:t>
      </w:r>
      <w:r w:rsidR="00F8336D">
        <w:tab/>
        <w:t>discussion</w:t>
      </w:r>
    </w:p>
    <w:p w14:paraId="756556C1" w14:textId="649428BD" w:rsidR="00F8336D" w:rsidRDefault="00C96FEB" w:rsidP="00F8336D">
      <w:pPr>
        <w:pStyle w:val="Doc-title"/>
      </w:pPr>
      <w:hyperlink r:id="rId33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26E82C82" w:rsidR="00F8336D" w:rsidRDefault="00C96FEB" w:rsidP="00F8336D">
      <w:pPr>
        <w:pStyle w:val="Doc-title"/>
      </w:pPr>
      <w:hyperlink r:id="rId33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1B713C84" w:rsidR="00F8336D" w:rsidRDefault="00C96FEB" w:rsidP="00F8336D">
      <w:pPr>
        <w:pStyle w:val="Doc-title"/>
      </w:pPr>
      <w:hyperlink r:id="rId334"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2FF7E9C0" w:rsidR="00FA627F" w:rsidRDefault="00C96FEB" w:rsidP="00FA627F">
      <w:pPr>
        <w:pStyle w:val="Doc-title"/>
      </w:pPr>
      <w:hyperlink r:id="rId335"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9DEE4C3" w:rsidR="00F8336D" w:rsidRDefault="00C96FEB" w:rsidP="00F8336D">
      <w:pPr>
        <w:pStyle w:val="Doc-title"/>
      </w:pPr>
      <w:hyperlink r:id="rId336"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3C72166C" w:rsidR="00F8336D" w:rsidRDefault="00C96FEB" w:rsidP="00F8336D">
      <w:pPr>
        <w:pStyle w:val="Doc-title"/>
      </w:pPr>
      <w:hyperlink r:id="rId337"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75E3A195" w:rsidR="00F8336D" w:rsidRDefault="00C96FEB" w:rsidP="00F8336D">
      <w:pPr>
        <w:pStyle w:val="Doc-title"/>
      </w:pPr>
      <w:hyperlink r:id="rId338"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72609170" w:rsidR="00FA627F" w:rsidRDefault="00C96FEB" w:rsidP="00FA627F">
      <w:pPr>
        <w:pStyle w:val="Doc-title"/>
      </w:pPr>
      <w:hyperlink r:id="rId339"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1C4C57D6" w:rsidR="00FA627F" w:rsidRDefault="00C96FEB" w:rsidP="00FA627F">
      <w:pPr>
        <w:pStyle w:val="Doc-title"/>
      </w:pPr>
      <w:hyperlink r:id="rId340"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5977E051" w:rsidR="00FA627F" w:rsidRDefault="00C96FEB" w:rsidP="00FA627F">
      <w:pPr>
        <w:pStyle w:val="Doc-title"/>
      </w:pPr>
      <w:hyperlink r:id="rId341"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1973A240" w:rsidR="00FA627F" w:rsidRDefault="00C96FEB" w:rsidP="00FA627F">
      <w:pPr>
        <w:pStyle w:val="Doc-title"/>
      </w:pPr>
      <w:hyperlink r:id="rId342"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6D8B1DA9" w:rsidR="00FA627F" w:rsidRDefault="00C96FEB" w:rsidP="00FA627F">
      <w:pPr>
        <w:pStyle w:val="Doc-title"/>
      </w:pPr>
      <w:hyperlink r:id="rId343"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37CE23F4" w:rsidR="00FA627F" w:rsidRDefault="00C96FEB" w:rsidP="00FA627F">
      <w:pPr>
        <w:pStyle w:val="Doc-title"/>
      </w:pPr>
      <w:hyperlink r:id="rId344"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1679EDA1" w:rsidR="00FA627F" w:rsidRDefault="00C96FEB" w:rsidP="00FA627F">
      <w:pPr>
        <w:pStyle w:val="Doc-title"/>
      </w:pPr>
      <w:hyperlink r:id="rId345"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35E8AE1D" w:rsidR="00FA627F" w:rsidRDefault="00C96FEB" w:rsidP="00FA627F">
      <w:pPr>
        <w:pStyle w:val="Doc-title"/>
      </w:pPr>
      <w:hyperlink r:id="rId346"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73FC5385" w:rsidR="00FA627F" w:rsidRDefault="00C96FEB" w:rsidP="00FA627F">
      <w:pPr>
        <w:pStyle w:val="Doc-title"/>
      </w:pPr>
      <w:hyperlink r:id="rId347"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34F3205D" w:rsidR="00FA627F" w:rsidRDefault="00C96FEB" w:rsidP="00FA627F">
      <w:pPr>
        <w:pStyle w:val="Doc-title"/>
      </w:pPr>
      <w:hyperlink r:id="rId348"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lastRenderedPageBreak/>
        <w:t xml:space="preserve">Does existing CG mechanism work for XR, and is UE assistance information to network needed? </w:t>
      </w:r>
    </w:p>
    <w:p w14:paraId="33B00107" w14:textId="71BD4A38" w:rsidR="00FA4999" w:rsidRDefault="00C96FEB" w:rsidP="00FA4999">
      <w:pPr>
        <w:pStyle w:val="Doc-title"/>
      </w:pPr>
      <w:hyperlink r:id="rId349"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C6009B">
        <w:rPr>
          <w:i/>
          <w:iCs/>
          <w:highlight w:val="yellow"/>
        </w:rPr>
        <w:t xml:space="preserve">Proposal 2: RAN2 is kindly asked to discuss potential enhancement on UAI to provide some assistant information on UL XR traffic for CG configurations at the </w:t>
      </w:r>
      <w:proofErr w:type="spellStart"/>
      <w:r w:rsidRPr="00C6009B">
        <w:rPr>
          <w:i/>
          <w:iCs/>
          <w:highlight w:val="yellow"/>
        </w:rPr>
        <w:t>gNB</w:t>
      </w:r>
      <w:proofErr w:type="spellEnd"/>
      <w:r w:rsidRPr="00C6009B">
        <w:rPr>
          <w:i/>
          <w:iCs/>
          <w:highlight w:val="yellow"/>
        </w:rPr>
        <w:t>.</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1F9B01F4" w:rsidR="0004216A" w:rsidRDefault="00C96FEB" w:rsidP="0004216A">
      <w:pPr>
        <w:pStyle w:val="Doc-title"/>
      </w:pPr>
      <w:hyperlink r:id="rId350"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07223ACB" w:rsidR="00FA627F" w:rsidRDefault="00C96FEB" w:rsidP="00FA627F">
      <w:pPr>
        <w:pStyle w:val="Doc-title"/>
      </w:pPr>
      <w:hyperlink r:id="rId351"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2653F1B3" w:rsidR="00FA627F" w:rsidRDefault="00C96FEB" w:rsidP="00FA627F">
      <w:pPr>
        <w:pStyle w:val="Doc-title"/>
      </w:pPr>
      <w:hyperlink r:id="rId352"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10071A4D" w:rsidR="00590A77" w:rsidRDefault="00C96FEB" w:rsidP="00590A77">
      <w:pPr>
        <w:pStyle w:val="Doc-title"/>
      </w:pPr>
      <w:hyperlink r:id="rId353"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2EEBFA77" w:rsidR="00E672AE" w:rsidRDefault="00C96FEB" w:rsidP="00E672AE">
      <w:pPr>
        <w:pStyle w:val="Doc-title"/>
      </w:pPr>
      <w:hyperlink r:id="rId354"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481E4275" w:rsidR="00E672AE" w:rsidRDefault="00C96FEB" w:rsidP="00E672AE">
      <w:pPr>
        <w:pStyle w:val="Doc-title"/>
      </w:pPr>
      <w:hyperlink r:id="rId355" w:history="1">
        <w:r>
          <w:rPr>
            <w:rStyle w:val="Hyperlink"/>
          </w:rPr>
          <w:t>R2-2209647</w:t>
        </w:r>
      </w:hyperlink>
      <w:r w:rsidR="00E672AE">
        <w:tab/>
        <w:t>Scheduling enhancements for XR</w:t>
      </w:r>
      <w:r w:rsidR="00E672AE">
        <w:tab/>
        <w:t>ZTE Corporation, Sanechips</w:t>
      </w:r>
      <w:r w:rsidR="00E672AE">
        <w:tab/>
        <w:t>discussion</w:t>
      </w:r>
    </w:p>
    <w:p w14:paraId="7B7D4C5C" w14:textId="54A1FD66" w:rsidR="00E672AE" w:rsidRDefault="00C96FEB" w:rsidP="00E672AE">
      <w:pPr>
        <w:pStyle w:val="Doc-title"/>
      </w:pPr>
      <w:hyperlink r:id="rId356"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4FE39D24" w:rsidR="00FA627F" w:rsidRDefault="00C96FEB" w:rsidP="00FA627F">
      <w:pPr>
        <w:pStyle w:val="Doc-title"/>
      </w:pPr>
      <w:hyperlink r:id="rId357"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03C0A58C" w:rsidR="00590A77" w:rsidRDefault="00C96FEB" w:rsidP="00590A77">
      <w:pPr>
        <w:pStyle w:val="Doc-title"/>
      </w:pPr>
      <w:hyperlink r:id="rId358"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663BE596" w:rsidR="00FA627F" w:rsidRDefault="00C96FEB" w:rsidP="00FA627F">
      <w:pPr>
        <w:pStyle w:val="Doc-title"/>
      </w:pPr>
      <w:hyperlink r:id="rId359" w:history="1">
        <w:r>
          <w:rPr>
            <w:rStyle w:val="Hyperlink"/>
          </w:rPr>
          <w:t>R2-2209673</w:t>
        </w:r>
      </w:hyperlink>
      <w:r w:rsidR="00FA627F">
        <w:tab/>
        <w:t>Discussing on XR-specific scheduling enhancements</w:t>
      </w:r>
      <w:r w:rsidR="00FA627F">
        <w:tab/>
        <w:t>Xiaomi Communications</w:t>
      </w:r>
      <w:r w:rsidR="00FA627F">
        <w:tab/>
        <w:t>discussion</w:t>
      </w:r>
    </w:p>
    <w:p w14:paraId="18AC1DB6" w14:textId="6F50EA91" w:rsidR="00FA627F" w:rsidRDefault="00C96FEB" w:rsidP="00FA627F">
      <w:pPr>
        <w:pStyle w:val="Doc-title"/>
      </w:pPr>
      <w:hyperlink r:id="rId360"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0A73E6BA" w:rsidR="00FA627F" w:rsidRDefault="00C96FEB" w:rsidP="00FA627F">
      <w:pPr>
        <w:pStyle w:val="Doc-title"/>
      </w:pPr>
      <w:hyperlink r:id="rId361"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3FB9B1C7" w:rsidR="00FA627F" w:rsidRDefault="00C96FEB" w:rsidP="00FA627F">
      <w:pPr>
        <w:pStyle w:val="Doc-title"/>
      </w:pPr>
      <w:hyperlink r:id="rId362"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22BACA9F" w:rsidR="00FA627F" w:rsidRDefault="00C96FEB" w:rsidP="00FA627F">
      <w:pPr>
        <w:pStyle w:val="Doc-title"/>
      </w:pPr>
      <w:hyperlink r:id="rId363"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BE765FD" w:rsidR="00FA627F" w:rsidRDefault="00C96FEB" w:rsidP="00FA627F">
      <w:pPr>
        <w:pStyle w:val="Doc-title"/>
      </w:pPr>
      <w:hyperlink r:id="rId364"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6D620D83" w:rsidR="00FA627F" w:rsidRDefault="00C96FEB" w:rsidP="00FA627F">
      <w:pPr>
        <w:pStyle w:val="Doc-title"/>
      </w:pPr>
      <w:hyperlink r:id="rId365"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3FE3FC98" w:rsidR="00FA627F" w:rsidRDefault="00C96FEB" w:rsidP="00FA627F">
      <w:pPr>
        <w:pStyle w:val="Doc-title"/>
      </w:pPr>
      <w:hyperlink r:id="rId366"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4391D3B7" w:rsidR="00FA627F" w:rsidRDefault="00C96FEB" w:rsidP="00FA627F">
      <w:pPr>
        <w:pStyle w:val="Doc-title"/>
      </w:pPr>
      <w:hyperlink r:id="rId367"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6D3006BA" w:rsidR="00FA627F" w:rsidRDefault="00C96FEB" w:rsidP="00FA627F">
      <w:pPr>
        <w:pStyle w:val="Doc-title"/>
      </w:pPr>
      <w:hyperlink r:id="rId368" w:history="1">
        <w:r>
          <w:rPr>
            <w:rStyle w:val="Hyperlink"/>
          </w:rPr>
          <w:t>R2-2210358</w:t>
        </w:r>
      </w:hyperlink>
      <w:r w:rsidR="00FA627F">
        <w:tab/>
        <w:t>Scheduling Enhancement for XR</w:t>
      </w:r>
      <w:r w:rsidR="00FA627F">
        <w:tab/>
        <w:t>Google Inc.</w:t>
      </w:r>
      <w:r w:rsidR="00FA627F">
        <w:tab/>
        <w:t>discussion</w:t>
      </w:r>
    </w:p>
    <w:p w14:paraId="6E3776ED" w14:textId="0D7904D9" w:rsidR="00FA627F" w:rsidRDefault="00C96FEB" w:rsidP="00FA627F">
      <w:pPr>
        <w:pStyle w:val="Doc-title"/>
      </w:pPr>
      <w:hyperlink r:id="rId369"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27C41FB" w:rsidR="00FA627F" w:rsidRDefault="00C96FEB" w:rsidP="00FA627F">
      <w:pPr>
        <w:pStyle w:val="Doc-title"/>
      </w:pPr>
      <w:hyperlink r:id="rId370"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70C6898A" w:rsidR="00FA627F" w:rsidRDefault="00C96FEB" w:rsidP="00FA627F">
      <w:pPr>
        <w:pStyle w:val="Doc-title"/>
      </w:pPr>
      <w:hyperlink r:id="rId371"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1419891F" w:rsidR="00FA627F" w:rsidRDefault="00C96FEB" w:rsidP="00FA627F">
      <w:pPr>
        <w:pStyle w:val="Doc-title"/>
      </w:pPr>
      <w:hyperlink r:id="rId372"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r>
      <w:proofErr w:type="spellStart"/>
      <w:r w:rsidRPr="00B3579A">
        <w:rPr>
          <w:i/>
          <w:iCs/>
        </w:rPr>
        <w:t>QoE</w:t>
      </w:r>
      <w:proofErr w:type="spellEnd"/>
      <w:r w:rsidRPr="00B3579A">
        <w:rPr>
          <w:i/>
          <w:iCs/>
        </w:rPr>
        <w:t xml:space="preserv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54E16FFF" w:rsidR="00FA627F" w:rsidRDefault="00C96FEB" w:rsidP="00FA627F">
      <w:pPr>
        <w:pStyle w:val="Doc-title"/>
      </w:pPr>
      <w:hyperlink r:id="rId373"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lastRenderedPageBreak/>
        <w:t>This agenda item will not be treated in this meeting.</w:t>
      </w:r>
    </w:p>
    <w:p w14:paraId="47051FD9" w14:textId="15174770" w:rsidR="00FA627F" w:rsidRDefault="00C96FEB" w:rsidP="00FA627F">
      <w:pPr>
        <w:pStyle w:val="Doc-title"/>
      </w:pPr>
      <w:hyperlink r:id="rId374"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38133F24" w:rsidR="00FA627F" w:rsidRDefault="00C96FEB" w:rsidP="00305B35">
      <w:pPr>
        <w:pStyle w:val="Doc-title"/>
      </w:pPr>
      <w:hyperlink r:id="rId375"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17D08AC2" w:rsidR="00CC1A85" w:rsidRDefault="00C96FEB" w:rsidP="00CC1A85">
      <w:pPr>
        <w:pStyle w:val="Doc-title"/>
      </w:pPr>
      <w:hyperlink r:id="rId376" w:history="1">
        <w:r>
          <w:rPr>
            <w:rStyle w:val="Hyperlink"/>
          </w:rPr>
          <w:t>R2-2210573</w:t>
        </w:r>
      </w:hyperlink>
      <w:r w:rsidR="00CC1A85">
        <w:tab/>
        <w:t>Discussion on QoE Rel-17 leftover issues</w:t>
      </w:r>
      <w:r w:rsidR="00CC1A85">
        <w:tab/>
        <w:t>China Telecom Corporation Ltd.</w:t>
      </w:r>
      <w:r w:rsidR="00CC1A85">
        <w:tab/>
        <w:t>discussion</w:t>
      </w:r>
    </w:p>
    <w:p w14:paraId="46393C95" w14:textId="53136987" w:rsidR="00CC1A85" w:rsidRDefault="00C96FEB" w:rsidP="00CC1A85">
      <w:pPr>
        <w:pStyle w:val="Doc-title"/>
      </w:pPr>
      <w:hyperlink r:id="rId377"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0A43F7C" w:rsidR="00FA627F" w:rsidRDefault="00C96FEB" w:rsidP="00FA627F">
      <w:pPr>
        <w:pStyle w:val="Doc-title"/>
      </w:pPr>
      <w:hyperlink r:id="rId378"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59710D49" w:rsidR="00FA627F" w:rsidRDefault="00C96FEB" w:rsidP="00FA627F">
      <w:pPr>
        <w:pStyle w:val="Doc-title"/>
      </w:pPr>
      <w:hyperlink r:id="rId379"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CB3A79" w:rsidR="00FA627F" w:rsidRDefault="00C96FEB" w:rsidP="00FA627F">
      <w:pPr>
        <w:pStyle w:val="Doc-title"/>
      </w:pPr>
      <w:hyperlink r:id="rId380"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53C2896C" w:rsidR="00FA627F" w:rsidRDefault="00C96FEB" w:rsidP="00FA627F">
      <w:pPr>
        <w:pStyle w:val="Doc-title"/>
      </w:pPr>
      <w:hyperlink r:id="rId381"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55453242" w:rsidR="00FA627F" w:rsidRDefault="00C96FEB" w:rsidP="00FA627F">
      <w:pPr>
        <w:pStyle w:val="Doc-title"/>
      </w:pPr>
      <w:hyperlink r:id="rId382"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65F8F568" w:rsidR="00FA627F" w:rsidRDefault="00C96FEB" w:rsidP="00FA627F">
      <w:pPr>
        <w:pStyle w:val="Doc-title"/>
      </w:pPr>
      <w:hyperlink r:id="rId383"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4D5BC552" w:rsidR="00FA627F" w:rsidRDefault="00C96FEB" w:rsidP="00FA627F">
      <w:pPr>
        <w:pStyle w:val="Doc-title"/>
      </w:pPr>
      <w:hyperlink r:id="rId384"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46541827" w:rsidR="00FA627F" w:rsidRDefault="00C96FEB" w:rsidP="00FA627F">
      <w:pPr>
        <w:pStyle w:val="Doc-title"/>
      </w:pPr>
      <w:hyperlink r:id="rId385"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60A988D" w:rsidR="00A37697" w:rsidRPr="00403FA3" w:rsidRDefault="00A37697" w:rsidP="00A37697">
      <w:pPr>
        <w:pStyle w:val="EmailDiscussion2"/>
      </w:pPr>
      <w:r w:rsidRPr="00403FA3">
        <w:tab/>
        <w:t xml:space="preserve">Intended outcome: </w:t>
      </w:r>
      <w:r>
        <w:t xml:space="preserve">Report in in </w:t>
      </w:r>
      <w:hyperlink r:id="rId386" w:history="1">
        <w:r w:rsidR="00C96FEB">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1A0FF24F" w:rsidR="00A26A93" w:rsidRDefault="00C96FEB" w:rsidP="00A26A93">
      <w:pPr>
        <w:pStyle w:val="Doc-title"/>
      </w:pPr>
      <w:hyperlink r:id="rId387"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 xml:space="preserve">slice-based </w:t>
      </w:r>
      <w:proofErr w:type="spellStart"/>
      <w:r w:rsidRPr="005D1315">
        <w:t>QoE</w:t>
      </w:r>
      <w:proofErr w:type="spellEnd"/>
      <w:r w:rsidRPr="005D1315">
        <w:t xml:space="preserve"> measurement.</w:t>
      </w:r>
    </w:p>
    <w:p w14:paraId="6B5BC103" w14:textId="0B7A1CE3" w:rsidR="005D1315" w:rsidRPr="005D1315" w:rsidRDefault="005D1315" w:rsidP="005D1315">
      <w:pPr>
        <w:pStyle w:val="Agreement"/>
      </w:pPr>
      <w:r w:rsidRPr="005D1315">
        <w:t xml:space="preserve">2: RAN2 can wait for RAN3 progress on enhancement to per-slice RAN visible </w:t>
      </w:r>
      <w:proofErr w:type="spellStart"/>
      <w:r w:rsidRPr="005D1315">
        <w:t>QoE</w:t>
      </w:r>
      <w:proofErr w:type="spellEnd"/>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w:t>
      </w:r>
      <w:proofErr w:type="spellStart"/>
      <w:r w:rsidRPr="005D1315">
        <w:t>RVQoE</w:t>
      </w:r>
      <w:proofErr w:type="spellEnd"/>
      <w:r w:rsidRPr="005D1315">
        <w:t xml:space="preserve"> value. </w:t>
      </w:r>
    </w:p>
    <w:p w14:paraId="752443F5" w14:textId="4BFB97CA" w:rsidR="005D1315" w:rsidRPr="005D1315" w:rsidRDefault="005D1315" w:rsidP="005D1315">
      <w:pPr>
        <w:pStyle w:val="Agreement"/>
      </w:pPr>
      <w:r w:rsidRPr="005D1315">
        <w:t xml:space="preserve">10: The enhancement on UAI message to express the UE’s preference on </w:t>
      </w:r>
      <w:proofErr w:type="spellStart"/>
      <w:r w:rsidRPr="005D1315">
        <w:t>QoE</w:t>
      </w:r>
      <w:proofErr w:type="spellEnd"/>
      <w:r w:rsidRPr="005D1315">
        <w:t xml:space="preserve"> reporting configurations is not pursued.</w:t>
      </w:r>
    </w:p>
    <w:p w14:paraId="1A436D4F" w14:textId="48F7F0D1" w:rsidR="005D1315" w:rsidRPr="00F97BF1" w:rsidRDefault="005D1315" w:rsidP="00F97BF1">
      <w:pPr>
        <w:pStyle w:val="Agreement"/>
      </w:pPr>
      <w:r w:rsidRPr="005D1315">
        <w:t xml:space="preserve">11: </w:t>
      </w:r>
      <w:proofErr w:type="spellStart"/>
      <w:r w:rsidRPr="005D1315">
        <w:t>QoE</w:t>
      </w:r>
      <w:proofErr w:type="spellEnd"/>
      <w:r w:rsidRPr="005D1315">
        <w:t xml:space="preserv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w:t>
      </w:r>
      <w:proofErr w:type="spellStart"/>
      <w:r w:rsidRPr="005D1315">
        <w:rPr>
          <w:lang w:val="en-US"/>
        </w:rPr>
        <w:t>QoE</w:t>
      </w:r>
      <w:proofErr w:type="spellEnd"/>
      <w:r w:rsidRPr="005D1315">
        <w:rPr>
          <w:lang w:val="en-US"/>
        </w:rPr>
        <w:t xml:space="preserv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 xml:space="preserve">1) UE and </w:t>
      </w:r>
      <w:proofErr w:type="spellStart"/>
      <w:r w:rsidR="009B4FBD">
        <w:rPr>
          <w:lang w:val="en-US"/>
        </w:rPr>
        <w:t>gNB</w:t>
      </w:r>
      <w:proofErr w:type="spellEnd"/>
      <w:r w:rsidR="009B4FBD">
        <w:rPr>
          <w:lang w:val="en-US"/>
        </w:rPr>
        <w:t xml:space="preserve"> or 2) only to </w:t>
      </w:r>
      <w:proofErr w:type="spellStart"/>
      <w:r w:rsidR="009B4FBD">
        <w:rPr>
          <w:lang w:val="en-US"/>
        </w:rPr>
        <w:t>gNB</w:t>
      </w:r>
      <w:proofErr w:type="spellEnd"/>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w:t>
      </w:r>
      <w:proofErr w:type="spellStart"/>
      <w:r w:rsidRPr="005D1315">
        <w:rPr>
          <w:lang w:val="en-US"/>
        </w:rPr>
        <w:t>gNB</w:t>
      </w:r>
      <w:proofErr w:type="spellEnd"/>
      <w:r w:rsidRPr="005D1315">
        <w:rPr>
          <w:lang w:val="en-US"/>
        </w:rPr>
        <w:t xml:space="preserve">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w:t>
      </w:r>
      <w:proofErr w:type="gramStart"/>
      <w:r w:rsidRPr="005D1315">
        <w:rPr>
          <w:lang w:val="en-US"/>
        </w:rPr>
        <w:t>event-based</w:t>
      </w:r>
      <w:proofErr w:type="gramEnd"/>
      <w:r w:rsidRPr="005D1315">
        <w:rPr>
          <w:lang w:val="en-US"/>
        </w:rPr>
        <w:t xml:space="preserve"> </w:t>
      </w:r>
      <w:proofErr w:type="spellStart"/>
      <w:r w:rsidRPr="005D1315">
        <w:rPr>
          <w:lang w:val="en-US"/>
        </w:rPr>
        <w:t>RVQoE</w:t>
      </w:r>
      <w:proofErr w:type="spellEnd"/>
      <w:r w:rsidRPr="005D1315">
        <w:rPr>
          <w:lang w:val="en-US"/>
        </w:rPr>
        <w:t xml:space="preserv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w:t>
      </w:r>
      <w:proofErr w:type="spellStart"/>
      <w:r w:rsidRPr="005D1315">
        <w:rPr>
          <w:lang w:val="en-US"/>
        </w:rPr>
        <w:t>RVQoE</w:t>
      </w:r>
      <w:proofErr w:type="spellEnd"/>
      <w:r w:rsidRPr="005D1315">
        <w:rPr>
          <w:lang w:val="en-US"/>
        </w:rPr>
        <w:t xml:space="preserv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6077B1E1" w:rsidR="005D1315" w:rsidRDefault="00DD1D2D" w:rsidP="005D1315">
      <w:pPr>
        <w:pStyle w:val="Doc-text2"/>
        <w:rPr>
          <w:lang w:val="en-US"/>
        </w:rPr>
      </w:pPr>
      <w:r>
        <w:rPr>
          <w:lang w:val="en-US"/>
        </w:rPr>
        <w:t>-</w:t>
      </w:r>
      <w:r>
        <w:rPr>
          <w:lang w:val="en-US"/>
        </w:rPr>
        <w:tab/>
        <w:t xml:space="preserve">Huawei thinks RAN2 should confirm that we can allow some discussion on this matter and determine the options. QC thinks the benefits of event-based reporting are obvious so good to discuss. Complexity is not so high. </w:t>
      </w:r>
      <w:proofErr w:type="spellStart"/>
      <w:r>
        <w:rPr>
          <w:lang w:val="en-US"/>
        </w:rPr>
        <w:t>Lenovno</w:t>
      </w:r>
      <w:proofErr w:type="spellEnd"/>
      <w:r>
        <w:rPr>
          <w:lang w:val="en-US"/>
        </w:rPr>
        <w:t xml:space="preserve">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w:t>
      </w:r>
      <w:proofErr w:type="spellStart"/>
      <w:r w:rsidRPr="005D1315">
        <w:rPr>
          <w:lang w:val="en-US"/>
        </w:rPr>
        <w:t>RVQoE</w:t>
      </w:r>
      <w:proofErr w:type="spellEnd"/>
      <w:r w:rsidRPr="005D1315">
        <w:rPr>
          <w:lang w:val="en-US"/>
        </w:rPr>
        <w:t xml:space="preserv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5FB4C6F8" w:rsidR="00433F4F" w:rsidRDefault="00C96FEB" w:rsidP="00433F4F">
      <w:pPr>
        <w:pStyle w:val="Doc-title"/>
      </w:pPr>
      <w:hyperlink r:id="rId388"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350DC7CB" w:rsid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t xml:space="preserve">Proposal 6: Split bearer is not configured for </w:t>
      </w:r>
      <w:proofErr w:type="spellStart"/>
      <w:r w:rsidRPr="00EE46EE">
        <w:rPr>
          <w:i/>
          <w:iCs/>
        </w:rPr>
        <w:t>QoE</w:t>
      </w:r>
      <w:proofErr w:type="spellEnd"/>
      <w:r w:rsidRPr="00EE46EE">
        <w:rPr>
          <w:i/>
          <w:iCs/>
        </w:rPr>
        <w:t xml:space="preserv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 xml:space="preserve">Lenovo thinks these are not aligned with RAN3 agreements. They discussed configuration for signalling and m-based </w:t>
      </w:r>
      <w:proofErr w:type="spellStart"/>
      <w:r>
        <w:t>QoE</w:t>
      </w:r>
      <w:proofErr w:type="spellEnd"/>
      <w:r>
        <w:t xml:space="preserve"> separately. Only m-based </w:t>
      </w:r>
      <w:proofErr w:type="spellStart"/>
      <w:r>
        <w:t>QoE</w:t>
      </w:r>
      <w:proofErr w:type="spellEnd"/>
      <w:r>
        <w:t xml:space="preserv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 xml:space="preserve">upport P1, anyway MN needs to </w:t>
      </w:r>
      <w:proofErr w:type="spellStart"/>
      <w:proofErr w:type="gramStart"/>
      <w:r w:rsidRPr="00FE37E1">
        <w:t>cofigure</w:t>
      </w:r>
      <w:proofErr w:type="spellEnd"/>
      <w:proofErr w:type="gramEnd"/>
      <w:r w:rsidRPr="00FE37E1">
        <w:t xml:space="preserv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proofErr w:type="spellStart"/>
      <w:r w:rsidR="00713F3A">
        <w:t>QoE</w:t>
      </w:r>
      <w:proofErr w:type="spellEnd"/>
      <w:r w:rsidR="00713F3A">
        <w:t>. Chair thinks we make generic design but take restrictions into account. Huawei agrees and thinks P1 is not aligned.</w:t>
      </w:r>
    </w:p>
    <w:p w14:paraId="7D0281C1" w14:textId="582551DA" w:rsidR="00713F3A" w:rsidRDefault="00713F3A" w:rsidP="00FE37E1">
      <w:pPr>
        <w:pStyle w:val="Doc-text2"/>
      </w:pPr>
      <w:r>
        <w:t>-</w:t>
      </w:r>
      <w:r>
        <w:tab/>
        <w:t xml:space="preserve">China Unicom thinks P1 is not aligned with </w:t>
      </w:r>
      <w:proofErr w:type="gramStart"/>
      <w:r>
        <w:t>RAN3</w:t>
      </w:r>
      <w:proofErr w:type="gramEnd"/>
      <w:r>
        <w:t xml:space="preserve"> and we need to consider both s- and m-based </w:t>
      </w:r>
      <w:proofErr w:type="spellStart"/>
      <w:r>
        <w:t>QoE</w:t>
      </w:r>
      <w:proofErr w:type="spellEnd"/>
      <w:r>
        <w:t xml:space="preserve">. Fine if it’s just s-based </w:t>
      </w:r>
      <w:proofErr w:type="spellStart"/>
      <w:r>
        <w:t>QoE</w:t>
      </w:r>
      <w:proofErr w:type="spellEnd"/>
      <w:r>
        <w:t>.</w:t>
      </w:r>
    </w:p>
    <w:p w14:paraId="2AC1F137" w14:textId="45DE8276" w:rsidR="00713F3A" w:rsidRDefault="00713F3A" w:rsidP="00FE37E1">
      <w:pPr>
        <w:pStyle w:val="Doc-text2"/>
      </w:pPr>
      <w:r>
        <w:t>-</w:t>
      </w:r>
      <w:r>
        <w:tab/>
        <w:t xml:space="preserve">Ericsson thinks we can allow SRB3 for </w:t>
      </w:r>
      <w:proofErr w:type="spellStart"/>
      <w:r>
        <w:t>QoE</w:t>
      </w:r>
      <w:proofErr w:type="spellEnd"/>
      <w:r>
        <w:t xml:space="preserve"> configuration. Huawei, CATT agrees. Nokia thinks this will create differences for s- and m-based </w:t>
      </w:r>
      <w:proofErr w:type="spellStart"/>
      <w:r>
        <w:t>QoE</w:t>
      </w:r>
      <w:proofErr w:type="spellEnd"/>
      <w:r>
        <w:t xml:space="preserve">. For s-based </w:t>
      </w:r>
      <w:proofErr w:type="spellStart"/>
      <w:r>
        <w:t>QoE</w:t>
      </w:r>
      <w:proofErr w:type="spellEnd"/>
      <w:r>
        <w:t>,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w:t>
      </w:r>
      <w:proofErr w:type="spellStart"/>
      <w:r>
        <w:t>QoE</w:t>
      </w:r>
      <w:proofErr w:type="spellEnd"/>
      <w:r>
        <w:t xml:space="preserve"> configuration may be created by MN or SN. </w:t>
      </w:r>
    </w:p>
    <w:p w14:paraId="5C365393" w14:textId="60D3B93A" w:rsidR="00713F3A" w:rsidRDefault="006A5A23" w:rsidP="00713F3A">
      <w:pPr>
        <w:pStyle w:val="Agreement"/>
      </w:pPr>
      <w:r>
        <w:t xml:space="preserve">Either SRB1 or </w:t>
      </w:r>
      <w:r w:rsidR="00713F3A">
        <w:t xml:space="preserve">SRB3 can be used for providing SN configuration to UE (at least for m-based </w:t>
      </w:r>
      <w:proofErr w:type="spellStart"/>
      <w:r w:rsidR="00713F3A">
        <w:t>QoE</w:t>
      </w:r>
      <w:proofErr w:type="spellEnd"/>
      <w:r w:rsidR="00713F3A">
        <w:t>).</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006165EF" w:rsidR="00DC43C7" w:rsidRDefault="00C96FEB" w:rsidP="00DC43C7">
      <w:pPr>
        <w:pStyle w:val="Doc-title"/>
      </w:pPr>
      <w:hyperlink r:id="rId389"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 xml:space="preserve">1: In NR-DC scenario, both signalling-based and management-based </w:t>
      </w:r>
      <w:proofErr w:type="spellStart"/>
      <w:r w:rsidRPr="006A5A23">
        <w:t>QoE</w:t>
      </w:r>
      <w:proofErr w:type="spellEnd"/>
      <w:r w:rsidRPr="006A5A23">
        <w:t xml:space="preserv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lastRenderedPageBreak/>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6C843A2A" w:rsid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0394C532" w14:textId="538CC199" w:rsidR="006A5A23" w:rsidRDefault="006A5A23" w:rsidP="00DC43C7">
      <w:pPr>
        <w:pStyle w:val="Doc-text2"/>
      </w:pPr>
      <w:r>
        <w:t>-</w:t>
      </w:r>
      <w:r>
        <w:tab/>
        <w:t xml:space="preserve">Ericsson thinks we either coordinate (like </w:t>
      </w:r>
      <w:proofErr w:type="spellStart"/>
      <w:r>
        <w:t>measIDs</w:t>
      </w:r>
      <w:proofErr w:type="spellEnd"/>
      <w:r>
        <w:t>)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w:t>
      </w:r>
      <w:proofErr w:type="spellStart"/>
      <w:r>
        <w:t>QoE</w:t>
      </w:r>
      <w:proofErr w:type="spellEnd"/>
      <w:r>
        <w:t xml:space="preserve">. Wonders if we need to discuss whether we need a new RRC ID or can reuse existing RRC ID? Huawei thinks we can reuse current </w:t>
      </w:r>
      <w:proofErr w:type="spellStart"/>
      <w:r>
        <w:t>MeasId</w:t>
      </w:r>
      <w:proofErr w:type="spellEnd"/>
      <w:r>
        <w:t>-paradigm and it should be unique among nodes.</w:t>
      </w:r>
    </w:p>
    <w:p w14:paraId="00A381AC" w14:textId="1FF78B46" w:rsidR="006A5A23" w:rsidRPr="006A5A23" w:rsidRDefault="006A5A23" w:rsidP="006A5A23">
      <w:pPr>
        <w:pStyle w:val="Agreement"/>
      </w:pPr>
      <w:r>
        <w:t xml:space="preserve">RAN2 assumes that there is a unique ID for </w:t>
      </w:r>
      <w:proofErr w:type="spellStart"/>
      <w:r>
        <w:t>QoE</w:t>
      </w:r>
      <w:proofErr w:type="spellEnd"/>
      <w:r>
        <w:t xml:space="preserve"> configurations</w:t>
      </w:r>
      <w:r w:rsidR="00D04447">
        <w:t xml:space="preserve"> across MN and SN</w:t>
      </w:r>
      <w:r>
        <w:t>. This can be accomplished by MN-SN coordinati</w:t>
      </w:r>
      <w:r w:rsidR="00D04447">
        <w:t>o</w:t>
      </w:r>
      <w:r>
        <w:t xml:space="preserve">n (e.g. similar as was done with </w:t>
      </w:r>
      <w:proofErr w:type="spellStart"/>
      <w:r>
        <w:t>measIds</w:t>
      </w:r>
      <w:proofErr w:type="spellEnd"/>
      <w:r>
        <w:t xml:space="preserve">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 xml:space="preserve">Proposal 11: RAN2 can discuss the SRB selection on the </w:t>
      </w:r>
      <w:proofErr w:type="spellStart"/>
      <w:r w:rsidRPr="00B3579A">
        <w:rPr>
          <w:i/>
          <w:iCs/>
          <w:highlight w:val="yellow"/>
        </w:rPr>
        <w:t>QoE</w:t>
      </w:r>
      <w:proofErr w:type="spellEnd"/>
      <w:r w:rsidRPr="00B3579A">
        <w:rPr>
          <w:i/>
          <w:iCs/>
          <w:highlight w:val="yellow"/>
        </w:rPr>
        <w:t xml:space="preserv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 xml:space="preserve">Option 1: SRB4 is used for </w:t>
      </w:r>
      <w:proofErr w:type="spellStart"/>
      <w:r w:rsidRPr="00B3579A">
        <w:rPr>
          <w:i/>
          <w:iCs/>
          <w:highlight w:val="yellow"/>
        </w:rPr>
        <w:t>QoE</w:t>
      </w:r>
      <w:proofErr w:type="spellEnd"/>
      <w:r w:rsidRPr="00B3579A">
        <w:rPr>
          <w:i/>
          <w:iCs/>
          <w:highlight w:val="yellow"/>
        </w:rPr>
        <w:t xml:space="preserve"> reporting in the SN.</w:t>
      </w:r>
    </w:p>
    <w:p w14:paraId="4AC61513" w14:textId="76A6B5BF" w:rsidR="00DC43C7" w:rsidRDefault="00DC43C7" w:rsidP="00DC43C7">
      <w:pPr>
        <w:pStyle w:val="Doc-text2"/>
        <w:rPr>
          <w:i/>
          <w:iCs/>
        </w:rPr>
      </w:pPr>
      <w:r w:rsidRPr="00B3579A">
        <w:rPr>
          <w:i/>
          <w:iCs/>
          <w:highlight w:val="yellow"/>
        </w:rPr>
        <w:t xml:space="preserve">Option 2: A new defined SRB which has low priority than SRB4 is used for </w:t>
      </w:r>
      <w:proofErr w:type="spellStart"/>
      <w:r w:rsidRPr="00B3579A">
        <w:rPr>
          <w:i/>
          <w:iCs/>
          <w:highlight w:val="yellow"/>
        </w:rPr>
        <w:t>QoE</w:t>
      </w:r>
      <w:proofErr w:type="spellEnd"/>
      <w:r w:rsidRPr="00B3579A">
        <w:rPr>
          <w:i/>
          <w:iCs/>
          <w:highlight w:val="yellow"/>
        </w:rPr>
        <w:t xml:space="preserv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 xml:space="preserve">Huawei thinks all options could be considered and </w:t>
      </w:r>
      <w:proofErr w:type="spellStart"/>
      <w:r>
        <w:t>QoE</w:t>
      </w:r>
      <w:proofErr w:type="spellEnd"/>
      <w:r>
        <w:t xml:space="preserv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 xml:space="preserve">Use SRB4 as baseline for Rel-18 </w:t>
      </w:r>
      <w:proofErr w:type="spellStart"/>
      <w:r>
        <w:t>QoE</w:t>
      </w:r>
      <w:proofErr w:type="spellEnd"/>
      <w:r>
        <w:t xml:space="preserve">. FFS how we can send </w:t>
      </w:r>
      <w:proofErr w:type="spellStart"/>
      <w:r>
        <w:t>QoE</w:t>
      </w:r>
      <w:proofErr w:type="spellEnd"/>
      <w:r>
        <w:t xml:space="preserv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3CB5B2AB" w:rsidR="00FA627F" w:rsidRDefault="00C96FEB" w:rsidP="00FA627F">
      <w:pPr>
        <w:pStyle w:val="Doc-title"/>
      </w:pPr>
      <w:hyperlink r:id="rId390"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2E8094E9" w:rsidR="00FA627F" w:rsidRDefault="00C96FEB" w:rsidP="00FA627F">
      <w:pPr>
        <w:pStyle w:val="Doc-title"/>
      </w:pPr>
      <w:hyperlink r:id="rId391"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2710811C" w:rsidR="00FA627F" w:rsidRDefault="00C96FEB" w:rsidP="00FA627F">
      <w:pPr>
        <w:pStyle w:val="Doc-title"/>
      </w:pPr>
      <w:hyperlink r:id="rId392"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14ADEF6D" w:rsidR="00FA627F" w:rsidRDefault="00C96FEB" w:rsidP="00FA627F">
      <w:pPr>
        <w:pStyle w:val="Doc-title"/>
      </w:pPr>
      <w:hyperlink r:id="rId393"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13FB7AA9" w:rsidR="00FA627F" w:rsidRDefault="00C96FEB" w:rsidP="00FA627F">
      <w:pPr>
        <w:pStyle w:val="Doc-title"/>
      </w:pPr>
      <w:hyperlink r:id="rId394"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57F8C672" w:rsidR="00FA627F" w:rsidRDefault="00C96FEB" w:rsidP="00FA627F">
      <w:pPr>
        <w:pStyle w:val="Doc-title"/>
      </w:pPr>
      <w:hyperlink r:id="rId395"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13E6B9E9" w:rsidR="00FA627F" w:rsidRDefault="00C96FEB" w:rsidP="00FA627F">
      <w:pPr>
        <w:pStyle w:val="Doc-title"/>
      </w:pPr>
      <w:hyperlink r:id="rId396"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3030D42E" w:rsidR="00EB3742" w:rsidRDefault="00C96FEB" w:rsidP="00EB3742">
      <w:pPr>
        <w:pStyle w:val="Doc-title"/>
      </w:pPr>
      <w:hyperlink r:id="rId397"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48779955" w:rsidR="00FA627F" w:rsidRDefault="00C96FEB" w:rsidP="00FA627F">
      <w:pPr>
        <w:pStyle w:val="Doc-title"/>
      </w:pPr>
      <w:hyperlink r:id="rId398"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6868624E" w:rsidR="003D6027" w:rsidRDefault="00C96FEB" w:rsidP="003D6027">
      <w:pPr>
        <w:pStyle w:val="Doc-title"/>
      </w:pPr>
      <w:hyperlink r:id="rId399"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w:t>
      </w:r>
      <w:proofErr w:type="gramStart"/>
      <w:r w:rsidR="00656BF6">
        <w:t>restriction?</w:t>
      </w:r>
      <w:proofErr w:type="gramEnd"/>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lastRenderedPageBreak/>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221D18C9" w:rsidR="004A7EA7" w:rsidRDefault="00C96FEB" w:rsidP="004A7EA7">
      <w:pPr>
        <w:pStyle w:val="Doc-title"/>
      </w:pPr>
      <w:hyperlink r:id="rId400"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w:t>
      </w:r>
      <w:proofErr w:type="gramStart"/>
      <w:r>
        <w:t>mode</w:t>
      </w:r>
      <w:proofErr w:type="gramEnd"/>
      <w:r>
        <w:t xml:space="preserv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 xml:space="preserve">Intel thinks scenario 1 is the main scenario and 3-5 are just about capability restrictions. Scenario 2 is about NW B in CONNECTED mode and includes </w:t>
      </w:r>
      <w:proofErr w:type="spellStart"/>
      <w:r>
        <w:t>RRCSetup</w:t>
      </w:r>
      <w:proofErr w:type="spellEnd"/>
      <w:r>
        <w:t xml:space="preserve">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224E8A26" w:rsidR="00A80ED5" w:rsidRDefault="00C96FEB" w:rsidP="00A80ED5">
      <w:pPr>
        <w:pStyle w:val="Doc-title"/>
      </w:pPr>
      <w:hyperlink r:id="rId401"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374A7EF3" w14:textId="77777777" w:rsidR="001B758C" w:rsidRPr="001D57A1" w:rsidRDefault="001B758C" w:rsidP="001B758C">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The two networks are independent (i.e. no inter-network communication</w:t>
      </w:r>
      <w:proofErr w:type="gramStart"/>
      <w:r w:rsidRPr="001B758C">
        <w:t>);</w:t>
      </w:r>
      <w:proofErr w:type="gramEnd"/>
      <w:r w:rsidRPr="001B758C">
        <w:t xml:space="preserve"> </w:t>
      </w:r>
    </w:p>
    <w:p w14:paraId="1857FA6D" w14:textId="5A3C10AF" w:rsidR="00A307E9" w:rsidRPr="00A307E9" w:rsidRDefault="001B758C" w:rsidP="00A307E9">
      <w:pPr>
        <w:pStyle w:val="Agreement"/>
      </w:pPr>
      <w:r w:rsidRPr="001B758C">
        <w:t xml:space="preserve">The Core Network is not aware of the temporary restrictions of the UE </w:t>
      </w:r>
      <w:proofErr w:type="gramStart"/>
      <w:r w:rsidRPr="001B758C">
        <w:t>capability;</w:t>
      </w:r>
      <w:proofErr w:type="gramEnd"/>
      <w:r w:rsidRPr="001B758C">
        <w:t xml:space="preserve">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lastRenderedPageBreak/>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655A871E" w:rsidR="0063579C" w:rsidRDefault="00C96FEB" w:rsidP="0063579C">
      <w:pPr>
        <w:pStyle w:val="Doc-title"/>
      </w:pPr>
      <w:hyperlink r:id="rId402"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 xml:space="preserve">per FR gap, per CG gap, MN-SN coordination are 3 different </w:t>
      </w:r>
      <w:proofErr w:type="gramStart"/>
      <w:r w:rsidRPr="009E7061">
        <w:t>thing</w:t>
      </w:r>
      <w:proofErr w:type="gramEnd"/>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CB</w:t>
      </w:r>
      <w:proofErr w:type="gramStart"/>
      <w:r w:rsidRPr="00BC18C2">
        <w:t xml:space="preserve">: </w:t>
      </w:r>
      <w:r w:rsidR="00AF3D1F" w:rsidRPr="007B0F3C">
        <w:rPr>
          <w:b w:val="0"/>
          <w:bCs/>
        </w:rPr>
        <w:t>???</w:t>
      </w:r>
      <w:proofErr w:type="gramEnd"/>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44A0A769" w:rsidR="00FA627F" w:rsidRDefault="00C96FEB" w:rsidP="00FA627F">
      <w:pPr>
        <w:pStyle w:val="Doc-title"/>
      </w:pPr>
      <w:hyperlink r:id="rId403"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51C84383" w:rsidR="003D6027" w:rsidRDefault="00C96FEB" w:rsidP="003D6027">
      <w:pPr>
        <w:pStyle w:val="Doc-title"/>
      </w:pPr>
      <w:hyperlink r:id="rId404"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75FA9B96" w:rsidR="003D6027" w:rsidRDefault="00C96FEB" w:rsidP="003D6027">
      <w:pPr>
        <w:pStyle w:val="Doc-title"/>
      </w:pPr>
      <w:hyperlink r:id="rId405" w:history="1">
        <w:r>
          <w:rPr>
            <w:rStyle w:val="Hyperlink"/>
          </w:rPr>
          <w:t>R2-2210017</w:t>
        </w:r>
      </w:hyperlink>
      <w:r w:rsidR="003D6027">
        <w:tab/>
        <w:t>Applicable scenarios for R18 MUSIM WI</w:t>
      </w:r>
      <w:r w:rsidR="003D6027">
        <w:tab/>
        <w:t>Huawei, HiSilicon</w:t>
      </w:r>
      <w:r w:rsidR="003D6027">
        <w:tab/>
        <w:t>discussion</w:t>
      </w:r>
    </w:p>
    <w:p w14:paraId="6A6FF922" w14:textId="4395070E" w:rsidR="003D6027" w:rsidRDefault="00C96FEB" w:rsidP="003D6027">
      <w:pPr>
        <w:pStyle w:val="Doc-title"/>
      </w:pPr>
      <w:hyperlink r:id="rId406"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3E865F87" w:rsidR="003D6027" w:rsidRDefault="00C96FEB" w:rsidP="003D6027">
      <w:pPr>
        <w:pStyle w:val="Doc-title"/>
      </w:pPr>
      <w:hyperlink r:id="rId407"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074F723D" w:rsidR="00FA627F" w:rsidRDefault="00C96FEB" w:rsidP="00FA627F">
      <w:pPr>
        <w:pStyle w:val="Doc-title"/>
      </w:pPr>
      <w:hyperlink r:id="rId408"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4177ED85" w:rsidR="00FA627F" w:rsidRDefault="00C96FEB" w:rsidP="00FA627F">
      <w:pPr>
        <w:pStyle w:val="Doc-title"/>
      </w:pPr>
      <w:hyperlink r:id="rId409" w:history="1">
        <w:r>
          <w:rPr>
            <w:rStyle w:val="Hyperlink"/>
          </w:rPr>
          <w:t>R2-2209576</w:t>
        </w:r>
      </w:hyperlink>
      <w:r w:rsidR="00FA627F">
        <w:tab/>
        <w:t>Scenarios for Dual-Active MUSIM</w:t>
      </w:r>
      <w:r w:rsidR="00FA627F">
        <w:tab/>
        <w:t>Qualcomm Incorporated</w:t>
      </w:r>
      <w:r w:rsidR="00FA627F">
        <w:tab/>
        <w:t>discussion</w:t>
      </w:r>
    </w:p>
    <w:p w14:paraId="5FC02A2D" w14:textId="505EDB7D" w:rsidR="00FA627F" w:rsidRDefault="00C96FEB" w:rsidP="00FA627F">
      <w:pPr>
        <w:pStyle w:val="Doc-title"/>
      </w:pPr>
      <w:hyperlink r:id="rId410"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B81FA23" w:rsidR="00FA627F" w:rsidRDefault="00C96FEB" w:rsidP="00FA627F">
      <w:pPr>
        <w:pStyle w:val="Doc-title"/>
      </w:pPr>
      <w:hyperlink r:id="rId411"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3F962B83" w:rsidR="00FA627F" w:rsidRDefault="00C96FEB" w:rsidP="00FA627F">
      <w:pPr>
        <w:pStyle w:val="Doc-title"/>
      </w:pPr>
      <w:hyperlink r:id="rId412" w:history="1">
        <w:r>
          <w:rPr>
            <w:rStyle w:val="Hyperlink"/>
          </w:rPr>
          <w:t>R2-2210421</w:t>
        </w:r>
      </w:hyperlink>
      <w:r w:rsidR="00FA627F">
        <w:tab/>
        <w:t>eMUSIM Scenarios</w:t>
      </w:r>
      <w:r w:rsidR="00FA627F">
        <w:tab/>
        <w:t>Sharp</w:t>
      </w:r>
      <w:r w:rsidR="00FA627F">
        <w:tab/>
        <w:t>discussion</w:t>
      </w:r>
    </w:p>
    <w:p w14:paraId="4560159E" w14:textId="474227EB" w:rsidR="00FA627F" w:rsidRDefault="00C96FEB" w:rsidP="00FA627F">
      <w:pPr>
        <w:pStyle w:val="Doc-title"/>
      </w:pPr>
      <w:hyperlink r:id="rId413"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23CBCB8B" w:rsidR="00FA627F" w:rsidRDefault="00C96FEB" w:rsidP="00FA627F">
      <w:pPr>
        <w:pStyle w:val="Doc-title"/>
      </w:pPr>
      <w:hyperlink r:id="rId414"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6B5AA4B0" w:rsidR="00FA627F" w:rsidRDefault="00C96FEB" w:rsidP="00FA627F">
      <w:pPr>
        <w:pStyle w:val="Doc-title"/>
      </w:pPr>
      <w:hyperlink r:id="rId415"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368BA235" w:rsidR="00DE2C98" w:rsidRDefault="00C96FEB" w:rsidP="00DE2C98">
      <w:pPr>
        <w:pStyle w:val="Doc-title"/>
      </w:pPr>
      <w:hyperlink r:id="rId416"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03E08088" w:rsidR="00B243C5" w:rsidRDefault="00C96FEB" w:rsidP="00B243C5">
      <w:pPr>
        <w:pStyle w:val="Doc-title"/>
      </w:pPr>
      <w:hyperlink r:id="rId417"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 xml:space="preserve">Vodafone thinks flexible mechanism is good as Rel-17 was not very flexible. Xiaomi thinks P2 is different from MTK P1 and would prefer QC direction. Apple supports QC </w:t>
      </w:r>
      <w:proofErr w:type="gramStart"/>
      <w:r>
        <w:t>P2</w:t>
      </w:r>
      <w:proofErr w:type="gramEnd"/>
      <w:r>
        <w:t xml:space="preserve"> and this opens up the solution space.</w:t>
      </w:r>
    </w:p>
    <w:p w14:paraId="4194DF7E" w14:textId="77777777" w:rsidR="005B04B4" w:rsidRDefault="005B04B4" w:rsidP="00A307E9">
      <w:pPr>
        <w:pStyle w:val="Doc-text2"/>
      </w:pPr>
      <w:r>
        <w:lastRenderedPageBreak/>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w:t>
      </w:r>
      <w:proofErr w:type="gramStart"/>
      <w:r>
        <w:t>similar</w:t>
      </w:r>
      <w:proofErr w:type="gramEnd"/>
      <w:r>
        <w:t xml:space="preserve"> and we should focus on specific parameters. MTK proposal is too restrictive. Huawei thinks we should focus on MUSIM and </w:t>
      </w:r>
      <w:proofErr w:type="spellStart"/>
      <w:r>
        <w:t>not</w:t>
      </w:r>
      <w:proofErr w:type="spellEnd"/>
      <w:r>
        <w:t xml:space="preserve">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21841408" w:rsidR="00D9482D" w:rsidRPr="00403FA3" w:rsidRDefault="00D9482D" w:rsidP="00D9482D">
      <w:pPr>
        <w:pStyle w:val="EmailDiscussion2"/>
      </w:pPr>
      <w:r w:rsidRPr="00403FA3">
        <w:tab/>
        <w:t xml:space="preserve">Intended outcome: </w:t>
      </w:r>
      <w:r>
        <w:t xml:space="preserve">Report in in </w:t>
      </w:r>
      <w:hyperlink r:id="rId418" w:history="1">
        <w:r w:rsidR="00C96FEB">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5B4F586F" w:rsidR="00D9482D" w:rsidRDefault="00C96FEB" w:rsidP="00D9482D">
      <w:pPr>
        <w:pStyle w:val="Doc-title"/>
      </w:pPr>
      <w:hyperlink r:id="rId419"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7EE96565" w:rsidR="00BD00CE" w:rsidRDefault="00C96FEB" w:rsidP="00BD00CE">
      <w:pPr>
        <w:pStyle w:val="Doc-title"/>
      </w:pPr>
      <w:hyperlink r:id="rId420"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lastRenderedPageBreak/>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2DE528E0" w:rsidR="00FC5F02" w:rsidRDefault="00C96FEB" w:rsidP="00FC5F02">
      <w:pPr>
        <w:pStyle w:val="Doc-title"/>
      </w:pPr>
      <w:hyperlink r:id="rId421"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51F6EB6F" w:rsidR="00153CD9" w:rsidRDefault="00C96FEB" w:rsidP="00153CD9">
      <w:pPr>
        <w:pStyle w:val="Doc-title"/>
      </w:pPr>
      <w:hyperlink r:id="rId422"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21E847E9" w:rsidR="00FA627F" w:rsidRDefault="00C96FEB" w:rsidP="00FA627F">
      <w:pPr>
        <w:pStyle w:val="Doc-title"/>
      </w:pPr>
      <w:hyperlink r:id="rId423"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79441823" w:rsidR="00FE49CC" w:rsidRDefault="00C96FEB" w:rsidP="00FE49CC">
      <w:pPr>
        <w:pStyle w:val="Doc-title"/>
      </w:pPr>
      <w:hyperlink r:id="rId424"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0A0D7F51" w:rsidR="00FE49CC" w:rsidRDefault="00C96FEB" w:rsidP="00FE49CC">
      <w:pPr>
        <w:pStyle w:val="Doc-title"/>
      </w:pPr>
      <w:hyperlink r:id="rId425"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55CE7DA7" w:rsidR="00FE49CC" w:rsidRDefault="00C96FEB" w:rsidP="00FE49CC">
      <w:pPr>
        <w:pStyle w:val="Doc-title"/>
      </w:pPr>
      <w:hyperlink r:id="rId426"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271534FA" w:rsidR="00FE49CC" w:rsidRDefault="00C96FEB" w:rsidP="00FE49CC">
      <w:pPr>
        <w:pStyle w:val="Doc-title"/>
      </w:pPr>
      <w:hyperlink r:id="rId427"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240BD85F" w:rsidR="0066794C" w:rsidRDefault="00C96FEB" w:rsidP="0066794C">
      <w:pPr>
        <w:pStyle w:val="Doc-title"/>
      </w:pPr>
      <w:hyperlink r:id="rId428"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7C06D30B" w:rsidR="00FA627F" w:rsidRDefault="00C96FEB" w:rsidP="00FA627F">
      <w:pPr>
        <w:pStyle w:val="Doc-title"/>
      </w:pPr>
      <w:hyperlink r:id="rId429"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77EFE773" w:rsidR="00FA627F" w:rsidRDefault="00C96FEB" w:rsidP="00FA627F">
      <w:pPr>
        <w:pStyle w:val="Doc-title"/>
      </w:pPr>
      <w:hyperlink r:id="rId430"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2483ADC6" w:rsidR="00FA627F" w:rsidRDefault="00C96FEB" w:rsidP="00FA627F">
      <w:pPr>
        <w:pStyle w:val="Doc-title"/>
      </w:pPr>
      <w:hyperlink r:id="rId431"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606466B6" w:rsidR="00FA627F" w:rsidRDefault="00C96FEB" w:rsidP="00FA627F">
      <w:pPr>
        <w:pStyle w:val="Doc-title"/>
      </w:pPr>
      <w:hyperlink r:id="rId432"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1AC3A679" w:rsidR="00FA627F" w:rsidRDefault="00C96FEB" w:rsidP="00FA627F">
      <w:pPr>
        <w:pStyle w:val="Doc-title"/>
      </w:pPr>
      <w:hyperlink r:id="rId433"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2AAC9C17" w:rsidR="00FA627F" w:rsidRDefault="00C96FEB" w:rsidP="00FA627F">
      <w:pPr>
        <w:pStyle w:val="Doc-title"/>
      </w:pPr>
      <w:hyperlink r:id="rId434"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19EE3624" w:rsidR="00FA627F" w:rsidRDefault="00C96FEB" w:rsidP="00FA627F">
      <w:pPr>
        <w:pStyle w:val="Doc-title"/>
      </w:pPr>
      <w:hyperlink r:id="rId435"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8217C7A" w:rsidR="00FA627F" w:rsidRDefault="00C96FEB" w:rsidP="00FA627F">
      <w:pPr>
        <w:pStyle w:val="Doc-title"/>
      </w:pPr>
      <w:hyperlink r:id="rId436"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329A3A59" w:rsidR="00C44C92" w:rsidRDefault="00C96FEB" w:rsidP="00C44C92">
      <w:pPr>
        <w:pStyle w:val="Doc-title"/>
      </w:pPr>
      <w:hyperlink r:id="rId437"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40AE95B5" w:rsidR="00B52685" w:rsidRDefault="00C96FEB" w:rsidP="00B52685">
      <w:pPr>
        <w:pStyle w:val="Doc-title"/>
      </w:pPr>
      <w:hyperlink r:id="rId438"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lastRenderedPageBreak/>
        <w:t>-</w:t>
      </w:r>
      <w:r>
        <w:tab/>
        <w:t>Xiaomi thinks if we focus on CONNECTED this is in scope and MTK solution address these. Huawei agrees.</w:t>
      </w:r>
    </w:p>
    <w:p w14:paraId="5F6258EF" w14:textId="2BF7BBF8" w:rsidR="00BC0EAE" w:rsidRDefault="00BC0EAE" w:rsidP="006D6E92">
      <w:pPr>
        <w:pStyle w:val="Doc-text2"/>
      </w:pPr>
      <w:r>
        <w:t>-</w:t>
      </w:r>
      <w:r>
        <w:tab/>
        <w:t xml:space="preserve">MTK thinks band conflict is a valid </w:t>
      </w:r>
      <w:proofErr w:type="gramStart"/>
      <w:r>
        <w:t>case</w:t>
      </w:r>
      <w:proofErr w:type="gramEnd"/>
      <w:r>
        <w:t xml:space="preserv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6F5E0DAD" w:rsidR="006D6E92" w:rsidRDefault="00C96FEB" w:rsidP="006D6E92">
      <w:pPr>
        <w:pStyle w:val="Doc-title"/>
      </w:pPr>
      <w:hyperlink r:id="rId439"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7CC44390" w:rsidR="00FA627F" w:rsidRDefault="00C96FEB" w:rsidP="00FA627F">
      <w:pPr>
        <w:pStyle w:val="Doc-title"/>
      </w:pPr>
      <w:hyperlink r:id="rId440"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32D8EBB8" w:rsidR="0066794C" w:rsidRDefault="00C96FEB" w:rsidP="0066794C">
      <w:pPr>
        <w:pStyle w:val="Doc-title"/>
      </w:pPr>
      <w:hyperlink r:id="rId441"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282B4705" w:rsidR="00161158" w:rsidRDefault="00C96FEB" w:rsidP="00161158">
      <w:pPr>
        <w:pStyle w:val="Doc-title"/>
      </w:pPr>
      <w:hyperlink r:id="rId442"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427E853C" w:rsidR="007F5AAA" w:rsidRPr="00D9011A" w:rsidRDefault="007F5AAA" w:rsidP="007F5AAA">
      <w:pPr>
        <w:pStyle w:val="Comments"/>
      </w:pPr>
      <w:bookmarkStart w:id="29" w:name="_Hlk115682150"/>
      <w:r>
        <w:t xml:space="preserve">RAN slicing aspects related to SA2 LS </w:t>
      </w:r>
      <w:hyperlink r:id="rId443" w:history="1">
        <w:r w:rsidR="00C96FEB">
          <w:rPr>
            <w:rStyle w:val="Hyperlink"/>
          </w:rPr>
          <w:t>R2-2209355</w:t>
        </w:r>
      </w:hyperlink>
      <w:r>
        <w:t>:</w:t>
      </w:r>
    </w:p>
    <w:p w14:paraId="0EEF1D30" w14:textId="5D3062E7" w:rsidR="007F5AAA" w:rsidRDefault="00C96FEB" w:rsidP="00FA4A81">
      <w:pPr>
        <w:pStyle w:val="Doc-title"/>
      </w:pPr>
      <w:hyperlink r:id="rId444"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 xml:space="preserve">The NG-RAN receives in solution 29 (but conceivably this would be needed for similar solutions) the partially allowed S-NSSAIs in addition to the Allowed NSSAI. Can the NG-RAN in principle trigger handover procedure to a supporting TAI of the partially allowed S-NSSAIs when it is </w:t>
      </w:r>
      <w:r w:rsidRPr="008A7ABC">
        <w:rPr>
          <w:i/>
          <w:iCs/>
        </w:rPr>
        <w:lastRenderedPageBreak/>
        <w:t>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795EBC3F" w:rsidR="00FA4A81" w:rsidRDefault="00C96FEB" w:rsidP="00FA4A81">
      <w:pPr>
        <w:pStyle w:val="Doc-title"/>
      </w:pPr>
      <w:hyperlink r:id="rId445"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50774FF5" w:rsidR="00FA4A81" w:rsidRDefault="00C96FEB" w:rsidP="00FA4A81">
      <w:pPr>
        <w:pStyle w:val="Doc-title"/>
      </w:pPr>
      <w:hyperlink r:id="rId446"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67555A5D" w:rsidR="00FA627F" w:rsidRDefault="00C96FEB" w:rsidP="00FA627F">
      <w:pPr>
        <w:pStyle w:val="Doc-title"/>
      </w:pPr>
      <w:hyperlink r:id="rId447"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46CD7448" w:rsidR="00FA627F" w:rsidRDefault="00C96FEB" w:rsidP="00FA627F">
      <w:pPr>
        <w:pStyle w:val="Doc-title"/>
      </w:pPr>
      <w:hyperlink r:id="rId448" w:history="1">
        <w:r>
          <w:rPr>
            <w:rStyle w:val="Hyperlink"/>
          </w:rPr>
          <w:t>R2-2210103</w:t>
        </w:r>
      </w:hyperlink>
      <w:r w:rsidR="00FA627F">
        <w:tab/>
        <w:t>Proposed answers to SA2 LS on RAN dependency of FS_eNS_Ph3 (</w:t>
      </w:r>
      <w:hyperlink r:id="rId449"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B2F0B72" w:rsidR="00EB3742" w:rsidRDefault="00C96FEB" w:rsidP="00EB3742">
      <w:pPr>
        <w:pStyle w:val="Doc-title"/>
      </w:pPr>
      <w:hyperlink r:id="rId450"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2DE775BC" w:rsidR="00EB3742" w:rsidRDefault="00C96FEB" w:rsidP="00EB3742">
      <w:pPr>
        <w:pStyle w:val="Doc-title"/>
      </w:pPr>
      <w:hyperlink r:id="rId451"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AC4524F" w:rsidR="00FA627F" w:rsidRDefault="00C96FEB" w:rsidP="00FA627F">
      <w:pPr>
        <w:pStyle w:val="Doc-title"/>
      </w:pPr>
      <w:hyperlink r:id="rId452" w:history="1">
        <w:r>
          <w:rPr>
            <w:rStyle w:val="Hyperlink"/>
          </w:rPr>
          <w:t>R2-2210397</w:t>
        </w:r>
      </w:hyperlink>
      <w:r w:rsidR="00FA627F">
        <w:tab/>
        <w:t>On FS_eNS_Ph3</w:t>
      </w:r>
      <w:r w:rsidR="00FA627F">
        <w:tab/>
        <w:t>Ericsson</w:t>
      </w:r>
      <w:r w:rsidR="00FA627F">
        <w:tab/>
        <w:t>discussion</w:t>
      </w:r>
      <w:r w:rsidR="00FA627F">
        <w:tab/>
        <w:t>FS_eNS_Ph3</w:t>
      </w:r>
    </w:p>
    <w:p w14:paraId="185A5401" w14:textId="5ABB219F" w:rsidR="00FA627F" w:rsidRDefault="00C96FEB" w:rsidP="00FA627F">
      <w:pPr>
        <w:pStyle w:val="Doc-title"/>
      </w:pPr>
      <w:hyperlink r:id="rId453"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0E874CBB" w:rsidR="00FA627F" w:rsidRDefault="00C96FEB" w:rsidP="00FA627F">
      <w:pPr>
        <w:pStyle w:val="Doc-title"/>
      </w:pPr>
      <w:hyperlink r:id="rId454"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AA7E59C" w:rsidR="00FA627F" w:rsidRDefault="00C96FEB" w:rsidP="00FA627F">
      <w:pPr>
        <w:pStyle w:val="Doc-title"/>
      </w:pPr>
      <w:hyperlink r:id="rId455"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9"/>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564AAAA6"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56" w:history="1">
        <w:r w:rsidR="00C96FEB">
          <w:rPr>
            <w:rStyle w:val="Hyperlink"/>
          </w:rPr>
          <w:t>R2-2209355</w:t>
        </w:r>
      </w:hyperlink>
      <w:r>
        <w:t xml:space="preserve"> and provide agreeable LS.</w:t>
      </w:r>
    </w:p>
    <w:p w14:paraId="0ED0677C" w14:textId="28FBBFA8" w:rsidR="00CB5669" w:rsidRPr="00403FA3" w:rsidRDefault="00CB5669" w:rsidP="00CB5669">
      <w:pPr>
        <w:pStyle w:val="EmailDiscussion2"/>
      </w:pPr>
      <w:r w:rsidRPr="00403FA3">
        <w:lastRenderedPageBreak/>
        <w:tab/>
        <w:t xml:space="preserve">Intended outcome: </w:t>
      </w:r>
      <w:r>
        <w:t xml:space="preserve">Report in in </w:t>
      </w:r>
      <w:hyperlink r:id="rId457" w:history="1">
        <w:r w:rsidR="00C96FEB">
          <w:rPr>
            <w:rStyle w:val="Hyperlink"/>
          </w:rPr>
          <w:t>R2-2210821</w:t>
        </w:r>
      </w:hyperlink>
      <w:r>
        <w:t xml:space="preserve"> and LS out in </w:t>
      </w:r>
      <w:hyperlink r:id="rId458" w:history="1">
        <w:r w:rsidR="00C96FEB">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63E0D3B4" w:rsidR="00CB5669" w:rsidRDefault="00C96FEB" w:rsidP="00CB5669">
      <w:pPr>
        <w:pStyle w:val="Doc-title"/>
      </w:pPr>
      <w:hyperlink r:id="rId459"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605C5F29" w:rsidR="00CB5669" w:rsidRDefault="00C96FEB" w:rsidP="00CB5669">
      <w:pPr>
        <w:pStyle w:val="Doc-title"/>
      </w:pPr>
      <w:hyperlink r:id="rId460"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7FE2A64D" w:rsidR="00CB5669" w:rsidRDefault="00CB5669" w:rsidP="007F5758">
      <w:pPr>
        <w:pStyle w:val="Doc-text2"/>
      </w:pPr>
    </w:p>
    <w:sectPr w:rsidR="00CB5669" w:rsidSect="006D4187">
      <w:footerReference w:type="default" r:id="rId4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EB8B" w14:textId="77777777" w:rsidR="00B33B52" w:rsidRDefault="00B33B52">
      <w:r>
        <w:separator/>
      </w:r>
    </w:p>
    <w:p w14:paraId="01AFFE47" w14:textId="77777777" w:rsidR="00B33B52" w:rsidRDefault="00B33B52"/>
  </w:endnote>
  <w:endnote w:type="continuationSeparator" w:id="0">
    <w:p w14:paraId="2EC85F61" w14:textId="77777777" w:rsidR="00B33B52" w:rsidRDefault="00B33B52">
      <w:r>
        <w:continuationSeparator/>
      </w:r>
    </w:p>
    <w:p w14:paraId="57FFCC87" w14:textId="77777777" w:rsidR="00B33B52" w:rsidRDefault="00B33B52"/>
  </w:endnote>
  <w:endnote w:type="continuationNotice" w:id="1">
    <w:p w14:paraId="03BDE9DD" w14:textId="77777777" w:rsidR="00B33B52" w:rsidRDefault="00B33B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0E82" w14:textId="77777777" w:rsidR="00B33B52" w:rsidRDefault="00B33B52">
      <w:r>
        <w:separator/>
      </w:r>
    </w:p>
    <w:p w14:paraId="1D4173D6" w14:textId="77777777" w:rsidR="00B33B52" w:rsidRDefault="00B33B52"/>
  </w:footnote>
  <w:footnote w:type="continuationSeparator" w:id="0">
    <w:p w14:paraId="371A8F6E" w14:textId="77777777" w:rsidR="00B33B52" w:rsidRDefault="00B33B52">
      <w:r>
        <w:continuationSeparator/>
      </w:r>
    </w:p>
    <w:p w14:paraId="10FD42CF" w14:textId="77777777" w:rsidR="00B33B52" w:rsidRDefault="00B33B52"/>
  </w:footnote>
  <w:footnote w:type="continuationNotice" w:id="1">
    <w:p w14:paraId="0763F795" w14:textId="77777777" w:rsidR="00B33B52" w:rsidRDefault="00B33B5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9"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 w:numId="36">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634.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720.zip" TargetMode="External"/><Relationship Id="rId324" Type="http://schemas.openxmlformats.org/officeDocument/2006/relationships/hyperlink" Target="https://www.3gpp.org/ftp/TSG_RAN/WG2_RL2/TSGR2_119bis-e/Docs/R2-2210764.zip" TargetMode="External"/><Relationship Id="rId366" Type="http://schemas.openxmlformats.org/officeDocument/2006/relationships/hyperlink" Target="https://www.3gpp.org/ftp/TSG_RAN/WG2_RL2/TSGR2_119bis-e/Docs/R2-2210025.zip" TargetMode="External"/><Relationship Id="rId170" Type="http://schemas.openxmlformats.org/officeDocument/2006/relationships/hyperlink" Target="https://www.3gpp.org/ftp/TSG_RAN/WG2_RL2/TSGR2_119bis-e/Docs/R2-2210178.zip" TargetMode="External"/><Relationship Id="rId226" Type="http://schemas.openxmlformats.org/officeDocument/2006/relationships/hyperlink" Target="https://www.3gpp.org/ftp/TSG_RAN/WG2_RL2/TSGR2_119bis-e/Docs/R2-2209668.zip" TargetMode="External"/><Relationship Id="rId433" Type="http://schemas.openxmlformats.org/officeDocument/2006/relationships/hyperlink" Target="https://www.3gpp.org/ftp/TSG_RAN/WG2_RL2/TSGR2_119bis-e/Docs/R2-2210422.zip" TargetMode="External"/><Relationship Id="rId268" Type="http://schemas.openxmlformats.org/officeDocument/2006/relationships/hyperlink" Target="https://www.3gpp.org/ftp/TSG_RAN/WG2_RL2/TSGR2_119bis-e/Docs/R2-2209586.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77.zip" TargetMode="External"/><Relationship Id="rId335" Type="http://schemas.openxmlformats.org/officeDocument/2006/relationships/hyperlink" Target="https://www.3gpp.org/ftp/TSG_RAN/WG2_RL2/TSGR2_119bis-e/Docs/R2-2209591.zip" TargetMode="External"/><Relationship Id="rId377" Type="http://schemas.openxmlformats.org/officeDocument/2006/relationships/hyperlink" Target="https://www.3gpp.org/ftp/TSG_RAN/WG2_RL2/TSGR2_119bis-e/Docs/R2-220984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83.zip" TargetMode="External"/><Relationship Id="rId237" Type="http://schemas.openxmlformats.org/officeDocument/2006/relationships/hyperlink" Target="https://www.3gpp.org/ftp/TSG_RAN/WG2_RL2/TSGR2_119bis-e/Docs/R2-2210619.zip" TargetMode="External"/><Relationship Id="rId402" Type="http://schemas.openxmlformats.org/officeDocument/2006/relationships/hyperlink" Target="https://www.3gpp.org/ftp/TSG_RAN/WG2_RL2/TSGR2_119bis-e/Docs/R2-2210738.zip" TargetMode="External"/><Relationship Id="rId279" Type="http://schemas.openxmlformats.org/officeDocument/2006/relationships/hyperlink" Target="https://www.3gpp.org/ftp/TSG_RAN/WG2_RL2/TSGR2_119bis-e/Docs/R2-2210371.zip" TargetMode="External"/><Relationship Id="rId444" Type="http://schemas.openxmlformats.org/officeDocument/2006/relationships/hyperlink" Target="https://www.3gpp.org/ftp/TSG_RAN/WG2_RL2/TSGR2_119bis-e/Docs/R2-2209355.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127.zip" TargetMode="External"/><Relationship Id="rId290" Type="http://schemas.openxmlformats.org/officeDocument/2006/relationships/hyperlink" Target="https://www.3gpp.org/ftp/TSG_RAN/WG2_RL2/TSGR2_119bis-e/Docs/R2-2209516.zip" TargetMode="External"/><Relationship Id="rId304" Type="http://schemas.openxmlformats.org/officeDocument/2006/relationships/hyperlink" Target="https://www.3gpp.org/ftp/TSG_RAN/WG2_RL2/TSGR2_119bis-e/Docs/R2-2210144.zip" TargetMode="External"/><Relationship Id="rId346" Type="http://schemas.openxmlformats.org/officeDocument/2006/relationships/hyperlink" Target="https://www.3gpp.org/ftp/TSG_RAN/WG2_RL2/TSGR2_119bis-e/Docs/R2-2210502.zip" TargetMode="External"/><Relationship Id="rId388" Type="http://schemas.openxmlformats.org/officeDocument/2006/relationships/hyperlink" Target="https://www.3gpp.org/ftp/TSG_RAN/WG2_RL2/TSGR2_119bis-e/Docs/R2-2209844.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456.zip" TargetMode="External"/><Relationship Id="rId192" Type="http://schemas.openxmlformats.org/officeDocument/2006/relationships/hyperlink" Target="https://www.3gpp.org/ftp/TSG_RAN/WG2_RL2/TSGR2_119bis-e/Docs/R2-2209599.zip" TargetMode="External"/><Relationship Id="rId206" Type="http://schemas.openxmlformats.org/officeDocument/2006/relationships/hyperlink" Target="https://www.3gpp.org/ftp/TSG_RAN/WG2_RL2/TSGR2_119bis-e/Docs/R2-2209552.zip" TargetMode="External"/><Relationship Id="rId413" Type="http://schemas.openxmlformats.org/officeDocument/2006/relationships/hyperlink" Target="https://www.3gpp.org/ftp/TSG_RAN/WG2_RL2/TSGR2_119bis-e/Docs/R2-2210503.zip" TargetMode="External"/><Relationship Id="rId248" Type="http://schemas.openxmlformats.org/officeDocument/2006/relationships/hyperlink" Target="https://www.3gpp.org/ftp/TSG_RAN/WG2_RL2/TSGR2_119bis-e/Docs/R2-2209486.zip" TargetMode="External"/><Relationship Id="rId455" Type="http://schemas.openxmlformats.org/officeDocument/2006/relationships/hyperlink" Target="https://www.3gpp.org/ftp/TSG_RAN/WG2_RL2/TSGR2_119bis-e/Docs/R2-2210647.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09648.zip" TargetMode="External"/><Relationship Id="rId357" Type="http://schemas.openxmlformats.org/officeDocument/2006/relationships/hyperlink" Target="https://www.3gpp.org/ftp/TSG_RAN/WG2_RL2/TSGR2_119bis-e/Docs/R2-2209592.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01071.zip" TargetMode="External"/><Relationship Id="rId217" Type="http://schemas.openxmlformats.org/officeDocument/2006/relationships/hyperlink" Target="https://www.3gpp.org/ftp/TSG_RAN/WG2_RL2/TSGR2_119bis-e/Docs/R2-2210508.zip" TargetMode="External"/><Relationship Id="rId399" Type="http://schemas.openxmlformats.org/officeDocument/2006/relationships/hyperlink" Target="https://www.3gpp.org/ftp/TSG_RAN/WG2_RL2/TSGR2_119bis-e/Docs/R2-2209734.zip" TargetMode="External"/><Relationship Id="rId259" Type="http://schemas.openxmlformats.org/officeDocument/2006/relationships/hyperlink" Target="https://www.3gpp.org/ftp/TSG_RAN/WG2_RL2/TSGR2_119bis-e/Docs/R2-2210559.zip" TargetMode="External"/><Relationship Id="rId424" Type="http://schemas.openxmlformats.org/officeDocument/2006/relationships/hyperlink" Target="https://www.3gpp.org/ftp/TSG_RAN/WG2_RL2/TSGR2_119bis-e/Docs/R2-2210001.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09487.zip" TargetMode="External"/><Relationship Id="rId326" Type="http://schemas.openxmlformats.org/officeDocument/2006/relationships/hyperlink" Target="https://www.3gpp.org/ftp/TSG_RAN/WG2_RL2/TSGR2_119bis-e/Docs/R2-2209636.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721.zip" TargetMode="External"/><Relationship Id="rId368" Type="http://schemas.openxmlformats.org/officeDocument/2006/relationships/hyperlink" Target="https://www.3gpp.org/ftp/TSG_RAN/WG2_RL2/TSGR2_119bis-e/Docs/R2-2210358.zip" TargetMode="External"/><Relationship Id="rId172" Type="http://schemas.openxmlformats.org/officeDocument/2006/relationships/hyperlink" Target="https://www.3gpp.org/ftp/TSG_RAN/WG2_RL2/TSGR2_119bis-e/Docs/R2-2210305.zip" TargetMode="External"/><Relationship Id="rId228" Type="http://schemas.openxmlformats.org/officeDocument/2006/relationships/hyperlink" Target="https://www.3gpp.org/ftp/TSG_RAN/WG2_RL2/TSGR2_119bis-e/Docs/R2-2209937.zip" TargetMode="External"/><Relationship Id="rId435" Type="http://schemas.openxmlformats.org/officeDocument/2006/relationships/hyperlink" Target="https://www.3gpp.org/ftp/TSG_RAN/WG2_RL2/TSGR2_119bis-e/Docs/R2-2210583.zip" TargetMode="External"/><Relationship Id="rId281" Type="http://schemas.openxmlformats.org/officeDocument/2006/relationships/hyperlink" Target="https://www.3gpp.org/ftp/TSG_RAN/WG2_RL2/TSGR2_119bis-e/Docs/R2-2210815.zip" TargetMode="External"/><Relationship Id="rId337" Type="http://schemas.openxmlformats.org/officeDocument/2006/relationships/hyperlink" Target="https://www.3gpp.org/ftp/TSG_RAN/WG2_RL2/TSGR2_119bis-e/Docs/R2-2209490.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819.zip" TargetMode="External"/><Relationship Id="rId379" Type="http://schemas.openxmlformats.org/officeDocument/2006/relationships/hyperlink" Target="https://www.3gpp.org/ftp/TSG_RAN/WG2_RL2/TSGR2_119bis-e/Docs/R2-2209830.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749.zip" TargetMode="External"/><Relationship Id="rId239" Type="http://schemas.openxmlformats.org/officeDocument/2006/relationships/hyperlink" Target="https://www.3gpp.org/ftp/TSG_RAN/WG2_RL2/TSGR2_119bis-e/Docs/R2-2209778.zip" TargetMode="External"/><Relationship Id="rId390" Type="http://schemas.openxmlformats.org/officeDocument/2006/relationships/hyperlink" Target="https://www.3gpp.org/ftp/TSG_RAN/WG2_RL2/TSGR2_119bis-e/Docs/R2-2209785.zip" TargetMode="External"/><Relationship Id="rId404" Type="http://schemas.openxmlformats.org/officeDocument/2006/relationships/hyperlink" Target="https://www.3gpp.org/ftp/TSG_RAN/WG2_RL2/TSGR2_119bis-e/Docs/R2-2210000.zip" TargetMode="External"/><Relationship Id="rId446" Type="http://schemas.openxmlformats.org/officeDocument/2006/relationships/hyperlink" Target="https://www.3gpp.org/ftp/TSG_RAN/WG2_RL2/TSGR2_119bis-e/Docs/R2-2210670.zip" TargetMode="External"/><Relationship Id="rId250" Type="http://schemas.openxmlformats.org/officeDocument/2006/relationships/hyperlink" Target="https://www.3gpp.org/ftp/TSG_RAN/WG2_RL2/TSGR2_119bis-e/Docs/R2-2209687.zip" TargetMode="External"/><Relationship Id="rId292" Type="http://schemas.openxmlformats.org/officeDocument/2006/relationships/hyperlink" Target="https://www.3gpp.org/ftp/TSG_RAN/WG2_RL2/TSGR2_119bis-e/Docs/R2-2210189.zip" TargetMode="External"/><Relationship Id="rId306" Type="http://schemas.openxmlformats.org/officeDocument/2006/relationships/hyperlink" Target="https://www.3gpp.org/ftp/TSG_RAN/WG2_RL2/TSGR2_119bis-e/Docs/R2-2210359.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10621.zip" TargetMode="External"/><Relationship Id="rId152" Type="http://schemas.openxmlformats.org/officeDocument/2006/relationships/hyperlink" Target="https://www.3gpp.org/ftp/TSG_RAN/WG2_RL2/TSGR2_119bis-e/Docs/R2-2210819.zip" TargetMode="External"/><Relationship Id="rId194" Type="http://schemas.openxmlformats.org/officeDocument/2006/relationships/hyperlink" Target="https://www.3gpp.org/ftp/TSG_RAN/WG2_RL2/TSGR2_119bis-e/Docs/R2-2209863.zip" TargetMode="External"/><Relationship Id="rId208" Type="http://schemas.openxmlformats.org/officeDocument/2006/relationships/hyperlink" Target="https://www.3gpp.org/ftp/TSG_RAN/WG2_RL2/TSGR2_119bis-e/Docs/R2-2209554.zip" TargetMode="External"/><Relationship Id="rId415" Type="http://schemas.openxmlformats.org/officeDocument/2006/relationships/hyperlink" Target="https://www.3gpp.org/ftp/TSG_RAN/WG2_RL2/TSGR2_119bis-e/Docs/R2-2210582.zip" TargetMode="External"/><Relationship Id="rId457" Type="http://schemas.openxmlformats.org/officeDocument/2006/relationships/hyperlink" Target="https://www.3gpp.org/ftp/TSG_RAN/WG2_RL2/TSGR2_119bis-e/Docs/R2-2210821.zip" TargetMode="External"/><Relationship Id="rId261" Type="http://schemas.openxmlformats.org/officeDocument/2006/relationships/hyperlink" Target="https://www.3gpp.org/ftp/TSG_RAN/WG2_RL2/TSGR2_119bis-e/Docs/R2-2210687.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09454.zip" TargetMode="External"/><Relationship Id="rId359" Type="http://schemas.openxmlformats.org/officeDocument/2006/relationships/hyperlink" Target="https://www.3gpp.org/ftp/TSG_RAN/WG2_RL2/TSGR2_119bis-e/Docs/R2-2209673.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01071.zip" TargetMode="External"/><Relationship Id="rId219" Type="http://schemas.openxmlformats.org/officeDocument/2006/relationships/hyperlink" Target="https://www.3gpp.org/ftp/TSG_RAN/WG2_RL2/TSGR2_119bis-e/Docs/R2-2209846.zip" TargetMode="External"/><Relationship Id="rId370" Type="http://schemas.openxmlformats.org/officeDocument/2006/relationships/hyperlink" Target="https://www.3gpp.org/ftp/TSG_RAN/WG2_RL2/TSGR2_119bis-e/Docs/R2-2210604.zip" TargetMode="External"/><Relationship Id="rId426" Type="http://schemas.openxmlformats.org/officeDocument/2006/relationships/hyperlink" Target="https://www.3gpp.org/ftp/TSG_RAN/WG2_RL2/TSGR2_119bis-e/Docs/R2-2210018.zip" TargetMode="External"/><Relationship Id="rId230" Type="http://schemas.openxmlformats.org/officeDocument/2006/relationships/hyperlink" Target="https://www.3gpp.org/ftp/TSG_RAN/WG2_RL2/TSGR2_119bis-e/Docs/R2-221002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669.zip" TargetMode="External"/><Relationship Id="rId328" Type="http://schemas.openxmlformats.org/officeDocument/2006/relationships/hyperlink" Target="https://www.3gpp.org/ftp/TSG_RAN/WG2_RL2/TSGR2_119bis-e/Docs/R2-2209456.zip" TargetMode="External"/><Relationship Id="rId132" Type="http://schemas.openxmlformats.org/officeDocument/2006/relationships/hyperlink" Target="https://www.3gpp.org/ftp/TSG_RAN/WG2_RL2/TSGR2_119bis-e/Docs/R2-2210810.zip" TargetMode="External"/><Relationship Id="rId174" Type="http://schemas.openxmlformats.org/officeDocument/2006/relationships/hyperlink" Target="https://www.3gpp.org/ftp/TSG_RAN/WG2_RL2/TSGR2_119bis-e/Docs/R2-2210811.zip" TargetMode="External"/><Relationship Id="rId381" Type="http://schemas.openxmlformats.org/officeDocument/2006/relationships/hyperlink" Target="https://www.3gpp.org/ftp/TSG_RAN/WG2_RL2/TSGR2_119bis-e/Docs/R2-2209837.zip" TargetMode="External"/><Relationship Id="rId241" Type="http://schemas.openxmlformats.org/officeDocument/2006/relationships/hyperlink" Target="https://www.3gpp.org/ftp/TSG_RAN/WG2_RL2/TSGR2_119bis-e/Docs/R2-2209556.zip" TargetMode="External"/><Relationship Id="rId437" Type="http://schemas.openxmlformats.org/officeDocument/2006/relationships/hyperlink" Target="https://www.3gpp.org/ftp/TSG_RAN/WG2_RL2/TSGR2_119bis-e/Docs/R2-2210446.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10651.zip" TargetMode="External"/><Relationship Id="rId339" Type="http://schemas.openxmlformats.org/officeDocument/2006/relationships/hyperlink" Target="https://www.3gpp.org/ftp/TSG_RAN/WG2_RL2/TSGR2_119bis-e/Docs/R2-2209672.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56.zip" TargetMode="External"/><Relationship Id="rId185" Type="http://schemas.openxmlformats.org/officeDocument/2006/relationships/hyperlink" Target="https://www.3gpp.org/ftp/TSG_RAN/WG2_RL2/TSGR2_119bis-e/Docs/R2-2210751.zip" TargetMode="External"/><Relationship Id="rId350" Type="http://schemas.openxmlformats.org/officeDocument/2006/relationships/hyperlink" Target="https://www.3gpp.org/ftp/TSG_RAN/WG2_RL2/TSGR2_119bis-e/Docs/R2-2210541.zip" TargetMode="External"/><Relationship Id="rId406" Type="http://schemas.openxmlformats.org/officeDocument/2006/relationships/hyperlink" Target="https://www.3gpp.org/ftp/TSG_RAN/WG2_RL2/TSGR2_119bis-e/Docs/R2-2210070.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09777.zip" TargetMode="External"/><Relationship Id="rId392" Type="http://schemas.openxmlformats.org/officeDocument/2006/relationships/hyperlink" Target="https://www.3gpp.org/ftp/TSG_RAN/WG2_RL2/TSGR2_119bis-e/Docs/R2-2209832.zip" TargetMode="External"/><Relationship Id="rId448" Type="http://schemas.openxmlformats.org/officeDocument/2006/relationships/hyperlink" Target="https://www.3gpp.org/ftp/TSG_RAN/WG2_RL2/TSGR2_119bis-e/Docs/R2-2210103.zip" TargetMode="External"/><Relationship Id="rId252" Type="http://schemas.openxmlformats.org/officeDocument/2006/relationships/hyperlink" Target="https://www.3gpp.org/ftp/TSG_RAN/WG2_RL2/TSGR2_119bis-e/Docs/R2-2209990.zip" TargetMode="External"/><Relationship Id="rId294" Type="http://schemas.openxmlformats.org/officeDocument/2006/relationships/hyperlink" Target="https://www.3gpp.org/ftp/TSG_RAN/WG2_RL2/TSGR2_119bis-e/Docs/R2-2209780.zip" TargetMode="External"/><Relationship Id="rId308" Type="http://schemas.openxmlformats.org/officeDocument/2006/relationships/hyperlink" Target="https://www.3gpp.org/ftp/TSG_RAN/WG2_RL2/TSGR2_119bis-e/Docs/R2-2210705.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672.zip" TargetMode="External"/><Relationship Id="rId361" Type="http://schemas.openxmlformats.org/officeDocument/2006/relationships/hyperlink" Target="https://www.3gpp.org/ftp/TSG_RAN/WG2_RL2/TSGR2_119bis-e/Docs/R2-2209783.zip" TargetMode="External"/><Relationship Id="rId196" Type="http://schemas.openxmlformats.org/officeDocument/2006/relationships/hyperlink" Target="https://www.3gpp.org/ftp/TSG_RAN/WG2_RL2/TSGR2_119bis-e/Docs/R2-2209651.zip" TargetMode="External"/><Relationship Id="rId417" Type="http://schemas.openxmlformats.org/officeDocument/2006/relationships/hyperlink" Target="https://www.3gpp.org/ftp/TSG_RAN/WG2_RL2/TSGR2_119bis-e/Docs/R2-2210514.zip" TargetMode="External"/><Relationship Id="rId459" Type="http://schemas.openxmlformats.org/officeDocument/2006/relationships/hyperlink" Target="https://www.3gpp.org/ftp/TSG_RAN/WG2_RL2/TSGR2_119bis-e/Docs/R2-2210821.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67.zip" TargetMode="External"/><Relationship Id="rId263" Type="http://schemas.openxmlformats.org/officeDocument/2006/relationships/hyperlink" Target="https://www.3gpp.org/ftp/TSG_RAN/WG2_RL2/TSGR2_119bis-e/Docs/R2-2210506.zip" TargetMode="External"/><Relationship Id="rId319" Type="http://schemas.openxmlformats.org/officeDocument/2006/relationships/hyperlink" Target="https://www.3gpp.org/ftp/TSG_RAN/WG2_RL2/TSGR2_119bis-e/Docs/R2-2209690.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23.zip" TargetMode="External"/><Relationship Id="rId330" Type="http://schemas.openxmlformats.org/officeDocument/2006/relationships/hyperlink" Target="https://www.3gpp.org/ftp/TSG_RAN/WG2_RL2/TSGR2_119bis-e/Docs/R2-2209472.zip" TargetMode="External"/><Relationship Id="rId165" Type="http://schemas.openxmlformats.org/officeDocument/2006/relationships/hyperlink" Target="https://www.3gpp.org/ftp/TSG_RAN/WG2_RL2/TSGR2_119bis-e/Docs/R2-2210820.zip" TargetMode="External"/><Relationship Id="rId372" Type="http://schemas.openxmlformats.org/officeDocument/2006/relationships/hyperlink" Target="https://www.3gpp.org/ftp/TSG_RAN/WG2_RL2/TSGR2_119bis-e/Docs/R2-2209330.zip" TargetMode="External"/><Relationship Id="rId428" Type="http://schemas.openxmlformats.org/officeDocument/2006/relationships/hyperlink" Target="https://www.3gpp.org/ftp/TSG_RAN/WG2_RL2/TSGR2_119bis-e/Docs/R2-2210393.zip" TargetMode="External"/><Relationship Id="rId232" Type="http://schemas.openxmlformats.org/officeDocument/2006/relationships/hyperlink" Target="https://www.3gpp.org/ftp/TSG_RAN/WG2_RL2/TSGR2_119bis-e/Docs/R2-2210213.zip" TargetMode="External"/><Relationship Id="rId274" Type="http://schemas.openxmlformats.org/officeDocument/2006/relationships/hyperlink" Target="https://www.3gpp.org/ftp/TSG_RAN/WG2_RL2/TSGR2_119bis-e/Docs/R2-2209779.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09478.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10343.zip" TargetMode="External"/><Relationship Id="rId341" Type="http://schemas.openxmlformats.org/officeDocument/2006/relationships/hyperlink" Target="https://www.3gpp.org/ftp/TSG_RAN/WG2_RL2/TSGR2_119bis-e/Docs/R2-2209890.zip" TargetMode="External"/><Relationship Id="rId383" Type="http://schemas.openxmlformats.org/officeDocument/2006/relationships/hyperlink" Target="https://www.3gpp.org/ftp/TSG_RAN/WG2_RL2/TSGR2_119bis-e/Docs/R2-2210204.zip" TargetMode="External"/><Relationship Id="rId439" Type="http://schemas.openxmlformats.org/officeDocument/2006/relationships/hyperlink" Target="https://www.3gpp.org/ftp/TSG_RAN/WG2_RL2/TSGR2_119bis-e/Docs/R2-2210391.zip" TargetMode="External"/><Relationship Id="rId201" Type="http://schemas.openxmlformats.org/officeDocument/2006/relationships/hyperlink" Target="https://www.3gpp.org/ftp/TSG_RAN/WG2_RL2/TSGR2_119bis-e/Docs/R2-2209651.zip" TargetMode="External"/><Relationship Id="rId243" Type="http://schemas.openxmlformats.org/officeDocument/2006/relationships/hyperlink" Target="https://www.3gpp.org/ftp/TSG_RAN/WG2_RL2/TSGR2_119bis-e/Docs/R2-2210013.zip" TargetMode="External"/><Relationship Id="rId285" Type="http://schemas.openxmlformats.org/officeDocument/2006/relationships/hyperlink" Target="https://www.3gpp.org/ftp/TSG_RAN/WG2_RL2/TSGR2_119bis-e/Docs/R2-2210690.zip" TargetMode="External"/><Relationship Id="rId450" Type="http://schemas.openxmlformats.org/officeDocument/2006/relationships/hyperlink" Target="https://www.3gpp.org/ftp/TSG_RAN/WG2_RL2/TSGR2_119bis-e/Docs/R2-2210206.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10825.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819.zip" TargetMode="External"/><Relationship Id="rId187" Type="http://schemas.openxmlformats.org/officeDocument/2006/relationships/hyperlink" Target="https://www.3gpp.org/ftp/TSG_RAN/WG2_RL2/TSGR2_119bis-e/Docs/R2-2209362.zip" TargetMode="External"/><Relationship Id="rId352" Type="http://schemas.openxmlformats.org/officeDocument/2006/relationships/hyperlink" Target="https://www.3gpp.org/ftp/TSG_RAN/WG2_RL2/TSGR2_119bis-e/Docs/R2-2209559.zip" TargetMode="External"/><Relationship Id="rId394" Type="http://schemas.openxmlformats.org/officeDocument/2006/relationships/hyperlink" Target="https://www.3gpp.org/ftp/TSG_RAN/WG2_RL2/TSGR2_119bis-e/Docs/R2-2210016.zip" TargetMode="External"/><Relationship Id="rId408" Type="http://schemas.openxmlformats.org/officeDocument/2006/relationships/hyperlink" Target="https://www.3gpp.org/ftp/TSG_RAN/WG2_RL2/TSGR2_119bis-e/Docs/R2-2209422.zip" TargetMode="External"/><Relationship Id="rId212" Type="http://schemas.openxmlformats.org/officeDocument/2006/relationships/hyperlink" Target="https://www.3gpp.org/ftp/TSG_RAN/WG2_RL2/TSGR2_119bis-e/Docs/R2-2209450.zip" TargetMode="External"/><Relationship Id="rId254" Type="http://schemas.openxmlformats.org/officeDocument/2006/relationships/hyperlink" Target="https://www.3gpp.org/ftp/TSG_RAN/WG2_RL2/TSGR2_119bis-e/Docs/R2-2210046.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09502.zip" TargetMode="External"/><Relationship Id="rId461" Type="http://schemas.openxmlformats.org/officeDocument/2006/relationships/footer" Target="footer1.xm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775.zip" TargetMode="External"/><Relationship Id="rId198" Type="http://schemas.openxmlformats.org/officeDocument/2006/relationships/hyperlink" Target="https://www.3gpp.org/ftp/TSG_RAN/WG2_RL2/TSGR2_119bis-e/Docs/R2-2210727.zip" TargetMode="External"/><Relationship Id="rId321" Type="http://schemas.openxmlformats.org/officeDocument/2006/relationships/hyperlink" Target="https://www.3gpp.org/ftp/TSG_RAN/WG2_RL2/TSGR2_119bis-e/Docs/R2-2209939.zip" TargetMode="External"/><Relationship Id="rId363" Type="http://schemas.openxmlformats.org/officeDocument/2006/relationships/hyperlink" Target="https://www.3gpp.org/ftp/TSG_RAN/WG2_RL2/TSGR2_119bis-e/Docs/R2-2209940.zip" TargetMode="External"/><Relationship Id="rId419" Type="http://schemas.openxmlformats.org/officeDocument/2006/relationships/hyperlink" Target="https://www.3gpp.org/ftp/TSG_RAN/WG2_RL2/TSGR2_119bis-e/Docs/R2-2210823.zip" TargetMode="External"/><Relationship Id="rId223" Type="http://schemas.openxmlformats.org/officeDocument/2006/relationships/hyperlink" Target="https://www.3gpp.org/ftp/TSG_RAN/WG2_RL2/TSGR2_119bis-e/Docs/R2-2209485.zip" TargetMode="External"/><Relationship Id="rId430" Type="http://schemas.openxmlformats.org/officeDocument/2006/relationships/hyperlink" Target="https://www.3gpp.org/ftp/TSG_RAN/WG2_RL2/TSGR2_119bis-e/Docs/R2-2209638.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09469.zip" TargetMode="External"/><Relationship Id="rId125" Type="http://schemas.openxmlformats.org/officeDocument/2006/relationships/hyperlink" Target="https://www.3gpp.org/ftp/TSG_RAN/WG2_RL2/TSGR2_119bis-e/Docs/R2-2210541.zip" TargetMode="External"/><Relationship Id="rId167" Type="http://schemas.openxmlformats.org/officeDocument/2006/relationships/hyperlink" Target="https://www.3gpp.org/ftp/TSG_RAN/WG2_RL2/TSGR2_119bis-e/Docs/R2-2210719.zip" TargetMode="External"/><Relationship Id="rId332" Type="http://schemas.openxmlformats.org/officeDocument/2006/relationships/hyperlink" Target="https://www.3gpp.org/ftp/TSG_RAN/WG2_RL2/TSGR2_119bis-e/Docs/R2-2210191.zip" TargetMode="External"/><Relationship Id="rId374" Type="http://schemas.openxmlformats.org/officeDocument/2006/relationships/hyperlink" Target="https://www.3gpp.org/ftp/TSG_RAN/WG2_RL2/TSGR2_119bis-e/Docs/R2-2209843.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1038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09993.zip" TargetMode="External"/><Relationship Id="rId441" Type="http://schemas.openxmlformats.org/officeDocument/2006/relationships/hyperlink" Target="https://www.3gpp.org/ftp/TSG_RAN/WG2_RL2/TSGR2_119bis-e/Docs/R2-2210072.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10820.zip" TargetMode="External"/><Relationship Id="rId136" Type="http://schemas.openxmlformats.org/officeDocument/2006/relationships/hyperlink" Target="https://www.3gpp.org/ftp/TSG_RAN/WG2_RL2/TSGR2_119bis-e/Docs/R2-2210674.zip" TargetMode="External"/><Relationship Id="rId157" Type="http://schemas.openxmlformats.org/officeDocument/2006/relationships/hyperlink" Target="https://www.3gpp.org/ftp/TSG_RAN/WG2_RL2/TSGR2_119bis-e/Docs/R2-2210775.zip" TargetMode="External"/><Relationship Id="rId178" Type="http://schemas.openxmlformats.org/officeDocument/2006/relationships/hyperlink" Target="https://www.3gpp.org/ftp/TSG_RAN/WG2_RL2/TSGR2_119bis-e/Docs/R2-2209927.zip" TargetMode="External"/><Relationship Id="rId301" Type="http://schemas.openxmlformats.org/officeDocument/2006/relationships/hyperlink" Target="https://www.3gpp.org/ftp/TSG_RAN/WG2_RL2/TSGR2_119bis-e/Docs/R2-2209689.zip" TargetMode="External"/><Relationship Id="rId322" Type="http://schemas.openxmlformats.org/officeDocument/2006/relationships/hyperlink" Target="https://www.3gpp.org/ftp/TSG_RAN/WG2_RL2/TSGR2_119bis-e/Docs/R2-2209982.zip" TargetMode="External"/><Relationship Id="rId343" Type="http://schemas.openxmlformats.org/officeDocument/2006/relationships/hyperlink" Target="https://www.3gpp.org/ftp/TSG_RAN/WG2_RL2/TSGR2_119bis-e/Docs/R2-2210024.zip" TargetMode="External"/><Relationship Id="rId364" Type="http://schemas.openxmlformats.org/officeDocument/2006/relationships/hyperlink" Target="https://www.3gpp.org/ftp/TSG_RAN/WG2_RL2/TSGR2_119bis-e/Docs/R2-2209991.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10812.zip" TargetMode="External"/><Relationship Id="rId203" Type="http://schemas.openxmlformats.org/officeDocument/2006/relationships/hyperlink" Target="https://www.3gpp.org/ftp/TSG_RAN/WG2_RL2/TSGR2_119bis-e/Docs/R2-2209318.zip" TargetMode="External"/><Relationship Id="rId385" Type="http://schemas.openxmlformats.org/officeDocument/2006/relationships/hyperlink" Target="https://www.3gpp.org/ftp/TSG_RAN/WG2_RL2/TSGR2_119bis-e/Docs/R2-2210306.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631.zip" TargetMode="External"/><Relationship Id="rId245" Type="http://schemas.openxmlformats.org/officeDocument/2006/relationships/hyperlink" Target="https://www.3gpp.org/ftp/TSG_RAN/WG2_RL2/TSGR2_119bis-e/Docs/R2-2210507.zip" TargetMode="External"/><Relationship Id="rId266" Type="http://schemas.openxmlformats.org/officeDocument/2006/relationships/hyperlink" Target="https://www.3gpp.org/ftp/TSG_RAN/WG2_RL2/TSGR2_119bis-e/Docs/R2-2209645.zip" TargetMode="External"/><Relationship Id="rId287" Type="http://schemas.openxmlformats.org/officeDocument/2006/relationships/hyperlink" Target="https://www.3gpp.org/ftp/TSG_RAN/WG2_RL2/TSGR2_119bis-e/Docs/R2-2209470.zip" TargetMode="External"/><Relationship Id="rId410" Type="http://schemas.openxmlformats.org/officeDocument/2006/relationships/hyperlink" Target="https://www.3gpp.org/ftp/TSG_RAN/WG2_RL2/TSGR2_119bis-e/Docs/R2-2209637.zip" TargetMode="External"/><Relationship Id="rId431" Type="http://schemas.openxmlformats.org/officeDocument/2006/relationships/hyperlink" Target="https://www.3gpp.org/ftp/TSG_RAN/WG2_RL2/TSGR2_119bis-e/Docs/R2-2209856.zip" TargetMode="External"/><Relationship Id="rId452" Type="http://schemas.openxmlformats.org/officeDocument/2006/relationships/hyperlink" Target="https://www.3gpp.org/ftp/TSG_RAN/WG2_RL2/TSGR2_119bis-e/Docs/R2-2210397.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87.zip" TargetMode="External"/><Relationship Id="rId147" Type="http://schemas.openxmlformats.org/officeDocument/2006/relationships/hyperlink" Target="https://www.3gpp.org/ftp/TSG_RAN/WG2_RL2/TSGR2_119bis-e/Docs/R2-2210672.zip" TargetMode="External"/><Relationship Id="rId168" Type="http://schemas.openxmlformats.org/officeDocument/2006/relationships/hyperlink" Target="https://www.3gpp.org/ftp/TSG_RAN/WG2_RL2/TSGR2_119bis-e/Docs/R2-2210343.zip" TargetMode="External"/><Relationship Id="rId312" Type="http://schemas.openxmlformats.org/officeDocument/2006/relationships/hyperlink" Target="https://www.3gpp.org/ftp/TSG_RAN/WG2_RL2/TSGR2_119bis-e/Docs/R2-2209455.zip" TargetMode="External"/><Relationship Id="rId333" Type="http://schemas.openxmlformats.org/officeDocument/2006/relationships/hyperlink" Target="https://www.3gpp.org/ftp/TSG_RAN/WG2_RL2/TSGR2_119bis-e/Docs/R2-2210537.zip" TargetMode="External"/><Relationship Id="rId354" Type="http://schemas.openxmlformats.org/officeDocument/2006/relationships/hyperlink" Target="https://www.3gpp.org/ftp/TSG_RAN/WG2_RL2/TSGR2_119bis-e/Docs/R2-2210151.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09339.zip" TargetMode="External"/><Relationship Id="rId375" Type="http://schemas.openxmlformats.org/officeDocument/2006/relationships/hyperlink" Target="https://www.3gpp.org/ftp/TSG_RAN/WG2_RL2/TSGR2_119bis-e/Docs/R2-2210754.zip" TargetMode="External"/><Relationship Id="rId396" Type="http://schemas.openxmlformats.org/officeDocument/2006/relationships/hyperlink" Target="https://www.3gpp.org/ftp/TSG_RAN/WG2_RL2/TSGR2_119bis-e/Docs/R2-2210274.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414.zip" TargetMode="External"/><Relationship Id="rId235" Type="http://schemas.openxmlformats.org/officeDocument/2006/relationships/hyperlink" Target="https://www.3gpp.org/ftp/TSG_RAN/WG2_RL2/TSGR2_119bis-e/Docs/R2-2210593.zip" TargetMode="External"/><Relationship Id="rId256" Type="http://schemas.openxmlformats.org/officeDocument/2006/relationships/hyperlink" Target="https://www.3gpp.org/ftp/TSG_RAN/WG2_RL2/TSGR2_119bis-e/Docs/R2-2210536.zip" TargetMode="External"/><Relationship Id="rId277" Type="http://schemas.openxmlformats.org/officeDocument/2006/relationships/hyperlink" Target="https://www.3gpp.org/ftp/TSG_RAN/WG2_RL2/TSGR2_119bis-e/Docs/R2-2210023.zip" TargetMode="External"/><Relationship Id="rId298" Type="http://schemas.openxmlformats.org/officeDocument/2006/relationships/hyperlink" Target="https://www.3gpp.org/ftp/TSG_RAN/WG2_RL2/TSGR2_119bis-e/Docs/R2-2209512.zip" TargetMode="External"/><Relationship Id="rId400" Type="http://schemas.openxmlformats.org/officeDocument/2006/relationships/hyperlink" Target="https://www.3gpp.org/ftp/TSG_RAN/WG2_RL2/TSGR2_119bis-e/Docs/R2-2210389.zip" TargetMode="External"/><Relationship Id="rId421" Type="http://schemas.openxmlformats.org/officeDocument/2006/relationships/hyperlink" Target="https://www.3gpp.org/ftp/TSG_RAN/WG2_RL2/TSGR2_119bis-e/Docs/R2-2210730.zip" TargetMode="External"/><Relationship Id="rId442" Type="http://schemas.openxmlformats.org/officeDocument/2006/relationships/hyperlink" Target="https://www.3gpp.org/ftp/TSG_RAN/WG2_RL2/TSGR2_119bis-e/Docs/R2-2210394.zip" TargetMode="External"/><Relationship Id="rId463" Type="http://schemas.openxmlformats.org/officeDocument/2006/relationships/theme" Target="theme/theme1.xm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10719.zip" TargetMode="External"/><Relationship Id="rId302" Type="http://schemas.openxmlformats.org/officeDocument/2006/relationships/hyperlink" Target="https://www.3gpp.org/ftp/TSG_RAN/WG2_RL2/TSGR2_119bis-e/Docs/R2-2209938.zip" TargetMode="External"/><Relationship Id="rId323" Type="http://schemas.openxmlformats.org/officeDocument/2006/relationships/hyperlink" Target="https://www.3gpp.org/ftp/TSG_RAN/WG2_RL2/TSGR2_119bis-e/Docs/R2-2210010.zip" TargetMode="External"/><Relationship Id="rId344" Type="http://schemas.openxmlformats.org/officeDocument/2006/relationships/hyperlink" Target="https://www.3gpp.org/ftp/TSG_RAN/WG2_RL2/TSGR2_119bis-e/Docs/R2-2210047.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09928.zip" TargetMode="External"/><Relationship Id="rId365" Type="http://schemas.openxmlformats.org/officeDocument/2006/relationships/hyperlink" Target="https://www.3gpp.org/ftp/TSG_RAN/WG2_RL2/TSGR2_119bis-e/Docs/R2-2209994.zip" TargetMode="External"/><Relationship Id="rId386" Type="http://schemas.openxmlformats.org/officeDocument/2006/relationships/hyperlink" Target="https://www.3gpp.org/ftp/TSG_RAN/WG2_RL2/TSGR2_119bis-e/Docs/R2-2210813.zip" TargetMode="External"/><Relationship Id="rId190" Type="http://schemas.openxmlformats.org/officeDocument/2006/relationships/hyperlink" Target="https://www.3gpp.org/ftp/TSG_RAN/WG2_RL2/TSGR2_119bis-e/Docs/R2-2209318.zip" TargetMode="External"/><Relationship Id="rId204" Type="http://schemas.openxmlformats.org/officeDocument/2006/relationships/hyperlink" Target="https://www.3gpp.org/ftp/TSG_RAN/WG2_RL2/TSGR2_119bis-e/Docs/R2-2209652.zip" TargetMode="External"/><Relationship Id="rId225" Type="http://schemas.openxmlformats.org/officeDocument/2006/relationships/hyperlink" Target="https://www.3gpp.org/ftp/TSG_RAN/WG2_RL2/TSGR2_119bis-e/Docs/R2-2209635.zip" TargetMode="External"/><Relationship Id="rId246" Type="http://schemas.openxmlformats.org/officeDocument/2006/relationships/hyperlink" Target="https://www.3gpp.org/ftp/TSG_RAN/WG2_RL2/TSGR2_119bis-e/Docs/R2-2209468.zip" TargetMode="External"/><Relationship Id="rId267" Type="http://schemas.openxmlformats.org/officeDocument/2006/relationships/hyperlink" Target="https://www.3gpp.org/ftp/TSG_RAN/WG2_RL2/TSGR2_119bis-e/Docs/R2-2210203.zip" TargetMode="External"/><Relationship Id="rId288" Type="http://schemas.openxmlformats.org/officeDocument/2006/relationships/hyperlink" Target="https://www.3gpp.org/ftp/TSG_RAN/WG2_RL2/TSGR2_119bis-e/Docs/R2-2209471.zip" TargetMode="External"/><Relationship Id="rId411" Type="http://schemas.openxmlformats.org/officeDocument/2006/relationships/hyperlink" Target="https://www.3gpp.org/ftp/TSG_RAN/WG2_RL2/TSGR2_119bis-e/Docs/R2-2210059.zip" TargetMode="External"/><Relationship Id="rId432" Type="http://schemas.openxmlformats.org/officeDocument/2006/relationships/hyperlink" Target="https://www.3gpp.org/ftp/TSG_RAN/WG2_RL2/TSGR2_119bis-e/Docs/R2-2210060.zip" TargetMode="External"/><Relationship Id="rId453" Type="http://schemas.openxmlformats.org/officeDocument/2006/relationships/hyperlink" Target="https://www.3gpp.org/ftp/TSG_RAN/WG2_RL2/TSGR2_119bis-e/Docs/R2-2210403.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09557.zip" TargetMode="External"/><Relationship Id="rId313" Type="http://schemas.openxmlformats.org/officeDocument/2006/relationships/hyperlink" Target="https://www.3gpp.org/ftp/TSG_RAN/WG2_RL2/TSGR2_119bis-e/Docs/R2-221014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5.zip" TargetMode="External"/><Relationship Id="rId169" Type="http://schemas.openxmlformats.org/officeDocument/2006/relationships/hyperlink" Target="https://www.3gpp.org/ftp/TSG_RAN/WG2_RL2/TSGR2_119bis-e/Docs/R2-2210344.zip" TargetMode="External"/><Relationship Id="rId334" Type="http://schemas.openxmlformats.org/officeDocument/2006/relationships/hyperlink" Target="https://www.3gpp.org/ftp/TSG_RAN/WG2_RL2/TSGR2_119bis-e/Docs/R2-2209828.zip" TargetMode="External"/><Relationship Id="rId355" Type="http://schemas.openxmlformats.org/officeDocument/2006/relationships/hyperlink" Target="https://www.3gpp.org/ftp/TSG_RAN/WG2_RL2/TSGR2_119bis-e/Docs/R2-2209647.zip" TargetMode="External"/><Relationship Id="rId376" Type="http://schemas.openxmlformats.org/officeDocument/2006/relationships/hyperlink" Target="https://www.3gpp.org/ftp/TSG_RAN/WG2_RL2/TSGR2_119bis-e/Docs/R2-2210573.zip" TargetMode="External"/><Relationship Id="rId397" Type="http://schemas.openxmlformats.org/officeDocument/2006/relationships/hyperlink" Target="https://www.3gpp.org/ftp/TSG_RAN/WG2_RL2/TSGR2_119bis-e/Docs/R2-221030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358.zip" TargetMode="External"/><Relationship Id="rId215" Type="http://schemas.openxmlformats.org/officeDocument/2006/relationships/hyperlink" Target="https://www.3gpp.org/ftp/TSG_RAN/WG2_RL2/TSGR2_119bis-e/Docs/R2-2209555.zip" TargetMode="External"/><Relationship Id="rId236" Type="http://schemas.openxmlformats.org/officeDocument/2006/relationships/hyperlink" Target="https://www.3gpp.org/ftp/TSG_RAN/WG2_RL2/TSGR2_119bis-e/Docs/R2-2210603.zip" TargetMode="External"/><Relationship Id="rId257" Type="http://schemas.openxmlformats.org/officeDocument/2006/relationships/hyperlink" Target="https://www.3gpp.org/ftp/TSG_RAN/WG2_RL2/TSGR2_119bis-e/Docs/R2-2210560.zip" TargetMode="External"/><Relationship Id="rId278" Type="http://schemas.openxmlformats.org/officeDocument/2006/relationships/hyperlink" Target="https://www.3gpp.org/ftp/TSG_RAN/WG2_RL2/TSGR2_119bis-e/Docs/R2-2210362.zip" TargetMode="External"/><Relationship Id="rId401" Type="http://schemas.openxmlformats.org/officeDocument/2006/relationships/hyperlink" Target="https://www.3gpp.org/ftp/TSG_RAN/WG2_RL2/TSGR2_119bis-e/Docs/R2-2210392.zip" TargetMode="External"/><Relationship Id="rId422" Type="http://schemas.openxmlformats.org/officeDocument/2006/relationships/hyperlink" Target="https://www.3gpp.org/ftp/TSG_RAN/WG2_RL2/TSGR2_119bis-e/Docs/R2-2209596.zip" TargetMode="External"/><Relationship Id="rId443" Type="http://schemas.openxmlformats.org/officeDocument/2006/relationships/hyperlink" Target="https://www.3gpp.org/ftp/TSG_RAN/WG2_RL2/TSGR2_119bis-e/Docs/R2-2209355.zip" TargetMode="External"/><Relationship Id="rId303" Type="http://schemas.openxmlformats.org/officeDocument/2006/relationships/hyperlink" Target="https://www.3gpp.org/ftp/TSG_RAN/WG2_RL2/TSGR2_119bis-e/Docs/R2-221000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469.zip" TargetMode="External"/><Relationship Id="rId345" Type="http://schemas.openxmlformats.org/officeDocument/2006/relationships/hyperlink" Target="https://www.3gpp.org/ftp/TSG_RAN/WG2_RL2/TSGR2_119bis-e/Docs/R2-2210215.zip" TargetMode="External"/><Relationship Id="rId387" Type="http://schemas.openxmlformats.org/officeDocument/2006/relationships/hyperlink" Target="https://www.3gpp.org/ftp/TSG_RAN/WG2_RL2/TSGR2_119bis-e/Docs/R2-2210813.zip" TargetMode="External"/><Relationship Id="rId191" Type="http://schemas.openxmlformats.org/officeDocument/2006/relationships/hyperlink" Target="https://www.3gpp.org/ftp/TSG_RAN/WG2_RL2/TSGR2_119bis-e/Docs/R2-2209862.zip" TargetMode="External"/><Relationship Id="rId205" Type="http://schemas.openxmlformats.org/officeDocument/2006/relationships/hyperlink" Target="https://www.3gpp.org/ftp/TSG_RAN/WG2_RL2/TSGR2_119bis-e/Docs/R2-2209308.zip" TargetMode="External"/><Relationship Id="rId247" Type="http://schemas.openxmlformats.org/officeDocument/2006/relationships/hyperlink" Target="https://www.3gpp.org/ftp/TSG_RAN/WG2_RL2/TSGR2_119bis-e/Docs/R2-2209451.zip" TargetMode="External"/><Relationship Id="rId412" Type="http://schemas.openxmlformats.org/officeDocument/2006/relationships/hyperlink" Target="https://www.3gpp.org/ftp/TSG_RAN/WG2_RL2/TSGR2_119bis-e/Docs/R2-2210421.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515.zip" TargetMode="External"/><Relationship Id="rId454" Type="http://schemas.openxmlformats.org/officeDocument/2006/relationships/hyperlink" Target="https://www.3gpp.org/ftp/TSG_RAN/WG2_RL2/TSGR2_119bis-e/Docs/R2-2210622.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456.zip" TargetMode="External"/><Relationship Id="rId314" Type="http://schemas.openxmlformats.org/officeDocument/2006/relationships/hyperlink" Target="https://www.3gpp.org/ftp/TSG_RAN/WG2_RL2/TSGR2_119bis-e/Docs/R2-2210187.zip" TargetMode="External"/><Relationship Id="rId356" Type="http://schemas.openxmlformats.org/officeDocument/2006/relationships/hyperlink" Target="https://www.3gpp.org/ftp/TSG_RAN/WG2_RL2/TSGR2_119bis-e/Docs/R2-2210691.zip" TargetMode="External"/><Relationship Id="rId398" Type="http://schemas.openxmlformats.org/officeDocument/2006/relationships/hyperlink" Target="https://www.3gpp.org/ftp/TSG_RAN/WG2_RL2/TSGR2_119bis-e/Docs/R2-2210388.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718.zip" TargetMode="External"/><Relationship Id="rId216" Type="http://schemas.openxmlformats.org/officeDocument/2006/relationships/hyperlink" Target="https://www.3gpp.org/ftp/TSG_RAN/WG2_RL2/TSGR2_119bis-e/Docs/R2-2210008.zip" TargetMode="External"/><Relationship Id="rId423" Type="http://schemas.openxmlformats.org/officeDocument/2006/relationships/hyperlink" Target="https://www.3gpp.org/ftp/TSG_RAN/WG2_RL2/TSGR2_119bis-e/Docs/R2-2209392.zip" TargetMode="External"/><Relationship Id="rId258" Type="http://schemas.openxmlformats.org/officeDocument/2006/relationships/hyperlink" Target="https://www.3gpp.org/ftp/TSG_RAN/WG2_RL2/TSGR2_119bis-e/Docs/R2-2210620.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09558.zip" TargetMode="External"/><Relationship Id="rId367" Type="http://schemas.openxmlformats.org/officeDocument/2006/relationships/hyperlink" Target="https://www.3gpp.org/ftp/TSG_RAN/WG2_RL2/TSGR2_119bis-e/Docs/R2-2210216.zip" TargetMode="External"/><Relationship Id="rId171" Type="http://schemas.openxmlformats.org/officeDocument/2006/relationships/hyperlink" Target="https://www.3gpp.org/ftp/TSG_RAN/WG2_RL2/TSGR2_119bis-e/Docs/R2-2209478.zip" TargetMode="External"/><Relationship Id="rId227" Type="http://schemas.openxmlformats.org/officeDocument/2006/relationships/hyperlink" Target="https://www.3gpp.org/ftp/TSG_RAN/WG2_RL2/TSGR2_119bis-e/Docs/R2-2209686.zip" TargetMode="External"/><Relationship Id="rId269" Type="http://schemas.openxmlformats.org/officeDocument/2006/relationships/hyperlink" Target="https://www.3gpp.org/ftp/TSG_RAN/WG2_RL2/TSGR2_119bis-e/Docs/R2-2210650.zip" TargetMode="External"/><Relationship Id="rId434" Type="http://schemas.openxmlformats.org/officeDocument/2006/relationships/hyperlink" Target="https://www.3gpp.org/ftp/TSG_RAN/WG2_RL2/TSGR2_119bis-e/Docs/R2-2210534.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524.zip" TargetMode="External"/><Relationship Id="rId280" Type="http://schemas.openxmlformats.org/officeDocument/2006/relationships/hyperlink" Target="https://www.3gpp.org/ftp/TSG_RAN/WG2_RL2/TSGR2_119bis-e/Docs/R2-2210815.zip" TargetMode="External"/><Relationship Id="rId336" Type="http://schemas.openxmlformats.org/officeDocument/2006/relationships/hyperlink" Target="https://www.3gpp.org/ftp/TSG_RAN/WG2_RL2/TSGR2_119bis-e/Docs/R2-2209782.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672.zip" TargetMode="External"/><Relationship Id="rId182" Type="http://schemas.openxmlformats.org/officeDocument/2006/relationships/hyperlink" Target="https://www.3gpp.org/ftp/TSG_RAN/WG2_RL2/TSGR2_119bis-e/Docs/R2-2210783.zip" TargetMode="External"/><Relationship Id="rId378" Type="http://schemas.openxmlformats.org/officeDocument/2006/relationships/hyperlink" Target="https://www.3gpp.org/ftp/TSG_RAN/WG2_RL2/TSGR2_119bis-e/Docs/R2-2209784.zip" TargetMode="External"/><Relationship Id="rId403" Type="http://schemas.openxmlformats.org/officeDocument/2006/relationships/hyperlink" Target="https://www.3gpp.org/ftp/TSG_RAN/WG2_RL2/TSGR2_119bis-e/Docs/R2-220939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49.zip" TargetMode="External"/><Relationship Id="rId445" Type="http://schemas.openxmlformats.org/officeDocument/2006/relationships/hyperlink" Target="https://www.3gpp.org/ftp/TSG_RAN/WG2_RL2/TSGR2_119bis-e/Docs/R2-2210669.zip" TargetMode="External"/><Relationship Id="rId291" Type="http://schemas.openxmlformats.org/officeDocument/2006/relationships/hyperlink" Target="https://www.3gpp.org/ftp/TSG_RAN/WG2_RL2/TSGR2_119bis-e/Docs/R2-2209649.zip" TargetMode="External"/><Relationship Id="rId305" Type="http://schemas.openxmlformats.org/officeDocument/2006/relationships/hyperlink" Target="https://www.3gpp.org/ftp/TSG_RAN/WG2_RL2/TSGR2_119bis-e/Docs/R2-2210214.zip" TargetMode="External"/><Relationship Id="rId347" Type="http://schemas.openxmlformats.org/officeDocument/2006/relationships/hyperlink" Target="https://www.3gpp.org/ftp/TSG_RAN/WG2_RL2/TSGR2_119bis-e/Docs/R2-2210599.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455.zip" TargetMode="External"/><Relationship Id="rId389" Type="http://schemas.openxmlformats.org/officeDocument/2006/relationships/hyperlink" Target="https://www.3gpp.org/ftp/TSG_RAN/WG2_RL2/TSGR2_119bis-e/Docs/R2-2210752.zip" TargetMode="External"/><Relationship Id="rId193" Type="http://schemas.openxmlformats.org/officeDocument/2006/relationships/hyperlink" Target="https://www.3gpp.org/ftp/TSG_RAN/WG2_RL2/TSGR2_119bis-e/Docs/R2-2209593.zip" TargetMode="External"/><Relationship Id="rId207" Type="http://schemas.openxmlformats.org/officeDocument/2006/relationships/hyperlink" Target="https://www.3gpp.org/ftp/TSG_RAN/WG2_RL2/TSGR2_119bis-e/Docs/R2-2209553.zip" TargetMode="External"/><Relationship Id="rId249" Type="http://schemas.openxmlformats.org/officeDocument/2006/relationships/hyperlink" Target="https://www.3gpp.org/ftp/TSG_RAN/WG2_RL2/TSGR2_119bis-e/Docs/R2-2209632.zip" TargetMode="External"/><Relationship Id="rId414" Type="http://schemas.openxmlformats.org/officeDocument/2006/relationships/hyperlink" Target="https://www.3gpp.org/ftp/TSG_RAN/WG2_RL2/TSGR2_119bis-e/Docs/R2-2210533.zip" TargetMode="External"/><Relationship Id="rId456" Type="http://schemas.openxmlformats.org/officeDocument/2006/relationships/hyperlink" Target="https://www.3gpp.org/ftp/TSG_RAN/WG2_RL2/TSGR2_119bis-e/Docs/R2-2209355.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10375.zip" TargetMode="External"/><Relationship Id="rId316" Type="http://schemas.openxmlformats.org/officeDocument/2006/relationships/hyperlink" Target="https://www.3gpp.org/ftp/TSG_RAN/WG2_RL2/TSGR2_119bis-e/Docs/R2-2210062.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09491.zip" TargetMode="External"/><Relationship Id="rId162" Type="http://schemas.openxmlformats.org/officeDocument/2006/relationships/hyperlink" Target="https://www.3gpp.org/ftp/TSG_RAN/WG2_RL2/TSGR2_119bis-e/Docs/R2-2201072.zip" TargetMode="External"/><Relationship Id="rId218" Type="http://schemas.openxmlformats.org/officeDocument/2006/relationships/hyperlink" Target="https://www.3gpp.org/ftp/TSG_RAN/WG2_RL2/TSGR2_119bis-e/Docs/R2-2209644.zip" TargetMode="External"/><Relationship Id="rId425" Type="http://schemas.openxmlformats.org/officeDocument/2006/relationships/hyperlink" Target="https://www.3gpp.org/ftp/TSG_RAN/WG2_RL2/TSGR2_119bis-e/Docs/R2-2210007.zip" TargetMode="External"/><Relationship Id="rId271" Type="http://schemas.openxmlformats.org/officeDocument/2006/relationships/hyperlink" Target="https://www.3gpp.org/ftp/TSG_RAN/WG2_RL2/TSGR2_119bis-e/Docs/R2-2209633.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810.zip" TargetMode="External"/><Relationship Id="rId327" Type="http://schemas.openxmlformats.org/officeDocument/2006/relationships/hyperlink" Target="https://www.3gpp.org/ftp/TSG_RAN/WG2_RL2/TSGR2_119bis-e/Docs/R2-2210686.zip" TargetMode="External"/><Relationship Id="rId369" Type="http://schemas.openxmlformats.org/officeDocument/2006/relationships/hyperlink" Target="https://www.3gpp.org/ftp/TSG_RAN/WG2_RL2/TSGR2_119bis-e/Docs/R2-2210600.zip" TargetMode="External"/><Relationship Id="rId173" Type="http://schemas.openxmlformats.org/officeDocument/2006/relationships/hyperlink" Target="https://www.3gpp.org/ftp/TSG_RAN/WG2_RL2/TSGR2_119bis-e/Docs/R2-2210811.zip" TargetMode="External"/><Relationship Id="rId229" Type="http://schemas.openxmlformats.org/officeDocument/2006/relationships/hyperlink" Target="https://www.3gpp.org/ftp/TSG_RAN/WG2_RL2/TSGR2_119bis-e/Docs/R2-2209987.zip" TargetMode="External"/><Relationship Id="rId380" Type="http://schemas.openxmlformats.org/officeDocument/2006/relationships/hyperlink" Target="https://www.3gpp.org/ftp/TSG_RAN/WG2_RL2/TSGR2_119bis-e/Docs/R2-2209833.zip" TargetMode="External"/><Relationship Id="rId436" Type="http://schemas.openxmlformats.org/officeDocument/2006/relationships/hyperlink" Target="https://www.3gpp.org/ftp/TSG_RAN/WG2_RL2/TSGR2_119bis-e/Docs/R2-2210596.zip" TargetMode="External"/><Relationship Id="rId240" Type="http://schemas.openxmlformats.org/officeDocument/2006/relationships/hyperlink" Target="https://www.3gpp.org/ftp/TSG_RAN/WG2_RL2/TSGR2_119bis-e/Docs/R2-2209646.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10186.zip" TargetMode="External"/><Relationship Id="rId338" Type="http://schemas.openxmlformats.org/officeDocument/2006/relationships/hyperlink" Target="https://www.3gpp.org/ftp/TSG_RAN/WG2_RL2/TSGR2_119bis-e/Docs/R2-2209517.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455.zip" TargetMode="External"/><Relationship Id="rId184" Type="http://schemas.openxmlformats.org/officeDocument/2006/relationships/hyperlink" Target="https://www.3gpp.org/ftp/TSG_RAN/WG2_RL2/TSGR2_119bis-e/Docs/R2-2210527.zip" TargetMode="External"/><Relationship Id="rId391" Type="http://schemas.openxmlformats.org/officeDocument/2006/relationships/hyperlink" Target="https://www.3gpp.org/ftp/TSG_RAN/WG2_RL2/TSGR2_119bis-e/Docs/R2-2209831.zip" TargetMode="External"/><Relationship Id="rId405" Type="http://schemas.openxmlformats.org/officeDocument/2006/relationships/hyperlink" Target="https://www.3gpp.org/ftp/TSG_RAN/WG2_RL2/TSGR2_119bis-e/Docs/R2-2210017.zip" TargetMode="External"/><Relationship Id="rId447" Type="http://schemas.openxmlformats.org/officeDocument/2006/relationships/hyperlink" Target="https://www.3gpp.org/ftp/TSG_RAN/WG2_RL2/TSGR2_119bis-e/Docs/R2-2209900.zip" TargetMode="External"/><Relationship Id="rId251" Type="http://schemas.openxmlformats.org/officeDocument/2006/relationships/hyperlink" Target="https://www.3gpp.org/ftp/TSG_RAN/WG2_RL2/TSGR2_119bis-e/Docs/R2-2209889.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061.zip" TargetMode="External"/><Relationship Id="rId307" Type="http://schemas.openxmlformats.org/officeDocument/2006/relationships/hyperlink" Target="https://www.3gpp.org/ftp/TSG_RAN/WG2_RL2/TSGR2_119bis-e/Docs/R2-2210501.zip" TargetMode="External"/><Relationship Id="rId349" Type="http://schemas.openxmlformats.org/officeDocument/2006/relationships/hyperlink" Target="https://www.3gpp.org/ftp/TSG_RAN/WG2_RL2/TSGR2_119bis-e/Docs/R2-2210483.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819.zip" TargetMode="External"/><Relationship Id="rId195" Type="http://schemas.openxmlformats.org/officeDocument/2006/relationships/hyperlink" Target="https://www.3gpp.org/ftp/TSG_RAN/WG2_RL2/TSGR2_119bis-e/Docs/R2-2209534.zip" TargetMode="External"/><Relationship Id="rId209" Type="http://schemas.openxmlformats.org/officeDocument/2006/relationships/hyperlink" Target="https://www.3gpp.org/ftp/TSG_RAN/WG2_RL2/TSGR2_119bis-e/Docs/R2-2210201.zip" TargetMode="External"/><Relationship Id="rId360" Type="http://schemas.openxmlformats.org/officeDocument/2006/relationships/hyperlink" Target="https://www.3gpp.org/ftp/TSG_RAN/WG2_RL2/TSGR2_119bis-e/Docs/R2-2209692.zip" TargetMode="External"/><Relationship Id="rId416" Type="http://schemas.openxmlformats.org/officeDocument/2006/relationships/hyperlink" Target="https://www.3gpp.org/ftp/TSG_RAN/WG2_RL2/TSGR2_119bis-e/Docs/R2-2209575.zip" TargetMode="External"/><Relationship Id="rId220" Type="http://schemas.openxmlformats.org/officeDocument/2006/relationships/hyperlink" Target="https://www.3gpp.org/ftp/TSG_RAN/WG2_RL2/TSGR2_119bis-e/Docs/R2-2210689.zip" TargetMode="External"/><Relationship Id="rId458" Type="http://schemas.openxmlformats.org/officeDocument/2006/relationships/hyperlink" Target="https://www.3gpp.org/ftp/TSG_RAN/WG2_RL2/TSGR2_119bis-e/Docs/R2-2210822.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557.zip" TargetMode="External"/><Relationship Id="rId318" Type="http://schemas.openxmlformats.org/officeDocument/2006/relationships/hyperlink" Target="https://www.3gpp.org/ftp/TSG_RAN/WG2_RL2/TSGR2_119bis-e/Docs/R2-2209489.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38.zip" TargetMode="External"/><Relationship Id="rId164" Type="http://schemas.openxmlformats.org/officeDocument/2006/relationships/hyperlink" Target="https://www.3gpp.org/ftp/TSG_RAN/WG2_RL2/TSGR2_119bis-e/Docs/R2-2210820.zip" TargetMode="External"/><Relationship Id="rId371" Type="http://schemas.openxmlformats.org/officeDocument/2006/relationships/hyperlink" Target="https://www.3gpp.org/ftp/TSG_RAN/WG2_RL2/TSGR2_119bis-e/Docs/R2-2209323.zip" TargetMode="External"/><Relationship Id="rId427" Type="http://schemas.openxmlformats.org/officeDocument/2006/relationships/hyperlink" Target="https://www.3gpp.org/ftp/TSG_RAN/WG2_RL2/TSGR2_119bis-e/Docs/R2-2210071.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108.zip" TargetMode="External"/><Relationship Id="rId273" Type="http://schemas.openxmlformats.org/officeDocument/2006/relationships/hyperlink" Target="https://www.3gpp.org/ftp/TSG_RAN/WG2_RL2/TSGR2_119bis-e/Docs/R2-2209688.zip" TargetMode="External"/><Relationship Id="rId329" Type="http://schemas.openxmlformats.org/officeDocument/2006/relationships/hyperlink" Target="https://www.3gpp.org/ftp/TSG_RAN/WG2_RL2/TSGR2_119bis-e/Docs/R2-2210150.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719.zip" TargetMode="External"/><Relationship Id="rId340" Type="http://schemas.openxmlformats.org/officeDocument/2006/relationships/hyperlink" Target="https://www.3gpp.org/ftp/TSG_RAN/WG2_RL2/TSGR2_119bis-e/Docs/R2-2209691.zip" TargetMode="External"/><Relationship Id="rId200" Type="http://schemas.openxmlformats.org/officeDocument/2006/relationships/hyperlink" Target="https://www.3gpp.org/ftp/TSG_RAN/WG2_RL2/TSGR2_119bis-e/Docs/R2-2210812.zip" TargetMode="External"/><Relationship Id="rId382" Type="http://schemas.openxmlformats.org/officeDocument/2006/relationships/hyperlink" Target="https://www.3gpp.org/ftp/TSG_RAN/WG2_RL2/TSGR2_119bis-e/Docs/R2-2210015.zip" TargetMode="External"/><Relationship Id="rId438" Type="http://schemas.openxmlformats.org/officeDocument/2006/relationships/hyperlink" Target="https://www.3gpp.org/ftp/TSG_RAN/WG2_RL2/TSGR2_119bis-e/Docs/R2-2210485.zip" TargetMode="External"/><Relationship Id="rId242" Type="http://schemas.openxmlformats.org/officeDocument/2006/relationships/hyperlink" Target="https://www.3gpp.org/ftp/TSG_RAN/WG2_RL2/TSGR2_119bis-e/Docs/R2-2210202.zip" TargetMode="External"/><Relationship Id="rId284" Type="http://schemas.openxmlformats.org/officeDocument/2006/relationships/hyperlink" Target="https://www.3gpp.org/ftp/TSG_RAN/WG2_RL2/TSGR2_119bis-e/Docs/R2-2209453.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818.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61.zip" TargetMode="External"/><Relationship Id="rId351" Type="http://schemas.openxmlformats.org/officeDocument/2006/relationships/hyperlink" Target="https://www.3gpp.org/ftp/TSG_RAN/WG2_RL2/TSGR2_119bis-e/Docs/R2-2209473.zip" TargetMode="External"/><Relationship Id="rId393" Type="http://schemas.openxmlformats.org/officeDocument/2006/relationships/hyperlink" Target="https://www.3gpp.org/ftp/TSG_RAN/WG2_RL2/TSGR2_119bis-e/Docs/R2-2209838.zip" TargetMode="External"/><Relationship Id="rId407" Type="http://schemas.openxmlformats.org/officeDocument/2006/relationships/hyperlink" Target="https://www.3gpp.org/ftp/TSG_RAN/WG2_RL2/TSGR2_119bis-e/Docs/R2-2210728.zip" TargetMode="External"/><Relationship Id="rId449" Type="http://schemas.openxmlformats.org/officeDocument/2006/relationships/hyperlink" Target="https://www.3gpp.org/ftp/TSG_RAN/WG2_RL2/TSGR2_119bis-e/Docs/R2-2209355.zip" TargetMode="External"/><Relationship Id="rId211" Type="http://schemas.openxmlformats.org/officeDocument/2006/relationships/image" Target="media/image2.png"/><Relationship Id="rId253" Type="http://schemas.openxmlformats.org/officeDocument/2006/relationships/hyperlink" Target="https://www.3gpp.org/ftp/TSG_RAN/WG2_RL2/TSGR2_119bis-e/Docs/R2-2210022.zip" TargetMode="External"/><Relationship Id="rId295" Type="http://schemas.openxmlformats.org/officeDocument/2006/relationships/hyperlink" Target="https://www.3gpp.org/ftp/TSG_RAN/WG2_RL2/TSGR2_119bis-e/Docs/R2-2209488.zip" TargetMode="External"/><Relationship Id="rId309" Type="http://schemas.openxmlformats.org/officeDocument/2006/relationships/hyperlink" Target="https://www.3gpp.org/ftp/TSG_RAN/WG2_RL2/TSGR2_119bis-e/Docs/R2-2209455.zip" TargetMode="External"/><Relationship Id="rId460" Type="http://schemas.openxmlformats.org/officeDocument/2006/relationships/hyperlink" Target="https://www.3gpp.org/ftp/TSG_RAN/WG2_RL2/TSGR2_119bis-e/Docs/R2-2210822.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09781.zip" TargetMode="External"/><Relationship Id="rId155" Type="http://schemas.openxmlformats.org/officeDocument/2006/relationships/hyperlink" Target="https://www.3gpp.org/ftp/TSG_RAN/WG2_RL2/TSGR2_119bis-e/Docs/R2-2210457.zip" TargetMode="External"/><Relationship Id="rId197" Type="http://schemas.openxmlformats.org/officeDocument/2006/relationships/hyperlink" Target="https://www.3gpp.org/ftp/TSG_RAN/WG2_RL2/TSGR2_119bis-e/Docs/R2-2209652.zip" TargetMode="External"/><Relationship Id="rId362" Type="http://schemas.openxmlformats.org/officeDocument/2006/relationships/hyperlink" Target="https://www.3gpp.org/ftp/TSG_RAN/WG2_RL2/TSGR2_119bis-e/Docs/R2-2209907.zip" TargetMode="External"/><Relationship Id="rId418" Type="http://schemas.openxmlformats.org/officeDocument/2006/relationships/hyperlink" Target="https://www.3gpp.org/ftp/TSG_RAN/WG2_RL2/TSGR2_119bis-e/Docs/R2-2210823.zip" TargetMode="External"/><Relationship Id="rId222" Type="http://schemas.openxmlformats.org/officeDocument/2006/relationships/hyperlink" Target="https://www.3gpp.org/ftp/TSG_RAN/WG2_RL2/TSGR2_119bis-e/Docs/R2-2210005.zip" TargetMode="External"/><Relationship Id="rId264" Type="http://schemas.openxmlformats.org/officeDocument/2006/relationships/hyperlink" Target="https://www.3gpp.org/ftp/TSG_RAN/WG2_RL2/TSGR2_119bis-e/Docs/R2-2210627.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48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10719.zip" TargetMode="External"/><Relationship Id="rId331" Type="http://schemas.openxmlformats.org/officeDocument/2006/relationships/hyperlink" Target="https://www.3gpp.org/ftp/TSG_RAN/WG2_RL2/TSGR2_119bis-e/Docs/R2-2209650.zip" TargetMode="External"/><Relationship Id="rId373" Type="http://schemas.openxmlformats.org/officeDocument/2006/relationships/hyperlink" Target="https://www.3gpp.org/ftp/TSG_RAN/WG2_RL2/TSGR2_119bis-e/Docs/R2-2210748.zip" TargetMode="External"/><Relationship Id="rId429" Type="http://schemas.openxmlformats.org/officeDocument/2006/relationships/hyperlink" Target="https://www.3gpp.org/ftp/TSG_RAN/WG2_RL2/TSGR2_119bis-e/Docs/R2-220942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360.zip" TargetMode="External"/><Relationship Id="rId440" Type="http://schemas.openxmlformats.org/officeDocument/2006/relationships/hyperlink" Target="https://www.3gpp.org/ftp/TSG_RAN/WG2_RL2/TSGR2_119bis-e/Docs/R2-2209393.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09888.zip" TargetMode="External"/><Relationship Id="rId300" Type="http://schemas.openxmlformats.org/officeDocument/2006/relationships/hyperlink" Target="https://www.3gpp.org/ftp/TSG_RAN/WG2_RL2/TSGR2_119bis-e/Docs/R2-2209670.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305.zip" TargetMode="External"/><Relationship Id="rId177" Type="http://schemas.openxmlformats.org/officeDocument/2006/relationships/hyperlink" Target="https://www.3gpp.org/ftp/TSG_RAN/WG2_RL2/TSGR2_119bis-e/Docs/R2-2209348.zip" TargetMode="External"/><Relationship Id="rId342" Type="http://schemas.openxmlformats.org/officeDocument/2006/relationships/hyperlink" Target="https://www.3gpp.org/ftp/TSG_RAN/WG2_RL2/TSGR2_119bis-e/Docs/R2-2209983.zip" TargetMode="External"/><Relationship Id="rId384" Type="http://schemas.openxmlformats.org/officeDocument/2006/relationships/hyperlink" Target="https://www.3gpp.org/ftp/TSG_RAN/WG2_RL2/TSGR2_119bis-e/Docs/R2-2210275.zip" TargetMode="External"/><Relationship Id="rId202" Type="http://schemas.openxmlformats.org/officeDocument/2006/relationships/hyperlink" Target="https://www.3gpp.org/ftp/TSG_RAN/WG2_RL2/TSGR2_119bis-e/Docs/R2-2210727.zip" TargetMode="External"/><Relationship Id="rId244" Type="http://schemas.openxmlformats.org/officeDocument/2006/relationships/hyperlink" Target="https://www.3gpp.org/ftp/TSG_RAN/WG2_RL2/TSGR2_119bis-e/Docs/R2-2210688.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10692.zip" TargetMode="External"/><Relationship Id="rId451" Type="http://schemas.openxmlformats.org/officeDocument/2006/relationships/hyperlink" Target="https://www.3gpp.org/ftp/TSG_RAN/WG2_RL2/TSGR2_119bis-e/Docs/R2-2210229.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8.zip" TargetMode="External"/><Relationship Id="rId188" Type="http://schemas.openxmlformats.org/officeDocument/2006/relationships/hyperlink" Target="https://www.3gpp.org/ftp/TSG_RAN/WG2_RL2/TSGR2_119bis-e/Docs/R2-2209318.zip" TargetMode="External"/><Relationship Id="rId311" Type="http://schemas.openxmlformats.org/officeDocument/2006/relationships/hyperlink" Target="https://www.3gpp.org/ftp/TSG_RAN/WG2_RL2/TSGR2_119bis-e/Docs/R2-2210825.zip" TargetMode="External"/><Relationship Id="rId353" Type="http://schemas.openxmlformats.org/officeDocument/2006/relationships/hyperlink" Target="https://www.3gpp.org/ftp/TSG_RAN/WG2_RL2/TSGR2_119bis-e/Docs/R2-2209457.zip" TargetMode="External"/><Relationship Id="rId395" Type="http://schemas.openxmlformats.org/officeDocument/2006/relationships/hyperlink" Target="https://www.3gpp.org/ftp/TSG_RAN/WG2_RL2/TSGR2_119bis-e/Docs/R2-2210205.zip" TargetMode="External"/><Relationship Id="rId409" Type="http://schemas.openxmlformats.org/officeDocument/2006/relationships/hyperlink" Target="https://www.3gpp.org/ftp/TSG_RAN/WG2_RL2/TSGR2_119bis-e/Docs/R2-2209576.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10628.zip" TargetMode="External"/><Relationship Id="rId420" Type="http://schemas.openxmlformats.org/officeDocument/2006/relationships/hyperlink" Target="https://www.3gpp.org/ftp/TSG_RAN/WG2_RL2/TSGR2_119bis-e/Docs/R2-2210390.zip" TargetMode="External"/><Relationship Id="rId255" Type="http://schemas.openxmlformats.org/officeDocument/2006/relationships/hyperlink" Target="https://www.3gpp.org/ftp/TSG_RAN/WG2_RL2/TSGR2_119bis-e/Docs/R2-2210361.zip" TargetMode="External"/><Relationship Id="rId297" Type="http://schemas.openxmlformats.org/officeDocument/2006/relationships/hyperlink" Target="https://www.3gpp.org/ftp/TSG_RAN/WG2_RL2/TSGR2_119bis-e/Docs/R2-2209511.zip" TargetMode="External"/><Relationship Id="rId46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6.xml><?xml version="1.0" encoding="utf-8"?>
<ds:datastoreItem xmlns:ds="http://schemas.openxmlformats.org/officeDocument/2006/customXml" ds:itemID="{2AB270BC-FE86-481D-BDB0-5FB44D69DF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30572</Words>
  <Characters>174261</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204425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2022-10-17T15:50:00Z</dcterms:created>
  <dcterms:modified xsi:type="dcterms:W3CDTF">2022-10-17T15:56:00Z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