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09778AE0" w:rsidR="007405E3" w:rsidRDefault="00EC3CFF">
      <w:pPr>
        <w:pStyle w:val="Header"/>
        <w:tabs>
          <w:tab w:val="right" w:pos="9639"/>
        </w:tabs>
        <w:rPr>
          <w:bCs/>
          <w:i/>
          <w:sz w:val="24"/>
          <w:szCs w:val="24"/>
        </w:rPr>
      </w:pPr>
      <w:r>
        <w:rPr>
          <w:bCs/>
          <w:sz w:val="24"/>
          <w:szCs w:val="24"/>
        </w:rPr>
        <w:t>3GPP TSG-RAN WG2 Meeting #11</w:t>
      </w:r>
      <w:r w:rsidR="00F461B3">
        <w:rPr>
          <w:bCs/>
          <w:sz w:val="24"/>
          <w:szCs w:val="24"/>
        </w:rPr>
        <w:t>8</w:t>
      </w:r>
      <w:r>
        <w:rPr>
          <w:bCs/>
          <w:sz w:val="24"/>
          <w:szCs w:val="24"/>
        </w:rPr>
        <w:t xml:space="preserve"> Electronic</w:t>
      </w:r>
      <w:r>
        <w:rPr>
          <w:bCs/>
          <w:sz w:val="24"/>
          <w:szCs w:val="24"/>
        </w:rPr>
        <w:tab/>
      </w:r>
      <w:r w:rsidR="00BB60CB" w:rsidRPr="00BB60CB">
        <w:rPr>
          <w:bCs/>
          <w:sz w:val="24"/>
          <w:szCs w:val="24"/>
        </w:rPr>
        <w:t>R2-220</w:t>
      </w:r>
      <w:r w:rsidR="00C61515">
        <w:rPr>
          <w:bCs/>
          <w:sz w:val="24"/>
          <w:szCs w:val="24"/>
        </w:rPr>
        <w:t>xxxx</w:t>
      </w:r>
    </w:p>
    <w:p w14:paraId="7F0F392D" w14:textId="6643D6EA" w:rsidR="007405E3" w:rsidRPr="006A5BD4" w:rsidRDefault="00EC3CFF">
      <w:pPr>
        <w:pStyle w:val="Header"/>
        <w:tabs>
          <w:tab w:val="right" w:pos="9639"/>
        </w:tabs>
        <w:rPr>
          <w:bCs/>
          <w:sz w:val="24"/>
          <w:szCs w:val="24"/>
          <w:lang w:val="de-DE" w:eastAsia="zh-CN"/>
        </w:rPr>
      </w:pPr>
      <w:r w:rsidRPr="006A5BD4">
        <w:rPr>
          <w:bCs/>
          <w:sz w:val="24"/>
          <w:szCs w:val="24"/>
          <w:lang w:val="de-DE" w:eastAsia="zh-CN"/>
        </w:rPr>
        <w:t xml:space="preserve">Online, </w:t>
      </w:r>
      <w:r w:rsidR="00F461B3">
        <w:rPr>
          <w:bCs/>
          <w:sz w:val="24"/>
          <w:szCs w:val="24"/>
          <w:lang w:val="de-DE" w:eastAsia="zh-CN"/>
        </w:rPr>
        <w:t>09</w:t>
      </w:r>
      <w:r w:rsidR="00A911E4" w:rsidRPr="006A5BD4">
        <w:rPr>
          <w:bCs/>
          <w:sz w:val="24"/>
          <w:szCs w:val="24"/>
          <w:lang w:val="de-DE" w:eastAsia="zh-CN"/>
        </w:rPr>
        <w:t xml:space="preserve"> – </w:t>
      </w:r>
      <w:r w:rsidR="00F461B3">
        <w:rPr>
          <w:bCs/>
          <w:sz w:val="24"/>
          <w:szCs w:val="24"/>
          <w:lang w:val="de-DE" w:eastAsia="zh-CN"/>
        </w:rPr>
        <w:t>20</w:t>
      </w:r>
      <w:r w:rsidRPr="006A5BD4">
        <w:rPr>
          <w:bCs/>
          <w:sz w:val="24"/>
          <w:szCs w:val="24"/>
          <w:lang w:val="de-DE" w:eastAsia="zh-CN"/>
        </w:rPr>
        <w:t xml:space="preserve"> </w:t>
      </w:r>
      <w:r w:rsidR="00A911E4" w:rsidRPr="006A5BD4">
        <w:rPr>
          <w:bCs/>
          <w:sz w:val="24"/>
          <w:szCs w:val="24"/>
          <w:lang w:val="de-DE" w:eastAsia="zh-CN"/>
        </w:rPr>
        <w:t>Ma</w:t>
      </w:r>
      <w:r w:rsidR="00F461B3">
        <w:rPr>
          <w:bCs/>
          <w:sz w:val="24"/>
          <w:szCs w:val="24"/>
          <w:lang w:val="de-DE" w:eastAsia="zh-CN"/>
        </w:rPr>
        <w:t>y</w:t>
      </w:r>
      <w:r w:rsidRPr="006A5BD4">
        <w:rPr>
          <w:bCs/>
          <w:sz w:val="24"/>
          <w:szCs w:val="24"/>
          <w:lang w:val="de-DE" w:eastAsia="zh-CN"/>
        </w:rPr>
        <w:t xml:space="preserve"> 2022</w:t>
      </w:r>
    </w:p>
    <w:p w14:paraId="061170A2" w14:textId="77777777" w:rsidR="007405E3" w:rsidRPr="006A5BD4" w:rsidRDefault="007405E3">
      <w:pPr>
        <w:pStyle w:val="Header"/>
        <w:rPr>
          <w:bCs/>
          <w:sz w:val="24"/>
          <w:lang w:val="de-DE"/>
        </w:rPr>
      </w:pPr>
    </w:p>
    <w:p w14:paraId="26503DD9" w14:textId="6A8229AA"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00F461B3">
        <w:rPr>
          <w:rFonts w:cs="Arial"/>
          <w:b/>
          <w:bCs/>
          <w:sz w:val="24"/>
          <w:lang w:val="de-DE"/>
        </w:rPr>
        <w:t>6</w:t>
      </w:r>
      <w:r w:rsidRPr="006A5BD4">
        <w:rPr>
          <w:rFonts w:cs="Arial"/>
          <w:b/>
          <w:bCs/>
          <w:sz w:val="24"/>
          <w:lang w:val="de-DE" w:eastAsia="ja-JP"/>
        </w:rPr>
        <w:t>.</w:t>
      </w:r>
      <w:r w:rsidR="00F461B3">
        <w:rPr>
          <w:rFonts w:cs="Arial"/>
          <w:b/>
          <w:bCs/>
          <w:sz w:val="24"/>
          <w:lang w:val="de-DE" w:eastAsia="ja-JP"/>
        </w:rPr>
        <w:t>7.</w:t>
      </w:r>
      <w:r w:rsidR="003A5A70">
        <w:rPr>
          <w:rFonts w:cs="Arial"/>
          <w:b/>
          <w:bCs/>
          <w:sz w:val="24"/>
          <w:lang w:val="de-DE" w:eastAsia="ja-JP"/>
        </w:rPr>
        <w:t>2</w:t>
      </w:r>
      <w:r w:rsidR="00F461B3">
        <w:rPr>
          <w:rFonts w:cs="Arial"/>
          <w:b/>
          <w:bCs/>
          <w:sz w:val="24"/>
          <w:lang w:val="de-DE" w:eastAsia="ja-JP"/>
        </w:rPr>
        <w:t>.7</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65D0F46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C61515" w:rsidRPr="00C61515">
        <w:rPr>
          <w:rFonts w:ascii="Arial" w:hAnsi="Arial" w:cs="Arial"/>
          <w:b/>
          <w:bCs/>
          <w:sz w:val="24"/>
          <w:lang w:eastAsia="zh-CN"/>
        </w:rPr>
        <w:tab/>
        <w:t>[AT118-e][633][Relay] Remaining ASN.1 review issues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096E9213" w:rsidR="007405E3" w:rsidRDefault="00EC3CFF">
      <w:r>
        <w:t>This document is the report of the following</w:t>
      </w:r>
      <w:r w:rsidR="00C61515">
        <w:t xml:space="preserve"> offline</w:t>
      </w:r>
      <w:r>
        <w:t xml:space="preserve"> discussion:</w:t>
      </w:r>
    </w:p>
    <w:p w14:paraId="678E5920" w14:textId="77777777" w:rsidR="00C61515" w:rsidRDefault="00C61515" w:rsidP="00C61515">
      <w:pPr>
        <w:pStyle w:val="EmailDiscussion"/>
        <w:tabs>
          <w:tab w:val="num" w:pos="1619"/>
        </w:tabs>
        <w:spacing w:line="240" w:lineRule="auto"/>
        <w:jc w:val="left"/>
      </w:pPr>
      <w:r>
        <w:t>[AT118-e][633][Relay] Remaining ASN.1 review issues (Huawei)</w:t>
      </w:r>
    </w:p>
    <w:p w14:paraId="5AFE0DDE" w14:textId="77777777" w:rsidR="00C61515" w:rsidRDefault="00C61515" w:rsidP="00C61515">
      <w:pPr>
        <w:pStyle w:val="EmailDiscussion2"/>
      </w:pPr>
      <w:r>
        <w:tab/>
        <w:t>Scope: Discuss the remaining issues from R2-2206077, prioritising the high and medium priority issues.</w:t>
      </w:r>
    </w:p>
    <w:p w14:paraId="5F66F768" w14:textId="77777777" w:rsidR="00C61515" w:rsidRDefault="00C61515" w:rsidP="00C61515">
      <w:pPr>
        <w:pStyle w:val="EmailDiscussion2"/>
      </w:pPr>
      <w:r>
        <w:tab/>
        <w:t>Intended outcome: Report to Monday week 2 session</w:t>
      </w:r>
    </w:p>
    <w:p w14:paraId="0C2E30FE" w14:textId="77777777" w:rsidR="00C61515" w:rsidRDefault="00C61515" w:rsidP="00C61515">
      <w:pPr>
        <w:pStyle w:val="EmailDiscussion2"/>
      </w:pPr>
      <w:r>
        <w:tab/>
        <w:t>Deadline:  Friday 2022-05-13 1800 UTC</w:t>
      </w:r>
    </w:p>
    <w:p w14:paraId="2D04B6BE" w14:textId="77777777" w:rsidR="00D8188A" w:rsidRDefault="00D8188A" w:rsidP="00F461B3">
      <w:pPr>
        <w:rPr>
          <w:lang w:eastAsia="zh-CN"/>
        </w:rPr>
      </w:pPr>
    </w:p>
    <w:p w14:paraId="2430AE53" w14:textId="656EC0BA" w:rsidR="00B82005" w:rsidRPr="008B5718" w:rsidRDefault="00B82005" w:rsidP="00B82005">
      <w:pPr>
        <w:pStyle w:val="Heading1"/>
        <w:rPr>
          <w:b/>
          <w:bCs/>
          <w:lang w:eastAsia="zh-CN"/>
        </w:rPr>
      </w:pPr>
      <w:r>
        <w:t>2</w:t>
      </w:r>
      <w:r>
        <w:tab/>
      </w:r>
      <w:r w:rsidRPr="00290585">
        <w:t xml:space="preserve">Contact </w:t>
      </w:r>
      <w:r w:rsidR="00990F85">
        <w:t>point</w:t>
      </w:r>
      <w:r w:rsidRPr="00290585">
        <w:t xml:space="preserve">s </w:t>
      </w:r>
    </w:p>
    <w:tbl>
      <w:tblPr>
        <w:tblStyle w:val="1"/>
        <w:tblW w:w="0" w:type="auto"/>
        <w:tblLook w:val="04A0" w:firstRow="1" w:lastRow="0" w:firstColumn="1" w:lastColumn="0" w:noHBand="0" w:noVBand="1"/>
      </w:tblPr>
      <w:tblGrid>
        <w:gridCol w:w="2405"/>
        <w:gridCol w:w="7224"/>
      </w:tblGrid>
      <w:tr w:rsidR="00B82005" w14:paraId="0CE1C970" w14:textId="77777777" w:rsidTr="00F63C67">
        <w:tc>
          <w:tcPr>
            <w:tcW w:w="2405" w:type="dxa"/>
            <w:shd w:val="clear" w:color="auto" w:fill="AEAAAA" w:themeFill="background2" w:themeFillShade="BF"/>
          </w:tcPr>
          <w:p w14:paraId="7A9C59A0" w14:textId="77777777" w:rsidR="00B82005" w:rsidRDefault="00B82005" w:rsidP="00F63C67">
            <w:pPr>
              <w:spacing w:line="276" w:lineRule="auto"/>
              <w:jc w:val="both"/>
            </w:pPr>
            <w:r>
              <w:t>Company</w:t>
            </w:r>
          </w:p>
        </w:tc>
        <w:tc>
          <w:tcPr>
            <w:tcW w:w="7224" w:type="dxa"/>
            <w:shd w:val="clear" w:color="auto" w:fill="AEAAAA" w:themeFill="background2" w:themeFillShade="BF"/>
          </w:tcPr>
          <w:p w14:paraId="5B274729" w14:textId="77777777" w:rsidR="00B82005" w:rsidRDefault="00B82005" w:rsidP="00F63C67">
            <w:pPr>
              <w:spacing w:line="276" w:lineRule="auto"/>
              <w:jc w:val="both"/>
            </w:pPr>
            <w:r>
              <w:rPr>
                <w:lang w:eastAsia="ko-KR"/>
              </w:rPr>
              <w:t>Contact: Name (E-mail)</w:t>
            </w:r>
          </w:p>
        </w:tc>
      </w:tr>
      <w:tr w:rsidR="00B82005" w14:paraId="04F3CB77" w14:textId="77777777" w:rsidTr="00F63C67">
        <w:tc>
          <w:tcPr>
            <w:tcW w:w="2405" w:type="dxa"/>
          </w:tcPr>
          <w:p w14:paraId="4CF9837C" w14:textId="58FA2E19" w:rsidR="00B82005" w:rsidRPr="00C1576E" w:rsidRDefault="00C1576E" w:rsidP="00F63C67">
            <w:pPr>
              <w:spacing w:line="276" w:lineRule="auto"/>
              <w:jc w:val="both"/>
              <w:rPr>
                <w:rFonts w:eastAsia="SimSun"/>
                <w:lang w:eastAsia="zh-CN"/>
              </w:rPr>
            </w:pPr>
            <w:r>
              <w:rPr>
                <w:rFonts w:eastAsia="SimSun" w:hint="eastAsia"/>
                <w:lang w:eastAsia="zh-CN"/>
              </w:rPr>
              <w:t>O</w:t>
            </w:r>
            <w:r>
              <w:rPr>
                <w:rFonts w:eastAsia="SimSun"/>
                <w:lang w:eastAsia="zh-CN"/>
              </w:rPr>
              <w:t>PPO</w:t>
            </w:r>
          </w:p>
        </w:tc>
        <w:tc>
          <w:tcPr>
            <w:tcW w:w="7224" w:type="dxa"/>
          </w:tcPr>
          <w:p w14:paraId="1B3615EC" w14:textId="6C94891A" w:rsidR="00B82005" w:rsidRPr="00C1576E" w:rsidRDefault="00C1576E" w:rsidP="00F63C67">
            <w:pPr>
              <w:spacing w:line="276" w:lineRule="auto"/>
              <w:jc w:val="both"/>
              <w:rPr>
                <w:rFonts w:eastAsia="SimSun"/>
                <w:lang w:eastAsia="zh-CN"/>
              </w:rPr>
            </w:pPr>
            <w:proofErr w:type="spellStart"/>
            <w:r>
              <w:rPr>
                <w:rFonts w:eastAsia="SimSun" w:hint="eastAsia"/>
                <w:lang w:eastAsia="zh-CN"/>
              </w:rPr>
              <w:t>Q</w:t>
            </w:r>
            <w:r>
              <w:rPr>
                <w:rFonts w:eastAsia="SimSun"/>
                <w:lang w:eastAsia="zh-CN"/>
              </w:rPr>
              <w:t>ianxi</w:t>
            </w:r>
            <w:proofErr w:type="spellEnd"/>
            <w:r>
              <w:rPr>
                <w:rFonts w:eastAsia="SimSun"/>
                <w:lang w:eastAsia="zh-CN"/>
              </w:rPr>
              <w:t xml:space="preserve"> Lu (qianxi.lu@oppo.com)</w:t>
            </w:r>
          </w:p>
        </w:tc>
      </w:tr>
      <w:tr w:rsidR="00B82005" w14:paraId="14217AFD" w14:textId="77777777" w:rsidTr="00F63C67">
        <w:tc>
          <w:tcPr>
            <w:tcW w:w="2405" w:type="dxa"/>
          </w:tcPr>
          <w:p w14:paraId="17D147B6" w14:textId="6C2EC551" w:rsidR="00B82005" w:rsidRPr="003A5524" w:rsidRDefault="003A5524" w:rsidP="00F63C67">
            <w:pPr>
              <w:spacing w:line="276" w:lineRule="auto"/>
              <w:jc w:val="both"/>
              <w:rPr>
                <w:rFonts w:eastAsia="SimSun"/>
                <w:lang w:eastAsia="zh-CN"/>
              </w:rPr>
            </w:pPr>
            <w:r>
              <w:rPr>
                <w:rFonts w:eastAsia="SimSun" w:hint="eastAsia"/>
                <w:lang w:eastAsia="zh-CN"/>
              </w:rPr>
              <w:t>Xiaomi</w:t>
            </w:r>
          </w:p>
        </w:tc>
        <w:tc>
          <w:tcPr>
            <w:tcW w:w="7224" w:type="dxa"/>
          </w:tcPr>
          <w:p w14:paraId="52B8BC6D" w14:textId="1CD40D97" w:rsidR="00B82005" w:rsidRPr="003A5524" w:rsidRDefault="003A5524" w:rsidP="00F63C67">
            <w:pPr>
              <w:spacing w:line="276" w:lineRule="auto"/>
              <w:jc w:val="both"/>
              <w:rPr>
                <w:rFonts w:eastAsia="SimSun"/>
                <w:lang w:eastAsia="zh-CN"/>
              </w:rPr>
            </w:pPr>
            <w:r>
              <w:rPr>
                <w:rFonts w:eastAsia="SimSun" w:hint="eastAsia"/>
                <w:lang w:eastAsia="zh-CN"/>
              </w:rPr>
              <w:t>Xing Yang(</w:t>
            </w:r>
            <w:r>
              <w:rPr>
                <w:rFonts w:eastAsia="SimSun"/>
                <w:lang w:eastAsia="zh-CN"/>
              </w:rPr>
              <w:t>yangxing1@xiaomi.com</w:t>
            </w:r>
            <w:r>
              <w:rPr>
                <w:rFonts w:eastAsia="SimSun" w:hint="eastAsia"/>
                <w:lang w:eastAsia="zh-CN"/>
              </w:rPr>
              <w:t>)</w:t>
            </w:r>
          </w:p>
        </w:tc>
      </w:tr>
      <w:tr w:rsidR="00B82005" w:rsidRPr="00C06C82" w14:paraId="4CCA4392" w14:textId="77777777" w:rsidTr="00F63C67">
        <w:tc>
          <w:tcPr>
            <w:tcW w:w="2405" w:type="dxa"/>
          </w:tcPr>
          <w:p w14:paraId="63780A22" w14:textId="22321C08" w:rsidR="00B82005" w:rsidRPr="004E4119" w:rsidRDefault="008258C9" w:rsidP="00F63C67">
            <w:pPr>
              <w:spacing w:line="276" w:lineRule="auto"/>
              <w:jc w:val="both"/>
              <w:rPr>
                <w:rFonts w:eastAsiaTheme="minorEastAsia"/>
                <w:lang w:eastAsia="zh-CN"/>
              </w:rPr>
            </w:pPr>
            <w:ins w:id="0" w:author="Apple - Peng Cheng" w:date="2022-05-11T07:21:00Z">
              <w:r>
                <w:rPr>
                  <w:rFonts w:eastAsiaTheme="minorEastAsia"/>
                  <w:lang w:eastAsia="zh-CN"/>
                </w:rPr>
                <w:t>Apple</w:t>
              </w:r>
            </w:ins>
          </w:p>
        </w:tc>
        <w:tc>
          <w:tcPr>
            <w:tcW w:w="7224" w:type="dxa"/>
          </w:tcPr>
          <w:p w14:paraId="0F29AC78" w14:textId="3ED5A970" w:rsidR="00B82005" w:rsidRPr="00C06C82" w:rsidRDefault="008258C9" w:rsidP="00F63C67">
            <w:pPr>
              <w:spacing w:line="276" w:lineRule="auto"/>
              <w:contextualSpacing/>
              <w:jc w:val="both"/>
              <w:rPr>
                <w:rFonts w:eastAsiaTheme="minorEastAsia"/>
                <w:lang w:val="sv-SE" w:eastAsia="zh-CN"/>
              </w:rPr>
            </w:pPr>
            <w:ins w:id="1" w:author="Apple - Peng Cheng" w:date="2022-05-11T07:21:00Z">
              <w:r>
                <w:rPr>
                  <w:rFonts w:eastAsiaTheme="minorEastAsia"/>
                  <w:lang w:val="sv-SE" w:eastAsia="zh-CN"/>
                </w:rPr>
                <w:t>Peng Cheng (pcheng24@apple.com)</w:t>
              </w:r>
            </w:ins>
          </w:p>
        </w:tc>
      </w:tr>
      <w:tr w:rsidR="00B82005" w:rsidRPr="00C32583" w14:paraId="56169541" w14:textId="77777777" w:rsidTr="00F63C67">
        <w:tc>
          <w:tcPr>
            <w:tcW w:w="2405" w:type="dxa"/>
          </w:tcPr>
          <w:p w14:paraId="068F18ED" w14:textId="77777777" w:rsidR="00B82005" w:rsidRPr="00C06C82" w:rsidRDefault="00B82005" w:rsidP="00F63C67">
            <w:pPr>
              <w:spacing w:line="276" w:lineRule="auto"/>
              <w:jc w:val="both"/>
              <w:rPr>
                <w:rFonts w:eastAsiaTheme="minorEastAsia"/>
                <w:lang w:val="sv-SE" w:eastAsia="zh-CN"/>
              </w:rPr>
            </w:pPr>
          </w:p>
        </w:tc>
        <w:tc>
          <w:tcPr>
            <w:tcW w:w="7224" w:type="dxa"/>
          </w:tcPr>
          <w:p w14:paraId="3ABBEA41" w14:textId="77777777" w:rsidR="00B82005" w:rsidRPr="00C06C82" w:rsidRDefault="00B82005" w:rsidP="00F63C67">
            <w:pPr>
              <w:spacing w:line="276" w:lineRule="auto"/>
              <w:jc w:val="both"/>
              <w:rPr>
                <w:rFonts w:eastAsiaTheme="minorEastAsia"/>
                <w:lang w:val="sv-SE" w:eastAsia="zh-CN"/>
              </w:rPr>
            </w:pPr>
          </w:p>
        </w:tc>
      </w:tr>
      <w:tr w:rsidR="00B82005" w:rsidRPr="00C32583" w14:paraId="5E6B4F82" w14:textId="77777777" w:rsidTr="00F63C67">
        <w:tc>
          <w:tcPr>
            <w:tcW w:w="2405" w:type="dxa"/>
          </w:tcPr>
          <w:p w14:paraId="3B68D00E" w14:textId="77777777" w:rsidR="00B82005" w:rsidRPr="00B01879" w:rsidRDefault="00B82005" w:rsidP="00F63C67">
            <w:pPr>
              <w:spacing w:line="276" w:lineRule="auto"/>
              <w:jc w:val="both"/>
              <w:rPr>
                <w:rFonts w:eastAsiaTheme="minorEastAsia"/>
                <w:lang w:val="sv-SE" w:eastAsia="zh-CN"/>
              </w:rPr>
            </w:pPr>
          </w:p>
        </w:tc>
        <w:tc>
          <w:tcPr>
            <w:tcW w:w="7224" w:type="dxa"/>
          </w:tcPr>
          <w:p w14:paraId="3F028313" w14:textId="77777777" w:rsidR="00B82005" w:rsidRPr="00B01879" w:rsidRDefault="00B82005" w:rsidP="00F63C67">
            <w:pPr>
              <w:spacing w:line="276" w:lineRule="auto"/>
              <w:jc w:val="both"/>
              <w:rPr>
                <w:rFonts w:eastAsiaTheme="minorEastAsia"/>
                <w:lang w:val="sv-SE" w:eastAsia="zh-CN"/>
              </w:rPr>
            </w:pPr>
          </w:p>
        </w:tc>
      </w:tr>
      <w:tr w:rsidR="00B82005" w:rsidRPr="00C32583" w14:paraId="2D703BED" w14:textId="77777777" w:rsidTr="00F63C67">
        <w:tc>
          <w:tcPr>
            <w:tcW w:w="2405" w:type="dxa"/>
          </w:tcPr>
          <w:p w14:paraId="55D625BC" w14:textId="77777777" w:rsidR="00B82005" w:rsidRPr="00D97256" w:rsidRDefault="00B82005" w:rsidP="00F63C67">
            <w:pPr>
              <w:spacing w:line="276" w:lineRule="auto"/>
              <w:jc w:val="both"/>
              <w:rPr>
                <w:rFonts w:eastAsiaTheme="minorEastAsia"/>
                <w:lang w:val="sv-SE" w:eastAsia="zh-CN"/>
              </w:rPr>
            </w:pPr>
          </w:p>
        </w:tc>
        <w:tc>
          <w:tcPr>
            <w:tcW w:w="7224" w:type="dxa"/>
          </w:tcPr>
          <w:p w14:paraId="137292A3" w14:textId="77777777" w:rsidR="00B82005" w:rsidRPr="00D97256" w:rsidRDefault="00B82005" w:rsidP="00F63C67">
            <w:pPr>
              <w:spacing w:line="276" w:lineRule="auto"/>
              <w:jc w:val="both"/>
              <w:rPr>
                <w:rFonts w:eastAsiaTheme="minorEastAsia"/>
                <w:lang w:val="sv-SE" w:eastAsia="zh-CN"/>
              </w:rPr>
            </w:pPr>
          </w:p>
        </w:tc>
      </w:tr>
      <w:tr w:rsidR="00B82005" w:rsidRPr="00C32583" w14:paraId="4D2B67B1" w14:textId="77777777" w:rsidTr="00F63C67">
        <w:tc>
          <w:tcPr>
            <w:tcW w:w="2405" w:type="dxa"/>
          </w:tcPr>
          <w:p w14:paraId="45B7BC3A" w14:textId="77777777" w:rsidR="00B82005" w:rsidRPr="00180FC9" w:rsidRDefault="00B82005" w:rsidP="00F63C67">
            <w:pPr>
              <w:spacing w:line="276" w:lineRule="auto"/>
              <w:jc w:val="both"/>
              <w:rPr>
                <w:rFonts w:eastAsiaTheme="minorEastAsia"/>
                <w:lang w:val="sv-SE" w:eastAsia="zh-CN"/>
              </w:rPr>
            </w:pPr>
          </w:p>
        </w:tc>
        <w:tc>
          <w:tcPr>
            <w:tcW w:w="7224" w:type="dxa"/>
          </w:tcPr>
          <w:p w14:paraId="34BCE1B3" w14:textId="77777777" w:rsidR="00B82005" w:rsidRPr="00180FC9" w:rsidRDefault="00B82005" w:rsidP="00F63C67">
            <w:pPr>
              <w:spacing w:line="276" w:lineRule="auto"/>
              <w:jc w:val="both"/>
              <w:rPr>
                <w:rFonts w:eastAsiaTheme="minorEastAsia"/>
                <w:lang w:val="sv-SE" w:eastAsia="zh-CN"/>
              </w:rPr>
            </w:pPr>
          </w:p>
        </w:tc>
      </w:tr>
      <w:tr w:rsidR="00B82005" w:rsidRPr="00C32583" w14:paraId="0D10A70F" w14:textId="77777777" w:rsidTr="00F63C67">
        <w:tc>
          <w:tcPr>
            <w:tcW w:w="2405" w:type="dxa"/>
          </w:tcPr>
          <w:p w14:paraId="1535DF13" w14:textId="77777777" w:rsidR="00B82005" w:rsidRPr="00414460" w:rsidRDefault="00B82005" w:rsidP="00F63C67">
            <w:pPr>
              <w:spacing w:line="276" w:lineRule="auto"/>
              <w:jc w:val="both"/>
              <w:rPr>
                <w:rFonts w:eastAsiaTheme="minorEastAsia"/>
                <w:lang w:val="sv-SE" w:eastAsia="zh-CN"/>
              </w:rPr>
            </w:pPr>
          </w:p>
        </w:tc>
        <w:tc>
          <w:tcPr>
            <w:tcW w:w="7224" w:type="dxa"/>
          </w:tcPr>
          <w:p w14:paraId="4EBB9359" w14:textId="77777777" w:rsidR="00B82005" w:rsidRPr="00414460" w:rsidRDefault="00B82005" w:rsidP="00F63C67">
            <w:pPr>
              <w:spacing w:line="276" w:lineRule="auto"/>
              <w:jc w:val="both"/>
              <w:rPr>
                <w:rFonts w:eastAsiaTheme="minorEastAsia"/>
                <w:lang w:val="sv-SE" w:eastAsia="zh-CN"/>
              </w:rPr>
            </w:pPr>
          </w:p>
        </w:tc>
      </w:tr>
      <w:tr w:rsidR="00B82005" w:rsidRPr="00C32583" w14:paraId="7210FA71" w14:textId="77777777" w:rsidTr="00F63C67">
        <w:tc>
          <w:tcPr>
            <w:tcW w:w="2405" w:type="dxa"/>
          </w:tcPr>
          <w:p w14:paraId="52E5A93D" w14:textId="77777777" w:rsidR="00B82005" w:rsidRDefault="00B82005" w:rsidP="00F63C67">
            <w:pPr>
              <w:spacing w:line="276" w:lineRule="auto"/>
              <w:jc w:val="both"/>
              <w:rPr>
                <w:rFonts w:eastAsiaTheme="minorEastAsia"/>
                <w:lang w:val="sv-SE" w:eastAsia="zh-CN"/>
              </w:rPr>
            </w:pPr>
          </w:p>
        </w:tc>
        <w:tc>
          <w:tcPr>
            <w:tcW w:w="7224" w:type="dxa"/>
          </w:tcPr>
          <w:p w14:paraId="4F9A6B3E" w14:textId="77777777" w:rsidR="00B82005" w:rsidRDefault="00B82005" w:rsidP="00F63C67">
            <w:pPr>
              <w:spacing w:line="276" w:lineRule="auto"/>
              <w:jc w:val="both"/>
              <w:rPr>
                <w:rFonts w:eastAsiaTheme="minorEastAsia"/>
                <w:lang w:val="sv-SE" w:eastAsia="zh-CN"/>
              </w:rPr>
            </w:pPr>
          </w:p>
        </w:tc>
      </w:tr>
    </w:tbl>
    <w:p w14:paraId="1064C7DA" w14:textId="77777777" w:rsidR="00B82005" w:rsidRPr="00F461B3" w:rsidRDefault="00B82005" w:rsidP="00B82005">
      <w:pPr>
        <w:rPr>
          <w:lang w:eastAsia="zh-CN"/>
        </w:rPr>
      </w:pPr>
    </w:p>
    <w:p w14:paraId="4D957D3A" w14:textId="74538C28" w:rsidR="007405E3" w:rsidRDefault="00B82005">
      <w:pPr>
        <w:pStyle w:val="Heading1"/>
      </w:pPr>
      <w:r>
        <w:t>3</w:t>
      </w:r>
      <w:r w:rsidR="00EC3CFF">
        <w:tab/>
      </w:r>
      <w:r w:rsidR="00DD7CFF">
        <w:t>Discussion</w:t>
      </w:r>
    </w:p>
    <w:p w14:paraId="1A088166" w14:textId="77777777" w:rsidR="00C61515" w:rsidRDefault="00C61515" w:rsidP="00DD7CFF">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16191FFD" w14:textId="77777777" w:rsidR="00C61515" w:rsidRDefault="00C61515" w:rsidP="00DD7CFF">
      <w:pPr>
        <w:rPr>
          <w:lang w:eastAsia="zh-CN"/>
        </w:rPr>
      </w:pPr>
    </w:p>
    <w:p w14:paraId="52EFE07C" w14:textId="5296A803" w:rsidR="00763836" w:rsidRPr="00D04649" w:rsidRDefault="00C41A78" w:rsidP="00763836">
      <w:pPr>
        <w:outlineLvl w:val="1"/>
        <w:rPr>
          <w:b/>
          <w:sz w:val="24"/>
          <w:lang w:eastAsia="zh-CN"/>
        </w:rPr>
      </w:pPr>
      <w:r>
        <w:rPr>
          <w:b/>
          <w:sz w:val="24"/>
          <w:lang w:eastAsia="zh-CN"/>
        </w:rPr>
        <w:lastRenderedPageBreak/>
        <w:t>3</w:t>
      </w:r>
      <w:r w:rsidR="00763836" w:rsidRPr="00D04649">
        <w:rPr>
          <w:b/>
          <w:sz w:val="24"/>
          <w:lang w:eastAsia="zh-CN"/>
        </w:rPr>
        <w:t>.</w:t>
      </w:r>
      <w:r w:rsidR="009B6D21" w:rsidRPr="00D04649">
        <w:rPr>
          <w:b/>
          <w:sz w:val="24"/>
          <w:lang w:eastAsia="zh-CN"/>
        </w:rPr>
        <w:t>2</w:t>
      </w:r>
      <w:r w:rsidR="00763836" w:rsidRPr="00D04649">
        <w:rPr>
          <w:b/>
          <w:sz w:val="24"/>
          <w:lang w:eastAsia="zh-CN"/>
        </w:rPr>
        <w:t xml:space="preserve"> </w:t>
      </w:r>
      <w:r w:rsidR="00653B4D" w:rsidRPr="00D04649">
        <w:rPr>
          <w:b/>
          <w:sz w:val="24"/>
          <w:lang w:eastAsia="zh-CN"/>
        </w:rPr>
        <w:t>H</w:t>
      </w:r>
      <w:r w:rsidR="00763836" w:rsidRPr="00D04649">
        <w:rPr>
          <w:b/>
          <w:sz w:val="24"/>
        </w:rPr>
        <w:t>igher priority issues (class 2)</w:t>
      </w:r>
    </w:p>
    <w:p w14:paraId="58827096" w14:textId="7683C303" w:rsidR="00763836" w:rsidRPr="009B6D21" w:rsidRDefault="009B6D21" w:rsidP="009B6D21">
      <w:pPr>
        <w:pStyle w:val="Heading3"/>
        <w:rPr>
          <w:lang w:eastAsia="zh-CN"/>
        </w:rPr>
      </w:pPr>
      <w:r w:rsidRPr="009B6D21">
        <w:rPr>
          <w:rFonts w:hint="eastAsia"/>
          <w:lang w:eastAsia="zh-CN"/>
        </w:rPr>
        <w:t>I</w:t>
      </w:r>
      <w:r w:rsidRPr="009B6D21">
        <w:rPr>
          <w:lang w:eastAsia="zh-CN"/>
        </w:rPr>
        <w:t xml:space="preserve">ssue 4: </w:t>
      </w:r>
      <w:r w:rsidRPr="009B6D21">
        <w:rPr>
          <w:rFonts w:hint="eastAsia"/>
          <w:lang w:eastAsia="zh-CN"/>
        </w:rPr>
        <w:t xml:space="preserve">PC5 </w:t>
      </w:r>
      <w:r w:rsidRPr="009B6D21">
        <w:rPr>
          <w:lang w:eastAsia="zh-CN"/>
        </w:rPr>
        <w:t xml:space="preserve">RLC bearer </w:t>
      </w:r>
      <w:r w:rsidRPr="009B6D21">
        <w:rPr>
          <w:rFonts w:hint="eastAsia"/>
          <w:lang w:eastAsia="zh-CN"/>
        </w:rPr>
        <w:t xml:space="preserve">and SRAP configuration for </w:t>
      </w:r>
      <w:r w:rsidRPr="009B6D21">
        <w:rPr>
          <w:lang w:eastAsia="zh-CN"/>
        </w:rPr>
        <w:t xml:space="preserve">remote UE’s </w:t>
      </w:r>
      <w:r w:rsidRPr="009B6D21">
        <w:rPr>
          <w:rFonts w:hint="eastAsia"/>
          <w:lang w:eastAsia="zh-CN"/>
        </w:rPr>
        <w:t xml:space="preserve">SRB1 </w:t>
      </w:r>
      <w:r w:rsidRPr="009B6D21">
        <w:rPr>
          <w:lang w:eastAsia="zh-CN"/>
        </w:rPr>
        <w:t>transmission</w:t>
      </w:r>
      <w:r w:rsidR="00B82005">
        <w:t>/reception</w:t>
      </w:r>
      <w:r w:rsidRPr="009B6D21">
        <w:rPr>
          <w:lang w:eastAsia="zh-CN"/>
        </w:rPr>
        <w:t xml:space="preserve"> </w:t>
      </w:r>
      <w:r w:rsidRPr="009B6D21">
        <w:rPr>
          <w:rFonts w:hint="eastAsia"/>
          <w:lang w:eastAsia="zh-CN"/>
        </w:rPr>
        <w:t>at PC5 hop</w:t>
      </w:r>
    </w:p>
    <w:p w14:paraId="4A35A7D1" w14:textId="77777777" w:rsidR="00C61515" w:rsidRDefault="00C61515" w:rsidP="00C61515">
      <w:pPr>
        <w:pStyle w:val="Doc-text2"/>
        <w:pBdr>
          <w:top w:val="single" w:sz="4" w:space="1" w:color="auto"/>
          <w:left w:val="single" w:sz="4" w:space="4" w:color="auto"/>
          <w:bottom w:val="single" w:sz="4" w:space="1" w:color="auto"/>
          <w:right w:val="single" w:sz="4" w:space="4" w:color="auto"/>
        </w:pBdr>
      </w:pPr>
      <w:r>
        <w:t>Agreements:</w:t>
      </w:r>
    </w:p>
    <w:p w14:paraId="0773CC21" w14:textId="77777777" w:rsidR="00C61515" w:rsidRDefault="00C61515" w:rsidP="00C61515">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06AC13E" w14:textId="77777777" w:rsidR="00C61515" w:rsidRDefault="00C61515" w:rsidP="00C61515">
      <w:pPr>
        <w:pStyle w:val="Doc-text2"/>
        <w:pBdr>
          <w:top w:val="single" w:sz="4" w:space="1" w:color="auto"/>
          <w:left w:val="single" w:sz="4" w:space="4" w:color="auto"/>
          <w:bottom w:val="single" w:sz="4" w:space="1" w:color="auto"/>
          <w:right w:val="single" w:sz="4" w:space="4" w:color="auto"/>
        </w:pBdr>
      </w:pPr>
      <w:r>
        <w:t>–</w:t>
      </w:r>
      <w:r>
        <w:tab/>
        <w:t xml:space="preserve">All SRB1 messages are allowed to use default SL-RLC1, i.e. remove the dedicated configuration of PC5 RLC from </w:t>
      </w:r>
      <w:proofErr w:type="spellStart"/>
      <w:r>
        <w:t>RRCReestablishment</w:t>
      </w:r>
      <w:proofErr w:type="spellEnd"/>
      <w:r>
        <w:t xml:space="preserve"> message;</w:t>
      </w:r>
    </w:p>
    <w:p w14:paraId="1A84244B" w14:textId="77777777" w:rsidR="00C61515" w:rsidRDefault="00C61515" w:rsidP="00C61515">
      <w:pPr>
        <w:pStyle w:val="Doc-text2"/>
        <w:pBdr>
          <w:top w:val="single" w:sz="4" w:space="1" w:color="auto"/>
          <w:left w:val="single" w:sz="4" w:space="4" w:color="auto"/>
          <w:bottom w:val="single" w:sz="4" w:space="1" w:color="auto"/>
          <w:right w:val="single" w:sz="4" w:space="4" w:color="auto"/>
        </w:pBdr>
      </w:pPr>
      <w:r>
        <w:t>–</w:t>
      </w:r>
      <w:r>
        <w:tab/>
        <w:t xml:space="preserve">Discuss offline in [AT118-e][633] whether to remove the dedicated configuration of PC5 RLC from </w:t>
      </w:r>
      <w:proofErr w:type="spellStart"/>
      <w:r>
        <w:t>RRCSetup</w:t>
      </w:r>
      <w:proofErr w:type="spellEnd"/>
      <w:r>
        <w:t xml:space="preserve"> message;</w:t>
      </w:r>
    </w:p>
    <w:p w14:paraId="5A7110A3" w14:textId="77777777" w:rsidR="00C61515" w:rsidRDefault="00C61515" w:rsidP="00C61515">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in order to establish SRAP entity and pass the messages to RRC layer.</w:t>
      </w:r>
    </w:p>
    <w:p w14:paraId="601110F9" w14:textId="77777777" w:rsidR="00C61515" w:rsidRDefault="00C61515" w:rsidP="00DD7CFF">
      <w:pPr>
        <w:rPr>
          <w:lang w:eastAsia="zh-CN"/>
        </w:rPr>
      </w:pPr>
    </w:p>
    <w:p w14:paraId="09C504A4" w14:textId="5B9ABC8B" w:rsidR="00C61515" w:rsidRDefault="00C61515" w:rsidP="00DD7CFF">
      <w:r>
        <w:rPr>
          <w:lang w:eastAsia="zh-CN"/>
        </w:rPr>
        <w:t xml:space="preserve">During online discussion, there is no absolute clear view on whether </w:t>
      </w:r>
      <w:proofErr w:type="spellStart"/>
      <w:r>
        <w:rPr>
          <w:lang w:eastAsia="zh-CN"/>
        </w:rPr>
        <w:t>RRCSetup</w:t>
      </w:r>
      <w:proofErr w:type="spellEnd"/>
      <w:r>
        <w:rPr>
          <w:lang w:eastAsia="zh-CN"/>
        </w:rPr>
        <w:t xml:space="preserve"> can include dedicated PC5 RLC configuration used for SRB1 </w:t>
      </w:r>
      <w:r>
        <w:t xml:space="preserve">transmission/reception at PC5 hop. The concern to include it is mainly on security </w:t>
      </w:r>
      <w:r w:rsidR="00D04649">
        <w:t>risk.</w:t>
      </w:r>
      <w:r>
        <w:t xml:space="preserve"> </w:t>
      </w:r>
      <w:r w:rsidR="00D04649">
        <w:t>H</w:t>
      </w:r>
      <w:r>
        <w:t xml:space="preserve">owever in </w:t>
      </w:r>
      <w:proofErr w:type="spellStart"/>
      <w:r>
        <w:t>Uu</w:t>
      </w:r>
      <w:proofErr w:type="spellEnd"/>
      <w:r>
        <w:t xml:space="preserve"> interface, </w:t>
      </w:r>
      <w:proofErr w:type="spellStart"/>
      <w:r>
        <w:t>cellGroupConfig</w:t>
      </w:r>
      <w:proofErr w:type="spellEnd"/>
      <w:r>
        <w:t xml:space="preserve"> and </w:t>
      </w:r>
      <w:proofErr w:type="spellStart"/>
      <w:r>
        <w:t>radioBearerConfig</w:t>
      </w:r>
      <w:proofErr w:type="spellEnd"/>
      <w:r>
        <w:t xml:space="preserve"> are allowed to be included for SRB1. </w:t>
      </w:r>
    </w:p>
    <w:p w14:paraId="2D31620F"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RRCSetup-IEs ::=                    </w:t>
      </w:r>
      <w:r w:rsidRPr="00950EC6">
        <w:rPr>
          <w:rFonts w:ascii="Courier New" w:eastAsia="Times New Roman" w:hAnsi="Courier New" w:cs="Courier New"/>
          <w:noProof/>
          <w:color w:val="993366"/>
          <w:sz w:val="16"/>
          <w:lang w:eastAsia="en-GB"/>
        </w:rPr>
        <w:t>SEQUENCE</w:t>
      </w:r>
      <w:r w:rsidRPr="00950EC6">
        <w:rPr>
          <w:rFonts w:ascii="Courier New" w:eastAsia="Times New Roman" w:hAnsi="Courier New" w:cs="Courier New"/>
          <w:noProof/>
          <w:sz w:val="16"/>
          <w:lang w:eastAsia="en-GB"/>
        </w:rPr>
        <w:t xml:space="preserve"> {</w:t>
      </w:r>
    </w:p>
    <w:p w14:paraId="5A8BB10A"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    radioBearerConfig                   RadioBearerConfig,</w:t>
      </w:r>
    </w:p>
    <w:p w14:paraId="3C13B36F"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    masterCellGroup                     </w:t>
      </w:r>
      <w:r w:rsidRPr="00950EC6">
        <w:rPr>
          <w:rFonts w:ascii="Courier New" w:eastAsia="Times New Roman" w:hAnsi="Courier New" w:cs="Courier New"/>
          <w:noProof/>
          <w:color w:val="993366"/>
          <w:sz w:val="16"/>
          <w:lang w:eastAsia="en-GB"/>
        </w:rPr>
        <w:t>OCTET</w:t>
      </w:r>
      <w:r w:rsidRPr="00950EC6">
        <w:rPr>
          <w:rFonts w:ascii="Courier New" w:eastAsia="Times New Roman" w:hAnsi="Courier New" w:cs="Courier New"/>
          <w:noProof/>
          <w:sz w:val="16"/>
          <w:lang w:eastAsia="en-GB"/>
        </w:rPr>
        <w:t xml:space="preserve"> </w:t>
      </w:r>
      <w:r w:rsidRPr="00950EC6">
        <w:rPr>
          <w:rFonts w:ascii="Courier New" w:eastAsia="Times New Roman" w:hAnsi="Courier New" w:cs="Courier New"/>
          <w:noProof/>
          <w:color w:val="993366"/>
          <w:sz w:val="16"/>
          <w:lang w:eastAsia="en-GB"/>
        </w:rPr>
        <w:t>STRING</w:t>
      </w:r>
      <w:r w:rsidRPr="00950EC6">
        <w:rPr>
          <w:rFonts w:ascii="Courier New" w:eastAsia="Times New Roman" w:hAnsi="Courier New" w:cs="Courier New"/>
          <w:noProof/>
          <w:sz w:val="16"/>
          <w:lang w:eastAsia="en-GB"/>
        </w:rPr>
        <w:t xml:space="preserve"> (CONTAINING CellGroupConfig),</w:t>
      </w:r>
    </w:p>
    <w:p w14:paraId="5AD78B41" w14:textId="37221D3A"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    lateNonCriticalExtension            </w:t>
      </w:r>
      <w:r w:rsidRPr="00950EC6">
        <w:rPr>
          <w:rFonts w:ascii="Courier New" w:eastAsia="Times New Roman" w:hAnsi="Courier New" w:cs="Courier New"/>
          <w:noProof/>
          <w:color w:val="993366"/>
          <w:sz w:val="16"/>
          <w:lang w:eastAsia="en-GB"/>
        </w:rPr>
        <w:t>OCTET</w:t>
      </w:r>
      <w:r w:rsidRPr="00950EC6">
        <w:rPr>
          <w:rFonts w:ascii="Courier New" w:eastAsia="Times New Roman" w:hAnsi="Courier New" w:cs="Courier New"/>
          <w:noProof/>
          <w:sz w:val="16"/>
          <w:lang w:eastAsia="en-GB"/>
        </w:rPr>
        <w:t xml:space="preserve"> </w:t>
      </w:r>
      <w:r w:rsidRPr="00950EC6">
        <w:rPr>
          <w:rFonts w:ascii="Courier New" w:eastAsia="Times New Roman" w:hAnsi="Courier New" w:cs="Courier New"/>
          <w:noProof/>
          <w:color w:val="993366"/>
          <w:sz w:val="16"/>
          <w:lang w:eastAsia="en-GB"/>
        </w:rPr>
        <w:t>STRING</w:t>
      </w:r>
      <w:r w:rsidRPr="00950EC6">
        <w:rPr>
          <w:rFonts w:ascii="Courier New" w:eastAsia="Times New Roman" w:hAnsi="Courier New" w:cs="Courier New"/>
          <w:noProof/>
          <w:sz w:val="16"/>
          <w:lang w:eastAsia="en-GB"/>
        </w:rPr>
        <w:t xml:space="preserve">                            </w:t>
      </w:r>
      <w:r w:rsidRPr="00950EC6">
        <w:rPr>
          <w:rFonts w:ascii="Courier New" w:eastAsia="Times New Roman" w:hAnsi="Courier New" w:cs="Courier New"/>
          <w:noProof/>
          <w:color w:val="993366"/>
          <w:sz w:val="16"/>
          <w:lang w:eastAsia="en-GB"/>
        </w:rPr>
        <w:t>OPTIONAL</w:t>
      </w:r>
      <w:r w:rsidRPr="00950EC6">
        <w:rPr>
          <w:rFonts w:ascii="Courier New" w:eastAsia="Times New Roman" w:hAnsi="Courier New" w:cs="Courier New"/>
          <w:noProof/>
          <w:sz w:val="16"/>
          <w:lang w:eastAsia="en-GB"/>
        </w:rPr>
        <w:t>,</w:t>
      </w:r>
    </w:p>
    <w:p w14:paraId="1A0625F7" w14:textId="14D9F1C6"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    nonCriticalExtension                RRCSetup-v1700-IEs                      </w:t>
      </w:r>
      <w:r w:rsidRPr="00950EC6">
        <w:rPr>
          <w:rFonts w:ascii="Courier New" w:eastAsia="Times New Roman" w:hAnsi="Courier New" w:cs="Courier New"/>
          <w:noProof/>
          <w:color w:val="993366"/>
          <w:sz w:val="16"/>
          <w:lang w:eastAsia="en-GB"/>
        </w:rPr>
        <w:t>OPTIONAL</w:t>
      </w:r>
    </w:p>
    <w:p w14:paraId="78EB370A"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50EC6" w14:paraId="4D3207AD" w14:textId="77777777" w:rsidTr="00950EC6">
        <w:tc>
          <w:tcPr>
            <w:tcW w:w="0" w:type="auto"/>
            <w:tcBorders>
              <w:top w:val="single" w:sz="4" w:space="0" w:color="auto"/>
              <w:left w:val="single" w:sz="4" w:space="0" w:color="auto"/>
              <w:bottom w:val="single" w:sz="4" w:space="0" w:color="auto"/>
              <w:right w:val="single" w:sz="4" w:space="0" w:color="auto"/>
            </w:tcBorders>
            <w:hideMark/>
          </w:tcPr>
          <w:p w14:paraId="5B0AF104" w14:textId="77777777" w:rsidR="00950EC6" w:rsidRDefault="00950EC6">
            <w:pPr>
              <w:pStyle w:val="TAL"/>
              <w:rPr>
                <w:szCs w:val="22"/>
                <w:lang w:eastAsia="sv-SE"/>
              </w:rPr>
            </w:pPr>
            <w:proofErr w:type="spellStart"/>
            <w:r>
              <w:rPr>
                <w:b/>
                <w:i/>
                <w:szCs w:val="22"/>
                <w:lang w:eastAsia="sv-SE"/>
              </w:rPr>
              <w:t>masterCellGroup</w:t>
            </w:r>
            <w:proofErr w:type="spellEnd"/>
          </w:p>
          <w:p w14:paraId="4DCD047D" w14:textId="77777777" w:rsidR="00950EC6" w:rsidRDefault="00950EC6">
            <w:pPr>
              <w:pStyle w:val="TAL"/>
              <w:rPr>
                <w:szCs w:val="22"/>
                <w:lang w:eastAsia="sv-SE"/>
              </w:rPr>
            </w:pPr>
            <w:r>
              <w:rPr>
                <w:szCs w:val="22"/>
                <w:lang w:eastAsia="sv-SE"/>
              </w:rPr>
              <w:t xml:space="preserve">The network configures only the RLC bearer for the SRB1, </w:t>
            </w:r>
            <w:r>
              <w:rPr>
                <w:i/>
                <w:lang w:eastAsia="sv-SE"/>
              </w:rPr>
              <w:t>mac-</w:t>
            </w:r>
            <w:proofErr w:type="spellStart"/>
            <w:r>
              <w:rPr>
                <w:i/>
                <w:lang w:eastAsia="sv-SE"/>
              </w:rPr>
              <w:t>CellGroupConfig</w:t>
            </w:r>
            <w:proofErr w:type="spellEnd"/>
            <w:r>
              <w:rPr>
                <w:szCs w:val="22"/>
                <w:lang w:eastAsia="sv-SE"/>
              </w:rPr>
              <w:t xml:space="preserve">, </w:t>
            </w:r>
            <w:proofErr w:type="spellStart"/>
            <w:r>
              <w:rPr>
                <w:i/>
                <w:lang w:eastAsia="sv-SE"/>
              </w:rPr>
              <w:t>physicalCellGroupConfig</w:t>
            </w:r>
            <w:proofErr w:type="spellEnd"/>
            <w:r>
              <w:rPr>
                <w:szCs w:val="22"/>
                <w:lang w:eastAsia="sv-SE"/>
              </w:rPr>
              <w:t xml:space="preserve"> and </w:t>
            </w:r>
            <w:proofErr w:type="spellStart"/>
            <w:r>
              <w:rPr>
                <w:i/>
                <w:lang w:eastAsia="sv-SE"/>
              </w:rPr>
              <w:t>spCellConfig</w:t>
            </w:r>
            <w:proofErr w:type="spellEnd"/>
            <w:r>
              <w:rPr>
                <w:szCs w:val="22"/>
                <w:lang w:eastAsia="sv-SE"/>
              </w:rPr>
              <w:t>.</w:t>
            </w:r>
          </w:p>
        </w:tc>
      </w:tr>
      <w:tr w:rsidR="00950EC6" w14:paraId="49DED597" w14:textId="77777777" w:rsidTr="00950EC6">
        <w:tc>
          <w:tcPr>
            <w:tcW w:w="0" w:type="auto"/>
            <w:tcBorders>
              <w:top w:val="single" w:sz="4" w:space="0" w:color="auto"/>
              <w:left w:val="single" w:sz="4" w:space="0" w:color="auto"/>
              <w:bottom w:val="single" w:sz="4" w:space="0" w:color="auto"/>
              <w:right w:val="single" w:sz="4" w:space="0" w:color="auto"/>
            </w:tcBorders>
            <w:hideMark/>
          </w:tcPr>
          <w:p w14:paraId="135D50A4" w14:textId="77777777" w:rsidR="00950EC6" w:rsidRDefault="00950EC6">
            <w:pPr>
              <w:pStyle w:val="TAL"/>
              <w:rPr>
                <w:szCs w:val="22"/>
                <w:lang w:eastAsia="sv-SE"/>
              </w:rPr>
            </w:pPr>
            <w:proofErr w:type="spellStart"/>
            <w:r>
              <w:rPr>
                <w:b/>
                <w:i/>
                <w:szCs w:val="22"/>
                <w:lang w:eastAsia="sv-SE"/>
              </w:rPr>
              <w:t>radioBearerConfig</w:t>
            </w:r>
            <w:proofErr w:type="spellEnd"/>
          </w:p>
          <w:p w14:paraId="7DEB606B" w14:textId="77777777" w:rsidR="00950EC6" w:rsidRDefault="00950EC6">
            <w:pPr>
              <w:pStyle w:val="TAL"/>
              <w:rPr>
                <w:szCs w:val="22"/>
                <w:lang w:eastAsia="sv-SE"/>
              </w:rPr>
            </w:pPr>
            <w:r>
              <w:rPr>
                <w:szCs w:val="22"/>
                <w:lang w:eastAsia="sv-SE"/>
              </w:rPr>
              <w:t>Only SRB1 can be configured in RRC setup.</w:t>
            </w:r>
          </w:p>
        </w:tc>
      </w:tr>
    </w:tbl>
    <w:p w14:paraId="040F9A1F" w14:textId="77777777" w:rsidR="00950EC6" w:rsidRDefault="00950EC6" w:rsidP="00DD7CFF">
      <w:pPr>
        <w:rPr>
          <w:lang w:eastAsia="zh-CN"/>
        </w:rPr>
      </w:pPr>
    </w:p>
    <w:p w14:paraId="549E815B" w14:textId="2123E946" w:rsidR="00950EC6" w:rsidRDefault="00950EC6" w:rsidP="00DD7CFF">
      <w:pPr>
        <w:rPr>
          <w:lang w:eastAsia="zh-CN"/>
        </w:rPr>
      </w:pPr>
      <w:r>
        <w:t xml:space="preserve">Then following the </w:t>
      </w:r>
      <w:proofErr w:type="spellStart"/>
      <w:r>
        <w:t>Uu</w:t>
      </w:r>
      <w:proofErr w:type="spellEnd"/>
      <w:r>
        <w:t xml:space="preserve"> logic, it could be acceptable to include the following remote UE specific dedicated configuration</w:t>
      </w:r>
      <w:r w:rsidR="00B82005">
        <w:t xml:space="preserve"> as what </w:t>
      </w:r>
      <w:r w:rsidR="00D04649">
        <w:t>are</w:t>
      </w:r>
      <w:r w:rsidR="00B82005">
        <w:t xml:space="preserve"> in the current RRC specification. </w:t>
      </w:r>
    </w:p>
    <w:p w14:paraId="7D240D99"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RRCSetup-v1700-IEs ::=              </w:t>
      </w:r>
      <w:r w:rsidRPr="00950EC6">
        <w:rPr>
          <w:rFonts w:ascii="Courier New" w:eastAsia="Times New Roman" w:hAnsi="Courier New" w:cs="Courier New"/>
          <w:noProof/>
          <w:color w:val="993366"/>
          <w:sz w:val="16"/>
          <w:lang w:eastAsia="en-GB"/>
        </w:rPr>
        <w:t>SEQUENCE</w:t>
      </w:r>
      <w:r w:rsidRPr="00950EC6">
        <w:rPr>
          <w:rFonts w:ascii="Courier New" w:eastAsia="Times New Roman" w:hAnsi="Courier New" w:cs="Courier New"/>
          <w:noProof/>
          <w:sz w:val="16"/>
          <w:lang w:eastAsia="en-GB"/>
        </w:rPr>
        <w:t xml:space="preserve"> {</w:t>
      </w:r>
    </w:p>
    <w:p w14:paraId="6B2AA3C9"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808080"/>
          <w:sz w:val="16"/>
          <w:lang w:eastAsia="en-GB"/>
        </w:rPr>
      </w:pPr>
      <w:r w:rsidRPr="00950EC6">
        <w:rPr>
          <w:rFonts w:ascii="Courier New" w:eastAsia="Times New Roman" w:hAnsi="Courier New" w:cs="Courier New"/>
          <w:noProof/>
          <w:sz w:val="16"/>
          <w:lang w:eastAsia="en-GB"/>
        </w:rPr>
        <w:t xml:space="preserve">    sl-ConfigDedicatedNR-r17            SetupRelease {SL-ConfigDedicatedNR-r16 }                           </w:t>
      </w:r>
      <w:r w:rsidRPr="00950EC6">
        <w:rPr>
          <w:rFonts w:ascii="Courier New" w:eastAsia="Times New Roman" w:hAnsi="Courier New" w:cs="Courier New"/>
          <w:noProof/>
          <w:color w:val="993366"/>
          <w:sz w:val="16"/>
          <w:lang w:eastAsia="en-GB"/>
        </w:rPr>
        <w:t>OPTIONAL</w:t>
      </w:r>
      <w:r w:rsidRPr="00950EC6">
        <w:rPr>
          <w:rFonts w:ascii="Courier New" w:eastAsia="Times New Roman" w:hAnsi="Courier New" w:cs="Courier New"/>
          <w:noProof/>
          <w:sz w:val="16"/>
          <w:lang w:eastAsia="en-GB"/>
        </w:rPr>
        <w:t xml:space="preserve">, </w:t>
      </w:r>
      <w:r w:rsidRPr="00950EC6">
        <w:rPr>
          <w:rFonts w:ascii="Courier New" w:eastAsia="Times New Roman" w:hAnsi="Courier New" w:cs="Courier New"/>
          <w:noProof/>
          <w:color w:val="808080"/>
          <w:sz w:val="16"/>
          <w:lang w:eastAsia="en-GB"/>
        </w:rPr>
        <w:t>-- Cond L2RemoteUE</w:t>
      </w:r>
    </w:p>
    <w:p w14:paraId="5DDA43F0"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808080"/>
          <w:sz w:val="16"/>
          <w:lang w:eastAsia="en-GB"/>
        </w:rPr>
      </w:pPr>
      <w:r w:rsidRPr="00950EC6">
        <w:rPr>
          <w:rFonts w:ascii="Courier New" w:eastAsia="Times New Roman" w:hAnsi="Courier New" w:cs="Courier New"/>
          <w:noProof/>
          <w:sz w:val="16"/>
          <w:lang w:eastAsia="en-GB"/>
        </w:rPr>
        <w:t xml:space="preserve">    sl-L2RemoteUEConfig-r17             SetupRelease {SL-L2RemoteUEConfig-r17 }                            </w:t>
      </w:r>
      <w:r w:rsidRPr="00950EC6">
        <w:rPr>
          <w:rFonts w:ascii="Courier New" w:eastAsia="Times New Roman" w:hAnsi="Courier New" w:cs="Courier New"/>
          <w:noProof/>
          <w:color w:val="993366"/>
          <w:sz w:val="16"/>
          <w:lang w:eastAsia="en-GB"/>
        </w:rPr>
        <w:t>OPTIONAL</w:t>
      </w:r>
      <w:r w:rsidRPr="00950EC6">
        <w:rPr>
          <w:rFonts w:ascii="Courier New" w:eastAsia="Times New Roman" w:hAnsi="Courier New" w:cs="Courier New"/>
          <w:noProof/>
          <w:sz w:val="16"/>
          <w:lang w:eastAsia="en-GB"/>
        </w:rPr>
        <w:t xml:space="preserve">, </w:t>
      </w:r>
      <w:r w:rsidRPr="00950EC6">
        <w:rPr>
          <w:rFonts w:ascii="Courier New" w:eastAsia="Times New Roman" w:hAnsi="Courier New" w:cs="Courier New"/>
          <w:noProof/>
          <w:color w:val="808080"/>
          <w:sz w:val="16"/>
          <w:lang w:eastAsia="en-GB"/>
        </w:rPr>
        <w:t>-- Cond L2RemoteUE</w:t>
      </w:r>
    </w:p>
    <w:p w14:paraId="196D3A03"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 xml:space="preserve">    nonCriticalExtension                </w:t>
      </w:r>
      <w:r w:rsidRPr="00950EC6">
        <w:rPr>
          <w:rFonts w:ascii="Courier New" w:eastAsia="Times New Roman" w:hAnsi="Courier New" w:cs="Courier New"/>
          <w:noProof/>
          <w:color w:val="993366"/>
          <w:sz w:val="16"/>
          <w:lang w:eastAsia="en-GB"/>
        </w:rPr>
        <w:t>SEQUENCE</w:t>
      </w:r>
      <w:r w:rsidRPr="00950EC6">
        <w:rPr>
          <w:rFonts w:ascii="Courier New" w:eastAsia="Times New Roman" w:hAnsi="Courier New" w:cs="Courier New"/>
          <w:noProof/>
          <w:sz w:val="16"/>
          <w:lang w:eastAsia="en-GB"/>
        </w:rPr>
        <w:t xml:space="preserve"> {}                                                        </w:t>
      </w:r>
      <w:r w:rsidRPr="00950EC6">
        <w:rPr>
          <w:rFonts w:ascii="Courier New" w:eastAsia="Times New Roman" w:hAnsi="Courier New" w:cs="Courier New"/>
          <w:noProof/>
          <w:color w:val="993366"/>
          <w:sz w:val="16"/>
          <w:lang w:eastAsia="en-GB"/>
        </w:rPr>
        <w:t>OPTIONAL</w:t>
      </w:r>
    </w:p>
    <w:p w14:paraId="0E57472E" w14:textId="77777777" w:rsidR="00950EC6" w:rsidRPr="00950EC6" w:rsidRDefault="00950EC6" w:rsidP="0095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950EC6">
        <w:rPr>
          <w:rFonts w:ascii="Courier New" w:eastAsia="Times New Roman" w:hAnsi="Courier New" w:cs="Courier New"/>
          <w:noProof/>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950EC6" w14:paraId="562BAFB7" w14:textId="77777777" w:rsidTr="00950EC6">
        <w:tc>
          <w:tcPr>
            <w:tcW w:w="0" w:type="auto"/>
            <w:tcBorders>
              <w:top w:val="single" w:sz="4" w:space="0" w:color="auto"/>
              <w:left w:val="single" w:sz="4" w:space="0" w:color="auto"/>
              <w:bottom w:val="single" w:sz="4" w:space="0" w:color="auto"/>
              <w:right w:val="single" w:sz="4" w:space="0" w:color="auto"/>
            </w:tcBorders>
            <w:hideMark/>
          </w:tcPr>
          <w:p w14:paraId="1E730278" w14:textId="77777777" w:rsidR="00950EC6" w:rsidRDefault="00950EC6">
            <w:pPr>
              <w:pStyle w:val="TAL"/>
              <w:rPr>
                <w:b/>
                <w:i/>
                <w:szCs w:val="22"/>
                <w:lang w:eastAsia="sv-SE"/>
              </w:rPr>
            </w:pPr>
            <w:proofErr w:type="spellStart"/>
            <w:r>
              <w:rPr>
                <w:b/>
                <w:i/>
                <w:szCs w:val="22"/>
                <w:lang w:eastAsia="sv-SE"/>
              </w:rPr>
              <w:t>sl-ConfigDedicatedNR</w:t>
            </w:r>
            <w:proofErr w:type="spellEnd"/>
          </w:p>
          <w:p w14:paraId="3D32852C" w14:textId="77777777" w:rsidR="00950EC6" w:rsidRDefault="00950EC6">
            <w:pPr>
              <w:pStyle w:val="TAL"/>
              <w:rPr>
                <w:bCs/>
                <w:iCs/>
                <w:szCs w:val="22"/>
                <w:lang w:eastAsia="sv-SE"/>
              </w:rPr>
            </w:pPr>
            <w:r>
              <w:rPr>
                <w:bCs/>
                <w:iCs/>
                <w:szCs w:val="22"/>
                <w:lang w:eastAsia="sv-SE"/>
              </w:rPr>
              <w:t xml:space="preserve">The network configures only the PC5 Relay RLC channel and </w:t>
            </w:r>
            <w:proofErr w:type="spellStart"/>
            <w:r>
              <w:rPr>
                <w:bCs/>
                <w:i/>
                <w:szCs w:val="22"/>
                <w:lang w:eastAsia="sv-SE"/>
              </w:rPr>
              <w:t>sl</w:t>
            </w:r>
            <w:proofErr w:type="spellEnd"/>
            <w:r>
              <w:rPr>
                <w:bCs/>
                <w:i/>
                <w:szCs w:val="22"/>
                <w:lang w:eastAsia="sv-SE"/>
              </w:rPr>
              <w:t>-PHY-MAC-RLC-Config</w:t>
            </w:r>
            <w:r>
              <w:rPr>
                <w:bCs/>
                <w:iCs/>
                <w:szCs w:val="22"/>
                <w:lang w:eastAsia="sv-SE"/>
              </w:rPr>
              <w:t xml:space="preserve"> for the SRB1.</w:t>
            </w:r>
          </w:p>
        </w:tc>
      </w:tr>
      <w:tr w:rsidR="00950EC6" w14:paraId="6421FE04" w14:textId="77777777" w:rsidTr="00950EC6">
        <w:tc>
          <w:tcPr>
            <w:tcW w:w="0" w:type="auto"/>
            <w:tcBorders>
              <w:top w:val="single" w:sz="4" w:space="0" w:color="auto"/>
              <w:left w:val="single" w:sz="4" w:space="0" w:color="auto"/>
              <w:bottom w:val="single" w:sz="4" w:space="0" w:color="auto"/>
              <w:right w:val="single" w:sz="4" w:space="0" w:color="auto"/>
            </w:tcBorders>
            <w:hideMark/>
          </w:tcPr>
          <w:p w14:paraId="6500EB4D" w14:textId="77777777" w:rsidR="00950EC6" w:rsidRDefault="00950EC6">
            <w:pPr>
              <w:pStyle w:val="TAL"/>
              <w:rPr>
                <w:b/>
                <w:i/>
                <w:szCs w:val="22"/>
                <w:lang w:eastAsia="sv-SE"/>
              </w:rPr>
            </w:pPr>
            <w:r>
              <w:rPr>
                <w:b/>
                <w:i/>
                <w:szCs w:val="22"/>
                <w:lang w:eastAsia="sv-SE"/>
              </w:rPr>
              <w:t>sl-L2RemoteUEConfig</w:t>
            </w:r>
          </w:p>
          <w:p w14:paraId="6F4FD16C" w14:textId="77777777" w:rsidR="00950EC6" w:rsidRDefault="00950EC6">
            <w:pPr>
              <w:pStyle w:val="TAL"/>
              <w:rPr>
                <w:bCs/>
                <w:iCs/>
                <w:szCs w:val="22"/>
                <w:lang w:eastAsia="sv-SE"/>
              </w:rPr>
            </w:pPr>
            <w:r>
              <w:rPr>
                <w:bCs/>
                <w:iCs/>
                <w:szCs w:val="22"/>
                <w:lang w:eastAsia="sv-SE"/>
              </w:rPr>
              <w:t xml:space="preserve">The network configures only the </w:t>
            </w:r>
            <w:proofErr w:type="spellStart"/>
            <w:r>
              <w:rPr>
                <w:bCs/>
                <w:i/>
                <w:szCs w:val="22"/>
                <w:lang w:eastAsia="sv-SE"/>
              </w:rPr>
              <w:t>sl-ServingCellInfo</w:t>
            </w:r>
            <w:proofErr w:type="spellEnd"/>
            <w:r>
              <w:rPr>
                <w:bCs/>
                <w:iCs/>
                <w:szCs w:val="22"/>
                <w:lang w:eastAsia="sv-SE"/>
              </w:rPr>
              <w:t xml:space="preserve"> and SRAP configuration for the SRB1.</w:t>
            </w:r>
          </w:p>
        </w:tc>
      </w:tr>
    </w:tbl>
    <w:p w14:paraId="6302282B" w14:textId="77777777" w:rsidR="00950EC6" w:rsidRDefault="00950EC6" w:rsidP="00DD7CFF">
      <w:pPr>
        <w:rPr>
          <w:lang w:eastAsia="zh-CN"/>
        </w:rPr>
      </w:pPr>
    </w:p>
    <w:p w14:paraId="4C12412C" w14:textId="2424A6F5" w:rsidR="00B82005" w:rsidRPr="00E11C57" w:rsidRDefault="00B82005" w:rsidP="00B82005">
      <w:pPr>
        <w:outlineLvl w:val="2"/>
        <w:rPr>
          <w:b/>
          <w:lang w:eastAsia="zh-CN"/>
        </w:rPr>
      </w:pPr>
      <w:r w:rsidRPr="00E11C57">
        <w:rPr>
          <w:rFonts w:hint="eastAsia"/>
          <w:b/>
          <w:lang w:eastAsia="zh-CN"/>
        </w:rPr>
        <w:t>Q</w:t>
      </w:r>
      <w:r w:rsidRPr="00E11C57">
        <w:rPr>
          <w:b/>
          <w:lang w:eastAsia="zh-CN"/>
        </w:rPr>
        <w:t xml:space="preserve">1: Do companies agree </w:t>
      </w:r>
      <w:r w:rsidRPr="00B82005">
        <w:rPr>
          <w:b/>
          <w:lang w:eastAsia="zh-CN"/>
        </w:rPr>
        <w:t xml:space="preserve">to keep the dedicated configuration in </w:t>
      </w:r>
      <w:proofErr w:type="spellStart"/>
      <w:r w:rsidRPr="00B82005">
        <w:rPr>
          <w:b/>
          <w:i/>
          <w:lang w:eastAsia="zh-CN"/>
        </w:rPr>
        <w:t>RRCSetup</w:t>
      </w:r>
      <w:proofErr w:type="spellEnd"/>
      <w:r w:rsidRPr="00B82005">
        <w:rPr>
          <w:b/>
          <w:lang w:eastAsia="zh-CN"/>
        </w:rPr>
        <w:t xml:space="preserve"> message for re</w:t>
      </w:r>
      <w:r>
        <w:rPr>
          <w:b/>
          <w:lang w:eastAsia="zh-CN"/>
        </w:rPr>
        <w:t>mote UE’s SRB1 transmission/reception at PC5 hop as the current RRC specification?</w:t>
      </w:r>
    </w:p>
    <w:tbl>
      <w:tblPr>
        <w:tblStyle w:val="TableGrid"/>
        <w:tblW w:w="0" w:type="auto"/>
        <w:tblLook w:val="04A0" w:firstRow="1" w:lastRow="0" w:firstColumn="1" w:lastColumn="0" w:noHBand="0" w:noVBand="1"/>
      </w:tblPr>
      <w:tblGrid>
        <w:gridCol w:w="1259"/>
        <w:gridCol w:w="1572"/>
        <w:gridCol w:w="6800"/>
      </w:tblGrid>
      <w:tr w:rsidR="00B82005" w:rsidRPr="00DE261B" w14:paraId="3DC82B08" w14:textId="77777777" w:rsidTr="00F63C67">
        <w:tc>
          <w:tcPr>
            <w:tcW w:w="1265" w:type="dxa"/>
            <w:tcBorders>
              <w:top w:val="single" w:sz="4" w:space="0" w:color="auto"/>
              <w:left w:val="single" w:sz="4" w:space="0" w:color="auto"/>
              <w:bottom w:val="single" w:sz="4" w:space="0" w:color="auto"/>
              <w:right w:val="single" w:sz="4" w:space="0" w:color="auto"/>
            </w:tcBorders>
            <w:hideMark/>
          </w:tcPr>
          <w:p w14:paraId="735B2586" w14:textId="77777777" w:rsidR="00B82005" w:rsidRPr="00DE261B" w:rsidRDefault="00B82005" w:rsidP="00F63C67">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0ABB7F24" w14:textId="77777777" w:rsidR="00B82005" w:rsidRPr="00DE261B" w:rsidRDefault="00B82005" w:rsidP="00F63C67">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56094C7D" w14:textId="77777777" w:rsidR="00B82005" w:rsidRPr="00DE261B" w:rsidRDefault="00B82005" w:rsidP="00F63C67">
            <w:pPr>
              <w:spacing w:after="0"/>
              <w:rPr>
                <w:b/>
                <w:bCs/>
              </w:rPr>
            </w:pPr>
            <w:r w:rsidRPr="00DE261B">
              <w:rPr>
                <w:b/>
                <w:bCs/>
              </w:rPr>
              <w:t>Comments</w:t>
            </w:r>
          </w:p>
        </w:tc>
      </w:tr>
      <w:tr w:rsidR="00B82005" w:rsidRPr="00DE261B" w14:paraId="3E6F7052" w14:textId="77777777" w:rsidTr="00F63C67">
        <w:tc>
          <w:tcPr>
            <w:tcW w:w="1265" w:type="dxa"/>
            <w:tcBorders>
              <w:top w:val="single" w:sz="4" w:space="0" w:color="auto"/>
              <w:left w:val="single" w:sz="4" w:space="0" w:color="auto"/>
              <w:bottom w:val="single" w:sz="4" w:space="0" w:color="auto"/>
              <w:right w:val="single" w:sz="4" w:space="0" w:color="auto"/>
            </w:tcBorders>
          </w:tcPr>
          <w:p w14:paraId="4327A0A8" w14:textId="7F178CB1" w:rsidR="00B82005" w:rsidRPr="008434D6" w:rsidRDefault="008434D6" w:rsidP="00F63C67">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624B2332" w14:textId="68C53AFB" w:rsidR="00B82005" w:rsidRPr="008434D6" w:rsidRDefault="008434D6" w:rsidP="00F63C67">
            <w:pPr>
              <w:spacing w:after="0"/>
              <w:rPr>
                <w:rFonts w:eastAsia="SimSun"/>
                <w:lang w:eastAsia="zh-CN"/>
              </w:rPr>
            </w:pPr>
            <w:r>
              <w:rPr>
                <w:rFonts w:eastAsia="SimSun" w:hint="eastAsia"/>
                <w:lang w:eastAsia="zh-CN"/>
              </w:rPr>
              <w:t>A</w:t>
            </w:r>
            <w:r>
              <w:rPr>
                <w:rFonts w:eastAsia="SimSun"/>
                <w:lang w:eastAsia="zh-CN"/>
              </w:rPr>
              <w:t>gree</w:t>
            </w:r>
          </w:p>
        </w:tc>
        <w:tc>
          <w:tcPr>
            <w:tcW w:w="6942" w:type="dxa"/>
            <w:tcBorders>
              <w:top w:val="single" w:sz="4" w:space="0" w:color="auto"/>
              <w:left w:val="single" w:sz="4" w:space="0" w:color="auto"/>
              <w:bottom w:val="single" w:sz="4" w:space="0" w:color="auto"/>
              <w:right w:val="single" w:sz="4" w:space="0" w:color="auto"/>
            </w:tcBorders>
          </w:tcPr>
          <w:p w14:paraId="77923104" w14:textId="26268D8E" w:rsidR="00B82005" w:rsidRPr="008434D6" w:rsidRDefault="008434D6" w:rsidP="00F63C67">
            <w:pPr>
              <w:spacing w:after="0"/>
              <w:rPr>
                <w:rFonts w:eastAsia="SimSun"/>
                <w:lang w:eastAsia="zh-CN"/>
              </w:rPr>
            </w:pPr>
            <w:r>
              <w:rPr>
                <w:rFonts w:eastAsia="SimSun"/>
                <w:lang w:eastAsia="zh-CN"/>
              </w:rPr>
              <w:t>Have not identified blocking issue here, prefer to stick to the agreement at the current stage</w:t>
            </w:r>
          </w:p>
        </w:tc>
      </w:tr>
      <w:tr w:rsidR="00B82005" w:rsidRPr="00DE261B" w14:paraId="2BA13C75" w14:textId="77777777" w:rsidTr="00F63C67">
        <w:tc>
          <w:tcPr>
            <w:tcW w:w="1265" w:type="dxa"/>
            <w:tcBorders>
              <w:top w:val="single" w:sz="4" w:space="0" w:color="auto"/>
              <w:left w:val="single" w:sz="4" w:space="0" w:color="auto"/>
              <w:bottom w:val="single" w:sz="4" w:space="0" w:color="auto"/>
              <w:right w:val="single" w:sz="4" w:space="0" w:color="auto"/>
            </w:tcBorders>
          </w:tcPr>
          <w:p w14:paraId="5434DC05" w14:textId="0E2CCB6A" w:rsidR="00B82005" w:rsidRPr="003A5524" w:rsidRDefault="003A5524" w:rsidP="00F63C67">
            <w:pPr>
              <w:spacing w:after="0"/>
              <w:rPr>
                <w:rFonts w:eastAsia="SimSun"/>
                <w:lang w:eastAsia="zh-CN"/>
              </w:rPr>
            </w:pPr>
            <w:r>
              <w:rPr>
                <w:rFonts w:eastAsia="SimSun" w:hint="eastAsia"/>
                <w:lang w:eastAsia="zh-CN"/>
              </w:rPr>
              <w:t>X</w:t>
            </w:r>
            <w:r>
              <w:rPr>
                <w:rFonts w:eastAsia="SimSun"/>
                <w:lang w:eastAsia="zh-CN"/>
              </w:rPr>
              <w:t>i</w:t>
            </w:r>
            <w:r>
              <w:rPr>
                <w:rFonts w:eastAsia="SimSun"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0AE98AAE" w14:textId="67846577" w:rsidR="00B82005" w:rsidRPr="003A5524" w:rsidRDefault="003A5524" w:rsidP="00F63C67">
            <w:pPr>
              <w:spacing w:after="0"/>
              <w:rPr>
                <w:rFonts w:eastAsia="SimSun"/>
                <w:lang w:eastAsia="zh-CN"/>
              </w:rPr>
            </w:pPr>
            <w:r>
              <w:rPr>
                <w:rFonts w:eastAsia="SimSun" w:hint="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3C79E70A" w14:textId="6F70B121" w:rsidR="00B82005" w:rsidRPr="003A5524" w:rsidRDefault="003A5524" w:rsidP="00F63C67">
            <w:pPr>
              <w:spacing w:after="0"/>
              <w:rPr>
                <w:rFonts w:eastAsia="SimSun"/>
                <w:lang w:eastAsia="zh-CN"/>
              </w:rPr>
            </w:pPr>
            <w:r>
              <w:rPr>
                <w:rFonts w:eastAsia="SimSun"/>
                <w:lang w:eastAsia="zh-CN"/>
              </w:rPr>
              <w:t>T</w:t>
            </w:r>
            <w:r>
              <w:rPr>
                <w:rFonts w:eastAsia="SimSun" w:hint="eastAsia"/>
                <w:lang w:eastAsia="zh-CN"/>
              </w:rPr>
              <w:t>here is more spec impact to exclude the dedicated configuration.</w:t>
            </w:r>
          </w:p>
        </w:tc>
      </w:tr>
      <w:tr w:rsidR="00B82005" w:rsidRPr="00DE261B" w14:paraId="7FEFE000" w14:textId="77777777" w:rsidTr="00F63C67">
        <w:tc>
          <w:tcPr>
            <w:tcW w:w="1265" w:type="dxa"/>
            <w:tcBorders>
              <w:top w:val="single" w:sz="4" w:space="0" w:color="auto"/>
              <w:left w:val="single" w:sz="4" w:space="0" w:color="auto"/>
              <w:bottom w:val="single" w:sz="4" w:space="0" w:color="auto"/>
              <w:right w:val="single" w:sz="4" w:space="0" w:color="auto"/>
            </w:tcBorders>
          </w:tcPr>
          <w:p w14:paraId="63991577" w14:textId="6F24B039" w:rsidR="00B82005" w:rsidRPr="00DE261B" w:rsidRDefault="008258C9" w:rsidP="00F63C67">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2D96295" w14:textId="2EAFA65E" w:rsidR="00B82005" w:rsidRPr="00DE261B" w:rsidRDefault="008258C9" w:rsidP="00F63C67">
            <w:pPr>
              <w:spacing w:after="0"/>
            </w:pPr>
            <w:ins w:id="3" w:author="Apple - Peng Cheng" w:date="2022-05-11T07:22:00Z">
              <w:r>
                <w:t>Agree</w:t>
              </w:r>
            </w:ins>
          </w:p>
        </w:tc>
        <w:tc>
          <w:tcPr>
            <w:tcW w:w="6942" w:type="dxa"/>
            <w:tcBorders>
              <w:top w:val="single" w:sz="4" w:space="0" w:color="auto"/>
              <w:left w:val="single" w:sz="4" w:space="0" w:color="auto"/>
              <w:bottom w:val="single" w:sz="4" w:space="0" w:color="auto"/>
              <w:right w:val="single" w:sz="4" w:space="0" w:color="auto"/>
            </w:tcBorders>
          </w:tcPr>
          <w:p w14:paraId="503BC8AE" w14:textId="77777777" w:rsidR="00B82005" w:rsidRDefault="008258C9" w:rsidP="00F63C67">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w:t>
              </w:r>
              <w:proofErr w:type="spellStart"/>
              <w:r>
                <w:t>RRCSetup</w:t>
              </w:r>
              <w:proofErr w:type="spellEnd"/>
              <w:r>
                <w:t xml:space="preserve"> in RAN2#117-e due to the trigger of RAN3 LS </w:t>
              </w:r>
            </w:ins>
          </w:p>
          <w:p w14:paraId="68A79444" w14:textId="6563C79F" w:rsidR="008258C9" w:rsidRPr="00DE261B" w:rsidRDefault="008258C9" w:rsidP="00F63C67">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xml:space="preserve">, we think RAN2 should avoid SA3 </w:t>
              </w:r>
              <w:proofErr w:type="spellStart"/>
              <w:r>
                <w:t>invovlement</w:t>
              </w:r>
              <w:proofErr w:type="spellEnd"/>
              <w:r>
                <w:t xml:space="preserve"> at this late stage. So, the simplest way is to follow the way of </w:t>
              </w:r>
              <w:proofErr w:type="spellStart"/>
              <w:r>
                <w:t>Uu</w:t>
              </w:r>
              <w:proofErr w:type="spellEnd"/>
              <w:r>
                <w:t xml:space="preserve"> </w:t>
              </w:r>
              <w:proofErr w:type="spellStart"/>
              <w:r>
                <w:t>RRCSetup</w:t>
              </w:r>
              <w:proofErr w:type="spellEnd"/>
              <w:r>
                <w:t xml:space="preserve"> message</w:t>
              </w:r>
            </w:ins>
            <w:ins w:id="14" w:author="Apple - Peng Cheng" w:date="2022-05-11T07:25:00Z">
              <w:r>
                <w:t>, i.e. can include dedicated configuration on SRB1.</w:t>
              </w:r>
            </w:ins>
          </w:p>
        </w:tc>
      </w:tr>
      <w:tr w:rsidR="00B82005" w:rsidRPr="00EE5614" w14:paraId="078AE230" w14:textId="77777777" w:rsidTr="00F63C67">
        <w:tc>
          <w:tcPr>
            <w:tcW w:w="1265" w:type="dxa"/>
          </w:tcPr>
          <w:p w14:paraId="3071550A" w14:textId="77777777" w:rsidR="00B82005" w:rsidRPr="00B01879" w:rsidRDefault="00B82005" w:rsidP="00F63C67">
            <w:pPr>
              <w:spacing w:after="0"/>
              <w:rPr>
                <w:lang w:eastAsia="zh-CN"/>
              </w:rPr>
            </w:pPr>
          </w:p>
        </w:tc>
        <w:tc>
          <w:tcPr>
            <w:tcW w:w="1572" w:type="dxa"/>
          </w:tcPr>
          <w:p w14:paraId="06D82FFC" w14:textId="77777777" w:rsidR="00B82005" w:rsidRPr="00DE261B" w:rsidRDefault="00B82005" w:rsidP="00F63C67">
            <w:pPr>
              <w:spacing w:after="0"/>
            </w:pPr>
          </w:p>
        </w:tc>
        <w:tc>
          <w:tcPr>
            <w:tcW w:w="6942" w:type="dxa"/>
          </w:tcPr>
          <w:p w14:paraId="2EB597BC" w14:textId="77777777" w:rsidR="00B82005" w:rsidRPr="00B01879" w:rsidRDefault="00B82005" w:rsidP="00F63C67">
            <w:pPr>
              <w:spacing w:after="0"/>
              <w:rPr>
                <w:lang w:eastAsia="zh-CN"/>
              </w:rPr>
            </w:pPr>
          </w:p>
        </w:tc>
      </w:tr>
      <w:tr w:rsidR="00B82005" w:rsidRPr="00DE261B" w14:paraId="03F9D863" w14:textId="77777777" w:rsidTr="00F63C67">
        <w:tc>
          <w:tcPr>
            <w:tcW w:w="1265" w:type="dxa"/>
          </w:tcPr>
          <w:p w14:paraId="76140B93" w14:textId="77777777" w:rsidR="00B82005" w:rsidRPr="00DE261B" w:rsidRDefault="00B82005" w:rsidP="00F63C67">
            <w:pPr>
              <w:spacing w:after="0"/>
              <w:rPr>
                <w:lang w:eastAsia="ja-JP"/>
              </w:rPr>
            </w:pPr>
          </w:p>
        </w:tc>
        <w:tc>
          <w:tcPr>
            <w:tcW w:w="1572" w:type="dxa"/>
          </w:tcPr>
          <w:p w14:paraId="7A0CF2D2" w14:textId="77777777" w:rsidR="00B82005" w:rsidRPr="00DE261B" w:rsidRDefault="00B82005" w:rsidP="00F63C67">
            <w:pPr>
              <w:spacing w:after="0"/>
              <w:rPr>
                <w:lang w:eastAsia="ja-JP"/>
              </w:rPr>
            </w:pPr>
          </w:p>
        </w:tc>
        <w:tc>
          <w:tcPr>
            <w:tcW w:w="6942" w:type="dxa"/>
          </w:tcPr>
          <w:p w14:paraId="5DCC5C32" w14:textId="77777777" w:rsidR="00B82005" w:rsidRPr="00850D38" w:rsidRDefault="00B82005" w:rsidP="00F63C67">
            <w:pPr>
              <w:spacing w:after="0"/>
            </w:pPr>
          </w:p>
        </w:tc>
      </w:tr>
      <w:tr w:rsidR="00B82005" w:rsidRPr="00DE261B" w14:paraId="009E8EE3" w14:textId="77777777" w:rsidTr="00F63C67">
        <w:tc>
          <w:tcPr>
            <w:tcW w:w="1265" w:type="dxa"/>
          </w:tcPr>
          <w:p w14:paraId="22EF08DC" w14:textId="77777777" w:rsidR="00B82005" w:rsidRPr="00DE261B" w:rsidRDefault="00B82005" w:rsidP="00F63C67">
            <w:pPr>
              <w:spacing w:after="0"/>
              <w:rPr>
                <w:lang w:eastAsia="ja-JP"/>
              </w:rPr>
            </w:pPr>
          </w:p>
        </w:tc>
        <w:tc>
          <w:tcPr>
            <w:tcW w:w="1572" w:type="dxa"/>
          </w:tcPr>
          <w:p w14:paraId="4733B0EB" w14:textId="77777777" w:rsidR="00B82005" w:rsidRPr="00DE261B" w:rsidRDefault="00B82005" w:rsidP="00F63C67">
            <w:pPr>
              <w:spacing w:after="0"/>
              <w:rPr>
                <w:lang w:eastAsia="ja-JP"/>
              </w:rPr>
            </w:pPr>
          </w:p>
        </w:tc>
        <w:tc>
          <w:tcPr>
            <w:tcW w:w="6942" w:type="dxa"/>
          </w:tcPr>
          <w:p w14:paraId="25170EC6" w14:textId="77777777" w:rsidR="00B82005" w:rsidRPr="00850D38" w:rsidRDefault="00B82005" w:rsidP="00F63C67">
            <w:pPr>
              <w:spacing w:after="0"/>
            </w:pPr>
          </w:p>
        </w:tc>
      </w:tr>
      <w:tr w:rsidR="00B82005" w:rsidRPr="00DE261B" w14:paraId="5344D646" w14:textId="77777777" w:rsidTr="00F63C67">
        <w:tc>
          <w:tcPr>
            <w:tcW w:w="1265" w:type="dxa"/>
          </w:tcPr>
          <w:p w14:paraId="5DDC3C7B" w14:textId="77777777" w:rsidR="00B82005" w:rsidRPr="00DE261B" w:rsidRDefault="00B82005" w:rsidP="00F63C67">
            <w:pPr>
              <w:spacing w:after="0"/>
              <w:rPr>
                <w:lang w:eastAsia="ja-JP"/>
              </w:rPr>
            </w:pPr>
          </w:p>
        </w:tc>
        <w:tc>
          <w:tcPr>
            <w:tcW w:w="1572" w:type="dxa"/>
          </w:tcPr>
          <w:p w14:paraId="6509265B" w14:textId="77777777" w:rsidR="00B82005" w:rsidRPr="00DE261B" w:rsidRDefault="00B82005" w:rsidP="00F63C67">
            <w:pPr>
              <w:spacing w:after="0"/>
              <w:rPr>
                <w:lang w:eastAsia="ja-JP"/>
              </w:rPr>
            </w:pPr>
          </w:p>
        </w:tc>
        <w:tc>
          <w:tcPr>
            <w:tcW w:w="6942" w:type="dxa"/>
          </w:tcPr>
          <w:p w14:paraId="2B11570A" w14:textId="77777777" w:rsidR="00B82005" w:rsidRPr="00850D38" w:rsidRDefault="00B82005" w:rsidP="00F63C67">
            <w:pPr>
              <w:spacing w:after="0"/>
            </w:pPr>
          </w:p>
        </w:tc>
      </w:tr>
      <w:tr w:rsidR="00B82005" w:rsidRPr="00DE261B" w14:paraId="0E698AC8" w14:textId="77777777" w:rsidTr="00F63C67">
        <w:tc>
          <w:tcPr>
            <w:tcW w:w="1265" w:type="dxa"/>
          </w:tcPr>
          <w:p w14:paraId="12DD2BC0" w14:textId="77777777" w:rsidR="00B82005" w:rsidRPr="00DE261B" w:rsidRDefault="00B82005" w:rsidP="00F63C67">
            <w:pPr>
              <w:spacing w:after="0"/>
              <w:rPr>
                <w:lang w:eastAsia="ja-JP"/>
              </w:rPr>
            </w:pPr>
          </w:p>
        </w:tc>
        <w:tc>
          <w:tcPr>
            <w:tcW w:w="1572" w:type="dxa"/>
          </w:tcPr>
          <w:p w14:paraId="49E422F1" w14:textId="77777777" w:rsidR="00B82005" w:rsidRPr="00DE261B" w:rsidRDefault="00B82005" w:rsidP="00F63C67">
            <w:pPr>
              <w:spacing w:after="0"/>
              <w:rPr>
                <w:lang w:eastAsia="ja-JP"/>
              </w:rPr>
            </w:pPr>
          </w:p>
        </w:tc>
        <w:tc>
          <w:tcPr>
            <w:tcW w:w="6942" w:type="dxa"/>
          </w:tcPr>
          <w:p w14:paraId="501D483F" w14:textId="77777777" w:rsidR="00B82005" w:rsidRPr="00850D38" w:rsidRDefault="00B82005" w:rsidP="00F63C67">
            <w:pPr>
              <w:spacing w:after="0"/>
            </w:pPr>
          </w:p>
        </w:tc>
      </w:tr>
      <w:tr w:rsidR="00B82005" w:rsidRPr="00DE261B" w14:paraId="4581F2FE" w14:textId="77777777" w:rsidTr="00F63C67">
        <w:tc>
          <w:tcPr>
            <w:tcW w:w="1265" w:type="dxa"/>
          </w:tcPr>
          <w:p w14:paraId="01FDD1BC" w14:textId="77777777" w:rsidR="00B82005" w:rsidRPr="00DE261B" w:rsidRDefault="00B82005" w:rsidP="00F63C67">
            <w:pPr>
              <w:spacing w:after="0"/>
              <w:rPr>
                <w:lang w:eastAsia="ja-JP"/>
              </w:rPr>
            </w:pPr>
          </w:p>
        </w:tc>
        <w:tc>
          <w:tcPr>
            <w:tcW w:w="1572" w:type="dxa"/>
          </w:tcPr>
          <w:p w14:paraId="0163B9D2" w14:textId="77777777" w:rsidR="00B82005" w:rsidRPr="00DE261B" w:rsidRDefault="00B82005" w:rsidP="00F63C67">
            <w:pPr>
              <w:spacing w:after="0"/>
              <w:rPr>
                <w:lang w:eastAsia="ja-JP"/>
              </w:rPr>
            </w:pPr>
          </w:p>
        </w:tc>
        <w:tc>
          <w:tcPr>
            <w:tcW w:w="6942" w:type="dxa"/>
          </w:tcPr>
          <w:p w14:paraId="69DC5A52" w14:textId="77777777" w:rsidR="00B82005" w:rsidRPr="00850D38" w:rsidRDefault="00B82005" w:rsidP="00F63C67">
            <w:pPr>
              <w:spacing w:after="0"/>
            </w:pPr>
          </w:p>
        </w:tc>
      </w:tr>
      <w:tr w:rsidR="00B82005" w:rsidRPr="00DE261B" w14:paraId="7D8CFB43" w14:textId="77777777" w:rsidTr="00F63C67">
        <w:tc>
          <w:tcPr>
            <w:tcW w:w="1265" w:type="dxa"/>
          </w:tcPr>
          <w:p w14:paraId="2553E6FF" w14:textId="77777777" w:rsidR="00B82005" w:rsidRPr="00DE261B" w:rsidRDefault="00B82005" w:rsidP="00F63C67">
            <w:pPr>
              <w:spacing w:after="0"/>
              <w:rPr>
                <w:lang w:eastAsia="ja-JP"/>
              </w:rPr>
            </w:pPr>
          </w:p>
        </w:tc>
        <w:tc>
          <w:tcPr>
            <w:tcW w:w="1572" w:type="dxa"/>
          </w:tcPr>
          <w:p w14:paraId="1ED18D9F" w14:textId="77777777" w:rsidR="00B82005" w:rsidRPr="00DE261B" w:rsidRDefault="00B82005" w:rsidP="00F63C67">
            <w:pPr>
              <w:spacing w:after="0"/>
              <w:rPr>
                <w:lang w:eastAsia="ja-JP"/>
              </w:rPr>
            </w:pPr>
          </w:p>
        </w:tc>
        <w:tc>
          <w:tcPr>
            <w:tcW w:w="6942" w:type="dxa"/>
          </w:tcPr>
          <w:p w14:paraId="6832BD17" w14:textId="77777777" w:rsidR="00B82005" w:rsidRPr="00850D38" w:rsidRDefault="00B82005" w:rsidP="00F63C67">
            <w:pPr>
              <w:spacing w:after="0"/>
            </w:pPr>
          </w:p>
        </w:tc>
      </w:tr>
    </w:tbl>
    <w:p w14:paraId="2490265D" w14:textId="77777777" w:rsidR="00B82005" w:rsidRDefault="00B82005" w:rsidP="00B82005">
      <w:pPr>
        <w:rPr>
          <w:lang w:eastAsia="zh-CN"/>
        </w:rPr>
      </w:pPr>
    </w:p>
    <w:p w14:paraId="76F44908" w14:textId="6D60AE64" w:rsidR="00A46D90" w:rsidRDefault="009B6D21" w:rsidP="009B6D21">
      <w:pPr>
        <w:pStyle w:val="Heading3"/>
        <w:rPr>
          <w:lang w:eastAsia="zh-CN"/>
        </w:rPr>
      </w:pPr>
      <w:r w:rsidRPr="009B6D21">
        <w:rPr>
          <w:lang w:eastAsia="zh-CN"/>
        </w:rPr>
        <w:t>Issue</w:t>
      </w:r>
      <w:r w:rsidR="00653B4D">
        <w:rPr>
          <w:lang w:eastAsia="zh-CN"/>
        </w:rPr>
        <w:t xml:space="preserve"> </w:t>
      </w:r>
      <w:r>
        <w:rPr>
          <w:lang w:eastAsia="zh-CN"/>
        </w:rPr>
        <w:t>17</w:t>
      </w:r>
      <w:r w:rsidR="003869A7">
        <w:rPr>
          <w:lang w:eastAsia="zh-CN"/>
        </w:rPr>
        <w:t>a</w:t>
      </w:r>
      <w:r w:rsidR="00105DFC">
        <w:rPr>
          <w:lang w:eastAsia="zh-CN"/>
        </w:rPr>
        <w:t>:</w:t>
      </w:r>
      <w:r>
        <w:rPr>
          <w:lang w:eastAsia="zh-CN"/>
        </w:rPr>
        <w:t xml:space="preserve"> </w:t>
      </w:r>
      <w:r w:rsidRPr="009B6D21">
        <w:rPr>
          <w:lang w:eastAsia="zh-CN"/>
        </w:rPr>
        <w:t>Missing information of PCI and ARFCN-DL for key derivation during RRC resume/reestablishment procedure</w:t>
      </w:r>
    </w:p>
    <w:p w14:paraId="6DDD3D38" w14:textId="77777777" w:rsidR="00B82005" w:rsidRDefault="00B82005" w:rsidP="00B82005">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p>
    <w:p w14:paraId="4136E40B" w14:textId="77777777" w:rsidR="00B82005" w:rsidRDefault="00B82005" w:rsidP="00DD7CFF">
      <w:pPr>
        <w:rPr>
          <w:lang w:eastAsia="zh-CN"/>
        </w:rPr>
      </w:pPr>
    </w:p>
    <w:p w14:paraId="3964B151" w14:textId="03EE09DF" w:rsidR="009925F5" w:rsidRDefault="009925F5" w:rsidP="00DD7CFF">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w:t>
      </w:r>
      <w:r w:rsidR="00D04649">
        <w:t xml:space="preserve">either </w:t>
      </w:r>
      <w:r>
        <w:t xml:space="preserve">PC5-RRC or discovery message. </w:t>
      </w:r>
    </w:p>
    <w:p w14:paraId="7DA80238" w14:textId="288E723B" w:rsidR="009925F5" w:rsidRDefault="009925F5" w:rsidP="00DD7CFF">
      <w:r>
        <w:t xml:space="preserve">There are </w:t>
      </w:r>
      <w:r w:rsidR="00D04649">
        <w:t xml:space="preserve">some </w:t>
      </w:r>
      <w:r>
        <w:t xml:space="preserve">follow-up questions for </w:t>
      </w:r>
      <w:r w:rsidR="00D04649">
        <w:t>the</w:t>
      </w:r>
      <w:r>
        <w:t xml:space="preserve"> alternatives. </w:t>
      </w:r>
    </w:p>
    <w:p w14:paraId="5B828EBE" w14:textId="2454C9C0" w:rsidR="00B82005" w:rsidRDefault="009925F5" w:rsidP="00E7707F">
      <w:pPr>
        <w:pStyle w:val="ListParagraph"/>
        <w:numPr>
          <w:ilvl w:val="0"/>
          <w:numId w:val="7"/>
        </w:numPr>
        <w:ind w:firstLineChars="0"/>
      </w:pPr>
      <w:r>
        <w:t>If we go with discovery message, the information can be included in the RRC container, the potential RRC specification change could be as follows</w:t>
      </w:r>
      <w:r w:rsidR="00D04649">
        <w:t>, assuming all the UEs can get the information via discovery procedure.</w:t>
      </w:r>
    </w:p>
    <w:p w14:paraId="5C26040F" w14:textId="77777777"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B578FC">
        <w:rPr>
          <w:rFonts w:ascii="Courier New" w:eastAsia="Times New Roman" w:hAnsi="Courier New" w:cs="Courier New"/>
          <w:noProof/>
          <w:sz w:val="16"/>
          <w:lang w:eastAsia="en-GB"/>
        </w:rPr>
        <w:t xml:space="preserve">SL-AccessInfo-L2U2N-r17 ::=             </w:t>
      </w:r>
      <w:r w:rsidRPr="00B578FC">
        <w:rPr>
          <w:rFonts w:ascii="Courier New" w:eastAsia="Times New Roman" w:hAnsi="Courier New" w:cs="Courier New"/>
          <w:noProof/>
          <w:color w:val="993366"/>
          <w:sz w:val="16"/>
          <w:lang w:eastAsia="en-GB"/>
        </w:rPr>
        <w:t>SEQUENCE</w:t>
      </w:r>
      <w:r w:rsidRPr="00B578FC">
        <w:rPr>
          <w:rFonts w:ascii="Courier New" w:eastAsia="Times New Roman" w:hAnsi="Courier New" w:cs="Courier New"/>
          <w:noProof/>
          <w:sz w:val="16"/>
          <w:lang w:eastAsia="en-GB"/>
        </w:rPr>
        <w:t xml:space="preserve"> {</w:t>
      </w:r>
    </w:p>
    <w:p w14:paraId="39768E43" w14:textId="33E68A11"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808080"/>
          <w:sz w:val="16"/>
          <w:lang w:eastAsia="en-GB"/>
        </w:rPr>
      </w:pPr>
      <w:r w:rsidRPr="00B578FC">
        <w:rPr>
          <w:rFonts w:ascii="Courier New" w:eastAsia="Times New Roman" w:hAnsi="Courier New" w:cs="Courier New"/>
          <w:noProof/>
          <w:sz w:val="16"/>
          <w:lang w:eastAsia="en-GB"/>
        </w:rPr>
        <w:t xml:space="preserve">    cellAccessRelatedInfo-r17               CellAccessRelatedInfo             </w:t>
      </w:r>
      <w:r w:rsidRPr="00B578FC">
        <w:rPr>
          <w:rFonts w:ascii="Courier New" w:eastAsia="Times New Roman" w:hAnsi="Courier New" w:cs="Courier New"/>
          <w:noProof/>
          <w:color w:val="993366"/>
          <w:sz w:val="16"/>
          <w:lang w:eastAsia="en-GB"/>
        </w:rPr>
        <w:t>OPTIONAL</w:t>
      </w:r>
      <w:r w:rsidRPr="00B578FC">
        <w:rPr>
          <w:rFonts w:ascii="Courier New" w:eastAsia="Times New Roman" w:hAnsi="Courier New" w:cs="Courier New"/>
          <w:noProof/>
          <w:sz w:val="16"/>
          <w:lang w:eastAsia="en-GB"/>
        </w:rPr>
        <w:t xml:space="preserve">,   </w:t>
      </w:r>
      <w:r w:rsidRPr="00B578FC">
        <w:rPr>
          <w:rFonts w:ascii="Courier New" w:eastAsia="Times New Roman" w:hAnsi="Courier New" w:cs="Courier New"/>
          <w:noProof/>
          <w:color w:val="808080"/>
          <w:sz w:val="16"/>
          <w:lang w:eastAsia="en-GB"/>
        </w:rPr>
        <w:t>-- Need R</w:t>
      </w:r>
    </w:p>
    <w:p w14:paraId="143C7FE0" w14:textId="77777777"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B578FC">
        <w:rPr>
          <w:rFonts w:ascii="Courier New" w:eastAsia="Times New Roman" w:hAnsi="Courier New" w:cs="Courier New"/>
          <w:noProof/>
          <w:sz w:val="16"/>
          <w:lang w:eastAsia="en-GB"/>
        </w:rPr>
        <w:t xml:space="preserve">    ...</w:t>
      </w:r>
      <w:r w:rsidRPr="00B578FC">
        <w:rPr>
          <w:rFonts w:ascii="Courier New" w:eastAsia="Times New Roman" w:hAnsi="Courier New" w:cs="Courier New"/>
          <w:noProof/>
          <w:color w:val="FF0000"/>
          <w:sz w:val="16"/>
          <w:u w:val="single"/>
          <w:lang w:eastAsia="en-GB"/>
        </w:rPr>
        <w:t>,</w:t>
      </w:r>
    </w:p>
    <w:p w14:paraId="70027E8D" w14:textId="77777777"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FF0000"/>
          <w:sz w:val="16"/>
          <w:u w:val="single"/>
          <w:lang w:eastAsia="en-GB"/>
        </w:rPr>
      </w:pPr>
      <w:r w:rsidRPr="00B578FC">
        <w:rPr>
          <w:rFonts w:ascii="Courier New" w:eastAsia="Times New Roman" w:hAnsi="Courier New" w:cs="Courier New"/>
          <w:noProof/>
          <w:color w:val="FF0000"/>
          <w:sz w:val="16"/>
          <w:u w:val="single"/>
          <w:lang w:eastAsia="en-GB"/>
        </w:rPr>
        <w:t xml:space="preserve">    sl-PCI-ARFCN-r17 ::=                 SEQUENCE {</w:t>
      </w:r>
    </w:p>
    <w:p w14:paraId="2ABDE0AF" w14:textId="77777777"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FF0000"/>
          <w:sz w:val="16"/>
          <w:u w:val="single"/>
          <w:lang w:eastAsia="en-GB"/>
        </w:rPr>
      </w:pPr>
      <w:r w:rsidRPr="00B578FC">
        <w:rPr>
          <w:rFonts w:ascii="Courier New" w:eastAsia="Times New Roman" w:hAnsi="Courier New" w:cs="Courier New"/>
          <w:noProof/>
          <w:color w:val="FF0000"/>
          <w:sz w:val="16"/>
          <w:u w:val="single"/>
          <w:lang w:eastAsia="en-GB"/>
        </w:rPr>
        <w:t xml:space="preserve">        physCellId-r17                      PhysCellId,</w:t>
      </w:r>
    </w:p>
    <w:p w14:paraId="51615DFC" w14:textId="36812A01"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FF0000"/>
          <w:sz w:val="16"/>
          <w:u w:val="single"/>
          <w:lang w:eastAsia="en-GB"/>
        </w:rPr>
      </w:pPr>
      <w:r w:rsidRPr="00B578FC">
        <w:rPr>
          <w:rFonts w:ascii="Courier New" w:eastAsia="Times New Roman" w:hAnsi="Courier New" w:cs="Courier New"/>
          <w:noProof/>
          <w:color w:val="FF0000"/>
          <w:sz w:val="16"/>
          <w:u w:val="single"/>
          <w:lang w:eastAsia="en-GB"/>
        </w:rPr>
        <w:t xml:space="preserve">        carrierFreq-r17      </w:t>
      </w:r>
      <w:r w:rsidR="00C563B9">
        <w:rPr>
          <w:rFonts w:ascii="Courier New" w:eastAsia="Times New Roman" w:hAnsi="Courier New" w:cs="Courier New"/>
          <w:noProof/>
          <w:color w:val="FF0000"/>
          <w:sz w:val="16"/>
          <w:u w:val="single"/>
          <w:lang w:eastAsia="en-GB"/>
        </w:rPr>
        <w:t xml:space="preserve">               ARFCN-ValueNR</w:t>
      </w:r>
    </w:p>
    <w:p w14:paraId="1F5F602B" w14:textId="577F15FD" w:rsidR="00B578FC" w:rsidRPr="00B578FC" w:rsidRDefault="00C563B9"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color w:val="FF0000"/>
          <w:sz w:val="16"/>
          <w:u w:val="single"/>
          <w:lang w:eastAsia="en-GB"/>
        </w:rPr>
      </w:pPr>
      <w:r w:rsidRPr="00B578FC">
        <w:rPr>
          <w:rFonts w:ascii="Courier New" w:eastAsia="Times New Roman" w:hAnsi="Courier New" w:cs="Courier New"/>
          <w:noProof/>
          <w:color w:val="FF0000"/>
          <w:sz w:val="16"/>
          <w:u w:val="single"/>
          <w:lang w:eastAsia="en-GB"/>
        </w:rPr>
        <w:t xml:space="preserve">    </w:t>
      </w:r>
      <w:r w:rsidR="00B578FC" w:rsidRPr="00B578FC">
        <w:rPr>
          <w:rFonts w:ascii="Courier New" w:eastAsia="Times New Roman" w:hAnsi="Courier New" w:cs="Courier New"/>
          <w:noProof/>
          <w:color w:val="FF0000"/>
          <w:sz w:val="16"/>
          <w:u w:val="single"/>
          <w:lang w:eastAsia="en-GB"/>
        </w:rPr>
        <w:t>}</w:t>
      </w:r>
    </w:p>
    <w:p w14:paraId="785BB2AD" w14:textId="77777777" w:rsidR="00B578FC" w:rsidRPr="00B578FC" w:rsidRDefault="00B578FC" w:rsidP="00B57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B578FC">
        <w:rPr>
          <w:rFonts w:ascii="Courier New" w:eastAsia="Times New Roman" w:hAnsi="Courier New" w:cs="Courier New"/>
          <w:noProof/>
          <w:sz w:val="16"/>
          <w:lang w:eastAsia="en-GB"/>
        </w:rPr>
        <w:t>}</w:t>
      </w:r>
    </w:p>
    <w:p w14:paraId="64D0A9F2" w14:textId="77777777" w:rsidR="00C563B9" w:rsidRDefault="00C563B9" w:rsidP="00E7707F">
      <w:pPr>
        <w:pStyle w:val="ListParagraph"/>
        <w:numPr>
          <w:ilvl w:val="0"/>
          <w:numId w:val="7"/>
        </w:numPr>
        <w:ind w:firstLineChars="0"/>
      </w:pPr>
      <w:r>
        <w:t xml:space="preserve">If we go with PC5-RRC, RAN2 needs to further decide at least following issues: </w:t>
      </w:r>
    </w:p>
    <w:p w14:paraId="3414860D" w14:textId="77777777" w:rsidR="00C563B9" w:rsidRDefault="00C563B9" w:rsidP="00E7707F">
      <w:pPr>
        <w:pStyle w:val="ListParagraph"/>
        <w:numPr>
          <w:ilvl w:val="1"/>
          <w:numId w:val="7"/>
        </w:numPr>
        <w:ind w:firstLineChars="0"/>
      </w:pPr>
      <w:r>
        <w:t xml:space="preserve">1. which PC5 RRC message to use, new or existing message. </w:t>
      </w:r>
    </w:p>
    <w:p w14:paraId="12677219" w14:textId="77777777" w:rsidR="00C563B9" w:rsidRDefault="00C563B9" w:rsidP="00E7707F">
      <w:pPr>
        <w:pStyle w:val="ListParagraph"/>
        <w:numPr>
          <w:ilvl w:val="1"/>
          <w:numId w:val="7"/>
        </w:numPr>
        <w:ind w:firstLineChars="0"/>
      </w:pPr>
      <w:r>
        <w:t xml:space="preserve">2. when/how the relay UE decide to send the PC5-RRC message to the UE. </w:t>
      </w:r>
    </w:p>
    <w:p w14:paraId="3511EBB9" w14:textId="6FFAAEC5" w:rsidR="00C563B9" w:rsidRPr="00E11C57" w:rsidRDefault="00C563B9" w:rsidP="00C563B9">
      <w:pPr>
        <w:outlineLvl w:val="2"/>
        <w:rPr>
          <w:b/>
          <w:lang w:eastAsia="zh-CN"/>
        </w:rPr>
      </w:pPr>
      <w:r w:rsidRPr="00E11C57">
        <w:rPr>
          <w:rFonts w:hint="eastAsia"/>
          <w:b/>
          <w:lang w:eastAsia="zh-CN"/>
        </w:rPr>
        <w:t>Q</w:t>
      </w:r>
      <w:r>
        <w:rPr>
          <w:b/>
          <w:lang w:eastAsia="zh-CN"/>
        </w:rPr>
        <w:t>2</w:t>
      </w:r>
      <w:r w:rsidRPr="00E11C57">
        <w:rPr>
          <w:b/>
          <w:lang w:eastAsia="zh-CN"/>
        </w:rPr>
        <w:t xml:space="preserve">: </w:t>
      </w:r>
      <w:r>
        <w:rPr>
          <w:b/>
          <w:lang w:eastAsia="zh-CN"/>
        </w:rPr>
        <w:t xml:space="preserve">Which message do </w:t>
      </w:r>
      <w:r w:rsidRPr="00E11C57">
        <w:rPr>
          <w:b/>
          <w:lang w:eastAsia="zh-CN"/>
        </w:rPr>
        <w:t xml:space="preserve">companies </w:t>
      </w:r>
      <w:r>
        <w:rPr>
          <w:b/>
          <w:lang w:eastAsia="zh-CN"/>
        </w:rPr>
        <w:t xml:space="preserve">prefer to be used for delivery </w:t>
      </w:r>
      <w:r w:rsidR="00D04649">
        <w:rPr>
          <w:b/>
          <w:lang w:eastAsia="zh-CN"/>
        </w:rPr>
        <w:t xml:space="preserve">of </w:t>
      </w:r>
      <w:r>
        <w:rPr>
          <w:b/>
          <w:lang w:eastAsia="zh-CN"/>
        </w:rPr>
        <w:t xml:space="preserve">PCI and </w:t>
      </w:r>
      <w:r w:rsidRPr="00C563B9">
        <w:rPr>
          <w:b/>
          <w:lang w:eastAsia="zh-CN"/>
        </w:rPr>
        <w:t xml:space="preserve">ARFCN-DL </w:t>
      </w:r>
      <w:r>
        <w:rPr>
          <w:b/>
          <w:lang w:eastAsia="zh-CN"/>
        </w:rPr>
        <w:t xml:space="preserve">to the remote UE, </w:t>
      </w:r>
      <w:r w:rsidRPr="00C563B9">
        <w:rPr>
          <w:b/>
          <w:lang w:eastAsia="zh-CN"/>
        </w:rPr>
        <w:t xml:space="preserve">RRC container </w:t>
      </w:r>
      <w:r>
        <w:rPr>
          <w:b/>
          <w:lang w:eastAsia="zh-CN"/>
        </w:rPr>
        <w:t>in discovery, or PC5-RRC message?</w:t>
      </w:r>
    </w:p>
    <w:tbl>
      <w:tblPr>
        <w:tblStyle w:val="TableGrid"/>
        <w:tblW w:w="0" w:type="auto"/>
        <w:tblLook w:val="04A0" w:firstRow="1" w:lastRow="0" w:firstColumn="1" w:lastColumn="0" w:noHBand="0" w:noVBand="1"/>
      </w:tblPr>
      <w:tblGrid>
        <w:gridCol w:w="1259"/>
        <w:gridCol w:w="1570"/>
        <w:gridCol w:w="6802"/>
      </w:tblGrid>
      <w:tr w:rsidR="00C563B9" w:rsidRPr="00DE261B" w14:paraId="48B0EE2B" w14:textId="77777777" w:rsidTr="00F63C67">
        <w:tc>
          <w:tcPr>
            <w:tcW w:w="1265" w:type="dxa"/>
            <w:tcBorders>
              <w:top w:val="single" w:sz="4" w:space="0" w:color="auto"/>
              <w:left w:val="single" w:sz="4" w:space="0" w:color="auto"/>
              <w:bottom w:val="single" w:sz="4" w:space="0" w:color="auto"/>
              <w:right w:val="single" w:sz="4" w:space="0" w:color="auto"/>
            </w:tcBorders>
            <w:hideMark/>
          </w:tcPr>
          <w:p w14:paraId="0B8CFB0A" w14:textId="77777777" w:rsidR="00C563B9" w:rsidRPr="00DE261B" w:rsidRDefault="00C563B9" w:rsidP="00F63C67">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3A877883" w14:textId="04ECE664" w:rsidR="00C563B9" w:rsidRPr="00DE261B" w:rsidRDefault="00C563B9" w:rsidP="00C563B9">
            <w:pPr>
              <w:spacing w:after="0"/>
              <w:rPr>
                <w:b/>
                <w:bCs/>
              </w:rPr>
            </w:pPr>
            <w:r>
              <w:rPr>
                <w:b/>
                <w:bCs/>
              </w:rPr>
              <w:t>Discovery/PC5 RRC</w:t>
            </w:r>
          </w:p>
        </w:tc>
        <w:tc>
          <w:tcPr>
            <w:tcW w:w="6942" w:type="dxa"/>
            <w:tcBorders>
              <w:top w:val="single" w:sz="4" w:space="0" w:color="auto"/>
              <w:left w:val="single" w:sz="4" w:space="0" w:color="auto"/>
              <w:bottom w:val="single" w:sz="4" w:space="0" w:color="auto"/>
              <w:right w:val="single" w:sz="4" w:space="0" w:color="auto"/>
            </w:tcBorders>
            <w:hideMark/>
          </w:tcPr>
          <w:p w14:paraId="7A27172C" w14:textId="77777777" w:rsidR="00C563B9" w:rsidRPr="00DE261B" w:rsidRDefault="00C563B9" w:rsidP="00F63C67">
            <w:pPr>
              <w:spacing w:after="0"/>
              <w:rPr>
                <w:b/>
                <w:bCs/>
              </w:rPr>
            </w:pPr>
            <w:r w:rsidRPr="00DE261B">
              <w:rPr>
                <w:b/>
                <w:bCs/>
              </w:rPr>
              <w:t>Comments</w:t>
            </w:r>
          </w:p>
        </w:tc>
      </w:tr>
      <w:tr w:rsidR="00C563B9" w:rsidRPr="00DE261B" w14:paraId="6C8ACB29" w14:textId="77777777" w:rsidTr="00F63C67">
        <w:tc>
          <w:tcPr>
            <w:tcW w:w="1265" w:type="dxa"/>
            <w:tcBorders>
              <w:top w:val="single" w:sz="4" w:space="0" w:color="auto"/>
              <w:left w:val="single" w:sz="4" w:space="0" w:color="auto"/>
              <w:bottom w:val="single" w:sz="4" w:space="0" w:color="auto"/>
              <w:right w:val="single" w:sz="4" w:space="0" w:color="auto"/>
            </w:tcBorders>
          </w:tcPr>
          <w:p w14:paraId="46ADB2C6" w14:textId="62E2A968" w:rsidR="00C563B9" w:rsidRPr="008434D6" w:rsidRDefault="008434D6" w:rsidP="00F63C67">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0B036E4" w14:textId="50E68AE1" w:rsidR="00C563B9" w:rsidRPr="008434D6" w:rsidRDefault="008434D6" w:rsidP="00F63C67">
            <w:pPr>
              <w:spacing w:after="0"/>
              <w:rPr>
                <w:rFonts w:eastAsia="SimSun"/>
                <w:lang w:eastAsia="zh-CN"/>
              </w:rPr>
            </w:pPr>
            <w:r>
              <w:rPr>
                <w:rFonts w:eastAsia="SimSun" w:hint="eastAsia"/>
                <w:lang w:eastAsia="zh-CN"/>
              </w:rPr>
              <w:t>D</w:t>
            </w:r>
            <w:r>
              <w:rPr>
                <w:rFonts w:eastAsia="SimSun"/>
                <w:lang w:eastAsia="zh-CN"/>
              </w:rPr>
              <w:t>iscovery</w:t>
            </w:r>
          </w:p>
        </w:tc>
        <w:tc>
          <w:tcPr>
            <w:tcW w:w="6942" w:type="dxa"/>
            <w:tcBorders>
              <w:top w:val="single" w:sz="4" w:space="0" w:color="auto"/>
              <w:left w:val="single" w:sz="4" w:space="0" w:color="auto"/>
              <w:bottom w:val="single" w:sz="4" w:space="0" w:color="auto"/>
              <w:right w:val="single" w:sz="4" w:space="0" w:color="auto"/>
            </w:tcBorders>
          </w:tcPr>
          <w:p w14:paraId="5F714EB6" w14:textId="0ADC6293" w:rsidR="008434D6" w:rsidRDefault="008434D6" w:rsidP="00F63C67">
            <w:pPr>
              <w:spacing w:after="0"/>
              <w:rPr>
                <w:rFonts w:eastAsia="SimSun"/>
                <w:lang w:eastAsia="zh-CN"/>
              </w:rPr>
            </w:pPr>
            <w:r>
              <w:rPr>
                <w:rFonts w:eastAsia="SimSun"/>
                <w:lang w:eastAsia="zh-CN"/>
              </w:rPr>
              <w:t xml:space="preserve">Slightly prefer discovery message since it means the related info can be acquired by remote UE before PC5-RRC connection, and can save the discussion on the following left-overs on the current stage. </w:t>
            </w:r>
          </w:p>
          <w:p w14:paraId="53367DF4" w14:textId="3973FE14" w:rsidR="00C563B9" w:rsidRPr="008434D6" w:rsidRDefault="008434D6" w:rsidP="00F63C67">
            <w:pPr>
              <w:spacing w:after="0"/>
              <w:rPr>
                <w:rFonts w:eastAsia="SimSun"/>
                <w:lang w:eastAsia="zh-CN"/>
              </w:rPr>
            </w:pPr>
            <w:r>
              <w:rPr>
                <w:rFonts w:eastAsia="SimSun"/>
                <w:lang w:eastAsia="zh-CN"/>
              </w:rPr>
              <w:t>O</w:t>
            </w:r>
            <w:r>
              <w:rPr>
                <w:rFonts w:eastAsia="SimSun" w:hint="eastAsia"/>
                <w:lang w:eastAsia="zh-CN"/>
              </w:rPr>
              <w:t>therwise</w:t>
            </w:r>
            <w:r>
              <w:rPr>
                <w:rFonts w:eastAsia="SimSun"/>
                <w:lang w:eastAsia="zh-CN"/>
              </w:rPr>
              <w:t>, can follow majority.</w:t>
            </w:r>
          </w:p>
        </w:tc>
      </w:tr>
      <w:tr w:rsidR="00C563B9" w:rsidRPr="00DE261B" w14:paraId="5C2A7B32" w14:textId="77777777" w:rsidTr="00F63C67">
        <w:tc>
          <w:tcPr>
            <w:tcW w:w="1265" w:type="dxa"/>
            <w:tcBorders>
              <w:top w:val="single" w:sz="4" w:space="0" w:color="auto"/>
              <w:left w:val="single" w:sz="4" w:space="0" w:color="auto"/>
              <w:bottom w:val="single" w:sz="4" w:space="0" w:color="auto"/>
              <w:right w:val="single" w:sz="4" w:space="0" w:color="auto"/>
            </w:tcBorders>
          </w:tcPr>
          <w:p w14:paraId="23A0D5B6" w14:textId="5148299C" w:rsidR="00C563B9" w:rsidRPr="003A5524" w:rsidRDefault="003A5524" w:rsidP="00F63C67">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C337DA8" w14:textId="587131CB" w:rsidR="00C563B9" w:rsidRPr="003A5524" w:rsidRDefault="003A5524" w:rsidP="00F63C67">
            <w:pPr>
              <w:spacing w:after="0"/>
              <w:rPr>
                <w:rFonts w:eastAsia="SimSun"/>
                <w:lang w:eastAsia="zh-CN"/>
              </w:rPr>
            </w:pPr>
            <w:r>
              <w:rPr>
                <w:rFonts w:eastAsia="SimSun" w:hint="eastAsia"/>
                <w:lang w:eastAsia="zh-CN"/>
              </w:rPr>
              <w:t>Discovery</w:t>
            </w:r>
          </w:p>
        </w:tc>
        <w:tc>
          <w:tcPr>
            <w:tcW w:w="6942" w:type="dxa"/>
            <w:tcBorders>
              <w:top w:val="single" w:sz="4" w:space="0" w:color="auto"/>
              <w:left w:val="single" w:sz="4" w:space="0" w:color="auto"/>
              <w:bottom w:val="single" w:sz="4" w:space="0" w:color="auto"/>
              <w:right w:val="single" w:sz="4" w:space="0" w:color="auto"/>
            </w:tcBorders>
          </w:tcPr>
          <w:p w14:paraId="0E688E5F" w14:textId="77777777" w:rsidR="00C563B9" w:rsidRPr="00C22290" w:rsidRDefault="00C563B9" w:rsidP="00F63C67">
            <w:pPr>
              <w:spacing w:after="0"/>
              <w:rPr>
                <w:lang w:eastAsia="zh-CN"/>
              </w:rPr>
            </w:pPr>
          </w:p>
        </w:tc>
      </w:tr>
      <w:tr w:rsidR="00C563B9" w:rsidRPr="00DE261B" w14:paraId="369B581D" w14:textId="77777777" w:rsidTr="00F63C67">
        <w:tc>
          <w:tcPr>
            <w:tcW w:w="1265" w:type="dxa"/>
            <w:tcBorders>
              <w:top w:val="single" w:sz="4" w:space="0" w:color="auto"/>
              <w:left w:val="single" w:sz="4" w:space="0" w:color="auto"/>
              <w:bottom w:val="single" w:sz="4" w:space="0" w:color="auto"/>
              <w:right w:val="single" w:sz="4" w:space="0" w:color="auto"/>
            </w:tcBorders>
          </w:tcPr>
          <w:p w14:paraId="64C51F34" w14:textId="73B583CF" w:rsidR="00C563B9" w:rsidRPr="00DE261B" w:rsidRDefault="00846F61" w:rsidP="00F63C67">
            <w:pPr>
              <w:spacing w:after="0"/>
              <w:rPr>
                <w:lang w:eastAsia="zh-CN"/>
              </w:rPr>
            </w:pPr>
            <w:ins w:id="15" w:author="Apple - Peng Cheng" w:date="2022-05-11T07:2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794AF942" w14:textId="7DE41F77" w:rsidR="00C563B9" w:rsidRPr="00DE261B" w:rsidRDefault="00846F61" w:rsidP="00F63C67">
            <w:pPr>
              <w:spacing w:after="0"/>
            </w:pPr>
            <w:ins w:id="16" w:author="Apple - Peng Cheng" w:date="2022-05-11T07:25:00Z">
              <w:r>
                <w:t>Discovery, but..</w:t>
              </w:r>
            </w:ins>
          </w:p>
        </w:tc>
        <w:tc>
          <w:tcPr>
            <w:tcW w:w="6942" w:type="dxa"/>
            <w:tcBorders>
              <w:top w:val="single" w:sz="4" w:space="0" w:color="auto"/>
              <w:left w:val="single" w:sz="4" w:space="0" w:color="auto"/>
              <w:bottom w:val="single" w:sz="4" w:space="0" w:color="auto"/>
              <w:right w:val="single" w:sz="4" w:space="0" w:color="auto"/>
            </w:tcBorders>
          </w:tcPr>
          <w:p w14:paraId="4A1709C0" w14:textId="43AE9B28" w:rsidR="00C563B9" w:rsidRDefault="00846F61" w:rsidP="00F63C67">
            <w:pPr>
              <w:spacing w:after="0"/>
              <w:rPr>
                <w:ins w:id="17" w:author="Apple - Peng Cheng" w:date="2022-05-11T07:26:00Z"/>
              </w:rPr>
            </w:pPr>
            <w:ins w:id="18" w:author="Apple - Peng Cheng" w:date="2022-05-11T07:26:00Z">
              <w:r>
                <w:t>Same view as OPPO that it allows remote UE to acquire the related information before PC5-RRC connection. A</w:t>
              </w:r>
            </w:ins>
            <w:ins w:id="19" w:author="Apple - Peng Cheng" w:date="2022-05-11T07:45:00Z">
              <w:r w:rsidR="001B180A">
                <w:t>n</w:t>
              </w:r>
            </w:ins>
            <w:ins w:id="20" w:author="Apple - Peng Cheng" w:date="2022-05-11T07:26:00Z">
              <w:r>
                <w:t xml:space="preserve">d the remote UE </w:t>
              </w:r>
            </w:ins>
            <w:ins w:id="21" w:author="Apple - Peng Cheng" w:date="2022-05-11T07:45:00Z">
              <w:r w:rsidR="001B180A">
                <w:t>behaviour</w:t>
              </w:r>
            </w:ins>
            <w:ins w:id="22" w:author="Apple - Peng Cheng" w:date="2022-05-11T07:26:00Z">
              <w:r>
                <w:t xml:space="preserve"> will be similar to legacy </w:t>
              </w:r>
              <w:proofErr w:type="spellStart"/>
              <w:r>
                <w:t>Uu</w:t>
              </w:r>
              <w:proofErr w:type="spellEnd"/>
              <w:r>
                <w:t>.</w:t>
              </w:r>
            </w:ins>
            <w:ins w:id="23" w:author="Apple - Peng Cheng" w:date="2022-05-11T07:27:00Z">
              <w:r>
                <w:t xml:space="preserve"> And also the extra spec work is minor compared with the approach of</w:t>
              </w:r>
            </w:ins>
            <w:ins w:id="24" w:author="Apple - Peng Cheng" w:date="2022-05-11T07:28:00Z">
              <w:r>
                <w:t xml:space="preserve"> PC5 RRC.</w:t>
              </w:r>
            </w:ins>
          </w:p>
          <w:p w14:paraId="0C4F3E41" w14:textId="77777777" w:rsidR="00846F61" w:rsidRDefault="00846F61" w:rsidP="00F63C67">
            <w:pPr>
              <w:spacing w:after="0"/>
              <w:rPr>
                <w:ins w:id="25" w:author="Apple - Peng Cheng" w:date="2022-05-11T07:26:00Z"/>
              </w:rPr>
            </w:pPr>
          </w:p>
          <w:p w14:paraId="4C496458" w14:textId="1B809070" w:rsidR="00846F61" w:rsidRPr="00DE261B" w:rsidRDefault="00846F61" w:rsidP="00F63C67">
            <w:pPr>
              <w:spacing w:after="0"/>
            </w:pPr>
            <w:ins w:id="26" w:author="Apple - Peng Cheng" w:date="2022-05-11T07:26:00Z">
              <w:r>
                <w:t xml:space="preserve">Meanwhile, </w:t>
              </w:r>
            </w:ins>
            <w:ins w:id="27" w:author="Apple - Peng Cheng" w:date="2022-05-11T07:27:00Z">
              <w:r>
                <w:t>if agreed in discovery, we think it means r</w:t>
              </w:r>
            </w:ins>
            <w:ins w:id="28" w:author="Apple - Peng Cheng" w:date="2022-05-11T07:29:00Z">
              <w:r>
                <w:t xml:space="preserve">emote </w:t>
              </w:r>
            </w:ins>
            <w:ins w:id="29" w:author="Apple - Peng Cheng" w:date="2022-05-11T07:27:00Z">
              <w:r>
                <w:t xml:space="preserve">UE will be required to still </w:t>
              </w:r>
            </w:ins>
            <w:ins w:id="30" w:author="Apple - Peng Cheng" w:date="2022-05-11T07:46:00Z">
              <w:r w:rsidR="00ED4164">
                <w:t>receive</w:t>
              </w:r>
            </w:ins>
            <w:ins w:id="31" w:author="Apple - Peng Cheng" w:date="2022-05-11T07:27:00Z">
              <w:r>
                <w:t xml:space="preserve"> discovery message even after </w:t>
              </w:r>
            </w:ins>
            <w:ins w:id="32" w:author="Apple - Peng Cheng" w:date="2022-05-11T07:47:00Z">
              <w:r w:rsidR="00ED4164">
                <w:t xml:space="preserve">initializing RRC re-establishment procedure. </w:t>
              </w:r>
            </w:ins>
          </w:p>
        </w:tc>
      </w:tr>
      <w:tr w:rsidR="00C563B9" w:rsidRPr="00EE5614" w14:paraId="498A491D" w14:textId="77777777" w:rsidTr="00F63C67">
        <w:tc>
          <w:tcPr>
            <w:tcW w:w="1265" w:type="dxa"/>
          </w:tcPr>
          <w:p w14:paraId="009029B4" w14:textId="77777777" w:rsidR="00C563B9" w:rsidRPr="00B01879" w:rsidRDefault="00C563B9" w:rsidP="00F63C67">
            <w:pPr>
              <w:spacing w:after="0"/>
              <w:rPr>
                <w:lang w:eastAsia="zh-CN"/>
              </w:rPr>
            </w:pPr>
          </w:p>
        </w:tc>
        <w:tc>
          <w:tcPr>
            <w:tcW w:w="1572" w:type="dxa"/>
          </w:tcPr>
          <w:p w14:paraId="359C97B6" w14:textId="77777777" w:rsidR="00C563B9" w:rsidRPr="00DE261B" w:rsidRDefault="00C563B9" w:rsidP="00F63C67">
            <w:pPr>
              <w:spacing w:after="0"/>
            </w:pPr>
          </w:p>
        </w:tc>
        <w:tc>
          <w:tcPr>
            <w:tcW w:w="6942" w:type="dxa"/>
          </w:tcPr>
          <w:p w14:paraId="5374F93C" w14:textId="77777777" w:rsidR="00C563B9" w:rsidRPr="00B01879" w:rsidRDefault="00C563B9" w:rsidP="00F63C67">
            <w:pPr>
              <w:spacing w:after="0"/>
              <w:rPr>
                <w:lang w:eastAsia="zh-CN"/>
              </w:rPr>
            </w:pPr>
          </w:p>
        </w:tc>
      </w:tr>
      <w:tr w:rsidR="00C563B9" w:rsidRPr="00DE261B" w14:paraId="456AEA6E" w14:textId="77777777" w:rsidTr="00F63C67">
        <w:tc>
          <w:tcPr>
            <w:tcW w:w="1265" w:type="dxa"/>
          </w:tcPr>
          <w:p w14:paraId="5923C0F7" w14:textId="77777777" w:rsidR="00C563B9" w:rsidRPr="00DE261B" w:rsidRDefault="00C563B9" w:rsidP="00F63C67">
            <w:pPr>
              <w:spacing w:after="0"/>
              <w:rPr>
                <w:lang w:eastAsia="ja-JP"/>
              </w:rPr>
            </w:pPr>
          </w:p>
        </w:tc>
        <w:tc>
          <w:tcPr>
            <w:tcW w:w="1572" w:type="dxa"/>
          </w:tcPr>
          <w:p w14:paraId="4BAE9EFE" w14:textId="77777777" w:rsidR="00C563B9" w:rsidRPr="00DE261B" w:rsidRDefault="00C563B9" w:rsidP="00F63C67">
            <w:pPr>
              <w:spacing w:after="0"/>
              <w:rPr>
                <w:lang w:eastAsia="ja-JP"/>
              </w:rPr>
            </w:pPr>
          </w:p>
        </w:tc>
        <w:tc>
          <w:tcPr>
            <w:tcW w:w="6942" w:type="dxa"/>
          </w:tcPr>
          <w:p w14:paraId="05165942" w14:textId="77777777" w:rsidR="00C563B9" w:rsidRPr="00850D38" w:rsidRDefault="00C563B9" w:rsidP="00F63C67">
            <w:pPr>
              <w:spacing w:after="0"/>
            </w:pPr>
          </w:p>
        </w:tc>
      </w:tr>
      <w:tr w:rsidR="00C563B9" w:rsidRPr="00DE261B" w14:paraId="474B4E70" w14:textId="77777777" w:rsidTr="00F63C67">
        <w:tc>
          <w:tcPr>
            <w:tcW w:w="1265" w:type="dxa"/>
          </w:tcPr>
          <w:p w14:paraId="31B0534E" w14:textId="77777777" w:rsidR="00C563B9" w:rsidRPr="00DE261B" w:rsidRDefault="00C563B9" w:rsidP="00F63C67">
            <w:pPr>
              <w:spacing w:after="0"/>
              <w:rPr>
                <w:lang w:eastAsia="ja-JP"/>
              </w:rPr>
            </w:pPr>
          </w:p>
        </w:tc>
        <w:tc>
          <w:tcPr>
            <w:tcW w:w="1572" w:type="dxa"/>
          </w:tcPr>
          <w:p w14:paraId="5478ACE7" w14:textId="77777777" w:rsidR="00C563B9" w:rsidRPr="00DE261B" w:rsidRDefault="00C563B9" w:rsidP="00F63C67">
            <w:pPr>
              <w:spacing w:after="0"/>
              <w:rPr>
                <w:lang w:eastAsia="ja-JP"/>
              </w:rPr>
            </w:pPr>
          </w:p>
        </w:tc>
        <w:tc>
          <w:tcPr>
            <w:tcW w:w="6942" w:type="dxa"/>
          </w:tcPr>
          <w:p w14:paraId="348E0464" w14:textId="77777777" w:rsidR="00C563B9" w:rsidRPr="00850D38" w:rsidRDefault="00C563B9" w:rsidP="00F63C67">
            <w:pPr>
              <w:spacing w:after="0"/>
            </w:pPr>
          </w:p>
        </w:tc>
      </w:tr>
      <w:tr w:rsidR="00C563B9" w:rsidRPr="00DE261B" w14:paraId="7C531CD5" w14:textId="77777777" w:rsidTr="00F63C67">
        <w:tc>
          <w:tcPr>
            <w:tcW w:w="1265" w:type="dxa"/>
          </w:tcPr>
          <w:p w14:paraId="2F0CFDEC" w14:textId="77777777" w:rsidR="00C563B9" w:rsidRPr="00DE261B" w:rsidRDefault="00C563B9" w:rsidP="00F63C67">
            <w:pPr>
              <w:spacing w:after="0"/>
              <w:rPr>
                <w:lang w:eastAsia="ja-JP"/>
              </w:rPr>
            </w:pPr>
          </w:p>
        </w:tc>
        <w:tc>
          <w:tcPr>
            <w:tcW w:w="1572" w:type="dxa"/>
          </w:tcPr>
          <w:p w14:paraId="20761B68" w14:textId="77777777" w:rsidR="00C563B9" w:rsidRPr="00DE261B" w:rsidRDefault="00C563B9" w:rsidP="00F63C67">
            <w:pPr>
              <w:spacing w:after="0"/>
              <w:rPr>
                <w:lang w:eastAsia="ja-JP"/>
              </w:rPr>
            </w:pPr>
          </w:p>
        </w:tc>
        <w:tc>
          <w:tcPr>
            <w:tcW w:w="6942" w:type="dxa"/>
          </w:tcPr>
          <w:p w14:paraId="6E0621FF" w14:textId="77777777" w:rsidR="00C563B9" w:rsidRPr="00850D38" w:rsidRDefault="00C563B9" w:rsidP="00F63C67">
            <w:pPr>
              <w:spacing w:after="0"/>
            </w:pPr>
          </w:p>
        </w:tc>
      </w:tr>
      <w:tr w:rsidR="00C563B9" w:rsidRPr="00DE261B" w14:paraId="23E145D7" w14:textId="77777777" w:rsidTr="00F63C67">
        <w:tc>
          <w:tcPr>
            <w:tcW w:w="1265" w:type="dxa"/>
          </w:tcPr>
          <w:p w14:paraId="1B86187C" w14:textId="77777777" w:rsidR="00C563B9" w:rsidRPr="00DE261B" w:rsidRDefault="00C563B9" w:rsidP="00F63C67">
            <w:pPr>
              <w:spacing w:after="0"/>
              <w:rPr>
                <w:lang w:eastAsia="ja-JP"/>
              </w:rPr>
            </w:pPr>
          </w:p>
        </w:tc>
        <w:tc>
          <w:tcPr>
            <w:tcW w:w="1572" w:type="dxa"/>
          </w:tcPr>
          <w:p w14:paraId="0265FF54" w14:textId="77777777" w:rsidR="00C563B9" w:rsidRPr="00DE261B" w:rsidRDefault="00C563B9" w:rsidP="00F63C67">
            <w:pPr>
              <w:spacing w:after="0"/>
              <w:rPr>
                <w:lang w:eastAsia="ja-JP"/>
              </w:rPr>
            </w:pPr>
          </w:p>
        </w:tc>
        <w:tc>
          <w:tcPr>
            <w:tcW w:w="6942" w:type="dxa"/>
          </w:tcPr>
          <w:p w14:paraId="1E00E86C" w14:textId="77777777" w:rsidR="00C563B9" w:rsidRPr="00850D38" w:rsidRDefault="00C563B9" w:rsidP="00F63C67">
            <w:pPr>
              <w:spacing w:after="0"/>
            </w:pPr>
          </w:p>
        </w:tc>
      </w:tr>
      <w:tr w:rsidR="00C563B9" w:rsidRPr="00DE261B" w14:paraId="190C211D" w14:textId="77777777" w:rsidTr="00F63C67">
        <w:tc>
          <w:tcPr>
            <w:tcW w:w="1265" w:type="dxa"/>
          </w:tcPr>
          <w:p w14:paraId="144101FB" w14:textId="77777777" w:rsidR="00C563B9" w:rsidRPr="00DE261B" w:rsidRDefault="00C563B9" w:rsidP="00F63C67">
            <w:pPr>
              <w:spacing w:after="0"/>
              <w:rPr>
                <w:lang w:eastAsia="ja-JP"/>
              </w:rPr>
            </w:pPr>
          </w:p>
        </w:tc>
        <w:tc>
          <w:tcPr>
            <w:tcW w:w="1572" w:type="dxa"/>
          </w:tcPr>
          <w:p w14:paraId="1CF5A87E" w14:textId="77777777" w:rsidR="00C563B9" w:rsidRPr="00DE261B" w:rsidRDefault="00C563B9" w:rsidP="00F63C67">
            <w:pPr>
              <w:spacing w:after="0"/>
              <w:rPr>
                <w:lang w:eastAsia="ja-JP"/>
              </w:rPr>
            </w:pPr>
          </w:p>
        </w:tc>
        <w:tc>
          <w:tcPr>
            <w:tcW w:w="6942" w:type="dxa"/>
          </w:tcPr>
          <w:p w14:paraId="174DA6FE" w14:textId="77777777" w:rsidR="00C563B9" w:rsidRPr="00850D38" w:rsidRDefault="00C563B9" w:rsidP="00F63C67">
            <w:pPr>
              <w:spacing w:after="0"/>
            </w:pPr>
          </w:p>
        </w:tc>
      </w:tr>
      <w:tr w:rsidR="00C563B9" w:rsidRPr="00DE261B" w14:paraId="551F8E8E" w14:textId="77777777" w:rsidTr="00F63C67">
        <w:tc>
          <w:tcPr>
            <w:tcW w:w="1265" w:type="dxa"/>
          </w:tcPr>
          <w:p w14:paraId="015F09EA" w14:textId="77777777" w:rsidR="00C563B9" w:rsidRPr="00DE261B" w:rsidRDefault="00C563B9" w:rsidP="00F63C67">
            <w:pPr>
              <w:spacing w:after="0"/>
              <w:rPr>
                <w:lang w:eastAsia="ja-JP"/>
              </w:rPr>
            </w:pPr>
          </w:p>
        </w:tc>
        <w:tc>
          <w:tcPr>
            <w:tcW w:w="1572" w:type="dxa"/>
          </w:tcPr>
          <w:p w14:paraId="360C0836" w14:textId="77777777" w:rsidR="00C563B9" w:rsidRPr="00DE261B" w:rsidRDefault="00C563B9" w:rsidP="00F63C67">
            <w:pPr>
              <w:spacing w:after="0"/>
              <w:rPr>
                <w:lang w:eastAsia="ja-JP"/>
              </w:rPr>
            </w:pPr>
          </w:p>
        </w:tc>
        <w:tc>
          <w:tcPr>
            <w:tcW w:w="6942" w:type="dxa"/>
          </w:tcPr>
          <w:p w14:paraId="06A3CDEC" w14:textId="77777777" w:rsidR="00C563B9" w:rsidRPr="00850D38" w:rsidRDefault="00C563B9" w:rsidP="00F63C67">
            <w:pPr>
              <w:spacing w:after="0"/>
            </w:pPr>
          </w:p>
        </w:tc>
      </w:tr>
    </w:tbl>
    <w:p w14:paraId="71D75B7A" w14:textId="77777777" w:rsidR="00B82005" w:rsidRDefault="00B82005" w:rsidP="00DD7CFF">
      <w:pPr>
        <w:rPr>
          <w:lang w:eastAsia="zh-CN"/>
        </w:rPr>
      </w:pPr>
    </w:p>
    <w:p w14:paraId="072C91F0" w14:textId="6539F6E1" w:rsidR="00C563B9" w:rsidRPr="00E11C57" w:rsidRDefault="00C563B9" w:rsidP="00C563B9">
      <w:pPr>
        <w:outlineLvl w:val="2"/>
        <w:rPr>
          <w:b/>
          <w:lang w:eastAsia="zh-CN"/>
        </w:rPr>
      </w:pPr>
      <w:r w:rsidRPr="00E11C57">
        <w:rPr>
          <w:rFonts w:hint="eastAsia"/>
          <w:b/>
          <w:lang w:eastAsia="zh-CN"/>
        </w:rPr>
        <w:t>Q</w:t>
      </w:r>
      <w:r>
        <w:rPr>
          <w:b/>
          <w:lang w:eastAsia="zh-CN"/>
        </w:rPr>
        <w:t>3</w:t>
      </w:r>
      <w:r w:rsidRPr="00E11C57">
        <w:rPr>
          <w:b/>
          <w:lang w:eastAsia="zh-CN"/>
        </w:rPr>
        <w:t xml:space="preserve">: </w:t>
      </w:r>
      <w:r w:rsidR="009D2101">
        <w:rPr>
          <w:b/>
          <w:lang w:eastAsia="zh-CN"/>
        </w:rPr>
        <w:t>If PC5 RRC is chosen in Q2, w</w:t>
      </w:r>
      <w:r>
        <w:rPr>
          <w:b/>
          <w:lang w:eastAsia="zh-CN"/>
        </w:rPr>
        <w:t xml:space="preserve">hich </w:t>
      </w:r>
      <w:r w:rsidR="009D2101">
        <w:rPr>
          <w:b/>
          <w:lang w:eastAsia="zh-CN"/>
        </w:rPr>
        <w:t xml:space="preserve">PC5 RRC </w:t>
      </w:r>
      <w:r>
        <w:rPr>
          <w:b/>
          <w:lang w:eastAsia="zh-CN"/>
        </w:rPr>
        <w:t xml:space="preserve">message </w:t>
      </w:r>
      <w:r w:rsidR="009D2101">
        <w:rPr>
          <w:b/>
          <w:lang w:eastAsia="zh-CN"/>
        </w:rPr>
        <w:t>is</w:t>
      </w:r>
      <w:r w:rsidRPr="00E11C57">
        <w:rPr>
          <w:b/>
          <w:lang w:eastAsia="zh-CN"/>
        </w:rPr>
        <w:t xml:space="preserve"> </w:t>
      </w:r>
      <w:r w:rsidR="009D2101">
        <w:rPr>
          <w:b/>
          <w:lang w:eastAsia="zh-CN"/>
        </w:rPr>
        <w:t>preferred, new message or existing message (and please indicate which existing message)</w:t>
      </w:r>
      <w:r>
        <w:rPr>
          <w:b/>
          <w:lang w:eastAsia="zh-CN"/>
        </w:rPr>
        <w:t>?</w:t>
      </w:r>
    </w:p>
    <w:tbl>
      <w:tblPr>
        <w:tblStyle w:val="TableGrid"/>
        <w:tblW w:w="0" w:type="auto"/>
        <w:tblLook w:val="04A0" w:firstRow="1" w:lastRow="0" w:firstColumn="1" w:lastColumn="0" w:noHBand="0" w:noVBand="1"/>
      </w:tblPr>
      <w:tblGrid>
        <w:gridCol w:w="1254"/>
        <w:gridCol w:w="1721"/>
        <w:gridCol w:w="6656"/>
      </w:tblGrid>
      <w:tr w:rsidR="00C563B9" w:rsidRPr="00DE261B" w14:paraId="15A0149E" w14:textId="77777777" w:rsidTr="00F63C67">
        <w:tc>
          <w:tcPr>
            <w:tcW w:w="1265" w:type="dxa"/>
            <w:tcBorders>
              <w:top w:val="single" w:sz="4" w:space="0" w:color="auto"/>
              <w:left w:val="single" w:sz="4" w:space="0" w:color="auto"/>
              <w:bottom w:val="single" w:sz="4" w:space="0" w:color="auto"/>
              <w:right w:val="single" w:sz="4" w:space="0" w:color="auto"/>
            </w:tcBorders>
            <w:hideMark/>
          </w:tcPr>
          <w:p w14:paraId="53E752B8" w14:textId="77777777" w:rsidR="00C563B9" w:rsidRPr="00DE261B" w:rsidRDefault="00C563B9" w:rsidP="00F63C67">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6C5D2EF6" w14:textId="33381654" w:rsidR="00C563B9" w:rsidRPr="00DE261B" w:rsidRDefault="009D2101" w:rsidP="009D2101">
            <w:pPr>
              <w:spacing w:after="0"/>
              <w:rPr>
                <w:b/>
                <w:bCs/>
              </w:rPr>
            </w:pPr>
            <w:r>
              <w:rPr>
                <w:b/>
                <w:lang w:eastAsia="zh-CN"/>
              </w:rPr>
              <w:t>New PC5 RRC message/existing message</w:t>
            </w:r>
          </w:p>
        </w:tc>
        <w:tc>
          <w:tcPr>
            <w:tcW w:w="6942" w:type="dxa"/>
            <w:tcBorders>
              <w:top w:val="single" w:sz="4" w:space="0" w:color="auto"/>
              <w:left w:val="single" w:sz="4" w:space="0" w:color="auto"/>
              <w:bottom w:val="single" w:sz="4" w:space="0" w:color="auto"/>
              <w:right w:val="single" w:sz="4" w:space="0" w:color="auto"/>
            </w:tcBorders>
            <w:hideMark/>
          </w:tcPr>
          <w:p w14:paraId="4DDF9691" w14:textId="77777777" w:rsidR="00C563B9" w:rsidRPr="00DE261B" w:rsidRDefault="00C563B9" w:rsidP="00F63C67">
            <w:pPr>
              <w:spacing w:after="0"/>
              <w:rPr>
                <w:b/>
                <w:bCs/>
              </w:rPr>
            </w:pPr>
            <w:r w:rsidRPr="00DE261B">
              <w:rPr>
                <w:b/>
                <w:bCs/>
              </w:rPr>
              <w:t>Comments</w:t>
            </w:r>
          </w:p>
        </w:tc>
      </w:tr>
      <w:tr w:rsidR="00C563B9" w:rsidRPr="00DE261B" w14:paraId="5B8E16CB" w14:textId="77777777" w:rsidTr="00F63C67">
        <w:tc>
          <w:tcPr>
            <w:tcW w:w="1265" w:type="dxa"/>
            <w:tcBorders>
              <w:top w:val="single" w:sz="4" w:space="0" w:color="auto"/>
              <w:left w:val="single" w:sz="4" w:space="0" w:color="auto"/>
              <w:bottom w:val="single" w:sz="4" w:space="0" w:color="auto"/>
              <w:right w:val="single" w:sz="4" w:space="0" w:color="auto"/>
            </w:tcBorders>
          </w:tcPr>
          <w:p w14:paraId="3943A001" w14:textId="77777777" w:rsidR="00C563B9" w:rsidRPr="00DE261B" w:rsidRDefault="00C563B9" w:rsidP="00F63C6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25E1F73" w14:textId="77777777" w:rsidR="00C563B9" w:rsidRPr="00DE261B" w:rsidRDefault="00C563B9" w:rsidP="00F63C6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E97DDC" w14:textId="77777777" w:rsidR="00C563B9" w:rsidRPr="00DE261B" w:rsidRDefault="00C563B9" w:rsidP="00F63C67">
            <w:pPr>
              <w:spacing w:after="0"/>
              <w:rPr>
                <w:lang w:eastAsia="zh-CN"/>
              </w:rPr>
            </w:pPr>
          </w:p>
        </w:tc>
      </w:tr>
      <w:tr w:rsidR="00C563B9" w:rsidRPr="00DE261B" w14:paraId="2D65CBA7" w14:textId="77777777" w:rsidTr="00F63C67">
        <w:tc>
          <w:tcPr>
            <w:tcW w:w="1265" w:type="dxa"/>
            <w:tcBorders>
              <w:top w:val="single" w:sz="4" w:space="0" w:color="auto"/>
              <w:left w:val="single" w:sz="4" w:space="0" w:color="auto"/>
              <w:bottom w:val="single" w:sz="4" w:space="0" w:color="auto"/>
              <w:right w:val="single" w:sz="4" w:space="0" w:color="auto"/>
            </w:tcBorders>
          </w:tcPr>
          <w:p w14:paraId="750D5A96" w14:textId="77777777" w:rsidR="00C563B9" w:rsidRPr="00C22290" w:rsidRDefault="00C563B9" w:rsidP="00F63C6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C591B77" w14:textId="77777777" w:rsidR="00C563B9" w:rsidRPr="00C22290" w:rsidRDefault="00C563B9" w:rsidP="00F63C6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7F5828" w14:textId="77777777" w:rsidR="00C563B9" w:rsidRPr="00C22290" w:rsidRDefault="00C563B9" w:rsidP="00F63C67">
            <w:pPr>
              <w:spacing w:after="0"/>
              <w:rPr>
                <w:lang w:eastAsia="zh-CN"/>
              </w:rPr>
            </w:pPr>
          </w:p>
        </w:tc>
      </w:tr>
      <w:tr w:rsidR="00C563B9" w:rsidRPr="00DE261B" w14:paraId="2914A503" w14:textId="77777777" w:rsidTr="00F63C67">
        <w:tc>
          <w:tcPr>
            <w:tcW w:w="1265" w:type="dxa"/>
            <w:tcBorders>
              <w:top w:val="single" w:sz="4" w:space="0" w:color="auto"/>
              <w:left w:val="single" w:sz="4" w:space="0" w:color="auto"/>
              <w:bottom w:val="single" w:sz="4" w:space="0" w:color="auto"/>
              <w:right w:val="single" w:sz="4" w:space="0" w:color="auto"/>
            </w:tcBorders>
          </w:tcPr>
          <w:p w14:paraId="35428655" w14:textId="77777777" w:rsidR="00C563B9" w:rsidRPr="00DE261B" w:rsidRDefault="00C563B9" w:rsidP="00F63C6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4283B5A" w14:textId="77777777" w:rsidR="00C563B9" w:rsidRPr="00DE261B" w:rsidRDefault="00C563B9" w:rsidP="00F63C67">
            <w:pPr>
              <w:spacing w:after="0"/>
            </w:pPr>
          </w:p>
        </w:tc>
        <w:tc>
          <w:tcPr>
            <w:tcW w:w="6942" w:type="dxa"/>
            <w:tcBorders>
              <w:top w:val="single" w:sz="4" w:space="0" w:color="auto"/>
              <w:left w:val="single" w:sz="4" w:space="0" w:color="auto"/>
              <w:bottom w:val="single" w:sz="4" w:space="0" w:color="auto"/>
              <w:right w:val="single" w:sz="4" w:space="0" w:color="auto"/>
            </w:tcBorders>
          </w:tcPr>
          <w:p w14:paraId="2679C8AF" w14:textId="77777777" w:rsidR="00C563B9" w:rsidRPr="00DE261B" w:rsidRDefault="00C563B9" w:rsidP="00F63C67">
            <w:pPr>
              <w:spacing w:after="0"/>
            </w:pPr>
          </w:p>
        </w:tc>
      </w:tr>
      <w:tr w:rsidR="00C563B9" w:rsidRPr="00EE5614" w14:paraId="560D6AFB" w14:textId="77777777" w:rsidTr="00F63C67">
        <w:tc>
          <w:tcPr>
            <w:tcW w:w="1265" w:type="dxa"/>
          </w:tcPr>
          <w:p w14:paraId="180B29DA" w14:textId="77777777" w:rsidR="00C563B9" w:rsidRPr="00B01879" w:rsidRDefault="00C563B9" w:rsidP="00F63C67">
            <w:pPr>
              <w:spacing w:after="0"/>
              <w:rPr>
                <w:lang w:eastAsia="zh-CN"/>
              </w:rPr>
            </w:pPr>
          </w:p>
        </w:tc>
        <w:tc>
          <w:tcPr>
            <w:tcW w:w="1572" w:type="dxa"/>
          </w:tcPr>
          <w:p w14:paraId="7F5147CA" w14:textId="77777777" w:rsidR="00C563B9" w:rsidRPr="00DE261B" w:rsidRDefault="00C563B9" w:rsidP="00F63C67">
            <w:pPr>
              <w:spacing w:after="0"/>
            </w:pPr>
          </w:p>
        </w:tc>
        <w:tc>
          <w:tcPr>
            <w:tcW w:w="6942" w:type="dxa"/>
          </w:tcPr>
          <w:p w14:paraId="6C3C080A" w14:textId="77777777" w:rsidR="00C563B9" w:rsidRPr="00B01879" w:rsidRDefault="00C563B9" w:rsidP="00F63C67">
            <w:pPr>
              <w:spacing w:after="0"/>
              <w:rPr>
                <w:lang w:eastAsia="zh-CN"/>
              </w:rPr>
            </w:pPr>
          </w:p>
        </w:tc>
      </w:tr>
      <w:tr w:rsidR="00C563B9" w:rsidRPr="00DE261B" w14:paraId="557CD41C" w14:textId="77777777" w:rsidTr="00F63C67">
        <w:tc>
          <w:tcPr>
            <w:tcW w:w="1265" w:type="dxa"/>
          </w:tcPr>
          <w:p w14:paraId="5BCE090E" w14:textId="77777777" w:rsidR="00C563B9" w:rsidRPr="00DE261B" w:rsidRDefault="00C563B9" w:rsidP="00F63C67">
            <w:pPr>
              <w:spacing w:after="0"/>
              <w:rPr>
                <w:lang w:eastAsia="ja-JP"/>
              </w:rPr>
            </w:pPr>
          </w:p>
        </w:tc>
        <w:tc>
          <w:tcPr>
            <w:tcW w:w="1572" w:type="dxa"/>
          </w:tcPr>
          <w:p w14:paraId="0A3E512E" w14:textId="77777777" w:rsidR="00C563B9" w:rsidRPr="00DE261B" w:rsidRDefault="00C563B9" w:rsidP="00F63C67">
            <w:pPr>
              <w:spacing w:after="0"/>
              <w:rPr>
                <w:lang w:eastAsia="ja-JP"/>
              </w:rPr>
            </w:pPr>
          </w:p>
        </w:tc>
        <w:tc>
          <w:tcPr>
            <w:tcW w:w="6942" w:type="dxa"/>
          </w:tcPr>
          <w:p w14:paraId="13BD0531" w14:textId="77777777" w:rsidR="00C563B9" w:rsidRPr="00850D38" w:rsidRDefault="00C563B9" w:rsidP="00F63C67">
            <w:pPr>
              <w:spacing w:after="0"/>
            </w:pPr>
          </w:p>
        </w:tc>
      </w:tr>
      <w:tr w:rsidR="00C563B9" w:rsidRPr="00DE261B" w14:paraId="29C90285" w14:textId="77777777" w:rsidTr="00F63C67">
        <w:tc>
          <w:tcPr>
            <w:tcW w:w="1265" w:type="dxa"/>
          </w:tcPr>
          <w:p w14:paraId="30E20F90" w14:textId="77777777" w:rsidR="00C563B9" w:rsidRPr="00DE261B" w:rsidRDefault="00C563B9" w:rsidP="00F63C67">
            <w:pPr>
              <w:spacing w:after="0"/>
              <w:rPr>
                <w:lang w:eastAsia="ja-JP"/>
              </w:rPr>
            </w:pPr>
          </w:p>
        </w:tc>
        <w:tc>
          <w:tcPr>
            <w:tcW w:w="1572" w:type="dxa"/>
          </w:tcPr>
          <w:p w14:paraId="6B7BD589" w14:textId="77777777" w:rsidR="00C563B9" w:rsidRPr="00DE261B" w:rsidRDefault="00C563B9" w:rsidP="00F63C67">
            <w:pPr>
              <w:spacing w:after="0"/>
              <w:rPr>
                <w:lang w:eastAsia="ja-JP"/>
              </w:rPr>
            </w:pPr>
          </w:p>
        </w:tc>
        <w:tc>
          <w:tcPr>
            <w:tcW w:w="6942" w:type="dxa"/>
          </w:tcPr>
          <w:p w14:paraId="08BBDAE4" w14:textId="77777777" w:rsidR="00C563B9" w:rsidRPr="00850D38" w:rsidRDefault="00C563B9" w:rsidP="00F63C67">
            <w:pPr>
              <w:spacing w:after="0"/>
            </w:pPr>
          </w:p>
        </w:tc>
      </w:tr>
      <w:tr w:rsidR="00C563B9" w:rsidRPr="00DE261B" w14:paraId="602F347C" w14:textId="77777777" w:rsidTr="00F63C67">
        <w:tc>
          <w:tcPr>
            <w:tcW w:w="1265" w:type="dxa"/>
          </w:tcPr>
          <w:p w14:paraId="1F7269CE" w14:textId="77777777" w:rsidR="00C563B9" w:rsidRPr="00DE261B" w:rsidRDefault="00C563B9" w:rsidP="00F63C67">
            <w:pPr>
              <w:spacing w:after="0"/>
              <w:rPr>
                <w:lang w:eastAsia="ja-JP"/>
              </w:rPr>
            </w:pPr>
          </w:p>
        </w:tc>
        <w:tc>
          <w:tcPr>
            <w:tcW w:w="1572" w:type="dxa"/>
          </w:tcPr>
          <w:p w14:paraId="0351D43D" w14:textId="77777777" w:rsidR="00C563B9" w:rsidRPr="00DE261B" w:rsidRDefault="00C563B9" w:rsidP="00F63C67">
            <w:pPr>
              <w:spacing w:after="0"/>
              <w:rPr>
                <w:lang w:eastAsia="ja-JP"/>
              </w:rPr>
            </w:pPr>
          </w:p>
        </w:tc>
        <w:tc>
          <w:tcPr>
            <w:tcW w:w="6942" w:type="dxa"/>
          </w:tcPr>
          <w:p w14:paraId="7547D7D0" w14:textId="77777777" w:rsidR="00C563B9" w:rsidRPr="00850D38" w:rsidRDefault="00C563B9" w:rsidP="00F63C67">
            <w:pPr>
              <w:spacing w:after="0"/>
            </w:pPr>
          </w:p>
        </w:tc>
      </w:tr>
      <w:tr w:rsidR="00C563B9" w:rsidRPr="00DE261B" w14:paraId="6A1CD8ED" w14:textId="77777777" w:rsidTr="00F63C67">
        <w:tc>
          <w:tcPr>
            <w:tcW w:w="1265" w:type="dxa"/>
          </w:tcPr>
          <w:p w14:paraId="0DFD5570" w14:textId="77777777" w:rsidR="00C563B9" w:rsidRPr="00DE261B" w:rsidRDefault="00C563B9" w:rsidP="00F63C67">
            <w:pPr>
              <w:spacing w:after="0"/>
              <w:rPr>
                <w:lang w:eastAsia="ja-JP"/>
              </w:rPr>
            </w:pPr>
          </w:p>
        </w:tc>
        <w:tc>
          <w:tcPr>
            <w:tcW w:w="1572" w:type="dxa"/>
          </w:tcPr>
          <w:p w14:paraId="4AC35BBD" w14:textId="77777777" w:rsidR="00C563B9" w:rsidRPr="00DE261B" w:rsidRDefault="00C563B9" w:rsidP="00F63C67">
            <w:pPr>
              <w:spacing w:after="0"/>
              <w:rPr>
                <w:lang w:eastAsia="ja-JP"/>
              </w:rPr>
            </w:pPr>
          </w:p>
        </w:tc>
        <w:tc>
          <w:tcPr>
            <w:tcW w:w="6942" w:type="dxa"/>
          </w:tcPr>
          <w:p w14:paraId="43A34863" w14:textId="77777777" w:rsidR="00C563B9" w:rsidRPr="00850D38" w:rsidRDefault="00C563B9" w:rsidP="00F63C67">
            <w:pPr>
              <w:spacing w:after="0"/>
            </w:pPr>
          </w:p>
        </w:tc>
      </w:tr>
      <w:tr w:rsidR="00C563B9" w:rsidRPr="00DE261B" w14:paraId="70E0FE7C" w14:textId="77777777" w:rsidTr="00F63C67">
        <w:tc>
          <w:tcPr>
            <w:tcW w:w="1265" w:type="dxa"/>
          </w:tcPr>
          <w:p w14:paraId="6FBAE991" w14:textId="77777777" w:rsidR="00C563B9" w:rsidRPr="00DE261B" w:rsidRDefault="00C563B9" w:rsidP="00F63C67">
            <w:pPr>
              <w:spacing w:after="0"/>
              <w:rPr>
                <w:lang w:eastAsia="ja-JP"/>
              </w:rPr>
            </w:pPr>
          </w:p>
        </w:tc>
        <w:tc>
          <w:tcPr>
            <w:tcW w:w="1572" w:type="dxa"/>
          </w:tcPr>
          <w:p w14:paraId="709F47F9" w14:textId="77777777" w:rsidR="00C563B9" w:rsidRPr="00DE261B" w:rsidRDefault="00C563B9" w:rsidP="00F63C67">
            <w:pPr>
              <w:spacing w:after="0"/>
              <w:rPr>
                <w:lang w:eastAsia="ja-JP"/>
              </w:rPr>
            </w:pPr>
          </w:p>
        </w:tc>
        <w:tc>
          <w:tcPr>
            <w:tcW w:w="6942" w:type="dxa"/>
          </w:tcPr>
          <w:p w14:paraId="299915AB" w14:textId="77777777" w:rsidR="00C563B9" w:rsidRPr="00850D38" w:rsidRDefault="00C563B9" w:rsidP="00F63C67">
            <w:pPr>
              <w:spacing w:after="0"/>
            </w:pPr>
          </w:p>
        </w:tc>
      </w:tr>
      <w:tr w:rsidR="00C563B9" w:rsidRPr="00DE261B" w14:paraId="49818619" w14:textId="77777777" w:rsidTr="00F63C67">
        <w:tc>
          <w:tcPr>
            <w:tcW w:w="1265" w:type="dxa"/>
          </w:tcPr>
          <w:p w14:paraId="028FD230" w14:textId="77777777" w:rsidR="00C563B9" w:rsidRPr="00DE261B" w:rsidRDefault="00C563B9" w:rsidP="00F63C67">
            <w:pPr>
              <w:spacing w:after="0"/>
              <w:rPr>
                <w:lang w:eastAsia="ja-JP"/>
              </w:rPr>
            </w:pPr>
          </w:p>
        </w:tc>
        <w:tc>
          <w:tcPr>
            <w:tcW w:w="1572" w:type="dxa"/>
          </w:tcPr>
          <w:p w14:paraId="627F27B8" w14:textId="77777777" w:rsidR="00C563B9" w:rsidRPr="00DE261B" w:rsidRDefault="00C563B9" w:rsidP="00F63C67">
            <w:pPr>
              <w:spacing w:after="0"/>
              <w:rPr>
                <w:lang w:eastAsia="ja-JP"/>
              </w:rPr>
            </w:pPr>
          </w:p>
        </w:tc>
        <w:tc>
          <w:tcPr>
            <w:tcW w:w="6942" w:type="dxa"/>
          </w:tcPr>
          <w:p w14:paraId="4323A519" w14:textId="77777777" w:rsidR="00C563B9" w:rsidRPr="00850D38" w:rsidRDefault="00C563B9" w:rsidP="00F63C67">
            <w:pPr>
              <w:spacing w:after="0"/>
            </w:pPr>
          </w:p>
        </w:tc>
      </w:tr>
    </w:tbl>
    <w:p w14:paraId="09025B01" w14:textId="77777777" w:rsidR="00C563B9" w:rsidRDefault="00C563B9" w:rsidP="00C563B9">
      <w:pPr>
        <w:rPr>
          <w:lang w:eastAsia="zh-CN"/>
        </w:rPr>
      </w:pPr>
    </w:p>
    <w:p w14:paraId="66290779" w14:textId="1A85B014" w:rsidR="009D2101" w:rsidRDefault="009D2101" w:rsidP="009D2101">
      <w:pPr>
        <w:outlineLvl w:val="2"/>
        <w:rPr>
          <w:b/>
          <w:lang w:eastAsia="zh-CN"/>
        </w:rPr>
      </w:pPr>
      <w:r w:rsidRPr="00E11C57">
        <w:rPr>
          <w:rFonts w:hint="eastAsia"/>
          <w:b/>
          <w:lang w:eastAsia="zh-CN"/>
        </w:rPr>
        <w:t>Q</w:t>
      </w:r>
      <w:r>
        <w:rPr>
          <w:b/>
          <w:lang w:eastAsia="zh-CN"/>
        </w:rPr>
        <w:t>4</w:t>
      </w:r>
      <w:r w:rsidRPr="00E11C57">
        <w:rPr>
          <w:b/>
          <w:lang w:eastAsia="zh-CN"/>
        </w:rPr>
        <w:t xml:space="preserve">: </w:t>
      </w:r>
      <w:r>
        <w:rPr>
          <w:b/>
          <w:lang w:eastAsia="zh-CN"/>
        </w:rPr>
        <w:t>If PC5 RRC is chosen in Q2, about when/how the relay UE determine to send the PC5</w:t>
      </w:r>
      <w:r w:rsidR="00F63C67">
        <w:rPr>
          <w:b/>
          <w:lang w:eastAsia="zh-CN"/>
        </w:rPr>
        <w:t xml:space="preserve"> </w:t>
      </w:r>
      <w:r>
        <w:rPr>
          <w:b/>
          <w:lang w:eastAsia="zh-CN"/>
        </w:rPr>
        <w:t>RRC message to the remote UE, which option do companies prefer?</w:t>
      </w:r>
    </w:p>
    <w:p w14:paraId="27F02C49" w14:textId="63284A1A" w:rsidR="009D2101" w:rsidRPr="00F63C67" w:rsidRDefault="009D2101" w:rsidP="00E7707F">
      <w:pPr>
        <w:pStyle w:val="ListParagraph"/>
        <w:numPr>
          <w:ilvl w:val="0"/>
          <w:numId w:val="8"/>
        </w:numPr>
        <w:ind w:firstLineChars="0"/>
        <w:rPr>
          <w:b/>
          <w:lang w:eastAsia="zh-CN"/>
        </w:rPr>
      </w:pPr>
      <w:r w:rsidRPr="00F63C67">
        <w:rPr>
          <w:b/>
          <w:lang w:eastAsia="zh-CN"/>
        </w:rPr>
        <w:t>Option</w:t>
      </w:r>
      <w:r w:rsidR="00F63C67">
        <w:rPr>
          <w:b/>
          <w:lang w:eastAsia="zh-CN"/>
        </w:rPr>
        <w:t>#</w:t>
      </w:r>
      <w:r w:rsidRPr="00F63C67">
        <w:rPr>
          <w:b/>
          <w:lang w:eastAsia="zh-CN"/>
        </w:rPr>
        <w:t xml:space="preserve">1: based on remote UE’s request, i.e. similar like SIB request, the remote UE can indicate PCI and ARFCN-DL </w:t>
      </w:r>
      <w:r w:rsidR="00D04649">
        <w:rPr>
          <w:b/>
          <w:lang w:eastAsia="zh-CN"/>
        </w:rPr>
        <w:t>request</w:t>
      </w:r>
      <w:r w:rsidRPr="00F63C67">
        <w:rPr>
          <w:b/>
          <w:lang w:eastAsia="zh-CN"/>
        </w:rPr>
        <w:t xml:space="preserve"> via PC5-RRC message so that relay UE can response a PC5 RRC message including the information.</w:t>
      </w:r>
    </w:p>
    <w:p w14:paraId="5BFBC99B" w14:textId="470C3895" w:rsidR="009D2101" w:rsidRPr="00F63C67" w:rsidRDefault="009D2101" w:rsidP="00E7707F">
      <w:pPr>
        <w:pStyle w:val="ListParagraph"/>
        <w:numPr>
          <w:ilvl w:val="0"/>
          <w:numId w:val="8"/>
        </w:numPr>
        <w:ind w:firstLineChars="0"/>
        <w:rPr>
          <w:b/>
          <w:lang w:eastAsia="zh-CN"/>
        </w:rPr>
      </w:pPr>
      <w:r w:rsidRPr="00F63C67">
        <w:rPr>
          <w:b/>
          <w:lang w:eastAsia="zh-CN"/>
        </w:rPr>
        <w:t>Option</w:t>
      </w:r>
      <w:r w:rsidR="00F63C67">
        <w:rPr>
          <w:b/>
          <w:lang w:eastAsia="zh-CN"/>
        </w:rPr>
        <w:t>#</w:t>
      </w:r>
      <w:r w:rsidRPr="00F63C67">
        <w:rPr>
          <w:b/>
          <w:lang w:eastAsia="zh-CN"/>
        </w:rPr>
        <w:t xml:space="preserve">2: </w:t>
      </w:r>
      <w:r w:rsidR="00F63C67">
        <w:rPr>
          <w:b/>
          <w:lang w:eastAsia="zh-CN"/>
        </w:rPr>
        <w:t xml:space="preserve">based on </w:t>
      </w:r>
      <w:r w:rsidRPr="00F63C67">
        <w:rPr>
          <w:b/>
          <w:lang w:eastAsia="zh-CN"/>
        </w:rPr>
        <w:t xml:space="preserve">unsolicited forwarding, </w:t>
      </w:r>
      <w:proofErr w:type="spellStart"/>
      <w:r w:rsidRPr="00F63C67">
        <w:rPr>
          <w:b/>
          <w:lang w:eastAsia="zh-CN"/>
        </w:rPr>
        <w:t>i.e</w:t>
      </w:r>
      <w:proofErr w:type="spellEnd"/>
      <w:r w:rsidRPr="00F63C67">
        <w:rPr>
          <w:b/>
          <w:lang w:eastAsia="zh-CN"/>
        </w:rPr>
        <w:t xml:space="preserve"> relay UE can proactively send the </w:t>
      </w:r>
      <w:r w:rsidR="00F63C67" w:rsidRPr="00F63C67">
        <w:rPr>
          <w:b/>
          <w:lang w:eastAsia="zh-CN"/>
        </w:rPr>
        <w:t xml:space="preserve">PC5 RRC message without remote UE’s request. </w:t>
      </w:r>
    </w:p>
    <w:p w14:paraId="7BB5FC16" w14:textId="5430FC58" w:rsidR="00F63C67" w:rsidRPr="00F63C67" w:rsidRDefault="00F63C67" w:rsidP="00E7707F">
      <w:pPr>
        <w:pStyle w:val="ListParagraph"/>
        <w:numPr>
          <w:ilvl w:val="0"/>
          <w:numId w:val="8"/>
        </w:numPr>
        <w:ind w:firstLineChars="0"/>
        <w:rPr>
          <w:b/>
          <w:lang w:eastAsia="zh-CN"/>
        </w:rPr>
      </w:pPr>
      <w:proofErr w:type="spellStart"/>
      <w:r>
        <w:rPr>
          <w:b/>
          <w:lang w:eastAsia="zh-CN"/>
        </w:rPr>
        <w:t>O</w:t>
      </w:r>
      <w:r w:rsidRPr="00F63C67">
        <w:rPr>
          <w:b/>
          <w:lang w:eastAsia="zh-CN"/>
        </w:rPr>
        <w:t>ptions</w:t>
      </w:r>
      <w:r>
        <w:rPr>
          <w:b/>
          <w:lang w:eastAsia="zh-CN"/>
        </w:rPr>
        <w:t>#x</w:t>
      </w:r>
      <w:proofErr w:type="spellEnd"/>
      <w:r w:rsidRPr="00F63C67">
        <w:rPr>
          <w:b/>
          <w:lang w:eastAsia="zh-CN"/>
        </w:rPr>
        <w:t xml:space="preserve"> (please add</w:t>
      </w:r>
      <w:r>
        <w:rPr>
          <w:b/>
          <w:lang w:eastAsia="zh-CN"/>
        </w:rPr>
        <w:t xml:space="preserve"> other options here if any</w:t>
      </w:r>
      <w:r w:rsidRPr="00F63C67">
        <w:rPr>
          <w:b/>
          <w:lang w:eastAsia="zh-CN"/>
        </w:rPr>
        <w:t>)</w:t>
      </w:r>
    </w:p>
    <w:tbl>
      <w:tblPr>
        <w:tblStyle w:val="TableGrid"/>
        <w:tblW w:w="0" w:type="auto"/>
        <w:tblLook w:val="04A0" w:firstRow="1" w:lastRow="0" w:firstColumn="1" w:lastColumn="0" w:noHBand="0" w:noVBand="1"/>
      </w:tblPr>
      <w:tblGrid>
        <w:gridCol w:w="1260"/>
        <w:gridCol w:w="1566"/>
        <w:gridCol w:w="6805"/>
      </w:tblGrid>
      <w:tr w:rsidR="00F63C67" w:rsidRPr="00DE261B" w14:paraId="1A1B9992" w14:textId="77777777" w:rsidTr="00F63C67">
        <w:tc>
          <w:tcPr>
            <w:tcW w:w="1265" w:type="dxa"/>
            <w:tcBorders>
              <w:top w:val="single" w:sz="4" w:space="0" w:color="auto"/>
              <w:left w:val="single" w:sz="4" w:space="0" w:color="auto"/>
              <w:bottom w:val="single" w:sz="4" w:space="0" w:color="auto"/>
              <w:right w:val="single" w:sz="4" w:space="0" w:color="auto"/>
            </w:tcBorders>
            <w:hideMark/>
          </w:tcPr>
          <w:p w14:paraId="4F109F73" w14:textId="77777777" w:rsidR="009D2101" w:rsidRPr="00DE261B" w:rsidRDefault="009D2101" w:rsidP="00F63C67">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BC1D2B2" w14:textId="6D3253D3" w:rsidR="009D2101" w:rsidRPr="00DE261B" w:rsidRDefault="00F63C67" w:rsidP="00F63C67">
            <w:pPr>
              <w:spacing w:after="0"/>
              <w:rPr>
                <w:b/>
                <w:bCs/>
              </w:rPr>
            </w:pPr>
            <w:r>
              <w:rPr>
                <w:b/>
                <w:lang w:eastAsia="zh-CN"/>
              </w:rPr>
              <w:t>Option#1/#2</w:t>
            </w:r>
          </w:p>
        </w:tc>
        <w:tc>
          <w:tcPr>
            <w:tcW w:w="6942" w:type="dxa"/>
            <w:tcBorders>
              <w:top w:val="single" w:sz="4" w:space="0" w:color="auto"/>
              <w:left w:val="single" w:sz="4" w:space="0" w:color="auto"/>
              <w:bottom w:val="single" w:sz="4" w:space="0" w:color="auto"/>
              <w:right w:val="single" w:sz="4" w:space="0" w:color="auto"/>
            </w:tcBorders>
            <w:hideMark/>
          </w:tcPr>
          <w:p w14:paraId="65BCE149" w14:textId="77777777" w:rsidR="009D2101" w:rsidRPr="00DE261B" w:rsidRDefault="009D2101" w:rsidP="00F63C67">
            <w:pPr>
              <w:spacing w:after="0"/>
              <w:rPr>
                <w:b/>
                <w:bCs/>
              </w:rPr>
            </w:pPr>
            <w:r w:rsidRPr="00DE261B">
              <w:rPr>
                <w:b/>
                <w:bCs/>
              </w:rPr>
              <w:t>Comments</w:t>
            </w:r>
          </w:p>
        </w:tc>
      </w:tr>
      <w:tr w:rsidR="00F63C67" w:rsidRPr="00DE261B" w14:paraId="0870437A" w14:textId="77777777" w:rsidTr="00F63C67">
        <w:tc>
          <w:tcPr>
            <w:tcW w:w="1265" w:type="dxa"/>
            <w:tcBorders>
              <w:top w:val="single" w:sz="4" w:space="0" w:color="auto"/>
              <w:left w:val="single" w:sz="4" w:space="0" w:color="auto"/>
              <w:bottom w:val="single" w:sz="4" w:space="0" w:color="auto"/>
              <w:right w:val="single" w:sz="4" w:space="0" w:color="auto"/>
            </w:tcBorders>
          </w:tcPr>
          <w:p w14:paraId="2FDF26AB" w14:textId="77777777" w:rsidR="009D2101" w:rsidRPr="00DE261B" w:rsidRDefault="009D2101" w:rsidP="00F63C6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EDB438B" w14:textId="77777777" w:rsidR="009D2101" w:rsidRPr="00DE261B" w:rsidRDefault="009D2101" w:rsidP="00F63C6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BAE1AB" w14:textId="77777777" w:rsidR="009D2101" w:rsidRPr="00DE261B" w:rsidRDefault="009D2101" w:rsidP="00F63C67">
            <w:pPr>
              <w:spacing w:after="0"/>
              <w:rPr>
                <w:lang w:eastAsia="zh-CN"/>
              </w:rPr>
            </w:pPr>
          </w:p>
        </w:tc>
      </w:tr>
      <w:tr w:rsidR="00F63C67" w:rsidRPr="00DE261B" w14:paraId="66BAA627" w14:textId="77777777" w:rsidTr="00F63C67">
        <w:tc>
          <w:tcPr>
            <w:tcW w:w="1265" w:type="dxa"/>
            <w:tcBorders>
              <w:top w:val="single" w:sz="4" w:space="0" w:color="auto"/>
              <w:left w:val="single" w:sz="4" w:space="0" w:color="auto"/>
              <w:bottom w:val="single" w:sz="4" w:space="0" w:color="auto"/>
              <w:right w:val="single" w:sz="4" w:space="0" w:color="auto"/>
            </w:tcBorders>
          </w:tcPr>
          <w:p w14:paraId="55D95771" w14:textId="77777777" w:rsidR="009D2101" w:rsidRPr="00C22290" w:rsidRDefault="009D2101" w:rsidP="00F63C6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DFC65C4" w14:textId="77777777" w:rsidR="009D2101" w:rsidRPr="00C22290" w:rsidRDefault="009D2101" w:rsidP="00F63C6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D8D045" w14:textId="77777777" w:rsidR="009D2101" w:rsidRPr="00C22290" w:rsidRDefault="009D2101" w:rsidP="00F63C67">
            <w:pPr>
              <w:spacing w:after="0"/>
              <w:rPr>
                <w:lang w:eastAsia="zh-CN"/>
              </w:rPr>
            </w:pPr>
          </w:p>
        </w:tc>
      </w:tr>
      <w:tr w:rsidR="00F63C67" w:rsidRPr="00DE261B" w14:paraId="351CCD60" w14:textId="77777777" w:rsidTr="00F63C67">
        <w:tc>
          <w:tcPr>
            <w:tcW w:w="1265" w:type="dxa"/>
            <w:tcBorders>
              <w:top w:val="single" w:sz="4" w:space="0" w:color="auto"/>
              <w:left w:val="single" w:sz="4" w:space="0" w:color="auto"/>
              <w:bottom w:val="single" w:sz="4" w:space="0" w:color="auto"/>
              <w:right w:val="single" w:sz="4" w:space="0" w:color="auto"/>
            </w:tcBorders>
          </w:tcPr>
          <w:p w14:paraId="21852420" w14:textId="77777777" w:rsidR="009D2101" w:rsidRPr="00DE261B" w:rsidRDefault="009D2101" w:rsidP="00F63C6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BC7A011" w14:textId="77777777" w:rsidR="009D2101" w:rsidRPr="00DE261B" w:rsidRDefault="009D2101" w:rsidP="00F63C67">
            <w:pPr>
              <w:spacing w:after="0"/>
            </w:pPr>
          </w:p>
        </w:tc>
        <w:tc>
          <w:tcPr>
            <w:tcW w:w="6942" w:type="dxa"/>
            <w:tcBorders>
              <w:top w:val="single" w:sz="4" w:space="0" w:color="auto"/>
              <w:left w:val="single" w:sz="4" w:space="0" w:color="auto"/>
              <w:bottom w:val="single" w:sz="4" w:space="0" w:color="auto"/>
              <w:right w:val="single" w:sz="4" w:space="0" w:color="auto"/>
            </w:tcBorders>
          </w:tcPr>
          <w:p w14:paraId="045467BF" w14:textId="77777777" w:rsidR="009D2101" w:rsidRPr="00DE261B" w:rsidRDefault="009D2101" w:rsidP="00F63C67">
            <w:pPr>
              <w:spacing w:after="0"/>
            </w:pPr>
          </w:p>
        </w:tc>
      </w:tr>
      <w:tr w:rsidR="00F63C67" w:rsidRPr="00EE5614" w14:paraId="4B5D6081" w14:textId="77777777" w:rsidTr="00F63C67">
        <w:tc>
          <w:tcPr>
            <w:tcW w:w="1265" w:type="dxa"/>
          </w:tcPr>
          <w:p w14:paraId="2CFF9E30" w14:textId="77777777" w:rsidR="009D2101" w:rsidRPr="00B01879" w:rsidRDefault="009D2101" w:rsidP="00F63C67">
            <w:pPr>
              <w:spacing w:after="0"/>
              <w:rPr>
                <w:lang w:eastAsia="zh-CN"/>
              </w:rPr>
            </w:pPr>
          </w:p>
        </w:tc>
        <w:tc>
          <w:tcPr>
            <w:tcW w:w="1572" w:type="dxa"/>
          </w:tcPr>
          <w:p w14:paraId="656467C2" w14:textId="77777777" w:rsidR="009D2101" w:rsidRPr="00DE261B" w:rsidRDefault="009D2101" w:rsidP="00F63C67">
            <w:pPr>
              <w:spacing w:after="0"/>
            </w:pPr>
          </w:p>
        </w:tc>
        <w:tc>
          <w:tcPr>
            <w:tcW w:w="6942" w:type="dxa"/>
          </w:tcPr>
          <w:p w14:paraId="57ED72E3" w14:textId="77777777" w:rsidR="009D2101" w:rsidRPr="00B01879" w:rsidRDefault="009D2101" w:rsidP="00F63C67">
            <w:pPr>
              <w:spacing w:after="0"/>
              <w:rPr>
                <w:lang w:eastAsia="zh-CN"/>
              </w:rPr>
            </w:pPr>
          </w:p>
        </w:tc>
      </w:tr>
      <w:tr w:rsidR="00F63C67" w:rsidRPr="00DE261B" w14:paraId="0D4374A4" w14:textId="77777777" w:rsidTr="00F63C67">
        <w:tc>
          <w:tcPr>
            <w:tcW w:w="1265" w:type="dxa"/>
          </w:tcPr>
          <w:p w14:paraId="584C203C" w14:textId="77777777" w:rsidR="009D2101" w:rsidRPr="00DE261B" w:rsidRDefault="009D2101" w:rsidP="00F63C67">
            <w:pPr>
              <w:spacing w:after="0"/>
              <w:rPr>
                <w:lang w:eastAsia="ja-JP"/>
              </w:rPr>
            </w:pPr>
          </w:p>
        </w:tc>
        <w:tc>
          <w:tcPr>
            <w:tcW w:w="1572" w:type="dxa"/>
          </w:tcPr>
          <w:p w14:paraId="7B7D82CC" w14:textId="77777777" w:rsidR="009D2101" w:rsidRPr="00DE261B" w:rsidRDefault="009D2101" w:rsidP="00F63C67">
            <w:pPr>
              <w:spacing w:after="0"/>
              <w:rPr>
                <w:lang w:eastAsia="ja-JP"/>
              </w:rPr>
            </w:pPr>
          </w:p>
        </w:tc>
        <w:tc>
          <w:tcPr>
            <w:tcW w:w="6942" w:type="dxa"/>
          </w:tcPr>
          <w:p w14:paraId="190FC69F" w14:textId="77777777" w:rsidR="009D2101" w:rsidRPr="00850D38" w:rsidRDefault="009D2101" w:rsidP="00F63C67">
            <w:pPr>
              <w:spacing w:after="0"/>
            </w:pPr>
          </w:p>
        </w:tc>
      </w:tr>
      <w:tr w:rsidR="00F63C67" w:rsidRPr="00DE261B" w14:paraId="61AEB56A" w14:textId="77777777" w:rsidTr="00F63C67">
        <w:tc>
          <w:tcPr>
            <w:tcW w:w="1265" w:type="dxa"/>
          </w:tcPr>
          <w:p w14:paraId="6FDE77DD" w14:textId="77777777" w:rsidR="009D2101" w:rsidRPr="00DE261B" w:rsidRDefault="009D2101" w:rsidP="00F63C67">
            <w:pPr>
              <w:spacing w:after="0"/>
              <w:rPr>
                <w:lang w:eastAsia="ja-JP"/>
              </w:rPr>
            </w:pPr>
          </w:p>
        </w:tc>
        <w:tc>
          <w:tcPr>
            <w:tcW w:w="1572" w:type="dxa"/>
          </w:tcPr>
          <w:p w14:paraId="44A953A5" w14:textId="77777777" w:rsidR="009D2101" w:rsidRPr="00DE261B" w:rsidRDefault="009D2101" w:rsidP="00F63C67">
            <w:pPr>
              <w:spacing w:after="0"/>
              <w:rPr>
                <w:lang w:eastAsia="ja-JP"/>
              </w:rPr>
            </w:pPr>
          </w:p>
        </w:tc>
        <w:tc>
          <w:tcPr>
            <w:tcW w:w="6942" w:type="dxa"/>
          </w:tcPr>
          <w:p w14:paraId="2EFAAC3F" w14:textId="77777777" w:rsidR="009D2101" w:rsidRPr="00850D38" w:rsidRDefault="009D2101" w:rsidP="00F63C67">
            <w:pPr>
              <w:spacing w:after="0"/>
            </w:pPr>
          </w:p>
        </w:tc>
      </w:tr>
      <w:tr w:rsidR="00F63C67" w:rsidRPr="00DE261B" w14:paraId="5B170C63" w14:textId="77777777" w:rsidTr="00F63C67">
        <w:tc>
          <w:tcPr>
            <w:tcW w:w="1265" w:type="dxa"/>
          </w:tcPr>
          <w:p w14:paraId="06729D1F" w14:textId="77777777" w:rsidR="009D2101" w:rsidRPr="00DE261B" w:rsidRDefault="009D2101" w:rsidP="00F63C67">
            <w:pPr>
              <w:spacing w:after="0"/>
              <w:rPr>
                <w:lang w:eastAsia="ja-JP"/>
              </w:rPr>
            </w:pPr>
          </w:p>
        </w:tc>
        <w:tc>
          <w:tcPr>
            <w:tcW w:w="1572" w:type="dxa"/>
          </w:tcPr>
          <w:p w14:paraId="76025A2B" w14:textId="77777777" w:rsidR="009D2101" w:rsidRPr="00DE261B" w:rsidRDefault="009D2101" w:rsidP="00F63C67">
            <w:pPr>
              <w:spacing w:after="0"/>
              <w:rPr>
                <w:lang w:eastAsia="ja-JP"/>
              </w:rPr>
            </w:pPr>
          </w:p>
        </w:tc>
        <w:tc>
          <w:tcPr>
            <w:tcW w:w="6942" w:type="dxa"/>
          </w:tcPr>
          <w:p w14:paraId="534A0E65" w14:textId="77777777" w:rsidR="009D2101" w:rsidRPr="00850D38" w:rsidRDefault="009D2101" w:rsidP="00F63C67">
            <w:pPr>
              <w:spacing w:after="0"/>
            </w:pPr>
          </w:p>
        </w:tc>
      </w:tr>
      <w:tr w:rsidR="00F63C67" w:rsidRPr="00DE261B" w14:paraId="7C1A2B78" w14:textId="77777777" w:rsidTr="00F63C67">
        <w:tc>
          <w:tcPr>
            <w:tcW w:w="1265" w:type="dxa"/>
          </w:tcPr>
          <w:p w14:paraId="1E4307AF" w14:textId="77777777" w:rsidR="009D2101" w:rsidRPr="00DE261B" w:rsidRDefault="009D2101" w:rsidP="00F63C67">
            <w:pPr>
              <w:spacing w:after="0"/>
              <w:rPr>
                <w:lang w:eastAsia="ja-JP"/>
              </w:rPr>
            </w:pPr>
          </w:p>
        </w:tc>
        <w:tc>
          <w:tcPr>
            <w:tcW w:w="1572" w:type="dxa"/>
          </w:tcPr>
          <w:p w14:paraId="0C8A96A0" w14:textId="77777777" w:rsidR="009D2101" w:rsidRPr="00DE261B" w:rsidRDefault="009D2101" w:rsidP="00F63C67">
            <w:pPr>
              <w:spacing w:after="0"/>
              <w:rPr>
                <w:lang w:eastAsia="ja-JP"/>
              </w:rPr>
            </w:pPr>
          </w:p>
        </w:tc>
        <w:tc>
          <w:tcPr>
            <w:tcW w:w="6942" w:type="dxa"/>
          </w:tcPr>
          <w:p w14:paraId="3BC127A1" w14:textId="77777777" w:rsidR="009D2101" w:rsidRPr="00850D38" w:rsidRDefault="009D2101" w:rsidP="00F63C67">
            <w:pPr>
              <w:spacing w:after="0"/>
            </w:pPr>
          </w:p>
        </w:tc>
      </w:tr>
      <w:tr w:rsidR="00F63C67" w:rsidRPr="00DE261B" w14:paraId="4AB69089" w14:textId="77777777" w:rsidTr="00F63C67">
        <w:tc>
          <w:tcPr>
            <w:tcW w:w="1265" w:type="dxa"/>
          </w:tcPr>
          <w:p w14:paraId="13028E96" w14:textId="77777777" w:rsidR="009D2101" w:rsidRPr="00DE261B" w:rsidRDefault="009D2101" w:rsidP="00F63C67">
            <w:pPr>
              <w:spacing w:after="0"/>
              <w:rPr>
                <w:lang w:eastAsia="ja-JP"/>
              </w:rPr>
            </w:pPr>
          </w:p>
        </w:tc>
        <w:tc>
          <w:tcPr>
            <w:tcW w:w="1572" w:type="dxa"/>
          </w:tcPr>
          <w:p w14:paraId="6424CADC" w14:textId="77777777" w:rsidR="009D2101" w:rsidRPr="00DE261B" w:rsidRDefault="009D2101" w:rsidP="00F63C67">
            <w:pPr>
              <w:spacing w:after="0"/>
              <w:rPr>
                <w:lang w:eastAsia="ja-JP"/>
              </w:rPr>
            </w:pPr>
          </w:p>
        </w:tc>
        <w:tc>
          <w:tcPr>
            <w:tcW w:w="6942" w:type="dxa"/>
          </w:tcPr>
          <w:p w14:paraId="728746DD" w14:textId="77777777" w:rsidR="009D2101" w:rsidRPr="00850D38" w:rsidRDefault="009D2101" w:rsidP="00F63C67">
            <w:pPr>
              <w:spacing w:after="0"/>
            </w:pPr>
          </w:p>
        </w:tc>
      </w:tr>
      <w:tr w:rsidR="00F63C67" w:rsidRPr="00DE261B" w14:paraId="013D09E2" w14:textId="77777777" w:rsidTr="00F63C67">
        <w:tc>
          <w:tcPr>
            <w:tcW w:w="1265" w:type="dxa"/>
          </w:tcPr>
          <w:p w14:paraId="58D3A22C" w14:textId="77777777" w:rsidR="009D2101" w:rsidRPr="00DE261B" w:rsidRDefault="009D2101" w:rsidP="00F63C67">
            <w:pPr>
              <w:spacing w:after="0"/>
              <w:rPr>
                <w:lang w:eastAsia="ja-JP"/>
              </w:rPr>
            </w:pPr>
          </w:p>
        </w:tc>
        <w:tc>
          <w:tcPr>
            <w:tcW w:w="1572" w:type="dxa"/>
          </w:tcPr>
          <w:p w14:paraId="4A0159FC" w14:textId="77777777" w:rsidR="009D2101" w:rsidRPr="00DE261B" w:rsidRDefault="009D2101" w:rsidP="00F63C67">
            <w:pPr>
              <w:spacing w:after="0"/>
              <w:rPr>
                <w:lang w:eastAsia="ja-JP"/>
              </w:rPr>
            </w:pPr>
          </w:p>
        </w:tc>
        <w:tc>
          <w:tcPr>
            <w:tcW w:w="6942" w:type="dxa"/>
          </w:tcPr>
          <w:p w14:paraId="30E5F6E2" w14:textId="77777777" w:rsidR="009D2101" w:rsidRPr="00850D38" w:rsidRDefault="009D2101" w:rsidP="00F63C67">
            <w:pPr>
              <w:spacing w:after="0"/>
            </w:pPr>
          </w:p>
        </w:tc>
      </w:tr>
    </w:tbl>
    <w:p w14:paraId="596B5F1C" w14:textId="77777777" w:rsidR="00C563B9" w:rsidRDefault="00C563B9" w:rsidP="00DD7CFF">
      <w:pPr>
        <w:rPr>
          <w:lang w:eastAsia="zh-CN"/>
        </w:rPr>
      </w:pPr>
    </w:p>
    <w:p w14:paraId="0BAED885" w14:textId="77777777" w:rsidR="00F63C67" w:rsidRDefault="00F63C67" w:rsidP="00F63C67">
      <w:pPr>
        <w:outlineLvl w:val="2"/>
        <w:rPr>
          <w:b/>
          <w:lang w:eastAsia="zh-CN"/>
        </w:rPr>
      </w:pPr>
      <w:r w:rsidRPr="00E11C57">
        <w:rPr>
          <w:rFonts w:hint="eastAsia"/>
          <w:b/>
          <w:lang w:eastAsia="zh-CN"/>
        </w:rPr>
        <w:t>Q</w:t>
      </w:r>
      <w:r>
        <w:rPr>
          <w:b/>
          <w:lang w:eastAsia="zh-CN"/>
        </w:rPr>
        <w:t>5</w:t>
      </w:r>
      <w:r w:rsidRPr="00E11C57">
        <w:rPr>
          <w:b/>
          <w:lang w:eastAsia="zh-CN"/>
        </w:rPr>
        <w:t xml:space="preserve">: </w:t>
      </w:r>
      <w:r>
        <w:rPr>
          <w:b/>
          <w:lang w:eastAsia="zh-CN"/>
        </w:rPr>
        <w:t>If option#2 (i.e. unsolicited forwarding) is chosen in Q4, when the relay UE sends the PC5 message to the remote UE?</w:t>
      </w:r>
    </w:p>
    <w:p w14:paraId="39A53BA8" w14:textId="6AEC761F" w:rsidR="00F63C67" w:rsidRDefault="00F63C67" w:rsidP="00E7707F">
      <w:pPr>
        <w:pStyle w:val="ListParagraph"/>
        <w:numPr>
          <w:ilvl w:val="0"/>
          <w:numId w:val="8"/>
        </w:numPr>
        <w:ind w:firstLineChars="0"/>
        <w:rPr>
          <w:b/>
          <w:lang w:eastAsia="zh-CN"/>
        </w:rPr>
      </w:pPr>
      <w:r>
        <w:rPr>
          <w:rFonts w:hint="eastAsia"/>
          <w:b/>
          <w:lang w:eastAsia="zh-CN"/>
        </w:rPr>
        <w:lastRenderedPageBreak/>
        <w:t>O</w:t>
      </w:r>
      <w:r>
        <w:rPr>
          <w:b/>
          <w:lang w:eastAsia="zh-CN"/>
        </w:rPr>
        <w:t xml:space="preserve">ption#1: left to relay UE implementation, i.e. it may require to send the message to </w:t>
      </w:r>
      <w:r w:rsidR="00D04649">
        <w:rPr>
          <w:b/>
          <w:lang w:eastAsia="zh-CN"/>
        </w:rPr>
        <w:t>every</w:t>
      </w:r>
      <w:r>
        <w:rPr>
          <w:b/>
          <w:lang w:eastAsia="zh-CN"/>
        </w:rPr>
        <w:t xml:space="preserve"> remote UE upon PC5 unicast link establishment to ensure the remote UE</w:t>
      </w:r>
      <w:r w:rsidR="00D04649">
        <w:rPr>
          <w:b/>
          <w:lang w:eastAsia="zh-CN"/>
        </w:rPr>
        <w:t>s</w:t>
      </w:r>
      <w:r>
        <w:rPr>
          <w:b/>
          <w:lang w:eastAsia="zh-CN"/>
        </w:rPr>
        <w:t xml:space="preserve"> have such essential information.</w:t>
      </w:r>
    </w:p>
    <w:p w14:paraId="4276512D" w14:textId="6D598D64" w:rsidR="00F63C67" w:rsidRDefault="00F63C67" w:rsidP="00E7707F">
      <w:pPr>
        <w:pStyle w:val="ListParagraph"/>
        <w:numPr>
          <w:ilvl w:val="0"/>
          <w:numId w:val="8"/>
        </w:numPr>
        <w:ind w:firstLineChars="0"/>
        <w:rPr>
          <w:b/>
          <w:lang w:eastAsia="zh-CN"/>
        </w:rPr>
      </w:pPr>
      <w:r w:rsidRPr="00F63C67">
        <w:rPr>
          <w:b/>
          <w:lang w:eastAsia="zh-CN"/>
        </w:rPr>
        <w:t>Option</w:t>
      </w:r>
      <w:r>
        <w:rPr>
          <w:b/>
          <w:lang w:eastAsia="zh-CN"/>
        </w:rPr>
        <w:t>#</w:t>
      </w:r>
      <w:r w:rsidRPr="00F63C67">
        <w:rPr>
          <w:b/>
          <w:lang w:eastAsia="zh-CN"/>
        </w:rPr>
        <w:t xml:space="preserve">2: </w:t>
      </w:r>
      <w:r>
        <w:rPr>
          <w:b/>
          <w:lang w:eastAsia="zh-CN"/>
        </w:rPr>
        <w:t xml:space="preserve">after </w:t>
      </w:r>
      <w:r w:rsidR="00F96E1A">
        <w:rPr>
          <w:b/>
          <w:lang w:eastAsia="zh-CN"/>
        </w:rPr>
        <w:t>reception</w:t>
      </w:r>
      <w:r>
        <w:rPr>
          <w:b/>
          <w:lang w:eastAsia="zh-CN"/>
        </w:rPr>
        <w:t xml:space="preserve"> of </w:t>
      </w:r>
      <w:r w:rsidR="00F96E1A">
        <w:rPr>
          <w:b/>
          <w:lang w:eastAsia="zh-CN"/>
        </w:rPr>
        <w:t xml:space="preserve">a message via SL-RLC0 which means the remote UE is initiating any of </w:t>
      </w:r>
      <w:proofErr w:type="spellStart"/>
      <w:r w:rsidR="00F96E1A">
        <w:rPr>
          <w:b/>
          <w:lang w:eastAsia="zh-CN"/>
        </w:rPr>
        <w:t>RRCSetup</w:t>
      </w:r>
      <w:proofErr w:type="spellEnd"/>
      <w:r w:rsidR="00F96E1A">
        <w:rPr>
          <w:b/>
          <w:lang w:eastAsia="zh-CN"/>
        </w:rPr>
        <w:t>/</w:t>
      </w:r>
      <w:proofErr w:type="spellStart"/>
      <w:r w:rsidR="00F96E1A">
        <w:rPr>
          <w:b/>
          <w:lang w:eastAsia="zh-CN"/>
        </w:rPr>
        <w:t>RRCResume</w:t>
      </w:r>
      <w:proofErr w:type="spellEnd"/>
      <w:r w:rsidR="00F96E1A">
        <w:rPr>
          <w:b/>
          <w:lang w:eastAsia="zh-CN"/>
        </w:rPr>
        <w:t>/</w:t>
      </w:r>
      <w:proofErr w:type="spellStart"/>
      <w:r w:rsidR="00F96E1A">
        <w:rPr>
          <w:b/>
          <w:lang w:eastAsia="zh-CN"/>
        </w:rPr>
        <w:t>RRCReestablishment</w:t>
      </w:r>
      <w:proofErr w:type="spellEnd"/>
      <w:r w:rsidR="00F96E1A">
        <w:rPr>
          <w:b/>
          <w:lang w:eastAsia="zh-CN"/>
        </w:rPr>
        <w:t xml:space="preserve"> procedure. </w:t>
      </w:r>
    </w:p>
    <w:p w14:paraId="1D18FA68" w14:textId="3265A54F" w:rsidR="00F63C67" w:rsidRPr="00F63C67" w:rsidRDefault="00F63C67" w:rsidP="00E7707F">
      <w:pPr>
        <w:pStyle w:val="ListParagraph"/>
        <w:numPr>
          <w:ilvl w:val="0"/>
          <w:numId w:val="8"/>
        </w:numPr>
        <w:ind w:firstLineChars="0"/>
        <w:rPr>
          <w:b/>
          <w:lang w:eastAsia="zh-CN"/>
        </w:rPr>
      </w:pPr>
      <w:r w:rsidRPr="00F63C67">
        <w:rPr>
          <w:b/>
          <w:lang w:eastAsia="zh-CN"/>
        </w:rPr>
        <w:t>Option</w:t>
      </w:r>
      <w:r>
        <w:rPr>
          <w:b/>
          <w:lang w:eastAsia="zh-CN"/>
        </w:rPr>
        <w:t>#3</w:t>
      </w:r>
      <w:r w:rsidRPr="00F63C67">
        <w:rPr>
          <w:b/>
          <w:lang w:eastAsia="zh-CN"/>
        </w:rPr>
        <w:t xml:space="preserve">: </w:t>
      </w:r>
      <w:r w:rsidR="00F96E1A">
        <w:rPr>
          <w:b/>
          <w:lang w:eastAsia="zh-CN"/>
        </w:rPr>
        <w:t xml:space="preserve">after reception of the first downlink SRB1 message via </w:t>
      </w:r>
      <w:proofErr w:type="spellStart"/>
      <w:r w:rsidR="00F96E1A">
        <w:rPr>
          <w:b/>
          <w:lang w:eastAsia="zh-CN"/>
        </w:rPr>
        <w:t>Uu</w:t>
      </w:r>
      <w:proofErr w:type="spellEnd"/>
      <w:r w:rsidR="00F96E1A">
        <w:rPr>
          <w:b/>
          <w:lang w:eastAsia="zh-CN"/>
        </w:rPr>
        <w:t xml:space="preserve"> and before forwarding the message to the remote UE, i.e. the relay UE needs to first send PCI and ARFCN-DL to the remote UE, and then forward the msg4 to the UE.</w:t>
      </w:r>
    </w:p>
    <w:p w14:paraId="3B1232A8" w14:textId="5B16F6EF" w:rsidR="00F63C67" w:rsidRPr="00F96E1A" w:rsidRDefault="00F63C67" w:rsidP="00E7707F">
      <w:pPr>
        <w:pStyle w:val="ListParagraph"/>
        <w:numPr>
          <w:ilvl w:val="0"/>
          <w:numId w:val="8"/>
        </w:numPr>
        <w:ind w:firstLineChars="0"/>
        <w:rPr>
          <w:b/>
          <w:lang w:eastAsia="zh-CN"/>
        </w:rPr>
      </w:pPr>
      <w:proofErr w:type="spellStart"/>
      <w:r w:rsidRPr="00F96E1A">
        <w:rPr>
          <w:b/>
          <w:lang w:eastAsia="zh-CN"/>
        </w:rPr>
        <w:t>Options#x</w:t>
      </w:r>
      <w:proofErr w:type="spellEnd"/>
      <w:r w:rsidRPr="00F96E1A">
        <w:rPr>
          <w:b/>
          <w:lang w:eastAsia="zh-CN"/>
        </w:rPr>
        <w:t xml:space="preserve"> (please add other options here if any)</w:t>
      </w:r>
    </w:p>
    <w:tbl>
      <w:tblPr>
        <w:tblStyle w:val="TableGrid"/>
        <w:tblW w:w="0" w:type="auto"/>
        <w:tblLook w:val="04A0" w:firstRow="1" w:lastRow="0" w:firstColumn="1" w:lastColumn="0" w:noHBand="0" w:noVBand="1"/>
      </w:tblPr>
      <w:tblGrid>
        <w:gridCol w:w="1257"/>
        <w:gridCol w:w="1634"/>
        <w:gridCol w:w="6740"/>
      </w:tblGrid>
      <w:tr w:rsidR="00F63C67" w:rsidRPr="00DE261B" w14:paraId="334013AE" w14:textId="77777777" w:rsidTr="003869A7">
        <w:tc>
          <w:tcPr>
            <w:tcW w:w="1257" w:type="dxa"/>
            <w:tcBorders>
              <w:top w:val="single" w:sz="4" w:space="0" w:color="auto"/>
              <w:left w:val="single" w:sz="4" w:space="0" w:color="auto"/>
              <w:bottom w:val="single" w:sz="4" w:space="0" w:color="auto"/>
              <w:right w:val="single" w:sz="4" w:space="0" w:color="auto"/>
            </w:tcBorders>
            <w:hideMark/>
          </w:tcPr>
          <w:p w14:paraId="442E2961" w14:textId="77777777" w:rsidR="00F63C67" w:rsidRPr="00DE261B" w:rsidRDefault="00F63C67" w:rsidP="00F63C67">
            <w:pPr>
              <w:spacing w:after="0"/>
              <w:rPr>
                <w:b/>
                <w:bCs/>
              </w:rPr>
            </w:pPr>
            <w:r w:rsidRPr="00DE261B">
              <w:rPr>
                <w:b/>
                <w:bCs/>
              </w:rPr>
              <w:t>Company</w:t>
            </w:r>
          </w:p>
        </w:tc>
        <w:tc>
          <w:tcPr>
            <w:tcW w:w="1634" w:type="dxa"/>
            <w:tcBorders>
              <w:top w:val="single" w:sz="4" w:space="0" w:color="auto"/>
              <w:left w:val="single" w:sz="4" w:space="0" w:color="auto"/>
              <w:bottom w:val="single" w:sz="4" w:space="0" w:color="auto"/>
              <w:right w:val="single" w:sz="4" w:space="0" w:color="auto"/>
            </w:tcBorders>
            <w:hideMark/>
          </w:tcPr>
          <w:p w14:paraId="39F6399E" w14:textId="7C12F5E3" w:rsidR="00F63C67" w:rsidRPr="00DE261B" w:rsidRDefault="00F63C67" w:rsidP="00F63C67">
            <w:pPr>
              <w:spacing w:after="0"/>
              <w:rPr>
                <w:b/>
                <w:bCs/>
              </w:rPr>
            </w:pPr>
            <w:r>
              <w:rPr>
                <w:b/>
                <w:lang w:eastAsia="zh-CN"/>
              </w:rPr>
              <w:t>Option#1/#2</w:t>
            </w:r>
            <w:r w:rsidR="00F96E1A">
              <w:rPr>
                <w:b/>
                <w:lang w:eastAsia="zh-CN"/>
              </w:rPr>
              <w:t>/#3</w:t>
            </w:r>
          </w:p>
        </w:tc>
        <w:tc>
          <w:tcPr>
            <w:tcW w:w="6740" w:type="dxa"/>
            <w:tcBorders>
              <w:top w:val="single" w:sz="4" w:space="0" w:color="auto"/>
              <w:left w:val="single" w:sz="4" w:space="0" w:color="auto"/>
              <w:bottom w:val="single" w:sz="4" w:space="0" w:color="auto"/>
              <w:right w:val="single" w:sz="4" w:space="0" w:color="auto"/>
            </w:tcBorders>
            <w:hideMark/>
          </w:tcPr>
          <w:p w14:paraId="360D31E6" w14:textId="77777777" w:rsidR="00F63C67" w:rsidRPr="00DE261B" w:rsidRDefault="00F63C67" w:rsidP="00F63C67">
            <w:pPr>
              <w:spacing w:after="0"/>
              <w:rPr>
                <w:b/>
                <w:bCs/>
              </w:rPr>
            </w:pPr>
            <w:r w:rsidRPr="00DE261B">
              <w:rPr>
                <w:b/>
                <w:bCs/>
              </w:rPr>
              <w:t>Comments</w:t>
            </w:r>
          </w:p>
        </w:tc>
      </w:tr>
      <w:tr w:rsidR="00F63C67" w:rsidRPr="00DE261B" w14:paraId="072F7478" w14:textId="77777777" w:rsidTr="003869A7">
        <w:tc>
          <w:tcPr>
            <w:tcW w:w="1257" w:type="dxa"/>
            <w:tcBorders>
              <w:top w:val="single" w:sz="4" w:space="0" w:color="auto"/>
              <w:left w:val="single" w:sz="4" w:space="0" w:color="auto"/>
              <w:bottom w:val="single" w:sz="4" w:space="0" w:color="auto"/>
              <w:right w:val="single" w:sz="4" w:space="0" w:color="auto"/>
            </w:tcBorders>
          </w:tcPr>
          <w:p w14:paraId="3C3FCCDB" w14:textId="77777777" w:rsidR="00F63C67" w:rsidRPr="00DE261B" w:rsidRDefault="00F63C67" w:rsidP="00F63C6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6A2D4CF" w14:textId="77777777" w:rsidR="00F63C67" w:rsidRPr="00DE261B" w:rsidRDefault="00F63C67" w:rsidP="00F63C6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5FCAEE93" w14:textId="77777777" w:rsidR="00F63C67" w:rsidRPr="00DE261B" w:rsidRDefault="00F63C67" w:rsidP="00F63C67">
            <w:pPr>
              <w:spacing w:after="0"/>
              <w:rPr>
                <w:lang w:eastAsia="zh-CN"/>
              </w:rPr>
            </w:pPr>
          </w:p>
        </w:tc>
      </w:tr>
      <w:tr w:rsidR="00F63C67" w:rsidRPr="00DE261B" w14:paraId="79DC9438" w14:textId="77777777" w:rsidTr="003869A7">
        <w:tc>
          <w:tcPr>
            <w:tcW w:w="1257" w:type="dxa"/>
            <w:tcBorders>
              <w:top w:val="single" w:sz="4" w:space="0" w:color="auto"/>
              <w:left w:val="single" w:sz="4" w:space="0" w:color="auto"/>
              <w:bottom w:val="single" w:sz="4" w:space="0" w:color="auto"/>
              <w:right w:val="single" w:sz="4" w:space="0" w:color="auto"/>
            </w:tcBorders>
          </w:tcPr>
          <w:p w14:paraId="4293C4C2" w14:textId="77777777" w:rsidR="00F63C67" w:rsidRPr="00C22290" w:rsidRDefault="00F63C67" w:rsidP="00F63C6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9F023EA" w14:textId="77777777" w:rsidR="00F63C67" w:rsidRPr="00C22290" w:rsidRDefault="00F63C67" w:rsidP="00F63C6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4C9E8EE4" w14:textId="77777777" w:rsidR="00F63C67" w:rsidRPr="00C22290" w:rsidRDefault="00F63C67" w:rsidP="00F63C67">
            <w:pPr>
              <w:spacing w:after="0"/>
              <w:rPr>
                <w:lang w:eastAsia="zh-CN"/>
              </w:rPr>
            </w:pPr>
          </w:p>
        </w:tc>
      </w:tr>
      <w:tr w:rsidR="00F63C67" w:rsidRPr="00DE261B" w14:paraId="58810792" w14:textId="77777777" w:rsidTr="003869A7">
        <w:tc>
          <w:tcPr>
            <w:tcW w:w="1257" w:type="dxa"/>
            <w:tcBorders>
              <w:top w:val="single" w:sz="4" w:space="0" w:color="auto"/>
              <w:left w:val="single" w:sz="4" w:space="0" w:color="auto"/>
              <w:bottom w:val="single" w:sz="4" w:space="0" w:color="auto"/>
              <w:right w:val="single" w:sz="4" w:space="0" w:color="auto"/>
            </w:tcBorders>
          </w:tcPr>
          <w:p w14:paraId="1E2F2EEB" w14:textId="77777777" w:rsidR="00F63C67" w:rsidRPr="00DE261B" w:rsidRDefault="00F63C67" w:rsidP="00F63C6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1327A98B" w14:textId="77777777" w:rsidR="00F63C67" w:rsidRPr="00DE261B" w:rsidRDefault="00F63C67" w:rsidP="00F63C67">
            <w:pPr>
              <w:spacing w:after="0"/>
            </w:pPr>
          </w:p>
        </w:tc>
        <w:tc>
          <w:tcPr>
            <w:tcW w:w="6740" w:type="dxa"/>
            <w:tcBorders>
              <w:top w:val="single" w:sz="4" w:space="0" w:color="auto"/>
              <w:left w:val="single" w:sz="4" w:space="0" w:color="auto"/>
              <w:bottom w:val="single" w:sz="4" w:space="0" w:color="auto"/>
              <w:right w:val="single" w:sz="4" w:space="0" w:color="auto"/>
            </w:tcBorders>
          </w:tcPr>
          <w:p w14:paraId="739FE780" w14:textId="77777777" w:rsidR="00F63C67" w:rsidRPr="00DE261B" w:rsidRDefault="00F63C67" w:rsidP="00F63C67">
            <w:pPr>
              <w:spacing w:after="0"/>
            </w:pPr>
          </w:p>
        </w:tc>
      </w:tr>
      <w:tr w:rsidR="00F63C67" w:rsidRPr="00EE5614" w14:paraId="02D26F90" w14:textId="77777777" w:rsidTr="003869A7">
        <w:tc>
          <w:tcPr>
            <w:tcW w:w="1257" w:type="dxa"/>
          </w:tcPr>
          <w:p w14:paraId="690C3F6F" w14:textId="77777777" w:rsidR="00F63C67" w:rsidRPr="00B01879" w:rsidRDefault="00F63C67" w:rsidP="00F63C67">
            <w:pPr>
              <w:spacing w:after="0"/>
              <w:rPr>
                <w:lang w:eastAsia="zh-CN"/>
              </w:rPr>
            </w:pPr>
          </w:p>
        </w:tc>
        <w:tc>
          <w:tcPr>
            <w:tcW w:w="1634" w:type="dxa"/>
          </w:tcPr>
          <w:p w14:paraId="15EA6589" w14:textId="77777777" w:rsidR="00F63C67" w:rsidRPr="00DE261B" w:rsidRDefault="00F63C67" w:rsidP="00F63C67">
            <w:pPr>
              <w:spacing w:after="0"/>
            </w:pPr>
          </w:p>
        </w:tc>
        <w:tc>
          <w:tcPr>
            <w:tcW w:w="6740" w:type="dxa"/>
          </w:tcPr>
          <w:p w14:paraId="5C45F4F0" w14:textId="77777777" w:rsidR="00F63C67" w:rsidRPr="00B01879" w:rsidRDefault="00F63C67" w:rsidP="00F63C67">
            <w:pPr>
              <w:spacing w:after="0"/>
              <w:rPr>
                <w:lang w:eastAsia="zh-CN"/>
              </w:rPr>
            </w:pPr>
          </w:p>
        </w:tc>
      </w:tr>
      <w:tr w:rsidR="00F63C67" w:rsidRPr="00DE261B" w14:paraId="0730B8ED" w14:textId="77777777" w:rsidTr="003869A7">
        <w:tc>
          <w:tcPr>
            <w:tcW w:w="1257" w:type="dxa"/>
          </w:tcPr>
          <w:p w14:paraId="5E0E88A7" w14:textId="77777777" w:rsidR="00F63C67" w:rsidRPr="00DE261B" w:rsidRDefault="00F63C67" w:rsidP="00F63C67">
            <w:pPr>
              <w:spacing w:after="0"/>
              <w:rPr>
                <w:lang w:eastAsia="ja-JP"/>
              </w:rPr>
            </w:pPr>
          </w:p>
        </w:tc>
        <w:tc>
          <w:tcPr>
            <w:tcW w:w="1634" w:type="dxa"/>
          </w:tcPr>
          <w:p w14:paraId="6E9D685A" w14:textId="77777777" w:rsidR="00F63C67" w:rsidRPr="00DE261B" w:rsidRDefault="00F63C67" w:rsidP="00F63C67">
            <w:pPr>
              <w:spacing w:after="0"/>
              <w:rPr>
                <w:lang w:eastAsia="ja-JP"/>
              </w:rPr>
            </w:pPr>
          </w:p>
        </w:tc>
        <w:tc>
          <w:tcPr>
            <w:tcW w:w="6740" w:type="dxa"/>
          </w:tcPr>
          <w:p w14:paraId="27B934F1" w14:textId="77777777" w:rsidR="00F63C67" w:rsidRPr="00850D38" w:rsidRDefault="00F63C67" w:rsidP="00F63C67">
            <w:pPr>
              <w:spacing w:after="0"/>
            </w:pPr>
          </w:p>
        </w:tc>
      </w:tr>
      <w:tr w:rsidR="00F63C67" w:rsidRPr="00DE261B" w14:paraId="3CFC8979" w14:textId="77777777" w:rsidTr="003869A7">
        <w:tc>
          <w:tcPr>
            <w:tcW w:w="1257" w:type="dxa"/>
          </w:tcPr>
          <w:p w14:paraId="7333187D" w14:textId="77777777" w:rsidR="00F63C67" w:rsidRPr="00DE261B" w:rsidRDefault="00F63C67" w:rsidP="00F63C67">
            <w:pPr>
              <w:spacing w:after="0"/>
              <w:rPr>
                <w:lang w:eastAsia="ja-JP"/>
              </w:rPr>
            </w:pPr>
          </w:p>
        </w:tc>
        <w:tc>
          <w:tcPr>
            <w:tcW w:w="1634" w:type="dxa"/>
          </w:tcPr>
          <w:p w14:paraId="0A3F5CB0" w14:textId="77777777" w:rsidR="00F63C67" w:rsidRPr="00DE261B" w:rsidRDefault="00F63C67" w:rsidP="00F63C67">
            <w:pPr>
              <w:spacing w:after="0"/>
              <w:rPr>
                <w:lang w:eastAsia="ja-JP"/>
              </w:rPr>
            </w:pPr>
          </w:p>
        </w:tc>
        <w:tc>
          <w:tcPr>
            <w:tcW w:w="6740" w:type="dxa"/>
          </w:tcPr>
          <w:p w14:paraId="3BD3875B" w14:textId="77777777" w:rsidR="00F63C67" w:rsidRPr="00850D38" w:rsidRDefault="00F63C67" w:rsidP="00F63C67">
            <w:pPr>
              <w:spacing w:after="0"/>
            </w:pPr>
          </w:p>
        </w:tc>
      </w:tr>
      <w:tr w:rsidR="00F63C67" w:rsidRPr="00DE261B" w14:paraId="101E7639" w14:textId="77777777" w:rsidTr="003869A7">
        <w:tc>
          <w:tcPr>
            <w:tcW w:w="1257" w:type="dxa"/>
          </w:tcPr>
          <w:p w14:paraId="3F32B183" w14:textId="77777777" w:rsidR="00F63C67" w:rsidRPr="00DE261B" w:rsidRDefault="00F63C67" w:rsidP="00F63C67">
            <w:pPr>
              <w:spacing w:after="0"/>
              <w:rPr>
                <w:lang w:eastAsia="ja-JP"/>
              </w:rPr>
            </w:pPr>
          </w:p>
        </w:tc>
        <w:tc>
          <w:tcPr>
            <w:tcW w:w="1634" w:type="dxa"/>
          </w:tcPr>
          <w:p w14:paraId="16D0BE2B" w14:textId="77777777" w:rsidR="00F63C67" w:rsidRPr="00DE261B" w:rsidRDefault="00F63C67" w:rsidP="00F63C67">
            <w:pPr>
              <w:spacing w:after="0"/>
              <w:rPr>
                <w:lang w:eastAsia="ja-JP"/>
              </w:rPr>
            </w:pPr>
          </w:p>
        </w:tc>
        <w:tc>
          <w:tcPr>
            <w:tcW w:w="6740" w:type="dxa"/>
          </w:tcPr>
          <w:p w14:paraId="611C2759" w14:textId="77777777" w:rsidR="00F63C67" w:rsidRPr="00850D38" w:rsidRDefault="00F63C67" w:rsidP="00F63C67">
            <w:pPr>
              <w:spacing w:after="0"/>
            </w:pPr>
          </w:p>
        </w:tc>
      </w:tr>
      <w:tr w:rsidR="00F63C67" w:rsidRPr="00DE261B" w14:paraId="7420E591" w14:textId="77777777" w:rsidTr="003869A7">
        <w:tc>
          <w:tcPr>
            <w:tcW w:w="1257" w:type="dxa"/>
          </w:tcPr>
          <w:p w14:paraId="7BAA29F7" w14:textId="77777777" w:rsidR="00F63C67" w:rsidRPr="00DE261B" w:rsidRDefault="00F63C67" w:rsidP="00F63C67">
            <w:pPr>
              <w:spacing w:after="0"/>
              <w:rPr>
                <w:lang w:eastAsia="ja-JP"/>
              </w:rPr>
            </w:pPr>
          </w:p>
        </w:tc>
        <w:tc>
          <w:tcPr>
            <w:tcW w:w="1634" w:type="dxa"/>
          </w:tcPr>
          <w:p w14:paraId="4A18F0F3" w14:textId="77777777" w:rsidR="00F63C67" w:rsidRPr="00DE261B" w:rsidRDefault="00F63C67" w:rsidP="00F63C67">
            <w:pPr>
              <w:spacing w:after="0"/>
              <w:rPr>
                <w:lang w:eastAsia="ja-JP"/>
              </w:rPr>
            </w:pPr>
          </w:p>
        </w:tc>
        <w:tc>
          <w:tcPr>
            <w:tcW w:w="6740" w:type="dxa"/>
          </w:tcPr>
          <w:p w14:paraId="39E07CCF" w14:textId="77777777" w:rsidR="00F63C67" w:rsidRPr="00850D38" w:rsidRDefault="00F63C67" w:rsidP="00F63C67">
            <w:pPr>
              <w:spacing w:after="0"/>
            </w:pPr>
          </w:p>
        </w:tc>
      </w:tr>
      <w:tr w:rsidR="00F63C67" w:rsidRPr="00DE261B" w14:paraId="0E6E37D2" w14:textId="77777777" w:rsidTr="003869A7">
        <w:tc>
          <w:tcPr>
            <w:tcW w:w="1257" w:type="dxa"/>
          </w:tcPr>
          <w:p w14:paraId="2D13D9BF" w14:textId="77777777" w:rsidR="00F63C67" w:rsidRPr="00DE261B" w:rsidRDefault="00F63C67" w:rsidP="00F63C67">
            <w:pPr>
              <w:spacing w:after="0"/>
              <w:rPr>
                <w:lang w:eastAsia="ja-JP"/>
              </w:rPr>
            </w:pPr>
          </w:p>
        </w:tc>
        <w:tc>
          <w:tcPr>
            <w:tcW w:w="1634" w:type="dxa"/>
          </w:tcPr>
          <w:p w14:paraId="6D9547C8" w14:textId="77777777" w:rsidR="00F63C67" w:rsidRPr="00DE261B" w:rsidRDefault="00F63C67" w:rsidP="00F63C67">
            <w:pPr>
              <w:spacing w:after="0"/>
              <w:rPr>
                <w:lang w:eastAsia="ja-JP"/>
              </w:rPr>
            </w:pPr>
          </w:p>
        </w:tc>
        <w:tc>
          <w:tcPr>
            <w:tcW w:w="6740" w:type="dxa"/>
          </w:tcPr>
          <w:p w14:paraId="12EFA3DE" w14:textId="77777777" w:rsidR="00F63C67" w:rsidRPr="00850D38" w:rsidRDefault="00F63C67" w:rsidP="00F63C67">
            <w:pPr>
              <w:spacing w:after="0"/>
            </w:pPr>
          </w:p>
        </w:tc>
      </w:tr>
      <w:tr w:rsidR="00F63C67" w:rsidRPr="00DE261B" w14:paraId="32203EA1" w14:textId="77777777" w:rsidTr="003869A7">
        <w:tc>
          <w:tcPr>
            <w:tcW w:w="1257" w:type="dxa"/>
          </w:tcPr>
          <w:p w14:paraId="3560214C" w14:textId="77777777" w:rsidR="00F63C67" w:rsidRPr="00DE261B" w:rsidRDefault="00F63C67" w:rsidP="00F63C67">
            <w:pPr>
              <w:spacing w:after="0"/>
              <w:rPr>
                <w:lang w:eastAsia="ja-JP"/>
              </w:rPr>
            </w:pPr>
          </w:p>
        </w:tc>
        <w:tc>
          <w:tcPr>
            <w:tcW w:w="1634" w:type="dxa"/>
          </w:tcPr>
          <w:p w14:paraId="43EA2851" w14:textId="77777777" w:rsidR="00F63C67" w:rsidRPr="00DE261B" w:rsidRDefault="00F63C67" w:rsidP="00F63C67">
            <w:pPr>
              <w:spacing w:after="0"/>
              <w:rPr>
                <w:lang w:eastAsia="ja-JP"/>
              </w:rPr>
            </w:pPr>
          </w:p>
        </w:tc>
        <w:tc>
          <w:tcPr>
            <w:tcW w:w="6740" w:type="dxa"/>
          </w:tcPr>
          <w:p w14:paraId="09197EC0" w14:textId="77777777" w:rsidR="00F63C67" w:rsidRPr="00850D38" w:rsidRDefault="00F63C67" w:rsidP="00F63C67">
            <w:pPr>
              <w:spacing w:after="0"/>
            </w:pPr>
          </w:p>
        </w:tc>
      </w:tr>
    </w:tbl>
    <w:p w14:paraId="2BEAA192" w14:textId="23E68651" w:rsidR="003869A7" w:rsidRDefault="003869A7" w:rsidP="003869A7">
      <w:pPr>
        <w:pStyle w:val="Heading3"/>
        <w:rPr>
          <w:lang w:eastAsia="zh-CN"/>
        </w:rPr>
      </w:pPr>
      <w:r w:rsidRPr="009B6D21">
        <w:rPr>
          <w:lang w:eastAsia="zh-CN"/>
        </w:rPr>
        <w:t>Issue</w:t>
      </w:r>
      <w:r>
        <w:rPr>
          <w:lang w:eastAsia="zh-CN"/>
        </w:rPr>
        <w:t xml:space="preserve"> 17b: To </w:t>
      </w:r>
      <w:r w:rsidR="00891DD1">
        <w:rPr>
          <w:lang w:eastAsia="zh-CN"/>
        </w:rPr>
        <w:t>check</w:t>
      </w:r>
      <w:r>
        <w:rPr>
          <w:lang w:eastAsia="zh-CN"/>
        </w:rPr>
        <w:t xml:space="preserve"> if </w:t>
      </w:r>
      <w:proofErr w:type="spellStart"/>
      <w:r w:rsidR="00891DD1">
        <w:rPr>
          <w:i/>
        </w:rPr>
        <w:t>V</w:t>
      </w:r>
      <w:r w:rsidR="00891DD1">
        <w:rPr>
          <w:i/>
          <w:noProof/>
        </w:rPr>
        <w:t>arShortMAC</w:t>
      </w:r>
      <w:proofErr w:type="spellEnd"/>
      <w:r w:rsidR="00891DD1">
        <w:rPr>
          <w:i/>
          <w:noProof/>
        </w:rPr>
        <w:t>-Input/</w:t>
      </w:r>
      <w:r w:rsidR="00891DD1" w:rsidRPr="00891DD1">
        <w:rPr>
          <w:i/>
        </w:rPr>
        <w:t xml:space="preserve"> </w:t>
      </w:r>
      <w:proofErr w:type="spellStart"/>
      <w:r w:rsidR="00891DD1">
        <w:rPr>
          <w:i/>
        </w:rPr>
        <w:t>VarResumeMAC</w:t>
      </w:r>
      <w:proofErr w:type="spellEnd"/>
      <w:r w:rsidR="00891DD1">
        <w:rPr>
          <w:i/>
        </w:rPr>
        <w:t>-Input</w:t>
      </w:r>
      <w:r>
        <w:rPr>
          <w:lang w:eastAsia="zh-CN"/>
        </w:rPr>
        <w:t xml:space="preserve"> </w:t>
      </w:r>
      <w:r w:rsidR="00891DD1">
        <w:rPr>
          <w:lang w:eastAsia="zh-CN"/>
        </w:rPr>
        <w:t xml:space="preserve">is </w:t>
      </w:r>
      <w:r>
        <w:rPr>
          <w:lang w:eastAsia="zh-CN"/>
        </w:rPr>
        <w:t xml:space="preserve">available for </w:t>
      </w:r>
      <w:r w:rsidR="00891DD1">
        <w:rPr>
          <w:lang w:eastAsia="zh-CN"/>
        </w:rPr>
        <w:t xml:space="preserve">remote UE’s RRC </w:t>
      </w:r>
      <w:proofErr w:type="spellStart"/>
      <w:r w:rsidR="00891DD1">
        <w:rPr>
          <w:lang w:eastAsia="zh-CN"/>
        </w:rPr>
        <w:t>restablishment</w:t>
      </w:r>
      <w:proofErr w:type="spellEnd"/>
      <w:r w:rsidR="00891DD1">
        <w:rPr>
          <w:lang w:eastAsia="zh-CN"/>
        </w:rPr>
        <w:t>/resume procedure</w:t>
      </w:r>
    </w:p>
    <w:p w14:paraId="110E666E"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VarResumeMAC-Input  ::=     </w:t>
      </w:r>
      <w:r w:rsidRPr="00891DD1">
        <w:rPr>
          <w:rFonts w:ascii="Courier New" w:eastAsia="Times New Roman" w:hAnsi="Courier New" w:cs="Courier New"/>
          <w:noProof/>
          <w:color w:val="993366"/>
          <w:sz w:val="16"/>
          <w:lang w:eastAsia="en-GB"/>
        </w:rPr>
        <w:t>SEQUENCE</w:t>
      </w:r>
      <w:r w:rsidRPr="00891DD1">
        <w:rPr>
          <w:rFonts w:ascii="Courier New" w:eastAsia="Times New Roman" w:hAnsi="Courier New" w:cs="Courier New"/>
          <w:noProof/>
          <w:sz w:val="16"/>
          <w:lang w:eastAsia="en-GB"/>
        </w:rPr>
        <w:t xml:space="preserve"> {</w:t>
      </w:r>
    </w:p>
    <w:p w14:paraId="707C32F2"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    sourcePhysCellId                        PhysCellId,</w:t>
      </w:r>
    </w:p>
    <w:p w14:paraId="67BB5576"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    targetCellIdentity                      CellIdentity,</w:t>
      </w:r>
    </w:p>
    <w:p w14:paraId="18CA9145"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    source-c-RNTI                           RNTI-Value</w:t>
      </w:r>
    </w:p>
    <w:p w14:paraId="2E33D225"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w:t>
      </w:r>
    </w:p>
    <w:p w14:paraId="1A0F66C8" w14:textId="77777777" w:rsidR="00F63C67" w:rsidRDefault="00F63C67" w:rsidP="00F63C67">
      <w:pPr>
        <w:rPr>
          <w:lang w:eastAsia="zh-CN"/>
        </w:rPr>
      </w:pPr>
    </w:p>
    <w:p w14:paraId="7B4BB7F7"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VarShortMAC-Input   ::=                 </w:t>
      </w:r>
      <w:r w:rsidRPr="00891DD1">
        <w:rPr>
          <w:rFonts w:ascii="Courier New" w:eastAsia="Times New Roman" w:hAnsi="Courier New" w:cs="Courier New"/>
          <w:noProof/>
          <w:color w:val="993366"/>
          <w:sz w:val="16"/>
          <w:lang w:eastAsia="en-GB"/>
        </w:rPr>
        <w:t>SEQUENCE</w:t>
      </w:r>
      <w:r w:rsidRPr="00891DD1">
        <w:rPr>
          <w:rFonts w:ascii="Courier New" w:eastAsia="Times New Roman" w:hAnsi="Courier New" w:cs="Courier New"/>
          <w:noProof/>
          <w:sz w:val="16"/>
          <w:lang w:eastAsia="en-GB"/>
        </w:rPr>
        <w:t xml:space="preserve"> {</w:t>
      </w:r>
    </w:p>
    <w:p w14:paraId="22DD883A"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    sourcePhysCellId                        PhysCellId,</w:t>
      </w:r>
    </w:p>
    <w:p w14:paraId="27BFD889"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    targetCellIdentity                      CellIdentity,</w:t>
      </w:r>
    </w:p>
    <w:p w14:paraId="05E2D3D8"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 xml:space="preserve">    source-c-RNTI                           RNTI-Value</w:t>
      </w:r>
    </w:p>
    <w:p w14:paraId="69E5B14D" w14:textId="77777777" w:rsidR="00891DD1" w:rsidRPr="00891DD1" w:rsidRDefault="00891DD1" w:rsidP="0089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noProof/>
          <w:sz w:val="16"/>
          <w:lang w:eastAsia="en-GB"/>
        </w:rPr>
      </w:pPr>
      <w:r w:rsidRPr="00891DD1">
        <w:rPr>
          <w:rFonts w:ascii="Courier New" w:eastAsia="Times New Roman" w:hAnsi="Courier New" w:cs="Courier New"/>
          <w:noProof/>
          <w:sz w:val="16"/>
          <w:lang w:eastAsia="en-GB"/>
        </w:rPr>
        <w:t>}</w:t>
      </w:r>
    </w:p>
    <w:p w14:paraId="15119343" w14:textId="77777777" w:rsidR="00891DD1" w:rsidRDefault="00891DD1" w:rsidP="00F63C67">
      <w:pPr>
        <w:rPr>
          <w:lang w:eastAsia="zh-CN"/>
        </w:rPr>
      </w:pPr>
    </w:p>
    <w:p w14:paraId="2BCFBAC7" w14:textId="4B2B9E93" w:rsidR="00891DD1" w:rsidRDefault="00891DD1" w:rsidP="00F63C67">
      <w:pPr>
        <w:rPr>
          <w:lang w:eastAsia="zh-CN"/>
        </w:rPr>
      </w:pPr>
      <w:r>
        <w:rPr>
          <w:lang w:eastAsia="zh-CN"/>
        </w:rPr>
        <w:t xml:space="preserve">According to the previous RAN2 agreements, </w:t>
      </w:r>
      <w:r w:rsidRPr="00891DD1">
        <w:rPr>
          <w:lang w:eastAsia="zh-CN"/>
        </w:rPr>
        <w:t xml:space="preserve">SL-ServingCellInfo-r17 </w:t>
      </w:r>
      <w:r>
        <w:rPr>
          <w:lang w:eastAsia="zh-CN"/>
        </w:rPr>
        <w:t xml:space="preserve">(including the source PCI and C-RNTI) is added into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RRCRestablishment</w:t>
      </w:r>
      <w:proofErr w:type="spellEnd"/>
      <w:r>
        <w:rPr>
          <w:lang w:eastAsia="zh-CN"/>
        </w:rPr>
        <w:t xml:space="preserve">/HO command when the UE accessing the source cell. Then in legacy procedure the target cell identity is included in SIB1 and abstained by UE via acquisition of SIB1. The same procedure should be followed by remote UE. (Note although discovery message also include </w:t>
      </w:r>
      <w:proofErr w:type="spellStart"/>
      <w:r>
        <w:rPr>
          <w:lang w:eastAsia="zh-CN"/>
        </w:rPr>
        <w:t>cellAccessRelatedInfo</w:t>
      </w:r>
      <w:proofErr w:type="spellEnd"/>
      <w:r>
        <w:rPr>
          <w:lang w:eastAsia="zh-CN"/>
        </w:rPr>
        <w:t>, reading SIB1 seems enough, which align the remote UE behaviour with the legacy UE behaviour during RRC reestablishment/resume procedure.)</w:t>
      </w:r>
    </w:p>
    <w:p w14:paraId="3E2131CD" w14:textId="3FDB047A" w:rsidR="00891DD1" w:rsidRDefault="00891DD1" w:rsidP="00891DD1">
      <w:pPr>
        <w:outlineLvl w:val="2"/>
        <w:rPr>
          <w:b/>
          <w:lang w:eastAsia="zh-CN"/>
        </w:rPr>
      </w:pPr>
      <w:r w:rsidRPr="00E11C57">
        <w:rPr>
          <w:rFonts w:hint="eastAsia"/>
          <w:b/>
          <w:lang w:eastAsia="zh-CN"/>
        </w:rPr>
        <w:t>Q</w:t>
      </w:r>
      <w:r>
        <w:rPr>
          <w:b/>
          <w:lang w:eastAsia="zh-CN"/>
        </w:rPr>
        <w:t>6</w:t>
      </w:r>
      <w:r w:rsidRPr="00E11C57">
        <w:rPr>
          <w:b/>
          <w:lang w:eastAsia="zh-CN"/>
        </w:rPr>
        <w:t xml:space="preserve">: </w:t>
      </w:r>
      <w:r w:rsidR="00BF206E">
        <w:rPr>
          <w:b/>
          <w:lang w:eastAsia="zh-CN"/>
        </w:rPr>
        <w:t xml:space="preserve">Do companies agree the </w:t>
      </w:r>
      <w:proofErr w:type="spellStart"/>
      <w:r w:rsidR="00BF206E">
        <w:rPr>
          <w:b/>
          <w:lang w:eastAsia="zh-CN"/>
        </w:rPr>
        <w:t>targetCellIdentity</w:t>
      </w:r>
      <w:proofErr w:type="spellEnd"/>
      <w:r w:rsidR="00BF206E">
        <w:rPr>
          <w:b/>
          <w:lang w:eastAsia="zh-CN"/>
        </w:rPr>
        <w:t xml:space="preserve"> is abstained by remote UE via SIB1 acquisition </w:t>
      </w:r>
      <w:r w:rsidR="00C41A78">
        <w:rPr>
          <w:b/>
          <w:lang w:eastAsia="zh-CN"/>
        </w:rPr>
        <w:t>similar like</w:t>
      </w:r>
      <w:r w:rsidR="00BF206E">
        <w:rPr>
          <w:b/>
          <w:lang w:eastAsia="zh-CN"/>
        </w:rPr>
        <w:t xml:space="preserve"> legacy</w:t>
      </w:r>
      <w:r w:rsidR="00C41A78">
        <w:rPr>
          <w:b/>
          <w:lang w:eastAsia="zh-CN"/>
        </w:rPr>
        <w:t xml:space="preserve"> RRC reestablishment/resume procedure</w:t>
      </w:r>
      <w:r w:rsidR="00BF206E">
        <w:rPr>
          <w:b/>
          <w:lang w:eastAsia="zh-CN"/>
        </w:rPr>
        <w:t>?</w:t>
      </w:r>
    </w:p>
    <w:tbl>
      <w:tblPr>
        <w:tblStyle w:val="TableGrid"/>
        <w:tblW w:w="0" w:type="auto"/>
        <w:tblLook w:val="04A0" w:firstRow="1" w:lastRow="0" w:firstColumn="1" w:lastColumn="0" w:noHBand="0" w:noVBand="1"/>
      </w:tblPr>
      <w:tblGrid>
        <w:gridCol w:w="1259"/>
        <w:gridCol w:w="1572"/>
        <w:gridCol w:w="6800"/>
      </w:tblGrid>
      <w:tr w:rsidR="00BF206E" w:rsidRPr="00DE261B" w14:paraId="42BFC1EE"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4E87ADA5" w14:textId="77777777" w:rsidR="00BF206E" w:rsidRPr="00DE261B" w:rsidRDefault="00BF206E"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61D7BD7" w14:textId="77777777" w:rsidR="00BF206E" w:rsidRPr="00DE261B" w:rsidRDefault="00BF206E" w:rsidP="003A5524">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7424CC55" w14:textId="77777777" w:rsidR="00BF206E" w:rsidRPr="00DE261B" w:rsidRDefault="00BF206E" w:rsidP="003A5524">
            <w:pPr>
              <w:spacing w:after="0"/>
              <w:rPr>
                <w:b/>
                <w:bCs/>
              </w:rPr>
            </w:pPr>
            <w:r w:rsidRPr="00DE261B">
              <w:rPr>
                <w:b/>
                <w:bCs/>
              </w:rPr>
              <w:t>Comments</w:t>
            </w:r>
          </w:p>
        </w:tc>
      </w:tr>
      <w:tr w:rsidR="00BF206E" w:rsidRPr="00DE261B" w14:paraId="7AE0A73A" w14:textId="77777777" w:rsidTr="003A5524">
        <w:tc>
          <w:tcPr>
            <w:tcW w:w="1265" w:type="dxa"/>
            <w:tcBorders>
              <w:top w:val="single" w:sz="4" w:space="0" w:color="auto"/>
              <w:left w:val="single" w:sz="4" w:space="0" w:color="auto"/>
              <w:bottom w:val="single" w:sz="4" w:space="0" w:color="auto"/>
              <w:right w:val="single" w:sz="4" w:space="0" w:color="auto"/>
            </w:tcBorders>
          </w:tcPr>
          <w:p w14:paraId="517F9469" w14:textId="33052346" w:rsidR="00BF206E" w:rsidRPr="008434D6" w:rsidRDefault="008434D6"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66D6EE4" w14:textId="282B76F9" w:rsidR="00BF206E" w:rsidRPr="008434D6" w:rsidRDefault="008434D6" w:rsidP="003A5524">
            <w:pPr>
              <w:spacing w:after="0"/>
              <w:rPr>
                <w:rFonts w:eastAsia="SimSun"/>
                <w:lang w:eastAsia="zh-CN"/>
              </w:rPr>
            </w:pPr>
            <w:r>
              <w:rPr>
                <w:rFonts w:eastAsia="SimSun" w:hint="eastAsia"/>
                <w:lang w:eastAsia="zh-CN"/>
              </w:rPr>
              <w:t>A</w:t>
            </w:r>
            <w:r>
              <w:rPr>
                <w:rFonts w:eastAsia="SimSun"/>
                <w:lang w:eastAsia="zh-CN"/>
              </w:rPr>
              <w:t>gree</w:t>
            </w:r>
          </w:p>
        </w:tc>
        <w:tc>
          <w:tcPr>
            <w:tcW w:w="6942" w:type="dxa"/>
            <w:tcBorders>
              <w:top w:val="single" w:sz="4" w:space="0" w:color="auto"/>
              <w:left w:val="single" w:sz="4" w:space="0" w:color="auto"/>
              <w:bottom w:val="single" w:sz="4" w:space="0" w:color="auto"/>
              <w:right w:val="single" w:sz="4" w:space="0" w:color="auto"/>
            </w:tcBorders>
          </w:tcPr>
          <w:p w14:paraId="4F43E623" w14:textId="77777777" w:rsidR="00BF206E" w:rsidRPr="00DE261B" w:rsidRDefault="00BF206E" w:rsidP="003A5524">
            <w:pPr>
              <w:spacing w:after="0"/>
              <w:rPr>
                <w:lang w:eastAsia="zh-CN"/>
              </w:rPr>
            </w:pPr>
          </w:p>
        </w:tc>
      </w:tr>
      <w:tr w:rsidR="00BF206E" w:rsidRPr="00DE261B" w14:paraId="676D66D6" w14:textId="77777777" w:rsidTr="003A5524">
        <w:tc>
          <w:tcPr>
            <w:tcW w:w="1265" w:type="dxa"/>
            <w:tcBorders>
              <w:top w:val="single" w:sz="4" w:space="0" w:color="auto"/>
              <w:left w:val="single" w:sz="4" w:space="0" w:color="auto"/>
              <w:bottom w:val="single" w:sz="4" w:space="0" w:color="auto"/>
              <w:right w:val="single" w:sz="4" w:space="0" w:color="auto"/>
            </w:tcBorders>
          </w:tcPr>
          <w:p w14:paraId="177C4619" w14:textId="099016B6" w:rsidR="00BF206E" w:rsidRPr="003A5524" w:rsidRDefault="003A5524"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599E176" w14:textId="69BF142D" w:rsidR="00BF206E" w:rsidRPr="003A5524" w:rsidRDefault="003A5524" w:rsidP="003A5524">
            <w:pPr>
              <w:spacing w:after="0"/>
              <w:rPr>
                <w:rFonts w:eastAsia="SimSun"/>
                <w:lang w:eastAsia="zh-CN"/>
              </w:rPr>
            </w:pPr>
            <w:r>
              <w:rPr>
                <w:rFonts w:eastAsia="SimSun"/>
                <w:lang w:eastAsia="zh-CN"/>
              </w:rPr>
              <w:t>Agree with comments</w:t>
            </w:r>
          </w:p>
        </w:tc>
        <w:tc>
          <w:tcPr>
            <w:tcW w:w="6942" w:type="dxa"/>
            <w:tcBorders>
              <w:top w:val="single" w:sz="4" w:space="0" w:color="auto"/>
              <w:left w:val="single" w:sz="4" w:space="0" w:color="auto"/>
              <w:bottom w:val="single" w:sz="4" w:space="0" w:color="auto"/>
              <w:right w:val="single" w:sz="4" w:space="0" w:color="auto"/>
            </w:tcBorders>
          </w:tcPr>
          <w:p w14:paraId="4B6B1E12" w14:textId="73FCAA53" w:rsidR="00BF206E" w:rsidRPr="003A5524" w:rsidRDefault="003A5524" w:rsidP="003A5524">
            <w:pPr>
              <w:spacing w:after="0"/>
              <w:rPr>
                <w:rFonts w:eastAsia="SimSun"/>
                <w:lang w:eastAsia="zh-CN"/>
              </w:rPr>
            </w:pPr>
            <w:r>
              <w:rPr>
                <w:rFonts w:eastAsia="SimSun"/>
                <w:lang w:eastAsia="zh-CN"/>
              </w:rPr>
              <w:t xml:space="preserve">Besides SIB1, Remote UE can also obtain </w:t>
            </w:r>
            <w:proofErr w:type="spellStart"/>
            <w:r>
              <w:rPr>
                <w:rFonts w:eastAsia="SimSun"/>
                <w:lang w:eastAsia="zh-CN"/>
              </w:rPr>
              <w:t>targer</w:t>
            </w:r>
            <w:proofErr w:type="spellEnd"/>
            <w:r>
              <w:rPr>
                <w:rFonts w:eastAsia="SimSun"/>
                <w:lang w:eastAsia="zh-CN"/>
              </w:rPr>
              <w:t xml:space="preserve"> cell id via </w:t>
            </w:r>
            <w:r>
              <w:rPr>
                <w:rFonts w:eastAsia="SimSun" w:hint="eastAsia"/>
                <w:lang w:eastAsia="zh-CN"/>
              </w:rPr>
              <w:t xml:space="preserve">discovery </w:t>
            </w:r>
            <w:r>
              <w:rPr>
                <w:rFonts w:eastAsia="SimSun"/>
                <w:lang w:eastAsia="zh-CN"/>
              </w:rPr>
              <w:t>as discussed in previous question.</w:t>
            </w:r>
          </w:p>
        </w:tc>
      </w:tr>
      <w:tr w:rsidR="00BF206E" w:rsidRPr="00DE261B" w14:paraId="319507F0" w14:textId="77777777" w:rsidTr="003A5524">
        <w:tc>
          <w:tcPr>
            <w:tcW w:w="1265" w:type="dxa"/>
            <w:tcBorders>
              <w:top w:val="single" w:sz="4" w:space="0" w:color="auto"/>
              <w:left w:val="single" w:sz="4" w:space="0" w:color="auto"/>
              <w:bottom w:val="single" w:sz="4" w:space="0" w:color="auto"/>
              <w:right w:val="single" w:sz="4" w:space="0" w:color="auto"/>
            </w:tcBorders>
          </w:tcPr>
          <w:p w14:paraId="6B0F18D3" w14:textId="54C4700A" w:rsidR="00BF206E" w:rsidRPr="00DE261B" w:rsidRDefault="00174E8A" w:rsidP="003A5524">
            <w:pPr>
              <w:spacing w:after="0"/>
              <w:rPr>
                <w:lang w:eastAsia="zh-CN"/>
              </w:rPr>
            </w:pPr>
            <w:ins w:id="33"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3D3844DF" w14:textId="6F426CB3" w:rsidR="00BF206E" w:rsidRPr="00DE261B" w:rsidRDefault="00174E8A" w:rsidP="003A5524">
            <w:pPr>
              <w:spacing w:after="0"/>
            </w:pPr>
            <w:ins w:id="34" w:author="Apple - Peng Cheng" w:date="2022-05-11T07:48:00Z">
              <w:r>
                <w:t>Agree</w:t>
              </w:r>
            </w:ins>
          </w:p>
        </w:tc>
        <w:tc>
          <w:tcPr>
            <w:tcW w:w="6942" w:type="dxa"/>
            <w:tcBorders>
              <w:top w:val="single" w:sz="4" w:space="0" w:color="auto"/>
              <w:left w:val="single" w:sz="4" w:space="0" w:color="auto"/>
              <w:bottom w:val="single" w:sz="4" w:space="0" w:color="auto"/>
              <w:right w:val="single" w:sz="4" w:space="0" w:color="auto"/>
            </w:tcBorders>
          </w:tcPr>
          <w:p w14:paraId="32B70058" w14:textId="77777777" w:rsidR="00BF206E" w:rsidRPr="00DE261B" w:rsidRDefault="00BF206E" w:rsidP="003A5524">
            <w:pPr>
              <w:spacing w:after="0"/>
            </w:pPr>
          </w:p>
        </w:tc>
      </w:tr>
      <w:tr w:rsidR="00BF206E" w:rsidRPr="00EE5614" w14:paraId="759E9177" w14:textId="77777777" w:rsidTr="003A5524">
        <w:tc>
          <w:tcPr>
            <w:tcW w:w="1265" w:type="dxa"/>
          </w:tcPr>
          <w:p w14:paraId="3D5E3F1B" w14:textId="77777777" w:rsidR="00BF206E" w:rsidRPr="00B01879" w:rsidRDefault="00BF206E" w:rsidP="003A5524">
            <w:pPr>
              <w:spacing w:after="0"/>
              <w:rPr>
                <w:lang w:eastAsia="zh-CN"/>
              </w:rPr>
            </w:pPr>
          </w:p>
        </w:tc>
        <w:tc>
          <w:tcPr>
            <w:tcW w:w="1572" w:type="dxa"/>
          </w:tcPr>
          <w:p w14:paraId="63A7BC22" w14:textId="77777777" w:rsidR="00BF206E" w:rsidRPr="00DE261B" w:rsidRDefault="00BF206E" w:rsidP="003A5524">
            <w:pPr>
              <w:spacing w:after="0"/>
            </w:pPr>
          </w:p>
        </w:tc>
        <w:tc>
          <w:tcPr>
            <w:tcW w:w="6942" w:type="dxa"/>
          </w:tcPr>
          <w:p w14:paraId="34E94F93" w14:textId="77777777" w:rsidR="00BF206E" w:rsidRPr="00B01879" w:rsidRDefault="00BF206E" w:rsidP="003A5524">
            <w:pPr>
              <w:spacing w:after="0"/>
              <w:rPr>
                <w:lang w:eastAsia="zh-CN"/>
              </w:rPr>
            </w:pPr>
          </w:p>
        </w:tc>
      </w:tr>
      <w:tr w:rsidR="00BF206E" w:rsidRPr="00DE261B" w14:paraId="6437908D" w14:textId="77777777" w:rsidTr="003A5524">
        <w:tc>
          <w:tcPr>
            <w:tcW w:w="1265" w:type="dxa"/>
          </w:tcPr>
          <w:p w14:paraId="5F3F84FB" w14:textId="77777777" w:rsidR="00BF206E" w:rsidRPr="00DE261B" w:rsidRDefault="00BF206E" w:rsidP="003A5524">
            <w:pPr>
              <w:spacing w:after="0"/>
              <w:rPr>
                <w:lang w:eastAsia="ja-JP"/>
              </w:rPr>
            </w:pPr>
          </w:p>
        </w:tc>
        <w:tc>
          <w:tcPr>
            <w:tcW w:w="1572" w:type="dxa"/>
          </w:tcPr>
          <w:p w14:paraId="22DD69AD" w14:textId="77777777" w:rsidR="00BF206E" w:rsidRPr="00DE261B" w:rsidRDefault="00BF206E" w:rsidP="003A5524">
            <w:pPr>
              <w:spacing w:after="0"/>
              <w:rPr>
                <w:lang w:eastAsia="ja-JP"/>
              </w:rPr>
            </w:pPr>
          </w:p>
        </w:tc>
        <w:tc>
          <w:tcPr>
            <w:tcW w:w="6942" w:type="dxa"/>
          </w:tcPr>
          <w:p w14:paraId="232BD92E" w14:textId="77777777" w:rsidR="00BF206E" w:rsidRPr="00850D38" w:rsidRDefault="00BF206E" w:rsidP="003A5524">
            <w:pPr>
              <w:spacing w:after="0"/>
            </w:pPr>
          </w:p>
        </w:tc>
      </w:tr>
      <w:tr w:rsidR="00BF206E" w:rsidRPr="00DE261B" w14:paraId="350FD90D" w14:textId="77777777" w:rsidTr="003A5524">
        <w:tc>
          <w:tcPr>
            <w:tcW w:w="1265" w:type="dxa"/>
          </w:tcPr>
          <w:p w14:paraId="42B15F11" w14:textId="77777777" w:rsidR="00BF206E" w:rsidRPr="00DE261B" w:rsidRDefault="00BF206E" w:rsidP="003A5524">
            <w:pPr>
              <w:spacing w:after="0"/>
              <w:rPr>
                <w:lang w:eastAsia="ja-JP"/>
              </w:rPr>
            </w:pPr>
          </w:p>
        </w:tc>
        <w:tc>
          <w:tcPr>
            <w:tcW w:w="1572" w:type="dxa"/>
          </w:tcPr>
          <w:p w14:paraId="2998F3F5" w14:textId="77777777" w:rsidR="00BF206E" w:rsidRPr="00DE261B" w:rsidRDefault="00BF206E" w:rsidP="003A5524">
            <w:pPr>
              <w:spacing w:after="0"/>
              <w:rPr>
                <w:lang w:eastAsia="ja-JP"/>
              </w:rPr>
            </w:pPr>
          </w:p>
        </w:tc>
        <w:tc>
          <w:tcPr>
            <w:tcW w:w="6942" w:type="dxa"/>
          </w:tcPr>
          <w:p w14:paraId="6BD3BD3E" w14:textId="77777777" w:rsidR="00BF206E" w:rsidRPr="00850D38" w:rsidRDefault="00BF206E" w:rsidP="003A5524">
            <w:pPr>
              <w:spacing w:after="0"/>
            </w:pPr>
          </w:p>
        </w:tc>
      </w:tr>
      <w:tr w:rsidR="00BF206E" w:rsidRPr="00DE261B" w14:paraId="6D4AF063" w14:textId="77777777" w:rsidTr="003A5524">
        <w:tc>
          <w:tcPr>
            <w:tcW w:w="1265" w:type="dxa"/>
          </w:tcPr>
          <w:p w14:paraId="3C06A65C" w14:textId="77777777" w:rsidR="00BF206E" w:rsidRPr="00DE261B" w:rsidRDefault="00BF206E" w:rsidP="003A5524">
            <w:pPr>
              <w:spacing w:after="0"/>
              <w:rPr>
                <w:lang w:eastAsia="ja-JP"/>
              </w:rPr>
            </w:pPr>
          </w:p>
        </w:tc>
        <w:tc>
          <w:tcPr>
            <w:tcW w:w="1572" w:type="dxa"/>
          </w:tcPr>
          <w:p w14:paraId="6628DAB5" w14:textId="77777777" w:rsidR="00BF206E" w:rsidRPr="00DE261B" w:rsidRDefault="00BF206E" w:rsidP="003A5524">
            <w:pPr>
              <w:spacing w:after="0"/>
              <w:rPr>
                <w:lang w:eastAsia="ja-JP"/>
              </w:rPr>
            </w:pPr>
          </w:p>
        </w:tc>
        <w:tc>
          <w:tcPr>
            <w:tcW w:w="6942" w:type="dxa"/>
          </w:tcPr>
          <w:p w14:paraId="485B2FF0" w14:textId="77777777" w:rsidR="00BF206E" w:rsidRPr="00850D38" w:rsidRDefault="00BF206E" w:rsidP="003A5524">
            <w:pPr>
              <w:spacing w:after="0"/>
            </w:pPr>
          </w:p>
        </w:tc>
      </w:tr>
      <w:tr w:rsidR="00BF206E" w:rsidRPr="00DE261B" w14:paraId="5C8B630F" w14:textId="77777777" w:rsidTr="003A5524">
        <w:tc>
          <w:tcPr>
            <w:tcW w:w="1265" w:type="dxa"/>
          </w:tcPr>
          <w:p w14:paraId="6EF4FCE0" w14:textId="77777777" w:rsidR="00BF206E" w:rsidRPr="00DE261B" w:rsidRDefault="00BF206E" w:rsidP="003A5524">
            <w:pPr>
              <w:spacing w:after="0"/>
              <w:rPr>
                <w:lang w:eastAsia="ja-JP"/>
              </w:rPr>
            </w:pPr>
          </w:p>
        </w:tc>
        <w:tc>
          <w:tcPr>
            <w:tcW w:w="1572" w:type="dxa"/>
          </w:tcPr>
          <w:p w14:paraId="47960167" w14:textId="77777777" w:rsidR="00BF206E" w:rsidRPr="00DE261B" w:rsidRDefault="00BF206E" w:rsidP="003A5524">
            <w:pPr>
              <w:spacing w:after="0"/>
              <w:rPr>
                <w:lang w:eastAsia="ja-JP"/>
              </w:rPr>
            </w:pPr>
          </w:p>
        </w:tc>
        <w:tc>
          <w:tcPr>
            <w:tcW w:w="6942" w:type="dxa"/>
          </w:tcPr>
          <w:p w14:paraId="60C0B923" w14:textId="77777777" w:rsidR="00BF206E" w:rsidRPr="00850D38" w:rsidRDefault="00BF206E" w:rsidP="003A5524">
            <w:pPr>
              <w:spacing w:after="0"/>
            </w:pPr>
          </w:p>
        </w:tc>
      </w:tr>
      <w:tr w:rsidR="00BF206E" w:rsidRPr="00DE261B" w14:paraId="71543487" w14:textId="77777777" w:rsidTr="003A5524">
        <w:tc>
          <w:tcPr>
            <w:tcW w:w="1265" w:type="dxa"/>
          </w:tcPr>
          <w:p w14:paraId="6A640D24" w14:textId="77777777" w:rsidR="00BF206E" w:rsidRPr="00DE261B" w:rsidRDefault="00BF206E" w:rsidP="003A5524">
            <w:pPr>
              <w:spacing w:after="0"/>
              <w:rPr>
                <w:lang w:eastAsia="ja-JP"/>
              </w:rPr>
            </w:pPr>
          </w:p>
        </w:tc>
        <w:tc>
          <w:tcPr>
            <w:tcW w:w="1572" w:type="dxa"/>
          </w:tcPr>
          <w:p w14:paraId="1B58FDFD" w14:textId="77777777" w:rsidR="00BF206E" w:rsidRPr="00DE261B" w:rsidRDefault="00BF206E" w:rsidP="003A5524">
            <w:pPr>
              <w:spacing w:after="0"/>
              <w:rPr>
                <w:lang w:eastAsia="ja-JP"/>
              </w:rPr>
            </w:pPr>
          </w:p>
        </w:tc>
        <w:tc>
          <w:tcPr>
            <w:tcW w:w="6942" w:type="dxa"/>
          </w:tcPr>
          <w:p w14:paraId="40149991" w14:textId="77777777" w:rsidR="00BF206E" w:rsidRPr="00850D38" w:rsidRDefault="00BF206E" w:rsidP="003A5524">
            <w:pPr>
              <w:spacing w:after="0"/>
            </w:pPr>
          </w:p>
        </w:tc>
      </w:tr>
      <w:tr w:rsidR="00BF206E" w:rsidRPr="00DE261B" w14:paraId="11E06499" w14:textId="77777777" w:rsidTr="003A5524">
        <w:tc>
          <w:tcPr>
            <w:tcW w:w="1265" w:type="dxa"/>
          </w:tcPr>
          <w:p w14:paraId="46700B9D" w14:textId="77777777" w:rsidR="00BF206E" w:rsidRPr="00DE261B" w:rsidRDefault="00BF206E" w:rsidP="003A5524">
            <w:pPr>
              <w:spacing w:after="0"/>
              <w:rPr>
                <w:lang w:eastAsia="ja-JP"/>
              </w:rPr>
            </w:pPr>
          </w:p>
        </w:tc>
        <w:tc>
          <w:tcPr>
            <w:tcW w:w="1572" w:type="dxa"/>
          </w:tcPr>
          <w:p w14:paraId="537A6784" w14:textId="77777777" w:rsidR="00BF206E" w:rsidRPr="00DE261B" w:rsidRDefault="00BF206E" w:rsidP="003A5524">
            <w:pPr>
              <w:spacing w:after="0"/>
              <w:rPr>
                <w:lang w:eastAsia="ja-JP"/>
              </w:rPr>
            </w:pPr>
          </w:p>
        </w:tc>
        <w:tc>
          <w:tcPr>
            <w:tcW w:w="6942" w:type="dxa"/>
          </w:tcPr>
          <w:p w14:paraId="19E218DC" w14:textId="77777777" w:rsidR="00BF206E" w:rsidRPr="00850D38" w:rsidRDefault="00BF206E" w:rsidP="003A5524">
            <w:pPr>
              <w:spacing w:after="0"/>
            </w:pPr>
          </w:p>
        </w:tc>
      </w:tr>
    </w:tbl>
    <w:p w14:paraId="636F4118" w14:textId="77777777" w:rsidR="00891DD1" w:rsidRDefault="00891DD1" w:rsidP="00F63C67">
      <w:pPr>
        <w:rPr>
          <w:lang w:eastAsia="zh-CN"/>
        </w:rPr>
      </w:pPr>
    </w:p>
    <w:p w14:paraId="01795C20" w14:textId="5DBC3C78" w:rsidR="00CF646A" w:rsidRPr="00C41A78" w:rsidRDefault="00C41A78" w:rsidP="007C6CD7">
      <w:pPr>
        <w:outlineLvl w:val="1"/>
        <w:rPr>
          <w:b/>
          <w:sz w:val="24"/>
          <w:szCs w:val="24"/>
          <w:lang w:eastAsia="zh-CN"/>
        </w:rPr>
      </w:pPr>
      <w:r w:rsidRPr="00C41A78">
        <w:rPr>
          <w:b/>
          <w:sz w:val="24"/>
          <w:szCs w:val="24"/>
          <w:lang w:eastAsia="zh-CN"/>
        </w:rPr>
        <w:t>3</w:t>
      </w:r>
      <w:r w:rsidR="002009CE" w:rsidRPr="00C41A78">
        <w:rPr>
          <w:b/>
          <w:sz w:val="24"/>
          <w:szCs w:val="24"/>
          <w:lang w:eastAsia="zh-CN"/>
        </w:rPr>
        <w:t>.</w:t>
      </w:r>
      <w:r w:rsidR="00653B4D" w:rsidRPr="00C41A78">
        <w:rPr>
          <w:b/>
          <w:sz w:val="24"/>
          <w:szCs w:val="24"/>
          <w:lang w:eastAsia="zh-CN"/>
        </w:rPr>
        <w:t>2</w:t>
      </w:r>
      <w:r w:rsidR="00CF646A" w:rsidRPr="00C41A78">
        <w:rPr>
          <w:b/>
          <w:sz w:val="24"/>
          <w:szCs w:val="24"/>
          <w:lang w:eastAsia="zh-CN"/>
        </w:rPr>
        <w:t xml:space="preserve"> </w:t>
      </w:r>
      <w:r w:rsidR="00653B4D" w:rsidRPr="00C41A78">
        <w:rPr>
          <w:b/>
          <w:sz w:val="24"/>
          <w:szCs w:val="24"/>
        </w:rPr>
        <w:t>Medium priority issues (may have asn.1 impact)</w:t>
      </w:r>
    </w:p>
    <w:p w14:paraId="489E6339" w14:textId="2C175AC1" w:rsidR="00944087" w:rsidRDefault="00653B4D" w:rsidP="00944087">
      <w:pPr>
        <w:pStyle w:val="Heading3"/>
        <w:rPr>
          <w:lang w:eastAsia="zh-CN"/>
        </w:rPr>
      </w:pPr>
      <w:r>
        <w:rPr>
          <w:lang w:eastAsia="zh-CN"/>
        </w:rPr>
        <w:t xml:space="preserve">Issue </w:t>
      </w:r>
      <w:r w:rsidR="00944087">
        <w:rPr>
          <w:lang w:eastAsia="zh-CN"/>
        </w:rPr>
        <w:t>6</w:t>
      </w:r>
      <w:r w:rsidR="00105DFC">
        <w:rPr>
          <w:lang w:eastAsia="zh-CN"/>
        </w:rPr>
        <w:t xml:space="preserve">: </w:t>
      </w:r>
      <w:r w:rsidR="00944087">
        <w:rPr>
          <w:lang w:eastAsia="zh-CN"/>
        </w:rPr>
        <w:t>H</w:t>
      </w:r>
      <w:r>
        <w:rPr>
          <w:lang w:eastAsia="zh-CN"/>
        </w:rPr>
        <w:t>ow to determine serving cell change of target relay UE before path switch</w:t>
      </w:r>
    </w:p>
    <w:p w14:paraId="2D9C1FAA" w14:textId="79C47AF1" w:rsidR="00944087" w:rsidRDefault="00944087" w:rsidP="00653B4D">
      <w:r w:rsidRPr="00944087">
        <w:t xml:space="preserve">RAN2 has </w:t>
      </w:r>
      <w:r>
        <w:t>discussed the case that target r</w:t>
      </w:r>
      <w:r w:rsidRPr="00944087">
        <w:t xml:space="preserve">elay in idle/inactive may perform cell reselection after </w:t>
      </w:r>
      <w:r>
        <w:t>network</w:t>
      </w:r>
      <w:r w:rsidRPr="00944087">
        <w:t xml:space="preserve"> send</w:t>
      </w:r>
      <w:r>
        <w:t>ing</w:t>
      </w:r>
      <w:r w:rsidRPr="00944087">
        <w:t xml:space="preserve"> path switch command to the remote UE and before the remote UE successfully connect</w:t>
      </w:r>
      <w:r>
        <w:t>ing</w:t>
      </w:r>
      <w:r w:rsidRPr="00944087">
        <w:t xml:space="preserve">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w:t>
      </w:r>
      <w:r>
        <w:t>Now companies commented it should clarify the UE behaviour, the potential solutions are:</w:t>
      </w:r>
    </w:p>
    <w:p w14:paraId="4849227E" w14:textId="77777777" w:rsidR="00653B4D" w:rsidRDefault="00653B4D" w:rsidP="00653B4D">
      <w:r>
        <w:t>1. Based on measurement report;</w:t>
      </w:r>
    </w:p>
    <w:p w14:paraId="38BD0FD8" w14:textId="02376297" w:rsidR="00653B4D" w:rsidRDefault="00653B4D" w:rsidP="00653B4D">
      <w:r>
        <w:t>2. Based on cell ID which should be indicated in both of path switch command and discovery message</w:t>
      </w:r>
      <w:r w:rsidR="00944087">
        <w:t>, i.e. NCGI is to be added to path switch command.</w:t>
      </w:r>
      <w:r w:rsidR="00F96E1A">
        <w:t xml:space="preserve"> </w:t>
      </w:r>
    </w:p>
    <w:p w14:paraId="05175AF0" w14:textId="125A7C08" w:rsidR="00944087" w:rsidRDefault="00944087" w:rsidP="00944087">
      <w:r>
        <w:t>For solution 1, during previous discussion it was commented by companies that it</w:t>
      </w:r>
      <w:r w:rsidRPr="00944087">
        <w:t xml:space="preserve"> is not a must that network configure path switch based on measurement results.</w:t>
      </w:r>
      <w:r>
        <w:t xml:space="preserve"> With the rapporteur hat on, it is suggested:</w:t>
      </w:r>
    </w:p>
    <w:p w14:paraId="345505CA" w14:textId="2ECF10F0" w:rsidR="00944087" w:rsidRPr="00BF206E" w:rsidRDefault="00BF206E" w:rsidP="00BF206E">
      <w:pPr>
        <w:outlineLvl w:val="2"/>
        <w:rPr>
          <w:b/>
          <w:lang w:eastAsia="zh-CN"/>
        </w:rPr>
      </w:pPr>
      <w:r>
        <w:rPr>
          <w:b/>
          <w:lang w:eastAsia="zh-CN"/>
        </w:rPr>
        <w:t>Q7</w:t>
      </w:r>
      <w:r w:rsidR="00F96E1A">
        <w:rPr>
          <w:b/>
          <w:lang w:eastAsia="zh-CN"/>
        </w:rPr>
        <w:t xml:space="preserve">: which option do companies prefer to capture the </w:t>
      </w:r>
      <w:r w:rsidR="00944087">
        <w:rPr>
          <w:b/>
          <w:lang w:eastAsia="zh-CN"/>
        </w:rPr>
        <w:t>remote UE</w:t>
      </w:r>
      <w:r w:rsidR="00F96E1A">
        <w:rPr>
          <w:b/>
          <w:lang w:eastAsia="zh-CN"/>
        </w:rPr>
        <w:t>’s behaviour on</w:t>
      </w:r>
      <w:r w:rsidR="00944087">
        <w:rPr>
          <w:b/>
          <w:lang w:eastAsia="zh-CN"/>
        </w:rPr>
        <w:t xml:space="preserve"> determining target relay UE’s serving cell </w:t>
      </w:r>
      <w:r w:rsidR="00F96E1A">
        <w:rPr>
          <w:b/>
          <w:lang w:eastAsia="zh-CN"/>
        </w:rPr>
        <w:t>change?</w:t>
      </w:r>
    </w:p>
    <w:p w14:paraId="5B933CEA" w14:textId="3E920A9B" w:rsidR="00944087" w:rsidRPr="00944087" w:rsidRDefault="00F96E1A" w:rsidP="00E7707F">
      <w:pPr>
        <w:pStyle w:val="ListParagraph"/>
        <w:numPr>
          <w:ilvl w:val="0"/>
          <w:numId w:val="4"/>
        </w:numPr>
        <w:ind w:firstLineChars="0"/>
        <w:rPr>
          <w:b/>
        </w:rPr>
      </w:pPr>
      <w:r>
        <w:rPr>
          <w:b/>
        </w:rPr>
        <w:t xml:space="preserve">Solution #1: </w:t>
      </w:r>
      <w:r w:rsidR="00944087" w:rsidRPr="00944087">
        <w:rPr>
          <w:b/>
        </w:rPr>
        <w:t>Based on measurement report;</w:t>
      </w:r>
    </w:p>
    <w:p w14:paraId="3A94D289" w14:textId="27FF4F95" w:rsidR="00944087" w:rsidRPr="00944087" w:rsidRDefault="00F96E1A" w:rsidP="00E7707F">
      <w:pPr>
        <w:pStyle w:val="ListParagraph"/>
        <w:numPr>
          <w:ilvl w:val="0"/>
          <w:numId w:val="4"/>
        </w:numPr>
        <w:ind w:firstLineChars="0"/>
        <w:rPr>
          <w:b/>
        </w:rPr>
      </w:pPr>
      <w:r>
        <w:rPr>
          <w:b/>
        </w:rPr>
        <w:t xml:space="preserve">Solution #2: </w:t>
      </w:r>
      <w:r w:rsidR="00944087" w:rsidRPr="00944087">
        <w:rPr>
          <w:b/>
        </w:rPr>
        <w:t>Based on cell ID indicated in both of path switch command and discovery message, i.e. NCGI is to be added to path switch command.</w:t>
      </w:r>
    </w:p>
    <w:p w14:paraId="5C851EC0" w14:textId="50478CB8" w:rsidR="00653B4D" w:rsidRDefault="00F96E1A" w:rsidP="00E7707F">
      <w:pPr>
        <w:pStyle w:val="ListParagraph"/>
        <w:numPr>
          <w:ilvl w:val="0"/>
          <w:numId w:val="4"/>
        </w:numPr>
        <w:ind w:firstLineChars="0"/>
        <w:rPr>
          <w:b/>
          <w:u w:val="single"/>
        </w:rPr>
      </w:pPr>
      <w:r>
        <w:rPr>
          <w:b/>
        </w:rPr>
        <w:t xml:space="preserve">Solution #3: </w:t>
      </w:r>
      <w:r w:rsidR="00653B4D" w:rsidRPr="00944087">
        <w:rPr>
          <w:b/>
        </w:rPr>
        <w:t>Keep the current description, i.e. left to UE implementation.</w:t>
      </w:r>
      <w:r w:rsidRPr="00F96E1A">
        <w:t xml:space="preserve"> </w:t>
      </w:r>
      <w:r w:rsidRPr="00F96E1A">
        <w:rPr>
          <w:b/>
          <w:u w:val="single"/>
        </w:rPr>
        <w:t>Note that if the PCI is indicated in discovery message or PC5 RRC message, such information can also help to determine cell change.</w:t>
      </w:r>
    </w:p>
    <w:tbl>
      <w:tblPr>
        <w:tblStyle w:val="TableGrid"/>
        <w:tblW w:w="0" w:type="auto"/>
        <w:tblLook w:val="04A0" w:firstRow="1" w:lastRow="0" w:firstColumn="1" w:lastColumn="0" w:noHBand="0" w:noVBand="1"/>
      </w:tblPr>
      <w:tblGrid>
        <w:gridCol w:w="1251"/>
        <w:gridCol w:w="1756"/>
        <w:gridCol w:w="6624"/>
      </w:tblGrid>
      <w:tr w:rsidR="00F96E1A" w:rsidRPr="00DE261B" w14:paraId="43300967"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57A723D0" w14:textId="77777777" w:rsidR="00F96E1A" w:rsidRPr="00DE261B" w:rsidRDefault="00F96E1A"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215BBF4" w14:textId="3283F630" w:rsidR="00F96E1A" w:rsidRPr="00DE261B" w:rsidRDefault="00F96E1A" w:rsidP="003A5524">
            <w:pPr>
              <w:spacing w:after="0"/>
              <w:rPr>
                <w:b/>
                <w:bCs/>
              </w:rPr>
            </w:pPr>
            <w:r>
              <w:rPr>
                <w:b/>
                <w:lang w:eastAsia="zh-CN"/>
              </w:rPr>
              <w:t>Solution#1/#2/#3</w:t>
            </w:r>
          </w:p>
        </w:tc>
        <w:tc>
          <w:tcPr>
            <w:tcW w:w="6942" w:type="dxa"/>
            <w:tcBorders>
              <w:top w:val="single" w:sz="4" w:space="0" w:color="auto"/>
              <w:left w:val="single" w:sz="4" w:space="0" w:color="auto"/>
              <w:bottom w:val="single" w:sz="4" w:space="0" w:color="auto"/>
              <w:right w:val="single" w:sz="4" w:space="0" w:color="auto"/>
            </w:tcBorders>
            <w:hideMark/>
          </w:tcPr>
          <w:p w14:paraId="56D84DDD" w14:textId="77777777" w:rsidR="00F96E1A" w:rsidRPr="00DE261B" w:rsidRDefault="00F96E1A" w:rsidP="003A5524">
            <w:pPr>
              <w:spacing w:after="0"/>
              <w:rPr>
                <w:b/>
                <w:bCs/>
              </w:rPr>
            </w:pPr>
            <w:r w:rsidRPr="00DE261B">
              <w:rPr>
                <w:b/>
                <w:bCs/>
              </w:rPr>
              <w:t>Comments</w:t>
            </w:r>
          </w:p>
        </w:tc>
      </w:tr>
      <w:tr w:rsidR="00F96E1A" w:rsidRPr="00DE261B" w14:paraId="5C0C9D60" w14:textId="77777777" w:rsidTr="003A5524">
        <w:tc>
          <w:tcPr>
            <w:tcW w:w="1265" w:type="dxa"/>
            <w:tcBorders>
              <w:top w:val="single" w:sz="4" w:space="0" w:color="auto"/>
              <w:left w:val="single" w:sz="4" w:space="0" w:color="auto"/>
              <w:bottom w:val="single" w:sz="4" w:space="0" w:color="auto"/>
              <w:right w:val="single" w:sz="4" w:space="0" w:color="auto"/>
            </w:tcBorders>
          </w:tcPr>
          <w:p w14:paraId="24E58066" w14:textId="06A4160C" w:rsidR="00F96E1A" w:rsidRPr="008434D6" w:rsidRDefault="008434D6"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37B8394" w14:textId="4C26380D" w:rsidR="00F96E1A" w:rsidRPr="008434D6" w:rsidRDefault="008434D6" w:rsidP="003A5524">
            <w:pPr>
              <w:spacing w:after="0"/>
              <w:rPr>
                <w:rFonts w:eastAsia="SimSun"/>
                <w:lang w:eastAsia="zh-CN"/>
              </w:rPr>
            </w:pPr>
            <w:r>
              <w:rPr>
                <w:rFonts w:eastAsia="SimSun"/>
                <w:lang w:eastAsia="zh-CN"/>
              </w:rPr>
              <w:t xml:space="preserve">3 (2 as second </w:t>
            </w:r>
            <w:proofErr w:type="spellStart"/>
            <w:r>
              <w:rPr>
                <w:rFonts w:eastAsia="SimSun"/>
                <w:lang w:eastAsia="zh-CN"/>
              </w:rPr>
              <w:t>prio</w:t>
            </w:r>
            <w:proofErr w:type="spellEnd"/>
            <w:r>
              <w:rPr>
                <w:rFonts w:eastAsia="SimSun"/>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59994B" w14:textId="77777777" w:rsidR="00F96E1A" w:rsidRDefault="008434D6" w:rsidP="003A5524">
            <w:pPr>
              <w:spacing w:after="0"/>
              <w:rPr>
                <w:rFonts w:eastAsia="SimSun"/>
                <w:lang w:eastAsia="zh-CN"/>
              </w:rPr>
            </w:pPr>
            <w:r>
              <w:rPr>
                <w:rFonts w:eastAsia="SimSun"/>
                <w:lang w:eastAsia="zh-CN"/>
              </w:rPr>
              <w:t>Our first preference is #3 since it does not seem to be a critical issue that would frequently happen.</w:t>
            </w:r>
          </w:p>
          <w:p w14:paraId="047372ED" w14:textId="6466F07A" w:rsidR="008434D6" w:rsidRPr="008434D6" w:rsidRDefault="008434D6" w:rsidP="003A5524">
            <w:pPr>
              <w:spacing w:after="0"/>
              <w:rPr>
                <w:rFonts w:eastAsia="SimSun"/>
                <w:lang w:eastAsia="zh-CN"/>
              </w:rPr>
            </w:pPr>
            <w:r>
              <w:rPr>
                <w:rFonts w:eastAsia="SimSun" w:hint="eastAsia"/>
                <w:lang w:eastAsia="zh-CN"/>
              </w:rPr>
              <w:t>T</w:t>
            </w:r>
            <w:r>
              <w:rPr>
                <w:rFonts w:eastAsia="SimSun"/>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F96E1A" w:rsidRPr="00DE261B" w14:paraId="2C5A1FEB" w14:textId="77777777" w:rsidTr="003A5524">
        <w:tc>
          <w:tcPr>
            <w:tcW w:w="1265" w:type="dxa"/>
            <w:tcBorders>
              <w:top w:val="single" w:sz="4" w:space="0" w:color="auto"/>
              <w:left w:val="single" w:sz="4" w:space="0" w:color="auto"/>
              <w:bottom w:val="single" w:sz="4" w:space="0" w:color="auto"/>
              <w:right w:val="single" w:sz="4" w:space="0" w:color="auto"/>
            </w:tcBorders>
          </w:tcPr>
          <w:p w14:paraId="6AFE5D50" w14:textId="6275DFEE" w:rsidR="00F96E1A" w:rsidRPr="003A5524" w:rsidRDefault="003A5524"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3B4EC66A" w14:textId="5F1CA8A4" w:rsidR="00F96E1A" w:rsidRPr="003A5524" w:rsidRDefault="003A5524" w:rsidP="003A5524">
            <w:pPr>
              <w:spacing w:after="0"/>
              <w:rPr>
                <w:rFonts w:eastAsia="SimSun"/>
                <w:lang w:eastAsia="zh-CN"/>
              </w:rPr>
            </w:pPr>
            <w:r>
              <w:rPr>
                <w:rFonts w:eastAsia="SimSun" w:hint="eastAsia"/>
                <w:lang w:eastAsia="zh-CN"/>
              </w:rPr>
              <w:t>1 or 2</w:t>
            </w:r>
          </w:p>
        </w:tc>
        <w:tc>
          <w:tcPr>
            <w:tcW w:w="6942" w:type="dxa"/>
            <w:tcBorders>
              <w:top w:val="single" w:sz="4" w:space="0" w:color="auto"/>
              <w:left w:val="single" w:sz="4" w:space="0" w:color="auto"/>
              <w:bottom w:val="single" w:sz="4" w:space="0" w:color="auto"/>
              <w:right w:val="single" w:sz="4" w:space="0" w:color="auto"/>
            </w:tcBorders>
          </w:tcPr>
          <w:p w14:paraId="36F7B2AD" w14:textId="77777777" w:rsidR="00F96E1A" w:rsidRDefault="003A5524" w:rsidP="003A5524">
            <w:pPr>
              <w:spacing w:after="0"/>
              <w:rPr>
                <w:rFonts w:eastAsia="SimSun"/>
                <w:lang w:eastAsia="zh-CN"/>
              </w:rPr>
            </w:pPr>
            <w:r>
              <w:rPr>
                <w:rFonts w:eastAsia="SimSun" w:hint="eastAsia"/>
                <w:lang w:eastAsia="zh-CN"/>
              </w:rPr>
              <w:t xml:space="preserve">We think UE </w:t>
            </w:r>
            <w:proofErr w:type="spellStart"/>
            <w:r>
              <w:rPr>
                <w:rFonts w:eastAsia="SimSun" w:hint="eastAsia"/>
                <w:lang w:eastAsia="zh-CN"/>
              </w:rPr>
              <w:t>behavior</w:t>
            </w:r>
            <w:proofErr w:type="spellEnd"/>
            <w:r>
              <w:rPr>
                <w:rFonts w:eastAsia="SimSun" w:hint="eastAsia"/>
                <w:lang w:eastAsia="zh-CN"/>
              </w:rPr>
              <w:t xml:space="preserve"> should be clarified</w:t>
            </w:r>
            <w:r>
              <w:rPr>
                <w:rFonts w:eastAsia="SimSun"/>
                <w:lang w:eastAsia="zh-CN"/>
              </w:rPr>
              <w:t xml:space="preserve">. There are two understanding of the UE </w:t>
            </w:r>
            <w:proofErr w:type="spellStart"/>
            <w:r>
              <w:rPr>
                <w:rFonts w:eastAsia="SimSun"/>
                <w:lang w:eastAsia="zh-CN"/>
              </w:rPr>
              <w:t>behavior</w:t>
            </w:r>
            <w:proofErr w:type="spellEnd"/>
            <w:r>
              <w:rPr>
                <w:rFonts w:eastAsia="SimSun"/>
                <w:lang w:eastAsia="zh-CN"/>
              </w:rPr>
              <w:t>,</w:t>
            </w:r>
          </w:p>
          <w:p w14:paraId="3429E6B5" w14:textId="77777777" w:rsidR="003A5524" w:rsidRDefault="003A5524" w:rsidP="003A5524">
            <w:pPr>
              <w:pStyle w:val="ListParagraph"/>
              <w:numPr>
                <w:ilvl w:val="0"/>
                <w:numId w:val="10"/>
              </w:numPr>
              <w:spacing w:after="0"/>
              <w:ind w:firstLineChars="0"/>
              <w:rPr>
                <w:lang w:eastAsia="zh-CN"/>
              </w:rPr>
            </w:pPr>
            <w:r>
              <w:rPr>
                <w:lang w:eastAsia="zh-CN"/>
              </w:rPr>
              <w:t>D</w:t>
            </w:r>
            <w:r w:rsidRPr="003A5524">
              <w:rPr>
                <w:lang w:eastAsia="zh-CN"/>
              </w:rPr>
              <w:t>etermination of relay UE’s cell change is after reception of path switch command, so the remote UE is not required to constantly monitor candidate relay’s cell id before reception of path switch command.</w:t>
            </w:r>
          </w:p>
          <w:p w14:paraId="295966B1" w14:textId="77777777" w:rsidR="003A5524" w:rsidRDefault="003A5524" w:rsidP="003A5524">
            <w:pPr>
              <w:pStyle w:val="ListParagraph"/>
              <w:numPr>
                <w:ilvl w:val="0"/>
                <w:numId w:val="10"/>
              </w:numPr>
              <w:spacing w:after="0"/>
              <w:ind w:firstLineChars="0"/>
              <w:rPr>
                <w:lang w:eastAsia="zh-CN"/>
              </w:rPr>
            </w:pPr>
            <w:r>
              <w:rPr>
                <w:lang w:eastAsia="zh-CN"/>
              </w:rPr>
              <w:t>Remote</w:t>
            </w:r>
            <w:r w:rsidRPr="003A5524">
              <w:rPr>
                <w:lang w:eastAsia="zh-CN"/>
              </w:rPr>
              <w:t xml:space="preserve"> UE is required to constantly monitor the candidate relay UE’s cell id change before reception of path switch. </w:t>
            </w:r>
          </w:p>
          <w:p w14:paraId="670151A4" w14:textId="5D041908" w:rsidR="003A5524" w:rsidRDefault="003A5524" w:rsidP="003A5524">
            <w:pPr>
              <w:spacing w:after="0"/>
              <w:rPr>
                <w:lang w:eastAsia="zh-CN"/>
              </w:rPr>
            </w:pPr>
            <w:r>
              <w:rPr>
                <w:lang w:eastAsia="zh-CN"/>
              </w:rPr>
              <w:t>2</w:t>
            </w:r>
            <w:r w:rsidRPr="003A5524">
              <w:rPr>
                <w:vertAlign w:val="superscript"/>
                <w:lang w:eastAsia="zh-CN"/>
              </w:rPr>
              <w:t>nd</w:t>
            </w:r>
            <w:r>
              <w:rPr>
                <w:lang w:eastAsia="zh-CN"/>
              </w:rPr>
              <w:t xml:space="preserve"> understanding would result in false path switch failure in</w:t>
            </w:r>
            <w:r w:rsidRPr="003A5524">
              <w:rPr>
                <w:lang w:eastAsia="zh-CN"/>
              </w:rPr>
              <w:t xml:space="preserve"> two cases in [5]. More seriously, this would increase remote UE’s complexity and power consumption, since there may be multiple candidate relay UEs.</w:t>
            </w:r>
          </w:p>
          <w:p w14:paraId="581EB031" w14:textId="75703A7B" w:rsidR="003A5524" w:rsidRPr="003A5524" w:rsidRDefault="003A5524" w:rsidP="003A5524">
            <w:pPr>
              <w:spacing w:after="0"/>
              <w:rPr>
                <w:lang w:eastAsia="zh-CN"/>
              </w:rPr>
            </w:pPr>
            <w:r>
              <w:rPr>
                <w:lang w:eastAsia="zh-CN"/>
              </w:rPr>
              <w:t xml:space="preserve">Both proposed solutions can resolve this issue. Solution 2 may have larger impact </w:t>
            </w:r>
            <w:proofErr w:type="spellStart"/>
            <w:r>
              <w:rPr>
                <w:lang w:eastAsia="zh-CN"/>
              </w:rPr>
              <w:t>ude</w:t>
            </w:r>
            <w:proofErr w:type="spellEnd"/>
            <w:r>
              <w:rPr>
                <w:lang w:eastAsia="zh-CN"/>
              </w:rPr>
              <w:t xml:space="preserve"> to ASN.1 impact.</w:t>
            </w:r>
          </w:p>
        </w:tc>
      </w:tr>
      <w:tr w:rsidR="00F96E1A" w:rsidRPr="00DE261B" w14:paraId="677F6819" w14:textId="77777777" w:rsidTr="003A5524">
        <w:tc>
          <w:tcPr>
            <w:tcW w:w="1265" w:type="dxa"/>
            <w:tcBorders>
              <w:top w:val="single" w:sz="4" w:space="0" w:color="auto"/>
              <w:left w:val="single" w:sz="4" w:space="0" w:color="auto"/>
              <w:bottom w:val="single" w:sz="4" w:space="0" w:color="auto"/>
              <w:right w:val="single" w:sz="4" w:space="0" w:color="auto"/>
            </w:tcBorders>
          </w:tcPr>
          <w:p w14:paraId="1887453A" w14:textId="4FF72CC8" w:rsidR="00F96E1A" w:rsidRPr="00DE261B" w:rsidRDefault="00174E8A" w:rsidP="003A5524">
            <w:pPr>
              <w:spacing w:after="0"/>
              <w:rPr>
                <w:lang w:eastAsia="zh-CN"/>
              </w:rPr>
            </w:pPr>
            <w:ins w:id="35"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8778728" w14:textId="3F4760C5" w:rsidR="00F96E1A" w:rsidRPr="00DE261B" w:rsidRDefault="00174E8A" w:rsidP="003A5524">
            <w:pPr>
              <w:spacing w:after="0"/>
            </w:pPr>
            <w:ins w:id="36" w:author="Apple - Peng Cheng" w:date="2022-05-11T07:48:00Z">
              <w:r>
                <w:t>1</w:t>
              </w:r>
            </w:ins>
            <w:ins w:id="37" w:author="Apple - Peng Cheng" w:date="2022-05-11T07:49:00Z">
              <w:r>
                <w:t xml:space="preserve"> </w:t>
              </w:r>
            </w:ins>
          </w:p>
        </w:tc>
        <w:tc>
          <w:tcPr>
            <w:tcW w:w="6942" w:type="dxa"/>
            <w:tcBorders>
              <w:top w:val="single" w:sz="4" w:space="0" w:color="auto"/>
              <w:left w:val="single" w:sz="4" w:space="0" w:color="auto"/>
              <w:bottom w:val="single" w:sz="4" w:space="0" w:color="auto"/>
              <w:right w:val="single" w:sz="4" w:space="0" w:color="auto"/>
            </w:tcBorders>
          </w:tcPr>
          <w:p w14:paraId="1E845461" w14:textId="77777777" w:rsidR="00F96E1A" w:rsidRDefault="00174E8A" w:rsidP="003A5524">
            <w:pPr>
              <w:spacing w:after="0"/>
              <w:rPr>
                <w:ins w:id="38" w:author="Apple - Peng Cheng" w:date="2022-05-11T07:50:00Z"/>
              </w:rPr>
            </w:pPr>
            <w:ins w:id="39" w:author="Apple - Peng Cheng" w:date="2022-05-11T07:49:00Z">
              <w:r>
                <w:t>First, we also think UE behaviour should be clarified. So,</w:t>
              </w:r>
            </w:ins>
            <w:ins w:id="40" w:author="Apple - Peng Cheng" w:date="2022-05-11T07:50:00Z">
              <w:r>
                <w:t xml:space="preserve"> we prefer 1 or 2.</w:t>
              </w:r>
            </w:ins>
          </w:p>
          <w:p w14:paraId="53941601" w14:textId="77777777" w:rsidR="00174E8A" w:rsidRDefault="00174E8A" w:rsidP="003A5524">
            <w:pPr>
              <w:spacing w:after="0"/>
              <w:rPr>
                <w:ins w:id="41" w:author="Apple - Peng Cheng" w:date="2022-05-11T07:50:00Z"/>
              </w:rPr>
            </w:pPr>
          </w:p>
          <w:p w14:paraId="3C88CF24" w14:textId="56E876E8" w:rsidR="00174E8A" w:rsidRPr="00DE261B" w:rsidRDefault="000B2DAE" w:rsidP="003A5524">
            <w:pPr>
              <w:spacing w:after="0"/>
            </w:pPr>
            <w:ins w:id="42" w:author="Apple - Peng Cheng" w:date="2022-05-11T07:50:00Z">
              <w:r>
                <w:t>Then, the intention to introduce the new fa</w:t>
              </w:r>
            </w:ins>
            <w:ins w:id="43" w:author="Apple - Peng Cheng" w:date="2022-05-11T07:51:00Z">
              <w:r>
                <w:t xml:space="preserve">ilure handling </w:t>
              </w:r>
              <w:proofErr w:type="spellStart"/>
              <w:r>
                <w:t>behavior</w:t>
              </w:r>
              <w:proofErr w:type="spellEnd"/>
              <w:r>
                <w:t xml:space="preserve"> is because relay UE </w:t>
              </w:r>
            </w:ins>
            <w:ins w:id="44" w:author="Apple - Peng Cheng" w:date="2022-05-11T07:52:00Z">
              <w:r>
                <w:t xml:space="preserve">may perform cell reselection during the time gap after remote UE measurement report and before path switch execution. </w:t>
              </w:r>
            </w:ins>
            <w:ins w:id="45" w:author="Apple - Peng Cheng" w:date="2022-05-11T07:53:00Z">
              <w:r>
                <w:t xml:space="preserve">So, Solution 1 is more suitable. As Xiaomi mentioned, </w:t>
              </w:r>
            </w:ins>
            <w:ins w:id="46" w:author="Apple - Peng Cheng" w:date="2022-05-11T07:54:00Z">
              <w:r>
                <w:t xml:space="preserve">Solution 2 may require remote UE to </w:t>
              </w:r>
              <w:proofErr w:type="spellStart"/>
              <w:r>
                <w:t>continusly</w:t>
              </w:r>
              <w:proofErr w:type="spellEnd"/>
              <w:r>
                <w:t xml:space="preserve"> monitor relay UE's cell ID change, which is unnecessary.</w:t>
              </w:r>
            </w:ins>
          </w:p>
        </w:tc>
      </w:tr>
      <w:tr w:rsidR="00F96E1A" w:rsidRPr="00EE5614" w14:paraId="3CC7A737" w14:textId="77777777" w:rsidTr="003A5524">
        <w:tc>
          <w:tcPr>
            <w:tcW w:w="1265" w:type="dxa"/>
          </w:tcPr>
          <w:p w14:paraId="1DC986FD" w14:textId="77777777" w:rsidR="00F96E1A" w:rsidRPr="00B01879" w:rsidRDefault="00F96E1A" w:rsidP="003A5524">
            <w:pPr>
              <w:spacing w:after="0"/>
              <w:rPr>
                <w:lang w:eastAsia="zh-CN"/>
              </w:rPr>
            </w:pPr>
          </w:p>
        </w:tc>
        <w:tc>
          <w:tcPr>
            <w:tcW w:w="1572" w:type="dxa"/>
          </w:tcPr>
          <w:p w14:paraId="574C4DB5" w14:textId="77777777" w:rsidR="00F96E1A" w:rsidRPr="00DE261B" w:rsidRDefault="00F96E1A" w:rsidP="003A5524">
            <w:pPr>
              <w:spacing w:after="0"/>
            </w:pPr>
          </w:p>
        </w:tc>
        <w:tc>
          <w:tcPr>
            <w:tcW w:w="6942" w:type="dxa"/>
          </w:tcPr>
          <w:p w14:paraId="254E02A1" w14:textId="77777777" w:rsidR="00F96E1A" w:rsidRPr="00B01879" w:rsidRDefault="00F96E1A" w:rsidP="003A5524">
            <w:pPr>
              <w:spacing w:after="0"/>
              <w:rPr>
                <w:lang w:eastAsia="zh-CN"/>
              </w:rPr>
            </w:pPr>
          </w:p>
        </w:tc>
      </w:tr>
      <w:tr w:rsidR="00F96E1A" w:rsidRPr="00DE261B" w14:paraId="257919B4" w14:textId="77777777" w:rsidTr="003A5524">
        <w:tc>
          <w:tcPr>
            <w:tcW w:w="1265" w:type="dxa"/>
          </w:tcPr>
          <w:p w14:paraId="5266C2D2" w14:textId="77777777" w:rsidR="00F96E1A" w:rsidRPr="00DE261B" w:rsidRDefault="00F96E1A" w:rsidP="003A5524">
            <w:pPr>
              <w:spacing w:after="0"/>
              <w:rPr>
                <w:lang w:eastAsia="ja-JP"/>
              </w:rPr>
            </w:pPr>
          </w:p>
        </w:tc>
        <w:tc>
          <w:tcPr>
            <w:tcW w:w="1572" w:type="dxa"/>
          </w:tcPr>
          <w:p w14:paraId="4B4CC3F6" w14:textId="77777777" w:rsidR="00F96E1A" w:rsidRPr="00DE261B" w:rsidRDefault="00F96E1A" w:rsidP="003A5524">
            <w:pPr>
              <w:spacing w:after="0"/>
              <w:rPr>
                <w:lang w:eastAsia="ja-JP"/>
              </w:rPr>
            </w:pPr>
          </w:p>
        </w:tc>
        <w:tc>
          <w:tcPr>
            <w:tcW w:w="6942" w:type="dxa"/>
          </w:tcPr>
          <w:p w14:paraId="5B068DC1" w14:textId="77777777" w:rsidR="00F96E1A" w:rsidRPr="00850D38" w:rsidRDefault="00F96E1A" w:rsidP="003A5524">
            <w:pPr>
              <w:spacing w:after="0"/>
            </w:pPr>
          </w:p>
        </w:tc>
      </w:tr>
      <w:tr w:rsidR="00F96E1A" w:rsidRPr="00DE261B" w14:paraId="5D7CF6A2" w14:textId="77777777" w:rsidTr="003A5524">
        <w:tc>
          <w:tcPr>
            <w:tcW w:w="1265" w:type="dxa"/>
          </w:tcPr>
          <w:p w14:paraId="31DBDA25" w14:textId="77777777" w:rsidR="00F96E1A" w:rsidRPr="00DE261B" w:rsidRDefault="00F96E1A" w:rsidP="003A5524">
            <w:pPr>
              <w:spacing w:after="0"/>
              <w:rPr>
                <w:lang w:eastAsia="ja-JP"/>
              </w:rPr>
            </w:pPr>
          </w:p>
        </w:tc>
        <w:tc>
          <w:tcPr>
            <w:tcW w:w="1572" w:type="dxa"/>
          </w:tcPr>
          <w:p w14:paraId="5A4C896B" w14:textId="77777777" w:rsidR="00F96E1A" w:rsidRPr="00DE261B" w:rsidRDefault="00F96E1A" w:rsidP="003A5524">
            <w:pPr>
              <w:spacing w:after="0"/>
              <w:rPr>
                <w:lang w:eastAsia="ja-JP"/>
              </w:rPr>
            </w:pPr>
          </w:p>
        </w:tc>
        <w:tc>
          <w:tcPr>
            <w:tcW w:w="6942" w:type="dxa"/>
          </w:tcPr>
          <w:p w14:paraId="4540AEC1" w14:textId="77777777" w:rsidR="00F96E1A" w:rsidRPr="00850D38" w:rsidRDefault="00F96E1A" w:rsidP="003A5524">
            <w:pPr>
              <w:spacing w:after="0"/>
            </w:pPr>
          </w:p>
        </w:tc>
      </w:tr>
      <w:tr w:rsidR="00F96E1A" w:rsidRPr="00DE261B" w14:paraId="3EA171B4" w14:textId="77777777" w:rsidTr="003A5524">
        <w:tc>
          <w:tcPr>
            <w:tcW w:w="1265" w:type="dxa"/>
          </w:tcPr>
          <w:p w14:paraId="1E0E7A7F" w14:textId="77777777" w:rsidR="00F96E1A" w:rsidRPr="00DE261B" w:rsidRDefault="00F96E1A" w:rsidP="003A5524">
            <w:pPr>
              <w:spacing w:after="0"/>
              <w:rPr>
                <w:lang w:eastAsia="ja-JP"/>
              </w:rPr>
            </w:pPr>
          </w:p>
        </w:tc>
        <w:tc>
          <w:tcPr>
            <w:tcW w:w="1572" w:type="dxa"/>
          </w:tcPr>
          <w:p w14:paraId="2C7E2537" w14:textId="77777777" w:rsidR="00F96E1A" w:rsidRPr="00DE261B" w:rsidRDefault="00F96E1A" w:rsidP="003A5524">
            <w:pPr>
              <w:spacing w:after="0"/>
              <w:rPr>
                <w:lang w:eastAsia="ja-JP"/>
              </w:rPr>
            </w:pPr>
          </w:p>
        </w:tc>
        <w:tc>
          <w:tcPr>
            <w:tcW w:w="6942" w:type="dxa"/>
          </w:tcPr>
          <w:p w14:paraId="7E6688F7" w14:textId="77777777" w:rsidR="00F96E1A" w:rsidRPr="00850D38" w:rsidRDefault="00F96E1A" w:rsidP="003A5524">
            <w:pPr>
              <w:spacing w:after="0"/>
            </w:pPr>
          </w:p>
        </w:tc>
      </w:tr>
      <w:tr w:rsidR="00F96E1A" w:rsidRPr="00DE261B" w14:paraId="104B5D3C" w14:textId="77777777" w:rsidTr="003A5524">
        <w:tc>
          <w:tcPr>
            <w:tcW w:w="1265" w:type="dxa"/>
          </w:tcPr>
          <w:p w14:paraId="5293D78A" w14:textId="77777777" w:rsidR="00F96E1A" w:rsidRPr="00DE261B" w:rsidRDefault="00F96E1A" w:rsidP="003A5524">
            <w:pPr>
              <w:spacing w:after="0"/>
              <w:rPr>
                <w:lang w:eastAsia="ja-JP"/>
              </w:rPr>
            </w:pPr>
          </w:p>
        </w:tc>
        <w:tc>
          <w:tcPr>
            <w:tcW w:w="1572" w:type="dxa"/>
          </w:tcPr>
          <w:p w14:paraId="0CC0981C" w14:textId="77777777" w:rsidR="00F96E1A" w:rsidRPr="00DE261B" w:rsidRDefault="00F96E1A" w:rsidP="003A5524">
            <w:pPr>
              <w:spacing w:after="0"/>
              <w:rPr>
                <w:lang w:eastAsia="ja-JP"/>
              </w:rPr>
            </w:pPr>
          </w:p>
        </w:tc>
        <w:tc>
          <w:tcPr>
            <w:tcW w:w="6942" w:type="dxa"/>
          </w:tcPr>
          <w:p w14:paraId="53982EE1" w14:textId="77777777" w:rsidR="00F96E1A" w:rsidRPr="00850D38" w:rsidRDefault="00F96E1A" w:rsidP="003A5524">
            <w:pPr>
              <w:spacing w:after="0"/>
            </w:pPr>
          </w:p>
        </w:tc>
      </w:tr>
      <w:tr w:rsidR="00F96E1A" w:rsidRPr="00DE261B" w14:paraId="4FA96C3D" w14:textId="77777777" w:rsidTr="003A5524">
        <w:tc>
          <w:tcPr>
            <w:tcW w:w="1265" w:type="dxa"/>
          </w:tcPr>
          <w:p w14:paraId="36448510" w14:textId="77777777" w:rsidR="00F96E1A" w:rsidRPr="00DE261B" w:rsidRDefault="00F96E1A" w:rsidP="003A5524">
            <w:pPr>
              <w:spacing w:after="0"/>
              <w:rPr>
                <w:lang w:eastAsia="ja-JP"/>
              </w:rPr>
            </w:pPr>
          </w:p>
        </w:tc>
        <w:tc>
          <w:tcPr>
            <w:tcW w:w="1572" w:type="dxa"/>
          </w:tcPr>
          <w:p w14:paraId="7DB18E7A" w14:textId="77777777" w:rsidR="00F96E1A" w:rsidRPr="00DE261B" w:rsidRDefault="00F96E1A" w:rsidP="003A5524">
            <w:pPr>
              <w:spacing w:after="0"/>
              <w:rPr>
                <w:lang w:eastAsia="ja-JP"/>
              </w:rPr>
            </w:pPr>
          </w:p>
        </w:tc>
        <w:tc>
          <w:tcPr>
            <w:tcW w:w="6942" w:type="dxa"/>
          </w:tcPr>
          <w:p w14:paraId="1FB3CC18" w14:textId="77777777" w:rsidR="00F96E1A" w:rsidRPr="00850D38" w:rsidRDefault="00F96E1A" w:rsidP="003A5524">
            <w:pPr>
              <w:spacing w:after="0"/>
            </w:pPr>
          </w:p>
        </w:tc>
      </w:tr>
      <w:tr w:rsidR="00F96E1A" w:rsidRPr="00DE261B" w14:paraId="07BBEB99" w14:textId="77777777" w:rsidTr="003A5524">
        <w:tc>
          <w:tcPr>
            <w:tcW w:w="1265" w:type="dxa"/>
          </w:tcPr>
          <w:p w14:paraId="31AA50DA" w14:textId="77777777" w:rsidR="00F96E1A" w:rsidRPr="00DE261B" w:rsidRDefault="00F96E1A" w:rsidP="003A5524">
            <w:pPr>
              <w:spacing w:after="0"/>
              <w:rPr>
                <w:lang w:eastAsia="ja-JP"/>
              </w:rPr>
            </w:pPr>
          </w:p>
        </w:tc>
        <w:tc>
          <w:tcPr>
            <w:tcW w:w="1572" w:type="dxa"/>
          </w:tcPr>
          <w:p w14:paraId="6DEC9C3A" w14:textId="77777777" w:rsidR="00F96E1A" w:rsidRPr="00DE261B" w:rsidRDefault="00F96E1A" w:rsidP="003A5524">
            <w:pPr>
              <w:spacing w:after="0"/>
              <w:rPr>
                <w:lang w:eastAsia="ja-JP"/>
              </w:rPr>
            </w:pPr>
          </w:p>
        </w:tc>
        <w:tc>
          <w:tcPr>
            <w:tcW w:w="6942" w:type="dxa"/>
          </w:tcPr>
          <w:p w14:paraId="29323F87" w14:textId="77777777" w:rsidR="00F96E1A" w:rsidRPr="00850D38" w:rsidRDefault="00F96E1A" w:rsidP="003A5524">
            <w:pPr>
              <w:spacing w:after="0"/>
            </w:pPr>
          </w:p>
        </w:tc>
      </w:tr>
    </w:tbl>
    <w:p w14:paraId="2499BD6F" w14:textId="77777777" w:rsidR="00F96E1A" w:rsidRPr="00F96E1A" w:rsidRDefault="00F96E1A" w:rsidP="00F96E1A">
      <w:pPr>
        <w:rPr>
          <w:b/>
          <w:u w:val="single"/>
        </w:rPr>
      </w:pPr>
    </w:p>
    <w:p w14:paraId="79F99ADE" w14:textId="3345380A" w:rsidR="00653B4D" w:rsidRPr="00C41A78" w:rsidRDefault="00C41A78" w:rsidP="00105DFC">
      <w:pPr>
        <w:outlineLvl w:val="1"/>
        <w:rPr>
          <w:b/>
          <w:sz w:val="24"/>
          <w:szCs w:val="24"/>
          <w:lang w:eastAsia="zh-CN"/>
        </w:rPr>
      </w:pPr>
      <w:r>
        <w:rPr>
          <w:b/>
          <w:sz w:val="24"/>
          <w:szCs w:val="24"/>
          <w:lang w:eastAsia="zh-CN"/>
        </w:rPr>
        <w:t>3</w:t>
      </w:r>
      <w:r w:rsidR="00105DFC" w:rsidRPr="00C41A78">
        <w:rPr>
          <w:b/>
          <w:sz w:val="24"/>
          <w:szCs w:val="24"/>
          <w:lang w:eastAsia="zh-CN"/>
        </w:rPr>
        <w:t>.3 Lower priority issues (class 1)</w:t>
      </w:r>
    </w:p>
    <w:p w14:paraId="2AC5A115" w14:textId="06E54CC5" w:rsidR="00105DFC" w:rsidRDefault="00105DFC" w:rsidP="00105DFC">
      <w:r>
        <w:t>Among the left class 1 issues, the rapporteur understands those issues can be treated at best effort. If there is no enough time, they can be handled in CR update, but it would be helpful anyway if company views can be collected before that.</w:t>
      </w:r>
    </w:p>
    <w:p w14:paraId="5044BFA6" w14:textId="7AC160D1" w:rsidR="00105DFC" w:rsidRDefault="00105DFC" w:rsidP="00105DFC">
      <w:pPr>
        <w:pStyle w:val="Heading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66828D6B" w14:textId="615CFC73" w:rsidR="00105DFC" w:rsidRDefault="00105DFC" w:rsidP="00105DFC">
      <w:pPr>
        <w:rPr>
          <w:lang w:eastAsia="zh-CN"/>
        </w:rPr>
      </w:pPr>
      <w:r>
        <w:rPr>
          <w:lang w:eastAsia="zh-CN"/>
        </w:rPr>
        <w:t xml:space="preserve">On this issue, one side is that RAN2 agreed the relay UE’s </w:t>
      </w:r>
      <w:proofErr w:type="spellStart"/>
      <w:r>
        <w:rPr>
          <w:lang w:eastAsia="zh-CN"/>
        </w:rPr>
        <w:t>PCell</w:t>
      </w:r>
      <w:proofErr w:type="spellEnd"/>
      <w:r>
        <w:rPr>
          <w:lang w:eastAsia="zh-CN"/>
        </w:rPr>
        <w:t xml:space="preserve"> is remote UE’s </w:t>
      </w:r>
      <w:proofErr w:type="spellStart"/>
      <w:r>
        <w:rPr>
          <w:lang w:eastAsia="zh-CN"/>
        </w:rPr>
        <w:t>PCell</w:t>
      </w:r>
      <w:proofErr w:type="spellEnd"/>
      <w:r>
        <w:rPr>
          <w:lang w:eastAsia="zh-CN"/>
        </w:rPr>
        <w:t xml:space="preserve"> as remote UE is controlled by the cell </w:t>
      </w:r>
      <w:r w:rsidR="00205972">
        <w:rPr>
          <w:lang w:eastAsia="zh-CN"/>
        </w:rPr>
        <w:t>behind</w:t>
      </w:r>
      <w:r>
        <w:rPr>
          <w:lang w:eastAsia="zh-CN"/>
        </w:rPr>
        <w:t xml:space="preserve"> relay UE.</w:t>
      </w:r>
      <w:r w:rsidR="00205972">
        <w:rPr>
          <w:lang w:eastAsia="zh-CN"/>
        </w:rPr>
        <w:t xml:space="preserv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w:t>
      </w:r>
      <w:proofErr w:type="spellStart"/>
      <w:r w:rsidR="00205972">
        <w:rPr>
          <w:lang w:eastAsia="zh-CN"/>
        </w:rPr>
        <w:t>PCell</w:t>
      </w:r>
      <w:proofErr w:type="spellEnd"/>
      <w:r w:rsidR="00205972">
        <w:rPr>
          <w:lang w:eastAsia="zh-CN"/>
        </w:rPr>
        <w:t>/current cell for remote UE if no particular technical issue is found.</w:t>
      </w:r>
    </w:p>
    <w:p w14:paraId="6B666004" w14:textId="49FF9D8B" w:rsidR="003869A7" w:rsidRPr="00E11C57" w:rsidRDefault="003869A7" w:rsidP="003869A7">
      <w:pPr>
        <w:outlineLvl w:val="2"/>
        <w:rPr>
          <w:b/>
          <w:lang w:eastAsia="zh-CN"/>
        </w:rPr>
      </w:pPr>
      <w:r w:rsidRPr="00E11C57">
        <w:rPr>
          <w:rFonts w:hint="eastAsia"/>
          <w:b/>
          <w:lang w:eastAsia="zh-CN"/>
        </w:rPr>
        <w:t>Q</w:t>
      </w:r>
      <w:r w:rsidR="00BF206E">
        <w:rPr>
          <w:b/>
          <w:lang w:eastAsia="zh-CN"/>
        </w:rPr>
        <w:t>8</w:t>
      </w:r>
      <w:r w:rsidRPr="00E11C57">
        <w:rPr>
          <w:b/>
          <w:lang w:eastAsia="zh-CN"/>
        </w:rPr>
        <w:t xml:space="preserve">: Do companies agree </w:t>
      </w:r>
      <w:r w:rsidRPr="00B82005">
        <w:rPr>
          <w:b/>
          <w:lang w:eastAsia="zh-CN"/>
        </w:rPr>
        <w:t xml:space="preserve">to keep </w:t>
      </w:r>
      <w:r w:rsidRPr="00205972">
        <w:rPr>
          <w:b/>
          <w:lang w:eastAsia="zh-CN"/>
        </w:rPr>
        <w:t xml:space="preserve">the concept of </w:t>
      </w:r>
      <w:proofErr w:type="spellStart"/>
      <w:r w:rsidRPr="00205972">
        <w:rPr>
          <w:b/>
          <w:lang w:eastAsia="zh-CN"/>
        </w:rPr>
        <w:t>PCell</w:t>
      </w:r>
      <w:proofErr w:type="spellEnd"/>
      <w:r w:rsidRPr="00205972">
        <w:rPr>
          <w:b/>
          <w:lang w:eastAsia="zh-CN"/>
        </w:rPr>
        <w:t>/current cell for remote UE</w:t>
      </w:r>
      <w:r>
        <w:rPr>
          <w:b/>
          <w:lang w:eastAsia="zh-CN"/>
        </w:rPr>
        <w:t>?</w:t>
      </w:r>
      <w:r w:rsidRPr="00B82005">
        <w:rPr>
          <w:b/>
          <w:lang w:eastAsia="zh-CN"/>
        </w:rPr>
        <w:t xml:space="preserve"> </w:t>
      </w:r>
    </w:p>
    <w:tbl>
      <w:tblPr>
        <w:tblStyle w:val="TableGrid"/>
        <w:tblW w:w="0" w:type="auto"/>
        <w:tblLook w:val="04A0" w:firstRow="1" w:lastRow="0" w:firstColumn="1" w:lastColumn="0" w:noHBand="0" w:noVBand="1"/>
      </w:tblPr>
      <w:tblGrid>
        <w:gridCol w:w="1259"/>
        <w:gridCol w:w="1572"/>
        <w:gridCol w:w="6800"/>
      </w:tblGrid>
      <w:tr w:rsidR="003869A7" w:rsidRPr="00DE261B" w14:paraId="1818969E"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517E5E9B" w14:textId="77777777" w:rsidR="003869A7" w:rsidRPr="00DE261B" w:rsidRDefault="003869A7"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8004289" w14:textId="77777777" w:rsidR="003869A7" w:rsidRPr="00DE261B" w:rsidRDefault="003869A7" w:rsidP="003A5524">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3D0586FE" w14:textId="77777777" w:rsidR="003869A7" w:rsidRPr="00DE261B" w:rsidRDefault="003869A7" w:rsidP="003A5524">
            <w:pPr>
              <w:spacing w:after="0"/>
              <w:rPr>
                <w:b/>
                <w:bCs/>
              </w:rPr>
            </w:pPr>
            <w:r w:rsidRPr="00DE261B">
              <w:rPr>
                <w:b/>
                <w:bCs/>
              </w:rPr>
              <w:t>Comments</w:t>
            </w:r>
          </w:p>
        </w:tc>
      </w:tr>
      <w:tr w:rsidR="003869A7" w:rsidRPr="00DE261B" w14:paraId="772B6CFE" w14:textId="77777777" w:rsidTr="003A5524">
        <w:tc>
          <w:tcPr>
            <w:tcW w:w="1265" w:type="dxa"/>
            <w:tcBorders>
              <w:top w:val="single" w:sz="4" w:space="0" w:color="auto"/>
              <w:left w:val="single" w:sz="4" w:space="0" w:color="auto"/>
              <w:bottom w:val="single" w:sz="4" w:space="0" w:color="auto"/>
              <w:right w:val="single" w:sz="4" w:space="0" w:color="auto"/>
            </w:tcBorders>
          </w:tcPr>
          <w:p w14:paraId="0256E4CC" w14:textId="77502E16" w:rsidR="003869A7" w:rsidRPr="00911ACE" w:rsidRDefault="00911ACE"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5A941ED4" w14:textId="0B6822B5" w:rsidR="003869A7" w:rsidRPr="00911ACE" w:rsidRDefault="00911ACE" w:rsidP="003A5524">
            <w:pPr>
              <w:spacing w:after="0"/>
              <w:rPr>
                <w:rFonts w:eastAsia="SimSun"/>
                <w:lang w:eastAsia="zh-CN"/>
              </w:rPr>
            </w:pPr>
            <w:r>
              <w:rPr>
                <w:rFonts w:eastAsia="SimSun" w:hint="eastAsia"/>
                <w:lang w:eastAsia="zh-CN"/>
              </w:rPr>
              <w:t>A</w:t>
            </w:r>
            <w:r>
              <w:rPr>
                <w:rFonts w:eastAsia="SimSun"/>
                <w:lang w:eastAsia="zh-CN"/>
              </w:rPr>
              <w:t>gree with comment</w:t>
            </w:r>
          </w:p>
        </w:tc>
        <w:tc>
          <w:tcPr>
            <w:tcW w:w="6942" w:type="dxa"/>
            <w:tcBorders>
              <w:top w:val="single" w:sz="4" w:space="0" w:color="auto"/>
              <w:left w:val="single" w:sz="4" w:space="0" w:color="auto"/>
              <w:bottom w:val="single" w:sz="4" w:space="0" w:color="auto"/>
              <w:right w:val="single" w:sz="4" w:space="0" w:color="auto"/>
            </w:tcBorders>
          </w:tcPr>
          <w:p w14:paraId="03B6F7EC" w14:textId="77777777" w:rsidR="00911ACE" w:rsidRDefault="00911ACE" w:rsidP="003A5524">
            <w:pPr>
              <w:spacing w:after="0"/>
              <w:rPr>
                <w:lang w:eastAsia="zh-CN"/>
              </w:rPr>
            </w:pPr>
            <w:r>
              <w:rPr>
                <w:lang w:eastAsia="zh-CN"/>
              </w:rPr>
              <w:t>Intention agreeable, yet:</w:t>
            </w:r>
          </w:p>
          <w:p w14:paraId="7F6F981C" w14:textId="7C75E913" w:rsidR="003869A7" w:rsidRPr="00DE261B" w:rsidRDefault="00911ACE" w:rsidP="003A5524">
            <w:pPr>
              <w:spacing w:after="0"/>
              <w:rPr>
                <w:lang w:eastAsia="zh-CN"/>
              </w:rPr>
            </w:pPr>
            <w:r w:rsidRPr="00911ACE">
              <w:rPr>
                <w:lang w:eastAsia="zh-CN"/>
              </w:rPr>
              <w:t xml:space="preserve">Checking at the related RILs, it seems the key issue </w:t>
            </w:r>
            <w:r>
              <w:rPr>
                <w:lang w:eastAsia="zh-CN"/>
              </w:rPr>
              <w:t xml:space="preserve">triggering this discussion </w:t>
            </w:r>
            <w:r w:rsidRPr="00911ACE">
              <w:rPr>
                <w:lang w:eastAsia="zh-CN"/>
              </w:rPr>
              <w:t xml:space="preserve">is whether the related sentence in 5.3.5.7 on applying the </w:t>
            </w:r>
            <w:proofErr w:type="spellStart"/>
            <w:r w:rsidRPr="00911ACE">
              <w:rPr>
                <w:lang w:eastAsia="zh-CN"/>
              </w:rPr>
              <w:t>PCell</w:t>
            </w:r>
            <w:proofErr w:type="spellEnd"/>
            <w:r w:rsidRPr="00911ACE">
              <w:rPr>
                <w:lang w:eastAsia="zh-CN"/>
              </w:rPr>
              <w:t xml:space="preserve"> based on the dedicated configuration is sufficient for remote UE, or we need to apply an additional sentence on applying the current cell to be </w:t>
            </w:r>
            <w:proofErr w:type="spellStart"/>
            <w:r w:rsidRPr="00911ACE">
              <w:rPr>
                <w:lang w:eastAsia="zh-CN"/>
              </w:rPr>
              <w:t>PCell</w:t>
            </w:r>
            <w:proofErr w:type="spellEnd"/>
            <w:r w:rsidRPr="00911ACE">
              <w:rPr>
                <w:lang w:eastAsia="zh-CN"/>
              </w:rPr>
              <w:t xml:space="preserve"> as for normal UE. </w:t>
            </w:r>
            <w:r>
              <w:rPr>
                <w:lang w:eastAsia="zh-CN"/>
              </w:rPr>
              <w:t>I</w:t>
            </w:r>
            <w:r w:rsidRPr="00911ACE">
              <w:rPr>
                <w:lang w:eastAsia="zh-CN"/>
              </w:rPr>
              <w:t>t is more an editorial thing. So we are fine with the intention of, but in order to solve the RILs, we feel a CR-based discussion might be easier</w:t>
            </w:r>
            <w:r>
              <w:rPr>
                <w:lang w:eastAsia="zh-CN"/>
              </w:rPr>
              <w:t>.</w:t>
            </w:r>
          </w:p>
        </w:tc>
      </w:tr>
      <w:tr w:rsidR="003869A7" w:rsidRPr="00DE261B" w14:paraId="3B6F4349" w14:textId="77777777" w:rsidTr="003A5524">
        <w:tc>
          <w:tcPr>
            <w:tcW w:w="1265" w:type="dxa"/>
            <w:tcBorders>
              <w:top w:val="single" w:sz="4" w:space="0" w:color="auto"/>
              <w:left w:val="single" w:sz="4" w:space="0" w:color="auto"/>
              <w:bottom w:val="single" w:sz="4" w:space="0" w:color="auto"/>
              <w:right w:val="single" w:sz="4" w:space="0" w:color="auto"/>
            </w:tcBorders>
          </w:tcPr>
          <w:p w14:paraId="5801522B" w14:textId="6D807CFD" w:rsidR="003869A7" w:rsidRPr="003A5524" w:rsidRDefault="003A5524"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45BA2C3D" w14:textId="7547DCEF" w:rsidR="003869A7" w:rsidRPr="003A5524" w:rsidRDefault="003A5524" w:rsidP="003A5524">
            <w:pPr>
              <w:spacing w:after="0"/>
              <w:rPr>
                <w:rFonts w:eastAsia="SimSun"/>
                <w:lang w:eastAsia="zh-CN"/>
              </w:rPr>
            </w:pPr>
            <w:r>
              <w:rPr>
                <w:rFonts w:eastAsia="SimSun" w:hint="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23FFA3A" w14:textId="77777777" w:rsidR="003869A7" w:rsidRPr="00C22290" w:rsidRDefault="003869A7" w:rsidP="003A5524">
            <w:pPr>
              <w:spacing w:after="0"/>
              <w:rPr>
                <w:lang w:eastAsia="zh-CN"/>
              </w:rPr>
            </w:pPr>
          </w:p>
        </w:tc>
      </w:tr>
      <w:tr w:rsidR="003869A7" w:rsidRPr="00DE261B" w14:paraId="03612FBA" w14:textId="77777777" w:rsidTr="003A5524">
        <w:tc>
          <w:tcPr>
            <w:tcW w:w="1265" w:type="dxa"/>
            <w:tcBorders>
              <w:top w:val="single" w:sz="4" w:space="0" w:color="auto"/>
              <w:left w:val="single" w:sz="4" w:space="0" w:color="auto"/>
              <w:bottom w:val="single" w:sz="4" w:space="0" w:color="auto"/>
              <w:right w:val="single" w:sz="4" w:space="0" w:color="auto"/>
            </w:tcBorders>
          </w:tcPr>
          <w:p w14:paraId="3675148C" w14:textId="0968EE6F" w:rsidR="003869A7" w:rsidRPr="00DE261B" w:rsidRDefault="000B2DAE" w:rsidP="003A5524">
            <w:pPr>
              <w:spacing w:after="0"/>
              <w:rPr>
                <w:lang w:eastAsia="zh-CN"/>
              </w:rPr>
            </w:pPr>
            <w:ins w:id="47"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44A20E35" w14:textId="77BC61A5" w:rsidR="003869A7" w:rsidRPr="00DE261B" w:rsidRDefault="000B2DAE" w:rsidP="003A5524">
            <w:pPr>
              <w:spacing w:after="0"/>
            </w:pPr>
            <w:ins w:id="48" w:author="Apple - Peng Cheng" w:date="2022-05-11T07:54:00Z">
              <w:r>
                <w:t>Agree</w:t>
              </w:r>
            </w:ins>
          </w:p>
        </w:tc>
        <w:tc>
          <w:tcPr>
            <w:tcW w:w="6942" w:type="dxa"/>
            <w:tcBorders>
              <w:top w:val="single" w:sz="4" w:space="0" w:color="auto"/>
              <w:left w:val="single" w:sz="4" w:space="0" w:color="auto"/>
              <w:bottom w:val="single" w:sz="4" w:space="0" w:color="auto"/>
              <w:right w:val="single" w:sz="4" w:space="0" w:color="auto"/>
            </w:tcBorders>
          </w:tcPr>
          <w:p w14:paraId="1807EECF" w14:textId="77777777" w:rsidR="003869A7" w:rsidRPr="00DE261B" w:rsidRDefault="003869A7" w:rsidP="003A5524">
            <w:pPr>
              <w:spacing w:after="0"/>
            </w:pPr>
          </w:p>
        </w:tc>
      </w:tr>
      <w:tr w:rsidR="003869A7" w:rsidRPr="00EE5614" w14:paraId="3D5ECC41" w14:textId="77777777" w:rsidTr="003A5524">
        <w:tc>
          <w:tcPr>
            <w:tcW w:w="1265" w:type="dxa"/>
          </w:tcPr>
          <w:p w14:paraId="4270B2B6" w14:textId="77777777" w:rsidR="003869A7" w:rsidRPr="00B01879" w:rsidRDefault="003869A7" w:rsidP="003A5524">
            <w:pPr>
              <w:spacing w:after="0"/>
              <w:rPr>
                <w:lang w:eastAsia="zh-CN"/>
              </w:rPr>
            </w:pPr>
          </w:p>
        </w:tc>
        <w:tc>
          <w:tcPr>
            <w:tcW w:w="1572" w:type="dxa"/>
          </w:tcPr>
          <w:p w14:paraId="7884B62C" w14:textId="77777777" w:rsidR="003869A7" w:rsidRPr="00DE261B" w:rsidRDefault="003869A7" w:rsidP="003A5524">
            <w:pPr>
              <w:spacing w:after="0"/>
            </w:pPr>
          </w:p>
        </w:tc>
        <w:tc>
          <w:tcPr>
            <w:tcW w:w="6942" w:type="dxa"/>
          </w:tcPr>
          <w:p w14:paraId="164DAFD2" w14:textId="77777777" w:rsidR="003869A7" w:rsidRPr="00B01879" w:rsidRDefault="003869A7" w:rsidP="003A5524">
            <w:pPr>
              <w:spacing w:after="0"/>
              <w:rPr>
                <w:lang w:eastAsia="zh-CN"/>
              </w:rPr>
            </w:pPr>
          </w:p>
        </w:tc>
      </w:tr>
      <w:tr w:rsidR="003869A7" w:rsidRPr="00DE261B" w14:paraId="1D093701" w14:textId="77777777" w:rsidTr="003A5524">
        <w:tc>
          <w:tcPr>
            <w:tcW w:w="1265" w:type="dxa"/>
          </w:tcPr>
          <w:p w14:paraId="78CE9F98" w14:textId="77777777" w:rsidR="003869A7" w:rsidRPr="00DE261B" w:rsidRDefault="003869A7" w:rsidP="003A5524">
            <w:pPr>
              <w:spacing w:after="0"/>
              <w:rPr>
                <w:lang w:eastAsia="ja-JP"/>
              </w:rPr>
            </w:pPr>
          </w:p>
        </w:tc>
        <w:tc>
          <w:tcPr>
            <w:tcW w:w="1572" w:type="dxa"/>
          </w:tcPr>
          <w:p w14:paraId="29CD7D16" w14:textId="77777777" w:rsidR="003869A7" w:rsidRPr="00DE261B" w:rsidRDefault="003869A7" w:rsidP="003A5524">
            <w:pPr>
              <w:spacing w:after="0"/>
              <w:rPr>
                <w:lang w:eastAsia="ja-JP"/>
              </w:rPr>
            </w:pPr>
          </w:p>
        </w:tc>
        <w:tc>
          <w:tcPr>
            <w:tcW w:w="6942" w:type="dxa"/>
          </w:tcPr>
          <w:p w14:paraId="4B447A00" w14:textId="77777777" w:rsidR="003869A7" w:rsidRPr="00850D38" w:rsidRDefault="003869A7" w:rsidP="003A5524">
            <w:pPr>
              <w:spacing w:after="0"/>
            </w:pPr>
          </w:p>
        </w:tc>
      </w:tr>
      <w:tr w:rsidR="003869A7" w:rsidRPr="00DE261B" w14:paraId="6F71F447" w14:textId="77777777" w:rsidTr="003A5524">
        <w:tc>
          <w:tcPr>
            <w:tcW w:w="1265" w:type="dxa"/>
          </w:tcPr>
          <w:p w14:paraId="058FF583" w14:textId="77777777" w:rsidR="003869A7" w:rsidRPr="00DE261B" w:rsidRDefault="003869A7" w:rsidP="003A5524">
            <w:pPr>
              <w:spacing w:after="0"/>
              <w:rPr>
                <w:lang w:eastAsia="ja-JP"/>
              </w:rPr>
            </w:pPr>
          </w:p>
        </w:tc>
        <w:tc>
          <w:tcPr>
            <w:tcW w:w="1572" w:type="dxa"/>
          </w:tcPr>
          <w:p w14:paraId="7ECA5563" w14:textId="77777777" w:rsidR="003869A7" w:rsidRPr="00DE261B" w:rsidRDefault="003869A7" w:rsidP="003A5524">
            <w:pPr>
              <w:spacing w:after="0"/>
              <w:rPr>
                <w:lang w:eastAsia="ja-JP"/>
              </w:rPr>
            </w:pPr>
          </w:p>
        </w:tc>
        <w:tc>
          <w:tcPr>
            <w:tcW w:w="6942" w:type="dxa"/>
          </w:tcPr>
          <w:p w14:paraId="333ABD03" w14:textId="77777777" w:rsidR="003869A7" w:rsidRPr="00850D38" w:rsidRDefault="003869A7" w:rsidP="003A5524">
            <w:pPr>
              <w:spacing w:after="0"/>
            </w:pPr>
          </w:p>
        </w:tc>
      </w:tr>
      <w:tr w:rsidR="003869A7" w:rsidRPr="00DE261B" w14:paraId="693E6CE3" w14:textId="77777777" w:rsidTr="003A5524">
        <w:tc>
          <w:tcPr>
            <w:tcW w:w="1265" w:type="dxa"/>
          </w:tcPr>
          <w:p w14:paraId="01B53FFB" w14:textId="77777777" w:rsidR="003869A7" w:rsidRPr="00DE261B" w:rsidRDefault="003869A7" w:rsidP="003A5524">
            <w:pPr>
              <w:spacing w:after="0"/>
              <w:rPr>
                <w:lang w:eastAsia="ja-JP"/>
              </w:rPr>
            </w:pPr>
          </w:p>
        </w:tc>
        <w:tc>
          <w:tcPr>
            <w:tcW w:w="1572" w:type="dxa"/>
          </w:tcPr>
          <w:p w14:paraId="21644126" w14:textId="77777777" w:rsidR="003869A7" w:rsidRPr="00DE261B" w:rsidRDefault="003869A7" w:rsidP="003A5524">
            <w:pPr>
              <w:spacing w:after="0"/>
              <w:rPr>
                <w:lang w:eastAsia="ja-JP"/>
              </w:rPr>
            </w:pPr>
          </w:p>
        </w:tc>
        <w:tc>
          <w:tcPr>
            <w:tcW w:w="6942" w:type="dxa"/>
          </w:tcPr>
          <w:p w14:paraId="1E2414CB" w14:textId="77777777" w:rsidR="003869A7" w:rsidRPr="00850D38" w:rsidRDefault="003869A7" w:rsidP="003A5524">
            <w:pPr>
              <w:spacing w:after="0"/>
            </w:pPr>
          </w:p>
        </w:tc>
      </w:tr>
      <w:tr w:rsidR="003869A7" w:rsidRPr="00DE261B" w14:paraId="58DBC5D5" w14:textId="77777777" w:rsidTr="003A5524">
        <w:tc>
          <w:tcPr>
            <w:tcW w:w="1265" w:type="dxa"/>
          </w:tcPr>
          <w:p w14:paraId="1AE422B3" w14:textId="77777777" w:rsidR="003869A7" w:rsidRPr="00DE261B" w:rsidRDefault="003869A7" w:rsidP="003A5524">
            <w:pPr>
              <w:spacing w:after="0"/>
              <w:rPr>
                <w:lang w:eastAsia="ja-JP"/>
              </w:rPr>
            </w:pPr>
          </w:p>
        </w:tc>
        <w:tc>
          <w:tcPr>
            <w:tcW w:w="1572" w:type="dxa"/>
          </w:tcPr>
          <w:p w14:paraId="3D13E586" w14:textId="77777777" w:rsidR="003869A7" w:rsidRPr="00DE261B" w:rsidRDefault="003869A7" w:rsidP="003A5524">
            <w:pPr>
              <w:spacing w:after="0"/>
              <w:rPr>
                <w:lang w:eastAsia="ja-JP"/>
              </w:rPr>
            </w:pPr>
          </w:p>
        </w:tc>
        <w:tc>
          <w:tcPr>
            <w:tcW w:w="6942" w:type="dxa"/>
          </w:tcPr>
          <w:p w14:paraId="3F591DDF" w14:textId="77777777" w:rsidR="003869A7" w:rsidRPr="00850D38" w:rsidRDefault="003869A7" w:rsidP="003A5524">
            <w:pPr>
              <w:spacing w:after="0"/>
            </w:pPr>
          </w:p>
        </w:tc>
      </w:tr>
      <w:tr w:rsidR="003869A7" w:rsidRPr="00DE261B" w14:paraId="6EA02631" w14:textId="77777777" w:rsidTr="003A5524">
        <w:tc>
          <w:tcPr>
            <w:tcW w:w="1265" w:type="dxa"/>
          </w:tcPr>
          <w:p w14:paraId="024163B6" w14:textId="77777777" w:rsidR="003869A7" w:rsidRPr="00DE261B" w:rsidRDefault="003869A7" w:rsidP="003A5524">
            <w:pPr>
              <w:spacing w:after="0"/>
              <w:rPr>
                <w:lang w:eastAsia="ja-JP"/>
              </w:rPr>
            </w:pPr>
          </w:p>
        </w:tc>
        <w:tc>
          <w:tcPr>
            <w:tcW w:w="1572" w:type="dxa"/>
          </w:tcPr>
          <w:p w14:paraId="219ADCBD" w14:textId="77777777" w:rsidR="003869A7" w:rsidRPr="00DE261B" w:rsidRDefault="003869A7" w:rsidP="003A5524">
            <w:pPr>
              <w:spacing w:after="0"/>
              <w:rPr>
                <w:lang w:eastAsia="ja-JP"/>
              </w:rPr>
            </w:pPr>
          </w:p>
        </w:tc>
        <w:tc>
          <w:tcPr>
            <w:tcW w:w="6942" w:type="dxa"/>
          </w:tcPr>
          <w:p w14:paraId="4D130B2A" w14:textId="77777777" w:rsidR="003869A7" w:rsidRPr="00850D38" w:rsidRDefault="003869A7" w:rsidP="003A5524">
            <w:pPr>
              <w:spacing w:after="0"/>
            </w:pPr>
          </w:p>
        </w:tc>
      </w:tr>
      <w:tr w:rsidR="003869A7" w:rsidRPr="00DE261B" w14:paraId="5D5C3838" w14:textId="77777777" w:rsidTr="003A5524">
        <w:tc>
          <w:tcPr>
            <w:tcW w:w="1265" w:type="dxa"/>
          </w:tcPr>
          <w:p w14:paraId="10E62123" w14:textId="77777777" w:rsidR="003869A7" w:rsidRPr="00DE261B" w:rsidRDefault="003869A7" w:rsidP="003A5524">
            <w:pPr>
              <w:spacing w:after="0"/>
              <w:rPr>
                <w:lang w:eastAsia="ja-JP"/>
              </w:rPr>
            </w:pPr>
          </w:p>
        </w:tc>
        <w:tc>
          <w:tcPr>
            <w:tcW w:w="1572" w:type="dxa"/>
          </w:tcPr>
          <w:p w14:paraId="6791EE97" w14:textId="77777777" w:rsidR="003869A7" w:rsidRPr="00DE261B" w:rsidRDefault="003869A7" w:rsidP="003A5524">
            <w:pPr>
              <w:spacing w:after="0"/>
              <w:rPr>
                <w:lang w:eastAsia="ja-JP"/>
              </w:rPr>
            </w:pPr>
          </w:p>
        </w:tc>
        <w:tc>
          <w:tcPr>
            <w:tcW w:w="6942" w:type="dxa"/>
          </w:tcPr>
          <w:p w14:paraId="647AFD81" w14:textId="77777777" w:rsidR="003869A7" w:rsidRPr="00850D38" w:rsidRDefault="003869A7" w:rsidP="003A5524">
            <w:pPr>
              <w:spacing w:after="0"/>
            </w:pPr>
          </w:p>
        </w:tc>
      </w:tr>
    </w:tbl>
    <w:p w14:paraId="35E5ADF0" w14:textId="77777777" w:rsidR="003869A7" w:rsidRDefault="003869A7" w:rsidP="003869A7">
      <w:pPr>
        <w:rPr>
          <w:lang w:eastAsia="zh-CN"/>
        </w:rPr>
      </w:pPr>
    </w:p>
    <w:p w14:paraId="1253F16D" w14:textId="77777777" w:rsidR="00D27243" w:rsidRDefault="00D27243" w:rsidP="00D27243">
      <w:pPr>
        <w:pStyle w:val="Heading3"/>
        <w:rPr>
          <w:lang w:eastAsia="zh-CN"/>
        </w:rPr>
      </w:pPr>
      <w:r>
        <w:rPr>
          <w:lang w:eastAsia="zh-CN"/>
        </w:rPr>
        <w:t>Issue 3: Discuss whether L2 relay can be configured with HO without DRB and/or SRB2</w:t>
      </w:r>
    </w:p>
    <w:p w14:paraId="0C5E6080" w14:textId="13DBDA7D" w:rsidR="00205972" w:rsidRDefault="00205972" w:rsidP="00205972">
      <w:pPr>
        <w:rPr>
          <w:lang w:eastAsia="zh-CN"/>
        </w:rPr>
      </w:pPr>
      <w:r>
        <w:rPr>
          <w:lang w:eastAsia="zh-CN"/>
        </w:rPr>
        <w:t xml:space="preserve">In legacy </w:t>
      </w:r>
      <w:proofErr w:type="spellStart"/>
      <w:r>
        <w:rPr>
          <w:lang w:eastAsia="zh-CN"/>
        </w:rPr>
        <w:t>Uu</w:t>
      </w:r>
      <w:proofErr w:type="spellEnd"/>
      <w:r>
        <w:rPr>
          <w:lang w:eastAsia="zh-CN"/>
        </w:rPr>
        <w:t xml:space="preserve"> interface, the UE can only be configured with HO when there is at least one DRB and/or SRB2. However, in case of L2 U2N relay operation, it is possible that relay UE has no its own DRB but only configured with </w:t>
      </w:r>
      <w:proofErr w:type="spellStart"/>
      <w:r>
        <w:rPr>
          <w:lang w:eastAsia="zh-CN"/>
        </w:rPr>
        <w:t>Uu</w:t>
      </w:r>
      <w:proofErr w:type="spellEnd"/>
      <w:r>
        <w:rPr>
          <w:lang w:eastAsia="zh-CN"/>
        </w:rPr>
        <w:t xml:space="preserve"> Relay RLC channel for relaying service, it is not clear whether the relay UE can be configured with HO. The rapporteur </w:t>
      </w:r>
      <w:r>
        <w:rPr>
          <w:lang w:eastAsia="zh-CN"/>
        </w:rPr>
        <w:lastRenderedPageBreak/>
        <w:t xml:space="preserve">understand as there is no group handover for relay, thus it is not so much useful to </w:t>
      </w:r>
      <w:r w:rsidR="009D5983">
        <w:rPr>
          <w:lang w:eastAsia="zh-CN"/>
        </w:rPr>
        <w:t>allow such handover case, thus for simplicity suggest</w:t>
      </w:r>
      <w:r w:rsidR="003869A7">
        <w:rPr>
          <w:lang w:eastAsia="zh-CN"/>
        </w:rPr>
        <w:t xml:space="preserve"> to keep the same requirement.</w:t>
      </w:r>
    </w:p>
    <w:p w14:paraId="19C1A5A7" w14:textId="69523516" w:rsidR="003869A7" w:rsidRPr="00E11C57" w:rsidRDefault="003869A7" w:rsidP="003869A7">
      <w:pPr>
        <w:outlineLvl w:val="2"/>
        <w:rPr>
          <w:b/>
          <w:lang w:eastAsia="zh-CN"/>
        </w:rPr>
      </w:pPr>
      <w:r w:rsidRPr="00E11C57">
        <w:rPr>
          <w:rFonts w:hint="eastAsia"/>
          <w:b/>
          <w:lang w:eastAsia="zh-CN"/>
        </w:rPr>
        <w:t>Q</w:t>
      </w:r>
      <w:r w:rsidR="00BF206E">
        <w:rPr>
          <w:b/>
          <w:lang w:eastAsia="zh-CN"/>
        </w:rPr>
        <w:t>9</w:t>
      </w:r>
      <w:r w:rsidRPr="00E11C57">
        <w:rPr>
          <w:b/>
          <w:lang w:eastAsia="zh-CN"/>
        </w:rPr>
        <w:t xml:space="preserve">: Do companies agree </w:t>
      </w:r>
      <w:r w:rsidRPr="009D5983">
        <w:rPr>
          <w:b/>
          <w:lang w:eastAsia="zh-CN"/>
        </w:rPr>
        <w:t>L2 relay cannot be configured with HO without DRB and/or SRB2</w:t>
      </w:r>
      <w:r>
        <w:rPr>
          <w:b/>
          <w:lang w:eastAsia="zh-CN"/>
        </w:rPr>
        <w:t xml:space="preserve"> (Same requirement as legacy UE)?</w:t>
      </w:r>
      <w:r w:rsidRPr="00B82005">
        <w:rPr>
          <w:b/>
          <w:lang w:eastAsia="zh-CN"/>
        </w:rPr>
        <w:t xml:space="preserve"> </w:t>
      </w:r>
    </w:p>
    <w:tbl>
      <w:tblPr>
        <w:tblStyle w:val="TableGrid"/>
        <w:tblW w:w="0" w:type="auto"/>
        <w:tblLook w:val="04A0" w:firstRow="1" w:lastRow="0" w:firstColumn="1" w:lastColumn="0" w:noHBand="0" w:noVBand="1"/>
      </w:tblPr>
      <w:tblGrid>
        <w:gridCol w:w="1259"/>
        <w:gridCol w:w="1572"/>
        <w:gridCol w:w="6800"/>
      </w:tblGrid>
      <w:tr w:rsidR="003869A7" w:rsidRPr="00DE261B" w14:paraId="06E089F7"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34FCBC61" w14:textId="77777777" w:rsidR="003869A7" w:rsidRPr="00DE261B" w:rsidRDefault="003869A7"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ED39E5E" w14:textId="77777777" w:rsidR="003869A7" w:rsidRPr="00DE261B" w:rsidRDefault="003869A7" w:rsidP="003A5524">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776F60C6" w14:textId="77777777" w:rsidR="003869A7" w:rsidRPr="00DE261B" w:rsidRDefault="003869A7" w:rsidP="003A5524">
            <w:pPr>
              <w:spacing w:after="0"/>
              <w:rPr>
                <w:b/>
                <w:bCs/>
              </w:rPr>
            </w:pPr>
            <w:r w:rsidRPr="00DE261B">
              <w:rPr>
                <w:b/>
                <w:bCs/>
              </w:rPr>
              <w:t>Comments</w:t>
            </w:r>
          </w:p>
        </w:tc>
      </w:tr>
      <w:tr w:rsidR="003869A7" w:rsidRPr="00DE261B" w14:paraId="21AE5EE7" w14:textId="77777777" w:rsidTr="003A5524">
        <w:tc>
          <w:tcPr>
            <w:tcW w:w="1265" w:type="dxa"/>
            <w:tcBorders>
              <w:top w:val="single" w:sz="4" w:space="0" w:color="auto"/>
              <w:left w:val="single" w:sz="4" w:space="0" w:color="auto"/>
              <w:bottom w:val="single" w:sz="4" w:space="0" w:color="auto"/>
              <w:right w:val="single" w:sz="4" w:space="0" w:color="auto"/>
            </w:tcBorders>
          </w:tcPr>
          <w:p w14:paraId="6F1969EC" w14:textId="767518CB" w:rsidR="003869A7" w:rsidRPr="00911ACE" w:rsidRDefault="00911ACE"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D016E7B" w14:textId="309E414C" w:rsidR="003869A7" w:rsidRPr="00911ACE" w:rsidRDefault="00911ACE" w:rsidP="003A5524">
            <w:pPr>
              <w:spacing w:after="0"/>
              <w:rPr>
                <w:rFonts w:eastAsia="SimSun"/>
                <w:lang w:eastAsia="zh-CN"/>
              </w:rPr>
            </w:pPr>
            <w:r>
              <w:rPr>
                <w:rFonts w:eastAsia="SimSun" w:hint="eastAsia"/>
                <w:lang w:eastAsia="zh-CN"/>
              </w:rPr>
              <w:t>A</w:t>
            </w:r>
            <w:r>
              <w:rPr>
                <w:rFonts w:eastAsia="SimSun"/>
                <w:lang w:eastAsia="zh-CN"/>
              </w:rPr>
              <w:t>gree</w:t>
            </w:r>
          </w:p>
        </w:tc>
        <w:tc>
          <w:tcPr>
            <w:tcW w:w="6942" w:type="dxa"/>
            <w:tcBorders>
              <w:top w:val="single" w:sz="4" w:space="0" w:color="auto"/>
              <w:left w:val="single" w:sz="4" w:space="0" w:color="auto"/>
              <w:bottom w:val="single" w:sz="4" w:space="0" w:color="auto"/>
              <w:right w:val="single" w:sz="4" w:space="0" w:color="auto"/>
            </w:tcBorders>
          </w:tcPr>
          <w:p w14:paraId="7AF84650" w14:textId="77777777" w:rsidR="003869A7" w:rsidRPr="00DE261B" w:rsidRDefault="003869A7" w:rsidP="003A5524">
            <w:pPr>
              <w:spacing w:after="0"/>
              <w:rPr>
                <w:lang w:eastAsia="zh-CN"/>
              </w:rPr>
            </w:pPr>
          </w:p>
        </w:tc>
      </w:tr>
      <w:tr w:rsidR="003869A7" w:rsidRPr="00DE261B" w14:paraId="78500DBB" w14:textId="77777777" w:rsidTr="003A5524">
        <w:tc>
          <w:tcPr>
            <w:tcW w:w="1265" w:type="dxa"/>
            <w:tcBorders>
              <w:top w:val="single" w:sz="4" w:space="0" w:color="auto"/>
              <w:left w:val="single" w:sz="4" w:space="0" w:color="auto"/>
              <w:bottom w:val="single" w:sz="4" w:space="0" w:color="auto"/>
              <w:right w:val="single" w:sz="4" w:space="0" w:color="auto"/>
            </w:tcBorders>
          </w:tcPr>
          <w:p w14:paraId="397B96DD" w14:textId="60F3B3BC" w:rsidR="003869A7" w:rsidRPr="003A5524" w:rsidRDefault="003A5524"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557790C" w14:textId="00431755" w:rsidR="003869A7" w:rsidRPr="003A5524" w:rsidRDefault="003A5524" w:rsidP="003A5524">
            <w:pPr>
              <w:spacing w:after="0"/>
              <w:rPr>
                <w:rFonts w:eastAsia="SimSun"/>
                <w:lang w:eastAsia="zh-CN"/>
              </w:rPr>
            </w:pPr>
            <w:r>
              <w:rPr>
                <w:rFonts w:eastAsia="SimSun" w:hint="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7CB9642" w14:textId="72237F3E" w:rsidR="003869A7" w:rsidRPr="00E21CB1" w:rsidRDefault="00E21CB1" w:rsidP="003A5524">
            <w:pPr>
              <w:spacing w:after="0"/>
              <w:rPr>
                <w:rFonts w:eastAsia="SimSun"/>
                <w:lang w:eastAsia="zh-CN"/>
              </w:rPr>
            </w:pPr>
            <w:r>
              <w:rPr>
                <w:rFonts w:eastAsia="SimSun" w:hint="eastAsia"/>
                <w:lang w:eastAsia="zh-CN"/>
              </w:rPr>
              <w:t xml:space="preserve">However, we wonder whether these is any spec impact. </w:t>
            </w:r>
            <w:proofErr w:type="spellStart"/>
            <w:r>
              <w:rPr>
                <w:rFonts w:eastAsia="SimSun" w:hint="eastAsia"/>
                <w:lang w:eastAsia="zh-CN"/>
              </w:rPr>
              <w:t>gNB</w:t>
            </w:r>
            <w:proofErr w:type="spellEnd"/>
            <w:r>
              <w:rPr>
                <w:rFonts w:eastAsia="SimSun" w:hint="eastAsia"/>
                <w:lang w:eastAsia="zh-CN"/>
              </w:rPr>
              <w:t xml:space="preserve"> implementation can ensure this.</w:t>
            </w:r>
          </w:p>
        </w:tc>
      </w:tr>
      <w:tr w:rsidR="003869A7" w:rsidRPr="00DE261B" w14:paraId="1E67414A" w14:textId="77777777" w:rsidTr="003A5524">
        <w:tc>
          <w:tcPr>
            <w:tcW w:w="1265" w:type="dxa"/>
            <w:tcBorders>
              <w:top w:val="single" w:sz="4" w:space="0" w:color="auto"/>
              <w:left w:val="single" w:sz="4" w:space="0" w:color="auto"/>
              <w:bottom w:val="single" w:sz="4" w:space="0" w:color="auto"/>
              <w:right w:val="single" w:sz="4" w:space="0" w:color="auto"/>
            </w:tcBorders>
          </w:tcPr>
          <w:p w14:paraId="322BC222" w14:textId="04B44E29" w:rsidR="003869A7" w:rsidRPr="00DE261B" w:rsidRDefault="00DE4970" w:rsidP="003A5524">
            <w:pPr>
              <w:spacing w:after="0"/>
              <w:rPr>
                <w:lang w:eastAsia="zh-CN"/>
              </w:rPr>
            </w:pPr>
            <w:ins w:id="49"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3C36E4A" w14:textId="266BB9C3" w:rsidR="003869A7" w:rsidRPr="00DE261B" w:rsidRDefault="005C0D92" w:rsidP="003A5524">
            <w:pPr>
              <w:spacing w:after="0"/>
            </w:pPr>
            <w:ins w:id="50" w:author="Apple - Peng Cheng" w:date="2022-05-11T07:55:00Z">
              <w:r>
                <w:t>Agree</w:t>
              </w:r>
            </w:ins>
          </w:p>
        </w:tc>
        <w:tc>
          <w:tcPr>
            <w:tcW w:w="6942" w:type="dxa"/>
            <w:tcBorders>
              <w:top w:val="single" w:sz="4" w:space="0" w:color="auto"/>
              <w:left w:val="single" w:sz="4" w:space="0" w:color="auto"/>
              <w:bottom w:val="single" w:sz="4" w:space="0" w:color="auto"/>
              <w:right w:val="single" w:sz="4" w:space="0" w:color="auto"/>
            </w:tcBorders>
          </w:tcPr>
          <w:p w14:paraId="0B6AE1DB" w14:textId="77777777" w:rsidR="003869A7" w:rsidRPr="00DE261B" w:rsidRDefault="003869A7" w:rsidP="003A5524">
            <w:pPr>
              <w:spacing w:after="0"/>
            </w:pPr>
          </w:p>
        </w:tc>
      </w:tr>
      <w:tr w:rsidR="003869A7" w:rsidRPr="00EE5614" w14:paraId="598D4D3A" w14:textId="77777777" w:rsidTr="003A5524">
        <w:tc>
          <w:tcPr>
            <w:tcW w:w="1265" w:type="dxa"/>
          </w:tcPr>
          <w:p w14:paraId="7A40663B" w14:textId="77777777" w:rsidR="003869A7" w:rsidRPr="00B01879" w:rsidRDefault="003869A7" w:rsidP="003A5524">
            <w:pPr>
              <w:spacing w:after="0"/>
              <w:rPr>
                <w:lang w:eastAsia="zh-CN"/>
              </w:rPr>
            </w:pPr>
          </w:p>
        </w:tc>
        <w:tc>
          <w:tcPr>
            <w:tcW w:w="1572" w:type="dxa"/>
          </w:tcPr>
          <w:p w14:paraId="139EE809" w14:textId="77777777" w:rsidR="003869A7" w:rsidRPr="00DE261B" w:rsidRDefault="003869A7" w:rsidP="003A5524">
            <w:pPr>
              <w:spacing w:after="0"/>
            </w:pPr>
          </w:p>
        </w:tc>
        <w:tc>
          <w:tcPr>
            <w:tcW w:w="6942" w:type="dxa"/>
          </w:tcPr>
          <w:p w14:paraId="52386BD3" w14:textId="77777777" w:rsidR="003869A7" w:rsidRPr="00B01879" w:rsidRDefault="003869A7" w:rsidP="003A5524">
            <w:pPr>
              <w:spacing w:after="0"/>
              <w:rPr>
                <w:lang w:eastAsia="zh-CN"/>
              </w:rPr>
            </w:pPr>
          </w:p>
        </w:tc>
      </w:tr>
      <w:tr w:rsidR="003869A7" w:rsidRPr="00DE261B" w14:paraId="0D992D04" w14:textId="77777777" w:rsidTr="003A5524">
        <w:tc>
          <w:tcPr>
            <w:tcW w:w="1265" w:type="dxa"/>
          </w:tcPr>
          <w:p w14:paraId="1CD8802A" w14:textId="77777777" w:rsidR="003869A7" w:rsidRPr="00DE261B" w:rsidRDefault="003869A7" w:rsidP="003A5524">
            <w:pPr>
              <w:spacing w:after="0"/>
              <w:rPr>
                <w:lang w:eastAsia="ja-JP"/>
              </w:rPr>
            </w:pPr>
          </w:p>
        </w:tc>
        <w:tc>
          <w:tcPr>
            <w:tcW w:w="1572" w:type="dxa"/>
          </w:tcPr>
          <w:p w14:paraId="38B999C9" w14:textId="77777777" w:rsidR="003869A7" w:rsidRPr="00DE261B" w:rsidRDefault="003869A7" w:rsidP="003A5524">
            <w:pPr>
              <w:spacing w:after="0"/>
              <w:rPr>
                <w:lang w:eastAsia="ja-JP"/>
              </w:rPr>
            </w:pPr>
          </w:p>
        </w:tc>
        <w:tc>
          <w:tcPr>
            <w:tcW w:w="6942" w:type="dxa"/>
          </w:tcPr>
          <w:p w14:paraId="434D7548" w14:textId="77777777" w:rsidR="003869A7" w:rsidRPr="00850D38" w:rsidRDefault="003869A7" w:rsidP="003A5524">
            <w:pPr>
              <w:spacing w:after="0"/>
            </w:pPr>
          </w:p>
        </w:tc>
      </w:tr>
      <w:tr w:rsidR="003869A7" w:rsidRPr="00DE261B" w14:paraId="24D8205E" w14:textId="77777777" w:rsidTr="003A5524">
        <w:tc>
          <w:tcPr>
            <w:tcW w:w="1265" w:type="dxa"/>
          </w:tcPr>
          <w:p w14:paraId="4860AE78" w14:textId="77777777" w:rsidR="003869A7" w:rsidRPr="00DE261B" w:rsidRDefault="003869A7" w:rsidP="003A5524">
            <w:pPr>
              <w:spacing w:after="0"/>
              <w:rPr>
                <w:lang w:eastAsia="ja-JP"/>
              </w:rPr>
            </w:pPr>
          </w:p>
        </w:tc>
        <w:tc>
          <w:tcPr>
            <w:tcW w:w="1572" w:type="dxa"/>
          </w:tcPr>
          <w:p w14:paraId="40121E64" w14:textId="77777777" w:rsidR="003869A7" w:rsidRPr="00DE261B" w:rsidRDefault="003869A7" w:rsidP="003A5524">
            <w:pPr>
              <w:spacing w:after="0"/>
              <w:rPr>
                <w:lang w:eastAsia="ja-JP"/>
              </w:rPr>
            </w:pPr>
          </w:p>
        </w:tc>
        <w:tc>
          <w:tcPr>
            <w:tcW w:w="6942" w:type="dxa"/>
          </w:tcPr>
          <w:p w14:paraId="1224B248" w14:textId="77777777" w:rsidR="003869A7" w:rsidRPr="00850D38" w:rsidRDefault="003869A7" w:rsidP="003A5524">
            <w:pPr>
              <w:spacing w:after="0"/>
            </w:pPr>
          </w:p>
        </w:tc>
      </w:tr>
      <w:tr w:rsidR="003869A7" w:rsidRPr="00DE261B" w14:paraId="1F0D3D2A" w14:textId="77777777" w:rsidTr="003A5524">
        <w:tc>
          <w:tcPr>
            <w:tcW w:w="1265" w:type="dxa"/>
          </w:tcPr>
          <w:p w14:paraId="125E7012" w14:textId="77777777" w:rsidR="003869A7" w:rsidRPr="00DE261B" w:rsidRDefault="003869A7" w:rsidP="003A5524">
            <w:pPr>
              <w:spacing w:after="0"/>
              <w:rPr>
                <w:lang w:eastAsia="ja-JP"/>
              </w:rPr>
            </w:pPr>
          </w:p>
        </w:tc>
        <w:tc>
          <w:tcPr>
            <w:tcW w:w="1572" w:type="dxa"/>
          </w:tcPr>
          <w:p w14:paraId="4BFE25AD" w14:textId="77777777" w:rsidR="003869A7" w:rsidRPr="00DE261B" w:rsidRDefault="003869A7" w:rsidP="003A5524">
            <w:pPr>
              <w:spacing w:after="0"/>
              <w:rPr>
                <w:lang w:eastAsia="ja-JP"/>
              </w:rPr>
            </w:pPr>
          </w:p>
        </w:tc>
        <w:tc>
          <w:tcPr>
            <w:tcW w:w="6942" w:type="dxa"/>
          </w:tcPr>
          <w:p w14:paraId="6FF82E18" w14:textId="77777777" w:rsidR="003869A7" w:rsidRPr="00850D38" w:rsidRDefault="003869A7" w:rsidP="003A5524">
            <w:pPr>
              <w:spacing w:after="0"/>
            </w:pPr>
          </w:p>
        </w:tc>
      </w:tr>
      <w:tr w:rsidR="003869A7" w:rsidRPr="00DE261B" w14:paraId="2C23EF66" w14:textId="77777777" w:rsidTr="003A5524">
        <w:tc>
          <w:tcPr>
            <w:tcW w:w="1265" w:type="dxa"/>
          </w:tcPr>
          <w:p w14:paraId="59F04434" w14:textId="77777777" w:rsidR="003869A7" w:rsidRPr="00DE261B" w:rsidRDefault="003869A7" w:rsidP="003A5524">
            <w:pPr>
              <w:spacing w:after="0"/>
              <w:rPr>
                <w:lang w:eastAsia="ja-JP"/>
              </w:rPr>
            </w:pPr>
          </w:p>
        </w:tc>
        <w:tc>
          <w:tcPr>
            <w:tcW w:w="1572" w:type="dxa"/>
          </w:tcPr>
          <w:p w14:paraId="717577D2" w14:textId="77777777" w:rsidR="003869A7" w:rsidRPr="00DE261B" w:rsidRDefault="003869A7" w:rsidP="003A5524">
            <w:pPr>
              <w:spacing w:after="0"/>
              <w:rPr>
                <w:lang w:eastAsia="ja-JP"/>
              </w:rPr>
            </w:pPr>
          </w:p>
        </w:tc>
        <w:tc>
          <w:tcPr>
            <w:tcW w:w="6942" w:type="dxa"/>
          </w:tcPr>
          <w:p w14:paraId="4282B9EF" w14:textId="77777777" w:rsidR="003869A7" w:rsidRPr="00850D38" w:rsidRDefault="003869A7" w:rsidP="003A5524">
            <w:pPr>
              <w:spacing w:after="0"/>
            </w:pPr>
          </w:p>
        </w:tc>
      </w:tr>
      <w:tr w:rsidR="003869A7" w:rsidRPr="00DE261B" w14:paraId="42CED9D9" w14:textId="77777777" w:rsidTr="003A5524">
        <w:tc>
          <w:tcPr>
            <w:tcW w:w="1265" w:type="dxa"/>
          </w:tcPr>
          <w:p w14:paraId="79A3F345" w14:textId="77777777" w:rsidR="003869A7" w:rsidRPr="00DE261B" w:rsidRDefault="003869A7" w:rsidP="003A5524">
            <w:pPr>
              <w:spacing w:after="0"/>
              <w:rPr>
                <w:lang w:eastAsia="ja-JP"/>
              </w:rPr>
            </w:pPr>
          </w:p>
        </w:tc>
        <w:tc>
          <w:tcPr>
            <w:tcW w:w="1572" w:type="dxa"/>
          </w:tcPr>
          <w:p w14:paraId="21B88864" w14:textId="77777777" w:rsidR="003869A7" w:rsidRPr="00DE261B" w:rsidRDefault="003869A7" w:rsidP="003A5524">
            <w:pPr>
              <w:spacing w:after="0"/>
              <w:rPr>
                <w:lang w:eastAsia="ja-JP"/>
              </w:rPr>
            </w:pPr>
          </w:p>
        </w:tc>
        <w:tc>
          <w:tcPr>
            <w:tcW w:w="6942" w:type="dxa"/>
          </w:tcPr>
          <w:p w14:paraId="3F553494" w14:textId="77777777" w:rsidR="003869A7" w:rsidRPr="00850D38" w:rsidRDefault="003869A7" w:rsidP="003A5524">
            <w:pPr>
              <w:spacing w:after="0"/>
            </w:pPr>
          </w:p>
        </w:tc>
      </w:tr>
      <w:tr w:rsidR="003869A7" w:rsidRPr="00DE261B" w14:paraId="1206A2CB" w14:textId="77777777" w:rsidTr="003A5524">
        <w:tc>
          <w:tcPr>
            <w:tcW w:w="1265" w:type="dxa"/>
          </w:tcPr>
          <w:p w14:paraId="148829A2" w14:textId="77777777" w:rsidR="003869A7" w:rsidRPr="00DE261B" w:rsidRDefault="003869A7" w:rsidP="003A5524">
            <w:pPr>
              <w:spacing w:after="0"/>
              <w:rPr>
                <w:lang w:eastAsia="ja-JP"/>
              </w:rPr>
            </w:pPr>
          </w:p>
        </w:tc>
        <w:tc>
          <w:tcPr>
            <w:tcW w:w="1572" w:type="dxa"/>
          </w:tcPr>
          <w:p w14:paraId="46B1F07C" w14:textId="77777777" w:rsidR="003869A7" w:rsidRPr="00DE261B" w:rsidRDefault="003869A7" w:rsidP="003A5524">
            <w:pPr>
              <w:spacing w:after="0"/>
              <w:rPr>
                <w:lang w:eastAsia="ja-JP"/>
              </w:rPr>
            </w:pPr>
          </w:p>
        </w:tc>
        <w:tc>
          <w:tcPr>
            <w:tcW w:w="6942" w:type="dxa"/>
          </w:tcPr>
          <w:p w14:paraId="3363AD93" w14:textId="77777777" w:rsidR="003869A7" w:rsidRPr="00850D38" w:rsidRDefault="003869A7" w:rsidP="003A5524">
            <w:pPr>
              <w:spacing w:after="0"/>
            </w:pPr>
          </w:p>
        </w:tc>
      </w:tr>
    </w:tbl>
    <w:p w14:paraId="2571CC91" w14:textId="77777777" w:rsidR="003869A7" w:rsidRDefault="003869A7" w:rsidP="00205972">
      <w:pPr>
        <w:rPr>
          <w:lang w:eastAsia="zh-CN"/>
        </w:rPr>
      </w:pPr>
    </w:p>
    <w:p w14:paraId="23DF2F16" w14:textId="77777777" w:rsidR="009D5983" w:rsidRDefault="009D5983" w:rsidP="009D5983">
      <w:pPr>
        <w:pStyle w:val="Heading3"/>
        <w:rPr>
          <w:lang w:eastAsia="zh-CN"/>
        </w:rPr>
      </w:pPr>
      <w:r w:rsidRPr="00105DFC">
        <w:rPr>
          <w:lang w:eastAsia="zh-CN"/>
        </w:rPr>
        <w:t xml:space="preserve">Issue </w:t>
      </w:r>
      <w:r>
        <w:rPr>
          <w:lang w:eastAsia="zh-CN"/>
        </w:rPr>
        <w:t xml:space="preserve">16: </w:t>
      </w:r>
      <w:r w:rsidRPr="00105DFC">
        <w:rPr>
          <w:lang w:eastAsia="zh-CN"/>
        </w:rPr>
        <w:t>Clarify whether CHO can be configured to relay UE</w:t>
      </w:r>
    </w:p>
    <w:p w14:paraId="7EA39756" w14:textId="0FDA0EA4" w:rsidR="009D5983" w:rsidRDefault="009D5983" w:rsidP="009D5983">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132A4608" w14:textId="1C13C2EF" w:rsidR="003869A7" w:rsidRPr="00E11C57" w:rsidRDefault="003869A7" w:rsidP="003869A7">
      <w:pPr>
        <w:outlineLvl w:val="2"/>
        <w:rPr>
          <w:b/>
          <w:lang w:eastAsia="zh-CN"/>
        </w:rPr>
      </w:pPr>
      <w:r w:rsidRPr="00E11C57">
        <w:rPr>
          <w:rFonts w:hint="eastAsia"/>
          <w:b/>
          <w:lang w:eastAsia="zh-CN"/>
        </w:rPr>
        <w:t>Q</w:t>
      </w:r>
      <w:r w:rsidR="00BF206E">
        <w:rPr>
          <w:b/>
          <w:lang w:eastAsia="zh-CN"/>
        </w:rPr>
        <w:t>10</w:t>
      </w:r>
      <w:r w:rsidRPr="00E11C57">
        <w:rPr>
          <w:b/>
          <w:lang w:eastAsia="zh-CN"/>
        </w:rPr>
        <w:t xml:space="preserve">: Do companies agree </w:t>
      </w:r>
      <w:r>
        <w:rPr>
          <w:b/>
          <w:lang w:eastAsia="zh-CN"/>
        </w:rPr>
        <w:t>CHO cannot be configured to L2 U2N Relay UE?</w:t>
      </w:r>
      <w:r w:rsidRPr="00B82005">
        <w:rPr>
          <w:b/>
          <w:lang w:eastAsia="zh-CN"/>
        </w:rPr>
        <w:t xml:space="preserve"> </w:t>
      </w:r>
    </w:p>
    <w:tbl>
      <w:tblPr>
        <w:tblStyle w:val="TableGrid"/>
        <w:tblW w:w="0" w:type="auto"/>
        <w:tblLook w:val="04A0" w:firstRow="1" w:lastRow="0" w:firstColumn="1" w:lastColumn="0" w:noHBand="0" w:noVBand="1"/>
      </w:tblPr>
      <w:tblGrid>
        <w:gridCol w:w="1259"/>
        <w:gridCol w:w="1572"/>
        <w:gridCol w:w="6800"/>
      </w:tblGrid>
      <w:tr w:rsidR="003869A7" w:rsidRPr="00DE261B" w14:paraId="3D5292C9"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57CD6697" w14:textId="77777777" w:rsidR="003869A7" w:rsidRPr="00DE261B" w:rsidRDefault="003869A7"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DE585D8" w14:textId="77777777" w:rsidR="003869A7" w:rsidRPr="00DE261B" w:rsidRDefault="003869A7" w:rsidP="003A5524">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694CAB40" w14:textId="77777777" w:rsidR="003869A7" w:rsidRPr="00DE261B" w:rsidRDefault="003869A7" w:rsidP="003A5524">
            <w:pPr>
              <w:spacing w:after="0"/>
              <w:rPr>
                <w:b/>
                <w:bCs/>
              </w:rPr>
            </w:pPr>
            <w:r w:rsidRPr="00DE261B">
              <w:rPr>
                <w:b/>
                <w:bCs/>
              </w:rPr>
              <w:t>Comments</w:t>
            </w:r>
          </w:p>
        </w:tc>
      </w:tr>
      <w:tr w:rsidR="003869A7" w:rsidRPr="00DE261B" w14:paraId="0DB37BC3" w14:textId="77777777" w:rsidTr="003A5524">
        <w:tc>
          <w:tcPr>
            <w:tcW w:w="1265" w:type="dxa"/>
            <w:tcBorders>
              <w:top w:val="single" w:sz="4" w:space="0" w:color="auto"/>
              <w:left w:val="single" w:sz="4" w:space="0" w:color="auto"/>
              <w:bottom w:val="single" w:sz="4" w:space="0" w:color="auto"/>
              <w:right w:val="single" w:sz="4" w:space="0" w:color="auto"/>
            </w:tcBorders>
          </w:tcPr>
          <w:p w14:paraId="23D60F60" w14:textId="772F90C0" w:rsidR="003869A7" w:rsidRPr="00911ACE" w:rsidRDefault="00911ACE"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66188DFF" w14:textId="460CE550" w:rsidR="003869A7" w:rsidRPr="00911ACE" w:rsidRDefault="00911ACE" w:rsidP="003A5524">
            <w:pPr>
              <w:spacing w:after="0"/>
              <w:rPr>
                <w:rFonts w:eastAsia="SimSun"/>
                <w:lang w:eastAsia="zh-CN"/>
              </w:rPr>
            </w:pPr>
            <w:r>
              <w:rPr>
                <w:rFonts w:eastAsia="SimSun" w:hint="eastAsia"/>
                <w:lang w:eastAsia="zh-CN"/>
              </w:rPr>
              <w:t>A</w:t>
            </w:r>
            <w:r>
              <w:rPr>
                <w:rFonts w:eastAsia="SimSun"/>
                <w:lang w:eastAsia="zh-CN"/>
              </w:rPr>
              <w:t>gree</w:t>
            </w:r>
          </w:p>
        </w:tc>
        <w:tc>
          <w:tcPr>
            <w:tcW w:w="6942" w:type="dxa"/>
            <w:tcBorders>
              <w:top w:val="single" w:sz="4" w:space="0" w:color="auto"/>
              <w:left w:val="single" w:sz="4" w:space="0" w:color="auto"/>
              <w:bottom w:val="single" w:sz="4" w:space="0" w:color="auto"/>
              <w:right w:val="single" w:sz="4" w:space="0" w:color="auto"/>
            </w:tcBorders>
          </w:tcPr>
          <w:p w14:paraId="570C4B59" w14:textId="77777777" w:rsidR="003869A7" w:rsidRPr="00DE261B" w:rsidRDefault="003869A7" w:rsidP="003A5524">
            <w:pPr>
              <w:spacing w:after="0"/>
              <w:rPr>
                <w:lang w:eastAsia="zh-CN"/>
              </w:rPr>
            </w:pPr>
          </w:p>
        </w:tc>
      </w:tr>
      <w:tr w:rsidR="003869A7" w:rsidRPr="00DE261B" w14:paraId="769A1B9C" w14:textId="77777777" w:rsidTr="003A5524">
        <w:tc>
          <w:tcPr>
            <w:tcW w:w="1265" w:type="dxa"/>
            <w:tcBorders>
              <w:top w:val="single" w:sz="4" w:space="0" w:color="auto"/>
              <w:left w:val="single" w:sz="4" w:space="0" w:color="auto"/>
              <w:bottom w:val="single" w:sz="4" w:space="0" w:color="auto"/>
              <w:right w:val="single" w:sz="4" w:space="0" w:color="auto"/>
            </w:tcBorders>
          </w:tcPr>
          <w:p w14:paraId="399FA6EE" w14:textId="56D56EA0" w:rsidR="003869A7" w:rsidRPr="00E21CB1" w:rsidRDefault="00E21CB1"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3CD3D00D" w14:textId="5501C8C4" w:rsidR="003869A7" w:rsidRPr="00E21CB1" w:rsidRDefault="00E21CB1" w:rsidP="003A5524">
            <w:pPr>
              <w:spacing w:after="0"/>
              <w:rPr>
                <w:rFonts w:eastAsia="SimSun"/>
                <w:lang w:eastAsia="zh-CN"/>
              </w:rPr>
            </w:pPr>
            <w:r>
              <w:rPr>
                <w:rFonts w:eastAsia="SimSun" w:hint="eastAsia"/>
                <w:lang w:eastAsia="zh-CN"/>
              </w:rPr>
              <w:t>Disagree</w:t>
            </w:r>
          </w:p>
        </w:tc>
        <w:tc>
          <w:tcPr>
            <w:tcW w:w="6942" w:type="dxa"/>
            <w:tcBorders>
              <w:top w:val="single" w:sz="4" w:space="0" w:color="auto"/>
              <w:left w:val="single" w:sz="4" w:space="0" w:color="auto"/>
              <w:bottom w:val="single" w:sz="4" w:space="0" w:color="auto"/>
              <w:right w:val="single" w:sz="4" w:space="0" w:color="auto"/>
            </w:tcBorders>
          </w:tcPr>
          <w:p w14:paraId="24E16987" w14:textId="088AF0AB" w:rsidR="003869A7" w:rsidRPr="00E21CB1" w:rsidRDefault="00E21CB1" w:rsidP="00E21CB1">
            <w:pPr>
              <w:spacing w:after="0"/>
              <w:rPr>
                <w:rFonts w:eastAsia="SimSun"/>
                <w:lang w:eastAsia="zh-CN"/>
              </w:rPr>
            </w:pPr>
            <w:r>
              <w:rPr>
                <w:rFonts w:eastAsia="SimSun" w:hint="eastAsia"/>
                <w:lang w:eastAsia="zh-CN"/>
              </w:rPr>
              <w:t xml:space="preserve">We </w:t>
            </w:r>
            <w:r>
              <w:rPr>
                <w:rFonts w:eastAsia="SimSun"/>
                <w:lang w:eastAsia="zh-CN"/>
              </w:rPr>
              <w:t xml:space="preserve">don't see the difference of relay UE’s </w:t>
            </w:r>
            <w:proofErr w:type="spellStart"/>
            <w:r>
              <w:rPr>
                <w:rFonts w:eastAsia="SimSun"/>
                <w:lang w:eastAsia="zh-CN"/>
              </w:rPr>
              <w:t>behavior</w:t>
            </w:r>
            <w:proofErr w:type="spellEnd"/>
            <w:r>
              <w:rPr>
                <w:rFonts w:eastAsia="SimSun"/>
                <w:lang w:eastAsia="zh-CN"/>
              </w:rPr>
              <w:t xml:space="preserve"> upon CHO and normal HO execution. Current tools, e.g. notification message, can be reused to support CHO for relay UE. Except for handover, we think CHO is more beneficial for relay UE to perform CHO recovery after RLF.</w:t>
            </w:r>
          </w:p>
        </w:tc>
      </w:tr>
      <w:tr w:rsidR="003869A7" w:rsidRPr="00DE261B" w14:paraId="458070EA" w14:textId="77777777" w:rsidTr="003A5524">
        <w:tc>
          <w:tcPr>
            <w:tcW w:w="1265" w:type="dxa"/>
            <w:tcBorders>
              <w:top w:val="single" w:sz="4" w:space="0" w:color="auto"/>
              <w:left w:val="single" w:sz="4" w:space="0" w:color="auto"/>
              <w:bottom w:val="single" w:sz="4" w:space="0" w:color="auto"/>
              <w:right w:val="single" w:sz="4" w:space="0" w:color="auto"/>
            </w:tcBorders>
          </w:tcPr>
          <w:p w14:paraId="11221906" w14:textId="003567A5" w:rsidR="003869A7" w:rsidRPr="00DE261B" w:rsidRDefault="005C0D92" w:rsidP="003A5524">
            <w:pPr>
              <w:spacing w:after="0"/>
              <w:rPr>
                <w:lang w:eastAsia="zh-CN"/>
              </w:rPr>
            </w:pPr>
            <w:ins w:id="51"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426BDA4" w14:textId="2E37CF94" w:rsidR="003869A7" w:rsidRPr="00DE261B" w:rsidRDefault="005C0D92" w:rsidP="003A5524">
            <w:pPr>
              <w:spacing w:after="0"/>
            </w:pPr>
            <w:ins w:id="52" w:author="Apple - Peng Cheng" w:date="2022-05-11T07:55:00Z">
              <w:r>
                <w:t>Agree</w:t>
              </w:r>
            </w:ins>
          </w:p>
        </w:tc>
        <w:tc>
          <w:tcPr>
            <w:tcW w:w="6942" w:type="dxa"/>
            <w:tcBorders>
              <w:top w:val="single" w:sz="4" w:space="0" w:color="auto"/>
              <w:left w:val="single" w:sz="4" w:space="0" w:color="auto"/>
              <w:bottom w:val="single" w:sz="4" w:space="0" w:color="auto"/>
              <w:right w:val="single" w:sz="4" w:space="0" w:color="auto"/>
            </w:tcBorders>
          </w:tcPr>
          <w:p w14:paraId="3D461AD7" w14:textId="49D26AA2" w:rsidR="003869A7" w:rsidRPr="00DE261B" w:rsidRDefault="005C0D92" w:rsidP="003A5524">
            <w:pPr>
              <w:spacing w:after="0"/>
            </w:pPr>
            <w:ins w:id="53" w:author="Apple - Peng Cheng" w:date="2022-05-11T07:55:00Z">
              <w:r>
                <w:t>We agree with Rapporteur's analysis. Any furt</w:t>
              </w:r>
            </w:ins>
            <w:ins w:id="54" w:author="Apple - Peng Cheng" w:date="2022-05-11T07:56:00Z">
              <w:r>
                <w:t xml:space="preserve">her discussion can be done in Rel-18 relay enhancement. </w:t>
              </w:r>
            </w:ins>
          </w:p>
        </w:tc>
      </w:tr>
      <w:tr w:rsidR="003869A7" w:rsidRPr="00EE5614" w14:paraId="2703956A" w14:textId="77777777" w:rsidTr="003A5524">
        <w:tc>
          <w:tcPr>
            <w:tcW w:w="1265" w:type="dxa"/>
          </w:tcPr>
          <w:p w14:paraId="6B788D6F" w14:textId="77777777" w:rsidR="003869A7" w:rsidRPr="00B01879" w:rsidRDefault="003869A7" w:rsidP="003A5524">
            <w:pPr>
              <w:spacing w:after="0"/>
              <w:rPr>
                <w:lang w:eastAsia="zh-CN"/>
              </w:rPr>
            </w:pPr>
          </w:p>
        </w:tc>
        <w:tc>
          <w:tcPr>
            <w:tcW w:w="1572" w:type="dxa"/>
          </w:tcPr>
          <w:p w14:paraId="0AD6BFA8" w14:textId="77777777" w:rsidR="003869A7" w:rsidRPr="00DE261B" w:rsidRDefault="003869A7" w:rsidP="003A5524">
            <w:pPr>
              <w:spacing w:after="0"/>
            </w:pPr>
          </w:p>
        </w:tc>
        <w:tc>
          <w:tcPr>
            <w:tcW w:w="6942" w:type="dxa"/>
          </w:tcPr>
          <w:p w14:paraId="6B834BE6" w14:textId="77777777" w:rsidR="003869A7" w:rsidRPr="00B01879" w:rsidRDefault="003869A7" w:rsidP="003A5524">
            <w:pPr>
              <w:spacing w:after="0"/>
              <w:rPr>
                <w:lang w:eastAsia="zh-CN"/>
              </w:rPr>
            </w:pPr>
          </w:p>
        </w:tc>
      </w:tr>
      <w:tr w:rsidR="003869A7" w:rsidRPr="00DE261B" w14:paraId="6326D248" w14:textId="77777777" w:rsidTr="003A5524">
        <w:tc>
          <w:tcPr>
            <w:tcW w:w="1265" w:type="dxa"/>
          </w:tcPr>
          <w:p w14:paraId="4F87DBD9" w14:textId="77777777" w:rsidR="003869A7" w:rsidRPr="00DE261B" w:rsidRDefault="003869A7" w:rsidP="003A5524">
            <w:pPr>
              <w:spacing w:after="0"/>
              <w:rPr>
                <w:lang w:eastAsia="ja-JP"/>
              </w:rPr>
            </w:pPr>
          </w:p>
        </w:tc>
        <w:tc>
          <w:tcPr>
            <w:tcW w:w="1572" w:type="dxa"/>
          </w:tcPr>
          <w:p w14:paraId="2A09F398" w14:textId="77777777" w:rsidR="003869A7" w:rsidRPr="00DE261B" w:rsidRDefault="003869A7" w:rsidP="003A5524">
            <w:pPr>
              <w:spacing w:after="0"/>
              <w:rPr>
                <w:lang w:eastAsia="ja-JP"/>
              </w:rPr>
            </w:pPr>
          </w:p>
        </w:tc>
        <w:tc>
          <w:tcPr>
            <w:tcW w:w="6942" w:type="dxa"/>
          </w:tcPr>
          <w:p w14:paraId="5AD2C6F0" w14:textId="77777777" w:rsidR="003869A7" w:rsidRPr="00850D38" w:rsidRDefault="003869A7" w:rsidP="003A5524">
            <w:pPr>
              <w:spacing w:after="0"/>
            </w:pPr>
          </w:p>
        </w:tc>
      </w:tr>
      <w:tr w:rsidR="003869A7" w:rsidRPr="00DE261B" w14:paraId="5DAA4A3E" w14:textId="77777777" w:rsidTr="003A5524">
        <w:tc>
          <w:tcPr>
            <w:tcW w:w="1265" w:type="dxa"/>
          </w:tcPr>
          <w:p w14:paraId="635DFFFA" w14:textId="77777777" w:rsidR="003869A7" w:rsidRPr="00DE261B" w:rsidRDefault="003869A7" w:rsidP="003A5524">
            <w:pPr>
              <w:spacing w:after="0"/>
              <w:rPr>
                <w:lang w:eastAsia="ja-JP"/>
              </w:rPr>
            </w:pPr>
          </w:p>
        </w:tc>
        <w:tc>
          <w:tcPr>
            <w:tcW w:w="1572" w:type="dxa"/>
          </w:tcPr>
          <w:p w14:paraId="28320246" w14:textId="77777777" w:rsidR="003869A7" w:rsidRPr="00DE261B" w:rsidRDefault="003869A7" w:rsidP="003A5524">
            <w:pPr>
              <w:spacing w:after="0"/>
              <w:rPr>
                <w:lang w:eastAsia="ja-JP"/>
              </w:rPr>
            </w:pPr>
          </w:p>
        </w:tc>
        <w:tc>
          <w:tcPr>
            <w:tcW w:w="6942" w:type="dxa"/>
          </w:tcPr>
          <w:p w14:paraId="218DF2DA" w14:textId="77777777" w:rsidR="003869A7" w:rsidRPr="00850D38" w:rsidRDefault="003869A7" w:rsidP="003A5524">
            <w:pPr>
              <w:spacing w:after="0"/>
            </w:pPr>
          </w:p>
        </w:tc>
      </w:tr>
      <w:tr w:rsidR="003869A7" w:rsidRPr="00DE261B" w14:paraId="324881DF" w14:textId="77777777" w:rsidTr="003A5524">
        <w:tc>
          <w:tcPr>
            <w:tcW w:w="1265" w:type="dxa"/>
          </w:tcPr>
          <w:p w14:paraId="68EF1D70" w14:textId="77777777" w:rsidR="003869A7" w:rsidRPr="00DE261B" w:rsidRDefault="003869A7" w:rsidP="003A5524">
            <w:pPr>
              <w:spacing w:after="0"/>
              <w:rPr>
                <w:lang w:eastAsia="ja-JP"/>
              </w:rPr>
            </w:pPr>
          </w:p>
        </w:tc>
        <w:tc>
          <w:tcPr>
            <w:tcW w:w="1572" w:type="dxa"/>
          </w:tcPr>
          <w:p w14:paraId="384947A0" w14:textId="77777777" w:rsidR="003869A7" w:rsidRPr="00DE261B" w:rsidRDefault="003869A7" w:rsidP="003A5524">
            <w:pPr>
              <w:spacing w:after="0"/>
              <w:rPr>
                <w:lang w:eastAsia="ja-JP"/>
              </w:rPr>
            </w:pPr>
          </w:p>
        </w:tc>
        <w:tc>
          <w:tcPr>
            <w:tcW w:w="6942" w:type="dxa"/>
          </w:tcPr>
          <w:p w14:paraId="6E4D9B37" w14:textId="77777777" w:rsidR="003869A7" w:rsidRPr="00850D38" w:rsidRDefault="003869A7" w:rsidP="003A5524">
            <w:pPr>
              <w:spacing w:after="0"/>
            </w:pPr>
          </w:p>
        </w:tc>
      </w:tr>
      <w:tr w:rsidR="003869A7" w:rsidRPr="00DE261B" w14:paraId="1ADE725A" w14:textId="77777777" w:rsidTr="003A5524">
        <w:tc>
          <w:tcPr>
            <w:tcW w:w="1265" w:type="dxa"/>
          </w:tcPr>
          <w:p w14:paraId="22AB0947" w14:textId="77777777" w:rsidR="003869A7" w:rsidRPr="00DE261B" w:rsidRDefault="003869A7" w:rsidP="003A5524">
            <w:pPr>
              <w:spacing w:after="0"/>
              <w:rPr>
                <w:lang w:eastAsia="ja-JP"/>
              </w:rPr>
            </w:pPr>
          </w:p>
        </w:tc>
        <w:tc>
          <w:tcPr>
            <w:tcW w:w="1572" w:type="dxa"/>
          </w:tcPr>
          <w:p w14:paraId="168FA44A" w14:textId="77777777" w:rsidR="003869A7" w:rsidRPr="00DE261B" w:rsidRDefault="003869A7" w:rsidP="003A5524">
            <w:pPr>
              <w:spacing w:after="0"/>
              <w:rPr>
                <w:lang w:eastAsia="ja-JP"/>
              </w:rPr>
            </w:pPr>
          </w:p>
        </w:tc>
        <w:tc>
          <w:tcPr>
            <w:tcW w:w="6942" w:type="dxa"/>
          </w:tcPr>
          <w:p w14:paraId="1F9E66E7" w14:textId="77777777" w:rsidR="003869A7" w:rsidRPr="00850D38" w:rsidRDefault="003869A7" w:rsidP="003A5524">
            <w:pPr>
              <w:spacing w:after="0"/>
            </w:pPr>
          </w:p>
        </w:tc>
      </w:tr>
      <w:tr w:rsidR="003869A7" w:rsidRPr="00DE261B" w14:paraId="2C56AB83" w14:textId="77777777" w:rsidTr="003A5524">
        <w:tc>
          <w:tcPr>
            <w:tcW w:w="1265" w:type="dxa"/>
          </w:tcPr>
          <w:p w14:paraId="62D5B6A4" w14:textId="77777777" w:rsidR="003869A7" w:rsidRPr="00DE261B" w:rsidRDefault="003869A7" w:rsidP="003A5524">
            <w:pPr>
              <w:spacing w:after="0"/>
              <w:rPr>
                <w:lang w:eastAsia="ja-JP"/>
              </w:rPr>
            </w:pPr>
          </w:p>
        </w:tc>
        <w:tc>
          <w:tcPr>
            <w:tcW w:w="1572" w:type="dxa"/>
          </w:tcPr>
          <w:p w14:paraId="3BCCAA83" w14:textId="77777777" w:rsidR="003869A7" w:rsidRPr="00DE261B" w:rsidRDefault="003869A7" w:rsidP="003A5524">
            <w:pPr>
              <w:spacing w:after="0"/>
              <w:rPr>
                <w:lang w:eastAsia="ja-JP"/>
              </w:rPr>
            </w:pPr>
          </w:p>
        </w:tc>
        <w:tc>
          <w:tcPr>
            <w:tcW w:w="6942" w:type="dxa"/>
          </w:tcPr>
          <w:p w14:paraId="35B643E0" w14:textId="77777777" w:rsidR="003869A7" w:rsidRPr="00850D38" w:rsidRDefault="003869A7" w:rsidP="003A5524">
            <w:pPr>
              <w:spacing w:after="0"/>
            </w:pPr>
          </w:p>
        </w:tc>
      </w:tr>
      <w:tr w:rsidR="003869A7" w:rsidRPr="00DE261B" w14:paraId="6D4E15CB" w14:textId="77777777" w:rsidTr="003A5524">
        <w:tc>
          <w:tcPr>
            <w:tcW w:w="1265" w:type="dxa"/>
          </w:tcPr>
          <w:p w14:paraId="13FE90D7" w14:textId="77777777" w:rsidR="003869A7" w:rsidRPr="00DE261B" w:rsidRDefault="003869A7" w:rsidP="003A5524">
            <w:pPr>
              <w:spacing w:after="0"/>
              <w:rPr>
                <w:lang w:eastAsia="ja-JP"/>
              </w:rPr>
            </w:pPr>
          </w:p>
        </w:tc>
        <w:tc>
          <w:tcPr>
            <w:tcW w:w="1572" w:type="dxa"/>
          </w:tcPr>
          <w:p w14:paraId="28075030" w14:textId="77777777" w:rsidR="003869A7" w:rsidRPr="00DE261B" w:rsidRDefault="003869A7" w:rsidP="003A5524">
            <w:pPr>
              <w:spacing w:after="0"/>
              <w:rPr>
                <w:lang w:eastAsia="ja-JP"/>
              </w:rPr>
            </w:pPr>
          </w:p>
        </w:tc>
        <w:tc>
          <w:tcPr>
            <w:tcW w:w="6942" w:type="dxa"/>
          </w:tcPr>
          <w:p w14:paraId="3B9C113D" w14:textId="77777777" w:rsidR="003869A7" w:rsidRPr="00850D38" w:rsidRDefault="003869A7" w:rsidP="003A5524">
            <w:pPr>
              <w:spacing w:after="0"/>
            </w:pPr>
          </w:p>
        </w:tc>
      </w:tr>
    </w:tbl>
    <w:p w14:paraId="5A694288" w14:textId="77777777" w:rsidR="003869A7" w:rsidRPr="009D5983" w:rsidRDefault="003869A7" w:rsidP="009D5983">
      <w:pPr>
        <w:rPr>
          <w:lang w:eastAsia="zh-CN"/>
        </w:rPr>
      </w:pPr>
    </w:p>
    <w:p w14:paraId="32FDB876" w14:textId="73D44CE3" w:rsidR="009D5983" w:rsidRDefault="009D5983" w:rsidP="009D5983">
      <w:pPr>
        <w:pStyle w:val="Heading3"/>
        <w:rPr>
          <w:lang w:eastAsia="zh-CN"/>
        </w:rPr>
      </w:pPr>
      <w:r w:rsidRPr="00105DFC">
        <w:rPr>
          <w:lang w:eastAsia="zh-CN"/>
        </w:rPr>
        <w:t>Issue 1</w:t>
      </w:r>
      <w:r>
        <w:rPr>
          <w:lang w:eastAsia="zh-CN"/>
        </w:rPr>
        <w:t xml:space="preserve">1: </w:t>
      </w:r>
      <w:r w:rsidRPr="00105DFC">
        <w:rPr>
          <w:lang w:eastAsia="zh-CN"/>
        </w:rPr>
        <w:t xml:space="preserve">Clarification on the term of “no suitable cell” for </w:t>
      </w:r>
      <w:proofErr w:type="spellStart"/>
      <w:r w:rsidRPr="00105DFC">
        <w:rPr>
          <w:lang w:eastAsia="zh-CN"/>
        </w:rPr>
        <w:t>OoC</w:t>
      </w:r>
      <w:proofErr w:type="spellEnd"/>
      <w:r w:rsidRPr="00105DFC">
        <w:rPr>
          <w:lang w:eastAsia="zh-CN"/>
        </w:rPr>
        <w:t xml:space="preserve"> case during AS criteria checking, e.g. no serving cell, out of coverage on the frequency used for SL communication, no acce</w:t>
      </w:r>
      <w:r>
        <w:rPr>
          <w:lang w:eastAsia="zh-CN"/>
        </w:rPr>
        <w:t>ptable cell, no cell to camp on</w:t>
      </w:r>
    </w:p>
    <w:p w14:paraId="12761ECA" w14:textId="77777777" w:rsidR="00D27243" w:rsidRDefault="00D27243" w:rsidP="00D27243">
      <w:pPr>
        <w:spacing w:beforeLines="50" w:before="120" w:after="120"/>
        <w:rPr>
          <w:color w:val="000000" w:themeColor="text1"/>
          <w:lang w:val="en-US" w:eastAsia="zh-CN"/>
        </w:rPr>
      </w:pPr>
      <w:r>
        <w:rPr>
          <w:color w:val="000000" w:themeColor="text1"/>
          <w:lang w:val="en-US" w:eastAsia="zh-CN"/>
        </w:rPr>
        <w:t xml:space="preserve">According to SA2 specification </w:t>
      </w:r>
      <w:r w:rsidRPr="00B85DEB">
        <w:rPr>
          <w:color w:val="000000" w:themeColor="text1"/>
          <w:lang w:val="en-US" w:eastAsia="zh-CN"/>
        </w:rPr>
        <w:t>TS23.304</w:t>
      </w:r>
      <w:r>
        <w:rPr>
          <w:color w:val="000000" w:themeColor="text1"/>
          <w:lang w:val="en-US" w:eastAsia="zh-CN"/>
        </w:rPr>
        <w:t>, a UE can perform relay operation</w:t>
      </w:r>
      <w:r w:rsidRPr="007A6F6A">
        <w:rPr>
          <w:color w:val="000000" w:themeColor="text1"/>
          <w:lang w:val="en-US" w:eastAsia="zh-CN"/>
        </w:rPr>
        <w:t xml:space="preserve"> </w:t>
      </w:r>
      <w:r>
        <w:rPr>
          <w:color w:val="000000" w:themeColor="text1"/>
          <w:lang w:val="en-US" w:eastAsia="zh-CN"/>
        </w:rPr>
        <w:t xml:space="preserve">in limited area if it cannot find a suitable cell, i.e. the remote UE can camp on a </w:t>
      </w:r>
      <w:proofErr w:type="spellStart"/>
      <w:r>
        <w:rPr>
          <w:color w:val="000000" w:themeColor="text1"/>
          <w:lang w:val="en-US" w:eastAsia="zh-CN"/>
        </w:rPr>
        <w:t>Uu</w:t>
      </w:r>
      <w:proofErr w:type="spellEnd"/>
      <w:r>
        <w:rPr>
          <w:color w:val="000000" w:themeColor="text1"/>
          <w:lang w:val="en-US" w:eastAsia="zh-CN"/>
        </w:rPr>
        <w:t xml:space="preserve"> acceptable cell. In this case, a UE should check the </w:t>
      </w:r>
      <w:proofErr w:type="spellStart"/>
      <w:r>
        <w:rPr>
          <w:color w:val="000000" w:themeColor="text1"/>
          <w:lang w:val="en-US" w:eastAsia="zh-CN"/>
        </w:rPr>
        <w:t>Uu</w:t>
      </w:r>
      <w:proofErr w:type="spellEnd"/>
      <w:r>
        <w:rPr>
          <w:color w:val="000000" w:themeColor="text1"/>
          <w:lang w:val="en-US" w:eastAsia="zh-CN"/>
        </w:rPr>
        <w:t xml:space="preserve"> RSRP to determine if it can perform discovery for acting as a remote. </w:t>
      </w:r>
    </w:p>
    <w:tbl>
      <w:tblPr>
        <w:tblStyle w:val="TableGrid"/>
        <w:tblW w:w="0" w:type="auto"/>
        <w:tblLook w:val="04A0" w:firstRow="1" w:lastRow="0" w:firstColumn="1" w:lastColumn="0" w:noHBand="0" w:noVBand="1"/>
      </w:tblPr>
      <w:tblGrid>
        <w:gridCol w:w="9629"/>
      </w:tblGrid>
      <w:tr w:rsidR="00D27243" w14:paraId="5CA0EE5C" w14:textId="77777777" w:rsidTr="003A5524">
        <w:tc>
          <w:tcPr>
            <w:tcW w:w="9629" w:type="dxa"/>
          </w:tcPr>
          <w:p w14:paraId="5887E527" w14:textId="77777777" w:rsidR="00D27243" w:rsidRPr="00B85DEB" w:rsidRDefault="00D27243" w:rsidP="003A5524">
            <w:pPr>
              <w:keepNext/>
              <w:keepLines/>
              <w:spacing w:before="260" w:after="260" w:line="412" w:lineRule="auto"/>
              <w:outlineLvl w:val="1"/>
              <w:rPr>
                <w:rFonts w:ascii="Arial" w:eastAsia="SimSun" w:hAnsi="Arial" w:cs="Times New Roman"/>
                <w:b/>
                <w:bCs/>
                <w:sz w:val="32"/>
                <w:lang w:val="en-US" w:eastAsia="ko-KR"/>
              </w:rPr>
            </w:pPr>
            <w:bookmarkStart w:id="55" w:name="_Toc91144911"/>
            <w:r w:rsidRPr="00B85DEB">
              <w:rPr>
                <w:rFonts w:eastAsia="SimSun" w:cs="Times New Roman"/>
                <w:b/>
                <w:bCs/>
                <w:sz w:val="32"/>
                <w:szCs w:val="32"/>
                <w:lang w:val="en-US" w:eastAsia="ko-KR"/>
              </w:rPr>
              <w:lastRenderedPageBreak/>
              <w:t>5.9</w:t>
            </w:r>
            <w:r w:rsidRPr="00B85DEB">
              <w:rPr>
                <w:rFonts w:eastAsia="SimSun" w:cs="Times New Roman"/>
                <w:b/>
                <w:bCs/>
                <w:sz w:val="32"/>
                <w:szCs w:val="32"/>
                <w:lang w:val="en-US" w:eastAsia="ko-KR"/>
              </w:rPr>
              <w:tab/>
              <w:t xml:space="preserve">Support for 5G </w:t>
            </w:r>
            <w:proofErr w:type="spellStart"/>
            <w:r w:rsidRPr="00B85DEB">
              <w:rPr>
                <w:rFonts w:eastAsia="SimSun" w:cs="Times New Roman"/>
                <w:b/>
                <w:bCs/>
                <w:sz w:val="32"/>
                <w:szCs w:val="32"/>
                <w:lang w:val="en-US" w:eastAsia="ko-KR"/>
              </w:rPr>
              <w:t>ProSe</w:t>
            </w:r>
            <w:proofErr w:type="spellEnd"/>
            <w:r w:rsidRPr="00B85DEB">
              <w:rPr>
                <w:rFonts w:eastAsia="SimSun" w:cs="Times New Roman"/>
                <w:b/>
                <w:bCs/>
                <w:sz w:val="32"/>
                <w:szCs w:val="32"/>
                <w:lang w:val="en-US" w:eastAsia="ko-KR"/>
              </w:rPr>
              <w:t xml:space="preserve"> for UEs in limited service state</w:t>
            </w:r>
            <w:bookmarkEnd w:id="55"/>
          </w:p>
          <w:p w14:paraId="706EE4BA" w14:textId="77777777" w:rsidR="00D27243" w:rsidRPr="00B85DEB" w:rsidRDefault="00D27243" w:rsidP="003A5524">
            <w:pPr>
              <w:spacing w:after="0"/>
              <w:rPr>
                <w:rFonts w:ascii="Calibri" w:eastAsia="SimSun" w:hAnsi="Calibri" w:cs="Calibri"/>
                <w:szCs w:val="21"/>
                <w:lang w:val="en-US"/>
              </w:rPr>
            </w:pPr>
            <w:r w:rsidRPr="00B85DEB">
              <w:rPr>
                <w:rFonts w:ascii="Calibri" w:eastAsia="SimSun" w:hAnsi="Calibri" w:cs="Calibri"/>
                <w:szCs w:val="21"/>
                <w:lang w:val="en-US" w:eastAsia="zh-CN"/>
              </w:rPr>
              <w:t xml:space="preserve">For UE in limited service state, as defined in TS 23.122 [14], 5G </w:t>
            </w:r>
            <w:proofErr w:type="spellStart"/>
            <w:r w:rsidRPr="00B85DEB">
              <w:rPr>
                <w:rFonts w:ascii="Calibri" w:eastAsia="SimSun" w:hAnsi="Calibri" w:cs="Calibri"/>
                <w:szCs w:val="21"/>
                <w:lang w:val="en-US" w:eastAsia="zh-CN"/>
              </w:rPr>
              <w:t>ProSe</w:t>
            </w:r>
            <w:proofErr w:type="spellEnd"/>
            <w:r w:rsidRPr="00B85DEB">
              <w:rPr>
                <w:rFonts w:ascii="Calibri" w:eastAsia="SimSun" w:hAnsi="Calibri" w:cs="Calibri"/>
                <w:szCs w:val="21"/>
                <w:lang w:val="en-US" w:eastAsia="zh-CN"/>
              </w:rPr>
              <w:t xml:space="preserve"> can be used over PC5 reference point with the following considerations.</w:t>
            </w:r>
          </w:p>
          <w:p w14:paraId="6949B26C" w14:textId="77777777" w:rsidR="00D27243" w:rsidRPr="00B85DEB" w:rsidRDefault="00D27243" w:rsidP="003A5524">
            <w:pPr>
              <w:spacing w:after="0"/>
              <w:rPr>
                <w:rFonts w:ascii="Calibri" w:eastAsia="SimSun" w:hAnsi="Calibri" w:cs="Calibri"/>
                <w:szCs w:val="21"/>
                <w:lang w:val="en-US" w:eastAsia="zh-CN"/>
              </w:rPr>
            </w:pPr>
            <w:r w:rsidRPr="00B85DEB">
              <w:rPr>
                <w:rFonts w:ascii="Calibri" w:eastAsia="SimSun" w:hAnsi="Calibri" w:cs="Calibri"/>
                <w:szCs w:val="21"/>
                <w:lang w:val="en-US" w:eastAsia="zh-CN"/>
              </w:rPr>
              <w:t xml:space="preserve">UEs that are authorized to use 5G </w:t>
            </w:r>
            <w:proofErr w:type="spellStart"/>
            <w:r w:rsidRPr="00B85DEB">
              <w:rPr>
                <w:rFonts w:ascii="Calibri" w:eastAsia="SimSun" w:hAnsi="Calibri" w:cs="Calibri"/>
                <w:szCs w:val="21"/>
                <w:lang w:val="en-US" w:eastAsia="zh-CN"/>
              </w:rPr>
              <w:t>ProSe</w:t>
            </w:r>
            <w:proofErr w:type="spellEnd"/>
            <w:r w:rsidRPr="00B85DEB">
              <w:rPr>
                <w:rFonts w:ascii="Calibri" w:eastAsia="SimSun" w:hAnsi="Calibri" w:cs="Calibri"/>
                <w:szCs w:val="21"/>
                <w:lang w:val="en-US" w:eastAsia="zh-CN"/>
              </w:rPr>
              <w:t xml:space="preserve"> over PC5 reference point according to clause 5.1 shall be able to use the corresponding services following the principles defined in clause 5.1.2.2 for 5G </w:t>
            </w:r>
            <w:proofErr w:type="spellStart"/>
            <w:r w:rsidRPr="00B85DEB">
              <w:rPr>
                <w:rFonts w:ascii="Calibri" w:eastAsia="SimSun" w:hAnsi="Calibri" w:cs="Calibri"/>
                <w:szCs w:val="21"/>
                <w:lang w:val="en-US" w:eastAsia="zh-CN"/>
              </w:rPr>
              <w:t>ProSe</w:t>
            </w:r>
            <w:proofErr w:type="spellEnd"/>
            <w:r w:rsidRPr="00B85DEB">
              <w:rPr>
                <w:rFonts w:ascii="Calibri" w:eastAsia="SimSun" w:hAnsi="Calibri" w:cs="Calibri"/>
                <w:szCs w:val="21"/>
                <w:lang w:val="en-US" w:eastAsia="zh-CN"/>
              </w:rPr>
              <w:t xml:space="preserve"> Direct Discovery, clause 5.1.3.2 for 5G </w:t>
            </w:r>
            <w:proofErr w:type="spellStart"/>
            <w:r w:rsidRPr="00B85DEB">
              <w:rPr>
                <w:rFonts w:ascii="Calibri" w:eastAsia="SimSun" w:hAnsi="Calibri" w:cs="Calibri"/>
                <w:szCs w:val="21"/>
                <w:lang w:val="en-US" w:eastAsia="zh-CN"/>
              </w:rPr>
              <w:t>ProSe</w:t>
            </w:r>
            <w:proofErr w:type="spellEnd"/>
            <w:r w:rsidRPr="00B85DEB">
              <w:rPr>
                <w:rFonts w:ascii="Calibri" w:eastAsia="SimSun" w:hAnsi="Calibri" w:cs="Calibri"/>
                <w:szCs w:val="21"/>
                <w:lang w:val="en-US" w:eastAsia="zh-CN"/>
              </w:rPr>
              <w:t xml:space="preserve"> Direct Communication, and clause 5.1.4.2 for </w:t>
            </w:r>
            <w:r w:rsidRPr="00B85DEB">
              <w:rPr>
                <w:rFonts w:ascii="Calibri" w:eastAsia="SimSun" w:hAnsi="Calibri" w:cs="Calibri"/>
                <w:szCs w:val="21"/>
                <w:highlight w:val="yellow"/>
                <w:lang w:val="en-US" w:eastAsia="zh-CN"/>
              </w:rPr>
              <w:t xml:space="preserve">5G </w:t>
            </w:r>
            <w:proofErr w:type="spellStart"/>
            <w:r w:rsidRPr="00B85DEB">
              <w:rPr>
                <w:rFonts w:ascii="Calibri" w:eastAsia="SimSun" w:hAnsi="Calibri" w:cs="Calibri"/>
                <w:szCs w:val="21"/>
                <w:highlight w:val="yellow"/>
                <w:lang w:val="en-US" w:eastAsia="zh-CN"/>
              </w:rPr>
              <w:t>ProSe</w:t>
            </w:r>
            <w:proofErr w:type="spellEnd"/>
            <w:r w:rsidRPr="00B85DEB">
              <w:rPr>
                <w:rFonts w:ascii="Calibri" w:eastAsia="SimSun" w:hAnsi="Calibri" w:cs="Calibri"/>
                <w:szCs w:val="21"/>
                <w:highlight w:val="yellow"/>
                <w:lang w:val="en-US" w:eastAsia="zh-CN"/>
              </w:rPr>
              <w:t xml:space="preserve"> UE-to-Network Relay</w:t>
            </w:r>
            <w:r w:rsidRPr="00B85DEB">
              <w:rPr>
                <w:rFonts w:ascii="Calibri" w:eastAsia="SimSun" w:hAnsi="Calibri" w:cs="Calibri"/>
                <w:szCs w:val="21"/>
                <w:lang w:val="en-US" w:eastAsia="zh-CN"/>
              </w:rPr>
              <w:t xml:space="preserve"> when the UE enters </w:t>
            </w:r>
            <w:r w:rsidRPr="00B85DEB">
              <w:rPr>
                <w:rFonts w:ascii="Calibri" w:eastAsia="SimSun" w:hAnsi="Calibri" w:cs="Calibri"/>
                <w:szCs w:val="21"/>
                <w:highlight w:val="yellow"/>
                <w:lang w:val="en-US" w:eastAsia="zh-CN"/>
              </w:rPr>
              <w:t>in limited service state</w:t>
            </w:r>
            <w:r w:rsidRPr="00B85DEB">
              <w:rPr>
                <w:rFonts w:ascii="Calibri" w:eastAsia="SimSun" w:hAnsi="Calibri" w:cs="Calibri"/>
                <w:szCs w:val="21"/>
                <w:lang w:val="en-US" w:eastAsia="zh-CN"/>
              </w:rPr>
              <w:t xml:space="preserve"> in 5GS:</w:t>
            </w:r>
          </w:p>
          <w:p w14:paraId="4B4EC701" w14:textId="77777777" w:rsidR="00D27243" w:rsidRPr="00B85DEB" w:rsidRDefault="00D27243" w:rsidP="003A5524">
            <w:pPr>
              <w:overflowPunct w:val="0"/>
              <w:autoSpaceDE w:val="0"/>
              <w:autoSpaceDN w:val="0"/>
              <w:adjustRightInd w:val="0"/>
              <w:ind w:left="568" w:hanging="284"/>
              <w:rPr>
                <w:rFonts w:eastAsia="SimSun"/>
                <w:sz w:val="20"/>
                <w:lang w:eastAsia="ja-JP"/>
              </w:rPr>
            </w:pPr>
            <w:r w:rsidRPr="00B85DEB">
              <w:rPr>
                <w:rFonts w:eastAsia="SimSun"/>
                <w:sz w:val="20"/>
                <w:lang w:eastAsia="ja-JP"/>
              </w:rPr>
              <w:t>-</w:t>
            </w:r>
            <w:r w:rsidRPr="00B85DEB">
              <w:rPr>
                <w:rFonts w:eastAsia="SimSun"/>
                <w:sz w:val="20"/>
                <w:lang w:eastAsia="ja-JP"/>
              </w:rPr>
              <w:tab/>
              <w:t xml:space="preserve">because UE </w:t>
            </w:r>
            <w:r w:rsidRPr="00B85DEB">
              <w:rPr>
                <w:rFonts w:eastAsia="SimSun"/>
                <w:sz w:val="20"/>
                <w:highlight w:val="yellow"/>
                <w:lang w:eastAsia="ja-JP"/>
              </w:rPr>
              <w:t>cannot find a suitable cell</w:t>
            </w:r>
            <w:r w:rsidRPr="00B85DEB">
              <w:rPr>
                <w:rFonts w:eastAsia="SimSun"/>
                <w:sz w:val="20"/>
                <w:lang w:eastAsia="ja-JP"/>
              </w:rPr>
              <w:t xml:space="preserve"> of the selected PLMN as described in TS 23.122 [14]; or</w:t>
            </w:r>
          </w:p>
          <w:p w14:paraId="28354F2D" w14:textId="77777777" w:rsidR="00D27243" w:rsidRPr="00B85DEB" w:rsidRDefault="00D27243" w:rsidP="003A5524">
            <w:pPr>
              <w:overflowPunct w:val="0"/>
              <w:autoSpaceDE w:val="0"/>
              <w:autoSpaceDN w:val="0"/>
              <w:adjustRightInd w:val="0"/>
              <w:ind w:left="568" w:hanging="284"/>
              <w:rPr>
                <w:rFonts w:eastAsia="SimSun"/>
                <w:sz w:val="20"/>
                <w:lang w:eastAsia="ja-JP"/>
              </w:rPr>
            </w:pPr>
            <w:r w:rsidRPr="00B85DEB">
              <w:rPr>
                <w:rFonts w:eastAsia="SimSun"/>
                <w:sz w:val="20"/>
                <w:lang w:eastAsia="ja-JP"/>
              </w:rPr>
              <w:t>-</w:t>
            </w:r>
            <w:r w:rsidRPr="00B85DEB">
              <w:rPr>
                <w:rFonts w:eastAsia="SimSun"/>
                <w:sz w:val="20"/>
                <w:lang w:eastAsia="ja-JP"/>
              </w:rPr>
              <w:tab/>
              <w:t>as the result of receiving one of the following reject reasons defined in TS 23.122 [14]:</w:t>
            </w:r>
          </w:p>
          <w:p w14:paraId="202B34B6" w14:textId="77777777" w:rsidR="00D27243" w:rsidRPr="00B85DEB" w:rsidRDefault="00D27243" w:rsidP="003A5524">
            <w:pPr>
              <w:ind w:left="851" w:hanging="284"/>
              <w:rPr>
                <w:rFonts w:eastAsia="SimSun"/>
                <w:sz w:val="20"/>
                <w:lang w:val="en-US"/>
              </w:rPr>
            </w:pPr>
            <w:r w:rsidRPr="00B85DEB">
              <w:rPr>
                <w:rFonts w:eastAsia="SimSun"/>
                <w:sz w:val="20"/>
                <w:lang w:val="en-US"/>
              </w:rPr>
              <w:t>-</w:t>
            </w:r>
            <w:r w:rsidRPr="00B85DEB">
              <w:rPr>
                <w:rFonts w:eastAsia="SimSun"/>
                <w:sz w:val="20"/>
                <w:lang w:val="en-US"/>
              </w:rPr>
              <w:tab/>
              <w:t>a "PLMN not allowed" response to a registration request or;</w:t>
            </w:r>
          </w:p>
          <w:p w14:paraId="3491E8E8" w14:textId="77777777" w:rsidR="00D27243" w:rsidRPr="00B85DEB" w:rsidRDefault="00D27243" w:rsidP="003A5524">
            <w:pPr>
              <w:ind w:left="851" w:hanging="284"/>
              <w:rPr>
                <w:rFonts w:eastAsia="SimSun"/>
                <w:sz w:val="20"/>
                <w:lang w:val="en-US"/>
              </w:rPr>
            </w:pPr>
            <w:r w:rsidRPr="00B85DEB">
              <w:rPr>
                <w:rFonts w:eastAsia="SimSun"/>
                <w:sz w:val="20"/>
                <w:lang w:val="en-US"/>
              </w:rPr>
              <w:t>-</w:t>
            </w:r>
            <w:r w:rsidRPr="00B85DEB">
              <w:rPr>
                <w:rFonts w:eastAsia="SimSun"/>
                <w:sz w:val="20"/>
                <w:lang w:val="en-US"/>
              </w:rPr>
              <w:tab/>
              <w:t>a "5GS services not allowed" response to a registration request or service request.</w:t>
            </w:r>
          </w:p>
        </w:tc>
      </w:tr>
    </w:tbl>
    <w:p w14:paraId="7340A7E6" w14:textId="77777777" w:rsidR="00D27243" w:rsidRDefault="00D27243" w:rsidP="00344C16">
      <w:pPr>
        <w:spacing w:beforeLines="50" w:before="120" w:after="120"/>
        <w:rPr>
          <w:color w:val="000000" w:themeColor="text1"/>
          <w:lang w:eastAsia="zh-CN"/>
        </w:rPr>
      </w:pPr>
    </w:p>
    <w:p w14:paraId="228FA33A" w14:textId="7B75B086" w:rsidR="00344C16" w:rsidRDefault="00344C16" w:rsidP="00344C16">
      <w:pPr>
        <w:spacing w:beforeLines="50" w:before="120" w:after="120"/>
        <w:rPr>
          <w:lang w:eastAsia="zh-CN"/>
        </w:rPr>
      </w:pPr>
      <w:r>
        <w:rPr>
          <w:color w:val="000000" w:themeColor="text1"/>
          <w:lang w:eastAsia="zh-CN"/>
        </w:rPr>
        <w:t>D</w:t>
      </w:r>
      <w:r w:rsidR="009D5983">
        <w:rPr>
          <w:color w:val="000000" w:themeColor="text1"/>
          <w:lang w:eastAsia="zh-CN"/>
        </w:rPr>
        <w:t xml:space="preserve">uring the CR update discussion, the wording of “out of coverage” was first used, but companies commented it is not clear, as there are different understanding in the context of </w:t>
      </w:r>
      <w:proofErr w:type="spellStart"/>
      <w:r w:rsidR="009D5983">
        <w:rPr>
          <w:color w:val="000000" w:themeColor="text1"/>
          <w:lang w:eastAsia="zh-CN"/>
        </w:rPr>
        <w:t>OoC</w:t>
      </w:r>
      <w:proofErr w:type="spellEnd"/>
      <w:r w:rsidR="009D5983">
        <w:rPr>
          <w:color w:val="000000" w:themeColor="text1"/>
          <w:lang w:eastAsia="zh-CN"/>
        </w:rPr>
        <w:t xml:space="preserve"> in </w:t>
      </w:r>
      <w:proofErr w:type="spellStart"/>
      <w:r w:rsidR="009D5983">
        <w:rPr>
          <w:color w:val="000000" w:themeColor="text1"/>
          <w:lang w:eastAsia="zh-CN"/>
        </w:rPr>
        <w:t>Uu</w:t>
      </w:r>
      <w:proofErr w:type="spellEnd"/>
      <w:r w:rsidR="009D5983">
        <w:rPr>
          <w:color w:val="000000" w:themeColor="text1"/>
          <w:lang w:eastAsia="zh-CN"/>
        </w:rPr>
        <w:t xml:space="preserve"> coverage or </w:t>
      </w:r>
      <w:proofErr w:type="spellStart"/>
      <w:r w:rsidR="009D5983">
        <w:rPr>
          <w:color w:val="000000" w:themeColor="text1"/>
          <w:lang w:eastAsia="zh-CN"/>
        </w:rPr>
        <w:t>OoC</w:t>
      </w:r>
      <w:proofErr w:type="spellEnd"/>
      <w:r w:rsidR="009D5983">
        <w:rPr>
          <w:color w:val="000000" w:themeColor="text1"/>
          <w:lang w:eastAsia="zh-CN"/>
        </w:rPr>
        <w:t xml:space="preserve"> in </w:t>
      </w:r>
      <w:proofErr w:type="spellStart"/>
      <w:r w:rsidR="009D5983">
        <w:rPr>
          <w:color w:val="000000" w:themeColor="text1"/>
          <w:lang w:eastAsia="zh-CN"/>
        </w:rPr>
        <w:t>sidelink</w:t>
      </w:r>
      <w:proofErr w:type="spellEnd"/>
      <w:r w:rsidR="009D5983">
        <w:rPr>
          <w:color w:val="000000" w:themeColor="text1"/>
          <w:lang w:eastAsia="zh-CN"/>
        </w:rPr>
        <w:t xml:space="preserve">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w:t>
      </w:r>
      <w:proofErr w:type="spellStart"/>
      <w:r>
        <w:rPr>
          <w:color w:val="000000" w:themeColor="text1"/>
          <w:lang w:val="en-US" w:eastAsia="zh-CN"/>
        </w:rPr>
        <w:t>Uu</w:t>
      </w:r>
      <w:proofErr w:type="spellEnd"/>
      <w:r>
        <w:rPr>
          <w:color w:val="000000" w:themeColor="text1"/>
          <w:lang w:val="en-US" w:eastAsia="zh-CN"/>
        </w:rPr>
        <w:t xml:space="preserve"> RSRP condition, which is not the intention. </w:t>
      </w:r>
    </w:p>
    <w:p w14:paraId="41FBEE42" w14:textId="745A7F0C" w:rsidR="009D5983" w:rsidRDefault="009D5983" w:rsidP="009D5983">
      <w:pPr>
        <w:spacing w:beforeLines="50" w:before="120"/>
        <w:rPr>
          <w:color w:val="000000" w:themeColor="text1"/>
          <w:lang w:val="en-US" w:eastAsia="zh-CN"/>
        </w:rPr>
      </w:pPr>
      <w:r>
        <w:rPr>
          <w:color w:val="000000" w:themeColor="text1"/>
          <w:lang w:eastAsia="zh-CN"/>
        </w:rPr>
        <w:t xml:space="preserve">To address this issue, </w:t>
      </w:r>
      <w:r w:rsidR="00344C16">
        <w:rPr>
          <w:color w:val="000000" w:themeColor="text1"/>
          <w:lang w:eastAsia="zh-CN"/>
        </w:rPr>
        <w:t xml:space="preserve">it was proposed </w:t>
      </w:r>
      <w:r>
        <w:rPr>
          <w:color w:val="000000" w:themeColor="text1"/>
          <w:lang w:val="en-US" w:eastAsia="zh-CN"/>
        </w:rPr>
        <w:t xml:space="preserve">to change </w:t>
      </w:r>
      <w:r w:rsidR="00344C16">
        <w:rPr>
          <w:color w:val="000000" w:themeColor="text1"/>
          <w:lang w:val="en-US" w:eastAsia="zh-CN"/>
        </w:rPr>
        <w:t xml:space="preserve">“no </w:t>
      </w:r>
      <w:r>
        <w:rPr>
          <w:color w:val="000000" w:themeColor="text1"/>
          <w:lang w:val="en-US" w:eastAsia="zh-CN"/>
        </w:rPr>
        <w:t>suitable cell</w:t>
      </w:r>
      <w:r w:rsidR="00344C16">
        <w:rPr>
          <w:color w:val="000000" w:themeColor="text1"/>
          <w:lang w:val="en-US" w:eastAsia="zh-CN"/>
        </w:rPr>
        <w:t>”</w:t>
      </w:r>
      <w:r>
        <w:rPr>
          <w:color w:val="000000" w:themeColor="text1"/>
          <w:lang w:val="en-US" w:eastAsia="zh-CN"/>
        </w:rPr>
        <w:t xml:space="preserve"> to:</w:t>
      </w:r>
    </w:p>
    <w:p w14:paraId="78F02E1E" w14:textId="22F09E99" w:rsidR="009D5983" w:rsidRDefault="009D5983" w:rsidP="00E7707F">
      <w:pPr>
        <w:pStyle w:val="ListParagraph"/>
        <w:numPr>
          <w:ilvl w:val="0"/>
          <w:numId w:val="5"/>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1. </w:t>
      </w:r>
      <w:r w:rsidR="00344C16">
        <w:rPr>
          <w:color w:val="000000" w:themeColor="text1"/>
          <w:lang w:val="en-US" w:eastAsia="zh-CN"/>
        </w:rPr>
        <w:t xml:space="preserve">no </w:t>
      </w:r>
      <w:r>
        <w:rPr>
          <w:color w:val="000000" w:themeColor="text1"/>
          <w:lang w:val="en-US" w:eastAsia="zh-CN"/>
        </w:rPr>
        <w:t>acceptable cell;</w:t>
      </w:r>
    </w:p>
    <w:p w14:paraId="3126346D" w14:textId="7AE6AF40" w:rsidR="009D5983" w:rsidRDefault="009D5983" w:rsidP="00E7707F">
      <w:pPr>
        <w:pStyle w:val="ListParagraph"/>
        <w:numPr>
          <w:ilvl w:val="0"/>
          <w:numId w:val="5"/>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2. </w:t>
      </w:r>
      <w:r w:rsidR="00344C16">
        <w:rPr>
          <w:color w:val="000000" w:themeColor="text1"/>
          <w:lang w:val="en-US" w:eastAsia="zh-CN"/>
        </w:rPr>
        <w:t xml:space="preserve">no </w:t>
      </w:r>
      <w:r>
        <w:rPr>
          <w:color w:val="000000" w:themeColor="text1"/>
          <w:lang w:val="en-US" w:eastAsia="zh-CN"/>
        </w:rPr>
        <w:t>serving cell;</w:t>
      </w:r>
    </w:p>
    <w:p w14:paraId="7EDE2248" w14:textId="5DE1794B" w:rsidR="00344C16" w:rsidRDefault="00344C16" w:rsidP="00E7707F">
      <w:pPr>
        <w:pStyle w:val="ListParagraph"/>
        <w:numPr>
          <w:ilvl w:val="0"/>
          <w:numId w:val="5"/>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21B6196F" w14:textId="79A8B8E3" w:rsidR="009D5983" w:rsidRDefault="009D5983" w:rsidP="00E7707F">
      <w:pPr>
        <w:pStyle w:val="ListParagraph"/>
        <w:numPr>
          <w:ilvl w:val="0"/>
          <w:numId w:val="5"/>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w:t>
      </w:r>
      <w:r w:rsidR="00344C16">
        <w:rPr>
          <w:color w:val="000000" w:themeColor="text1"/>
          <w:lang w:val="en-US" w:eastAsia="zh-CN"/>
        </w:rPr>
        <w:t>4</w:t>
      </w:r>
      <w:r>
        <w:rPr>
          <w:color w:val="000000" w:themeColor="text1"/>
          <w:lang w:val="en-US" w:eastAsia="zh-CN"/>
        </w:rPr>
        <w:t xml:space="preserve">. out of coverage on the frequency used for NR </w:t>
      </w:r>
      <w:proofErr w:type="spellStart"/>
      <w:r>
        <w:rPr>
          <w:color w:val="000000" w:themeColor="text1"/>
          <w:lang w:val="en-US" w:eastAsia="zh-CN"/>
        </w:rPr>
        <w:t>sidelink</w:t>
      </w:r>
      <w:proofErr w:type="spellEnd"/>
      <w:r>
        <w:rPr>
          <w:color w:val="000000" w:themeColor="text1"/>
          <w:lang w:val="en-US" w:eastAsia="zh-CN"/>
        </w:rPr>
        <w:t xml:space="preserve"> communication, and the concerned frequency is not included in </w:t>
      </w:r>
      <w:proofErr w:type="spellStart"/>
      <w:r>
        <w:rPr>
          <w:color w:val="000000" w:themeColor="text1"/>
          <w:lang w:val="en-US" w:eastAsia="zh-CN"/>
        </w:rPr>
        <w:t>sl-FreqInfoToAddModList</w:t>
      </w:r>
      <w:proofErr w:type="spellEnd"/>
      <w:r>
        <w:rPr>
          <w:color w:val="000000" w:themeColor="text1"/>
          <w:lang w:val="en-US" w:eastAsia="zh-CN"/>
        </w:rPr>
        <w:t xml:space="preserve"> in </w:t>
      </w:r>
      <w:proofErr w:type="spellStart"/>
      <w:r>
        <w:rPr>
          <w:color w:val="000000" w:themeColor="text1"/>
          <w:lang w:val="en-US" w:eastAsia="zh-CN"/>
        </w:rPr>
        <w:t>sl-ConfigDedicatedNR</w:t>
      </w:r>
      <w:proofErr w:type="spellEnd"/>
      <w:r>
        <w:rPr>
          <w:color w:val="000000" w:themeColor="text1"/>
          <w:lang w:val="en-US" w:eastAsia="zh-CN"/>
        </w:rPr>
        <w:t xml:space="preserve"> within </w:t>
      </w:r>
      <w:proofErr w:type="spellStart"/>
      <w:r>
        <w:rPr>
          <w:color w:val="000000" w:themeColor="text1"/>
          <w:lang w:val="en-US" w:eastAsia="zh-CN"/>
        </w:rPr>
        <w:t>RRCReconfiguration</w:t>
      </w:r>
      <w:proofErr w:type="spellEnd"/>
      <w:r>
        <w:rPr>
          <w:color w:val="000000" w:themeColor="text1"/>
          <w:lang w:val="en-US" w:eastAsia="zh-CN"/>
        </w:rPr>
        <w:t xml:space="preserve"> message or included in </w:t>
      </w:r>
      <w:proofErr w:type="spellStart"/>
      <w:r>
        <w:rPr>
          <w:color w:val="000000" w:themeColor="text1"/>
          <w:lang w:val="en-US" w:eastAsia="zh-CN"/>
        </w:rPr>
        <w:t>sl-FreqInfoList</w:t>
      </w:r>
      <w:proofErr w:type="spellEnd"/>
      <w:r>
        <w:rPr>
          <w:color w:val="000000" w:themeColor="text1"/>
          <w:lang w:val="en-US" w:eastAsia="zh-CN"/>
        </w:rPr>
        <w:t xml:space="preserve"> within SIB12</w:t>
      </w:r>
    </w:p>
    <w:p w14:paraId="61FA7703" w14:textId="12BA9F96" w:rsidR="009D5983" w:rsidRDefault="00344C16" w:rsidP="00BF206E">
      <w:pPr>
        <w:rPr>
          <w:color w:val="000000" w:themeColor="text1"/>
          <w:lang w:val="en-US" w:eastAsia="zh-CN"/>
        </w:rPr>
      </w:pPr>
      <w:r>
        <w:rPr>
          <w:color w:val="000000" w:themeColor="text1"/>
          <w:lang w:val="en-US" w:eastAsia="zh-CN"/>
        </w:rPr>
        <w:t xml:space="preserve">The rapporteur understand </w:t>
      </w:r>
      <w:r w:rsidR="00BF206E">
        <w:rPr>
          <w:color w:val="000000" w:themeColor="text1"/>
          <w:lang w:val="en-US" w:eastAsia="zh-CN"/>
        </w:rPr>
        <w:t>option 3 equals to option 2, as in TS38.304 the serving cell is defined as “</w:t>
      </w:r>
      <w:r w:rsidR="00BF206E">
        <w:rPr>
          <w:b/>
        </w:rPr>
        <w:t>Serving cell:</w:t>
      </w:r>
      <w:r w:rsidR="00BF206E">
        <w:t xml:space="preserve"> The cell on which the UE is camped.</w:t>
      </w:r>
      <w:r w:rsidR="00BF206E">
        <w:rPr>
          <w:color w:val="000000" w:themeColor="text1"/>
          <w:lang w:val="en-US" w:eastAsia="zh-CN"/>
        </w:rPr>
        <w:t>”. O</w:t>
      </w:r>
      <w:r w:rsidR="009D5983">
        <w:rPr>
          <w:color w:val="000000" w:themeColor="text1"/>
          <w:lang w:val="en-US" w:eastAsia="zh-CN"/>
        </w:rPr>
        <w:t>ption 1</w:t>
      </w:r>
      <w:r w:rsidR="00BF206E">
        <w:rPr>
          <w:color w:val="000000" w:themeColor="text1"/>
          <w:lang w:val="en-US" w:eastAsia="zh-CN"/>
        </w:rPr>
        <w:t xml:space="preserve"> only cover acceptable cell but not suitable cell, option 4 is </w:t>
      </w:r>
      <w:r w:rsidR="00D27243">
        <w:rPr>
          <w:color w:val="000000" w:themeColor="text1"/>
          <w:lang w:val="en-US" w:eastAsia="zh-CN"/>
        </w:rPr>
        <w:t>not easy to comprehend. Therefore, the moderator suggests to choose option2 which aligns with the Rel-16 V2X style.</w:t>
      </w:r>
      <w:r w:rsidR="00BF206E">
        <w:rPr>
          <w:color w:val="000000" w:themeColor="text1"/>
          <w:lang w:val="en-US" w:eastAsia="zh-CN"/>
        </w:rPr>
        <w:t xml:space="preserve"> </w:t>
      </w:r>
    </w:p>
    <w:p w14:paraId="21FBE7C5" w14:textId="77777777" w:rsidR="00D27243" w:rsidRDefault="00D27243" w:rsidP="00D27243">
      <w:pPr>
        <w:spacing w:before="180"/>
        <w:rPr>
          <w:sz w:val="21"/>
          <w:szCs w:val="21"/>
          <w:lang w:val="en-US" w:eastAsia="zh-CN"/>
        </w:rPr>
      </w:pPr>
    </w:p>
    <w:tbl>
      <w:tblPr>
        <w:tblStyle w:val="TableGrid"/>
        <w:tblW w:w="0" w:type="auto"/>
        <w:tblLook w:val="04A0" w:firstRow="1" w:lastRow="0" w:firstColumn="1" w:lastColumn="0" w:noHBand="0" w:noVBand="1"/>
      </w:tblPr>
      <w:tblGrid>
        <w:gridCol w:w="9629"/>
      </w:tblGrid>
      <w:tr w:rsidR="00D27243" w14:paraId="1B589E16" w14:textId="77777777" w:rsidTr="003A5524">
        <w:tc>
          <w:tcPr>
            <w:tcW w:w="9629" w:type="dxa"/>
          </w:tcPr>
          <w:p w14:paraId="57F735CD" w14:textId="77777777" w:rsidR="00D27243" w:rsidRPr="00F06A19" w:rsidRDefault="00D27243" w:rsidP="003A5524">
            <w:pPr>
              <w:keepNext/>
              <w:keepLines/>
              <w:overflowPunct w:val="0"/>
              <w:autoSpaceDE w:val="0"/>
              <w:autoSpaceDN w:val="0"/>
              <w:adjustRightInd w:val="0"/>
              <w:spacing w:before="120"/>
              <w:ind w:left="1418" w:hanging="1418"/>
              <w:outlineLvl w:val="3"/>
              <w:rPr>
                <w:rFonts w:ascii="Arial" w:eastAsia="DengXian" w:hAnsi="Arial" w:cs="Times New Roman"/>
                <w:sz w:val="24"/>
                <w:lang w:eastAsia="zh-CN"/>
              </w:rPr>
            </w:pPr>
            <w:r w:rsidRPr="00F06A19">
              <w:rPr>
                <w:rFonts w:ascii="Arial" w:eastAsia="Times New Roman" w:hAnsi="Arial" w:cs="Times New Roman"/>
                <w:sz w:val="24"/>
                <w:lang w:eastAsia="ja-JP"/>
              </w:rPr>
              <w:lastRenderedPageBreak/>
              <w:t>5.8.15.2</w:t>
            </w:r>
            <w:r w:rsidRPr="00F06A19">
              <w:rPr>
                <w:rFonts w:ascii="Arial" w:eastAsia="Times New Roman" w:hAnsi="Arial" w:cs="Times New Roman"/>
                <w:sz w:val="24"/>
                <w:lang w:eastAsia="ja-JP"/>
              </w:rPr>
              <w:tab/>
              <w:t xml:space="preserve">NR </w:t>
            </w:r>
            <w:proofErr w:type="spellStart"/>
            <w:r w:rsidRPr="00F06A19">
              <w:rPr>
                <w:rFonts w:ascii="Arial" w:eastAsia="Times New Roman" w:hAnsi="Arial" w:cs="Times New Roman"/>
                <w:sz w:val="24"/>
                <w:lang w:eastAsia="ja-JP"/>
              </w:rPr>
              <w:t>Sidelink</w:t>
            </w:r>
            <w:proofErr w:type="spellEnd"/>
            <w:r w:rsidRPr="00F06A19">
              <w:rPr>
                <w:rFonts w:ascii="Arial" w:eastAsia="Times New Roman" w:hAnsi="Arial" w:cs="Times New Roman"/>
                <w:sz w:val="24"/>
                <w:lang w:eastAsia="ja-JP"/>
              </w:rPr>
              <w:t xml:space="preserve"> U2N Remote UE threshold conditions</w:t>
            </w:r>
          </w:p>
          <w:p w14:paraId="41D7CD05" w14:textId="77777777" w:rsidR="00D27243" w:rsidRPr="00F06A19" w:rsidRDefault="00D27243" w:rsidP="003A5524">
            <w:pPr>
              <w:overflowPunct w:val="0"/>
              <w:autoSpaceDE w:val="0"/>
              <w:autoSpaceDN w:val="0"/>
              <w:adjustRightInd w:val="0"/>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 xml:space="preserve">A UE capable of NR </w:t>
            </w:r>
            <w:proofErr w:type="spellStart"/>
            <w:r w:rsidRPr="00F06A19">
              <w:rPr>
                <w:rFonts w:ascii="Times New Roman" w:eastAsia="Times New Roman" w:hAnsi="Times New Roman" w:cs="Times New Roman"/>
                <w:sz w:val="20"/>
                <w:lang w:eastAsia="ja-JP"/>
              </w:rPr>
              <w:t>sidelink</w:t>
            </w:r>
            <w:proofErr w:type="spellEnd"/>
            <w:r w:rsidRPr="00F06A19">
              <w:rPr>
                <w:rFonts w:ascii="Times New Roman" w:eastAsia="Times New Roman" w:hAnsi="Times New Roman" w:cs="Times New Roman"/>
                <w:sz w:val="20"/>
                <w:lang w:eastAsia="ja-JP"/>
              </w:rPr>
              <w:t xml:space="preserve"> U2N Remote UE operation shall:</w:t>
            </w:r>
          </w:p>
          <w:p w14:paraId="0EE1009A" w14:textId="77777777" w:rsidR="00D27243" w:rsidRPr="00F06A19" w:rsidRDefault="00D27243" w:rsidP="003A5524">
            <w:pPr>
              <w:overflowPunct w:val="0"/>
              <w:autoSpaceDE w:val="0"/>
              <w:autoSpaceDN w:val="0"/>
              <w:adjustRightInd w:val="0"/>
              <w:ind w:left="568" w:hanging="284"/>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1&gt;</w:t>
            </w:r>
            <w:r w:rsidRPr="00F06A19">
              <w:rPr>
                <w:rFonts w:ascii="Times New Roman" w:eastAsia="Times New Roman" w:hAnsi="Times New Roman" w:cs="Times New Roman"/>
                <w:sz w:val="20"/>
                <w:lang w:eastAsia="ja-JP"/>
              </w:rPr>
              <w:tab/>
              <w:t>if the threshold conditions specified in this clause were not met:</w:t>
            </w:r>
          </w:p>
          <w:p w14:paraId="68E0C7DE" w14:textId="77777777" w:rsidR="00D27243" w:rsidRPr="00F06A19" w:rsidRDefault="00D27243" w:rsidP="003A5524">
            <w:pPr>
              <w:overflowPunct w:val="0"/>
              <w:autoSpaceDE w:val="0"/>
              <w:autoSpaceDN w:val="0"/>
              <w:adjustRightInd w:val="0"/>
              <w:ind w:left="851" w:hanging="284"/>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2&gt;</w:t>
            </w:r>
            <w:r w:rsidRPr="00F06A19">
              <w:rPr>
                <w:rFonts w:ascii="Times New Roman" w:eastAsia="Times New Roman" w:hAnsi="Times New Roman" w:cs="Times New Roman"/>
                <w:sz w:val="20"/>
                <w:lang w:eastAsia="ja-JP"/>
              </w:rPr>
              <w:tab/>
              <w:t xml:space="preserve">if </w:t>
            </w:r>
            <w:proofErr w:type="spellStart"/>
            <w:r w:rsidRPr="00F06A19">
              <w:rPr>
                <w:rFonts w:ascii="Times New Roman" w:eastAsia="Times New Roman" w:hAnsi="Times New Roman" w:cs="Times New Roman"/>
                <w:i/>
                <w:sz w:val="20"/>
                <w:lang w:eastAsia="ja-JP"/>
              </w:rPr>
              <w:t>threshHighRemote</w:t>
            </w:r>
            <w:proofErr w:type="spellEnd"/>
            <w:r w:rsidRPr="00F06A19">
              <w:rPr>
                <w:rFonts w:ascii="Times New Roman" w:eastAsia="Times New Roman" w:hAnsi="Times New Roman" w:cs="Times New Roman"/>
                <w:sz w:val="20"/>
                <w:lang w:eastAsia="ja-JP"/>
              </w:rPr>
              <w:t xml:space="preserve"> is not configured; or the RSRP measurement of the </w:t>
            </w:r>
            <w:proofErr w:type="spellStart"/>
            <w:r w:rsidRPr="00F06A19">
              <w:rPr>
                <w:rFonts w:ascii="Times New Roman" w:eastAsia="Times New Roman" w:hAnsi="Times New Roman" w:cs="Times New Roman"/>
                <w:sz w:val="20"/>
                <w:lang w:eastAsia="ja-JP"/>
              </w:rPr>
              <w:t>PCell</w:t>
            </w:r>
            <w:proofErr w:type="spellEnd"/>
            <w:r w:rsidRPr="00F06A19">
              <w:rPr>
                <w:rFonts w:ascii="Times New Roman" w:eastAsia="Times New Roman" w:hAnsi="Times New Roman" w:cs="Times New Roman"/>
                <w:sz w:val="20"/>
                <w:lang w:eastAsia="ja-JP"/>
              </w:rPr>
              <w:t>, or the cell on which the UE camps, is below</w:t>
            </w:r>
            <w:r w:rsidRPr="00F06A19">
              <w:rPr>
                <w:rFonts w:ascii="Times New Roman" w:eastAsia="Times New Roman" w:hAnsi="Times New Roman" w:cs="Times New Roman"/>
                <w:i/>
                <w:sz w:val="20"/>
                <w:lang w:eastAsia="ja-JP"/>
              </w:rPr>
              <w:t xml:space="preserve"> </w:t>
            </w:r>
            <w:proofErr w:type="spellStart"/>
            <w:r w:rsidRPr="00F06A19">
              <w:rPr>
                <w:rFonts w:ascii="Times New Roman" w:eastAsia="Times New Roman" w:hAnsi="Times New Roman" w:cs="Times New Roman"/>
                <w:i/>
                <w:sz w:val="20"/>
                <w:lang w:eastAsia="ja-JP"/>
              </w:rPr>
              <w:t>threshHighRemote</w:t>
            </w:r>
            <w:proofErr w:type="spellEnd"/>
            <w:r w:rsidRPr="00F06A19">
              <w:rPr>
                <w:rFonts w:ascii="Times New Roman" w:eastAsia="Times New Roman" w:hAnsi="Times New Roman" w:cs="Times New Roman"/>
                <w:i/>
                <w:sz w:val="20"/>
                <w:lang w:eastAsia="ja-JP"/>
              </w:rPr>
              <w:t xml:space="preserve"> </w:t>
            </w:r>
            <w:r w:rsidRPr="00F06A19">
              <w:rPr>
                <w:rFonts w:ascii="Times New Roman" w:eastAsia="Times New Roman" w:hAnsi="Times New Roman" w:cs="Times New Roman"/>
                <w:sz w:val="20"/>
                <w:lang w:eastAsia="ja-JP"/>
              </w:rPr>
              <w:t xml:space="preserve">by </w:t>
            </w:r>
            <w:proofErr w:type="spellStart"/>
            <w:r w:rsidRPr="00F06A19">
              <w:rPr>
                <w:rFonts w:ascii="Times New Roman" w:eastAsia="Times New Roman" w:hAnsi="Times New Roman" w:cs="Times New Roman"/>
                <w:i/>
                <w:sz w:val="20"/>
                <w:lang w:eastAsia="ja-JP"/>
              </w:rPr>
              <w:t>hystMaxRemote</w:t>
            </w:r>
            <w:proofErr w:type="spellEnd"/>
            <w:r w:rsidRPr="00F06A19">
              <w:rPr>
                <w:rFonts w:ascii="Times New Roman" w:eastAsia="Times New Roman" w:hAnsi="Times New Roman" w:cs="Times New Roman"/>
                <w:i/>
                <w:sz w:val="20"/>
                <w:lang w:eastAsia="ja-JP"/>
              </w:rPr>
              <w:t xml:space="preserve"> </w:t>
            </w:r>
            <w:r w:rsidRPr="00F06A19">
              <w:rPr>
                <w:rFonts w:ascii="Times New Roman" w:eastAsia="Times New Roman" w:hAnsi="Times New Roman" w:cs="Times New Roman"/>
                <w:sz w:val="20"/>
                <w:lang w:eastAsia="ja-JP"/>
              </w:rPr>
              <w:t>if configured, or</w:t>
            </w:r>
          </w:p>
          <w:p w14:paraId="12608B22" w14:textId="688FC848" w:rsidR="00D27243" w:rsidRPr="00F06A19" w:rsidRDefault="00D27243" w:rsidP="003A5524">
            <w:pPr>
              <w:overflowPunct w:val="0"/>
              <w:autoSpaceDE w:val="0"/>
              <w:autoSpaceDN w:val="0"/>
              <w:adjustRightInd w:val="0"/>
              <w:ind w:left="851" w:hanging="284"/>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 xml:space="preserve">2&gt; if the UE has no </w:t>
            </w:r>
            <w:proofErr w:type="spellStart"/>
            <w:r w:rsidRPr="00D27243">
              <w:rPr>
                <w:rFonts w:ascii="Times New Roman" w:eastAsia="Times New Roman" w:hAnsi="Times New Roman" w:cs="Times New Roman"/>
                <w:strike/>
                <w:color w:val="FF0000"/>
                <w:sz w:val="20"/>
                <w:lang w:eastAsia="ja-JP"/>
              </w:rPr>
              <w:t>suitable</w:t>
            </w:r>
            <w:r w:rsidRPr="00D27243">
              <w:rPr>
                <w:rFonts w:ascii="Times New Roman" w:eastAsia="Times New Roman" w:hAnsi="Times New Roman" w:cs="Times New Roman"/>
                <w:color w:val="FF0000"/>
                <w:sz w:val="20"/>
                <w:u w:val="single"/>
                <w:lang w:eastAsia="ja-JP"/>
              </w:rPr>
              <w:t>serving</w:t>
            </w:r>
            <w:proofErr w:type="spellEnd"/>
            <w:r w:rsidRPr="00D27243">
              <w:rPr>
                <w:rFonts w:ascii="Times New Roman" w:eastAsia="Times New Roman" w:hAnsi="Times New Roman" w:cs="Times New Roman"/>
                <w:sz w:val="20"/>
                <w:lang w:eastAsia="ja-JP"/>
              </w:rPr>
              <w:t xml:space="preserve"> cell</w:t>
            </w:r>
            <w:r w:rsidRPr="00F06A19">
              <w:rPr>
                <w:rFonts w:ascii="Times New Roman" w:eastAsia="Times New Roman" w:hAnsi="Times New Roman" w:cs="Times New Roman"/>
                <w:sz w:val="20"/>
                <w:lang w:eastAsia="ja-JP"/>
              </w:rPr>
              <w:t>:</w:t>
            </w:r>
          </w:p>
          <w:p w14:paraId="1CC65804" w14:textId="77777777" w:rsidR="00D27243" w:rsidRPr="00F06A19" w:rsidRDefault="00D27243" w:rsidP="003A5524">
            <w:pPr>
              <w:overflowPunct w:val="0"/>
              <w:autoSpaceDE w:val="0"/>
              <w:autoSpaceDN w:val="0"/>
              <w:adjustRightInd w:val="0"/>
              <w:ind w:left="1135" w:hanging="284"/>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3&gt;</w:t>
            </w:r>
            <w:r w:rsidRPr="00F06A19">
              <w:rPr>
                <w:rFonts w:ascii="Times New Roman" w:eastAsia="Times New Roman" w:hAnsi="Times New Roman" w:cs="Times New Roman"/>
                <w:sz w:val="20"/>
                <w:lang w:eastAsia="ja-JP"/>
              </w:rPr>
              <w:tab/>
              <w:t>consider the threshold conditions to be met (entry);</w:t>
            </w:r>
          </w:p>
          <w:p w14:paraId="002B61EE" w14:textId="77777777" w:rsidR="00D27243" w:rsidRDefault="00D27243" w:rsidP="003A5524">
            <w:pPr>
              <w:overflowPunct w:val="0"/>
              <w:autoSpaceDE w:val="0"/>
              <w:autoSpaceDN w:val="0"/>
              <w:adjustRightInd w:val="0"/>
              <w:ind w:left="1135" w:hanging="284"/>
              <w:rPr>
                <w:rFonts w:ascii="Times New Roman" w:eastAsia="SimSun" w:hAnsi="Times New Roman" w:cs="Times New Roman"/>
                <w:szCs w:val="21"/>
                <w:lang w:val="en-US" w:eastAsia="zh-CN"/>
              </w:rPr>
            </w:pPr>
            <w:r>
              <w:rPr>
                <w:rFonts w:ascii="Times New Roman" w:eastAsia="Times New Roman" w:hAnsi="Times New Roman" w:cs="Times New Roman"/>
                <w:sz w:val="20"/>
                <w:lang w:eastAsia="ja-JP"/>
              </w:rPr>
              <w:t>…</w:t>
            </w:r>
          </w:p>
        </w:tc>
      </w:tr>
    </w:tbl>
    <w:p w14:paraId="31B5756E" w14:textId="77777777" w:rsidR="00D27243" w:rsidRDefault="00D27243" w:rsidP="00D27243">
      <w:pPr>
        <w:spacing w:before="180"/>
        <w:rPr>
          <w:sz w:val="21"/>
          <w:szCs w:val="21"/>
          <w:lang w:val="en-US" w:eastAsia="zh-CN"/>
        </w:rPr>
      </w:pPr>
    </w:p>
    <w:tbl>
      <w:tblPr>
        <w:tblStyle w:val="TableGrid"/>
        <w:tblW w:w="0" w:type="auto"/>
        <w:tblLook w:val="04A0" w:firstRow="1" w:lastRow="0" w:firstColumn="1" w:lastColumn="0" w:noHBand="0" w:noVBand="1"/>
      </w:tblPr>
      <w:tblGrid>
        <w:gridCol w:w="9629"/>
      </w:tblGrid>
      <w:tr w:rsidR="00D27243" w14:paraId="75497FE6" w14:textId="77777777" w:rsidTr="003A5524">
        <w:tc>
          <w:tcPr>
            <w:tcW w:w="9629" w:type="dxa"/>
          </w:tcPr>
          <w:p w14:paraId="1966D11C" w14:textId="77777777" w:rsidR="00D27243" w:rsidRPr="00F06A19" w:rsidRDefault="00D27243" w:rsidP="003A5524">
            <w:pPr>
              <w:keepNext/>
              <w:keepLines/>
              <w:overflowPunct w:val="0"/>
              <w:autoSpaceDE w:val="0"/>
              <w:autoSpaceDN w:val="0"/>
              <w:adjustRightInd w:val="0"/>
              <w:spacing w:before="120"/>
              <w:ind w:left="1418" w:hanging="1418"/>
              <w:outlineLvl w:val="3"/>
              <w:rPr>
                <w:rFonts w:ascii="Arial" w:eastAsia="DengXian" w:hAnsi="Arial" w:cs="Times New Roman"/>
                <w:sz w:val="24"/>
                <w:lang w:eastAsia="zh-CN"/>
              </w:rPr>
            </w:pPr>
            <w:r w:rsidRPr="00F06A19">
              <w:rPr>
                <w:rFonts w:ascii="Arial" w:eastAsia="Times New Roman" w:hAnsi="Arial" w:cs="Times New Roman"/>
                <w:sz w:val="24"/>
                <w:lang w:eastAsia="ja-JP"/>
              </w:rPr>
              <w:t>5.8.15.3</w:t>
            </w:r>
            <w:r w:rsidRPr="00F06A19">
              <w:rPr>
                <w:rFonts w:ascii="Arial" w:eastAsia="Times New Roman" w:hAnsi="Arial" w:cs="Times New Roman"/>
                <w:sz w:val="24"/>
                <w:lang w:eastAsia="ja-JP"/>
              </w:rPr>
              <w:tab/>
              <w:t xml:space="preserve">Selection and reselection of NR </w:t>
            </w:r>
            <w:proofErr w:type="spellStart"/>
            <w:r w:rsidRPr="00F06A19">
              <w:rPr>
                <w:rFonts w:ascii="Arial" w:eastAsia="Times New Roman" w:hAnsi="Arial" w:cs="Times New Roman"/>
                <w:sz w:val="24"/>
                <w:lang w:eastAsia="ja-JP"/>
              </w:rPr>
              <w:t>sidelink</w:t>
            </w:r>
            <w:proofErr w:type="spellEnd"/>
            <w:r w:rsidRPr="00F06A19">
              <w:rPr>
                <w:rFonts w:ascii="Arial" w:eastAsia="Times New Roman" w:hAnsi="Arial" w:cs="Times New Roman"/>
                <w:sz w:val="24"/>
                <w:lang w:eastAsia="ja-JP"/>
              </w:rPr>
              <w:t xml:space="preserve"> U2N Relay UE</w:t>
            </w:r>
          </w:p>
          <w:p w14:paraId="1870D1FA" w14:textId="77777777" w:rsidR="00D27243" w:rsidRPr="00F06A19" w:rsidRDefault="00D27243" w:rsidP="003A5524">
            <w:pPr>
              <w:overflowPunct w:val="0"/>
              <w:autoSpaceDE w:val="0"/>
              <w:autoSpaceDN w:val="0"/>
              <w:adjustRightInd w:val="0"/>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 xml:space="preserve">A UE capable of NR </w:t>
            </w:r>
            <w:proofErr w:type="spellStart"/>
            <w:r w:rsidRPr="00F06A19">
              <w:rPr>
                <w:rFonts w:ascii="Times New Roman" w:eastAsia="Times New Roman" w:hAnsi="Times New Roman" w:cs="Times New Roman"/>
                <w:sz w:val="20"/>
                <w:lang w:eastAsia="ja-JP"/>
              </w:rPr>
              <w:t>sidelink</w:t>
            </w:r>
            <w:proofErr w:type="spellEnd"/>
            <w:r w:rsidRPr="00F06A19">
              <w:rPr>
                <w:rFonts w:ascii="Times New Roman" w:eastAsia="Times New Roman" w:hAnsi="Times New Roman" w:cs="Times New Roman"/>
                <w:sz w:val="20"/>
                <w:lang w:eastAsia="ja-JP"/>
              </w:rPr>
              <w:t xml:space="preserve"> U2N Remote UE operation that is configured by upper layers to search for a NR </w:t>
            </w:r>
            <w:proofErr w:type="spellStart"/>
            <w:r w:rsidRPr="00F06A19">
              <w:rPr>
                <w:rFonts w:ascii="Times New Roman" w:eastAsia="Times New Roman" w:hAnsi="Times New Roman" w:cs="Times New Roman"/>
                <w:sz w:val="20"/>
                <w:lang w:eastAsia="ja-JP"/>
              </w:rPr>
              <w:t>sidelink</w:t>
            </w:r>
            <w:proofErr w:type="spellEnd"/>
            <w:r w:rsidRPr="00F06A19">
              <w:rPr>
                <w:rFonts w:ascii="Times New Roman" w:eastAsia="Times New Roman" w:hAnsi="Times New Roman" w:cs="Times New Roman"/>
                <w:sz w:val="20"/>
                <w:lang w:eastAsia="ja-JP"/>
              </w:rPr>
              <w:t xml:space="preserve"> U2N Relay UE shall:</w:t>
            </w:r>
          </w:p>
          <w:p w14:paraId="3B341D24" w14:textId="1FCEA1CF" w:rsidR="00D27243" w:rsidRPr="00F06A19" w:rsidRDefault="00D27243" w:rsidP="003A5524">
            <w:pPr>
              <w:overflowPunct w:val="0"/>
              <w:autoSpaceDE w:val="0"/>
              <w:autoSpaceDN w:val="0"/>
              <w:adjustRightInd w:val="0"/>
              <w:ind w:left="568" w:hanging="284"/>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1&gt;</w:t>
            </w:r>
            <w:r w:rsidRPr="00F06A19">
              <w:rPr>
                <w:rFonts w:ascii="Times New Roman" w:eastAsia="Times New Roman" w:hAnsi="Times New Roman" w:cs="Times New Roman"/>
                <w:sz w:val="20"/>
                <w:lang w:eastAsia="ja-JP"/>
              </w:rPr>
              <w:tab/>
              <w:t xml:space="preserve">if the UE has no </w:t>
            </w:r>
            <w:proofErr w:type="spellStart"/>
            <w:r w:rsidRPr="00D27243">
              <w:rPr>
                <w:rFonts w:ascii="Times New Roman" w:eastAsia="Times New Roman" w:hAnsi="Times New Roman" w:cs="Times New Roman"/>
                <w:strike/>
                <w:color w:val="FF0000"/>
                <w:sz w:val="20"/>
                <w:lang w:eastAsia="ja-JP"/>
              </w:rPr>
              <w:t>suitable</w:t>
            </w:r>
            <w:r w:rsidRPr="00D27243">
              <w:rPr>
                <w:rFonts w:ascii="Times New Roman" w:eastAsia="Times New Roman" w:hAnsi="Times New Roman" w:cs="Times New Roman"/>
                <w:color w:val="FF0000"/>
                <w:sz w:val="20"/>
                <w:u w:val="single"/>
                <w:lang w:eastAsia="ja-JP"/>
              </w:rPr>
              <w:t>serving</w:t>
            </w:r>
            <w:proofErr w:type="spellEnd"/>
            <w:r w:rsidRPr="00D27243">
              <w:rPr>
                <w:rFonts w:ascii="Times New Roman" w:eastAsia="Times New Roman" w:hAnsi="Times New Roman" w:cs="Times New Roman"/>
                <w:sz w:val="20"/>
                <w:lang w:eastAsia="ja-JP"/>
              </w:rPr>
              <w:t xml:space="preserve"> cell</w:t>
            </w:r>
            <w:r>
              <w:rPr>
                <w:rFonts w:ascii="Times New Roman" w:eastAsia="Times New Roman" w:hAnsi="Times New Roman" w:cs="Times New Roman"/>
                <w:sz w:val="20"/>
                <w:lang w:eastAsia="ja-JP"/>
              </w:rPr>
              <w:t>;</w:t>
            </w:r>
            <w:r w:rsidRPr="00F06A19">
              <w:rPr>
                <w:rFonts w:ascii="Times New Roman" w:eastAsia="Times New Roman" w:hAnsi="Times New Roman" w:cs="Times New Roman"/>
                <w:sz w:val="20"/>
                <w:lang w:eastAsia="ja-JP"/>
              </w:rPr>
              <w:t xml:space="preserve"> or</w:t>
            </w:r>
          </w:p>
          <w:p w14:paraId="594EC631" w14:textId="77777777" w:rsidR="00D27243" w:rsidRPr="00F06A19" w:rsidRDefault="00D27243" w:rsidP="003A5524">
            <w:pPr>
              <w:overflowPunct w:val="0"/>
              <w:autoSpaceDE w:val="0"/>
              <w:autoSpaceDN w:val="0"/>
              <w:adjustRightInd w:val="0"/>
              <w:ind w:left="568" w:hanging="284"/>
              <w:rPr>
                <w:rFonts w:ascii="Times New Roman" w:eastAsia="Times New Roman" w:hAnsi="Times New Roman" w:cs="Times New Roman"/>
                <w:sz w:val="20"/>
                <w:lang w:eastAsia="ja-JP"/>
              </w:rPr>
            </w:pPr>
            <w:r w:rsidRPr="00F06A19">
              <w:rPr>
                <w:rFonts w:ascii="Times New Roman" w:eastAsia="Times New Roman" w:hAnsi="Times New Roman" w:cs="Times New Roman"/>
                <w:sz w:val="20"/>
                <w:lang w:eastAsia="ja-JP"/>
              </w:rPr>
              <w:t>1&gt;</w:t>
            </w:r>
            <w:r w:rsidRPr="00F06A19">
              <w:rPr>
                <w:rFonts w:ascii="Times New Roman" w:eastAsia="Times New Roman" w:hAnsi="Times New Roman" w:cs="Times New Roman"/>
                <w:sz w:val="20"/>
                <w:lang w:eastAsia="ja-JP"/>
              </w:rPr>
              <w:tab/>
              <w:t xml:space="preserve">if the RSRP measurement of the cell on which the UE camps (for L2 and L3 U2N Remote UE in RRC_IDLE or RRC_INACTIVE)/ the </w:t>
            </w:r>
            <w:proofErr w:type="spellStart"/>
            <w:r w:rsidRPr="00F06A19">
              <w:rPr>
                <w:rFonts w:ascii="Times New Roman" w:eastAsia="Times New Roman" w:hAnsi="Times New Roman" w:cs="Times New Roman"/>
                <w:sz w:val="20"/>
                <w:lang w:eastAsia="ja-JP"/>
              </w:rPr>
              <w:t>PCell</w:t>
            </w:r>
            <w:proofErr w:type="spellEnd"/>
            <w:r w:rsidRPr="00F06A19">
              <w:rPr>
                <w:rFonts w:ascii="Times New Roman" w:eastAsia="Times New Roman" w:hAnsi="Times New Roman" w:cs="Times New Roman"/>
                <w:sz w:val="20"/>
                <w:lang w:eastAsia="ja-JP"/>
              </w:rPr>
              <w:t xml:space="preserve"> (for L3 U2N Remote UE in RRC_CONNECTED) is below</w:t>
            </w:r>
            <w:r w:rsidRPr="00F06A19">
              <w:rPr>
                <w:rFonts w:ascii="Times New Roman" w:eastAsia="Times New Roman" w:hAnsi="Times New Roman" w:cs="Times New Roman"/>
                <w:i/>
                <w:sz w:val="20"/>
                <w:lang w:eastAsia="ja-JP"/>
              </w:rPr>
              <w:t xml:space="preserve"> </w:t>
            </w:r>
            <w:proofErr w:type="spellStart"/>
            <w:r w:rsidRPr="00F06A19">
              <w:rPr>
                <w:rFonts w:ascii="Times New Roman" w:eastAsia="Times New Roman" w:hAnsi="Times New Roman" w:cs="Times New Roman"/>
                <w:i/>
                <w:sz w:val="20"/>
                <w:lang w:eastAsia="ja-JP"/>
              </w:rPr>
              <w:t>threshHighRemote</w:t>
            </w:r>
            <w:proofErr w:type="spellEnd"/>
            <w:r w:rsidRPr="00F06A19">
              <w:rPr>
                <w:rFonts w:ascii="Times New Roman" w:eastAsia="Times New Roman" w:hAnsi="Times New Roman" w:cs="Times New Roman"/>
                <w:i/>
                <w:sz w:val="20"/>
                <w:lang w:eastAsia="ja-JP"/>
              </w:rPr>
              <w:t xml:space="preserve"> </w:t>
            </w:r>
            <w:r w:rsidRPr="00F06A19">
              <w:rPr>
                <w:rFonts w:ascii="Times New Roman" w:eastAsia="Times New Roman" w:hAnsi="Times New Roman" w:cs="Times New Roman"/>
                <w:sz w:val="20"/>
                <w:lang w:eastAsia="ja-JP"/>
              </w:rPr>
              <w:t>within</w:t>
            </w:r>
            <w:r w:rsidRPr="00F06A19">
              <w:rPr>
                <w:rFonts w:ascii="Times New Roman" w:eastAsia="Times New Roman" w:hAnsi="Times New Roman" w:cs="Times New Roman"/>
                <w:i/>
                <w:sz w:val="20"/>
                <w:lang w:eastAsia="ja-JP"/>
              </w:rPr>
              <w:t xml:space="preserve"> </w:t>
            </w:r>
            <w:proofErr w:type="spellStart"/>
            <w:r w:rsidRPr="00F06A19">
              <w:rPr>
                <w:rFonts w:ascii="Times New Roman" w:eastAsia="Times New Roman" w:hAnsi="Times New Roman" w:cs="Times New Roman"/>
                <w:i/>
                <w:sz w:val="20"/>
                <w:lang w:eastAsia="ja-JP"/>
              </w:rPr>
              <w:t>sl</w:t>
            </w:r>
            <w:proofErr w:type="spellEnd"/>
            <w:r w:rsidRPr="00F06A19">
              <w:rPr>
                <w:rFonts w:ascii="Times New Roman" w:eastAsia="Times New Roman" w:hAnsi="Times New Roman" w:cs="Times New Roman"/>
                <w:i/>
                <w:sz w:val="20"/>
                <w:lang w:eastAsia="ja-JP"/>
              </w:rPr>
              <w:t>-</w:t>
            </w:r>
            <w:proofErr w:type="spellStart"/>
            <w:r w:rsidRPr="00F06A19">
              <w:rPr>
                <w:rFonts w:ascii="Times New Roman" w:eastAsia="Times New Roman" w:hAnsi="Times New Roman" w:cs="Times New Roman"/>
                <w:i/>
                <w:sz w:val="20"/>
                <w:lang w:eastAsia="ja-JP"/>
              </w:rPr>
              <w:t>remoteUE</w:t>
            </w:r>
            <w:proofErr w:type="spellEnd"/>
            <w:r w:rsidRPr="00F06A19">
              <w:rPr>
                <w:rFonts w:ascii="Times New Roman" w:eastAsia="Times New Roman" w:hAnsi="Times New Roman" w:cs="Times New Roman"/>
                <w:i/>
                <w:sz w:val="20"/>
                <w:lang w:eastAsia="ja-JP"/>
              </w:rPr>
              <w:t>-Config</w:t>
            </w:r>
            <w:r w:rsidRPr="00F06A19">
              <w:rPr>
                <w:rFonts w:ascii="Times New Roman" w:eastAsia="Times New Roman" w:hAnsi="Times New Roman" w:cs="Times New Roman"/>
                <w:sz w:val="20"/>
                <w:lang w:eastAsia="ja-JP"/>
              </w:rPr>
              <w:t>:</w:t>
            </w:r>
          </w:p>
          <w:p w14:paraId="3E163705" w14:textId="77777777" w:rsidR="00D27243" w:rsidRDefault="00D27243" w:rsidP="003A5524">
            <w:pPr>
              <w:overflowPunct w:val="0"/>
              <w:autoSpaceDE w:val="0"/>
              <w:autoSpaceDN w:val="0"/>
              <w:adjustRightInd w:val="0"/>
              <w:ind w:left="851" w:hanging="284"/>
              <w:rPr>
                <w:rFonts w:ascii="Times New Roman" w:eastAsia="SimSun" w:hAnsi="Times New Roman" w:cs="Times New Roman"/>
                <w:szCs w:val="21"/>
                <w:lang w:val="en-US" w:eastAsia="zh-CN"/>
              </w:rPr>
            </w:pPr>
            <w:r>
              <w:rPr>
                <w:rFonts w:ascii="Times New Roman" w:eastAsia="Times New Roman" w:hAnsi="Times New Roman" w:cs="Times New Roman"/>
                <w:sz w:val="20"/>
                <w:lang w:eastAsia="ja-JP"/>
              </w:rPr>
              <w:t>…</w:t>
            </w:r>
          </w:p>
        </w:tc>
      </w:tr>
    </w:tbl>
    <w:p w14:paraId="2BAA02F9" w14:textId="77777777" w:rsidR="00D27243" w:rsidRDefault="00D27243" w:rsidP="00BF206E">
      <w:pPr>
        <w:rPr>
          <w:color w:val="000000" w:themeColor="text1"/>
          <w:lang w:val="en-US" w:eastAsia="zh-CN"/>
        </w:rPr>
      </w:pPr>
    </w:p>
    <w:p w14:paraId="12C1D29C" w14:textId="1F51DE6A" w:rsidR="003869A7" w:rsidRPr="00E11C57" w:rsidRDefault="003869A7" w:rsidP="003869A7">
      <w:pPr>
        <w:outlineLvl w:val="2"/>
        <w:rPr>
          <w:b/>
          <w:lang w:eastAsia="zh-CN"/>
        </w:rPr>
      </w:pPr>
      <w:r w:rsidRPr="00E11C57">
        <w:rPr>
          <w:rFonts w:hint="eastAsia"/>
          <w:b/>
          <w:lang w:eastAsia="zh-CN"/>
        </w:rPr>
        <w:t>Q</w:t>
      </w:r>
      <w:r>
        <w:rPr>
          <w:b/>
          <w:lang w:eastAsia="zh-CN"/>
        </w:rPr>
        <w:t>1</w:t>
      </w:r>
      <w:r w:rsidR="00D27243">
        <w:rPr>
          <w:b/>
          <w:lang w:eastAsia="zh-CN"/>
        </w:rPr>
        <w:t>1</w:t>
      </w:r>
      <w:r w:rsidR="00BF206E">
        <w:rPr>
          <w:b/>
          <w:lang w:eastAsia="zh-CN"/>
        </w:rPr>
        <w:t xml:space="preserve">: </w:t>
      </w:r>
      <w:r w:rsidR="00D27243">
        <w:rPr>
          <w:b/>
          <w:lang w:eastAsia="zh-CN"/>
        </w:rPr>
        <w:t>Do companies agree to change “suitable cell” to “serving cell”?</w:t>
      </w:r>
      <w:r w:rsidRPr="00B82005">
        <w:rPr>
          <w:b/>
          <w:lang w:eastAsia="zh-CN"/>
        </w:rPr>
        <w:t xml:space="preserve"> </w:t>
      </w:r>
    </w:p>
    <w:tbl>
      <w:tblPr>
        <w:tblStyle w:val="TableGrid"/>
        <w:tblW w:w="0" w:type="auto"/>
        <w:tblLook w:val="04A0" w:firstRow="1" w:lastRow="0" w:firstColumn="1" w:lastColumn="0" w:noHBand="0" w:noVBand="1"/>
      </w:tblPr>
      <w:tblGrid>
        <w:gridCol w:w="1259"/>
        <w:gridCol w:w="1572"/>
        <w:gridCol w:w="6800"/>
      </w:tblGrid>
      <w:tr w:rsidR="003869A7" w:rsidRPr="00DE261B" w14:paraId="5A19BF2C"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30B974A1" w14:textId="77777777" w:rsidR="003869A7" w:rsidRPr="00DE261B" w:rsidRDefault="003869A7"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5BC02AE" w14:textId="77777777" w:rsidR="003869A7" w:rsidRPr="00DE261B" w:rsidRDefault="003869A7" w:rsidP="003A5524">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28BF9DE9" w14:textId="77777777" w:rsidR="003869A7" w:rsidRPr="00DE261B" w:rsidRDefault="003869A7" w:rsidP="003A5524">
            <w:pPr>
              <w:spacing w:after="0"/>
              <w:rPr>
                <w:b/>
                <w:bCs/>
              </w:rPr>
            </w:pPr>
            <w:r w:rsidRPr="00DE261B">
              <w:rPr>
                <w:b/>
                <w:bCs/>
              </w:rPr>
              <w:t>Comments</w:t>
            </w:r>
          </w:p>
        </w:tc>
      </w:tr>
      <w:tr w:rsidR="003869A7" w:rsidRPr="00DE261B" w14:paraId="2C914575" w14:textId="77777777" w:rsidTr="003A5524">
        <w:tc>
          <w:tcPr>
            <w:tcW w:w="1265" w:type="dxa"/>
            <w:tcBorders>
              <w:top w:val="single" w:sz="4" w:space="0" w:color="auto"/>
              <w:left w:val="single" w:sz="4" w:space="0" w:color="auto"/>
              <w:bottom w:val="single" w:sz="4" w:space="0" w:color="auto"/>
              <w:right w:val="single" w:sz="4" w:space="0" w:color="auto"/>
            </w:tcBorders>
          </w:tcPr>
          <w:p w14:paraId="28C7D86C" w14:textId="638AAC30" w:rsidR="003869A7" w:rsidRPr="00911ACE" w:rsidRDefault="00911ACE"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5C66E1F" w14:textId="4B07FCB5" w:rsidR="003869A7" w:rsidRPr="00AA48BB" w:rsidRDefault="00AA48BB" w:rsidP="003A5524">
            <w:pPr>
              <w:spacing w:after="0"/>
              <w:rPr>
                <w:rFonts w:eastAsia="SimSun"/>
                <w:lang w:eastAsia="zh-CN"/>
              </w:rPr>
            </w:pPr>
            <w:r>
              <w:rPr>
                <w:rFonts w:eastAsia="SimSun" w:hint="eastAsia"/>
                <w:lang w:eastAsia="zh-CN"/>
              </w:rPr>
              <w:t>S</w:t>
            </w:r>
            <w:r>
              <w:rPr>
                <w:rFonts w:eastAsia="SimSun"/>
                <w:lang w:eastAsia="zh-CN"/>
              </w:rPr>
              <w:t>ee comment</w:t>
            </w:r>
          </w:p>
        </w:tc>
        <w:tc>
          <w:tcPr>
            <w:tcW w:w="6942" w:type="dxa"/>
            <w:tcBorders>
              <w:top w:val="single" w:sz="4" w:space="0" w:color="auto"/>
              <w:left w:val="single" w:sz="4" w:space="0" w:color="auto"/>
              <w:bottom w:val="single" w:sz="4" w:space="0" w:color="auto"/>
              <w:right w:val="single" w:sz="4" w:space="0" w:color="auto"/>
            </w:tcBorders>
          </w:tcPr>
          <w:p w14:paraId="5A74E8B4" w14:textId="77777777" w:rsidR="003869A7" w:rsidRDefault="00AA48BB" w:rsidP="003A5524">
            <w:pPr>
              <w:spacing w:after="0"/>
              <w:rPr>
                <w:rFonts w:eastAsia="SimSun"/>
                <w:lang w:eastAsia="zh-CN"/>
              </w:rPr>
            </w:pPr>
            <w:r>
              <w:rPr>
                <w:rFonts w:eastAsia="SimSun" w:hint="eastAsia"/>
                <w:lang w:eastAsia="zh-CN"/>
              </w:rPr>
              <w:t>O</w:t>
            </w:r>
            <w:r>
              <w:rPr>
                <w:rFonts w:eastAsia="SimSun"/>
                <w:lang w:eastAsia="zh-CN"/>
              </w:rPr>
              <w:t>K with the intention, yet</w:t>
            </w:r>
          </w:p>
          <w:p w14:paraId="787B484A" w14:textId="1F476460" w:rsidR="00AA48BB" w:rsidRPr="00AA48BB" w:rsidRDefault="00AA48BB" w:rsidP="003A5524">
            <w:pPr>
              <w:spacing w:after="0"/>
              <w:rPr>
                <w:rFonts w:eastAsia="SimSun"/>
                <w:lang w:eastAsia="zh-CN"/>
              </w:rPr>
            </w:pPr>
            <w:r>
              <w:rPr>
                <w:rFonts w:eastAsia="SimSun"/>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tc>
      </w:tr>
      <w:tr w:rsidR="003869A7" w:rsidRPr="00DE261B" w14:paraId="24722C07" w14:textId="77777777" w:rsidTr="003A5524">
        <w:tc>
          <w:tcPr>
            <w:tcW w:w="1265" w:type="dxa"/>
            <w:tcBorders>
              <w:top w:val="single" w:sz="4" w:space="0" w:color="auto"/>
              <w:left w:val="single" w:sz="4" w:space="0" w:color="auto"/>
              <w:bottom w:val="single" w:sz="4" w:space="0" w:color="auto"/>
              <w:right w:val="single" w:sz="4" w:space="0" w:color="auto"/>
            </w:tcBorders>
          </w:tcPr>
          <w:p w14:paraId="5C2255AC" w14:textId="553F86F8" w:rsidR="003869A7" w:rsidRPr="00E21CB1" w:rsidRDefault="00E21CB1"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C3D7BDB" w14:textId="0129B070" w:rsidR="003869A7" w:rsidRPr="00E21CB1" w:rsidRDefault="00E21CB1" w:rsidP="003A5524">
            <w:pPr>
              <w:spacing w:after="0"/>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C54844" w14:textId="3FD3AF9F" w:rsidR="003869A7" w:rsidRPr="00E21CB1" w:rsidRDefault="00E21CB1" w:rsidP="00E21CB1">
            <w:pPr>
              <w:spacing w:after="0"/>
              <w:rPr>
                <w:rFonts w:eastAsia="SimSun"/>
                <w:lang w:eastAsia="zh-CN"/>
              </w:rPr>
            </w:pPr>
            <w:r>
              <w:rPr>
                <w:rFonts w:eastAsia="SimSun" w:hint="eastAsia"/>
                <w:lang w:eastAsia="zh-CN"/>
              </w:rPr>
              <w:t xml:space="preserve">The problem of serving cell is still </w:t>
            </w:r>
            <w:proofErr w:type="spellStart"/>
            <w:r>
              <w:rPr>
                <w:rFonts w:eastAsia="SimSun" w:hint="eastAsia"/>
                <w:lang w:eastAsia="zh-CN"/>
              </w:rPr>
              <w:t>valide</w:t>
            </w:r>
            <w:proofErr w:type="spellEnd"/>
            <w:r>
              <w:rPr>
                <w:rFonts w:eastAsia="SimSun" w:hint="eastAsia"/>
                <w:lang w:eastAsia="zh-CN"/>
              </w:rPr>
              <w:t>, i.e. not cover IDLE/INACTIVE</w:t>
            </w:r>
            <w:r>
              <w:rPr>
                <w:rFonts w:eastAsia="SimSun"/>
                <w:lang w:eastAsia="zh-CN"/>
              </w:rPr>
              <w:t xml:space="preserve"> UE. Option 4 is preferred, since it can cover all cases.</w:t>
            </w:r>
          </w:p>
        </w:tc>
      </w:tr>
      <w:tr w:rsidR="003869A7" w:rsidRPr="00DE261B" w14:paraId="321C4E14" w14:textId="77777777" w:rsidTr="003A5524">
        <w:tc>
          <w:tcPr>
            <w:tcW w:w="1265" w:type="dxa"/>
            <w:tcBorders>
              <w:top w:val="single" w:sz="4" w:space="0" w:color="auto"/>
              <w:left w:val="single" w:sz="4" w:space="0" w:color="auto"/>
              <w:bottom w:val="single" w:sz="4" w:space="0" w:color="auto"/>
              <w:right w:val="single" w:sz="4" w:space="0" w:color="auto"/>
            </w:tcBorders>
          </w:tcPr>
          <w:p w14:paraId="4B0FBB6B" w14:textId="6758BF6B" w:rsidR="003869A7" w:rsidRPr="00DE261B" w:rsidRDefault="000953F2" w:rsidP="003A5524">
            <w:pPr>
              <w:spacing w:after="0"/>
              <w:rPr>
                <w:lang w:eastAsia="zh-CN"/>
              </w:rPr>
            </w:pPr>
            <w:ins w:id="56"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3595DE86" w14:textId="6C1943CD" w:rsidR="003869A7" w:rsidRPr="00DE261B" w:rsidRDefault="000953F2" w:rsidP="003A5524">
            <w:pPr>
              <w:spacing w:after="0"/>
            </w:pPr>
            <w:ins w:id="57" w:author="Apple - Peng Cheng" w:date="2022-05-11T07:57:00Z">
              <w:r>
                <w:t>No</w:t>
              </w:r>
            </w:ins>
          </w:p>
        </w:tc>
        <w:tc>
          <w:tcPr>
            <w:tcW w:w="6942" w:type="dxa"/>
            <w:tcBorders>
              <w:top w:val="single" w:sz="4" w:space="0" w:color="auto"/>
              <w:left w:val="single" w:sz="4" w:space="0" w:color="auto"/>
              <w:bottom w:val="single" w:sz="4" w:space="0" w:color="auto"/>
              <w:right w:val="single" w:sz="4" w:space="0" w:color="auto"/>
            </w:tcBorders>
          </w:tcPr>
          <w:p w14:paraId="5C57AACC" w14:textId="77777777" w:rsidR="000953F2" w:rsidRDefault="000953F2" w:rsidP="003A5524">
            <w:pPr>
              <w:spacing w:after="0"/>
              <w:rPr>
                <w:ins w:id="58" w:author="Apple - Peng Cheng" w:date="2022-05-11T07:58:00Z"/>
              </w:rPr>
            </w:pPr>
            <w:ins w:id="59" w:author="Apple - Peng Cheng" w:date="2022-05-11T07:57:00Z">
              <w:r>
                <w:t>Our under</w:t>
              </w:r>
            </w:ins>
            <w:ins w:id="60" w:author="Apple - Peng Cheng" w:date="2022-05-11T07:58:00Z">
              <w:r>
                <w:t xml:space="preserve">standing is that </w:t>
              </w:r>
            </w:ins>
            <w:ins w:id="61" w:author="Apple - Peng Cheng" w:date="2022-05-11T07:57:00Z">
              <w:r>
                <w:t>Serving cell</w:t>
              </w:r>
            </w:ins>
            <w:ins w:id="62" w:author="Apple - Peng Cheng" w:date="2022-05-11T07:58:00Z">
              <w:r>
                <w:t xml:space="preserve"> is only applied to CONNECTED UE. </w:t>
              </w:r>
            </w:ins>
          </w:p>
          <w:p w14:paraId="51868EAC" w14:textId="4B8305F1" w:rsidR="003869A7" w:rsidRPr="00DE261B" w:rsidRDefault="000953F2" w:rsidP="003A5524">
            <w:pPr>
              <w:spacing w:after="0"/>
            </w:pPr>
            <w:ins w:id="63" w:author="Apple - Peng Cheng" w:date="2022-05-11T07:58:00Z">
              <w:r>
                <w:t xml:space="preserve">In addition, "suitable cell" is the wording used in TS 36.331. If we </w:t>
              </w:r>
            </w:ins>
            <w:ins w:id="64" w:author="Apple - Peng Cheng" w:date="2022-05-11T07:59:00Z">
              <w:r>
                <w:t>agree the change, we assume the same change should be applied to 36.331. However, we are not sure what is the procedure because</w:t>
              </w:r>
            </w:ins>
            <w:ins w:id="65" w:author="Apple - Peng Cheng" w:date="2022-05-11T08:00:00Z">
              <w:r>
                <w:t xml:space="preserve"> LTE Prose is not in scoping of </w:t>
              </w:r>
              <w:proofErr w:type="spellStart"/>
              <w:r>
                <w:t>sidelink</w:t>
              </w:r>
              <w:proofErr w:type="spellEnd"/>
              <w:r>
                <w:t xml:space="preserve"> relay.</w:t>
              </w:r>
            </w:ins>
            <w:ins w:id="66" w:author="Apple - Peng Cheng" w:date="2022-05-11T07:57:00Z">
              <w:r>
                <w:t xml:space="preserve"> </w:t>
              </w:r>
            </w:ins>
          </w:p>
        </w:tc>
      </w:tr>
      <w:tr w:rsidR="003869A7" w:rsidRPr="00EE5614" w14:paraId="5442D46F" w14:textId="77777777" w:rsidTr="003A5524">
        <w:tc>
          <w:tcPr>
            <w:tcW w:w="1265" w:type="dxa"/>
          </w:tcPr>
          <w:p w14:paraId="02EC16D5" w14:textId="77777777" w:rsidR="003869A7" w:rsidRPr="00B01879" w:rsidRDefault="003869A7" w:rsidP="003A5524">
            <w:pPr>
              <w:spacing w:after="0"/>
              <w:rPr>
                <w:lang w:eastAsia="zh-CN"/>
              </w:rPr>
            </w:pPr>
          </w:p>
        </w:tc>
        <w:tc>
          <w:tcPr>
            <w:tcW w:w="1572" w:type="dxa"/>
          </w:tcPr>
          <w:p w14:paraId="36349A62" w14:textId="77777777" w:rsidR="003869A7" w:rsidRPr="00DE261B" w:rsidRDefault="003869A7" w:rsidP="003A5524">
            <w:pPr>
              <w:spacing w:after="0"/>
            </w:pPr>
          </w:p>
        </w:tc>
        <w:tc>
          <w:tcPr>
            <w:tcW w:w="6942" w:type="dxa"/>
          </w:tcPr>
          <w:p w14:paraId="1B137381" w14:textId="77777777" w:rsidR="003869A7" w:rsidRPr="00B01879" w:rsidRDefault="003869A7" w:rsidP="003A5524">
            <w:pPr>
              <w:spacing w:after="0"/>
              <w:rPr>
                <w:lang w:eastAsia="zh-CN"/>
              </w:rPr>
            </w:pPr>
          </w:p>
        </w:tc>
      </w:tr>
      <w:tr w:rsidR="003869A7" w:rsidRPr="00DE261B" w14:paraId="4D64CAD1" w14:textId="77777777" w:rsidTr="003A5524">
        <w:tc>
          <w:tcPr>
            <w:tcW w:w="1265" w:type="dxa"/>
          </w:tcPr>
          <w:p w14:paraId="22DC857C" w14:textId="77777777" w:rsidR="003869A7" w:rsidRPr="00DE261B" w:rsidRDefault="003869A7" w:rsidP="003A5524">
            <w:pPr>
              <w:spacing w:after="0"/>
              <w:rPr>
                <w:lang w:eastAsia="ja-JP"/>
              </w:rPr>
            </w:pPr>
          </w:p>
        </w:tc>
        <w:tc>
          <w:tcPr>
            <w:tcW w:w="1572" w:type="dxa"/>
          </w:tcPr>
          <w:p w14:paraId="00F9B3C0" w14:textId="77777777" w:rsidR="003869A7" w:rsidRPr="00DE261B" w:rsidRDefault="003869A7" w:rsidP="003A5524">
            <w:pPr>
              <w:spacing w:after="0"/>
              <w:rPr>
                <w:lang w:eastAsia="ja-JP"/>
              </w:rPr>
            </w:pPr>
          </w:p>
        </w:tc>
        <w:tc>
          <w:tcPr>
            <w:tcW w:w="6942" w:type="dxa"/>
          </w:tcPr>
          <w:p w14:paraId="06718E17" w14:textId="77777777" w:rsidR="003869A7" w:rsidRPr="00850D38" w:rsidRDefault="003869A7" w:rsidP="003A5524">
            <w:pPr>
              <w:spacing w:after="0"/>
            </w:pPr>
          </w:p>
        </w:tc>
      </w:tr>
      <w:tr w:rsidR="003869A7" w:rsidRPr="00DE261B" w14:paraId="566FEFBE" w14:textId="77777777" w:rsidTr="003A5524">
        <w:tc>
          <w:tcPr>
            <w:tcW w:w="1265" w:type="dxa"/>
          </w:tcPr>
          <w:p w14:paraId="2EC59DAF" w14:textId="77777777" w:rsidR="003869A7" w:rsidRPr="00DE261B" w:rsidRDefault="003869A7" w:rsidP="003A5524">
            <w:pPr>
              <w:spacing w:after="0"/>
              <w:rPr>
                <w:lang w:eastAsia="ja-JP"/>
              </w:rPr>
            </w:pPr>
          </w:p>
        </w:tc>
        <w:tc>
          <w:tcPr>
            <w:tcW w:w="1572" w:type="dxa"/>
          </w:tcPr>
          <w:p w14:paraId="6E3F106C" w14:textId="77777777" w:rsidR="003869A7" w:rsidRPr="00DE261B" w:rsidRDefault="003869A7" w:rsidP="003A5524">
            <w:pPr>
              <w:spacing w:after="0"/>
              <w:rPr>
                <w:lang w:eastAsia="ja-JP"/>
              </w:rPr>
            </w:pPr>
          </w:p>
        </w:tc>
        <w:tc>
          <w:tcPr>
            <w:tcW w:w="6942" w:type="dxa"/>
          </w:tcPr>
          <w:p w14:paraId="0465F4E0" w14:textId="77777777" w:rsidR="003869A7" w:rsidRPr="00850D38" w:rsidRDefault="003869A7" w:rsidP="003A5524">
            <w:pPr>
              <w:spacing w:after="0"/>
            </w:pPr>
          </w:p>
        </w:tc>
      </w:tr>
      <w:tr w:rsidR="003869A7" w:rsidRPr="00DE261B" w14:paraId="126E84A0" w14:textId="77777777" w:rsidTr="003A5524">
        <w:tc>
          <w:tcPr>
            <w:tcW w:w="1265" w:type="dxa"/>
          </w:tcPr>
          <w:p w14:paraId="1F4D38F9" w14:textId="77777777" w:rsidR="003869A7" w:rsidRPr="00DE261B" w:rsidRDefault="003869A7" w:rsidP="003A5524">
            <w:pPr>
              <w:spacing w:after="0"/>
              <w:rPr>
                <w:lang w:eastAsia="ja-JP"/>
              </w:rPr>
            </w:pPr>
          </w:p>
        </w:tc>
        <w:tc>
          <w:tcPr>
            <w:tcW w:w="1572" w:type="dxa"/>
          </w:tcPr>
          <w:p w14:paraId="708F5FFA" w14:textId="77777777" w:rsidR="003869A7" w:rsidRPr="00DE261B" w:rsidRDefault="003869A7" w:rsidP="003A5524">
            <w:pPr>
              <w:spacing w:after="0"/>
              <w:rPr>
                <w:lang w:eastAsia="ja-JP"/>
              </w:rPr>
            </w:pPr>
          </w:p>
        </w:tc>
        <w:tc>
          <w:tcPr>
            <w:tcW w:w="6942" w:type="dxa"/>
          </w:tcPr>
          <w:p w14:paraId="4761EA83" w14:textId="77777777" w:rsidR="003869A7" w:rsidRPr="00850D38" w:rsidRDefault="003869A7" w:rsidP="003A5524">
            <w:pPr>
              <w:spacing w:after="0"/>
            </w:pPr>
          </w:p>
        </w:tc>
      </w:tr>
      <w:tr w:rsidR="003869A7" w:rsidRPr="00DE261B" w14:paraId="5210BAED" w14:textId="77777777" w:rsidTr="003A5524">
        <w:tc>
          <w:tcPr>
            <w:tcW w:w="1265" w:type="dxa"/>
          </w:tcPr>
          <w:p w14:paraId="34E2AA38" w14:textId="77777777" w:rsidR="003869A7" w:rsidRPr="00DE261B" w:rsidRDefault="003869A7" w:rsidP="003A5524">
            <w:pPr>
              <w:spacing w:after="0"/>
              <w:rPr>
                <w:lang w:eastAsia="ja-JP"/>
              </w:rPr>
            </w:pPr>
          </w:p>
        </w:tc>
        <w:tc>
          <w:tcPr>
            <w:tcW w:w="1572" w:type="dxa"/>
          </w:tcPr>
          <w:p w14:paraId="76A8F3BE" w14:textId="77777777" w:rsidR="003869A7" w:rsidRPr="00DE261B" w:rsidRDefault="003869A7" w:rsidP="003A5524">
            <w:pPr>
              <w:spacing w:after="0"/>
              <w:rPr>
                <w:lang w:eastAsia="ja-JP"/>
              </w:rPr>
            </w:pPr>
          </w:p>
        </w:tc>
        <w:tc>
          <w:tcPr>
            <w:tcW w:w="6942" w:type="dxa"/>
          </w:tcPr>
          <w:p w14:paraId="4A9BB237" w14:textId="77777777" w:rsidR="003869A7" w:rsidRPr="00850D38" w:rsidRDefault="003869A7" w:rsidP="003A5524">
            <w:pPr>
              <w:spacing w:after="0"/>
            </w:pPr>
          </w:p>
        </w:tc>
      </w:tr>
      <w:tr w:rsidR="003869A7" w:rsidRPr="00DE261B" w14:paraId="4F70A332" w14:textId="77777777" w:rsidTr="003A5524">
        <w:tc>
          <w:tcPr>
            <w:tcW w:w="1265" w:type="dxa"/>
          </w:tcPr>
          <w:p w14:paraId="66DFF2DB" w14:textId="77777777" w:rsidR="003869A7" w:rsidRPr="00DE261B" w:rsidRDefault="003869A7" w:rsidP="003A5524">
            <w:pPr>
              <w:spacing w:after="0"/>
              <w:rPr>
                <w:lang w:eastAsia="ja-JP"/>
              </w:rPr>
            </w:pPr>
          </w:p>
        </w:tc>
        <w:tc>
          <w:tcPr>
            <w:tcW w:w="1572" w:type="dxa"/>
          </w:tcPr>
          <w:p w14:paraId="3874B6D1" w14:textId="77777777" w:rsidR="003869A7" w:rsidRPr="00DE261B" w:rsidRDefault="003869A7" w:rsidP="003A5524">
            <w:pPr>
              <w:spacing w:after="0"/>
              <w:rPr>
                <w:lang w:eastAsia="ja-JP"/>
              </w:rPr>
            </w:pPr>
          </w:p>
        </w:tc>
        <w:tc>
          <w:tcPr>
            <w:tcW w:w="6942" w:type="dxa"/>
          </w:tcPr>
          <w:p w14:paraId="7096420B" w14:textId="77777777" w:rsidR="003869A7" w:rsidRPr="00850D38" w:rsidRDefault="003869A7" w:rsidP="003A5524">
            <w:pPr>
              <w:spacing w:after="0"/>
            </w:pPr>
          </w:p>
        </w:tc>
      </w:tr>
      <w:tr w:rsidR="003869A7" w:rsidRPr="00DE261B" w14:paraId="4009944C" w14:textId="77777777" w:rsidTr="003A5524">
        <w:tc>
          <w:tcPr>
            <w:tcW w:w="1265" w:type="dxa"/>
          </w:tcPr>
          <w:p w14:paraId="2F31911A" w14:textId="77777777" w:rsidR="003869A7" w:rsidRPr="00DE261B" w:rsidRDefault="003869A7" w:rsidP="003A5524">
            <w:pPr>
              <w:spacing w:after="0"/>
              <w:rPr>
                <w:lang w:eastAsia="ja-JP"/>
              </w:rPr>
            </w:pPr>
          </w:p>
        </w:tc>
        <w:tc>
          <w:tcPr>
            <w:tcW w:w="1572" w:type="dxa"/>
          </w:tcPr>
          <w:p w14:paraId="1B98676B" w14:textId="77777777" w:rsidR="003869A7" w:rsidRPr="00DE261B" w:rsidRDefault="003869A7" w:rsidP="003A5524">
            <w:pPr>
              <w:spacing w:after="0"/>
              <w:rPr>
                <w:lang w:eastAsia="ja-JP"/>
              </w:rPr>
            </w:pPr>
          </w:p>
        </w:tc>
        <w:tc>
          <w:tcPr>
            <w:tcW w:w="6942" w:type="dxa"/>
          </w:tcPr>
          <w:p w14:paraId="40C42699" w14:textId="77777777" w:rsidR="003869A7" w:rsidRPr="00850D38" w:rsidRDefault="003869A7" w:rsidP="003A5524">
            <w:pPr>
              <w:spacing w:after="0"/>
            </w:pPr>
          </w:p>
        </w:tc>
      </w:tr>
    </w:tbl>
    <w:p w14:paraId="4A8B03D9" w14:textId="77777777" w:rsidR="003869A7" w:rsidRDefault="003869A7" w:rsidP="003869A7">
      <w:pPr>
        <w:rPr>
          <w:lang w:eastAsia="zh-CN"/>
        </w:rPr>
      </w:pPr>
    </w:p>
    <w:p w14:paraId="46417783" w14:textId="0D44CF5D" w:rsidR="00105DFC" w:rsidRDefault="00105DFC" w:rsidP="00205972">
      <w:pPr>
        <w:pStyle w:val="Heading3"/>
        <w:rPr>
          <w:lang w:eastAsia="zh-CN"/>
        </w:rPr>
      </w:pPr>
      <w:r w:rsidRPr="00105DFC">
        <w:rPr>
          <w:lang w:eastAsia="zh-CN"/>
        </w:rPr>
        <w:lastRenderedPageBreak/>
        <w:t xml:space="preserve">Issue </w:t>
      </w:r>
      <w:r>
        <w:rPr>
          <w:lang w:eastAsia="zh-CN"/>
        </w:rPr>
        <w:t xml:space="preserve">5: </w:t>
      </w:r>
      <w:r w:rsidRPr="00105DFC">
        <w:rPr>
          <w:lang w:eastAsia="zh-CN"/>
        </w:rPr>
        <w:t>Clarify the meaning and differentiation of the following term: capable of/acting as/is</w:t>
      </w:r>
      <w:r w:rsidR="00344C16">
        <w:rPr>
          <w:lang w:eastAsia="zh-CN"/>
        </w:rPr>
        <w:t xml:space="preserve"> a L2 U2N Relay UE or Remote UE</w:t>
      </w:r>
    </w:p>
    <w:p w14:paraId="58EF609A" w14:textId="77777777" w:rsidR="00344C16" w:rsidRDefault="00344C16" w:rsidP="00344C16">
      <w:pPr>
        <w:rPr>
          <w:lang w:eastAsia="zh-CN"/>
        </w:rPr>
      </w:pPr>
      <w:r>
        <w:rPr>
          <w:lang w:eastAsia="zh-CN"/>
        </w:rPr>
        <w:t>In current RRC specification, the definitions of U2N relay UE and U2N remote UE are provided as following:</w:t>
      </w:r>
    </w:p>
    <w:p w14:paraId="7259E1DD" w14:textId="77777777" w:rsidR="00344C16" w:rsidRPr="00344C16" w:rsidRDefault="00344C16" w:rsidP="00344C16">
      <w:pPr>
        <w:rPr>
          <w:b/>
          <w:lang w:eastAsia="zh-CN"/>
        </w:rPr>
      </w:pPr>
      <w:r w:rsidRPr="00344C16">
        <w:rPr>
          <w:b/>
          <w:lang w:eastAsia="zh-CN"/>
        </w:rPr>
        <w:t>U2N Relay UE: A UE that provides functionality to support connectivity to the network for U2N Remote UE(s).</w:t>
      </w:r>
    </w:p>
    <w:p w14:paraId="7D3AC707" w14:textId="77777777" w:rsidR="00344C16" w:rsidRDefault="00344C16" w:rsidP="00344C16">
      <w:pPr>
        <w:rPr>
          <w:lang w:eastAsia="zh-CN"/>
        </w:rPr>
      </w:pPr>
      <w:r w:rsidRPr="00344C16">
        <w:rPr>
          <w:b/>
          <w:lang w:eastAsia="zh-CN"/>
        </w:rPr>
        <w:t>U2N Remote UE: A UE that communicates with the network via a U2N Relay UE.</w:t>
      </w:r>
    </w:p>
    <w:p w14:paraId="23D3E147" w14:textId="55BF86E8" w:rsidR="00344C16" w:rsidRDefault="00344C16" w:rsidP="00344C16">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036D49A3" w14:textId="46D499D7" w:rsidR="00BF206E" w:rsidRDefault="00BF206E" w:rsidP="00BF206E">
      <w:pPr>
        <w:outlineLvl w:val="2"/>
        <w:rPr>
          <w:b/>
          <w:lang w:eastAsia="zh-CN"/>
        </w:rPr>
      </w:pPr>
      <w:r w:rsidRPr="00BF206E">
        <w:rPr>
          <w:rFonts w:hint="eastAsia"/>
          <w:b/>
          <w:lang w:eastAsia="zh-CN"/>
        </w:rPr>
        <w:t>Q</w:t>
      </w:r>
      <w:r>
        <w:rPr>
          <w:b/>
          <w:lang w:eastAsia="zh-CN"/>
        </w:rPr>
        <w:t>12</w:t>
      </w:r>
      <w:r w:rsidRPr="00BF206E">
        <w:rPr>
          <w:b/>
          <w:lang w:eastAsia="zh-CN"/>
        </w:rPr>
        <w:t xml:space="preserve">: Do companies agree </w:t>
      </w:r>
      <w:r w:rsidR="000E49EB">
        <w:rPr>
          <w:b/>
          <w:lang w:eastAsia="zh-CN"/>
        </w:rPr>
        <w:t>to up</w:t>
      </w:r>
      <w:r w:rsidR="000E49EB" w:rsidRPr="008B30F4">
        <w:rPr>
          <w:b/>
          <w:lang w:eastAsia="zh-CN"/>
        </w:rPr>
        <w:t>date the RRC specification as follow</w:t>
      </w:r>
      <w:r w:rsidR="00C41A78">
        <w:rPr>
          <w:b/>
          <w:lang w:eastAsia="zh-CN"/>
        </w:rPr>
        <w:t>s</w:t>
      </w:r>
      <w:r w:rsidRPr="00BF206E">
        <w:rPr>
          <w:b/>
          <w:lang w:eastAsia="zh-CN"/>
        </w:rPr>
        <w:t xml:space="preserve">? </w:t>
      </w:r>
    </w:p>
    <w:p w14:paraId="36CD00B1" w14:textId="77777777" w:rsidR="000E49EB" w:rsidRPr="008B30F4" w:rsidRDefault="000E49EB" w:rsidP="00E7707F">
      <w:pPr>
        <w:pStyle w:val="ListParagraph"/>
        <w:numPr>
          <w:ilvl w:val="0"/>
          <w:numId w:val="6"/>
        </w:numPr>
        <w:ind w:firstLineChars="0"/>
        <w:rPr>
          <w:b/>
          <w:lang w:eastAsia="zh-CN"/>
        </w:rPr>
      </w:pPr>
      <w:r w:rsidRPr="008B30F4">
        <w:rPr>
          <w:b/>
          <w:lang w:eastAsia="zh-CN"/>
        </w:rPr>
        <w:t>For</w:t>
      </w:r>
      <w:r>
        <w:rPr>
          <w:b/>
          <w:lang w:eastAsia="zh-CN"/>
        </w:rPr>
        <w:t xml:space="preserve"> the procedural text</w:t>
      </w:r>
      <w:r w:rsidRPr="008B30F4">
        <w:rPr>
          <w:b/>
          <w:lang w:eastAsia="zh-CN"/>
        </w:rPr>
        <w:t xml:space="preserve"> only</w:t>
      </w:r>
      <w:r>
        <w:rPr>
          <w:b/>
          <w:lang w:eastAsia="zh-CN"/>
        </w:rPr>
        <w:t xml:space="preserve"> applicable</w:t>
      </w:r>
      <w:r w:rsidRPr="008B30F4">
        <w:rPr>
          <w:b/>
          <w:lang w:eastAsia="zh-CN"/>
        </w:rPr>
        <w:t xml:space="preserve"> </w:t>
      </w:r>
      <w:r>
        <w:rPr>
          <w:b/>
          <w:lang w:eastAsia="zh-CN"/>
        </w:rPr>
        <w:t>to</w:t>
      </w:r>
      <w:r w:rsidRPr="008B30F4">
        <w:rPr>
          <w:b/>
          <w:lang w:eastAsia="zh-CN"/>
        </w:rPr>
        <w:t xml:space="preserve"> UE</w:t>
      </w:r>
      <w:r>
        <w:rPr>
          <w:b/>
          <w:lang w:eastAsia="zh-CN"/>
        </w:rPr>
        <w:t>s</w:t>
      </w:r>
      <w:r w:rsidRPr="008B30F4">
        <w:rPr>
          <w:b/>
          <w:lang w:eastAsia="zh-CN"/>
        </w:rPr>
        <w:t xml:space="preserve"> acting as U2N remote UE or U2N relay UE, use “UE is acting as U2N remote/relay UE”</w:t>
      </w:r>
    </w:p>
    <w:p w14:paraId="71A06395" w14:textId="77777777" w:rsidR="000E49EB" w:rsidRDefault="000E49EB" w:rsidP="00E7707F">
      <w:pPr>
        <w:pStyle w:val="ListParagraph"/>
        <w:numPr>
          <w:ilvl w:val="0"/>
          <w:numId w:val="6"/>
        </w:numPr>
        <w:ind w:firstLineChars="0"/>
        <w:rPr>
          <w:b/>
          <w:lang w:eastAsia="zh-CN"/>
        </w:rPr>
      </w:pPr>
      <w:r w:rsidRPr="008B30F4">
        <w:rPr>
          <w:b/>
          <w:lang w:eastAsia="zh-CN"/>
        </w:rPr>
        <w:t>For the procedur</w:t>
      </w:r>
      <w:r>
        <w:rPr>
          <w:b/>
          <w:lang w:eastAsia="zh-CN"/>
        </w:rPr>
        <w:t>al text</w:t>
      </w:r>
      <w:r w:rsidRPr="008B30F4">
        <w:rPr>
          <w:b/>
          <w:lang w:eastAsia="zh-CN"/>
        </w:rPr>
        <w:t xml:space="preserve"> common for UE</w:t>
      </w:r>
      <w:r>
        <w:rPr>
          <w:b/>
          <w:lang w:eastAsia="zh-CN"/>
        </w:rPr>
        <w:t>s</w:t>
      </w:r>
      <w:r w:rsidRPr="008B30F4">
        <w:rPr>
          <w:b/>
          <w:lang w:eastAsia="zh-CN"/>
        </w:rPr>
        <w:t xml:space="preserve"> acting as U2N remote/relay UE and UE</w:t>
      </w:r>
      <w:r>
        <w:rPr>
          <w:b/>
          <w:lang w:eastAsia="zh-CN"/>
        </w:rPr>
        <w:t>s</w:t>
      </w:r>
      <w:r w:rsidRPr="008B30F4">
        <w:rPr>
          <w:b/>
          <w:lang w:eastAsia="zh-CN"/>
        </w:rPr>
        <w:t xml:space="preserve"> to be acting as U2N remote/relay UE, use “UE capable of U2N remote/relay UE operation”</w:t>
      </w:r>
    </w:p>
    <w:tbl>
      <w:tblPr>
        <w:tblStyle w:val="TableGrid"/>
        <w:tblW w:w="0" w:type="auto"/>
        <w:tblLook w:val="04A0" w:firstRow="1" w:lastRow="0" w:firstColumn="1" w:lastColumn="0" w:noHBand="0" w:noVBand="1"/>
      </w:tblPr>
      <w:tblGrid>
        <w:gridCol w:w="1259"/>
        <w:gridCol w:w="1572"/>
        <w:gridCol w:w="6800"/>
      </w:tblGrid>
      <w:tr w:rsidR="00BF206E" w:rsidRPr="00DE261B" w14:paraId="490EFC0A" w14:textId="77777777" w:rsidTr="000E49EB">
        <w:tc>
          <w:tcPr>
            <w:tcW w:w="1259" w:type="dxa"/>
            <w:tcBorders>
              <w:top w:val="single" w:sz="4" w:space="0" w:color="auto"/>
              <w:left w:val="single" w:sz="4" w:space="0" w:color="auto"/>
              <w:bottom w:val="single" w:sz="4" w:space="0" w:color="auto"/>
              <w:right w:val="single" w:sz="4" w:space="0" w:color="auto"/>
            </w:tcBorders>
            <w:hideMark/>
          </w:tcPr>
          <w:p w14:paraId="12AEB009" w14:textId="77777777" w:rsidR="00BF206E" w:rsidRPr="00DE261B" w:rsidRDefault="00BF206E"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2A3F720" w14:textId="77777777" w:rsidR="00BF206E" w:rsidRPr="00DE261B" w:rsidRDefault="00BF206E" w:rsidP="003A5524">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hideMark/>
          </w:tcPr>
          <w:p w14:paraId="774C66C1" w14:textId="77777777" w:rsidR="00BF206E" w:rsidRPr="00DE261B" w:rsidRDefault="00BF206E" w:rsidP="003A5524">
            <w:pPr>
              <w:spacing w:after="0"/>
              <w:rPr>
                <w:b/>
                <w:bCs/>
              </w:rPr>
            </w:pPr>
            <w:r w:rsidRPr="00DE261B">
              <w:rPr>
                <w:b/>
                <w:bCs/>
              </w:rPr>
              <w:t>Comments</w:t>
            </w:r>
          </w:p>
        </w:tc>
      </w:tr>
      <w:tr w:rsidR="00BF206E" w:rsidRPr="00DE261B" w14:paraId="75F13BB8" w14:textId="77777777" w:rsidTr="000E49EB">
        <w:tc>
          <w:tcPr>
            <w:tcW w:w="1259" w:type="dxa"/>
            <w:tcBorders>
              <w:top w:val="single" w:sz="4" w:space="0" w:color="auto"/>
              <w:left w:val="single" w:sz="4" w:space="0" w:color="auto"/>
              <w:bottom w:val="single" w:sz="4" w:space="0" w:color="auto"/>
              <w:right w:val="single" w:sz="4" w:space="0" w:color="auto"/>
            </w:tcBorders>
          </w:tcPr>
          <w:p w14:paraId="5EE7E445" w14:textId="45227F24" w:rsidR="00BF206E" w:rsidRPr="00AA48BB" w:rsidRDefault="00AA48BB" w:rsidP="003A5524">
            <w:pPr>
              <w:spacing w:after="0"/>
              <w:rPr>
                <w:rFonts w:eastAsia="SimSun"/>
                <w:lang w:eastAsia="zh-CN"/>
              </w:rPr>
            </w:pPr>
            <w:r>
              <w:rPr>
                <w:rFonts w:eastAsia="SimSun"/>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012D26B4" w14:textId="356487BF" w:rsidR="00BF206E" w:rsidRPr="00AA48BB" w:rsidRDefault="00AA48BB" w:rsidP="003A5524">
            <w:pPr>
              <w:spacing w:after="0"/>
              <w:rPr>
                <w:rFonts w:eastAsia="SimSun"/>
                <w:lang w:eastAsia="zh-CN"/>
              </w:rPr>
            </w:pPr>
            <w:r>
              <w:rPr>
                <w:rFonts w:eastAsia="SimSun"/>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C326FA1" w14:textId="77777777" w:rsidR="00BF206E" w:rsidRPr="00DE261B" w:rsidRDefault="00BF206E" w:rsidP="003A5524">
            <w:pPr>
              <w:spacing w:after="0"/>
              <w:rPr>
                <w:lang w:eastAsia="zh-CN"/>
              </w:rPr>
            </w:pPr>
          </w:p>
        </w:tc>
      </w:tr>
      <w:tr w:rsidR="00BF206E" w:rsidRPr="00DE261B" w14:paraId="17E77797" w14:textId="77777777" w:rsidTr="000E49EB">
        <w:tc>
          <w:tcPr>
            <w:tcW w:w="1259" w:type="dxa"/>
            <w:tcBorders>
              <w:top w:val="single" w:sz="4" w:space="0" w:color="auto"/>
              <w:left w:val="single" w:sz="4" w:space="0" w:color="auto"/>
              <w:bottom w:val="single" w:sz="4" w:space="0" w:color="auto"/>
              <w:right w:val="single" w:sz="4" w:space="0" w:color="auto"/>
            </w:tcBorders>
          </w:tcPr>
          <w:p w14:paraId="428CEB0B" w14:textId="37054EC3" w:rsidR="00BF206E" w:rsidRPr="00E21CB1" w:rsidRDefault="00E21CB1"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3321DFBC" w14:textId="61AB6D2C" w:rsidR="00BF206E" w:rsidRPr="00E21CB1" w:rsidRDefault="00E21CB1" w:rsidP="003A5524">
            <w:pPr>
              <w:spacing w:after="0"/>
              <w:rPr>
                <w:rFonts w:eastAsia="SimSun"/>
                <w:lang w:eastAsia="zh-CN"/>
              </w:rPr>
            </w:pPr>
            <w:r>
              <w:rPr>
                <w:rFonts w:eastAsia="SimSun"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59107DD" w14:textId="77777777" w:rsidR="00BF206E" w:rsidRPr="00C22290" w:rsidRDefault="00BF206E" w:rsidP="003A5524">
            <w:pPr>
              <w:spacing w:after="0"/>
              <w:rPr>
                <w:lang w:eastAsia="zh-CN"/>
              </w:rPr>
            </w:pPr>
          </w:p>
        </w:tc>
      </w:tr>
      <w:tr w:rsidR="00BF206E" w:rsidRPr="00DE261B" w14:paraId="4156ACFF" w14:textId="77777777" w:rsidTr="000E49EB">
        <w:tc>
          <w:tcPr>
            <w:tcW w:w="1259" w:type="dxa"/>
            <w:tcBorders>
              <w:top w:val="single" w:sz="4" w:space="0" w:color="auto"/>
              <w:left w:val="single" w:sz="4" w:space="0" w:color="auto"/>
              <w:bottom w:val="single" w:sz="4" w:space="0" w:color="auto"/>
              <w:right w:val="single" w:sz="4" w:space="0" w:color="auto"/>
            </w:tcBorders>
          </w:tcPr>
          <w:p w14:paraId="25E38837" w14:textId="068A7D98" w:rsidR="00BF206E" w:rsidRPr="00DE261B" w:rsidRDefault="000953F2" w:rsidP="003A5524">
            <w:pPr>
              <w:spacing w:after="0"/>
              <w:rPr>
                <w:lang w:eastAsia="zh-CN"/>
              </w:rPr>
            </w:pPr>
            <w:ins w:id="67"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4ED6DD7" w14:textId="549D8AFB" w:rsidR="00BF206E" w:rsidRPr="00DE261B" w:rsidRDefault="000953F2" w:rsidP="003A5524">
            <w:pPr>
              <w:spacing w:after="0"/>
            </w:pPr>
            <w:ins w:id="68"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439B8C00" w14:textId="77777777" w:rsidR="00BF206E" w:rsidRPr="00DE261B" w:rsidRDefault="00BF206E" w:rsidP="003A5524">
            <w:pPr>
              <w:spacing w:after="0"/>
            </w:pPr>
          </w:p>
        </w:tc>
      </w:tr>
      <w:tr w:rsidR="00BF206E" w:rsidRPr="00EE5614" w14:paraId="1B84FEB0" w14:textId="77777777" w:rsidTr="000E49EB">
        <w:tc>
          <w:tcPr>
            <w:tcW w:w="1259" w:type="dxa"/>
          </w:tcPr>
          <w:p w14:paraId="35379A0A" w14:textId="77777777" w:rsidR="00BF206E" w:rsidRPr="00B01879" w:rsidRDefault="00BF206E" w:rsidP="003A5524">
            <w:pPr>
              <w:spacing w:after="0"/>
              <w:rPr>
                <w:lang w:eastAsia="zh-CN"/>
              </w:rPr>
            </w:pPr>
          </w:p>
        </w:tc>
        <w:tc>
          <w:tcPr>
            <w:tcW w:w="1572" w:type="dxa"/>
          </w:tcPr>
          <w:p w14:paraId="311D3E96" w14:textId="77777777" w:rsidR="00BF206E" w:rsidRPr="00DE261B" w:rsidRDefault="00BF206E" w:rsidP="003A5524">
            <w:pPr>
              <w:spacing w:after="0"/>
            </w:pPr>
          </w:p>
        </w:tc>
        <w:tc>
          <w:tcPr>
            <w:tcW w:w="6800" w:type="dxa"/>
          </w:tcPr>
          <w:p w14:paraId="49F6C8DF" w14:textId="77777777" w:rsidR="00BF206E" w:rsidRPr="00B01879" w:rsidRDefault="00BF206E" w:rsidP="003A5524">
            <w:pPr>
              <w:spacing w:after="0"/>
              <w:rPr>
                <w:lang w:eastAsia="zh-CN"/>
              </w:rPr>
            </w:pPr>
          </w:p>
        </w:tc>
      </w:tr>
      <w:tr w:rsidR="00BF206E" w:rsidRPr="00DE261B" w14:paraId="34ED9C7F" w14:textId="77777777" w:rsidTr="000E49EB">
        <w:tc>
          <w:tcPr>
            <w:tcW w:w="1259" w:type="dxa"/>
          </w:tcPr>
          <w:p w14:paraId="582B5A16" w14:textId="77777777" w:rsidR="00BF206E" w:rsidRPr="00DE261B" w:rsidRDefault="00BF206E" w:rsidP="003A5524">
            <w:pPr>
              <w:spacing w:after="0"/>
              <w:rPr>
                <w:lang w:eastAsia="ja-JP"/>
              </w:rPr>
            </w:pPr>
          </w:p>
        </w:tc>
        <w:tc>
          <w:tcPr>
            <w:tcW w:w="1572" w:type="dxa"/>
          </w:tcPr>
          <w:p w14:paraId="122BE805" w14:textId="77777777" w:rsidR="00BF206E" w:rsidRPr="00DE261B" w:rsidRDefault="00BF206E" w:rsidP="003A5524">
            <w:pPr>
              <w:spacing w:after="0"/>
              <w:rPr>
                <w:lang w:eastAsia="ja-JP"/>
              </w:rPr>
            </w:pPr>
          </w:p>
        </w:tc>
        <w:tc>
          <w:tcPr>
            <w:tcW w:w="6800" w:type="dxa"/>
          </w:tcPr>
          <w:p w14:paraId="3970BC1E" w14:textId="77777777" w:rsidR="00BF206E" w:rsidRPr="00850D38" w:rsidRDefault="00BF206E" w:rsidP="003A5524">
            <w:pPr>
              <w:spacing w:after="0"/>
            </w:pPr>
          </w:p>
        </w:tc>
      </w:tr>
      <w:tr w:rsidR="00BF206E" w:rsidRPr="00DE261B" w14:paraId="48A34D69" w14:textId="77777777" w:rsidTr="000E49EB">
        <w:tc>
          <w:tcPr>
            <w:tcW w:w="1259" w:type="dxa"/>
          </w:tcPr>
          <w:p w14:paraId="1A99868F" w14:textId="77777777" w:rsidR="00BF206E" w:rsidRPr="00DE261B" w:rsidRDefault="00BF206E" w:rsidP="003A5524">
            <w:pPr>
              <w:spacing w:after="0"/>
              <w:rPr>
                <w:lang w:eastAsia="ja-JP"/>
              </w:rPr>
            </w:pPr>
          </w:p>
        </w:tc>
        <w:tc>
          <w:tcPr>
            <w:tcW w:w="1572" w:type="dxa"/>
          </w:tcPr>
          <w:p w14:paraId="0ECBEE4C" w14:textId="77777777" w:rsidR="00BF206E" w:rsidRPr="00DE261B" w:rsidRDefault="00BF206E" w:rsidP="003A5524">
            <w:pPr>
              <w:spacing w:after="0"/>
              <w:rPr>
                <w:lang w:eastAsia="ja-JP"/>
              </w:rPr>
            </w:pPr>
          </w:p>
        </w:tc>
        <w:tc>
          <w:tcPr>
            <w:tcW w:w="6800" w:type="dxa"/>
          </w:tcPr>
          <w:p w14:paraId="4081A4FD" w14:textId="77777777" w:rsidR="00BF206E" w:rsidRPr="00850D38" w:rsidRDefault="00BF206E" w:rsidP="003A5524">
            <w:pPr>
              <w:spacing w:after="0"/>
            </w:pPr>
          </w:p>
        </w:tc>
      </w:tr>
      <w:tr w:rsidR="00BF206E" w:rsidRPr="00DE261B" w14:paraId="6B491986" w14:textId="77777777" w:rsidTr="000E49EB">
        <w:tc>
          <w:tcPr>
            <w:tcW w:w="1259" w:type="dxa"/>
          </w:tcPr>
          <w:p w14:paraId="3BDD8445" w14:textId="77777777" w:rsidR="00BF206E" w:rsidRPr="00DE261B" w:rsidRDefault="00BF206E" w:rsidP="003A5524">
            <w:pPr>
              <w:spacing w:after="0"/>
              <w:rPr>
                <w:lang w:eastAsia="ja-JP"/>
              </w:rPr>
            </w:pPr>
          </w:p>
        </w:tc>
        <w:tc>
          <w:tcPr>
            <w:tcW w:w="1572" w:type="dxa"/>
          </w:tcPr>
          <w:p w14:paraId="3C281DB6" w14:textId="77777777" w:rsidR="00BF206E" w:rsidRPr="00DE261B" w:rsidRDefault="00BF206E" w:rsidP="003A5524">
            <w:pPr>
              <w:spacing w:after="0"/>
              <w:rPr>
                <w:lang w:eastAsia="ja-JP"/>
              </w:rPr>
            </w:pPr>
          </w:p>
        </w:tc>
        <w:tc>
          <w:tcPr>
            <w:tcW w:w="6800" w:type="dxa"/>
          </w:tcPr>
          <w:p w14:paraId="6A08B65E" w14:textId="77777777" w:rsidR="00BF206E" w:rsidRPr="00850D38" w:rsidRDefault="00BF206E" w:rsidP="003A5524">
            <w:pPr>
              <w:spacing w:after="0"/>
            </w:pPr>
          </w:p>
        </w:tc>
      </w:tr>
      <w:tr w:rsidR="00BF206E" w:rsidRPr="00DE261B" w14:paraId="0E7DF3F3" w14:textId="77777777" w:rsidTr="000E49EB">
        <w:tc>
          <w:tcPr>
            <w:tcW w:w="1259" w:type="dxa"/>
          </w:tcPr>
          <w:p w14:paraId="6E6520AA" w14:textId="77777777" w:rsidR="00BF206E" w:rsidRPr="00DE261B" w:rsidRDefault="00BF206E" w:rsidP="003A5524">
            <w:pPr>
              <w:spacing w:after="0"/>
              <w:rPr>
                <w:lang w:eastAsia="ja-JP"/>
              </w:rPr>
            </w:pPr>
          </w:p>
        </w:tc>
        <w:tc>
          <w:tcPr>
            <w:tcW w:w="1572" w:type="dxa"/>
          </w:tcPr>
          <w:p w14:paraId="38A304AE" w14:textId="77777777" w:rsidR="00BF206E" w:rsidRPr="00DE261B" w:rsidRDefault="00BF206E" w:rsidP="003A5524">
            <w:pPr>
              <w:spacing w:after="0"/>
              <w:rPr>
                <w:lang w:eastAsia="ja-JP"/>
              </w:rPr>
            </w:pPr>
          </w:p>
        </w:tc>
        <w:tc>
          <w:tcPr>
            <w:tcW w:w="6800" w:type="dxa"/>
          </w:tcPr>
          <w:p w14:paraId="60F768D7" w14:textId="77777777" w:rsidR="00BF206E" w:rsidRPr="00850D38" w:rsidRDefault="00BF206E" w:rsidP="003A5524">
            <w:pPr>
              <w:spacing w:after="0"/>
            </w:pPr>
          </w:p>
        </w:tc>
      </w:tr>
      <w:tr w:rsidR="00BF206E" w:rsidRPr="00DE261B" w14:paraId="7B078862" w14:textId="77777777" w:rsidTr="000E49EB">
        <w:tc>
          <w:tcPr>
            <w:tcW w:w="1259" w:type="dxa"/>
          </w:tcPr>
          <w:p w14:paraId="11045DB7" w14:textId="77777777" w:rsidR="00BF206E" w:rsidRPr="00DE261B" w:rsidRDefault="00BF206E" w:rsidP="003A5524">
            <w:pPr>
              <w:spacing w:after="0"/>
              <w:rPr>
                <w:lang w:eastAsia="ja-JP"/>
              </w:rPr>
            </w:pPr>
          </w:p>
        </w:tc>
        <w:tc>
          <w:tcPr>
            <w:tcW w:w="1572" w:type="dxa"/>
          </w:tcPr>
          <w:p w14:paraId="6F8BDDF0" w14:textId="77777777" w:rsidR="00BF206E" w:rsidRPr="00DE261B" w:rsidRDefault="00BF206E" w:rsidP="003A5524">
            <w:pPr>
              <w:spacing w:after="0"/>
              <w:rPr>
                <w:lang w:eastAsia="ja-JP"/>
              </w:rPr>
            </w:pPr>
          </w:p>
        </w:tc>
        <w:tc>
          <w:tcPr>
            <w:tcW w:w="6800" w:type="dxa"/>
          </w:tcPr>
          <w:p w14:paraId="63CE43AF" w14:textId="77777777" w:rsidR="00BF206E" w:rsidRPr="00850D38" w:rsidRDefault="00BF206E" w:rsidP="003A5524">
            <w:pPr>
              <w:spacing w:after="0"/>
            </w:pPr>
          </w:p>
        </w:tc>
      </w:tr>
      <w:tr w:rsidR="00BF206E" w:rsidRPr="00DE261B" w14:paraId="37530C7D" w14:textId="77777777" w:rsidTr="000E49EB">
        <w:tc>
          <w:tcPr>
            <w:tcW w:w="1259" w:type="dxa"/>
          </w:tcPr>
          <w:p w14:paraId="6B080272" w14:textId="77777777" w:rsidR="00BF206E" w:rsidRPr="00DE261B" w:rsidRDefault="00BF206E" w:rsidP="003A5524">
            <w:pPr>
              <w:spacing w:after="0"/>
              <w:rPr>
                <w:lang w:eastAsia="ja-JP"/>
              </w:rPr>
            </w:pPr>
          </w:p>
        </w:tc>
        <w:tc>
          <w:tcPr>
            <w:tcW w:w="1572" w:type="dxa"/>
          </w:tcPr>
          <w:p w14:paraId="2D52D084" w14:textId="77777777" w:rsidR="00BF206E" w:rsidRPr="00DE261B" w:rsidRDefault="00BF206E" w:rsidP="003A5524">
            <w:pPr>
              <w:spacing w:after="0"/>
              <w:rPr>
                <w:lang w:eastAsia="ja-JP"/>
              </w:rPr>
            </w:pPr>
          </w:p>
        </w:tc>
        <w:tc>
          <w:tcPr>
            <w:tcW w:w="6800" w:type="dxa"/>
          </w:tcPr>
          <w:p w14:paraId="5D163098" w14:textId="77777777" w:rsidR="00BF206E" w:rsidRPr="00850D38" w:rsidRDefault="00BF206E" w:rsidP="003A5524">
            <w:pPr>
              <w:spacing w:after="0"/>
            </w:pPr>
          </w:p>
        </w:tc>
      </w:tr>
    </w:tbl>
    <w:p w14:paraId="253FC14E" w14:textId="77777777" w:rsidR="00BF206E" w:rsidRPr="00BF206E" w:rsidRDefault="00BF206E" w:rsidP="00BF206E">
      <w:pPr>
        <w:rPr>
          <w:b/>
          <w:lang w:eastAsia="zh-CN"/>
        </w:rPr>
      </w:pPr>
    </w:p>
    <w:p w14:paraId="47EE45C4" w14:textId="6F8F5ACB" w:rsidR="00105DFC" w:rsidRDefault="00105DFC" w:rsidP="00205972">
      <w:pPr>
        <w:pStyle w:val="Heading3"/>
        <w:rPr>
          <w:lang w:eastAsia="zh-CN"/>
        </w:rPr>
      </w:pPr>
      <w:r w:rsidRPr="00105DFC">
        <w:rPr>
          <w:lang w:eastAsia="zh-CN"/>
        </w:rPr>
        <w:t xml:space="preserve">Issue </w:t>
      </w:r>
      <w:r>
        <w:rPr>
          <w:lang w:eastAsia="zh-CN"/>
        </w:rPr>
        <w:t xml:space="preserve">9: </w:t>
      </w:r>
      <w:r w:rsidRPr="00105DFC">
        <w:rPr>
          <w:lang w:eastAsia="zh-CN"/>
        </w:rPr>
        <w:t xml:space="preserve">Regarding measurement reporting on candidate relay, clarify if the strongest relay is among the ones </w:t>
      </w:r>
      <w:r w:rsidR="00C41A78">
        <w:rPr>
          <w:lang w:eastAsia="zh-CN"/>
        </w:rPr>
        <w:t>fulfil</w:t>
      </w:r>
      <w:r w:rsidRPr="00105DFC">
        <w:rPr>
          <w:lang w:eastAsia="zh-CN"/>
        </w:rPr>
        <w:t xml:space="preserve"> upper layer criteria.</w:t>
      </w:r>
    </w:p>
    <w:p w14:paraId="7032FC2C" w14:textId="3E65631F" w:rsidR="008B30F4" w:rsidRDefault="008B30F4" w:rsidP="008B30F4">
      <w:pPr>
        <w:rPr>
          <w:lang w:eastAsia="zh-CN"/>
        </w:rPr>
      </w:pPr>
      <w:r>
        <w:rPr>
          <w:rFonts w:hint="eastAsia"/>
          <w:lang w:eastAsia="zh-CN"/>
        </w:rPr>
        <w:t>T</w:t>
      </w:r>
      <w:r>
        <w:rPr>
          <w:lang w:eastAsia="zh-CN"/>
        </w:rPr>
        <w:t xml:space="preserve">he rapporteur understands </w:t>
      </w:r>
      <w:r w:rsidR="00213DAB">
        <w:rPr>
          <w:lang w:eastAsia="zh-CN"/>
        </w:rPr>
        <w:t>that only the relay UEs met upper layer criteria (e.g. service code) can be configured as target relay UE. Thus it makes sense that the</w:t>
      </w:r>
      <w:r>
        <w:rPr>
          <w:lang w:eastAsia="zh-CN"/>
        </w:rPr>
        <w:t xml:space="preserve"> </w:t>
      </w:r>
      <w:r w:rsidR="00213DAB">
        <w:rPr>
          <w:lang w:eastAsia="zh-CN"/>
        </w:rPr>
        <w:t>remote UE only reports the relay UEs met both of upper layer criteria and AS layer criteria in the measurement results</w:t>
      </w:r>
      <w:r>
        <w:rPr>
          <w:lang w:eastAsia="zh-CN"/>
        </w:rPr>
        <w:t>.</w:t>
      </w:r>
      <w:r w:rsidR="00213DAB">
        <w:rPr>
          <w:lang w:eastAsia="zh-CN"/>
        </w:rPr>
        <w:t xml:space="preserve"> Thus the rapporteur suggests to clarify in RRC spec</w:t>
      </w:r>
      <w:r w:rsidR="000E49EB">
        <w:rPr>
          <w:lang w:eastAsia="zh-CN"/>
        </w:rPr>
        <w:t>.</w:t>
      </w:r>
      <w:r>
        <w:rPr>
          <w:lang w:eastAsia="zh-CN"/>
        </w:rPr>
        <w:t xml:space="preserve"> </w:t>
      </w:r>
    </w:p>
    <w:p w14:paraId="5EE3A8BC" w14:textId="2F797BA2" w:rsidR="000E49EB" w:rsidRPr="00E11C57" w:rsidRDefault="000E49EB" w:rsidP="000E49EB">
      <w:pPr>
        <w:outlineLvl w:val="2"/>
        <w:rPr>
          <w:b/>
          <w:lang w:eastAsia="zh-CN"/>
        </w:rPr>
      </w:pPr>
      <w:r w:rsidRPr="00E11C57">
        <w:rPr>
          <w:rFonts w:hint="eastAsia"/>
          <w:b/>
          <w:lang w:eastAsia="zh-CN"/>
        </w:rPr>
        <w:t>Q</w:t>
      </w:r>
      <w:r>
        <w:rPr>
          <w:b/>
          <w:lang w:eastAsia="zh-CN"/>
        </w:rPr>
        <w:t>1</w:t>
      </w:r>
      <w:r w:rsidR="00990F85">
        <w:rPr>
          <w:b/>
          <w:lang w:eastAsia="zh-CN"/>
        </w:rPr>
        <w:t>3</w:t>
      </w:r>
      <w:r>
        <w:rPr>
          <w:b/>
          <w:lang w:eastAsia="zh-CN"/>
        </w:rPr>
        <w:t xml:space="preserve">: Do companies agree that </w:t>
      </w:r>
      <w:r w:rsidRPr="00213DAB">
        <w:rPr>
          <w:b/>
          <w:lang w:eastAsia="zh-CN"/>
        </w:rPr>
        <w:t xml:space="preserve">remote UE only reports the relay UEs </w:t>
      </w:r>
      <w:r w:rsidR="00C41A78">
        <w:rPr>
          <w:b/>
          <w:lang w:eastAsia="zh-CN"/>
        </w:rPr>
        <w:t>fulfil</w:t>
      </w:r>
      <w:r w:rsidRPr="00213DAB">
        <w:rPr>
          <w:b/>
          <w:lang w:eastAsia="zh-CN"/>
        </w:rPr>
        <w:t xml:space="preserve"> both of upper layer criteria and AS layer criteria in the measurement results</w:t>
      </w:r>
      <w:r>
        <w:rPr>
          <w:b/>
          <w:lang w:eastAsia="zh-CN"/>
        </w:rPr>
        <w:t>?</w:t>
      </w:r>
      <w:r w:rsidRPr="00B82005">
        <w:rPr>
          <w:b/>
          <w:lang w:eastAsia="zh-CN"/>
        </w:rPr>
        <w:t xml:space="preserve"> </w:t>
      </w:r>
    </w:p>
    <w:tbl>
      <w:tblPr>
        <w:tblStyle w:val="TableGrid"/>
        <w:tblW w:w="0" w:type="auto"/>
        <w:tblLook w:val="04A0" w:firstRow="1" w:lastRow="0" w:firstColumn="1" w:lastColumn="0" w:noHBand="0" w:noVBand="1"/>
      </w:tblPr>
      <w:tblGrid>
        <w:gridCol w:w="1259"/>
        <w:gridCol w:w="1572"/>
        <w:gridCol w:w="6800"/>
      </w:tblGrid>
      <w:tr w:rsidR="000E49EB" w:rsidRPr="00DE261B" w14:paraId="3B18E282"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5ECD1CF8" w14:textId="77777777" w:rsidR="000E49EB" w:rsidRPr="00DE261B" w:rsidRDefault="000E49EB"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7DDD4CC7" w14:textId="77777777" w:rsidR="000E49EB" w:rsidRPr="00DE261B" w:rsidRDefault="000E49EB" w:rsidP="003A5524">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2DD763B5" w14:textId="77777777" w:rsidR="000E49EB" w:rsidRPr="00DE261B" w:rsidRDefault="000E49EB" w:rsidP="003A5524">
            <w:pPr>
              <w:spacing w:after="0"/>
              <w:rPr>
                <w:b/>
                <w:bCs/>
              </w:rPr>
            </w:pPr>
            <w:r w:rsidRPr="00DE261B">
              <w:rPr>
                <w:b/>
                <w:bCs/>
              </w:rPr>
              <w:t>Comments</w:t>
            </w:r>
          </w:p>
        </w:tc>
      </w:tr>
      <w:tr w:rsidR="000E49EB" w:rsidRPr="00DE261B" w14:paraId="295FB96C" w14:textId="77777777" w:rsidTr="003A5524">
        <w:tc>
          <w:tcPr>
            <w:tcW w:w="1265" w:type="dxa"/>
            <w:tcBorders>
              <w:top w:val="single" w:sz="4" w:space="0" w:color="auto"/>
              <w:left w:val="single" w:sz="4" w:space="0" w:color="auto"/>
              <w:bottom w:val="single" w:sz="4" w:space="0" w:color="auto"/>
              <w:right w:val="single" w:sz="4" w:space="0" w:color="auto"/>
            </w:tcBorders>
          </w:tcPr>
          <w:p w14:paraId="44B66134" w14:textId="2800150A" w:rsidR="000E49EB" w:rsidRPr="00AA48BB" w:rsidRDefault="00AA48BB"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3BBE8C6" w14:textId="5E3EEB2A" w:rsidR="000E49EB" w:rsidRPr="00AA48BB" w:rsidRDefault="00AA48BB" w:rsidP="003A5524">
            <w:pPr>
              <w:spacing w:after="0"/>
              <w:rPr>
                <w:rFonts w:eastAsia="SimSun"/>
                <w:lang w:eastAsia="zh-CN"/>
              </w:rPr>
            </w:pPr>
            <w:r>
              <w:rPr>
                <w:rFonts w:eastAsia="SimSun" w:hint="eastAsia"/>
                <w:lang w:eastAsia="zh-CN"/>
              </w:rPr>
              <w:t>A</w:t>
            </w:r>
            <w:r>
              <w:rPr>
                <w:rFonts w:eastAsia="SimSun"/>
                <w:lang w:eastAsia="zh-CN"/>
              </w:rPr>
              <w:t>gree</w:t>
            </w:r>
          </w:p>
        </w:tc>
        <w:tc>
          <w:tcPr>
            <w:tcW w:w="6942" w:type="dxa"/>
            <w:tcBorders>
              <w:top w:val="single" w:sz="4" w:space="0" w:color="auto"/>
              <w:left w:val="single" w:sz="4" w:space="0" w:color="auto"/>
              <w:bottom w:val="single" w:sz="4" w:space="0" w:color="auto"/>
              <w:right w:val="single" w:sz="4" w:space="0" w:color="auto"/>
            </w:tcBorders>
          </w:tcPr>
          <w:p w14:paraId="7ADDC872" w14:textId="77777777" w:rsidR="000E49EB" w:rsidRPr="00DE261B" w:rsidRDefault="000E49EB" w:rsidP="003A5524">
            <w:pPr>
              <w:spacing w:after="0"/>
              <w:rPr>
                <w:lang w:eastAsia="zh-CN"/>
              </w:rPr>
            </w:pPr>
          </w:p>
        </w:tc>
      </w:tr>
      <w:tr w:rsidR="000E49EB" w:rsidRPr="00DE261B" w14:paraId="4FA5E24E" w14:textId="77777777" w:rsidTr="003A5524">
        <w:tc>
          <w:tcPr>
            <w:tcW w:w="1265" w:type="dxa"/>
            <w:tcBorders>
              <w:top w:val="single" w:sz="4" w:space="0" w:color="auto"/>
              <w:left w:val="single" w:sz="4" w:space="0" w:color="auto"/>
              <w:bottom w:val="single" w:sz="4" w:space="0" w:color="auto"/>
              <w:right w:val="single" w:sz="4" w:space="0" w:color="auto"/>
            </w:tcBorders>
          </w:tcPr>
          <w:p w14:paraId="58592F63" w14:textId="08882520" w:rsidR="000E49EB" w:rsidRPr="00E21CB1" w:rsidRDefault="00E21CB1"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07BC9EB" w14:textId="6A0504EE" w:rsidR="000E49EB" w:rsidRPr="00E21CB1" w:rsidRDefault="00E21CB1" w:rsidP="003A5524">
            <w:pPr>
              <w:spacing w:after="0"/>
              <w:rPr>
                <w:rFonts w:eastAsia="SimSun"/>
                <w:lang w:eastAsia="zh-CN"/>
              </w:rPr>
            </w:pPr>
            <w:r>
              <w:rPr>
                <w:rFonts w:eastAsia="SimSun" w:hint="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7FE3E38" w14:textId="77777777" w:rsidR="000E49EB" w:rsidRPr="00C22290" w:rsidRDefault="000E49EB" w:rsidP="003A5524">
            <w:pPr>
              <w:spacing w:after="0"/>
              <w:rPr>
                <w:lang w:eastAsia="zh-CN"/>
              </w:rPr>
            </w:pPr>
          </w:p>
        </w:tc>
      </w:tr>
      <w:tr w:rsidR="000E49EB" w:rsidRPr="00DE261B" w14:paraId="468A9468" w14:textId="77777777" w:rsidTr="003A5524">
        <w:tc>
          <w:tcPr>
            <w:tcW w:w="1265" w:type="dxa"/>
            <w:tcBorders>
              <w:top w:val="single" w:sz="4" w:space="0" w:color="auto"/>
              <w:left w:val="single" w:sz="4" w:space="0" w:color="auto"/>
              <w:bottom w:val="single" w:sz="4" w:space="0" w:color="auto"/>
              <w:right w:val="single" w:sz="4" w:space="0" w:color="auto"/>
            </w:tcBorders>
          </w:tcPr>
          <w:p w14:paraId="29E79CC2" w14:textId="5544B34A" w:rsidR="000E49EB" w:rsidRPr="00DE261B" w:rsidRDefault="006661E1" w:rsidP="003A5524">
            <w:pPr>
              <w:spacing w:after="0"/>
              <w:rPr>
                <w:lang w:eastAsia="zh-CN"/>
              </w:rPr>
            </w:pPr>
            <w:ins w:id="69"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357590D3" w14:textId="05BC0E37" w:rsidR="000E49EB" w:rsidRPr="00DE261B" w:rsidRDefault="006661E1" w:rsidP="003A5524">
            <w:pPr>
              <w:spacing w:after="0"/>
            </w:pPr>
            <w:ins w:id="70" w:author="Apple - Peng Cheng" w:date="2022-05-11T08:00:00Z">
              <w:r>
                <w:t>Agree, but</w:t>
              </w:r>
            </w:ins>
          </w:p>
        </w:tc>
        <w:tc>
          <w:tcPr>
            <w:tcW w:w="6942" w:type="dxa"/>
            <w:tcBorders>
              <w:top w:val="single" w:sz="4" w:space="0" w:color="auto"/>
              <w:left w:val="single" w:sz="4" w:space="0" w:color="auto"/>
              <w:bottom w:val="single" w:sz="4" w:space="0" w:color="auto"/>
              <w:right w:val="single" w:sz="4" w:space="0" w:color="auto"/>
            </w:tcBorders>
          </w:tcPr>
          <w:p w14:paraId="225BB328" w14:textId="77777777" w:rsidR="000E49EB" w:rsidRDefault="006661E1" w:rsidP="003A5524">
            <w:pPr>
              <w:spacing w:after="0"/>
              <w:rPr>
                <w:ins w:id="71" w:author="Apple - Peng Cheng" w:date="2022-05-11T08:01:00Z"/>
              </w:rPr>
            </w:pPr>
            <w:ins w:id="72" w:author="Apple - Peng Cheng" w:date="2022-05-11T08:00:00Z">
              <w:r>
                <w:t xml:space="preserve">We think the question is not exactually same as the </w:t>
              </w:r>
            </w:ins>
            <w:ins w:id="73" w:author="Apple - Peng Cheng" w:date="2022-05-11T08:01:00Z">
              <w:r>
                <w:t>Issue. So, we suggest to modify the proposal as below:</w:t>
              </w:r>
            </w:ins>
          </w:p>
          <w:p w14:paraId="74A06E69" w14:textId="77777777" w:rsidR="006661E1" w:rsidRDefault="006661E1" w:rsidP="003A5524">
            <w:pPr>
              <w:spacing w:after="0"/>
              <w:rPr>
                <w:ins w:id="74" w:author="Apple - Peng Cheng" w:date="2022-05-11T08:01:00Z"/>
              </w:rPr>
            </w:pPr>
          </w:p>
          <w:p w14:paraId="7A41BA07" w14:textId="012BB254" w:rsidR="006661E1" w:rsidRPr="00DE261B" w:rsidRDefault="006661E1" w:rsidP="003A5524">
            <w:pPr>
              <w:spacing w:after="0"/>
            </w:pPr>
            <w:ins w:id="75" w:author="Apple - Peng Cheng" w:date="2022-05-11T08:01:00Z">
              <w:r w:rsidRPr="00CD1F40">
                <w:rPr>
                  <w:b/>
                  <w:highlight w:val="yellow"/>
                  <w:lang w:eastAsia="zh-CN"/>
                  <w:rPrChange w:id="76" w:author="Apple - Peng Cheng" w:date="2022-05-11T08:02:00Z">
                    <w:rPr>
                      <w:b/>
                      <w:lang w:eastAsia="zh-CN"/>
                    </w:rPr>
                  </w:rPrChange>
                </w:rPr>
                <w:t>For the reporting of up to N str</w:t>
              </w:r>
            </w:ins>
            <w:ins w:id="77" w:author="Apple - Peng Cheng" w:date="2022-05-11T08:02:00Z">
              <w:r w:rsidRPr="00CD1F40">
                <w:rPr>
                  <w:b/>
                  <w:highlight w:val="yellow"/>
                  <w:lang w:eastAsia="zh-CN"/>
                  <w:rPrChange w:id="78" w:author="Apple - Peng Cheng" w:date="2022-05-11T08:02:00Z">
                    <w:rPr>
                      <w:b/>
                      <w:lang w:eastAsia="zh-CN"/>
                    </w:rPr>
                  </w:rPrChange>
                </w:rPr>
                <w:t>ongest candidate relay UEs</w:t>
              </w:r>
              <w:r>
                <w:rPr>
                  <w:b/>
                  <w:lang w:eastAsia="zh-CN"/>
                </w:rPr>
                <w:t xml:space="preserve">, </w:t>
              </w:r>
            </w:ins>
            <w:ins w:id="79" w:author="Apple - Peng Cheng" w:date="2022-05-11T08:01:00Z">
              <w:r w:rsidRPr="00213DAB">
                <w:rPr>
                  <w:b/>
                  <w:lang w:eastAsia="zh-CN"/>
                </w:rPr>
                <w:t xml:space="preserve">remote UE only reports the relay UEs </w:t>
              </w:r>
              <w:r>
                <w:rPr>
                  <w:b/>
                  <w:lang w:eastAsia="zh-CN"/>
                </w:rPr>
                <w:t>fulfil</w:t>
              </w:r>
              <w:r w:rsidRPr="00213DAB">
                <w:rPr>
                  <w:b/>
                  <w:lang w:eastAsia="zh-CN"/>
                </w:rPr>
                <w:t xml:space="preserve"> both of upper layer criteria and AS layer criteria in the measurement results</w:t>
              </w:r>
            </w:ins>
          </w:p>
        </w:tc>
      </w:tr>
      <w:tr w:rsidR="000E49EB" w:rsidRPr="00EE5614" w14:paraId="0D56F8EB" w14:textId="77777777" w:rsidTr="003A5524">
        <w:tc>
          <w:tcPr>
            <w:tcW w:w="1265" w:type="dxa"/>
          </w:tcPr>
          <w:p w14:paraId="4D6C28FB" w14:textId="77777777" w:rsidR="000E49EB" w:rsidRPr="00B01879" w:rsidRDefault="000E49EB" w:rsidP="003A5524">
            <w:pPr>
              <w:spacing w:after="0"/>
              <w:rPr>
                <w:lang w:eastAsia="zh-CN"/>
              </w:rPr>
            </w:pPr>
          </w:p>
        </w:tc>
        <w:tc>
          <w:tcPr>
            <w:tcW w:w="1572" w:type="dxa"/>
          </w:tcPr>
          <w:p w14:paraId="496CFECC" w14:textId="77777777" w:rsidR="000E49EB" w:rsidRPr="00DE261B" w:rsidRDefault="000E49EB" w:rsidP="003A5524">
            <w:pPr>
              <w:spacing w:after="0"/>
            </w:pPr>
          </w:p>
        </w:tc>
        <w:tc>
          <w:tcPr>
            <w:tcW w:w="6942" w:type="dxa"/>
          </w:tcPr>
          <w:p w14:paraId="7577BB3D" w14:textId="77777777" w:rsidR="000E49EB" w:rsidRPr="00B01879" w:rsidRDefault="000E49EB" w:rsidP="003A5524">
            <w:pPr>
              <w:spacing w:after="0"/>
              <w:rPr>
                <w:lang w:eastAsia="zh-CN"/>
              </w:rPr>
            </w:pPr>
          </w:p>
        </w:tc>
      </w:tr>
      <w:tr w:rsidR="000E49EB" w:rsidRPr="00DE261B" w14:paraId="42252FC6" w14:textId="77777777" w:rsidTr="003A5524">
        <w:tc>
          <w:tcPr>
            <w:tcW w:w="1265" w:type="dxa"/>
          </w:tcPr>
          <w:p w14:paraId="5C97F642" w14:textId="77777777" w:rsidR="000E49EB" w:rsidRPr="00DE261B" w:rsidRDefault="000E49EB" w:rsidP="003A5524">
            <w:pPr>
              <w:spacing w:after="0"/>
              <w:rPr>
                <w:lang w:eastAsia="ja-JP"/>
              </w:rPr>
            </w:pPr>
          </w:p>
        </w:tc>
        <w:tc>
          <w:tcPr>
            <w:tcW w:w="1572" w:type="dxa"/>
          </w:tcPr>
          <w:p w14:paraId="4CCF263B" w14:textId="77777777" w:rsidR="000E49EB" w:rsidRPr="00DE261B" w:rsidRDefault="000E49EB" w:rsidP="003A5524">
            <w:pPr>
              <w:spacing w:after="0"/>
              <w:rPr>
                <w:lang w:eastAsia="ja-JP"/>
              </w:rPr>
            </w:pPr>
          </w:p>
        </w:tc>
        <w:tc>
          <w:tcPr>
            <w:tcW w:w="6942" w:type="dxa"/>
          </w:tcPr>
          <w:p w14:paraId="41FA809F" w14:textId="77777777" w:rsidR="000E49EB" w:rsidRPr="00850D38" w:rsidRDefault="000E49EB" w:rsidP="003A5524">
            <w:pPr>
              <w:spacing w:after="0"/>
            </w:pPr>
          </w:p>
        </w:tc>
      </w:tr>
      <w:tr w:rsidR="000E49EB" w:rsidRPr="00DE261B" w14:paraId="467FE520" w14:textId="77777777" w:rsidTr="003A5524">
        <w:tc>
          <w:tcPr>
            <w:tcW w:w="1265" w:type="dxa"/>
          </w:tcPr>
          <w:p w14:paraId="27A69ADE" w14:textId="77777777" w:rsidR="000E49EB" w:rsidRPr="00DE261B" w:rsidRDefault="000E49EB" w:rsidP="003A5524">
            <w:pPr>
              <w:spacing w:after="0"/>
              <w:rPr>
                <w:lang w:eastAsia="ja-JP"/>
              </w:rPr>
            </w:pPr>
          </w:p>
        </w:tc>
        <w:tc>
          <w:tcPr>
            <w:tcW w:w="1572" w:type="dxa"/>
          </w:tcPr>
          <w:p w14:paraId="3D900B9E" w14:textId="77777777" w:rsidR="000E49EB" w:rsidRPr="00DE261B" w:rsidRDefault="000E49EB" w:rsidP="003A5524">
            <w:pPr>
              <w:spacing w:after="0"/>
              <w:rPr>
                <w:lang w:eastAsia="ja-JP"/>
              </w:rPr>
            </w:pPr>
          </w:p>
        </w:tc>
        <w:tc>
          <w:tcPr>
            <w:tcW w:w="6942" w:type="dxa"/>
          </w:tcPr>
          <w:p w14:paraId="5A1A857D" w14:textId="77777777" w:rsidR="000E49EB" w:rsidRPr="00850D38" w:rsidRDefault="000E49EB" w:rsidP="003A5524">
            <w:pPr>
              <w:spacing w:after="0"/>
            </w:pPr>
          </w:p>
        </w:tc>
      </w:tr>
      <w:tr w:rsidR="000E49EB" w:rsidRPr="00DE261B" w14:paraId="28F66A6A" w14:textId="77777777" w:rsidTr="003A5524">
        <w:tc>
          <w:tcPr>
            <w:tcW w:w="1265" w:type="dxa"/>
          </w:tcPr>
          <w:p w14:paraId="3385D8DD" w14:textId="77777777" w:rsidR="000E49EB" w:rsidRPr="00DE261B" w:rsidRDefault="000E49EB" w:rsidP="003A5524">
            <w:pPr>
              <w:spacing w:after="0"/>
              <w:rPr>
                <w:lang w:eastAsia="ja-JP"/>
              </w:rPr>
            </w:pPr>
          </w:p>
        </w:tc>
        <w:tc>
          <w:tcPr>
            <w:tcW w:w="1572" w:type="dxa"/>
          </w:tcPr>
          <w:p w14:paraId="30DD60C4" w14:textId="77777777" w:rsidR="000E49EB" w:rsidRPr="00DE261B" w:rsidRDefault="000E49EB" w:rsidP="003A5524">
            <w:pPr>
              <w:spacing w:after="0"/>
              <w:rPr>
                <w:lang w:eastAsia="ja-JP"/>
              </w:rPr>
            </w:pPr>
          </w:p>
        </w:tc>
        <w:tc>
          <w:tcPr>
            <w:tcW w:w="6942" w:type="dxa"/>
          </w:tcPr>
          <w:p w14:paraId="37D607CF" w14:textId="77777777" w:rsidR="000E49EB" w:rsidRPr="00850D38" w:rsidRDefault="000E49EB" w:rsidP="003A5524">
            <w:pPr>
              <w:spacing w:after="0"/>
            </w:pPr>
          </w:p>
        </w:tc>
      </w:tr>
      <w:tr w:rsidR="000E49EB" w:rsidRPr="00DE261B" w14:paraId="0D8F1BB6" w14:textId="77777777" w:rsidTr="003A5524">
        <w:tc>
          <w:tcPr>
            <w:tcW w:w="1265" w:type="dxa"/>
          </w:tcPr>
          <w:p w14:paraId="105D32A9" w14:textId="77777777" w:rsidR="000E49EB" w:rsidRPr="00DE261B" w:rsidRDefault="000E49EB" w:rsidP="003A5524">
            <w:pPr>
              <w:spacing w:after="0"/>
              <w:rPr>
                <w:lang w:eastAsia="ja-JP"/>
              </w:rPr>
            </w:pPr>
          </w:p>
        </w:tc>
        <w:tc>
          <w:tcPr>
            <w:tcW w:w="1572" w:type="dxa"/>
          </w:tcPr>
          <w:p w14:paraId="626D422D" w14:textId="77777777" w:rsidR="000E49EB" w:rsidRPr="00DE261B" w:rsidRDefault="000E49EB" w:rsidP="003A5524">
            <w:pPr>
              <w:spacing w:after="0"/>
              <w:rPr>
                <w:lang w:eastAsia="ja-JP"/>
              </w:rPr>
            </w:pPr>
          </w:p>
        </w:tc>
        <w:tc>
          <w:tcPr>
            <w:tcW w:w="6942" w:type="dxa"/>
          </w:tcPr>
          <w:p w14:paraId="1490AED0" w14:textId="77777777" w:rsidR="000E49EB" w:rsidRPr="00850D38" w:rsidRDefault="000E49EB" w:rsidP="003A5524">
            <w:pPr>
              <w:spacing w:after="0"/>
            </w:pPr>
          </w:p>
        </w:tc>
      </w:tr>
      <w:tr w:rsidR="000E49EB" w:rsidRPr="00DE261B" w14:paraId="27C661B4" w14:textId="77777777" w:rsidTr="003A5524">
        <w:tc>
          <w:tcPr>
            <w:tcW w:w="1265" w:type="dxa"/>
          </w:tcPr>
          <w:p w14:paraId="4626C6CB" w14:textId="77777777" w:rsidR="000E49EB" w:rsidRPr="00DE261B" w:rsidRDefault="000E49EB" w:rsidP="003A5524">
            <w:pPr>
              <w:spacing w:after="0"/>
              <w:rPr>
                <w:lang w:eastAsia="ja-JP"/>
              </w:rPr>
            </w:pPr>
          </w:p>
        </w:tc>
        <w:tc>
          <w:tcPr>
            <w:tcW w:w="1572" w:type="dxa"/>
          </w:tcPr>
          <w:p w14:paraId="58A543FE" w14:textId="77777777" w:rsidR="000E49EB" w:rsidRPr="00DE261B" w:rsidRDefault="000E49EB" w:rsidP="003A5524">
            <w:pPr>
              <w:spacing w:after="0"/>
              <w:rPr>
                <w:lang w:eastAsia="ja-JP"/>
              </w:rPr>
            </w:pPr>
          </w:p>
        </w:tc>
        <w:tc>
          <w:tcPr>
            <w:tcW w:w="6942" w:type="dxa"/>
          </w:tcPr>
          <w:p w14:paraId="572E56D7" w14:textId="77777777" w:rsidR="000E49EB" w:rsidRPr="00850D38" w:rsidRDefault="000E49EB" w:rsidP="003A5524">
            <w:pPr>
              <w:spacing w:after="0"/>
            </w:pPr>
          </w:p>
        </w:tc>
      </w:tr>
      <w:tr w:rsidR="000E49EB" w:rsidRPr="00DE261B" w14:paraId="2D8D5F56" w14:textId="77777777" w:rsidTr="003A5524">
        <w:tc>
          <w:tcPr>
            <w:tcW w:w="1265" w:type="dxa"/>
          </w:tcPr>
          <w:p w14:paraId="009F09F1" w14:textId="77777777" w:rsidR="000E49EB" w:rsidRPr="00DE261B" w:rsidRDefault="000E49EB" w:rsidP="003A5524">
            <w:pPr>
              <w:spacing w:after="0"/>
              <w:rPr>
                <w:lang w:eastAsia="ja-JP"/>
              </w:rPr>
            </w:pPr>
          </w:p>
        </w:tc>
        <w:tc>
          <w:tcPr>
            <w:tcW w:w="1572" w:type="dxa"/>
          </w:tcPr>
          <w:p w14:paraId="704D03F7" w14:textId="77777777" w:rsidR="000E49EB" w:rsidRPr="00DE261B" w:rsidRDefault="000E49EB" w:rsidP="003A5524">
            <w:pPr>
              <w:spacing w:after="0"/>
              <w:rPr>
                <w:lang w:eastAsia="ja-JP"/>
              </w:rPr>
            </w:pPr>
          </w:p>
        </w:tc>
        <w:tc>
          <w:tcPr>
            <w:tcW w:w="6942" w:type="dxa"/>
          </w:tcPr>
          <w:p w14:paraId="559E1B62" w14:textId="77777777" w:rsidR="000E49EB" w:rsidRPr="00850D38" w:rsidRDefault="000E49EB" w:rsidP="003A5524">
            <w:pPr>
              <w:spacing w:after="0"/>
            </w:pPr>
          </w:p>
        </w:tc>
      </w:tr>
    </w:tbl>
    <w:p w14:paraId="238F2CD4" w14:textId="77777777" w:rsidR="000E49EB" w:rsidRDefault="000E49EB" w:rsidP="000E49EB">
      <w:pPr>
        <w:rPr>
          <w:lang w:eastAsia="zh-CN"/>
        </w:rPr>
      </w:pPr>
    </w:p>
    <w:p w14:paraId="71A24373" w14:textId="25FE8C2A" w:rsidR="00105DFC" w:rsidRDefault="00105DFC" w:rsidP="00205972">
      <w:pPr>
        <w:pStyle w:val="Heading3"/>
        <w:rPr>
          <w:lang w:eastAsia="zh-CN"/>
        </w:rPr>
      </w:pPr>
      <w:r w:rsidRPr="00105DFC">
        <w:rPr>
          <w:lang w:eastAsia="zh-CN"/>
        </w:rPr>
        <w:t>Issue 1</w:t>
      </w:r>
      <w:r>
        <w:rPr>
          <w:lang w:eastAsia="zh-CN"/>
        </w:rPr>
        <w:t xml:space="preserve">5: </w:t>
      </w:r>
      <w:r w:rsidRPr="00105DFC">
        <w:rPr>
          <w:lang w:eastAsia="zh-CN"/>
        </w:rPr>
        <w:t xml:space="preserve">Whether to specify remote UE behaviour of re-establish PC5 RLC channel of </w:t>
      </w:r>
      <w:r w:rsidR="008B30F4">
        <w:rPr>
          <w:lang w:eastAsia="zh-CN"/>
        </w:rPr>
        <w:t>SRB1 during RRC reestablishment</w:t>
      </w:r>
    </w:p>
    <w:p w14:paraId="77529FB8" w14:textId="3F81AA37" w:rsidR="00783906" w:rsidRDefault="008B30F4" w:rsidP="002B091B">
      <w:pPr>
        <w:rPr>
          <w:lang w:eastAsia="zh-CN"/>
        </w:rPr>
      </w:pPr>
      <w:r>
        <w:rPr>
          <w:rFonts w:hint="eastAsia"/>
          <w:lang w:eastAsia="zh-CN"/>
        </w:rPr>
        <w:t>T</w:t>
      </w:r>
      <w:r>
        <w:rPr>
          <w:lang w:eastAsia="zh-CN"/>
        </w:rPr>
        <w:t xml:space="preserve">he rapporteur understands in legacy </w:t>
      </w:r>
      <w:proofErr w:type="spellStart"/>
      <w:r>
        <w:rPr>
          <w:lang w:eastAsia="zh-CN"/>
        </w:rPr>
        <w:t>Uu</w:t>
      </w:r>
      <w:proofErr w:type="spellEnd"/>
      <w:r>
        <w:rPr>
          <w:lang w:eastAsia="zh-CN"/>
        </w:rPr>
        <w:t xml:space="preserve"> interface the UE needs to re-establish RLC bearer of SRB1 after sending </w:t>
      </w:r>
      <w:proofErr w:type="spellStart"/>
      <w:r>
        <w:rPr>
          <w:lang w:eastAsia="zh-CN"/>
        </w:rPr>
        <w:t>RRCReestablishmentRequest</w:t>
      </w:r>
      <w:proofErr w:type="spellEnd"/>
      <w:r>
        <w:rPr>
          <w:lang w:eastAsia="zh-CN"/>
        </w:rPr>
        <w:t xml:space="preserve"> message. However, there</w:t>
      </w:r>
      <w:r w:rsidR="000E49EB">
        <w:rPr>
          <w:lang w:eastAsia="zh-CN"/>
        </w:rPr>
        <w:t xml:space="preserve"> is</w:t>
      </w:r>
      <w:r>
        <w:rPr>
          <w:lang w:eastAsia="zh-CN"/>
        </w:rPr>
        <w:t xml:space="preserve"> no </w:t>
      </w:r>
      <w:r w:rsidR="00783906">
        <w:rPr>
          <w:lang w:eastAsia="zh-CN"/>
        </w:rPr>
        <w:t>PC5 RLC re</w:t>
      </w:r>
      <w:r w:rsidR="000E49EB">
        <w:rPr>
          <w:lang w:eastAsia="zh-CN"/>
        </w:rPr>
        <w:t xml:space="preserve">establishment in </w:t>
      </w:r>
      <w:proofErr w:type="spellStart"/>
      <w:r w:rsidR="000E49EB">
        <w:rPr>
          <w:lang w:eastAsia="zh-CN"/>
        </w:rPr>
        <w:t>sidelink</w:t>
      </w:r>
      <w:proofErr w:type="spellEnd"/>
      <w:r w:rsidR="000E49EB">
        <w:rPr>
          <w:lang w:eastAsia="zh-CN"/>
        </w:rPr>
        <w:t>, therefore either RAN2 define PC5 RLC reestablishment, which impacts RLC spec, or we use release and add of PC5 RLC channel in RRC.</w:t>
      </w:r>
    </w:p>
    <w:p w14:paraId="3CA7F0CF" w14:textId="325B9017" w:rsidR="000E49EB" w:rsidRDefault="000E49EB" w:rsidP="000E49EB">
      <w:pPr>
        <w:outlineLvl w:val="2"/>
        <w:rPr>
          <w:b/>
          <w:lang w:eastAsia="zh-CN"/>
        </w:rPr>
      </w:pPr>
      <w:r w:rsidRPr="00E11C57">
        <w:rPr>
          <w:rFonts w:hint="eastAsia"/>
          <w:b/>
          <w:lang w:eastAsia="zh-CN"/>
        </w:rPr>
        <w:t>Q</w:t>
      </w:r>
      <w:r>
        <w:rPr>
          <w:b/>
          <w:lang w:eastAsia="zh-CN"/>
        </w:rPr>
        <w:t>1</w:t>
      </w:r>
      <w:r w:rsidR="00990F85">
        <w:rPr>
          <w:b/>
          <w:lang w:eastAsia="zh-CN"/>
        </w:rPr>
        <w:t>4</w:t>
      </w:r>
      <w:r>
        <w:rPr>
          <w:b/>
          <w:lang w:eastAsia="zh-CN"/>
        </w:rPr>
        <w:t>: Which option do companies prefer</w:t>
      </w:r>
      <w:r w:rsidR="00B2559B">
        <w:rPr>
          <w:b/>
          <w:lang w:eastAsia="zh-CN"/>
        </w:rPr>
        <w:t xml:space="preserve"> in order to capture the </w:t>
      </w:r>
      <w:r w:rsidR="00B2559B" w:rsidRPr="00B2559B">
        <w:rPr>
          <w:b/>
          <w:lang w:eastAsia="zh-CN"/>
        </w:rPr>
        <w:t xml:space="preserve">remote UE behaviour of re-establish PC5 RLC channel </w:t>
      </w:r>
      <w:r w:rsidR="00B2559B">
        <w:rPr>
          <w:b/>
          <w:lang w:eastAsia="zh-CN"/>
        </w:rPr>
        <w:t xml:space="preserve">(to align with </w:t>
      </w:r>
      <w:proofErr w:type="spellStart"/>
      <w:r w:rsidR="00B2559B">
        <w:rPr>
          <w:b/>
          <w:lang w:eastAsia="zh-CN"/>
        </w:rPr>
        <w:t>Uu</w:t>
      </w:r>
      <w:proofErr w:type="spellEnd"/>
      <w:r w:rsidR="00B2559B">
        <w:rPr>
          <w:b/>
          <w:lang w:eastAsia="zh-CN"/>
        </w:rPr>
        <w:t xml:space="preserve"> RLC reestablishment) </w:t>
      </w:r>
      <w:r w:rsidR="00B2559B" w:rsidRPr="00B2559B">
        <w:rPr>
          <w:b/>
          <w:lang w:eastAsia="zh-CN"/>
        </w:rPr>
        <w:t>of SRB1 during RRC reestablishment</w:t>
      </w:r>
      <w:r w:rsidR="00B2559B">
        <w:rPr>
          <w:b/>
          <w:lang w:eastAsia="zh-CN"/>
        </w:rPr>
        <w:t>?</w:t>
      </w:r>
    </w:p>
    <w:p w14:paraId="53F7E0C7" w14:textId="77777777" w:rsidR="000E49EB" w:rsidRPr="00B2559B" w:rsidRDefault="000E49EB" w:rsidP="00E7707F">
      <w:pPr>
        <w:pStyle w:val="ListParagraph"/>
        <w:numPr>
          <w:ilvl w:val="0"/>
          <w:numId w:val="9"/>
        </w:numPr>
        <w:ind w:firstLineChars="0"/>
        <w:rPr>
          <w:b/>
          <w:lang w:eastAsia="zh-CN"/>
        </w:rPr>
      </w:pPr>
      <w:r w:rsidRPr="00B2559B">
        <w:rPr>
          <w:b/>
          <w:lang w:eastAsia="zh-CN"/>
        </w:rPr>
        <w:t>Option1: define PC5 RLC reestablishment in RLC spec;</w:t>
      </w:r>
    </w:p>
    <w:p w14:paraId="70DDB1EC" w14:textId="167BA48F" w:rsidR="000E49EB" w:rsidRPr="00B2559B" w:rsidRDefault="000E49EB" w:rsidP="00E7707F">
      <w:pPr>
        <w:pStyle w:val="ListParagraph"/>
        <w:numPr>
          <w:ilvl w:val="0"/>
          <w:numId w:val="9"/>
        </w:numPr>
        <w:ind w:firstLineChars="0"/>
        <w:rPr>
          <w:b/>
          <w:lang w:eastAsia="zh-CN"/>
        </w:rPr>
      </w:pPr>
      <w:r w:rsidRPr="00B2559B">
        <w:rPr>
          <w:b/>
          <w:lang w:eastAsia="zh-CN"/>
        </w:rPr>
        <w:t>Option2: use “release the old RLC PC5 channel and establish a new RLC PC5 channel</w:t>
      </w:r>
      <w:r w:rsidR="00B2559B" w:rsidRPr="00B2559B">
        <w:rPr>
          <w:b/>
          <w:lang w:eastAsia="zh-CN"/>
        </w:rPr>
        <w:t xml:space="preserve">” </w:t>
      </w:r>
      <w:r w:rsidRPr="00B2559B">
        <w:rPr>
          <w:b/>
          <w:lang w:eastAsia="zh-CN"/>
        </w:rPr>
        <w:t>to</w:t>
      </w:r>
      <w:r w:rsidR="00C41A78">
        <w:rPr>
          <w:b/>
          <w:lang w:eastAsia="zh-CN"/>
        </w:rPr>
        <w:t xml:space="preserve"> achieve RLC reestablishment-</w:t>
      </w:r>
      <w:r w:rsidR="00B2559B" w:rsidRPr="00B2559B">
        <w:rPr>
          <w:b/>
          <w:lang w:eastAsia="zh-CN"/>
        </w:rPr>
        <w:t xml:space="preserve">like </w:t>
      </w:r>
      <w:r w:rsidR="00C41A78" w:rsidRPr="00B2559B">
        <w:rPr>
          <w:b/>
          <w:lang w:eastAsia="zh-CN"/>
        </w:rPr>
        <w:t>behaviour</w:t>
      </w:r>
      <w:r w:rsidRPr="00B2559B">
        <w:rPr>
          <w:b/>
          <w:lang w:eastAsia="zh-CN"/>
        </w:rPr>
        <w:t xml:space="preserve">? </w:t>
      </w:r>
    </w:p>
    <w:p w14:paraId="3DD18A66" w14:textId="7B60D14A" w:rsidR="00B2559B" w:rsidRPr="00B2559B" w:rsidRDefault="00B2559B" w:rsidP="00E7707F">
      <w:pPr>
        <w:pStyle w:val="ListParagraph"/>
        <w:numPr>
          <w:ilvl w:val="0"/>
          <w:numId w:val="9"/>
        </w:numPr>
        <w:ind w:firstLineChars="0"/>
        <w:rPr>
          <w:b/>
          <w:lang w:eastAsia="zh-CN"/>
        </w:rPr>
      </w:pPr>
      <w:r w:rsidRPr="00B2559B">
        <w:rPr>
          <w:b/>
          <w:lang w:eastAsia="zh-CN"/>
        </w:rPr>
        <w:t>Others</w:t>
      </w:r>
    </w:p>
    <w:tbl>
      <w:tblPr>
        <w:tblStyle w:val="TableGrid"/>
        <w:tblW w:w="0" w:type="auto"/>
        <w:tblLook w:val="04A0" w:firstRow="1" w:lastRow="0" w:firstColumn="1" w:lastColumn="0" w:noHBand="0" w:noVBand="1"/>
      </w:tblPr>
      <w:tblGrid>
        <w:gridCol w:w="1254"/>
        <w:gridCol w:w="1694"/>
        <w:gridCol w:w="6683"/>
      </w:tblGrid>
      <w:tr w:rsidR="00C41A78" w:rsidRPr="00DE261B" w14:paraId="2DDCAB30"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03FFB07C" w14:textId="77777777" w:rsidR="000E49EB" w:rsidRPr="00DE261B" w:rsidRDefault="000E49EB"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0322415E" w14:textId="2F4E852D" w:rsidR="000E49EB" w:rsidRPr="00DE261B" w:rsidRDefault="00B2559B" w:rsidP="00B2559B">
            <w:pPr>
              <w:spacing w:after="0"/>
              <w:rPr>
                <w:b/>
                <w:bCs/>
              </w:rPr>
            </w:pPr>
            <w:r>
              <w:rPr>
                <w:b/>
                <w:bCs/>
              </w:rPr>
              <w:t>Option1</w:t>
            </w:r>
            <w:r w:rsidR="000E49EB">
              <w:rPr>
                <w:b/>
                <w:bCs/>
              </w:rPr>
              <w:t>/</w:t>
            </w:r>
            <w:r w:rsidR="00C41A78">
              <w:rPr>
                <w:b/>
                <w:bCs/>
              </w:rPr>
              <w:t>option2</w:t>
            </w:r>
          </w:p>
        </w:tc>
        <w:tc>
          <w:tcPr>
            <w:tcW w:w="6942" w:type="dxa"/>
            <w:tcBorders>
              <w:top w:val="single" w:sz="4" w:space="0" w:color="auto"/>
              <w:left w:val="single" w:sz="4" w:space="0" w:color="auto"/>
              <w:bottom w:val="single" w:sz="4" w:space="0" w:color="auto"/>
              <w:right w:val="single" w:sz="4" w:space="0" w:color="auto"/>
            </w:tcBorders>
            <w:hideMark/>
          </w:tcPr>
          <w:p w14:paraId="54326F17" w14:textId="77777777" w:rsidR="000E49EB" w:rsidRPr="00DE261B" w:rsidRDefault="000E49EB" w:rsidP="003A5524">
            <w:pPr>
              <w:spacing w:after="0"/>
              <w:rPr>
                <w:b/>
                <w:bCs/>
              </w:rPr>
            </w:pPr>
            <w:r w:rsidRPr="00DE261B">
              <w:rPr>
                <w:b/>
                <w:bCs/>
              </w:rPr>
              <w:t>Comments</w:t>
            </w:r>
          </w:p>
        </w:tc>
      </w:tr>
      <w:tr w:rsidR="00C41A78" w:rsidRPr="00DE261B" w14:paraId="1DCA2DCF" w14:textId="77777777" w:rsidTr="003A5524">
        <w:tc>
          <w:tcPr>
            <w:tcW w:w="1265" w:type="dxa"/>
            <w:tcBorders>
              <w:top w:val="single" w:sz="4" w:space="0" w:color="auto"/>
              <w:left w:val="single" w:sz="4" w:space="0" w:color="auto"/>
              <w:bottom w:val="single" w:sz="4" w:space="0" w:color="auto"/>
              <w:right w:val="single" w:sz="4" w:space="0" w:color="auto"/>
            </w:tcBorders>
          </w:tcPr>
          <w:p w14:paraId="05A01527" w14:textId="52F86270" w:rsidR="000E49EB" w:rsidRPr="00AA48BB" w:rsidRDefault="00AA48BB"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69581BEF" w14:textId="7EC7823D" w:rsidR="000E49EB" w:rsidRPr="00AA48BB" w:rsidRDefault="00AA48BB" w:rsidP="003A5524">
            <w:pPr>
              <w:spacing w:after="0"/>
              <w:rPr>
                <w:rFonts w:eastAsia="SimSun"/>
                <w:lang w:eastAsia="zh-CN"/>
              </w:rPr>
            </w:pPr>
            <w:r>
              <w:rPr>
                <w:rFonts w:eastAsia="SimSun" w:hint="eastAsia"/>
                <w:lang w:eastAsia="zh-CN"/>
              </w:rPr>
              <w:t>1</w:t>
            </w:r>
            <w:r>
              <w:rPr>
                <w:rFonts w:eastAsia="SimSun"/>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01D0CCC" w14:textId="3734035F" w:rsidR="000E49EB" w:rsidRDefault="00AA48BB" w:rsidP="003A5524">
            <w:pPr>
              <w:spacing w:after="0"/>
              <w:rPr>
                <w:rFonts w:eastAsia="SimSun"/>
                <w:lang w:eastAsia="zh-CN"/>
              </w:rPr>
            </w:pPr>
            <w:r>
              <w:rPr>
                <w:rFonts w:eastAsia="SimSun"/>
                <w:lang w:eastAsia="zh-CN"/>
              </w:rPr>
              <w:t>In legacy, we did not define RLC re-establishment since for PC5, when there is a key change, the Rx UE can diff between PC5-PDCP PDU w/ old-key and w/ new-key from PC5-PDCP header, so RLC re-establishment is not needed.</w:t>
            </w:r>
          </w:p>
          <w:p w14:paraId="33B3821F" w14:textId="77777777" w:rsidR="00AA48BB" w:rsidRDefault="00AA48BB" w:rsidP="003A5524">
            <w:pPr>
              <w:spacing w:after="0"/>
              <w:rPr>
                <w:rFonts w:eastAsia="SimSun"/>
                <w:lang w:eastAsia="zh-CN"/>
              </w:rPr>
            </w:pPr>
            <w:r>
              <w:rPr>
                <w:rFonts w:eastAsia="SimSun" w:hint="eastAsia"/>
                <w:lang w:eastAsia="zh-CN"/>
              </w:rPr>
              <w:t>I</w:t>
            </w:r>
            <w:r>
              <w:rPr>
                <w:rFonts w:eastAsia="SimSun"/>
                <w:lang w:eastAsia="zh-CN"/>
              </w:rPr>
              <w:t xml:space="preserve">n R17 SL Relay, since now the PC5-RLC is to carry </w:t>
            </w:r>
            <w:proofErr w:type="spellStart"/>
            <w:r>
              <w:rPr>
                <w:rFonts w:eastAsia="SimSun"/>
                <w:lang w:eastAsia="zh-CN"/>
              </w:rPr>
              <w:t>Uu</w:t>
            </w:r>
            <w:proofErr w:type="spellEnd"/>
            <w:r>
              <w:rPr>
                <w:rFonts w:eastAsia="SimSun"/>
                <w:lang w:eastAsia="zh-CN"/>
              </w:rPr>
              <w:t>-PDCP packet, the benefit from PC5-PDCP disappears, and thus there is a need.</w:t>
            </w:r>
          </w:p>
          <w:p w14:paraId="534E0825" w14:textId="77777777" w:rsidR="00AA48BB" w:rsidRDefault="00AA48BB" w:rsidP="003A5524">
            <w:pPr>
              <w:spacing w:after="0"/>
              <w:rPr>
                <w:rFonts w:eastAsia="SimSun"/>
                <w:lang w:eastAsia="zh-CN"/>
              </w:rPr>
            </w:pPr>
            <w:r>
              <w:rPr>
                <w:rFonts w:eastAsia="SimSun" w:hint="eastAsia"/>
                <w:lang w:eastAsia="zh-CN"/>
              </w:rPr>
              <w:t>B</w:t>
            </w:r>
            <w:r>
              <w:rPr>
                <w:rFonts w:eastAsia="SimSun"/>
                <w:lang w:eastAsia="zh-CN"/>
              </w:rPr>
              <w:t xml:space="preserve">etween option-1 and option-2, option-1 is more of legacy, while option-2 seems to do a procedural based operation </w:t>
            </w:r>
            <w:r w:rsidR="003744A3">
              <w:rPr>
                <w:rFonts w:eastAsia="SimSun"/>
                <w:lang w:eastAsia="zh-CN"/>
              </w:rPr>
              <w:t xml:space="preserve">(which however relies on explicit L2 indicator in </w:t>
            </w:r>
            <w:proofErr w:type="spellStart"/>
            <w:r w:rsidR="003744A3">
              <w:rPr>
                <w:rFonts w:eastAsia="SimSun"/>
                <w:lang w:eastAsia="zh-CN"/>
              </w:rPr>
              <w:t>Uu</w:t>
            </w:r>
            <w:proofErr w:type="spellEnd"/>
            <w:r w:rsidR="003744A3">
              <w:rPr>
                <w:rFonts w:eastAsia="SimSun"/>
                <w:lang w:eastAsia="zh-CN"/>
              </w:rPr>
              <w:t>).</w:t>
            </w:r>
          </w:p>
          <w:p w14:paraId="74348473" w14:textId="47B8B665" w:rsidR="003744A3" w:rsidRPr="00AA48BB" w:rsidRDefault="003744A3" w:rsidP="003A5524">
            <w:pPr>
              <w:spacing w:after="0"/>
              <w:rPr>
                <w:rFonts w:eastAsia="SimSun"/>
                <w:lang w:eastAsia="zh-CN"/>
              </w:rPr>
            </w:pPr>
            <w:r>
              <w:rPr>
                <w:rFonts w:eastAsia="SimSun" w:hint="eastAsia"/>
                <w:lang w:eastAsia="zh-CN"/>
              </w:rPr>
              <w:t>A</w:t>
            </w:r>
            <w:r>
              <w:rPr>
                <w:rFonts w:eastAsia="SimSun"/>
                <w:lang w:eastAsia="zh-CN"/>
              </w:rPr>
              <w:t>nyway, no strong view and can follow majority</w:t>
            </w:r>
          </w:p>
        </w:tc>
      </w:tr>
      <w:tr w:rsidR="00C41A78" w:rsidRPr="00DE261B" w14:paraId="16F97211" w14:textId="77777777" w:rsidTr="003A5524">
        <w:tc>
          <w:tcPr>
            <w:tcW w:w="1265" w:type="dxa"/>
            <w:tcBorders>
              <w:top w:val="single" w:sz="4" w:space="0" w:color="auto"/>
              <w:left w:val="single" w:sz="4" w:space="0" w:color="auto"/>
              <w:bottom w:val="single" w:sz="4" w:space="0" w:color="auto"/>
              <w:right w:val="single" w:sz="4" w:space="0" w:color="auto"/>
            </w:tcBorders>
          </w:tcPr>
          <w:p w14:paraId="704C25C1" w14:textId="5D9B032A" w:rsidR="000E49EB" w:rsidRPr="00E21CB1" w:rsidRDefault="00E21CB1"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345148DC" w14:textId="1ED540E5" w:rsidR="000E49EB" w:rsidRPr="00E21CB1" w:rsidRDefault="00E21CB1" w:rsidP="003A5524">
            <w:pPr>
              <w:spacing w:after="0"/>
              <w:rPr>
                <w:rFonts w:eastAsia="SimSun"/>
                <w:lang w:eastAsia="zh-CN"/>
              </w:rPr>
            </w:pPr>
            <w:r>
              <w:rPr>
                <w:rFonts w:eastAsia="SimSun"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D65018E" w14:textId="77777777" w:rsidR="000E49EB" w:rsidRPr="00E21CB1" w:rsidRDefault="000E49EB" w:rsidP="003A5524">
            <w:pPr>
              <w:spacing w:after="0"/>
              <w:rPr>
                <w:rFonts w:eastAsia="SimSun"/>
                <w:lang w:eastAsia="zh-CN"/>
              </w:rPr>
            </w:pPr>
          </w:p>
        </w:tc>
      </w:tr>
      <w:tr w:rsidR="00C41A78" w:rsidRPr="00DE261B" w14:paraId="3A5790E1" w14:textId="77777777" w:rsidTr="003A5524">
        <w:tc>
          <w:tcPr>
            <w:tcW w:w="1265" w:type="dxa"/>
            <w:tcBorders>
              <w:top w:val="single" w:sz="4" w:space="0" w:color="auto"/>
              <w:left w:val="single" w:sz="4" w:space="0" w:color="auto"/>
              <w:bottom w:val="single" w:sz="4" w:space="0" w:color="auto"/>
              <w:right w:val="single" w:sz="4" w:space="0" w:color="auto"/>
            </w:tcBorders>
          </w:tcPr>
          <w:p w14:paraId="7A99A29B" w14:textId="0113075F" w:rsidR="000E49EB" w:rsidRPr="00DE261B" w:rsidRDefault="00231DCB" w:rsidP="003A5524">
            <w:pPr>
              <w:spacing w:after="0"/>
              <w:rPr>
                <w:lang w:eastAsia="zh-CN"/>
              </w:rPr>
            </w:pPr>
            <w:ins w:id="80" w:author="Apple - Peng Cheng" w:date="2022-05-11T08:0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7300097E" w14:textId="1FFB6A00" w:rsidR="000E49EB" w:rsidRPr="00DE261B" w:rsidRDefault="00231DCB" w:rsidP="003A5524">
            <w:pPr>
              <w:spacing w:after="0"/>
            </w:pPr>
            <w:ins w:id="81" w:author="Apple - Peng Cheng" w:date="2022-05-11T08:02:00Z">
              <w:r>
                <w:t>Option 1</w:t>
              </w:r>
            </w:ins>
          </w:p>
        </w:tc>
        <w:tc>
          <w:tcPr>
            <w:tcW w:w="6942" w:type="dxa"/>
            <w:tcBorders>
              <w:top w:val="single" w:sz="4" w:space="0" w:color="auto"/>
              <w:left w:val="single" w:sz="4" w:space="0" w:color="auto"/>
              <w:bottom w:val="single" w:sz="4" w:space="0" w:color="auto"/>
              <w:right w:val="single" w:sz="4" w:space="0" w:color="auto"/>
            </w:tcBorders>
          </w:tcPr>
          <w:p w14:paraId="63792A45" w14:textId="611C1D27" w:rsidR="000E49EB" w:rsidRPr="00DE261B" w:rsidRDefault="00231DCB" w:rsidP="003A5524">
            <w:pPr>
              <w:spacing w:after="0"/>
            </w:pPr>
            <w:ins w:id="82" w:author="Apple - Peng Cheng" w:date="2022-05-11T08:04:00Z">
              <w:r>
                <w:t>Same view as OPPO</w:t>
              </w:r>
            </w:ins>
          </w:p>
        </w:tc>
      </w:tr>
      <w:tr w:rsidR="00C41A78" w:rsidRPr="00EE5614" w14:paraId="5D44F9B3" w14:textId="77777777" w:rsidTr="003A5524">
        <w:tc>
          <w:tcPr>
            <w:tcW w:w="1265" w:type="dxa"/>
          </w:tcPr>
          <w:p w14:paraId="4C5DCC39" w14:textId="77777777" w:rsidR="000E49EB" w:rsidRPr="00B01879" w:rsidRDefault="000E49EB" w:rsidP="003A5524">
            <w:pPr>
              <w:spacing w:after="0"/>
              <w:rPr>
                <w:lang w:eastAsia="zh-CN"/>
              </w:rPr>
            </w:pPr>
          </w:p>
        </w:tc>
        <w:tc>
          <w:tcPr>
            <w:tcW w:w="1572" w:type="dxa"/>
          </w:tcPr>
          <w:p w14:paraId="4570814C" w14:textId="77777777" w:rsidR="000E49EB" w:rsidRPr="00DE261B" w:rsidRDefault="000E49EB" w:rsidP="003A5524">
            <w:pPr>
              <w:spacing w:after="0"/>
            </w:pPr>
          </w:p>
        </w:tc>
        <w:tc>
          <w:tcPr>
            <w:tcW w:w="6942" w:type="dxa"/>
          </w:tcPr>
          <w:p w14:paraId="081D0B3E" w14:textId="77777777" w:rsidR="000E49EB" w:rsidRPr="00B01879" w:rsidRDefault="000E49EB" w:rsidP="003A5524">
            <w:pPr>
              <w:spacing w:after="0"/>
              <w:rPr>
                <w:lang w:eastAsia="zh-CN"/>
              </w:rPr>
            </w:pPr>
          </w:p>
        </w:tc>
      </w:tr>
      <w:tr w:rsidR="00C41A78" w:rsidRPr="00DE261B" w14:paraId="03CCD777" w14:textId="77777777" w:rsidTr="003A5524">
        <w:tc>
          <w:tcPr>
            <w:tcW w:w="1265" w:type="dxa"/>
          </w:tcPr>
          <w:p w14:paraId="3A2C405D" w14:textId="77777777" w:rsidR="000E49EB" w:rsidRPr="00DE261B" w:rsidRDefault="000E49EB" w:rsidP="003A5524">
            <w:pPr>
              <w:spacing w:after="0"/>
              <w:rPr>
                <w:lang w:eastAsia="ja-JP"/>
              </w:rPr>
            </w:pPr>
          </w:p>
        </w:tc>
        <w:tc>
          <w:tcPr>
            <w:tcW w:w="1572" w:type="dxa"/>
          </w:tcPr>
          <w:p w14:paraId="4EADFEAF" w14:textId="77777777" w:rsidR="000E49EB" w:rsidRPr="00DE261B" w:rsidRDefault="000E49EB" w:rsidP="003A5524">
            <w:pPr>
              <w:spacing w:after="0"/>
              <w:rPr>
                <w:lang w:eastAsia="ja-JP"/>
              </w:rPr>
            </w:pPr>
          </w:p>
        </w:tc>
        <w:tc>
          <w:tcPr>
            <w:tcW w:w="6942" w:type="dxa"/>
          </w:tcPr>
          <w:p w14:paraId="041063AF" w14:textId="77777777" w:rsidR="000E49EB" w:rsidRPr="00850D38" w:rsidRDefault="000E49EB" w:rsidP="003A5524">
            <w:pPr>
              <w:spacing w:after="0"/>
            </w:pPr>
          </w:p>
        </w:tc>
      </w:tr>
      <w:tr w:rsidR="00C41A78" w:rsidRPr="00DE261B" w14:paraId="10EE6253" w14:textId="77777777" w:rsidTr="003A5524">
        <w:tc>
          <w:tcPr>
            <w:tcW w:w="1265" w:type="dxa"/>
          </w:tcPr>
          <w:p w14:paraId="6472AE1F" w14:textId="77777777" w:rsidR="000E49EB" w:rsidRPr="00DE261B" w:rsidRDefault="000E49EB" w:rsidP="003A5524">
            <w:pPr>
              <w:spacing w:after="0"/>
              <w:rPr>
                <w:lang w:eastAsia="ja-JP"/>
              </w:rPr>
            </w:pPr>
          </w:p>
        </w:tc>
        <w:tc>
          <w:tcPr>
            <w:tcW w:w="1572" w:type="dxa"/>
          </w:tcPr>
          <w:p w14:paraId="1E8EB674" w14:textId="77777777" w:rsidR="000E49EB" w:rsidRPr="00DE261B" w:rsidRDefault="000E49EB" w:rsidP="003A5524">
            <w:pPr>
              <w:spacing w:after="0"/>
              <w:rPr>
                <w:lang w:eastAsia="ja-JP"/>
              </w:rPr>
            </w:pPr>
          </w:p>
        </w:tc>
        <w:tc>
          <w:tcPr>
            <w:tcW w:w="6942" w:type="dxa"/>
          </w:tcPr>
          <w:p w14:paraId="63FA35CA" w14:textId="77777777" w:rsidR="000E49EB" w:rsidRPr="00850D38" w:rsidRDefault="000E49EB" w:rsidP="003A5524">
            <w:pPr>
              <w:spacing w:after="0"/>
            </w:pPr>
          </w:p>
        </w:tc>
      </w:tr>
      <w:tr w:rsidR="00C41A78" w:rsidRPr="00DE261B" w14:paraId="10DF5A91" w14:textId="77777777" w:rsidTr="003A5524">
        <w:tc>
          <w:tcPr>
            <w:tcW w:w="1265" w:type="dxa"/>
          </w:tcPr>
          <w:p w14:paraId="243EB8C3" w14:textId="77777777" w:rsidR="000E49EB" w:rsidRPr="00DE261B" w:rsidRDefault="000E49EB" w:rsidP="003A5524">
            <w:pPr>
              <w:spacing w:after="0"/>
              <w:rPr>
                <w:lang w:eastAsia="ja-JP"/>
              </w:rPr>
            </w:pPr>
          </w:p>
        </w:tc>
        <w:tc>
          <w:tcPr>
            <w:tcW w:w="1572" w:type="dxa"/>
          </w:tcPr>
          <w:p w14:paraId="1542C392" w14:textId="77777777" w:rsidR="000E49EB" w:rsidRPr="00DE261B" w:rsidRDefault="000E49EB" w:rsidP="003A5524">
            <w:pPr>
              <w:spacing w:after="0"/>
              <w:rPr>
                <w:lang w:eastAsia="ja-JP"/>
              </w:rPr>
            </w:pPr>
          </w:p>
        </w:tc>
        <w:tc>
          <w:tcPr>
            <w:tcW w:w="6942" w:type="dxa"/>
          </w:tcPr>
          <w:p w14:paraId="3D556A64" w14:textId="77777777" w:rsidR="000E49EB" w:rsidRPr="00850D38" w:rsidRDefault="000E49EB" w:rsidP="003A5524">
            <w:pPr>
              <w:spacing w:after="0"/>
            </w:pPr>
          </w:p>
        </w:tc>
      </w:tr>
      <w:tr w:rsidR="00C41A78" w:rsidRPr="00DE261B" w14:paraId="3A1F829D" w14:textId="77777777" w:rsidTr="003A5524">
        <w:tc>
          <w:tcPr>
            <w:tcW w:w="1265" w:type="dxa"/>
          </w:tcPr>
          <w:p w14:paraId="63A23727" w14:textId="77777777" w:rsidR="000E49EB" w:rsidRPr="00DE261B" w:rsidRDefault="000E49EB" w:rsidP="003A5524">
            <w:pPr>
              <w:spacing w:after="0"/>
              <w:rPr>
                <w:lang w:eastAsia="ja-JP"/>
              </w:rPr>
            </w:pPr>
          </w:p>
        </w:tc>
        <w:tc>
          <w:tcPr>
            <w:tcW w:w="1572" w:type="dxa"/>
          </w:tcPr>
          <w:p w14:paraId="612AC223" w14:textId="77777777" w:rsidR="000E49EB" w:rsidRPr="00DE261B" w:rsidRDefault="000E49EB" w:rsidP="003A5524">
            <w:pPr>
              <w:spacing w:after="0"/>
              <w:rPr>
                <w:lang w:eastAsia="ja-JP"/>
              </w:rPr>
            </w:pPr>
          </w:p>
        </w:tc>
        <w:tc>
          <w:tcPr>
            <w:tcW w:w="6942" w:type="dxa"/>
          </w:tcPr>
          <w:p w14:paraId="406692EE" w14:textId="77777777" w:rsidR="000E49EB" w:rsidRPr="00850D38" w:rsidRDefault="000E49EB" w:rsidP="003A5524">
            <w:pPr>
              <w:spacing w:after="0"/>
            </w:pPr>
          </w:p>
        </w:tc>
      </w:tr>
      <w:tr w:rsidR="00C41A78" w:rsidRPr="00DE261B" w14:paraId="647538FF" w14:textId="77777777" w:rsidTr="003A5524">
        <w:tc>
          <w:tcPr>
            <w:tcW w:w="1265" w:type="dxa"/>
          </w:tcPr>
          <w:p w14:paraId="65E285D1" w14:textId="77777777" w:rsidR="000E49EB" w:rsidRPr="00DE261B" w:rsidRDefault="000E49EB" w:rsidP="003A5524">
            <w:pPr>
              <w:spacing w:after="0"/>
              <w:rPr>
                <w:lang w:eastAsia="ja-JP"/>
              </w:rPr>
            </w:pPr>
          </w:p>
        </w:tc>
        <w:tc>
          <w:tcPr>
            <w:tcW w:w="1572" w:type="dxa"/>
          </w:tcPr>
          <w:p w14:paraId="3E349963" w14:textId="77777777" w:rsidR="000E49EB" w:rsidRPr="00DE261B" w:rsidRDefault="000E49EB" w:rsidP="003A5524">
            <w:pPr>
              <w:spacing w:after="0"/>
              <w:rPr>
                <w:lang w:eastAsia="ja-JP"/>
              </w:rPr>
            </w:pPr>
          </w:p>
        </w:tc>
        <w:tc>
          <w:tcPr>
            <w:tcW w:w="6942" w:type="dxa"/>
          </w:tcPr>
          <w:p w14:paraId="02ED4B7A" w14:textId="77777777" w:rsidR="000E49EB" w:rsidRPr="00850D38" w:rsidRDefault="000E49EB" w:rsidP="003A5524">
            <w:pPr>
              <w:spacing w:after="0"/>
            </w:pPr>
          </w:p>
        </w:tc>
      </w:tr>
      <w:tr w:rsidR="00C41A78" w:rsidRPr="00DE261B" w14:paraId="4D8E3C75" w14:textId="77777777" w:rsidTr="003A5524">
        <w:tc>
          <w:tcPr>
            <w:tcW w:w="1265" w:type="dxa"/>
          </w:tcPr>
          <w:p w14:paraId="001878E4" w14:textId="77777777" w:rsidR="000E49EB" w:rsidRPr="00DE261B" w:rsidRDefault="000E49EB" w:rsidP="003A5524">
            <w:pPr>
              <w:spacing w:after="0"/>
              <w:rPr>
                <w:lang w:eastAsia="ja-JP"/>
              </w:rPr>
            </w:pPr>
          </w:p>
        </w:tc>
        <w:tc>
          <w:tcPr>
            <w:tcW w:w="1572" w:type="dxa"/>
          </w:tcPr>
          <w:p w14:paraId="45E27CAC" w14:textId="77777777" w:rsidR="000E49EB" w:rsidRPr="00DE261B" w:rsidRDefault="000E49EB" w:rsidP="003A5524">
            <w:pPr>
              <w:spacing w:after="0"/>
              <w:rPr>
                <w:lang w:eastAsia="ja-JP"/>
              </w:rPr>
            </w:pPr>
          </w:p>
        </w:tc>
        <w:tc>
          <w:tcPr>
            <w:tcW w:w="6942" w:type="dxa"/>
          </w:tcPr>
          <w:p w14:paraId="1CD5B505" w14:textId="77777777" w:rsidR="000E49EB" w:rsidRPr="00850D38" w:rsidRDefault="000E49EB" w:rsidP="003A5524">
            <w:pPr>
              <w:spacing w:after="0"/>
            </w:pPr>
          </w:p>
        </w:tc>
      </w:tr>
    </w:tbl>
    <w:p w14:paraId="64B244D2" w14:textId="77777777" w:rsidR="000E49EB" w:rsidRDefault="000E49EB" w:rsidP="000E49EB">
      <w:pPr>
        <w:rPr>
          <w:lang w:eastAsia="zh-CN"/>
        </w:rPr>
      </w:pPr>
    </w:p>
    <w:p w14:paraId="6EB31475" w14:textId="68161715" w:rsidR="00783906" w:rsidRDefault="00783906" w:rsidP="00783906">
      <w:pPr>
        <w:pStyle w:val="Heading3"/>
        <w:rPr>
          <w:lang w:eastAsia="zh-CN"/>
        </w:rPr>
      </w:pPr>
      <w:r w:rsidRPr="00783906">
        <w:rPr>
          <w:lang w:eastAsia="zh-CN"/>
        </w:rPr>
        <w:t>Issue 1: Clarify exceptional cases for L2 U2N Relay UE’s to trigger RRC connection establishment by AS layer</w:t>
      </w:r>
    </w:p>
    <w:p w14:paraId="62D2F7D4"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lang w:eastAsia="ja-JP"/>
        </w:rPr>
        <w:fldChar w:fldCharType="begin"/>
      </w:r>
      <w:r w:rsidRPr="00B2559B">
        <w:rPr>
          <w:rFonts w:eastAsia="Times New Roman"/>
          <w:sz w:val="16"/>
          <w:szCs w:val="16"/>
          <w:lang w:eastAsia="ja-JP"/>
        </w:rPr>
        <w:instrText xml:space="preserve"> </w:instrText>
      </w:r>
      <w:r w:rsidRPr="00B2559B">
        <w:rPr>
          <w:rFonts w:eastAsia="Times New Roman"/>
          <w:lang w:eastAsia="ja-JP"/>
        </w:rPr>
        <w:instrText>PAGE \# "'Page: '#'</w:instrText>
      </w:r>
      <w:r w:rsidRPr="00B2559B">
        <w:rPr>
          <w:rFonts w:eastAsia="Times New Roman"/>
          <w:lang w:eastAsia="ja-JP"/>
        </w:rPr>
        <w:br/>
        <w:instrText>'"</w:instrText>
      </w:r>
      <w:r w:rsidRPr="00B2559B">
        <w:rPr>
          <w:rFonts w:eastAsia="Times New Roman"/>
          <w:sz w:val="16"/>
          <w:szCs w:val="16"/>
          <w:lang w:eastAsia="ja-JP"/>
        </w:rPr>
        <w:instrText xml:space="preserve"> </w:instrText>
      </w:r>
      <w:r w:rsidRPr="00B2559B">
        <w:rPr>
          <w:rFonts w:eastAsia="Times New Roman"/>
          <w:lang w:eastAsia="ja-JP"/>
        </w:rPr>
        <w:fldChar w:fldCharType="end"/>
      </w:r>
      <w:r w:rsidRPr="00B2559B">
        <w:rPr>
          <w:rFonts w:eastAsia="Times New Roman"/>
          <w:b/>
          <w:lang w:eastAsia="ja-JP"/>
        </w:rPr>
        <w:t>[RIL]</w:t>
      </w:r>
      <w:r w:rsidRPr="00B2559B">
        <w:rPr>
          <w:rFonts w:eastAsia="Times New Roman"/>
          <w:lang w:eastAsia="ja-JP"/>
        </w:rPr>
        <w:t xml:space="preserve">: v200 </w:t>
      </w:r>
      <w:r w:rsidRPr="00B2559B">
        <w:rPr>
          <w:rFonts w:eastAsia="Times New Roman"/>
          <w:b/>
          <w:lang w:eastAsia="ja-JP"/>
        </w:rPr>
        <w:t>[Delegate]</w:t>
      </w:r>
      <w:r w:rsidRPr="00B2559B">
        <w:rPr>
          <w:rFonts w:eastAsia="Times New Roman"/>
          <w:lang w:eastAsia="ja-JP"/>
        </w:rPr>
        <w:t xml:space="preserve">: vivo(Boubacar)  </w:t>
      </w:r>
      <w:r w:rsidRPr="00B2559B">
        <w:rPr>
          <w:rFonts w:eastAsia="Times New Roman"/>
          <w:b/>
          <w:lang w:eastAsia="ja-JP"/>
        </w:rPr>
        <w:t>[WI]</w:t>
      </w:r>
      <w:r w:rsidRPr="00B2559B">
        <w:rPr>
          <w:rFonts w:eastAsia="Times New Roman"/>
          <w:lang w:eastAsia="ja-JP"/>
        </w:rPr>
        <w:t xml:space="preserve">: </w:t>
      </w:r>
      <w:proofErr w:type="spellStart"/>
      <w:r w:rsidRPr="00B2559B">
        <w:rPr>
          <w:rFonts w:eastAsia="Times New Roman"/>
          <w:lang w:eastAsia="ja-JP"/>
        </w:rPr>
        <w:t>SLrelay</w:t>
      </w:r>
      <w:proofErr w:type="spellEnd"/>
      <w:r w:rsidRPr="00B2559B">
        <w:rPr>
          <w:rFonts w:eastAsia="Times New Roman"/>
          <w:lang w:eastAsia="ja-JP"/>
        </w:rPr>
        <w:t xml:space="preserve"> </w:t>
      </w:r>
      <w:r w:rsidRPr="00B2559B">
        <w:rPr>
          <w:rFonts w:eastAsia="Times New Roman"/>
          <w:b/>
          <w:lang w:eastAsia="ja-JP"/>
        </w:rPr>
        <w:t>[Class]</w:t>
      </w:r>
      <w:r w:rsidRPr="00B2559B">
        <w:rPr>
          <w:rFonts w:eastAsia="Times New Roman"/>
          <w:lang w:eastAsia="ja-JP"/>
        </w:rPr>
        <w:t xml:space="preserve">: 1 </w:t>
      </w:r>
      <w:r w:rsidRPr="00B2559B">
        <w:rPr>
          <w:rFonts w:eastAsia="Times New Roman"/>
          <w:b/>
          <w:color w:val="FF0000"/>
          <w:lang w:eastAsia="ja-JP"/>
        </w:rPr>
        <w:t>[Status]</w:t>
      </w:r>
      <w:r w:rsidRPr="00B2559B">
        <w:rPr>
          <w:rFonts w:eastAsia="Times New Roman"/>
          <w:color w:val="FF0000"/>
          <w:lang w:eastAsia="ja-JP"/>
        </w:rPr>
        <w:t xml:space="preserve">: </w:t>
      </w:r>
      <w:proofErr w:type="spellStart"/>
      <w:r w:rsidRPr="00B2559B">
        <w:rPr>
          <w:rFonts w:eastAsia="Times New Roman"/>
          <w:color w:val="FF0000"/>
          <w:lang w:eastAsia="ja-JP"/>
        </w:rPr>
        <w:t>ToDo</w:t>
      </w:r>
      <w:proofErr w:type="spellEnd"/>
      <w:r w:rsidRPr="00B2559B">
        <w:rPr>
          <w:rFonts w:eastAsia="Times New Roman"/>
          <w:color w:val="FF0000"/>
          <w:lang w:eastAsia="ja-JP"/>
        </w:rPr>
        <w:t xml:space="preserve"> </w:t>
      </w:r>
      <w:r w:rsidRPr="00B2559B">
        <w:rPr>
          <w:rFonts w:eastAsia="Times New Roman"/>
          <w:b/>
          <w:lang w:eastAsia="ja-JP"/>
        </w:rPr>
        <w:t>[</w:t>
      </w:r>
      <w:proofErr w:type="spellStart"/>
      <w:r w:rsidRPr="00B2559B">
        <w:rPr>
          <w:rFonts w:eastAsia="Times New Roman"/>
          <w:b/>
          <w:lang w:eastAsia="ja-JP"/>
        </w:rPr>
        <w:t>TDoc</w:t>
      </w:r>
      <w:proofErr w:type="spellEnd"/>
      <w:r w:rsidRPr="00B2559B">
        <w:rPr>
          <w:rFonts w:eastAsia="Times New Roman"/>
          <w:b/>
          <w:lang w:eastAsia="ja-JP"/>
        </w:rPr>
        <w:t>]</w:t>
      </w:r>
      <w:r w:rsidRPr="00B2559B">
        <w:rPr>
          <w:rFonts w:eastAsia="Times New Roman"/>
          <w:lang w:eastAsia="ja-JP"/>
        </w:rPr>
        <w:t xml:space="preserve">: None </w:t>
      </w:r>
      <w:r w:rsidRPr="00B2559B">
        <w:rPr>
          <w:rFonts w:eastAsia="Times New Roman"/>
          <w:b/>
          <w:color w:val="FF0000"/>
          <w:lang w:eastAsia="ja-JP"/>
        </w:rPr>
        <w:t>[Proposed Conclusion]</w:t>
      </w:r>
      <w:r w:rsidRPr="00B2559B">
        <w:rPr>
          <w:rFonts w:eastAsia="Times New Roman"/>
          <w:color w:val="FF0000"/>
          <w:lang w:eastAsia="ja-JP"/>
        </w:rPr>
        <w:t>: v23</w:t>
      </w:r>
    </w:p>
    <w:p w14:paraId="527A6F35"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b/>
          <w:lang w:eastAsia="ja-JP"/>
        </w:rPr>
        <w:t>[Description]</w:t>
      </w:r>
      <w:r w:rsidRPr="00B2559B">
        <w:rPr>
          <w:rFonts w:eastAsia="Times New Roman"/>
          <w:lang w:eastAsia="ja-JP"/>
        </w:rPr>
        <w:t xml:space="preserve">: Clarify exceptional cases for L2 U2N Relay UE’s to trigger RRC </w:t>
      </w:r>
      <w:proofErr w:type="spellStart"/>
      <w:r w:rsidRPr="00B2559B">
        <w:rPr>
          <w:rFonts w:eastAsia="Times New Roman"/>
          <w:lang w:eastAsia="ja-JP"/>
        </w:rPr>
        <w:t>conncetion</w:t>
      </w:r>
      <w:proofErr w:type="spellEnd"/>
      <w:r w:rsidRPr="00B2559B">
        <w:rPr>
          <w:rFonts w:eastAsia="Times New Roman"/>
          <w:lang w:eastAsia="ja-JP"/>
        </w:rPr>
        <w:t xml:space="preserve"> establishment by AS layer.</w:t>
      </w:r>
    </w:p>
    <w:p w14:paraId="3E09335F"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b/>
          <w:lang w:eastAsia="ja-JP"/>
        </w:rPr>
        <w:t>[Proposed Change]</w:t>
      </w:r>
      <w:r w:rsidRPr="00B2559B">
        <w:rPr>
          <w:rFonts w:eastAsia="Times New Roman"/>
          <w:lang w:eastAsia="ja-JP"/>
        </w:rPr>
        <w:t>: See in red.</w:t>
      </w:r>
    </w:p>
    <w:p w14:paraId="0204ABAB"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lang w:eastAsia="ja-JP"/>
        </w:rPr>
        <w:t>NOTE:</w:t>
      </w:r>
      <w:r w:rsidRPr="00B2559B">
        <w:rPr>
          <w:rFonts w:eastAsia="Times New Roman"/>
          <w:lang w:eastAsia="ja-JP"/>
        </w:rPr>
        <w:tab/>
        <w:t xml:space="preserve">Upper layers initiate an RRC connection </w:t>
      </w:r>
      <w:r w:rsidRPr="00B2559B">
        <w:rPr>
          <w:rFonts w:eastAsia="Times New Roman"/>
          <w:color w:val="FF0000"/>
          <w:u w:val="single"/>
          <w:lang w:eastAsia="ja-JP"/>
        </w:rPr>
        <w:t>(other than the RRC connection initiated at the L2 U2N Relay UE upon reception of a L2 U2N Remote UE’ SL-RLC0 or SL-RLC1 message)</w:t>
      </w:r>
      <w:r w:rsidRPr="00B2559B">
        <w:rPr>
          <w:rFonts w:eastAsia="Times New Roman"/>
          <w:lang w:eastAsia="ja-JP"/>
        </w:rPr>
        <w:t>. The interaction with NAS is left to UE implementation.</w:t>
      </w:r>
    </w:p>
    <w:p w14:paraId="61DBFB52" w14:textId="083A5EAB" w:rsidR="00B2559B" w:rsidRDefault="00B2559B" w:rsidP="00B2559B">
      <w:pPr>
        <w:rPr>
          <w:lang w:eastAsia="zh-CN"/>
        </w:rPr>
      </w:pPr>
      <w:r w:rsidRPr="00B2559B">
        <w:rPr>
          <w:rFonts w:eastAsia="Times New Roman"/>
          <w:b/>
          <w:lang w:eastAsia="ja-JP"/>
        </w:rPr>
        <w:t>[Comments]</w:t>
      </w:r>
      <w:r w:rsidRPr="00B2559B">
        <w:rPr>
          <w:rFonts w:eastAsia="Times New Roman"/>
          <w:lang w:eastAsia="ja-JP"/>
        </w:rPr>
        <w:t>:</w:t>
      </w:r>
    </w:p>
    <w:p w14:paraId="6E60F982" w14:textId="4253F245" w:rsidR="00783906" w:rsidRDefault="00783906" w:rsidP="00783906">
      <w:pPr>
        <w:rPr>
          <w:lang w:eastAsia="zh-CN"/>
        </w:rPr>
      </w:pPr>
      <w:r>
        <w:rPr>
          <w:rFonts w:hint="eastAsia"/>
          <w:lang w:eastAsia="zh-CN"/>
        </w:rPr>
        <w:lastRenderedPageBreak/>
        <w:t>T</w:t>
      </w:r>
      <w:r>
        <w:rPr>
          <w:lang w:eastAsia="zh-CN"/>
        </w:rPr>
        <w:t>he rapporteur understands t</w:t>
      </w:r>
      <w:r w:rsidRPr="00783906">
        <w:rPr>
          <w:lang w:eastAsia="zh-CN"/>
        </w:rPr>
        <w:t xml:space="preserve">he intention is to clarify that relay may enter connected state triggered by remote's access but not by relay's own NAS layer, which is true. But in SA2 spec, when AS tells upper layer there is remote UE's access, the upper layer will provide service request to AS </w:t>
      </w:r>
      <w:proofErr w:type="spellStart"/>
      <w:r w:rsidRPr="00783906">
        <w:rPr>
          <w:lang w:eastAsia="zh-CN"/>
        </w:rPr>
        <w:t>as</w:t>
      </w:r>
      <w:proofErr w:type="spellEnd"/>
      <w:r w:rsidRPr="00783906">
        <w:rPr>
          <w:lang w:eastAsia="zh-CN"/>
        </w:rPr>
        <w:t xml:space="preserve"> legacy, thus the legacy sentence seems still applicable. </w:t>
      </w:r>
      <w:r>
        <w:rPr>
          <w:lang w:eastAsia="zh-CN"/>
        </w:rPr>
        <w:t>For simplicity, the rapporteur suggests to keep the current wording in the spec without change.</w:t>
      </w:r>
    </w:p>
    <w:p w14:paraId="5E3FCF8E" w14:textId="6D70A7DC" w:rsidR="00B2559B" w:rsidRPr="00E11C57" w:rsidRDefault="00B2559B" w:rsidP="00B2559B">
      <w:pPr>
        <w:outlineLvl w:val="2"/>
        <w:rPr>
          <w:b/>
          <w:lang w:eastAsia="zh-CN"/>
        </w:rPr>
      </w:pPr>
      <w:r w:rsidRPr="00E11C57">
        <w:rPr>
          <w:rFonts w:hint="eastAsia"/>
          <w:b/>
          <w:lang w:eastAsia="zh-CN"/>
        </w:rPr>
        <w:t>Q</w:t>
      </w:r>
      <w:r>
        <w:rPr>
          <w:b/>
          <w:lang w:eastAsia="zh-CN"/>
        </w:rPr>
        <w:t>1</w:t>
      </w:r>
      <w:r w:rsidR="00990F85">
        <w:rPr>
          <w:b/>
          <w:lang w:eastAsia="zh-CN"/>
        </w:rPr>
        <w:t>5</w:t>
      </w:r>
      <w:r>
        <w:rPr>
          <w:b/>
          <w:lang w:eastAsia="zh-CN"/>
        </w:rPr>
        <w:t xml:space="preserve">: Do companies think the proposed change in </w:t>
      </w:r>
      <w:r w:rsidRPr="00B2559B">
        <w:rPr>
          <w:b/>
          <w:lang w:eastAsia="zh-CN"/>
        </w:rPr>
        <w:t>V200</w:t>
      </w:r>
      <w:r>
        <w:rPr>
          <w:b/>
          <w:lang w:eastAsia="zh-CN"/>
        </w:rPr>
        <w:t>/</w:t>
      </w:r>
      <w:r w:rsidRPr="00B2559B">
        <w:rPr>
          <w:b/>
          <w:lang w:eastAsia="zh-CN"/>
        </w:rPr>
        <w:t>v201</w:t>
      </w:r>
      <w:r>
        <w:rPr>
          <w:b/>
          <w:lang w:eastAsia="zh-CN"/>
        </w:rPr>
        <w:t xml:space="preserve"> is needed?</w:t>
      </w:r>
      <w:r w:rsidRPr="00B82005">
        <w:rPr>
          <w:b/>
          <w:lang w:eastAsia="zh-CN"/>
        </w:rPr>
        <w:t xml:space="preserve"> </w:t>
      </w:r>
    </w:p>
    <w:tbl>
      <w:tblPr>
        <w:tblStyle w:val="TableGrid"/>
        <w:tblW w:w="0" w:type="auto"/>
        <w:tblLook w:val="04A0" w:firstRow="1" w:lastRow="0" w:firstColumn="1" w:lastColumn="0" w:noHBand="0" w:noVBand="1"/>
      </w:tblPr>
      <w:tblGrid>
        <w:gridCol w:w="1260"/>
        <w:gridCol w:w="1550"/>
        <w:gridCol w:w="6821"/>
      </w:tblGrid>
      <w:tr w:rsidR="00B2559B" w:rsidRPr="00DE261B" w14:paraId="14DB5746"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510A7266" w14:textId="77777777" w:rsidR="00B2559B" w:rsidRPr="00DE261B" w:rsidRDefault="00B2559B"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18D38E8B" w14:textId="18CB2DB7" w:rsidR="00B2559B" w:rsidRPr="00DE261B" w:rsidRDefault="00B2559B" w:rsidP="00B2559B">
            <w:pPr>
              <w:spacing w:after="0"/>
              <w:rPr>
                <w:b/>
                <w:bCs/>
              </w:rPr>
            </w:pPr>
            <w:r>
              <w:rPr>
                <w:b/>
                <w:bCs/>
              </w:rPr>
              <w:t>Y/N</w:t>
            </w:r>
          </w:p>
        </w:tc>
        <w:tc>
          <w:tcPr>
            <w:tcW w:w="6942" w:type="dxa"/>
            <w:tcBorders>
              <w:top w:val="single" w:sz="4" w:space="0" w:color="auto"/>
              <w:left w:val="single" w:sz="4" w:space="0" w:color="auto"/>
              <w:bottom w:val="single" w:sz="4" w:space="0" w:color="auto"/>
              <w:right w:val="single" w:sz="4" w:space="0" w:color="auto"/>
            </w:tcBorders>
            <w:hideMark/>
          </w:tcPr>
          <w:p w14:paraId="07103C06" w14:textId="77777777" w:rsidR="00B2559B" w:rsidRPr="00DE261B" w:rsidRDefault="00B2559B" w:rsidP="003A5524">
            <w:pPr>
              <w:spacing w:after="0"/>
              <w:rPr>
                <w:b/>
                <w:bCs/>
              </w:rPr>
            </w:pPr>
            <w:r w:rsidRPr="00DE261B">
              <w:rPr>
                <w:b/>
                <w:bCs/>
              </w:rPr>
              <w:t>Comments</w:t>
            </w:r>
          </w:p>
        </w:tc>
      </w:tr>
      <w:tr w:rsidR="00B2559B" w:rsidRPr="00DE261B" w14:paraId="3DB75E02" w14:textId="77777777" w:rsidTr="003A5524">
        <w:tc>
          <w:tcPr>
            <w:tcW w:w="1265" w:type="dxa"/>
            <w:tcBorders>
              <w:top w:val="single" w:sz="4" w:space="0" w:color="auto"/>
              <w:left w:val="single" w:sz="4" w:space="0" w:color="auto"/>
              <w:bottom w:val="single" w:sz="4" w:space="0" w:color="auto"/>
              <w:right w:val="single" w:sz="4" w:space="0" w:color="auto"/>
            </w:tcBorders>
          </w:tcPr>
          <w:p w14:paraId="3DAFC889" w14:textId="62D9F8F0" w:rsidR="00B2559B" w:rsidRPr="003744A3" w:rsidRDefault="003744A3"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BACFAC6" w14:textId="5F2FF04B" w:rsidR="00B2559B" w:rsidRPr="003744A3" w:rsidRDefault="003744A3" w:rsidP="003A5524">
            <w:pPr>
              <w:spacing w:after="0"/>
              <w:rPr>
                <w:rFonts w:eastAsia="SimSun"/>
                <w:lang w:eastAsia="zh-CN"/>
              </w:rPr>
            </w:pPr>
            <w:r>
              <w:rPr>
                <w:rFonts w:eastAsia="SimSun" w:hint="eastAsia"/>
                <w:lang w:eastAsia="zh-CN"/>
              </w:rPr>
              <w:t>Y</w:t>
            </w:r>
          </w:p>
        </w:tc>
        <w:tc>
          <w:tcPr>
            <w:tcW w:w="6942" w:type="dxa"/>
            <w:tcBorders>
              <w:top w:val="single" w:sz="4" w:space="0" w:color="auto"/>
              <w:left w:val="single" w:sz="4" w:space="0" w:color="auto"/>
              <w:bottom w:val="single" w:sz="4" w:space="0" w:color="auto"/>
              <w:right w:val="single" w:sz="4" w:space="0" w:color="auto"/>
            </w:tcBorders>
          </w:tcPr>
          <w:p w14:paraId="561D50F3" w14:textId="5AE54227" w:rsidR="00B2559B" w:rsidRPr="003744A3" w:rsidRDefault="003744A3" w:rsidP="003A5524">
            <w:pPr>
              <w:spacing w:after="0"/>
              <w:rPr>
                <w:rFonts w:eastAsia="SimSun"/>
                <w:lang w:eastAsia="zh-CN"/>
              </w:rPr>
            </w:pPr>
            <w:r>
              <w:rPr>
                <w:rFonts w:eastAsia="SimSun"/>
                <w:lang w:eastAsia="zh-CN"/>
              </w:rPr>
              <w:t>Considering the current text is “</w:t>
            </w:r>
            <w:r w:rsidRPr="00B2559B">
              <w:rPr>
                <w:rFonts w:eastAsia="Times New Roman"/>
                <w:lang w:eastAsia="ja-JP"/>
              </w:rPr>
              <w:t xml:space="preserve">Upper layers </w:t>
            </w:r>
            <w:r w:rsidRPr="003744A3">
              <w:rPr>
                <w:rFonts w:eastAsia="Times New Roman"/>
                <w:b/>
                <w:bCs/>
                <w:lang w:eastAsia="ja-JP"/>
              </w:rPr>
              <w:t>initiate</w:t>
            </w:r>
            <w:r w:rsidRPr="00B2559B">
              <w:rPr>
                <w:rFonts w:eastAsia="Times New Roman"/>
                <w:lang w:eastAsia="ja-JP"/>
              </w:rPr>
              <w:t xml:space="preserve"> an RRC connection</w:t>
            </w:r>
            <w:r>
              <w:rPr>
                <w:rFonts w:eastAsia="SimSun"/>
                <w:lang w:eastAsia="zh-CN"/>
              </w:rPr>
              <w:t>”, we tend to agree there might be ambiguity if we keep the NOTE. So would be good to clarify, especially considering this is just a NOTE so no normative impact.</w:t>
            </w:r>
          </w:p>
        </w:tc>
      </w:tr>
      <w:tr w:rsidR="00B2559B" w:rsidRPr="00DE261B" w14:paraId="138719E7" w14:textId="77777777" w:rsidTr="003A5524">
        <w:tc>
          <w:tcPr>
            <w:tcW w:w="1265" w:type="dxa"/>
            <w:tcBorders>
              <w:top w:val="single" w:sz="4" w:space="0" w:color="auto"/>
              <w:left w:val="single" w:sz="4" w:space="0" w:color="auto"/>
              <w:bottom w:val="single" w:sz="4" w:space="0" w:color="auto"/>
              <w:right w:val="single" w:sz="4" w:space="0" w:color="auto"/>
            </w:tcBorders>
          </w:tcPr>
          <w:p w14:paraId="3E9E4380" w14:textId="6FDE489D" w:rsidR="00B2559B" w:rsidRPr="00B122D5" w:rsidRDefault="00B122D5"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89057FF" w14:textId="3D949D68" w:rsidR="00B2559B" w:rsidRPr="00B122D5" w:rsidRDefault="00B122D5" w:rsidP="003A5524">
            <w:pPr>
              <w:spacing w:after="0"/>
              <w:rPr>
                <w:rFonts w:eastAsia="SimSun"/>
                <w:lang w:eastAsia="zh-CN"/>
              </w:rPr>
            </w:pPr>
            <w:r>
              <w:rPr>
                <w:rFonts w:eastAsia="SimSun" w:hint="eastAsia"/>
                <w:lang w:eastAsia="zh-CN"/>
              </w:rPr>
              <w:t>Y</w:t>
            </w:r>
          </w:p>
        </w:tc>
        <w:tc>
          <w:tcPr>
            <w:tcW w:w="6942" w:type="dxa"/>
            <w:tcBorders>
              <w:top w:val="single" w:sz="4" w:space="0" w:color="auto"/>
              <w:left w:val="single" w:sz="4" w:space="0" w:color="auto"/>
              <w:bottom w:val="single" w:sz="4" w:space="0" w:color="auto"/>
              <w:right w:val="single" w:sz="4" w:space="0" w:color="auto"/>
            </w:tcBorders>
          </w:tcPr>
          <w:p w14:paraId="348CAAF4" w14:textId="77777777" w:rsidR="00B2559B" w:rsidRPr="00C22290" w:rsidRDefault="00B2559B" w:rsidP="003A5524">
            <w:pPr>
              <w:spacing w:after="0"/>
              <w:rPr>
                <w:lang w:eastAsia="zh-CN"/>
              </w:rPr>
            </w:pPr>
          </w:p>
        </w:tc>
      </w:tr>
      <w:tr w:rsidR="00B2559B" w:rsidRPr="00DE261B" w14:paraId="5DA4789A" w14:textId="77777777" w:rsidTr="003A5524">
        <w:tc>
          <w:tcPr>
            <w:tcW w:w="1265" w:type="dxa"/>
            <w:tcBorders>
              <w:top w:val="single" w:sz="4" w:space="0" w:color="auto"/>
              <w:left w:val="single" w:sz="4" w:space="0" w:color="auto"/>
              <w:bottom w:val="single" w:sz="4" w:space="0" w:color="auto"/>
              <w:right w:val="single" w:sz="4" w:space="0" w:color="auto"/>
            </w:tcBorders>
          </w:tcPr>
          <w:p w14:paraId="40F95C6E" w14:textId="076DD370" w:rsidR="00B2559B" w:rsidRPr="00DE261B" w:rsidRDefault="00932DBF" w:rsidP="003A5524">
            <w:pPr>
              <w:spacing w:after="0"/>
              <w:rPr>
                <w:lang w:eastAsia="zh-CN"/>
              </w:rPr>
            </w:pPr>
            <w:ins w:id="83" w:author="Apple - Peng Cheng" w:date="2022-05-11T08:0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395BB390" w14:textId="1B5526C3" w:rsidR="00B2559B" w:rsidRPr="00DE261B" w:rsidRDefault="00932DBF" w:rsidP="003A5524">
            <w:pPr>
              <w:spacing w:after="0"/>
            </w:pPr>
            <w:ins w:id="84" w:author="Apple - Peng Cheng" w:date="2022-05-11T08:04:00Z">
              <w:r>
                <w:t>Y</w:t>
              </w:r>
            </w:ins>
          </w:p>
        </w:tc>
        <w:tc>
          <w:tcPr>
            <w:tcW w:w="6942" w:type="dxa"/>
            <w:tcBorders>
              <w:top w:val="single" w:sz="4" w:space="0" w:color="auto"/>
              <w:left w:val="single" w:sz="4" w:space="0" w:color="auto"/>
              <w:bottom w:val="single" w:sz="4" w:space="0" w:color="auto"/>
              <w:right w:val="single" w:sz="4" w:space="0" w:color="auto"/>
            </w:tcBorders>
          </w:tcPr>
          <w:p w14:paraId="0E047FB8" w14:textId="77777777" w:rsidR="00B2559B" w:rsidRPr="00DE261B" w:rsidRDefault="00B2559B" w:rsidP="003A5524">
            <w:pPr>
              <w:spacing w:after="0"/>
            </w:pPr>
          </w:p>
        </w:tc>
      </w:tr>
      <w:tr w:rsidR="00B2559B" w:rsidRPr="00EE5614" w14:paraId="0559E7EC" w14:textId="77777777" w:rsidTr="003A5524">
        <w:tc>
          <w:tcPr>
            <w:tcW w:w="1265" w:type="dxa"/>
          </w:tcPr>
          <w:p w14:paraId="09B3A615" w14:textId="77777777" w:rsidR="00B2559B" w:rsidRPr="00B01879" w:rsidRDefault="00B2559B" w:rsidP="003A5524">
            <w:pPr>
              <w:spacing w:after="0"/>
              <w:rPr>
                <w:lang w:eastAsia="zh-CN"/>
              </w:rPr>
            </w:pPr>
          </w:p>
        </w:tc>
        <w:tc>
          <w:tcPr>
            <w:tcW w:w="1572" w:type="dxa"/>
          </w:tcPr>
          <w:p w14:paraId="4BF729F4" w14:textId="77777777" w:rsidR="00B2559B" w:rsidRPr="00DE261B" w:rsidRDefault="00B2559B" w:rsidP="003A5524">
            <w:pPr>
              <w:spacing w:after="0"/>
            </w:pPr>
          </w:p>
        </w:tc>
        <w:tc>
          <w:tcPr>
            <w:tcW w:w="6942" w:type="dxa"/>
          </w:tcPr>
          <w:p w14:paraId="64114390" w14:textId="77777777" w:rsidR="00B2559B" w:rsidRPr="00B01879" w:rsidRDefault="00B2559B" w:rsidP="003A5524">
            <w:pPr>
              <w:spacing w:after="0"/>
              <w:rPr>
                <w:lang w:eastAsia="zh-CN"/>
              </w:rPr>
            </w:pPr>
          </w:p>
        </w:tc>
      </w:tr>
      <w:tr w:rsidR="00B2559B" w:rsidRPr="00DE261B" w14:paraId="00D74FC1" w14:textId="77777777" w:rsidTr="003A5524">
        <w:tc>
          <w:tcPr>
            <w:tcW w:w="1265" w:type="dxa"/>
          </w:tcPr>
          <w:p w14:paraId="6522FED5" w14:textId="77777777" w:rsidR="00B2559B" w:rsidRPr="00DE261B" w:rsidRDefault="00B2559B" w:rsidP="003A5524">
            <w:pPr>
              <w:spacing w:after="0"/>
              <w:rPr>
                <w:lang w:eastAsia="ja-JP"/>
              </w:rPr>
            </w:pPr>
          </w:p>
        </w:tc>
        <w:tc>
          <w:tcPr>
            <w:tcW w:w="1572" w:type="dxa"/>
          </w:tcPr>
          <w:p w14:paraId="0A9710C4" w14:textId="77777777" w:rsidR="00B2559B" w:rsidRPr="00DE261B" w:rsidRDefault="00B2559B" w:rsidP="003A5524">
            <w:pPr>
              <w:spacing w:after="0"/>
              <w:rPr>
                <w:lang w:eastAsia="ja-JP"/>
              </w:rPr>
            </w:pPr>
          </w:p>
        </w:tc>
        <w:tc>
          <w:tcPr>
            <w:tcW w:w="6942" w:type="dxa"/>
          </w:tcPr>
          <w:p w14:paraId="606AEB72" w14:textId="77777777" w:rsidR="00B2559B" w:rsidRPr="00850D38" w:rsidRDefault="00B2559B" w:rsidP="003A5524">
            <w:pPr>
              <w:spacing w:after="0"/>
            </w:pPr>
          </w:p>
        </w:tc>
      </w:tr>
      <w:tr w:rsidR="00B2559B" w:rsidRPr="00DE261B" w14:paraId="777FF85B" w14:textId="77777777" w:rsidTr="003A5524">
        <w:tc>
          <w:tcPr>
            <w:tcW w:w="1265" w:type="dxa"/>
          </w:tcPr>
          <w:p w14:paraId="5F1B62B2" w14:textId="77777777" w:rsidR="00B2559B" w:rsidRPr="00DE261B" w:rsidRDefault="00B2559B" w:rsidP="003A5524">
            <w:pPr>
              <w:spacing w:after="0"/>
              <w:rPr>
                <w:lang w:eastAsia="ja-JP"/>
              </w:rPr>
            </w:pPr>
          </w:p>
        </w:tc>
        <w:tc>
          <w:tcPr>
            <w:tcW w:w="1572" w:type="dxa"/>
          </w:tcPr>
          <w:p w14:paraId="38A640B9" w14:textId="77777777" w:rsidR="00B2559B" w:rsidRPr="00DE261B" w:rsidRDefault="00B2559B" w:rsidP="003A5524">
            <w:pPr>
              <w:spacing w:after="0"/>
              <w:rPr>
                <w:lang w:eastAsia="ja-JP"/>
              </w:rPr>
            </w:pPr>
          </w:p>
        </w:tc>
        <w:tc>
          <w:tcPr>
            <w:tcW w:w="6942" w:type="dxa"/>
          </w:tcPr>
          <w:p w14:paraId="5D0DDA63" w14:textId="77777777" w:rsidR="00B2559B" w:rsidRPr="00850D38" w:rsidRDefault="00B2559B" w:rsidP="003A5524">
            <w:pPr>
              <w:spacing w:after="0"/>
            </w:pPr>
          </w:p>
        </w:tc>
      </w:tr>
      <w:tr w:rsidR="00B2559B" w:rsidRPr="00DE261B" w14:paraId="4DB92DD6" w14:textId="77777777" w:rsidTr="003A5524">
        <w:tc>
          <w:tcPr>
            <w:tcW w:w="1265" w:type="dxa"/>
          </w:tcPr>
          <w:p w14:paraId="0367A696" w14:textId="77777777" w:rsidR="00B2559B" w:rsidRPr="00DE261B" w:rsidRDefault="00B2559B" w:rsidP="003A5524">
            <w:pPr>
              <w:spacing w:after="0"/>
              <w:rPr>
                <w:lang w:eastAsia="ja-JP"/>
              </w:rPr>
            </w:pPr>
          </w:p>
        </w:tc>
        <w:tc>
          <w:tcPr>
            <w:tcW w:w="1572" w:type="dxa"/>
          </w:tcPr>
          <w:p w14:paraId="3A6E6EC8" w14:textId="77777777" w:rsidR="00B2559B" w:rsidRPr="00DE261B" w:rsidRDefault="00B2559B" w:rsidP="003A5524">
            <w:pPr>
              <w:spacing w:after="0"/>
              <w:rPr>
                <w:lang w:eastAsia="ja-JP"/>
              </w:rPr>
            </w:pPr>
          </w:p>
        </w:tc>
        <w:tc>
          <w:tcPr>
            <w:tcW w:w="6942" w:type="dxa"/>
          </w:tcPr>
          <w:p w14:paraId="399CC187" w14:textId="77777777" w:rsidR="00B2559B" w:rsidRPr="00850D38" w:rsidRDefault="00B2559B" w:rsidP="003A5524">
            <w:pPr>
              <w:spacing w:after="0"/>
            </w:pPr>
          </w:p>
        </w:tc>
      </w:tr>
      <w:tr w:rsidR="00B2559B" w:rsidRPr="00DE261B" w14:paraId="0EEA886F" w14:textId="77777777" w:rsidTr="003A5524">
        <w:tc>
          <w:tcPr>
            <w:tcW w:w="1265" w:type="dxa"/>
          </w:tcPr>
          <w:p w14:paraId="542043C2" w14:textId="77777777" w:rsidR="00B2559B" w:rsidRPr="00DE261B" w:rsidRDefault="00B2559B" w:rsidP="003A5524">
            <w:pPr>
              <w:spacing w:after="0"/>
              <w:rPr>
                <w:lang w:eastAsia="ja-JP"/>
              </w:rPr>
            </w:pPr>
          </w:p>
        </w:tc>
        <w:tc>
          <w:tcPr>
            <w:tcW w:w="1572" w:type="dxa"/>
          </w:tcPr>
          <w:p w14:paraId="74D43B38" w14:textId="77777777" w:rsidR="00B2559B" w:rsidRPr="00DE261B" w:rsidRDefault="00B2559B" w:rsidP="003A5524">
            <w:pPr>
              <w:spacing w:after="0"/>
              <w:rPr>
                <w:lang w:eastAsia="ja-JP"/>
              </w:rPr>
            </w:pPr>
          </w:p>
        </w:tc>
        <w:tc>
          <w:tcPr>
            <w:tcW w:w="6942" w:type="dxa"/>
          </w:tcPr>
          <w:p w14:paraId="0CF0DA11" w14:textId="77777777" w:rsidR="00B2559B" w:rsidRPr="00850D38" w:rsidRDefault="00B2559B" w:rsidP="003A5524">
            <w:pPr>
              <w:spacing w:after="0"/>
            </w:pPr>
          </w:p>
        </w:tc>
      </w:tr>
      <w:tr w:rsidR="00B2559B" w:rsidRPr="00DE261B" w14:paraId="30D50937" w14:textId="77777777" w:rsidTr="003A5524">
        <w:tc>
          <w:tcPr>
            <w:tcW w:w="1265" w:type="dxa"/>
          </w:tcPr>
          <w:p w14:paraId="5680BE06" w14:textId="77777777" w:rsidR="00B2559B" w:rsidRPr="00DE261B" w:rsidRDefault="00B2559B" w:rsidP="003A5524">
            <w:pPr>
              <w:spacing w:after="0"/>
              <w:rPr>
                <w:lang w:eastAsia="ja-JP"/>
              </w:rPr>
            </w:pPr>
          </w:p>
        </w:tc>
        <w:tc>
          <w:tcPr>
            <w:tcW w:w="1572" w:type="dxa"/>
          </w:tcPr>
          <w:p w14:paraId="2406D2C2" w14:textId="77777777" w:rsidR="00B2559B" w:rsidRPr="00DE261B" w:rsidRDefault="00B2559B" w:rsidP="003A5524">
            <w:pPr>
              <w:spacing w:after="0"/>
              <w:rPr>
                <w:lang w:eastAsia="ja-JP"/>
              </w:rPr>
            </w:pPr>
          </w:p>
        </w:tc>
        <w:tc>
          <w:tcPr>
            <w:tcW w:w="6942" w:type="dxa"/>
          </w:tcPr>
          <w:p w14:paraId="34D02981" w14:textId="77777777" w:rsidR="00B2559B" w:rsidRPr="00850D38" w:rsidRDefault="00B2559B" w:rsidP="003A5524">
            <w:pPr>
              <w:spacing w:after="0"/>
            </w:pPr>
          </w:p>
        </w:tc>
      </w:tr>
      <w:tr w:rsidR="00B2559B" w:rsidRPr="00DE261B" w14:paraId="49C3E8DD" w14:textId="77777777" w:rsidTr="003A5524">
        <w:tc>
          <w:tcPr>
            <w:tcW w:w="1265" w:type="dxa"/>
          </w:tcPr>
          <w:p w14:paraId="77CF442A" w14:textId="77777777" w:rsidR="00B2559B" w:rsidRPr="00DE261B" w:rsidRDefault="00B2559B" w:rsidP="003A5524">
            <w:pPr>
              <w:spacing w:after="0"/>
              <w:rPr>
                <w:lang w:eastAsia="ja-JP"/>
              </w:rPr>
            </w:pPr>
          </w:p>
        </w:tc>
        <w:tc>
          <w:tcPr>
            <w:tcW w:w="1572" w:type="dxa"/>
          </w:tcPr>
          <w:p w14:paraId="65770082" w14:textId="77777777" w:rsidR="00B2559B" w:rsidRPr="00DE261B" w:rsidRDefault="00B2559B" w:rsidP="003A5524">
            <w:pPr>
              <w:spacing w:after="0"/>
              <w:rPr>
                <w:lang w:eastAsia="ja-JP"/>
              </w:rPr>
            </w:pPr>
          </w:p>
        </w:tc>
        <w:tc>
          <w:tcPr>
            <w:tcW w:w="6942" w:type="dxa"/>
          </w:tcPr>
          <w:p w14:paraId="215B61CE" w14:textId="77777777" w:rsidR="00B2559B" w:rsidRPr="00850D38" w:rsidRDefault="00B2559B" w:rsidP="003A5524">
            <w:pPr>
              <w:spacing w:after="0"/>
            </w:pPr>
          </w:p>
        </w:tc>
      </w:tr>
    </w:tbl>
    <w:p w14:paraId="7BC935A2" w14:textId="77777777" w:rsidR="00B2559B" w:rsidRDefault="00B2559B" w:rsidP="00B2559B">
      <w:pPr>
        <w:rPr>
          <w:lang w:eastAsia="zh-CN"/>
        </w:rPr>
      </w:pPr>
    </w:p>
    <w:p w14:paraId="29820F71" w14:textId="1444C5B0" w:rsidR="00783906" w:rsidRDefault="00BB60CB" w:rsidP="00BB60CB">
      <w:pPr>
        <w:pStyle w:val="Heading3"/>
        <w:rPr>
          <w:lang w:eastAsia="zh-CN"/>
        </w:rPr>
      </w:pPr>
      <w:r w:rsidRPr="00BB60CB">
        <w:rPr>
          <w:lang w:eastAsia="zh-CN"/>
        </w:rPr>
        <w:t>Issue 1</w:t>
      </w:r>
      <w:r>
        <w:rPr>
          <w:lang w:eastAsia="zh-CN"/>
        </w:rPr>
        <w:t>4:</w:t>
      </w:r>
      <w:r w:rsidRPr="00BB60CB">
        <w:rPr>
          <w:lang w:eastAsia="zh-CN"/>
        </w:rPr>
        <w:t xml:space="preserve"> Whether to differentiate “cell change” in stop condition of the timers</w:t>
      </w:r>
    </w:p>
    <w:p w14:paraId="1BF21151"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lang w:eastAsia="ja-JP"/>
        </w:rPr>
        <w:fldChar w:fldCharType="begin"/>
      </w:r>
      <w:r w:rsidRPr="00B2559B">
        <w:rPr>
          <w:rFonts w:eastAsia="Times New Roman"/>
          <w:sz w:val="16"/>
          <w:szCs w:val="16"/>
          <w:lang w:eastAsia="ja-JP"/>
        </w:rPr>
        <w:instrText xml:space="preserve"> </w:instrText>
      </w:r>
      <w:r w:rsidRPr="00B2559B">
        <w:rPr>
          <w:rFonts w:eastAsia="Times New Roman"/>
          <w:lang w:eastAsia="ja-JP"/>
        </w:rPr>
        <w:instrText>PAGE \# "'</w:instrText>
      </w:r>
      <w:r w:rsidRPr="00B2559B">
        <w:rPr>
          <w:rFonts w:ascii="SimSun" w:hAnsi="SimSun" w:cs="SimSun" w:hint="eastAsia"/>
          <w:lang w:eastAsia="ja-JP"/>
        </w:rPr>
        <w:instrText>页</w:instrText>
      </w:r>
      <w:r w:rsidRPr="00B2559B">
        <w:rPr>
          <w:rFonts w:eastAsia="Times New Roman"/>
          <w:lang w:eastAsia="ja-JP"/>
        </w:rPr>
        <w:instrText>: '#'</w:instrText>
      </w:r>
      <w:r w:rsidRPr="00B2559B">
        <w:rPr>
          <w:rFonts w:eastAsia="Times New Roman"/>
          <w:lang w:eastAsia="ja-JP"/>
        </w:rPr>
        <w:br/>
        <w:instrText>'"</w:instrText>
      </w:r>
      <w:r w:rsidRPr="00B2559B">
        <w:rPr>
          <w:rFonts w:eastAsia="Times New Roman"/>
          <w:sz w:val="16"/>
          <w:szCs w:val="16"/>
          <w:lang w:eastAsia="ja-JP"/>
        </w:rPr>
        <w:instrText xml:space="preserve"> </w:instrText>
      </w:r>
      <w:r w:rsidRPr="00B2559B">
        <w:rPr>
          <w:rFonts w:eastAsia="Times New Roman"/>
          <w:lang w:eastAsia="ja-JP"/>
        </w:rPr>
        <w:fldChar w:fldCharType="end"/>
      </w:r>
      <w:r w:rsidRPr="00B2559B">
        <w:rPr>
          <w:rFonts w:eastAsia="Times New Roman"/>
          <w:b/>
          <w:lang w:eastAsia="ja-JP"/>
        </w:rPr>
        <w:t>[RIL]</w:t>
      </w:r>
      <w:r w:rsidRPr="00B2559B">
        <w:rPr>
          <w:rFonts w:eastAsia="Times New Roman"/>
          <w:lang w:eastAsia="ja-JP"/>
        </w:rPr>
        <w:t xml:space="preserve">: O090 </w:t>
      </w:r>
      <w:r w:rsidRPr="00B2559B">
        <w:rPr>
          <w:rFonts w:eastAsia="Times New Roman"/>
          <w:b/>
          <w:lang w:eastAsia="ja-JP"/>
        </w:rPr>
        <w:t>[Delegate]</w:t>
      </w:r>
      <w:r w:rsidRPr="00B2559B">
        <w:rPr>
          <w:rFonts w:eastAsia="Times New Roman"/>
          <w:lang w:eastAsia="ja-JP"/>
        </w:rPr>
        <w:t>: OPPO (</w:t>
      </w:r>
      <w:proofErr w:type="spellStart"/>
      <w:r w:rsidRPr="00B2559B">
        <w:rPr>
          <w:rFonts w:eastAsia="Times New Roman"/>
          <w:lang w:eastAsia="ja-JP"/>
        </w:rPr>
        <w:t>Qianxi</w:t>
      </w:r>
      <w:proofErr w:type="spellEnd"/>
      <w:r w:rsidRPr="00B2559B">
        <w:rPr>
          <w:rFonts w:eastAsia="Times New Roman"/>
          <w:lang w:eastAsia="ja-JP"/>
        </w:rPr>
        <w:t xml:space="preserve">)  </w:t>
      </w:r>
      <w:r w:rsidRPr="00B2559B">
        <w:rPr>
          <w:rFonts w:eastAsia="Times New Roman"/>
          <w:b/>
          <w:lang w:eastAsia="ja-JP"/>
        </w:rPr>
        <w:t>[WI]</w:t>
      </w:r>
      <w:r w:rsidRPr="00B2559B">
        <w:rPr>
          <w:rFonts w:eastAsia="Times New Roman"/>
          <w:lang w:eastAsia="ja-JP"/>
        </w:rPr>
        <w:t>:</w:t>
      </w:r>
      <w:proofErr w:type="spellStart"/>
      <w:r w:rsidRPr="00B2559B">
        <w:rPr>
          <w:rFonts w:eastAsia="Times New Roman"/>
          <w:lang w:eastAsia="ja-JP"/>
        </w:rPr>
        <w:t>SLrelay</w:t>
      </w:r>
      <w:proofErr w:type="spellEnd"/>
      <w:r w:rsidRPr="00B2559B">
        <w:rPr>
          <w:rFonts w:eastAsia="Times New Roman"/>
          <w:lang w:eastAsia="ja-JP"/>
        </w:rPr>
        <w:t xml:space="preserve"> </w:t>
      </w:r>
      <w:r w:rsidRPr="00B2559B">
        <w:rPr>
          <w:rFonts w:eastAsia="Times New Roman"/>
          <w:b/>
          <w:lang w:eastAsia="ja-JP"/>
        </w:rPr>
        <w:t>[Class]</w:t>
      </w:r>
      <w:r w:rsidRPr="00B2559B">
        <w:rPr>
          <w:rFonts w:eastAsia="Times New Roman"/>
          <w:lang w:eastAsia="ja-JP"/>
        </w:rPr>
        <w:t xml:space="preserve">:1 </w:t>
      </w:r>
      <w:r w:rsidRPr="00B2559B">
        <w:rPr>
          <w:rFonts w:eastAsia="Times New Roman"/>
          <w:b/>
          <w:color w:val="FF0000"/>
          <w:lang w:eastAsia="ja-JP"/>
        </w:rPr>
        <w:t>[Status]</w:t>
      </w:r>
      <w:r w:rsidRPr="00B2559B">
        <w:rPr>
          <w:rFonts w:eastAsia="Times New Roman"/>
          <w:color w:val="FF0000"/>
          <w:lang w:eastAsia="ja-JP"/>
        </w:rPr>
        <w:t xml:space="preserve">: </w:t>
      </w:r>
      <w:proofErr w:type="spellStart"/>
      <w:r w:rsidRPr="00B2559B">
        <w:rPr>
          <w:rFonts w:eastAsia="Times New Roman"/>
          <w:color w:val="FF0000"/>
          <w:lang w:eastAsia="ja-JP"/>
        </w:rPr>
        <w:t>ToDo</w:t>
      </w:r>
      <w:proofErr w:type="spellEnd"/>
      <w:r w:rsidRPr="00B2559B">
        <w:rPr>
          <w:rFonts w:eastAsia="Times New Roman"/>
          <w:color w:val="FF0000"/>
          <w:lang w:eastAsia="ja-JP"/>
        </w:rPr>
        <w:t xml:space="preserve"> </w:t>
      </w:r>
      <w:r w:rsidRPr="00B2559B">
        <w:rPr>
          <w:rFonts w:eastAsia="Times New Roman"/>
          <w:b/>
          <w:lang w:eastAsia="ja-JP"/>
        </w:rPr>
        <w:t>[</w:t>
      </w:r>
      <w:proofErr w:type="spellStart"/>
      <w:r w:rsidRPr="00B2559B">
        <w:rPr>
          <w:rFonts w:eastAsia="Times New Roman"/>
          <w:b/>
          <w:lang w:eastAsia="ja-JP"/>
        </w:rPr>
        <w:t>TDoc</w:t>
      </w:r>
      <w:proofErr w:type="spellEnd"/>
      <w:r w:rsidRPr="00B2559B">
        <w:rPr>
          <w:rFonts w:eastAsia="Times New Roman"/>
          <w:b/>
          <w:lang w:eastAsia="ja-JP"/>
        </w:rPr>
        <w:t>]</w:t>
      </w:r>
      <w:r w:rsidRPr="00B2559B">
        <w:rPr>
          <w:rFonts w:eastAsia="Times New Roman"/>
          <w:lang w:eastAsia="ja-JP"/>
        </w:rPr>
        <w:t xml:space="preserve">: None </w:t>
      </w:r>
      <w:r w:rsidRPr="00B2559B">
        <w:rPr>
          <w:rFonts w:eastAsia="Times New Roman"/>
          <w:b/>
          <w:color w:val="FF0000"/>
          <w:lang w:eastAsia="ja-JP"/>
        </w:rPr>
        <w:t>[Proposed Conclusion]: v43</w:t>
      </w:r>
      <w:r w:rsidRPr="00B2559B">
        <w:rPr>
          <w:rFonts w:eastAsia="Times New Roman"/>
          <w:color w:val="FF0000"/>
          <w:lang w:eastAsia="ja-JP"/>
        </w:rPr>
        <w:t xml:space="preserve"> </w:t>
      </w:r>
    </w:p>
    <w:p w14:paraId="308F1716"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b/>
          <w:lang w:eastAsia="ja-JP"/>
        </w:rPr>
        <w:t>[Description]</w:t>
      </w:r>
      <w:r w:rsidRPr="00B2559B">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7C75657B" w14:textId="77777777" w:rsidR="00B2559B" w:rsidRPr="00B2559B" w:rsidRDefault="00B2559B" w:rsidP="00B2559B">
      <w:pPr>
        <w:overflowPunct w:val="0"/>
        <w:autoSpaceDE w:val="0"/>
        <w:autoSpaceDN w:val="0"/>
        <w:adjustRightInd w:val="0"/>
        <w:spacing w:line="240" w:lineRule="auto"/>
        <w:jc w:val="left"/>
        <w:textAlignment w:val="baseline"/>
        <w:rPr>
          <w:rFonts w:eastAsia="Times New Roman"/>
          <w:lang w:eastAsia="ja-JP"/>
        </w:rPr>
      </w:pPr>
      <w:r w:rsidRPr="00B2559B">
        <w:rPr>
          <w:rFonts w:eastAsia="Times New Roman"/>
          <w:b/>
          <w:lang w:eastAsia="ja-JP"/>
        </w:rPr>
        <w:t>[Proposed Change]</w:t>
      </w:r>
      <w:r w:rsidRPr="00B2559B">
        <w:rPr>
          <w:rFonts w:eastAsia="Times New Roman"/>
          <w:lang w:eastAsia="ja-JP"/>
        </w:rPr>
        <w:t>: remove the cell change restriction in the condition here and in the procedural text.</w:t>
      </w:r>
    </w:p>
    <w:p w14:paraId="78DF34ED" w14:textId="3EC30C41" w:rsidR="00B2559B" w:rsidRDefault="00B2559B" w:rsidP="00B2559B">
      <w:pPr>
        <w:rPr>
          <w:lang w:eastAsia="zh-CN"/>
        </w:rPr>
      </w:pPr>
      <w:r w:rsidRPr="00B2559B">
        <w:rPr>
          <w:rFonts w:eastAsia="Times New Roman"/>
          <w:b/>
          <w:lang w:eastAsia="ja-JP"/>
        </w:rPr>
        <w:t>[Comments]</w:t>
      </w:r>
      <w:r w:rsidRPr="00B2559B">
        <w:rPr>
          <w:rFonts w:eastAsia="Times New Roman"/>
          <w:lang w:eastAsia="ja-JP"/>
        </w:rPr>
        <w:t>:</w:t>
      </w:r>
    </w:p>
    <w:p w14:paraId="493E6CA0" w14:textId="7F3615A9" w:rsidR="00B2559B" w:rsidRPr="00E11C57" w:rsidRDefault="00B2559B" w:rsidP="00B2559B">
      <w:pPr>
        <w:outlineLvl w:val="2"/>
        <w:rPr>
          <w:b/>
          <w:lang w:eastAsia="zh-CN"/>
        </w:rPr>
      </w:pPr>
      <w:r w:rsidRPr="00E11C57">
        <w:rPr>
          <w:rFonts w:hint="eastAsia"/>
          <w:b/>
          <w:lang w:eastAsia="zh-CN"/>
        </w:rPr>
        <w:t>Q</w:t>
      </w:r>
      <w:r>
        <w:rPr>
          <w:b/>
          <w:lang w:eastAsia="zh-CN"/>
        </w:rPr>
        <w:t>1</w:t>
      </w:r>
      <w:r w:rsidR="00990F85">
        <w:rPr>
          <w:b/>
          <w:lang w:eastAsia="zh-CN"/>
        </w:rPr>
        <w:t>6</w:t>
      </w:r>
      <w:r>
        <w:rPr>
          <w:b/>
          <w:lang w:eastAsia="zh-CN"/>
        </w:rPr>
        <w:t xml:space="preserve">: Do companies think the proposed change in </w:t>
      </w:r>
      <w:r w:rsidRPr="00B2559B">
        <w:rPr>
          <w:b/>
          <w:lang w:eastAsia="zh-CN"/>
        </w:rPr>
        <w:t xml:space="preserve">O090 </w:t>
      </w:r>
      <w:r>
        <w:rPr>
          <w:b/>
          <w:lang w:eastAsia="zh-CN"/>
        </w:rPr>
        <w:t>is needed?</w:t>
      </w:r>
      <w:r w:rsidRPr="00B82005">
        <w:rPr>
          <w:b/>
          <w:lang w:eastAsia="zh-CN"/>
        </w:rPr>
        <w:t xml:space="preserve"> </w:t>
      </w:r>
    </w:p>
    <w:tbl>
      <w:tblPr>
        <w:tblStyle w:val="TableGrid"/>
        <w:tblW w:w="0" w:type="auto"/>
        <w:tblLook w:val="04A0" w:firstRow="1" w:lastRow="0" w:firstColumn="1" w:lastColumn="0" w:noHBand="0" w:noVBand="1"/>
      </w:tblPr>
      <w:tblGrid>
        <w:gridCol w:w="1253"/>
        <w:gridCol w:w="1517"/>
        <w:gridCol w:w="6861"/>
      </w:tblGrid>
      <w:tr w:rsidR="00B2559B" w:rsidRPr="00DE261B" w14:paraId="3E956A8A" w14:textId="77777777" w:rsidTr="003A5524">
        <w:tc>
          <w:tcPr>
            <w:tcW w:w="1265" w:type="dxa"/>
            <w:tcBorders>
              <w:top w:val="single" w:sz="4" w:space="0" w:color="auto"/>
              <w:left w:val="single" w:sz="4" w:space="0" w:color="auto"/>
              <w:bottom w:val="single" w:sz="4" w:space="0" w:color="auto"/>
              <w:right w:val="single" w:sz="4" w:space="0" w:color="auto"/>
            </w:tcBorders>
            <w:hideMark/>
          </w:tcPr>
          <w:p w14:paraId="7ADA00E6" w14:textId="77777777" w:rsidR="00B2559B" w:rsidRPr="00DE261B" w:rsidRDefault="00B2559B" w:rsidP="003A5524">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18618266" w14:textId="77777777" w:rsidR="00B2559B" w:rsidRPr="00DE261B" w:rsidRDefault="00B2559B" w:rsidP="003A5524">
            <w:pPr>
              <w:spacing w:after="0"/>
              <w:rPr>
                <w:b/>
                <w:bCs/>
              </w:rPr>
            </w:pPr>
            <w:r>
              <w:rPr>
                <w:b/>
                <w:bCs/>
              </w:rPr>
              <w:t>Y/N</w:t>
            </w:r>
          </w:p>
        </w:tc>
        <w:tc>
          <w:tcPr>
            <w:tcW w:w="6942" w:type="dxa"/>
            <w:tcBorders>
              <w:top w:val="single" w:sz="4" w:space="0" w:color="auto"/>
              <w:left w:val="single" w:sz="4" w:space="0" w:color="auto"/>
              <w:bottom w:val="single" w:sz="4" w:space="0" w:color="auto"/>
              <w:right w:val="single" w:sz="4" w:space="0" w:color="auto"/>
            </w:tcBorders>
            <w:hideMark/>
          </w:tcPr>
          <w:p w14:paraId="6FD44CDB" w14:textId="77777777" w:rsidR="00B2559B" w:rsidRPr="00DE261B" w:rsidRDefault="00B2559B" w:rsidP="003A5524">
            <w:pPr>
              <w:spacing w:after="0"/>
              <w:rPr>
                <w:b/>
                <w:bCs/>
              </w:rPr>
            </w:pPr>
            <w:r w:rsidRPr="00DE261B">
              <w:rPr>
                <w:b/>
                <w:bCs/>
              </w:rPr>
              <w:t>Comments</w:t>
            </w:r>
          </w:p>
        </w:tc>
      </w:tr>
      <w:tr w:rsidR="00B2559B" w:rsidRPr="00DE261B" w14:paraId="1C58331C" w14:textId="77777777" w:rsidTr="003A5524">
        <w:tc>
          <w:tcPr>
            <w:tcW w:w="1265" w:type="dxa"/>
            <w:tcBorders>
              <w:top w:val="single" w:sz="4" w:space="0" w:color="auto"/>
              <w:left w:val="single" w:sz="4" w:space="0" w:color="auto"/>
              <w:bottom w:val="single" w:sz="4" w:space="0" w:color="auto"/>
              <w:right w:val="single" w:sz="4" w:space="0" w:color="auto"/>
            </w:tcBorders>
          </w:tcPr>
          <w:p w14:paraId="05250914" w14:textId="2D003505" w:rsidR="00B2559B" w:rsidRPr="006B0E8E" w:rsidRDefault="006B0E8E" w:rsidP="003A5524">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78D9E8AD" w14:textId="7BFEC320" w:rsidR="00B2559B" w:rsidRPr="006B0E8E" w:rsidRDefault="006B0E8E" w:rsidP="003A5524">
            <w:pPr>
              <w:spacing w:after="0"/>
              <w:rPr>
                <w:rFonts w:eastAsia="SimSun"/>
                <w:lang w:eastAsia="zh-CN"/>
              </w:rPr>
            </w:pPr>
            <w:r>
              <w:rPr>
                <w:rFonts w:eastAsia="SimSun" w:hint="eastAsia"/>
                <w:lang w:eastAsia="zh-CN"/>
              </w:rPr>
              <w:t>Y</w:t>
            </w:r>
          </w:p>
        </w:tc>
        <w:tc>
          <w:tcPr>
            <w:tcW w:w="6942" w:type="dxa"/>
            <w:tcBorders>
              <w:top w:val="single" w:sz="4" w:space="0" w:color="auto"/>
              <w:left w:val="single" w:sz="4" w:space="0" w:color="auto"/>
              <w:bottom w:val="single" w:sz="4" w:space="0" w:color="auto"/>
              <w:right w:val="single" w:sz="4" w:space="0" w:color="auto"/>
            </w:tcBorders>
          </w:tcPr>
          <w:p w14:paraId="1701E669" w14:textId="77777777" w:rsidR="00B2559B" w:rsidRDefault="006B0E8E" w:rsidP="003A5524">
            <w:pPr>
              <w:spacing w:after="0"/>
              <w:rPr>
                <w:rFonts w:eastAsia="SimSun"/>
                <w:lang w:eastAsia="zh-CN"/>
              </w:rPr>
            </w:pPr>
            <w:r>
              <w:rPr>
                <w:rFonts w:eastAsia="SimSun" w:hint="eastAsia"/>
                <w:lang w:eastAsia="zh-CN"/>
              </w:rPr>
              <w:t>P</w:t>
            </w:r>
            <w:r>
              <w:rPr>
                <w:rFonts w:eastAsia="SimSun"/>
                <w:lang w:eastAsia="zh-CN"/>
              </w:rPr>
              <w:t>roponent.</w:t>
            </w:r>
          </w:p>
          <w:p w14:paraId="0B1421D8" w14:textId="77777777" w:rsidR="006B0E8E" w:rsidRPr="006B0E8E" w:rsidRDefault="006B0E8E" w:rsidP="006B0E8E">
            <w:pPr>
              <w:spacing w:after="0"/>
              <w:rPr>
                <w:rFonts w:eastAsia="SimSun"/>
                <w:lang w:eastAsia="zh-CN"/>
              </w:rPr>
            </w:pPr>
            <w:r>
              <w:rPr>
                <w:rFonts w:eastAsia="SimSun" w:hint="eastAsia"/>
                <w:lang w:eastAsia="zh-CN"/>
              </w:rPr>
              <w:t>D</w:t>
            </w:r>
            <w:r>
              <w:rPr>
                <w:rFonts w:eastAsia="SimSun"/>
                <w:lang w:eastAsia="zh-CN"/>
              </w:rPr>
              <w:t xml:space="preserve">etailed analysis provided in 6042, where the key observations are: </w:t>
            </w:r>
            <w:r w:rsidRPr="006B0E8E">
              <w:rPr>
                <w:rFonts w:eastAsia="SimSun"/>
                <w:lang w:eastAsia="zh-CN"/>
              </w:rPr>
              <w:t>Observation 1</w:t>
            </w:r>
            <w:r w:rsidRPr="006B0E8E">
              <w:rPr>
                <w:rFonts w:eastAsia="SimSun"/>
                <w:lang w:eastAsia="zh-CN"/>
              </w:rPr>
              <w:tab/>
              <w:t>In legacy/non-relay scenario, the UE may experience cell selection without cell change, which would stop T390.</w:t>
            </w:r>
          </w:p>
          <w:p w14:paraId="1E630834" w14:textId="77777777" w:rsidR="006B0E8E" w:rsidRPr="006B0E8E" w:rsidRDefault="006B0E8E" w:rsidP="006B0E8E">
            <w:pPr>
              <w:spacing w:after="0"/>
              <w:rPr>
                <w:rFonts w:eastAsia="SimSun"/>
                <w:lang w:eastAsia="zh-CN"/>
              </w:rPr>
            </w:pPr>
            <w:r w:rsidRPr="006B0E8E">
              <w:rPr>
                <w:rFonts w:eastAsia="SimSun"/>
                <w:lang w:eastAsia="zh-CN"/>
              </w:rPr>
              <w:t>Observation 2</w:t>
            </w:r>
            <w:r w:rsidRPr="006B0E8E">
              <w:rPr>
                <w:rFonts w:eastAsia="SimSun"/>
                <w:lang w:eastAsia="zh-CN"/>
              </w:rPr>
              <w:tab/>
              <w:t>In relay scenario, the UE may still experience relay reselection without cell change.</w:t>
            </w:r>
          </w:p>
          <w:p w14:paraId="52D583E1" w14:textId="77777777" w:rsidR="006B0E8E" w:rsidRDefault="006B0E8E" w:rsidP="006B0E8E">
            <w:pPr>
              <w:spacing w:after="0"/>
              <w:rPr>
                <w:rFonts w:eastAsia="SimSun"/>
                <w:lang w:eastAsia="zh-CN"/>
              </w:rPr>
            </w:pPr>
            <w:r>
              <w:rPr>
                <w:rFonts w:eastAsia="SimSun"/>
                <w:lang w:eastAsia="zh-CN"/>
              </w:rPr>
              <w:t>And the proposed change is to remove the restriction of cell-change, as follows</w:t>
            </w:r>
          </w:p>
          <w:p w14:paraId="5AC03FB0" w14:textId="4340113F" w:rsidR="006B0E8E" w:rsidRPr="006B0E8E" w:rsidRDefault="006B0E8E" w:rsidP="006B0E8E">
            <w:pPr>
              <w:spacing w:after="0"/>
              <w:rPr>
                <w:rFonts w:eastAsia="SimSun"/>
                <w:lang w:eastAsia="zh-CN"/>
              </w:rPr>
            </w:pPr>
            <w:r>
              <w:rPr>
                <w:noProof/>
                <w:lang w:val="en-US" w:eastAsia="zh-CN"/>
              </w:rPr>
              <w:drawing>
                <wp:inline distT="0" distB="0" distL="0" distR="0" wp14:anchorId="0BE27AE0" wp14:editId="18C88460">
                  <wp:extent cx="3292025" cy="135969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7285" cy="1366000"/>
                          </a:xfrm>
                          <a:prstGeom prst="rect">
                            <a:avLst/>
                          </a:prstGeom>
                        </pic:spPr>
                      </pic:pic>
                    </a:graphicData>
                  </a:graphic>
                </wp:inline>
              </w:drawing>
            </w:r>
          </w:p>
        </w:tc>
      </w:tr>
      <w:tr w:rsidR="00B2559B" w:rsidRPr="00DE261B" w14:paraId="137571FF" w14:textId="77777777" w:rsidTr="003A5524">
        <w:tc>
          <w:tcPr>
            <w:tcW w:w="1265" w:type="dxa"/>
            <w:tcBorders>
              <w:top w:val="single" w:sz="4" w:space="0" w:color="auto"/>
              <w:left w:val="single" w:sz="4" w:space="0" w:color="auto"/>
              <w:bottom w:val="single" w:sz="4" w:space="0" w:color="auto"/>
              <w:right w:val="single" w:sz="4" w:space="0" w:color="auto"/>
            </w:tcBorders>
          </w:tcPr>
          <w:p w14:paraId="7EAD696C" w14:textId="096767B1" w:rsidR="00B2559B" w:rsidRPr="00B122D5" w:rsidRDefault="00B122D5" w:rsidP="003A5524">
            <w:pPr>
              <w:spacing w:after="0"/>
              <w:rPr>
                <w:rFonts w:eastAsia="SimSun"/>
                <w:lang w:eastAsia="zh-CN"/>
              </w:rPr>
            </w:pPr>
            <w:r>
              <w:rPr>
                <w:rFonts w:eastAsia="SimSun"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DB25389" w14:textId="5F019AA9" w:rsidR="00B2559B" w:rsidRPr="00B122D5" w:rsidRDefault="00B122D5" w:rsidP="003A5524">
            <w:pPr>
              <w:spacing w:after="0"/>
              <w:rPr>
                <w:rFonts w:eastAsia="SimSun"/>
                <w:lang w:eastAsia="zh-CN"/>
              </w:rPr>
            </w:pPr>
            <w:r>
              <w:rPr>
                <w:rFonts w:eastAsia="SimSun" w:hint="eastAsia"/>
                <w:lang w:eastAsia="zh-CN"/>
              </w:rPr>
              <w:t>N</w:t>
            </w:r>
          </w:p>
        </w:tc>
        <w:tc>
          <w:tcPr>
            <w:tcW w:w="6942" w:type="dxa"/>
            <w:tcBorders>
              <w:top w:val="single" w:sz="4" w:space="0" w:color="auto"/>
              <w:left w:val="single" w:sz="4" w:space="0" w:color="auto"/>
              <w:bottom w:val="single" w:sz="4" w:space="0" w:color="auto"/>
              <w:right w:val="single" w:sz="4" w:space="0" w:color="auto"/>
            </w:tcBorders>
          </w:tcPr>
          <w:p w14:paraId="1D3B9FFD" w14:textId="40978E56" w:rsidR="00B2559B" w:rsidRPr="00B122D5" w:rsidRDefault="00B122D5" w:rsidP="00B122D5">
            <w:pPr>
              <w:spacing w:after="0"/>
              <w:rPr>
                <w:rFonts w:eastAsia="SimSun"/>
                <w:lang w:eastAsia="zh-CN"/>
              </w:rPr>
            </w:pPr>
            <w:r>
              <w:rPr>
                <w:rFonts w:eastAsia="SimSun"/>
                <w:lang w:eastAsia="zh-CN"/>
              </w:rPr>
              <w:t xml:space="preserve">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w:t>
            </w:r>
            <w:r>
              <w:rPr>
                <w:rFonts w:eastAsia="SimSun"/>
                <w:lang w:eastAsia="zh-CN"/>
              </w:rPr>
              <w:lastRenderedPageBreak/>
              <w:t xml:space="preserve">selection, it’s like UE moves within the same cell. There is no </w:t>
            </w:r>
            <w:proofErr w:type="spellStart"/>
            <w:r>
              <w:rPr>
                <w:rFonts w:eastAsia="SimSun"/>
                <w:lang w:eastAsia="zh-CN"/>
              </w:rPr>
              <w:t>correspongding</w:t>
            </w:r>
            <w:proofErr w:type="spellEnd"/>
            <w:r>
              <w:rPr>
                <w:rFonts w:eastAsia="SimSun"/>
                <w:lang w:eastAsia="zh-CN"/>
              </w:rPr>
              <w:t xml:space="preserve"> stop event in legacy.</w:t>
            </w:r>
          </w:p>
        </w:tc>
      </w:tr>
      <w:tr w:rsidR="00B2559B" w:rsidRPr="00DE261B" w14:paraId="5875883C" w14:textId="77777777" w:rsidTr="003A5524">
        <w:tc>
          <w:tcPr>
            <w:tcW w:w="1265" w:type="dxa"/>
            <w:tcBorders>
              <w:top w:val="single" w:sz="4" w:space="0" w:color="auto"/>
              <w:left w:val="single" w:sz="4" w:space="0" w:color="auto"/>
              <w:bottom w:val="single" w:sz="4" w:space="0" w:color="auto"/>
              <w:right w:val="single" w:sz="4" w:space="0" w:color="auto"/>
            </w:tcBorders>
          </w:tcPr>
          <w:p w14:paraId="1BA3093F" w14:textId="060665CF" w:rsidR="00B2559B" w:rsidRPr="00DE261B" w:rsidRDefault="00B8546D" w:rsidP="003A5524">
            <w:pPr>
              <w:spacing w:after="0"/>
              <w:rPr>
                <w:lang w:eastAsia="zh-CN"/>
              </w:rPr>
            </w:pPr>
            <w:ins w:id="85" w:author="Apple - Peng Cheng" w:date="2022-05-11T08:05:00Z">
              <w:r>
                <w:rPr>
                  <w:lang w:eastAsia="zh-CN"/>
                </w:rPr>
                <w:lastRenderedPageBreak/>
                <w:t>Apple</w:t>
              </w:r>
            </w:ins>
          </w:p>
        </w:tc>
        <w:tc>
          <w:tcPr>
            <w:tcW w:w="1572" w:type="dxa"/>
            <w:tcBorders>
              <w:top w:val="single" w:sz="4" w:space="0" w:color="auto"/>
              <w:left w:val="single" w:sz="4" w:space="0" w:color="auto"/>
              <w:bottom w:val="single" w:sz="4" w:space="0" w:color="auto"/>
              <w:right w:val="single" w:sz="4" w:space="0" w:color="auto"/>
            </w:tcBorders>
          </w:tcPr>
          <w:p w14:paraId="58A685E9" w14:textId="3E7C663B" w:rsidR="00B2559B" w:rsidRPr="00DE261B" w:rsidRDefault="00B8546D" w:rsidP="003A5524">
            <w:pPr>
              <w:spacing w:after="0"/>
            </w:pPr>
            <w:ins w:id="86" w:author="Apple - Peng Cheng" w:date="2022-05-11T08:09:00Z">
              <w:r>
                <w:t>Y</w:t>
              </w:r>
            </w:ins>
          </w:p>
        </w:tc>
        <w:tc>
          <w:tcPr>
            <w:tcW w:w="6942" w:type="dxa"/>
            <w:tcBorders>
              <w:top w:val="single" w:sz="4" w:space="0" w:color="auto"/>
              <w:left w:val="single" w:sz="4" w:space="0" w:color="auto"/>
              <w:bottom w:val="single" w:sz="4" w:space="0" w:color="auto"/>
              <w:right w:val="single" w:sz="4" w:space="0" w:color="auto"/>
            </w:tcBorders>
          </w:tcPr>
          <w:p w14:paraId="076C1530" w14:textId="62DF0BC0" w:rsidR="00B2559B" w:rsidRPr="00DE261B" w:rsidRDefault="00B8546D" w:rsidP="003A5524">
            <w:pPr>
              <w:spacing w:after="0"/>
            </w:pPr>
            <w:ins w:id="87" w:author="Apple - Peng Cheng" w:date="2022-05-11T08:09:00Z">
              <w:r>
                <w:t>Same view as OPPO</w:t>
              </w:r>
            </w:ins>
          </w:p>
        </w:tc>
      </w:tr>
      <w:tr w:rsidR="00B2559B" w:rsidRPr="00EE5614" w14:paraId="10E1DD2E" w14:textId="77777777" w:rsidTr="003A5524">
        <w:tc>
          <w:tcPr>
            <w:tcW w:w="1265" w:type="dxa"/>
          </w:tcPr>
          <w:p w14:paraId="2FF84FAC" w14:textId="77777777" w:rsidR="00B2559B" w:rsidRPr="00B01879" w:rsidRDefault="00B2559B" w:rsidP="003A5524">
            <w:pPr>
              <w:spacing w:after="0"/>
              <w:rPr>
                <w:lang w:eastAsia="zh-CN"/>
              </w:rPr>
            </w:pPr>
          </w:p>
        </w:tc>
        <w:tc>
          <w:tcPr>
            <w:tcW w:w="1572" w:type="dxa"/>
          </w:tcPr>
          <w:p w14:paraId="64154636" w14:textId="77777777" w:rsidR="00B2559B" w:rsidRPr="00DE261B" w:rsidRDefault="00B2559B" w:rsidP="003A5524">
            <w:pPr>
              <w:spacing w:after="0"/>
            </w:pPr>
          </w:p>
        </w:tc>
        <w:tc>
          <w:tcPr>
            <w:tcW w:w="6942" w:type="dxa"/>
          </w:tcPr>
          <w:p w14:paraId="1F335F75" w14:textId="77777777" w:rsidR="00B2559B" w:rsidRPr="00B01879" w:rsidRDefault="00B2559B" w:rsidP="003A5524">
            <w:pPr>
              <w:spacing w:after="0"/>
              <w:rPr>
                <w:lang w:eastAsia="zh-CN"/>
              </w:rPr>
            </w:pPr>
          </w:p>
        </w:tc>
      </w:tr>
      <w:tr w:rsidR="00B2559B" w:rsidRPr="00DE261B" w14:paraId="108B4053" w14:textId="77777777" w:rsidTr="003A5524">
        <w:tc>
          <w:tcPr>
            <w:tcW w:w="1265" w:type="dxa"/>
          </w:tcPr>
          <w:p w14:paraId="43EEE0BD" w14:textId="77777777" w:rsidR="00B2559B" w:rsidRPr="00DE261B" w:rsidRDefault="00B2559B" w:rsidP="003A5524">
            <w:pPr>
              <w:spacing w:after="0"/>
              <w:rPr>
                <w:lang w:eastAsia="ja-JP"/>
              </w:rPr>
            </w:pPr>
          </w:p>
        </w:tc>
        <w:tc>
          <w:tcPr>
            <w:tcW w:w="1572" w:type="dxa"/>
          </w:tcPr>
          <w:p w14:paraId="3E3080E3" w14:textId="77777777" w:rsidR="00B2559B" w:rsidRPr="00DE261B" w:rsidRDefault="00B2559B" w:rsidP="003A5524">
            <w:pPr>
              <w:spacing w:after="0"/>
              <w:rPr>
                <w:lang w:eastAsia="ja-JP"/>
              </w:rPr>
            </w:pPr>
          </w:p>
        </w:tc>
        <w:tc>
          <w:tcPr>
            <w:tcW w:w="6942" w:type="dxa"/>
          </w:tcPr>
          <w:p w14:paraId="65CD5037" w14:textId="77777777" w:rsidR="00B2559B" w:rsidRPr="00850D38" w:rsidRDefault="00B2559B" w:rsidP="003A5524">
            <w:pPr>
              <w:spacing w:after="0"/>
            </w:pPr>
          </w:p>
        </w:tc>
      </w:tr>
      <w:tr w:rsidR="00B2559B" w:rsidRPr="00DE261B" w14:paraId="29A868CE" w14:textId="77777777" w:rsidTr="003A5524">
        <w:tc>
          <w:tcPr>
            <w:tcW w:w="1265" w:type="dxa"/>
          </w:tcPr>
          <w:p w14:paraId="492F6AAC" w14:textId="77777777" w:rsidR="00B2559B" w:rsidRPr="00DE261B" w:rsidRDefault="00B2559B" w:rsidP="003A5524">
            <w:pPr>
              <w:spacing w:after="0"/>
              <w:rPr>
                <w:lang w:eastAsia="ja-JP"/>
              </w:rPr>
            </w:pPr>
          </w:p>
        </w:tc>
        <w:tc>
          <w:tcPr>
            <w:tcW w:w="1572" w:type="dxa"/>
          </w:tcPr>
          <w:p w14:paraId="3B1C1D01" w14:textId="77777777" w:rsidR="00B2559B" w:rsidRPr="00DE261B" w:rsidRDefault="00B2559B" w:rsidP="003A5524">
            <w:pPr>
              <w:spacing w:after="0"/>
              <w:rPr>
                <w:lang w:eastAsia="ja-JP"/>
              </w:rPr>
            </w:pPr>
          </w:p>
        </w:tc>
        <w:tc>
          <w:tcPr>
            <w:tcW w:w="6942" w:type="dxa"/>
          </w:tcPr>
          <w:p w14:paraId="40918502" w14:textId="77777777" w:rsidR="00B2559B" w:rsidRPr="00850D38" w:rsidRDefault="00B2559B" w:rsidP="003A5524">
            <w:pPr>
              <w:spacing w:after="0"/>
            </w:pPr>
          </w:p>
        </w:tc>
      </w:tr>
      <w:tr w:rsidR="00B2559B" w:rsidRPr="00DE261B" w14:paraId="23D38763" w14:textId="77777777" w:rsidTr="003A5524">
        <w:tc>
          <w:tcPr>
            <w:tcW w:w="1265" w:type="dxa"/>
          </w:tcPr>
          <w:p w14:paraId="3CC980D3" w14:textId="77777777" w:rsidR="00B2559B" w:rsidRPr="00DE261B" w:rsidRDefault="00B2559B" w:rsidP="003A5524">
            <w:pPr>
              <w:spacing w:after="0"/>
              <w:rPr>
                <w:lang w:eastAsia="ja-JP"/>
              </w:rPr>
            </w:pPr>
          </w:p>
        </w:tc>
        <w:tc>
          <w:tcPr>
            <w:tcW w:w="1572" w:type="dxa"/>
          </w:tcPr>
          <w:p w14:paraId="195FFE43" w14:textId="77777777" w:rsidR="00B2559B" w:rsidRPr="00DE261B" w:rsidRDefault="00B2559B" w:rsidP="003A5524">
            <w:pPr>
              <w:spacing w:after="0"/>
              <w:rPr>
                <w:lang w:eastAsia="ja-JP"/>
              </w:rPr>
            </w:pPr>
          </w:p>
        </w:tc>
        <w:tc>
          <w:tcPr>
            <w:tcW w:w="6942" w:type="dxa"/>
          </w:tcPr>
          <w:p w14:paraId="12AA217E" w14:textId="77777777" w:rsidR="00B2559B" w:rsidRPr="00850D38" w:rsidRDefault="00B2559B" w:rsidP="003A5524">
            <w:pPr>
              <w:spacing w:after="0"/>
            </w:pPr>
          </w:p>
        </w:tc>
      </w:tr>
      <w:tr w:rsidR="00B2559B" w:rsidRPr="00DE261B" w14:paraId="26CC7872" w14:textId="77777777" w:rsidTr="003A5524">
        <w:tc>
          <w:tcPr>
            <w:tcW w:w="1265" w:type="dxa"/>
          </w:tcPr>
          <w:p w14:paraId="04FDA5AE" w14:textId="77777777" w:rsidR="00B2559B" w:rsidRPr="00DE261B" w:rsidRDefault="00B2559B" w:rsidP="003A5524">
            <w:pPr>
              <w:spacing w:after="0"/>
              <w:rPr>
                <w:lang w:eastAsia="ja-JP"/>
              </w:rPr>
            </w:pPr>
          </w:p>
        </w:tc>
        <w:tc>
          <w:tcPr>
            <w:tcW w:w="1572" w:type="dxa"/>
          </w:tcPr>
          <w:p w14:paraId="11C9A6FB" w14:textId="77777777" w:rsidR="00B2559B" w:rsidRPr="00DE261B" w:rsidRDefault="00B2559B" w:rsidP="003A5524">
            <w:pPr>
              <w:spacing w:after="0"/>
              <w:rPr>
                <w:lang w:eastAsia="ja-JP"/>
              </w:rPr>
            </w:pPr>
          </w:p>
        </w:tc>
        <w:tc>
          <w:tcPr>
            <w:tcW w:w="6942" w:type="dxa"/>
          </w:tcPr>
          <w:p w14:paraId="0017A974" w14:textId="77777777" w:rsidR="00B2559B" w:rsidRPr="00850D38" w:rsidRDefault="00B2559B" w:rsidP="003A5524">
            <w:pPr>
              <w:spacing w:after="0"/>
            </w:pPr>
          </w:p>
        </w:tc>
      </w:tr>
      <w:tr w:rsidR="00B2559B" w:rsidRPr="00DE261B" w14:paraId="2B30DE17" w14:textId="77777777" w:rsidTr="003A5524">
        <w:tc>
          <w:tcPr>
            <w:tcW w:w="1265" w:type="dxa"/>
          </w:tcPr>
          <w:p w14:paraId="0D3574D3" w14:textId="77777777" w:rsidR="00B2559B" w:rsidRPr="00DE261B" w:rsidRDefault="00B2559B" w:rsidP="003A5524">
            <w:pPr>
              <w:spacing w:after="0"/>
              <w:rPr>
                <w:lang w:eastAsia="ja-JP"/>
              </w:rPr>
            </w:pPr>
          </w:p>
        </w:tc>
        <w:tc>
          <w:tcPr>
            <w:tcW w:w="1572" w:type="dxa"/>
          </w:tcPr>
          <w:p w14:paraId="56CF87BC" w14:textId="77777777" w:rsidR="00B2559B" w:rsidRPr="00DE261B" w:rsidRDefault="00B2559B" w:rsidP="003A5524">
            <w:pPr>
              <w:spacing w:after="0"/>
              <w:rPr>
                <w:lang w:eastAsia="ja-JP"/>
              </w:rPr>
            </w:pPr>
          </w:p>
        </w:tc>
        <w:tc>
          <w:tcPr>
            <w:tcW w:w="6942" w:type="dxa"/>
          </w:tcPr>
          <w:p w14:paraId="72972344" w14:textId="77777777" w:rsidR="00B2559B" w:rsidRPr="00850D38" w:rsidRDefault="00B2559B" w:rsidP="003A5524">
            <w:pPr>
              <w:spacing w:after="0"/>
            </w:pPr>
          </w:p>
        </w:tc>
      </w:tr>
      <w:tr w:rsidR="00B2559B" w:rsidRPr="00DE261B" w14:paraId="5D41C5D7" w14:textId="77777777" w:rsidTr="003A5524">
        <w:tc>
          <w:tcPr>
            <w:tcW w:w="1265" w:type="dxa"/>
          </w:tcPr>
          <w:p w14:paraId="0CC4F1E6" w14:textId="77777777" w:rsidR="00B2559B" w:rsidRPr="00DE261B" w:rsidRDefault="00B2559B" w:rsidP="003A5524">
            <w:pPr>
              <w:spacing w:after="0"/>
              <w:rPr>
                <w:lang w:eastAsia="ja-JP"/>
              </w:rPr>
            </w:pPr>
          </w:p>
        </w:tc>
        <w:tc>
          <w:tcPr>
            <w:tcW w:w="1572" w:type="dxa"/>
          </w:tcPr>
          <w:p w14:paraId="7A80BA5A" w14:textId="77777777" w:rsidR="00B2559B" w:rsidRPr="00DE261B" w:rsidRDefault="00B2559B" w:rsidP="003A5524">
            <w:pPr>
              <w:spacing w:after="0"/>
              <w:rPr>
                <w:lang w:eastAsia="ja-JP"/>
              </w:rPr>
            </w:pPr>
          </w:p>
        </w:tc>
        <w:tc>
          <w:tcPr>
            <w:tcW w:w="6942" w:type="dxa"/>
          </w:tcPr>
          <w:p w14:paraId="3779F892" w14:textId="77777777" w:rsidR="00B2559B" w:rsidRPr="00850D38" w:rsidRDefault="00B2559B" w:rsidP="003A5524">
            <w:pPr>
              <w:spacing w:after="0"/>
            </w:pPr>
          </w:p>
        </w:tc>
      </w:tr>
    </w:tbl>
    <w:p w14:paraId="3F4FA9EA" w14:textId="77777777" w:rsidR="00B2559B" w:rsidRDefault="00B2559B" w:rsidP="00B2559B">
      <w:pPr>
        <w:rPr>
          <w:lang w:eastAsia="zh-CN"/>
        </w:rPr>
      </w:pPr>
    </w:p>
    <w:p w14:paraId="65CDDFD4" w14:textId="5DBF3D30" w:rsidR="00C75908" w:rsidRDefault="00C75908" w:rsidP="00C75908">
      <w:pPr>
        <w:pStyle w:val="Heading3"/>
        <w:rPr>
          <w:lang w:eastAsia="zh-CN"/>
        </w:rPr>
      </w:pPr>
      <w:r>
        <w:rPr>
          <w:rFonts w:hint="eastAsia"/>
          <w:lang w:eastAsia="zh-CN"/>
        </w:rPr>
        <w:t>O</w:t>
      </w:r>
      <w:r>
        <w:rPr>
          <w:lang w:eastAsia="zh-CN"/>
        </w:rPr>
        <w:t>thers</w:t>
      </w:r>
    </w:p>
    <w:p w14:paraId="6FD2F191" w14:textId="0B0B0C71" w:rsidR="00C75908" w:rsidRDefault="00C75908" w:rsidP="00BB60CB">
      <w:pPr>
        <w:rPr>
          <w:ins w:id="88" w:author="Huawei, HiSilicon" w:date="2022-05-10T23:16:00Z"/>
          <w:lang w:eastAsia="zh-CN"/>
        </w:rPr>
      </w:pPr>
      <w:r>
        <w:rPr>
          <w:rFonts w:hint="eastAsia"/>
          <w:lang w:eastAsia="zh-CN"/>
        </w:rPr>
        <w:t>F</w:t>
      </w:r>
      <w:r>
        <w:rPr>
          <w:lang w:eastAsia="zh-CN"/>
        </w:rPr>
        <w:t xml:space="preserve">or </w:t>
      </w:r>
      <w:r>
        <w:rPr>
          <w:sz w:val="22"/>
          <w:szCs w:val="22"/>
        </w:rPr>
        <w:t xml:space="preserve">B209, B100 and B212, </w:t>
      </w:r>
      <w:r w:rsidR="00B2559B">
        <w:rPr>
          <w:sz w:val="22"/>
          <w:szCs w:val="22"/>
        </w:rPr>
        <w:t xml:space="preserve">the moderator understands </w:t>
      </w:r>
      <w:r w:rsidR="00D04649">
        <w:rPr>
          <w:sz w:val="22"/>
          <w:szCs w:val="22"/>
        </w:rPr>
        <w:t xml:space="preserve">the proposed change in </w:t>
      </w:r>
      <w:r w:rsidR="00B2559B">
        <w:rPr>
          <w:sz w:val="22"/>
          <w:szCs w:val="22"/>
        </w:rPr>
        <w:t>B209</w:t>
      </w:r>
      <w:r w:rsidR="00D04649">
        <w:rPr>
          <w:sz w:val="22"/>
          <w:szCs w:val="22"/>
        </w:rPr>
        <w:t xml:space="preserve"> is covered</w:t>
      </w:r>
      <w:r w:rsidR="00B2559B">
        <w:rPr>
          <w:sz w:val="22"/>
          <w:szCs w:val="22"/>
        </w:rPr>
        <w:t xml:space="preserve"> in offline </w:t>
      </w:r>
      <w:r w:rsidR="00D04649">
        <w:rPr>
          <w:sz w:val="22"/>
          <w:szCs w:val="22"/>
        </w:rPr>
        <w:t>#620. B100 has been discussed in pre#610. B212 is also for SIB forwarding which may be in the scope of offline #620. Thus no questions or proposals for those RILs.</w:t>
      </w:r>
      <w:r w:rsidR="00D04649">
        <w:rPr>
          <w:lang w:eastAsia="zh-CN"/>
        </w:rPr>
        <w:t xml:space="preserve"> </w:t>
      </w:r>
    </w:p>
    <w:p w14:paraId="50090D03" w14:textId="77777777" w:rsidR="006E4BD7" w:rsidRDefault="006E4BD7" w:rsidP="00BB60CB">
      <w:pPr>
        <w:rPr>
          <w:ins w:id="89" w:author="Huawei, HiSilicon" w:date="2022-05-10T23:16:00Z"/>
          <w:lang w:eastAsia="zh-CN"/>
        </w:rPr>
      </w:pPr>
    </w:p>
    <w:p w14:paraId="45ECE866" w14:textId="77914271" w:rsidR="006E4BD7" w:rsidRPr="00C41A78" w:rsidRDefault="006E4BD7" w:rsidP="006E4BD7">
      <w:pPr>
        <w:outlineLvl w:val="1"/>
        <w:rPr>
          <w:ins w:id="90" w:author="Huawei, HiSilicon" w:date="2022-05-10T23:16:00Z"/>
          <w:b/>
          <w:sz w:val="24"/>
          <w:szCs w:val="24"/>
          <w:lang w:eastAsia="zh-CN"/>
        </w:rPr>
      </w:pPr>
      <w:ins w:id="91" w:author="Huawei, HiSilicon" w:date="2022-05-10T23:16:00Z">
        <w:r>
          <w:rPr>
            <w:b/>
            <w:sz w:val="24"/>
            <w:szCs w:val="24"/>
            <w:lang w:eastAsia="zh-CN"/>
          </w:rPr>
          <w:t>3</w:t>
        </w:r>
        <w:r w:rsidRPr="00C41A78">
          <w:rPr>
            <w:b/>
            <w:sz w:val="24"/>
            <w:szCs w:val="24"/>
            <w:lang w:eastAsia="zh-CN"/>
          </w:rPr>
          <w:t>.</w:t>
        </w:r>
        <w:r>
          <w:rPr>
            <w:b/>
            <w:sz w:val="24"/>
            <w:szCs w:val="24"/>
            <w:lang w:eastAsia="zh-CN"/>
          </w:rPr>
          <w:t>4</w:t>
        </w:r>
        <w:r w:rsidRPr="00C41A78">
          <w:rPr>
            <w:b/>
            <w:sz w:val="24"/>
            <w:szCs w:val="24"/>
            <w:lang w:eastAsia="zh-CN"/>
          </w:rPr>
          <w:t xml:space="preserve"> </w:t>
        </w:r>
        <w:r>
          <w:rPr>
            <w:b/>
            <w:sz w:val="24"/>
            <w:szCs w:val="24"/>
            <w:lang w:eastAsia="zh-CN"/>
          </w:rPr>
          <w:t>Comments on the RIL list</w:t>
        </w:r>
      </w:ins>
      <w:ins w:id="92" w:author="Huawei, HiSilicon" w:date="2022-05-10T23:17:00Z">
        <w:r>
          <w:rPr>
            <w:b/>
            <w:sz w:val="24"/>
            <w:szCs w:val="24"/>
            <w:lang w:eastAsia="zh-CN"/>
          </w:rPr>
          <w:t xml:space="preserve"> or </w:t>
        </w:r>
      </w:ins>
      <w:ins w:id="93" w:author="Huawei, HiSilicon" w:date="2022-05-10T23:16:00Z">
        <w:r>
          <w:rPr>
            <w:b/>
            <w:sz w:val="24"/>
            <w:szCs w:val="24"/>
            <w:lang w:eastAsia="zh-CN"/>
          </w:rPr>
          <w:t>Draft CR</w:t>
        </w:r>
      </w:ins>
      <w:ins w:id="94" w:author="Huawei, HiSilicon" w:date="2022-05-10T23:17:00Z">
        <w:r>
          <w:rPr>
            <w:b/>
            <w:sz w:val="24"/>
            <w:szCs w:val="24"/>
            <w:lang w:eastAsia="zh-CN"/>
          </w:rPr>
          <w:t xml:space="preserve"> in </w:t>
        </w:r>
        <w:r w:rsidRPr="006E4BD7">
          <w:rPr>
            <w:b/>
            <w:sz w:val="24"/>
            <w:szCs w:val="24"/>
            <w:lang w:eastAsia="zh-CN"/>
          </w:rPr>
          <w:t>R2-2206077</w:t>
        </w:r>
      </w:ins>
    </w:p>
    <w:tbl>
      <w:tblPr>
        <w:tblStyle w:val="TableGrid"/>
        <w:tblW w:w="0" w:type="auto"/>
        <w:tblLook w:val="04A0" w:firstRow="1" w:lastRow="0" w:firstColumn="1" w:lastColumn="0" w:noHBand="0" w:noVBand="1"/>
      </w:tblPr>
      <w:tblGrid>
        <w:gridCol w:w="1260"/>
        <w:gridCol w:w="1557"/>
        <w:gridCol w:w="6814"/>
      </w:tblGrid>
      <w:tr w:rsidR="006E4BD7" w:rsidRPr="00DE261B" w14:paraId="32B7BCF9" w14:textId="77777777" w:rsidTr="006E4BD7">
        <w:tc>
          <w:tcPr>
            <w:tcW w:w="1265" w:type="dxa"/>
            <w:tcBorders>
              <w:top w:val="single" w:sz="4" w:space="0" w:color="auto"/>
              <w:left w:val="single" w:sz="4" w:space="0" w:color="auto"/>
              <w:bottom w:val="single" w:sz="4" w:space="0" w:color="auto"/>
              <w:right w:val="single" w:sz="4" w:space="0" w:color="auto"/>
            </w:tcBorders>
            <w:hideMark/>
          </w:tcPr>
          <w:p w14:paraId="30EA5C8C" w14:textId="77777777" w:rsidR="006E4BD7" w:rsidRPr="00DE261B" w:rsidRDefault="006E4BD7" w:rsidP="006E4BD7">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29ED329D" w14:textId="298BE942" w:rsidR="006E4BD7" w:rsidRPr="00DE261B" w:rsidRDefault="006E4BD7" w:rsidP="006E4BD7">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hideMark/>
          </w:tcPr>
          <w:p w14:paraId="0BBB7D04" w14:textId="77777777" w:rsidR="006E4BD7" w:rsidRPr="00DE261B" w:rsidRDefault="006E4BD7" w:rsidP="006E4BD7">
            <w:pPr>
              <w:spacing w:after="0"/>
              <w:rPr>
                <w:b/>
                <w:bCs/>
              </w:rPr>
            </w:pPr>
            <w:r w:rsidRPr="00DE261B">
              <w:rPr>
                <w:b/>
                <w:bCs/>
              </w:rPr>
              <w:t>Comments</w:t>
            </w:r>
          </w:p>
        </w:tc>
      </w:tr>
      <w:tr w:rsidR="006E4BD7" w:rsidRPr="00DE261B" w14:paraId="6651ACB0" w14:textId="77777777" w:rsidTr="006E4BD7">
        <w:tc>
          <w:tcPr>
            <w:tcW w:w="1265" w:type="dxa"/>
            <w:tcBorders>
              <w:top w:val="single" w:sz="4" w:space="0" w:color="auto"/>
              <w:left w:val="single" w:sz="4" w:space="0" w:color="auto"/>
              <w:bottom w:val="single" w:sz="4" w:space="0" w:color="auto"/>
              <w:right w:val="single" w:sz="4" w:space="0" w:color="auto"/>
            </w:tcBorders>
          </w:tcPr>
          <w:p w14:paraId="4DD970FA" w14:textId="00E8E666" w:rsidR="006E4BD7" w:rsidRPr="003744A3" w:rsidRDefault="006E4BD7" w:rsidP="006E4BD7">
            <w:pPr>
              <w:spacing w:after="0"/>
              <w:rPr>
                <w:rFonts w:eastAsia="SimSun"/>
                <w:lang w:eastAsia="zh-CN"/>
              </w:rPr>
            </w:pPr>
          </w:p>
        </w:tc>
        <w:tc>
          <w:tcPr>
            <w:tcW w:w="1572" w:type="dxa"/>
            <w:tcBorders>
              <w:top w:val="single" w:sz="4" w:space="0" w:color="auto"/>
              <w:left w:val="single" w:sz="4" w:space="0" w:color="auto"/>
              <w:bottom w:val="single" w:sz="4" w:space="0" w:color="auto"/>
              <w:right w:val="single" w:sz="4" w:space="0" w:color="auto"/>
            </w:tcBorders>
          </w:tcPr>
          <w:p w14:paraId="29CFFC77" w14:textId="6B36C75C" w:rsidR="006E4BD7" w:rsidRPr="003744A3" w:rsidRDefault="006E4BD7" w:rsidP="006E4BD7">
            <w:pPr>
              <w:spacing w:after="0"/>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B152C4F" w14:textId="43D55BFD" w:rsidR="006E4BD7" w:rsidRPr="003744A3" w:rsidRDefault="006E4BD7" w:rsidP="006E4BD7">
            <w:pPr>
              <w:spacing w:after="0"/>
              <w:rPr>
                <w:rFonts w:eastAsia="SimSun"/>
                <w:lang w:eastAsia="zh-CN"/>
              </w:rPr>
            </w:pPr>
          </w:p>
        </w:tc>
      </w:tr>
      <w:tr w:rsidR="006E4BD7" w:rsidRPr="00DE261B" w14:paraId="58EF6019" w14:textId="77777777" w:rsidTr="006E4BD7">
        <w:tc>
          <w:tcPr>
            <w:tcW w:w="1265" w:type="dxa"/>
            <w:tcBorders>
              <w:top w:val="single" w:sz="4" w:space="0" w:color="auto"/>
              <w:left w:val="single" w:sz="4" w:space="0" w:color="auto"/>
              <w:bottom w:val="single" w:sz="4" w:space="0" w:color="auto"/>
              <w:right w:val="single" w:sz="4" w:space="0" w:color="auto"/>
            </w:tcBorders>
          </w:tcPr>
          <w:p w14:paraId="665ABB8B" w14:textId="5BEE9124" w:rsidR="006E4BD7" w:rsidRPr="00B122D5" w:rsidRDefault="006E4BD7" w:rsidP="006E4BD7">
            <w:pPr>
              <w:spacing w:after="0"/>
              <w:rPr>
                <w:rFonts w:eastAsia="SimSun"/>
                <w:lang w:eastAsia="zh-CN"/>
              </w:rPr>
            </w:pPr>
          </w:p>
        </w:tc>
        <w:tc>
          <w:tcPr>
            <w:tcW w:w="1572" w:type="dxa"/>
            <w:tcBorders>
              <w:top w:val="single" w:sz="4" w:space="0" w:color="auto"/>
              <w:left w:val="single" w:sz="4" w:space="0" w:color="auto"/>
              <w:bottom w:val="single" w:sz="4" w:space="0" w:color="auto"/>
              <w:right w:val="single" w:sz="4" w:space="0" w:color="auto"/>
            </w:tcBorders>
          </w:tcPr>
          <w:p w14:paraId="41D9BB02" w14:textId="01DB7A46" w:rsidR="006E4BD7" w:rsidRPr="00B122D5" w:rsidRDefault="006E4BD7" w:rsidP="006E4BD7">
            <w:pPr>
              <w:spacing w:after="0"/>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8E80AB3" w14:textId="77777777" w:rsidR="006E4BD7" w:rsidRPr="00C22290" w:rsidRDefault="006E4BD7" w:rsidP="006E4BD7">
            <w:pPr>
              <w:spacing w:after="0"/>
              <w:rPr>
                <w:lang w:eastAsia="zh-CN"/>
              </w:rPr>
            </w:pPr>
          </w:p>
        </w:tc>
      </w:tr>
      <w:tr w:rsidR="006E4BD7" w:rsidRPr="00DE261B" w14:paraId="13B362AF" w14:textId="77777777" w:rsidTr="006E4BD7">
        <w:tc>
          <w:tcPr>
            <w:tcW w:w="1265" w:type="dxa"/>
            <w:tcBorders>
              <w:top w:val="single" w:sz="4" w:space="0" w:color="auto"/>
              <w:left w:val="single" w:sz="4" w:space="0" w:color="auto"/>
              <w:bottom w:val="single" w:sz="4" w:space="0" w:color="auto"/>
              <w:right w:val="single" w:sz="4" w:space="0" w:color="auto"/>
            </w:tcBorders>
          </w:tcPr>
          <w:p w14:paraId="72468E93" w14:textId="77777777" w:rsidR="006E4BD7" w:rsidRPr="00DE261B" w:rsidRDefault="006E4BD7" w:rsidP="006E4BD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7D88209" w14:textId="77777777" w:rsidR="006E4BD7" w:rsidRPr="00DE261B" w:rsidRDefault="006E4BD7" w:rsidP="006E4BD7">
            <w:pPr>
              <w:spacing w:after="0"/>
            </w:pPr>
          </w:p>
        </w:tc>
        <w:tc>
          <w:tcPr>
            <w:tcW w:w="6942" w:type="dxa"/>
            <w:tcBorders>
              <w:top w:val="single" w:sz="4" w:space="0" w:color="auto"/>
              <w:left w:val="single" w:sz="4" w:space="0" w:color="auto"/>
              <w:bottom w:val="single" w:sz="4" w:space="0" w:color="auto"/>
              <w:right w:val="single" w:sz="4" w:space="0" w:color="auto"/>
            </w:tcBorders>
          </w:tcPr>
          <w:p w14:paraId="680144A5" w14:textId="77777777" w:rsidR="006E4BD7" w:rsidRPr="00DE261B" w:rsidRDefault="006E4BD7" w:rsidP="006E4BD7">
            <w:pPr>
              <w:spacing w:after="0"/>
            </w:pPr>
          </w:p>
        </w:tc>
      </w:tr>
      <w:tr w:rsidR="006E4BD7" w:rsidRPr="00EE5614" w14:paraId="40216673" w14:textId="77777777" w:rsidTr="006E4BD7">
        <w:tc>
          <w:tcPr>
            <w:tcW w:w="1265" w:type="dxa"/>
          </w:tcPr>
          <w:p w14:paraId="63DD86E6" w14:textId="77777777" w:rsidR="006E4BD7" w:rsidRPr="00B01879" w:rsidRDefault="006E4BD7" w:rsidP="006E4BD7">
            <w:pPr>
              <w:spacing w:after="0"/>
              <w:rPr>
                <w:lang w:eastAsia="zh-CN"/>
              </w:rPr>
            </w:pPr>
          </w:p>
        </w:tc>
        <w:tc>
          <w:tcPr>
            <w:tcW w:w="1572" w:type="dxa"/>
          </w:tcPr>
          <w:p w14:paraId="448D0FA7" w14:textId="77777777" w:rsidR="006E4BD7" w:rsidRPr="00DE261B" w:rsidRDefault="006E4BD7" w:rsidP="006E4BD7">
            <w:pPr>
              <w:spacing w:after="0"/>
            </w:pPr>
          </w:p>
        </w:tc>
        <w:tc>
          <w:tcPr>
            <w:tcW w:w="6942" w:type="dxa"/>
          </w:tcPr>
          <w:p w14:paraId="729E5B4C" w14:textId="77777777" w:rsidR="006E4BD7" w:rsidRPr="00B01879" w:rsidRDefault="006E4BD7" w:rsidP="006E4BD7">
            <w:pPr>
              <w:spacing w:after="0"/>
              <w:rPr>
                <w:lang w:eastAsia="zh-CN"/>
              </w:rPr>
            </w:pPr>
          </w:p>
        </w:tc>
      </w:tr>
      <w:tr w:rsidR="006E4BD7" w:rsidRPr="00DE261B" w14:paraId="73C28B07" w14:textId="77777777" w:rsidTr="006E4BD7">
        <w:tc>
          <w:tcPr>
            <w:tcW w:w="1265" w:type="dxa"/>
          </w:tcPr>
          <w:p w14:paraId="5C641CB9" w14:textId="77777777" w:rsidR="006E4BD7" w:rsidRPr="00DE261B" w:rsidRDefault="006E4BD7" w:rsidP="006E4BD7">
            <w:pPr>
              <w:spacing w:after="0"/>
              <w:rPr>
                <w:lang w:eastAsia="ja-JP"/>
              </w:rPr>
            </w:pPr>
          </w:p>
        </w:tc>
        <w:tc>
          <w:tcPr>
            <w:tcW w:w="1572" w:type="dxa"/>
          </w:tcPr>
          <w:p w14:paraId="07AEC1F9" w14:textId="77777777" w:rsidR="006E4BD7" w:rsidRPr="00DE261B" w:rsidRDefault="006E4BD7" w:rsidP="006E4BD7">
            <w:pPr>
              <w:spacing w:after="0"/>
              <w:rPr>
                <w:lang w:eastAsia="ja-JP"/>
              </w:rPr>
            </w:pPr>
          </w:p>
        </w:tc>
        <w:tc>
          <w:tcPr>
            <w:tcW w:w="6942" w:type="dxa"/>
          </w:tcPr>
          <w:p w14:paraId="56541BFD" w14:textId="77777777" w:rsidR="006E4BD7" w:rsidRPr="00850D38" w:rsidRDefault="006E4BD7" w:rsidP="006E4BD7">
            <w:pPr>
              <w:spacing w:after="0"/>
            </w:pPr>
          </w:p>
        </w:tc>
      </w:tr>
      <w:tr w:rsidR="006E4BD7" w:rsidRPr="00DE261B" w14:paraId="66C92054" w14:textId="77777777" w:rsidTr="006E4BD7">
        <w:tc>
          <w:tcPr>
            <w:tcW w:w="1265" w:type="dxa"/>
          </w:tcPr>
          <w:p w14:paraId="095C8EBF" w14:textId="77777777" w:rsidR="006E4BD7" w:rsidRPr="00DE261B" w:rsidRDefault="006E4BD7" w:rsidP="006E4BD7">
            <w:pPr>
              <w:spacing w:after="0"/>
              <w:rPr>
                <w:lang w:eastAsia="ja-JP"/>
              </w:rPr>
            </w:pPr>
          </w:p>
        </w:tc>
        <w:tc>
          <w:tcPr>
            <w:tcW w:w="1572" w:type="dxa"/>
          </w:tcPr>
          <w:p w14:paraId="3EDCEAF6" w14:textId="77777777" w:rsidR="006E4BD7" w:rsidRPr="00DE261B" w:rsidRDefault="006E4BD7" w:rsidP="006E4BD7">
            <w:pPr>
              <w:spacing w:after="0"/>
              <w:rPr>
                <w:lang w:eastAsia="ja-JP"/>
              </w:rPr>
            </w:pPr>
          </w:p>
        </w:tc>
        <w:tc>
          <w:tcPr>
            <w:tcW w:w="6942" w:type="dxa"/>
          </w:tcPr>
          <w:p w14:paraId="3C2EB456" w14:textId="77777777" w:rsidR="006E4BD7" w:rsidRPr="00850D38" w:rsidRDefault="006E4BD7" w:rsidP="006E4BD7">
            <w:pPr>
              <w:spacing w:after="0"/>
            </w:pPr>
          </w:p>
        </w:tc>
      </w:tr>
      <w:tr w:rsidR="006E4BD7" w:rsidRPr="00DE261B" w14:paraId="59AF5A27" w14:textId="77777777" w:rsidTr="006E4BD7">
        <w:tc>
          <w:tcPr>
            <w:tcW w:w="1265" w:type="dxa"/>
          </w:tcPr>
          <w:p w14:paraId="4CEA3598" w14:textId="77777777" w:rsidR="006E4BD7" w:rsidRPr="00DE261B" w:rsidRDefault="006E4BD7" w:rsidP="006E4BD7">
            <w:pPr>
              <w:spacing w:after="0"/>
              <w:rPr>
                <w:lang w:eastAsia="ja-JP"/>
              </w:rPr>
            </w:pPr>
          </w:p>
        </w:tc>
        <w:tc>
          <w:tcPr>
            <w:tcW w:w="1572" w:type="dxa"/>
          </w:tcPr>
          <w:p w14:paraId="5016E474" w14:textId="77777777" w:rsidR="006E4BD7" w:rsidRPr="00DE261B" w:rsidRDefault="006E4BD7" w:rsidP="006E4BD7">
            <w:pPr>
              <w:spacing w:after="0"/>
              <w:rPr>
                <w:lang w:eastAsia="ja-JP"/>
              </w:rPr>
            </w:pPr>
          </w:p>
        </w:tc>
        <w:tc>
          <w:tcPr>
            <w:tcW w:w="6942" w:type="dxa"/>
          </w:tcPr>
          <w:p w14:paraId="194726FC" w14:textId="77777777" w:rsidR="006E4BD7" w:rsidRPr="00850D38" w:rsidRDefault="006E4BD7" w:rsidP="006E4BD7">
            <w:pPr>
              <w:spacing w:after="0"/>
            </w:pPr>
          </w:p>
        </w:tc>
      </w:tr>
      <w:tr w:rsidR="006E4BD7" w:rsidRPr="00DE261B" w14:paraId="5E1E50A7" w14:textId="77777777" w:rsidTr="006E4BD7">
        <w:tc>
          <w:tcPr>
            <w:tcW w:w="1265" w:type="dxa"/>
          </w:tcPr>
          <w:p w14:paraId="37226462" w14:textId="77777777" w:rsidR="006E4BD7" w:rsidRPr="00DE261B" w:rsidRDefault="006E4BD7" w:rsidP="006E4BD7">
            <w:pPr>
              <w:spacing w:after="0"/>
              <w:rPr>
                <w:lang w:eastAsia="ja-JP"/>
              </w:rPr>
            </w:pPr>
          </w:p>
        </w:tc>
        <w:tc>
          <w:tcPr>
            <w:tcW w:w="1572" w:type="dxa"/>
          </w:tcPr>
          <w:p w14:paraId="3D71D1C1" w14:textId="77777777" w:rsidR="006E4BD7" w:rsidRPr="00DE261B" w:rsidRDefault="006E4BD7" w:rsidP="006E4BD7">
            <w:pPr>
              <w:spacing w:after="0"/>
              <w:rPr>
                <w:lang w:eastAsia="ja-JP"/>
              </w:rPr>
            </w:pPr>
          </w:p>
        </w:tc>
        <w:tc>
          <w:tcPr>
            <w:tcW w:w="6942" w:type="dxa"/>
          </w:tcPr>
          <w:p w14:paraId="52889DE6" w14:textId="77777777" w:rsidR="006E4BD7" w:rsidRPr="00850D38" w:rsidRDefault="006E4BD7" w:rsidP="006E4BD7">
            <w:pPr>
              <w:spacing w:after="0"/>
            </w:pPr>
          </w:p>
        </w:tc>
      </w:tr>
      <w:tr w:rsidR="006E4BD7" w:rsidRPr="00DE261B" w14:paraId="46ED602F" w14:textId="77777777" w:rsidTr="006E4BD7">
        <w:tc>
          <w:tcPr>
            <w:tcW w:w="1265" w:type="dxa"/>
          </w:tcPr>
          <w:p w14:paraId="4C08F72D" w14:textId="77777777" w:rsidR="006E4BD7" w:rsidRPr="00DE261B" w:rsidRDefault="006E4BD7" w:rsidP="006E4BD7">
            <w:pPr>
              <w:spacing w:after="0"/>
              <w:rPr>
                <w:lang w:eastAsia="ja-JP"/>
              </w:rPr>
            </w:pPr>
          </w:p>
        </w:tc>
        <w:tc>
          <w:tcPr>
            <w:tcW w:w="1572" w:type="dxa"/>
          </w:tcPr>
          <w:p w14:paraId="0EFF5164" w14:textId="77777777" w:rsidR="006E4BD7" w:rsidRPr="00DE261B" w:rsidRDefault="006E4BD7" w:rsidP="006E4BD7">
            <w:pPr>
              <w:spacing w:after="0"/>
              <w:rPr>
                <w:lang w:eastAsia="ja-JP"/>
              </w:rPr>
            </w:pPr>
          </w:p>
        </w:tc>
        <w:tc>
          <w:tcPr>
            <w:tcW w:w="6942" w:type="dxa"/>
          </w:tcPr>
          <w:p w14:paraId="73E22D36" w14:textId="77777777" w:rsidR="006E4BD7" w:rsidRPr="00850D38" w:rsidRDefault="006E4BD7" w:rsidP="006E4BD7">
            <w:pPr>
              <w:spacing w:after="0"/>
            </w:pPr>
          </w:p>
        </w:tc>
      </w:tr>
      <w:tr w:rsidR="006E4BD7" w:rsidRPr="00DE261B" w14:paraId="07A37482" w14:textId="77777777" w:rsidTr="006E4BD7">
        <w:tc>
          <w:tcPr>
            <w:tcW w:w="1265" w:type="dxa"/>
          </w:tcPr>
          <w:p w14:paraId="1B8FD6C0" w14:textId="77777777" w:rsidR="006E4BD7" w:rsidRPr="00DE261B" w:rsidRDefault="006E4BD7" w:rsidP="006E4BD7">
            <w:pPr>
              <w:spacing w:after="0"/>
              <w:rPr>
                <w:lang w:eastAsia="ja-JP"/>
              </w:rPr>
            </w:pPr>
          </w:p>
        </w:tc>
        <w:tc>
          <w:tcPr>
            <w:tcW w:w="1572" w:type="dxa"/>
          </w:tcPr>
          <w:p w14:paraId="782E37E6" w14:textId="77777777" w:rsidR="006E4BD7" w:rsidRPr="00DE261B" w:rsidRDefault="006E4BD7" w:rsidP="006E4BD7">
            <w:pPr>
              <w:spacing w:after="0"/>
              <w:rPr>
                <w:lang w:eastAsia="ja-JP"/>
              </w:rPr>
            </w:pPr>
          </w:p>
        </w:tc>
        <w:tc>
          <w:tcPr>
            <w:tcW w:w="6942" w:type="dxa"/>
          </w:tcPr>
          <w:p w14:paraId="20235C95" w14:textId="77777777" w:rsidR="006E4BD7" w:rsidRPr="00850D38" w:rsidRDefault="006E4BD7" w:rsidP="006E4BD7">
            <w:pPr>
              <w:spacing w:after="0"/>
            </w:pPr>
          </w:p>
        </w:tc>
      </w:tr>
    </w:tbl>
    <w:p w14:paraId="06450A47" w14:textId="77777777" w:rsidR="006E4BD7" w:rsidRPr="00BB60CB" w:rsidRDefault="006E4BD7" w:rsidP="00BB60CB">
      <w:pPr>
        <w:rPr>
          <w:lang w:eastAsia="zh-CN"/>
        </w:rPr>
      </w:pPr>
    </w:p>
    <w:p w14:paraId="58BE430E" w14:textId="0B8D8409" w:rsidR="00783906" w:rsidRDefault="00C41A78" w:rsidP="00783906">
      <w:pPr>
        <w:pStyle w:val="Heading1"/>
      </w:pPr>
      <w:r>
        <w:t xml:space="preserve">4 </w:t>
      </w:r>
      <w:r w:rsidR="00783906">
        <w:t>Conclusion</w:t>
      </w:r>
    </w:p>
    <w:p w14:paraId="34CDC84D" w14:textId="77777777" w:rsidR="00C61515" w:rsidRDefault="00C61515" w:rsidP="00C61515"/>
    <w:p w14:paraId="2A3BCFA4" w14:textId="4D7572D5" w:rsidR="00C61515" w:rsidRDefault="00C41A78" w:rsidP="00C41A78">
      <w:pPr>
        <w:pStyle w:val="Heading1"/>
        <w:rPr>
          <w:lang w:eastAsia="zh-CN"/>
        </w:rPr>
      </w:pPr>
      <w:r>
        <w:t>5</w:t>
      </w:r>
      <w:r w:rsidR="00C61515">
        <w:t xml:space="preserve"> Annex</w:t>
      </w:r>
      <w:r>
        <w:t>: Issues and proposals in R2-2206077</w:t>
      </w:r>
    </w:p>
    <w:tbl>
      <w:tblPr>
        <w:tblStyle w:val="TableGrid"/>
        <w:tblW w:w="0" w:type="auto"/>
        <w:tblLayout w:type="fixed"/>
        <w:tblLook w:val="04A0" w:firstRow="1" w:lastRow="0" w:firstColumn="1" w:lastColumn="0" w:noHBand="0" w:noVBand="1"/>
      </w:tblPr>
      <w:tblGrid>
        <w:gridCol w:w="988"/>
        <w:gridCol w:w="4394"/>
        <w:gridCol w:w="2126"/>
        <w:gridCol w:w="944"/>
        <w:gridCol w:w="1179"/>
      </w:tblGrid>
      <w:tr w:rsidR="00C61515" w14:paraId="3190B5D2" w14:textId="77777777" w:rsidTr="00F63C67">
        <w:tc>
          <w:tcPr>
            <w:tcW w:w="988" w:type="dxa"/>
          </w:tcPr>
          <w:p w14:paraId="53997FAC" w14:textId="77777777" w:rsidR="00C61515" w:rsidRPr="00702CDD" w:rsidRDefault="00C61515" w:rsidP="00F63C67">
            <w:pPr>
              <w:jc w:val="left"/>
              <w:rPr>
                <w:rFonts w:eastAsia="SimSun"/>
                <w:lang w:eastAsia="zh-CN"/>
              </w:rPr>
            </w:pPr>
            <w:r>
              <w:rPr>
                <w:rFonts w:eastAsia="SimSun"/>
                <w:lang w:eastAsia="zh-CN"/>
              </w:rPr>
              <w:t>Number</w:t>
            </w:r>
          </w:p>
        </w:tc>
        <w:tc>
          <w:tcPr>
            <w:tcW w:w="4394" w:type="dxa"/>
          </w:tcPr>
          <w:p w14:paraId="42C3D30F" w14:textId="77777777" w:rsidR="00C61515" w:rsidRPr="00702CDD" w:rsidRDefault="00C61515" w:rsidP="00F63C67">
            <w:pPr>
              <w:jc w:val="left"/>
              <w:rPr>
                <w:rFonts w:eastAsia="SimSun"/>
                <w:lang w:eastAsia="zh-CN"/>
              </w:rPr>
            </w:pPr>
            <w:r>
              <w:rPr>
                <w:rFonts w:eastAsia="SimSun" w:hint="eastAsia"/>
                <w:lang w:eastAsia="zh-CN"/>
              </w:rPr>
              <w:t>I</w:t>
            </w:r>
            <w:r>
              <w:rPr>
                <w:rFonts w:eastAsia="SimSun"/>
                <w:lang w:eastAsia="zh-CN"/>
              </w:rPr>
              <w:t xml:space="preserve">ssue </w:t>
            </w:r>
          </w:p>
        </w:tc>
        <w:tc>
          <w:tcPr>
            <w:tcW w:w="2126" w:type="dxa"/>
          </w:tcPr>
          <w:p w14:paraId="6D84BDAA" w14:textId="77777777" w:rsidR="00C61515" w:rsidRPr="00702CDD" w:rsidRDefault="00C61515" w:rsidP="00F63C67">
            <w:pPr>
              <w:jc w:val="left"/>
              <w:rPr>
                <w:rFonts w:eastAsia="SimSun"/>
                <w:lang w:eastAsia="zh-CN"/>
              </w:rPr>
            </w:pPr>
            <w:r>
              <w:rPr>
                <w:rFonts w:eastAsia="SimSun" w:hint="eastAsia"/>
                <w:lang w:eastAsia="zh-CN"/>
              </w:rPr>
              <w:t>R</w:t>
            </w:r>
            <w:r>
              <w:rPr>
                <w:rFonts w:eastAsia="SimSun"/>
                <w:lang w:eastAsia="zh-CN"/>
              </w:rPr>
              <w:t>elated RILs/Company contributions</w:t>
            </w:r>
          </w:p>
        </w:tc>
        <w:tc>
          <w:tcPr>
            <w:tcW w:w="944" w:type="dxa"/>
          </w:tcPr>
          <w:p w14:paraId="186D0D15" w14:textId="77777777" w:rsidR="00C61515" w:rsidRPr="00702CDD" w:rsidRDefault="00C61515" w:rsidP="00F63C67">
            <w:pPr>
              <w:jc w:val="left"/>
              <w:rPr>
                <w:rFonts w:eastAsia="SimSun"/>
                <w:lang w:eastAsia="zh-CN"/>
              </w:rPr>
            </w:pPr>
            <w:r>
              <w:rPr>
                <w:rFonts w:eastAsia="SimSun" w:hint="eastAsia"/>
                <w:lang w:eastAsia="zh-CN"/>
              </w:rPr>
              <w:t>C</w:t>
            </w:r>
            <w:r>
              <w:rPr>
                <w:rFonts w:eastAsia="SimSun"/>
                <w:lang w:eastAsia="zh-CN"/>
              </w:rPr>
              <w:t>lass</w:t>
            </w:r>
          </w:p>
        </w:tc>
        <w:tc>
          <w:tcPr>
            <w:tcW w:w="1179" w:type="dxa"/>
          </w:tcPr>
          <w:p w14:paraId="2A9BAEE1" w14:textId="77777777" w:rsidR="00C61515" w:rsidRPr="00C3399F" w:rsidRDefault="00C61515" w:rsidP="00F63C67">
            <w:pPr>
              <w:jc w:val="left"/>
              <w:rPr>
                <w:rFonts w:eastAsia="SimSun"/>
                <w:lang w:eastAsia="zh-CN"/>
              </w:rPr>
            </w:pPr>
            <w:r>
              <w:rPr>
                <w:rFonts w:eastAsia="SimSun" w:hint="eastAsia"/>
                <w:lang w:eastAsia="zh-CN"/>
              </w:rPr>
              <w:t>H</w:t>
            </w:r>
            <w:r>
              <w:rPr>
                <w:rFonts w:eastAsia="SimSun"/>
                <w:lang w:eastAsia="zh-CN"/>
              </w:rPr>
              <w:t>andled by other email</w:t>
            </w:r>
          </w:p>
        </w:tc>
      </w:tr>
      <w:tr w:rsidR="00C61515" w14:paraId="52CCE117" w14:textId="77777777" w:rsidTr="00F63C67">
        <w:tc>
          <w:tcPr>
            <w:tcW w:w="988" w:type="dxa"/>
          </w:tcPr>
          <w:p w14:paraId="179C0917"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58157BFD" w14:textId="77777777" w:rsidR="00C61515" w:rsidRDefault="00C61515" w:rsidP="00F63C67">
            <w:pPr>
              <w:jc w:val="left"/>
              <w:rPr>
                <w:lang w:eastAsia="zh-CN"/>
              </w:rPr>
            </w:pPr>
            <w:r w:rsidRPr="00702CDD">
              <w:rPr>
                <w:lang w:eastAsia="zh-CN"/>
              </w:rPr>
              <w:t>Clarify exceptional cases for L2 U2N Relay UE’s to trigger RRC connection establishment by AS layer.</w:t>
            </w:r>
          </w:p>
        </w:tc>
        <w:tc>
          <w:tcPr>
            <w:tcW w:w="2126" w:type="dxa"/>
          </w:tcPr>
          <w:p w14:paraId="4B42816F" w14:textId="77777777" w:rsidR="00C61515" w:rsidRPr="00702CDD" w:rsidRDefault="00C61515" w:rsidP="00F63C67">
            <w:pPr>
              <w:jc w:val="left"/>
              <w:rPr>
                <w:rFonts w:eastAsia="SimSun"/>
                <w:lang w:eastAsia="zh-CN"/>
              </w:rPr>
            </w:pPr>
            <w:r>
              <w:rPr>
                <w:rFonts w:eastAsia="SimSun"/>
                <w:lang w:eastAsia="zh-CN"/>
              </w:rPr>
              <w:t>V200, v201</w:t>
            </w:r>
          </w:p>
        </w:tc>
        <w:tc>
          <w:tcPr>
            <w:tcW w:w="944" w:type="dxa"/>
          </w:tcPr>
          <w:p w14:paraId="516C6813" w14:textId="77777777" w:rsidR="00C61515" w:rsidRDefault="00C61515" w:rsidP="00F63C67">
            <w:pPr>
              <w:jc w:val="left"/>
              <w:rPr>
                <w:lang w:eastAsia="zh-CN"/>
              </w:rPr>
            </w:pPr>
            <w:r>
              <w:rPr>
                <w:rFonts w:eastAsia="SimSun" w:hint="eastAsia"/>
                <w:lang w:eastAsia="zh-CN"/>
              </w:rPr>
              <w:t>C</w:t>
            </w:r>
            <w:r>
              <w:rPr>
                <w:rFonts w:eastAsia="SimSun"/>
                <w:lang w:eastAsia="zh-CN"/>
              </w:rPr>
              <w:t>lass 1</w:t>
            </w:r>
          </w:p>
        </w:tc>
        <w:tc>
          <w:tcPr>
            <w:tcW w:w="1179" w:type="dxa"/>
          </w:tcPr>
          <w:p w14:paraId="46E17832" w14:textId="77777777" w:rsidR="00C61515" w:rsidRDefault="00C61515" w:rsidP="00F63C67">
            <w:pPr>
              <w:jc w:val="left"/>
              <w:rPr>
                <w:lang w:eastAsia="zh-CN"/>
              </w:rPr>
            </w:pPr>
          </w:p>
        </w:tc>
      </w:tr>
      <w:tr w:rsidR="00C61515" w14:paraId="17AD61E8" w14:textId="77777777" w:rsidTr="00F63C67">
        <w:tc>
          <w:tcPr>
            <w:tcW w:w="988" w:type="dxa"/>
          </w:tcPr>
          <w:p w14:paraId="18E421C6"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02F06A6C" w14:textId="77777777" w:rsidR="00C61515" w:rsidRDefault="00C61515" w:rsidP="00F63C67">
            <w:pPr>
              <w:jc w:val="left"/>
              <w:rPr>
                <w:lang w:eastAsia="zh-CN"/>
              </w:rPr>
            </w:pPr>
            <w:r>
              <w:rPr>
                <w:lang w:eastAsia="zh-CN"/>
              </w:rPr>
              <w:t xml:space="preserve">Whether the concept of </w:t>
            </w:r>
            <w:proofErr w:type="spellStart"/>
            <w:r>
              <w:rPr>
                <w:lang w:eastAsia="zh-CN"/>
              </w:rPr>
              <w:t>PCell</w:t>
            </w:r>
            <w:proofErr w:type="spellEnd"/>
            <w:r>
              <w:rPr>
                <w:lang w:eastAsia="zh-CN"/>
              </w:rPr>
              <w:t>/</w:t>
            </w:r>
            <w:r w:rsidRPr="00702CDD">
              <w:rPr>
                <w:lang w:eastAsia="zh-CN"/>
              </w:rPr>
              <w:t>current cell</w:t>
            </w:r>
            <w:r>
              <w:rPr>
                <w:lang w:eastAsia="zh-CN"/>
              </w:rPr>
              <w:t xml:space="preserve"> is</w:t>
            </w:r>
            <w:r w:rsidRPr="00702CDD">
              <w:rPr>
                <w:lang w:eastAsia="zh-CN"/>
              </w:rPr>
              <w:t xml:space="preserve"> applicable to </w:t>
            </w:r>
            <w:r>
              <w:rPr>
                <w:lang w:eastAsia="zh-CN"/>
              </w:rPr>
              <w:t>L2 remote UE.</w:t>
            </w:r>
          </w:p>
        </w:tc>
        <w:tc>
          <w:tcPr>
            <w:tcW w:w="2126" w:type="dxa"/>
          </w:tcPr>
          <w:p w14:paraId="5C2F5B45" w14:textId="77777777" w:rsidR="00C61515" w:rsidRDefault="00C61515" w:rsidP="00F63C67">
            <w:pPr>
              <w:jc w:val="left"/>
              <w:rPr>
                <w:lang w:eastAsia="zh-CN"/>
              </w:rPr>
            </w:pPr>
            <w:r w:rsidRPr="00702CDD">
              <w:rPr>
                <w:lang w:eastAsia="zh-CN"/>
              </w:rPr>
              <w:t>O002, E089, A806</w:t>
            </w:r>
          </w:p>
        </w:tc>
        <w:tc>
          <w:tcPr>
            <w:tcW w:w="944" w:type="dxa"/>
          </w:tcPr>
          <w:p w14:paraId="1FCD3C17" w14:textId="77777777" w:rsidR="00C61515" w:rsidRDefault="00C61515" w:rsidP="00F63C67">
            <w:pPr>
              <w:jc w:val="left"/>
              <w:rPr>
                <w:lang w:eastAsia="zh-CN"/>
              </w:rPr>
            </w:pPr>
            <w:r>
              <w:rPr>
                <w:rFonts w:eastAsia="SimSun" w:hint="eastAsia"/>
                <w:lang w:eastAsia="zh-CN"/>
              </w:rPr>
              <w:t>C</w:t>
            </w:r>
            <w:r>
              <w:rPr>
                <w:rFonts w:eastAsia="SimSun"/>
                <w:lang w:eastAsia="zh-CN"/>
              </w:rPr>
              <w:t>lass 1</w:t>
            </w:r>
          </w:p>
        </w:tc>
        <w:tc>
          <w:tcPr>
            <w:tcW w:w="1179" w:type="dxa"/>
          </w:tcPr>
          <w:p w14:paraId="1F86F68E" w14:textId="77777777" w:rsidR="00C61515" w:rsidRDefault="00C61515" w:rsidP="00F63C67">
            <w:pPr>
              <w:jc w:val="left"/>
              <w:rPr>
                <w:lang w:eastAsia="zh-CN"/>
              </w:rPr>
            </w:pPr>
          </w:p>
        </w:tc>
      </w:tr>
      <w:tr w:rsidR="00C61515" w14:paraId="06910748" w14:textId="77777777" w:rsidTr="00F63C67">
        <w:tc>
          <w:tcPr>
            <w:tcW w:w="988" w:type="dxa"/>
          </w:tcPr>
          <w:p w14:paraId="7191BD39"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7F151988" w14:textId="77777777" w:rsidR="00C61515" w:rsidRDefault="00C61515" w:rsidP="00F63C67">
            <w:pPr>
              <w:jc w:val="left"/>
              <w:rPr>
                <w:lang w:eastAsia="zh-CN"/>
              </w:rPr>
            </w:pPr>
            <w:r>
              <w:rPr>
                <w:lang w:eastAsia="zh-CN"/>
              </w:rPr>
              <w:t>Discuss</w:t>
            </w:r>
            <w:r w:rsidRPr="00702CDD">
              <w:rPr>
                <w:lang w:eastAsia="zh-CN"/>
              </w:rPr>
              <w:t xml:space="preserve"> </w:t>
            </w:r>
            <w:r>
              <w:rPr>
                <w:lang w:eastAsia="zh-CN"/>
              </w:rPr>
              <w:t xml:space="preserve">whether L2 relay can be configured with HO without </w:t>
            </w:r>
            <w:r w:rsidRPr="00702CDD">
              <w:rPr>
                <w:lang w:eastAsia="zh-CN"/>
              </w:rPr>
              <w:t>DRB and/or SRB2</w:t>
            </w:r>
            <w:r>
              <w:rPr>
                <w:lang w:eastAsia="zh-CN"/>
              </w:rPr>
              <w:t>.</w:t>
            </w:r>
          </w:p>
        </w:tc>
        <w:tc>
          <w:tcPr>
            <w:tcW w:w="2126" w:type="dxa"/>
          </w:tcPr>
          <w:p w14:paraId="678170E9" w14:textId="77777777" w:rsidR="00C61515" w:rsidRPr="00BE1859" w:rsidRDefault="00C61515" w:rsidP="00F63C67">
            <w:pPr>
              <w:jc w:val="left"/>
              <w:rPr>
                <w:rFonts w:eastAsia="SimSun"/>
                <w:lang w:eastAsia="zh-CN"/>
              </w:rPr>
            </w:pPr>
            <w:r>
              <w:rPr>
                <w:rFonts w:eastAsia="SimSun" w:hint="eastAsia"/>
                <w:lang w:eastAsia="zh-CN"/>
              </w:rPr>
              <w:t>O</w:t>
            </w:r>
            <w:r>
              <w:rPr>
                <w:rFonts w:eastAsia="SimSun"/>
                <w:lang w:eastAsia="zh-CN"/>
              </w:rPr>
              <w:t>004</w:t>
            </w:r>
          </w:p>
        </w:tc>
        <w:tc>
          <w:tcPr>
            <w:tcW w:w="944" w:type="dxa"/>
          </w:tcPr>
          <w:p w14:paraId="6BD59A3F" w14:textId="77777777" w:rsidR="00C61515" w:rsidRPr="00702CDD" w:rsidRDefault="00C61515" w:rsidP="00F63C67">
            <w:pPr>
              <w:jc w:val="left"/>
              <w:rPr>
                <w:rFonts w:eastAsia="SimSun"/>
                <w:lang w:eastAsia="zh-CN"/>
              </w:rPr>
            </w:pPr>
            <w:r>
              <w:rPr>
                <w:rFonts w:eastAsia="SimSun"/>
                <w:lang w:eastAsia="zh-CN"/>
              </w:rPr>
              <w:t>Class 1</w:t>
            </w:r>
          </w:p>
        </w:tc>
        <w:tc>
          <w:tcPr>
            <w:tcW w:w="1179" w:type="dxa"/>
          </w:tcPr>
          <w:p w14:paraId="7C8B4989" w14:textId="77777777" w:rsidR="00C61515" w:rsidRDefault="00C61515" w:rsidP="00F63C67">
            <w:pPr>
              <w:jc w:val="left"/>
              <w:rPr>
                <w:lang w:eastAsia="zh-CN"/>
              </w:rPr>
            </w:pPr>
          </w:p>
        </w:tc>
      </w:tr>
      <w:tr w:rsidR="00C61515" w14:paraId="2B427950" w14:textId="77777777" w:rsidTr="00F63C67">
        <w:tc>
          <w:tcPr>
            <w:tcW w:w="988" w:type="dxa"/>
          </w:tcPr>
          <w:p w14:paraId="04D10809"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622E018E" w14:textId="77777777" w:rsidR="00C61515" w:rsidRDefault="00C61515" w:rsidP="00F63C67">
            <w:pPr>
              <w:jc w:val="left"/>
              <w:rPr>
                <w:lang w:eastAsia="zh-CN"/>
              </w:rPr>
            </w:pPr>
            <w:r w:rsidRPr="00702CDD">
              <w:rPr>
                <w:rFonts w:hint="eastAsia"/>
                <w:lang w:eastAsia="zh-CN"/>
              </w:rPr>
              <w:t xml:space="preserve">About PC5 </w:t>
            </w:r>
            <w:r w:rsidRPr="009B6D21">
              <w:rPr>
                <w:lang w:eastAsia="zh-CN"/>
              </w:rPr>
              <w:t>RLC bearer</w:t>
            </w:r>
            <w:r w:rsidRPr="009B6D21">
              <w:rPr>
                <w:rFonts w:hint="eastAsia"/>
                <w:lang w:eastAsia="zh-CN"/>
              </w:rPr>
              <w:t xml:space="preserve"> </w:t>
            </w:r>
            <w:r w:rsidRPr="00702CDD">
              <w:rPr>
                <w:rFonts w:hint="eastAsia"/>
                <w:lang w:eastAsia="zh-CN"/>
              </w:rPr>
              <w:t xml:space="preserve">and SRAP configuration for </w:t>
            </w:r>
            <w:r>
              <w:rPr>
                <w:lang w:eastAsia="zh-CN"/>
              </w:rPr>
              <w:t xml:space="preserve">remote UE’s </w:t>
            </w:r>
            <w:r w:rsidRPr="00702CDD">
              <w:rPr>
                <w:rFonts w:hint="eastAsia"/>
                <w:lang w:eastAsia="zh-CN"/>
              </w:rPr>
              <w:t xml:space="preserve">SRB1 </w:t>
            </w:r>
            <w:r>
              <w:rPr>
                <w:lang w:eastAsia="zh-CN"/>
              </w:rPr>
              <w:t xml:space="preserve">transmission </w:t>
            </w:r>
            <w:r w:rsidRPr="00702CDD">
              <w:rPr>
                <w:rFonts w:hint="eastAsia"/>
                <w:lang w:eastAsia="zh-CN"/>
              </w:rPr>
              <w:t xml:space="preserve">at PC5 hop, </w:t>
            </w:r>
          </w:p>
          <w:p w14:paraId="19FE9EF2" w14:textId="77777777" w:rsidR="00C61515" w:rsidRDefault="00C61515" w:rsidP="00F63C67">
            <w:pPr>
              <w:jc w:val="left"/>
              <w:rPr>
                <w:lang w:eastAsia="zh-CN"/>
              </w:rPr>
            </w:pPr>
            <w:r>
              <w:rPr>
                <w:lang w:eastAsia="zh-CN"/>
              </w:rPr>
              <w:t xml:space="preserve">1. Clarify if the dedicated configuration can be provide via </w:t>
            </w:r>
            <w:proofErr w:type="spellStart"/>
            <w:r>
              <w:rPr>
                <w:lang w:eastAsia="zh-CN"/>
              </w:rPr>
              <w:t>RRCSetup</w:t>
            </w:r>
            <w:proofErr w:type="spellEnd"/>
            <w:r>
              <w:rPr>
                <w:lang w:eastAsia="zh-CN"/>
              </w:rPr>
              <w:t>/</w:t>
            </w:r>
            <w:proofErr w:type="spellStart"/>
            <w:r>
              <w:rPr>
                <w:lang w:eastAsia="zh-CN"/>
              </w:rPr>
              <w:t>RRCReestablishment</w:t>
            </w:r>
            <w:proofErr w:type="spellEnd"/>
            <w:r>
              <w:rPr>
                <w:lang w:eastAsia="zh-CN"/>
              </w:rPr>
              <w:t xml:space="preserve"> which has no full security; if allowed, double check if the </w:t>
            </w:r>
            <w:proofErr w:type="spellStart"/>
            <w:r>
              <w:rPr>
                <w:rFonts w:eastAsia="SimSun"/>
                <w:lang w:eastAsia="zh-CN"/>
              </w:rPr>
              <w:t>SetupRelease</w:t>
            </w:r>
            <w:proofErr w:type="spellEnd"/>
            <w:r>
              <w:rPr>
                <w:rFonts w:eastAsia="SimSun"/>
                <w:lang w:eastAsia="zh-CN"/>
              </w:rPr>
              <w:t xml:space="preserve"> structure is needed.</w:t>
            </w:r>
          </w:p>
          <w:p w14:paraId="58247524" w14:textId="77777777" w:rsidR="00C61515" w:rsidRPr="00BE1859" w:rsidRDefault="00C61515" w:rsidP="00F63C67">
            <w:pPr>
              <w:jc w:val="left"/>
              <w:rPr>
                <w:rFonts w:eastAsia="SimSun"/>
                <w:lang w:eastAsia="zh-CN"/>
              </w:rPr>
            </w:pPr>
            <w:r>
              <w:rPr>
                <w:rFonts w:eastAsia="SimSun" w:hint="eastAsia"/>
                <w:lang w:eastAsia="zh-CN"/>
              </w:rPr>
              <w:t>2</w:t>
            </w:r>
            <w:r>
              <w:rPr>
                <w:rFonts w:eastAsia="SimSun"/>
                <w:lang w:eastAsia="zh-CN"/>
              </w:rPr>
              <w:t xml:space="preserve">. Revisit the RAN2 agreement that the SRB1 messages other than </w:t>
            </w:r>
            <w:proofErr w:type="spellStart"/>
            <w:r>
              <w:rPr>
                <w:rFonts w:eastAsia="SimSun"/>
                <w:lang w:eastAsia="zh-CN"/>
              </w:rPr>
              <w:t>RRCResume</w:t>
            </w:r>
            <w:proofErr w:type="spellEnd"/>
            <w:r>
              <w:rPr>
                <w:rFonts w:eastAsia="SimSun"/>
                <w:lang w:eastAsia="zh-CN"/>
              </w:rPr>
              <w:t>/</w:t>
            </w:r>
            <w:proofErr w:type="spellStart"/>
            <w:r>
              <w:rPr>
                <w:rFonts w:eastAsia="SimSun"/>
                <w:lang w:eastAsia="zh-CN"/>
              </w:rPr>
              <w:t>RRCReestablishment</w:t>
            </w:r>
            <w:proofErr w:type="spellEnd"/>
            <w:r>
              <w:rPr>
                <w:rFonts w:eastAsia="SimSun"/>
                <w:lang w:eastAsia="zh-CN"/>
              </w:rPr>
              <w:t>/</w:t>
            </w:r>
            <w:proofErr w:type="spellStart"/>
            <w:r>
              <w:rPr>
                <w:rFonts w:eastAsia="SimSun"/>
                <w:lang w:eastAsia="zh-CN"/>
              </w:rPr>
              <w:t>RRCReconfigurationComplete</w:t>
            </w:r>
            <w:proofErr w:type="spellEnd"/>
            <w:r>
              <w:rPr>
                <w:rFonts w:eastAsia="SimSun"/>
                <w:lang w:eastAsia="zh-CN"/>
              </w:rPr>
              <w:t xml:space="preserve"> in case of path switch to IDLE/INACTIVE relay UE mush use dedicated PC5 RLC configuration.</w:t>
            </w:r>
          </w:p>
        </w:tc>
        <w:tc>
          <w:tcPr>
            <w:tcW w:w="2126" w:type="dxa"/>
          </w:tcPr>
          <w:p w14:paraId="09AECE02" w14:textId="77777777" w:rsidR="00C61515" w:rsidRDefault="00C61515" w:rsidP="00F63C67">
            <w:pPr>
              <w:jc w:val="left"/>
              <w:rPr>
                <w:lang w:eastAsia="zh-CN"/>
              </w:rPr>
            </w:pPr>
            <w:r w:rsidRPr="00702CDD">
              <w:rPr>
                <w:rFonts w:hint="eastAsia"/>
                <w:lang w:eastAsia="zh-CN"/>
              </w:rPr>
              <w:t>H596, A302</w:t>
            </w:r>
            <w:r>
              <w:rPr>
                <w:lang w:eastAsia="zh-CN"/>
              </w:rPr>
              <w:t>/A308/A906 (</w:t>
            </w:r>
            <w:r w:rsidRPr="00F94FD6">
              <w:rPr>
                <w:lang w:eastAsia="zh-CN"/>
              </w:rPr>
              <w:t>R2-2205634</w:t>
            </w:r>
            <w:r>
              <w:rPr>
                <w:lang w:eastAsia="zh-CN"/>
              </w:rPr>
              <w:t>)</w:t>
            </w:r>
            <w:r w:rsidRPr="00702CDD">
              <w:rPr>
                <w:rFonts w:hint="eastAsia"/>
                <w:lang w:eastAsia="zh-CN"/>
              </w:rPr>
              <w:t>, H812</w:t>
            </w:r>
            <w:r>
              <w:rPr>
                <w:lang w:eastAsia="zh-CN"/>
              </w:rPr>
              <w:t>(</w:t>
            </w:r>
            <w:r w:rsidRPr="00BE5C0D">
              <w:rPr>
                <w:lang w:eastAsia="zh-CN"/>
              </w:rPr>
              <w:t>R2-2206075</w:t>
            </w:r>
            <w:r>
              <w:rPr>
                <w:lang w:eastAsia="zh-CN"/>
              </w:rPr>
              <w:t>)</w:t>
            </w:r>
            <w:r w:rsidRPr="00702CDD">
              <w:rPr>
                <w:rFonts w:hint="eastAsia"/>
                <w:lang w:eastAsia="zh-CN"/>
              </w:rPr>
              <w:t>, O94, I012, N005, H811</w:t>
            </w:r>
            <w:r>
              <w:rPr>
                <w:lang w:eastAsia="zh-CN"/>
              </w:rPr>
              <w:t>(</w:t>
            </w:r>
            <w:r w:rsidRPr="00BE5C0D">
              <w:rPr>
                <w:lang w:eastAsia="zh-CN"/>
              </w:rPr>
              <w:t>R2-2206074</w:t>
            </w:r>
            <w:r>
              <w:rPr>
                <w:lang w:eastAsia="zh-CN"/>
              </w:rPr>
              <w:t>)</w:t>
            </w:r>
            <w:r w:rsidRPr="00702CDD">
              <w:rPr>
                <w:rFonts w:hint="eastAsia"/>
                <w:lang w:eastAsia="zh-CN"/>
              </w:rPr>
              <w:t>.</w:t>
            </w:r>
          </w:p>
        </w:tc>
        <w:tc>
          <w:tcPr>
            <w:tcW w:w="944" w:type="dxa"/>
          </w:tcPr>
          <w:p w14:paraId="1221D3BC" w14:textId="77777777" w:rsidR="00C61515" w:rsidRPr="00702CDD" w:rsidRDefault="00C61515" w:rsidP="00F63C67">
            <w:pPr>
              <w:jc w:val="left"/>
              <w:rPr>
                <w:rFonts w:eastAsia="SimSun"/>
                <w:lang w:eastAsia="zh-CN"/>
              </w:rPr>
            </w:pPr>
            <w:r>
              <w:rPr>
                <w:rFonts w:eastAsia="SimSun"/>
                <w:lang w:eastAsia="zh-CN"/>
              </w:rPr>
              <w:t>Class 2</w:t>
            </w:r>
          </w:p>
        </w:tc>
        <w:tc>
          <w:tcPr>
            <w:tcW w:w="1179" w:type="dxa"/>
          </w:tcPr>
          <w:p w14:paraId="36C47ED5" w14:textId="77777777" w:rsidR="00C61515" w:rsidRDefault="00C61515" w:rsidP="00F63C67">
            <w:pPr>
              <w:jc w:val="left"/>
              <w:rPr>
                <w:lang w:eastAsia="zh-CN"/>
              </w:rPr>
            </w:pPr>
          </w:p>
        </w:tc>
      </w:tr>
      <w:tr w:rsidR="00C61515" w14:paraId="7072058F" w14:textId="77777777" w:rsidTr="00F63C67">
        <w:tc>
          <w:tcPr>
            <w:tcW w:w="988" w:type="dxa"/>
          </w:tcPr>
          <w:p w14:paraId="3034B3ED"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70E757F9" w14:textId="77777777" w:rsidR="00C61515" w:rsidRPr="00702CDD" w:rsidRDefault="00C61515" w:rsidP="00F63C67">
            <w:pPr>
              <w:jc w:val="left"/>
              <w:rPr>
                <w:rFonts w:eastAsia="SimSun"/>
                <w:lang w:eastAsia="zh-CN"/>
              </w:rPr>
            </w:pPr>
            <w:r>
              <w:rPr>
                <w:rFonts w:eastAsia="SimSun" w:hint="eastAsia"/>
                <w:lang w:eastAsia="zh-CN"/>
              </w:rPr>
              <w:t>C</w:t>
            </w:r>
            <w:r>
              <w:rPr>
                <w:rFonts w:eastAsia="SimSun"/>
                <w:lang w:eastAsia="zh-CN"/>
              </w:rPr>
              <w:t>larify the meaning and differentiation of the following term: capable of/acting as/is a L2 U2N Relay UE or Remote UE.</w:t>
            </w:r>
          </w:p>
        </w:tc>
        <w:tc>
          <w:tcPr>
            <w:tcW w:w="2126" w:type="dxa"/>
          </w:tcPr>
          <w:p w14:paraId="7626D33B" w14:textId="77777777" w:rsidR="00C61515" w:rsidRPr="00702CDD" w:rsidRDefault="00C61515" w:rsidP="00F63C67">
            <w:pPr>
              <w:jc w:val="left"/>
              <w:rPr>
                <w:lang w:eastAsia="zh-CN"/>
              </w:rPr>
            </w:pPr>
            <w:r w:rsidRPr="00702CDD">
              <w:rPr>
                <w:lang w:eastAsia="zh-CN"/>
              </w:rPr>
              <w:t>A304</w:t>
            </w:r>
            <w:r>
              <w:rPr>
                <w:lang w:eastAsia="zh-CN"/>
              </w:rPr>
              <w:t>/</w:t>
            </w:r>
            <w:r w:rsidRPr="00702CDD">
              <w:rPr>
                <w:lang w:eastAsia="zh-CN"/>
              </w:rPr>
              <w:t>A305</w:t>
            </w:r>
            <w:r>
              <w:rPr>
                <w:lang w:eastAsia="zh-CN"/>
              </w:rPr>
              <w:t>/A307/A311(</w:t>
            </w:r>
            <w:r w:rsidRPr="00702CDD">
              <w:rPr>
                <w:lang w:eastAsia="zh-CN"/>
              </w:rPr>
              <w:t>R2-2205635</w:t>
            </w:r>
            <w:r>
              <w:rPr>
                <w:lang w:eastAsia="zh-CN"/>
              </w:rPr>
              <w:t>)</w:t>
            </w:r>
            <w:r w:rsidRPr="00702CDD">
              <w:rPr>
                <w:lang w:eastAsia="zh-CN"/>
              </w:rPr>
              <w:t>, H809</w:t>
            </w:r>
            <w:r>
              <w:rPr>
                <w:lang w:eastAsia="zh-CN"/>
              </w:rPr>
              <w:t>(</w:t>
            </w:r>
            <w:r w:rsidRPr="00702CDD">
              <w:rPr>
                <w:lang w:eastAsia="zh-CN"/>
              </w:rPr>
              <w:t>R2-2206076</w:t>
            </w:r>
            <w:r>
              <w:rPr>
                <w:lang w:eastAsia="zh-CN"/>
              </w:rPr>
              <w:t>)</w:t>
            </w:r>
          </w:p>
        </w:tc>
        <w:tc>
          <w:tcPr>
            <w:tcW w:w="944" w:type="dxa"/>
          </w:tcPr>
          <w:p w14:paraId="4A826E4D" w14:textId="77777777" w:rsidR="00C61515" w:rsidRDefault="00C61515" w:rsidP="00F63C67">
            <w:pPr>
              <w:jc w:val="left"/>
              <w:rPr>
                <w:lang w:eastAsia="zh-CN"/>
              </w:rPr>
            </w:pPr>
            <w:r>
              <w:rPr>
                <w:rFonts w:eastAsia="SimSun"/>
                <w:lang w:eastAsia="zh-CN"/>
              </w:rPr>
              <w:t>Class 1</w:t>
            </w:r>
          </w:p>
        </w:tc>
        <w:tc>
          <w:tcPr>
            <w:tcW w:w="1179" w:type="dxa"/>
          </w:tcPr>
          <w:p w14:paraId="08CE6129" w14:textId="77777777" w:rsidR="00C61515" w:rsidRDefault="00C61515" w:rsidP="00F63C67">
            <w:pPr>
              <w:jc w:val="left"/>
              <w:rPr>
                <w:lang w:eastAsia="zh-CN"/>
              </w:rPr>
            </w:pPr>
          </w:p>
        </w:tc>
      </w:tr>
      <w:tr w:rsidR="00C61515" w14:paraId="3B35DC4E" w14:textId="77777777" w:rsidTr="00F63C67">
        <w:tc>
          <w:tcPr>
            <w:tcW w:w="988" w:type="dxa"/>
          </w:tcPr>
          <w:p w14:paraId="614C2A78"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4206309C" w14:textId="77777777" w:rsidR="00C61515" w:rsidRPr="00C3399F" w:rsidRDefault="00C61515" w:rsidP="00F63C67">
            <w:pPr>
              <w:jc w:val="left"/>
              <w:rPr>
                <w:rFonts w:eastAsia="SimSun"/>
                <w:lang w:eastAsia="zh-CN"/>
              </w:rPr>
            </w:pPr>
            <w:r>
              <w:rPr>
                <w:rFonts w:eastAsia="SimSun"/>
                <w:lang w:eastAsia="zh-CN"/>
              </w:rPr>
              <w:t>Clarify how to determine serving cell change of target relay UE before path switch.</w:t>
            </w:r>
          </w:p>
        </w:tc>
        <w:tc>
          <w:tcPr>
            <w:tcW w:w="2126" w:type="dxa"/>
          </w:tcPr>
          <w:p w14:paraId="0283A38C" w14:textId="77777777" w:rsidR="00C61515" w:rsidRPr="00C3399F" w:rsidRDefault="00C61515" w:rsidP="00F63C67">
            <w:pPr>
              <w:jc w:val="left"/>
              <w:rPr>
                <w:rFonts w:eastAsia="SimSun"/>
                <w:lang w:eastAsia="zh-CN"/>
              </w:rPr>
            </w:pPr>
            <w:r w:rsidRPr="00C3399F">
              <w:rPr>
                <w:rFonts w:eastAsia="SimSun"/>
                <w:lang w:eastAsia="zh-CN"/>
              </w:rPr>
              <w:t>X200, H808</w:t>
            </w:r>
            <w:r>
              <w:rPr>
                <w:rFonts w:eastAsia="SimSun"/>
                <w:lang w:eastAsia="zh-CN"/>
              </w:rPr>
              <w:t>(</w:t>
            </w:r>
            <w:r w:rsidRPr="00C3399F">
              <w:rPr>
                <w:rFonts w:eastAsia="SimSun"/>
                <w:lang w:eastAsia="zh-CN"/>
              </w:rPr>
              <w:t>R2-2206073</w:t>
            </w:r>
            <w:r>
              <w:rPr>
                <w:rFonts w:eastAsia="SimSun"/>
                <w:lang w:eastAsia="zh-CN"/>
              </w:rPr>
              <w:t>)</w:t>
            </w:r>
          </w:p>
        </w:tc>
        <w:tc>
          <w:tcPr>
            <w:tcW w:w="944" w:type="dxa"/>
          </w:tcPr>
          <w:p w14:paraId="0F25E14B" w14:textId="77777777" w:rsidR="00C61515" w:rsidRPr="00C3399F" w:rsidRDefault="00C61515" w:rsidP="00F63C67">
            <w:pPr>
              <w:jc w:val="left"/>
              <w:rPr>
                <w:rFonts w:eastAsia="SimSun"/>
                <w:lang w:eastAsia="zh-CN"/>
              </w:rPr>
            </w:pPr>
            <w:r>
              <w:rPr>
                <w:rFonts w:eastAsia="SimSun"/>
                <w:lang w:eastAsia="zh-CN"/>
              </w:rPr>
              <w:t>Class 1/2</w:t>
            </w:r>
          </w:p>
        </w:tc>
        <w:tc>
          <w:tcPr>
            <w:tcW w:w="1179" w:type="dxa"/>
          </w:tcPr>
          <w:p w14:paraId="3B40ACE7" w14:textId="77777777" w:rsidR="00C61515" w:rsidRDefault="00C61515" w:rsidP="00F63C67">
            <w:pPr>
              <w:jc w:val="left"/>
              <w:rPr>
                <w:lang w:eastAsia="zh-CN"/>
              </w:rPr>
            </w:pPr>
          </w:p>
        </w:tc>
      </w:tr>
      <w:tr w:rsidR="00C61515" w14:paraId="0BB7ED98" w14:textId="77777777" w:rsidTr="00F63C67">
        <w:tc>
          <w:tcPr>
            <w:tcW w:w="988" w:type="dxa"/>
          </w:tcPr>
          <w:p w14:paraId="1C5173A1"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7BCDB26A" w14:textId="77777777" w:rsidR="00C61515" w:rsidRDefault="00C61515" w:rsidP="00F63C67">
            <w:pPr>
              <w:jc w:val="left"/>
              <w:rPr>
                <w:lang w:eastAsia="zh-CN"/>
              </w:rPr>
            </w:pPr>
            <w:r>
              <w:t>Relay Re/selection Requirement Conflict</w:t>
            </w:r>
            <w:r>
              <w:rPr>
                <w:lang w:eastAsia="zh-CN"/>
              </w:rPr>
              <w:t>;</w:t>
            </w:r>
          </w:p>
          <w:p w14:paraId="1D427EED" w14:textId="77777777" w:rsidR="00C61515" w:rsidRDefault="00C61515" w:rsidP="00F63C67">
            <w:pPr>
              <w:jc w:val="left"/>
              <w:rPr>
                <w:lang w:eastAsia="zh-CN"/>
              </w:rPr>
            </w:pPr>
            <w:r>
              <w:rPr>
                <w:lang w:eastAsia="zh-CN"/>
              </w:rPr>
              <w:t>Clarify UE behaviour on cell (re)selection and relay (re)selection.</w:t>
            </w:r>
          </w:p>
        </w:tc>
        <w:tc>
          <w:tcPr>
            <w:tcW w:w="2126" w:type="dxa"/>
          </w:tcPr>
          <w:p w14:paraId="1B0C0BAA" w14:textId="77777777" w:rsidR="00C61515" w:rsidRPr="00C3399F" w:rsidRDefault="00C61515" w:rsidP="00F63C67">
            <w:pPr>
              <w:jc w:val="left"/>
              <w:rPr>
                <w:lang w:eastAsia="zh-CN"/>
              </w:rPr>
            </w:pPr>
            <w:r w:rsidRPr="00C3399F">
              <w:rPr>
                <w:lang w:eastAsia="zh-CN"/>
              </w:rPr>
              <w:t>M112</w:t>
            </w:r>
            <w:r>
              <w:t>(</w:t>
            </w:r>
            <w:r w:rsidRPr="00C3399F">
              <w:rPr>
                <w:lang w:eastAsia="zh-CN"/>
              </w:rPr>
              <w:t>R2-2204587</w:t>
            </w:r>
            <w:r>
              <w:rPr>
                <w:lang w:eastAsia="zh-CN"/>
              </w:rPr>
              <w:t xml:space="preserve">), </w:t>
            </w:r>
            <w:r w:rsidRPr="00C3399F">
              <w:rPr>
                <w:lang w:eastAsia="zh-CN"/>
              </w:rPr>
              <w:t>v208</w:t>
            </w:r>
          </w:p>
        </w:tc>
        <w:tc>
          <w:tcPr>
            <w:tcW w:w="944" w:type="dxa"/>
          </w:tcPr>
          <w:p w14:paraId="382829C3" w14:textId="77777777" w:rsidR="00C61515" w:rsidRDefault="00C61515" w:rsidP="00F63C67">
            <w:pPr>
              <w:jc w:val="left"/>
              <w:rPr>
                <w:lang w:eastAsia="zh-CN"/>
              </w:rPr>
            </w:pPr>
            <w:r>
              <w:rPr>
                <w:rFonts w:eastAsia="SimSun"/>
                <w:lang w:eastAsia="zh-CN"/>
              </w:rPr>
              <w:t>Class 1</w:t>
            </w:r>
          </w:p>
        </w:tc>
        <w:tc>
          <w:tcPr>
            <w:tcW w:w="1179" w:type="dxa"/>
          </w:tcPr>
          <w:p w14:paraId="77D6EFBC" w14:textId="77777777" w:rsidR="00C61515" w:rsidRPr="00C3399F" w:rsidRDefault="00C61515" w:rsidP="00F63C67">
            <w:pPr>
              <w:jc w:val="left"/>
              <w:rPr>
                <w:rFonts w:eastAsia="SimSun"/>
                <w:lang w:eastAsia="zh-CN"/>
              </w:rPr>
            </w:pPr>
            <w:r>
              <w:rPr>
                <w:rFonts w:eastAsia="SimSun" w:hint="eastAsia"/>
                <w:lang w:eastAsia="zh-CN"/>
              </w:rPr>
              <w:t>#</w:t>
            </w:r>
            <w:r>
              <w:rPr>
                <w:rFonts w:eastAsia="SimSun"/>
                <w:lang w:eastAsia="zh-CN"/>
              </w:rPr>
              <w:t>610</w:t>
            </w:r>
          </w:p>
        </w:tc>
      </w:tr>
      <w:tr w:rsidR="00C61515" w14:paraId="258396D5" w14:textId="77777777" w:rsidTr="00F63C67">
        <w:tc>
          <w:tcPr>
            <w:tcW w:w="988" w:type="dxa"/>
          </w:tcPr>
          <w:p w14:paraId="2A22A215"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0DB0CC82" w14:textId="77777777" w:rsidR="00C61515" w:rsidRPr="00C3399F" w:rsidRDefault="00C61515" w:rsidP="00F63C67">
            <w:pPr>
              <w:jc w:val="left"/>
              <w:rPr>
                <w:lang w:eastAsia="zh-CN"/>
              </w:rPr>
            </w:pPr>
            <w:r w:rsidRPr="00C3399F">
              <w:rPr>
                <w:lang w:eastAsia="zh-CN"/>
              </w:rPr>
              <w:t>For NR SL discovery transmission, the specific pools for CBR measurements are unknown and should be specified.</w:t>
            </w:r>
          </w:p>
        </w:tc>
        <w:tc>
          <w:tcPr>
            <w:tcW w:w="2126" w:type="dxa"/>
          </w:tcPr>
          <w:p w14:paraId="52A258A3" w14:textId="77777777" w:rsidR="00C61515" w:rsidRPr="00C3399F" w:rsidRDefault="00C61515" w:rsidP="00F63C67">
            <w:pPr>
              <w:jc w:val="left"/>
              <w:rPr>
                <w:lang w:eastAsia="zh-CN"/>
              </w:rPr>
            </w:pPr>
            <w:r w:rsidRPr="00C3399F">
              <w:rPr>
                <w:lang w:eastAsia="zh-CN"/>
              </w:rPr>
              <w:t>Z651, Z652, V353</w:t>
            </w:r>
            <w:r>
              <w:rPr>
                <w:lang w:eastAsia="zh-CN"/>
              </w:rPr>
              <w:t>(</w:t>
            </w:r>
            <w:r w:rsidRPr="00C3399F">
              <w:rPr>
                <w:lang w:eastAsia="zh-CN"/>
              </w:rPr>
              <w:t>R2-2204564</w:t>
            </w:r>
            <w:r>
              <w:rPr>
                <w:lang w:eastAsia="zh-CN"/>
              </w:rPr>
              <w:t>)</w:t>
            </w:r>
            <w:r w:rsidRPr="00C3399F">
              <w:rPr>
                <w:lang w:eastAsia="zh-CN"/>
              </w:rPr>
              <w:t>.</w:t>
            </w:r>
          </w:p>
        </w:tc>
        <w:tc>
          <w:tcPr>
            <w:tcW w:w="944" w:type="dxa"/>
          </w:tcPr>
          <w:p w14:paraId="392F5502" w14:textId="77777777" w:rsidR="00C61515" w:rsidRDefault="00C61515" w:rsidP="00F63C67">
            <w:pPr>
              <w:jc w:val="left"/>
              <w:rPr>
                <w:lang w:eastAsia="zh-CN"/>
              </w:rPr>
            </w:pPr>
            <w:r>
              <w:rPr>
                <w:rFonts w:eastAsia="SimSun"/>
                <w:lang w:eastAsia="zh-CN"/>
              </w:rPr>
              <w:t>Class 1</w:t>
            </w:r>
          </w:p>
        </w:tc>
        <w:tc>
          <w:tcPr>
            <w:tcW w:w="1179" w:type="dxa"/>
          </w:tcPr>
          <w:p w14:paraId="67DD07DD" w14:textId="77777777" w:rsidR="00C61515" w:rsidRDefault="00C61515" w:rsidP="00F63C67">
            <w:pPr>
              <w:jc w:val="left"/>
              <w:rPr>
                <w:lang w:eastAsia="zh-CN"/>
              </w:rPr>
            </w:pPr>
            <w:r>
              <w:rPr>
                <w:rFonts w:eastAsia="SimSun" w:hint="eastAsia"/>
                <w:lang w:eastAsia="zh-CN"/>
              </w:rPr>
              <w:t>#</w:t>
            </w:r>
            <w:r>
              <w:rPr>
                <w:rFonts w:eastAsia="SimSun"/>
                <w:lang w:eastAsia="zh-CN"/>
              </w:rPr>
              <w:t>610</w:t>
            </w:r>
          </w:p>
        </w:tc>
      </w:tr>
      <w:tr w:rsidR="00C61515" w14:paraId="42263F11" w14:textId="77777777" w:rsidTr="00F63C67">
        <w:tc>
          <w:tcPr>
            <w:tcW w:w="988" w:type="dxa"/>
          </w:tcPr>
          <w:p w14:paraId="443E3249"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211BEA3F" w14:textId="77777777" w:rsidR="00C61515" w:rsidRPr="00C3399F" w:rsidRDefault="00C61515" w:rsidP="00F63C67">
            <w:pPr>
              <w:jc w:val="left"/>
              <w:rPr>
                <w:lang w:eastAsia="zh-CN"/>
              </w:rPr>
            </w:pPr>
            <w:r>
              <w:rPr>
                <w:lang w:eastAsia="zh-CN"/>
              </w:rPr>
              <w:t>Regarding measurement reporting on candidate relay, clarify if the</w:t>
            </w:r>
            <w:r w:rsidRPr="00C3399F">
              <w:rPr>
                <w:lang w:eastAsia="zh-CN"/>
              </w:rPr>
              <w:t xml:space="preserve"> strongest relay </w:t>
            </w:r>
            <w:r>
              <w:rPr>
                <w:lang w:eastAsia="zh-CN"/>
              </w:rPr>
              <w:t>is among the ones met</w:t>
            </w:r>
            <w:r w:rsidRPr="00C3399F">
              <w:rPr>
                <w:lang w:eastAsia="zh-CN"/>
              </w:rPr>
              <w:t xml:space="preserve"> upper layer criteria</w:t>
            </w:r>
            <w:r>
              <w:rPr>
                <w:lang w:eastAsia="zh-CN"/>
              </w:rPr>
              <w:t>.</w:t>
            </w:r>
            <w:r w:rsidRPr="00C3399F">
              <w:rPr>
                <w:lang w:eastAsia="zh-CN"/>
              </w:rPr>
              <w:t xml:space="preserve"> </w:t>
            </w:r>
          </w:p>
        </w:tc>
        <w:tc>
          <w:tcPr>
            <w:tcW w:w="2126" w:type="dxa"/>
          </w:tcPr>
          <w:p w14:paraId="46F6308D" w14:textId="77777777" w:rsidR="00C61515" w:rsidRPr="00C3399F" w:rsidRDefault="00C61515" w:rsidP="00F63C67">
            <w:pPr>
              <w:jc w:val="left"/>
              <w:rPr>
                <w:lang w:eastAsia="zh-CN"/>
              </w:rPr>
            </w:pPr>
            <w:r w:rsidRPr="00C3399F">
              <w:rPr>
                <w:lang w:eastAsia="zh-CN"/>
              </w:rPr>
              <w:t>A314</w:t>
            </w:r>
          </w:p>
        </w:tc>
        <w:tc>
          <w:tcPr>
            <w:tcW w:w="944" w:type="dxa"/>
          </w:tcPr>
          <w:p w14:paraId="6DB17DDE" w14:textId="77777777" w:rsidR="00C61515" w:rsidRDefault="00C61515" w:rsidP="00F63C67">
            <w:pPr>
              <w:jc w:val="left"/>
              <w:rPr>
                <w:lang w:eastAsia="zh-CN"/>
              </w:rPr>
            </w:pPr>
            <w:r>
              <w:rPr>
                <w:rFonts w:eastAsia="SimSun"/>
                <w:lang w:eastAsia="zh-CN"/>
              </w:rPr>
              <w:t>Class 1</w:t>
            </w:r>
          </w:p>
        </w:tc>
        <w:tc>
          <w:tcPr>
            <w:tcW w:w="1179" w:type="dxa"/>
          </w:tcPr>
          <w:p w14:paraId="4D369606" w14:textId="77777777" w:rsidR="00C61515" w:rsidRDefault="00C61515" w:rsidP="00F63C67">
            <w:pPr>
              <w:jc w:val="left"/>
              <w:rPr>
                <w:lang w:eastAsia="zh-CN"/>
              </w:rPr>
            </w:pPr>
          </w:p>
        </w:tc>
      </w:tr>
      <w:tr w:rsidR="00C61515" w14:paraId="23AEA8E6" w14:textId="77777777" w:rsidTr="00F63C67">
        <w:tc>
          <w:tcPr>
            <w:tcW w:w="988" w:type="dxa"/>
          </w:tcPr>
          <w:p w14:paraId="504E55AD"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6839BA44" w14:textId="77777777" w:rsidR="00C61515" w:rsidRPr="00C3399F" w:rsidRDefault="00C61515" w:rsidP="00F63C67">
            <w:pPr>
              <w:jc w:val="left"/>
              <w:rPr>
                <w:lang w:eastAsia="zh-CN"/>
              </w:rPr>
            </w:pPr>
            <w:r>
              <w:t>Dedicated pool and shared pool prioritization for discovery monitoring.</w:t>
            </w:r>
          </w:p>
        </w:tc>
        <w:tc>
          <w:tcPr>
            <w:tcW w:w="2126" w:type="dxa"/>
          </w:tcPr>
          <w:p w14:paraId="09ABBC8A" w14:textId="77777777" w:rsidR="00C61515" w:rsidRPr="00C3399F" w:rsidRDefault="00C61515" w:rsidP="00F63C67">
            <w:pPr>
              <w:jc w:val="left"/>
              <w:rPr>
                <w:lang w:eastAsia="zh-CN"/>
              </w:rPr>
            </w:pPr>
            <w:r w:rsidRPr="00C3399F">
              <w:rPr>
                <w:lang w:eastAsia="zh-CN"/>
              </w:rPr>
              <w:t>V410</w:t>
            </w:r>
            <w:r>
              <w:rPr>
                <w:lang w:eastAsia="zh-CN"/>
              </w:rPr>
              <w:t>(</w:t>
            </w:r>
            <w:r w:rsidRPr="00007AE5">
              <w:rPr>
                <w:lang w:eastAsia="zh-CN"/>
              </w:rPr>
              <w:t>R2-2204675</w:t>
            </w:r>
            <w:r>
              <w:rPr>
                <w:lang w:eastAsia="zh-CN"/>
              </w:rPr>
              <w:t>)</w:t>
            </w:r>
            <w:r w:rsidRPr="00C3399F">
              <w:rPr>
                <w:lang w:eastAsia="zh-CN"/>
              </w:rPr>
              <w:t>, O058</w:t>
            </w:r>
            <w:r>
              <w:rPr>
                <w:lang w:eastAsia="zh-CN"/>
              </w:rPr>
              <w:t>(</w:t>
            </w:r>
            <w:r w:rsidRPr="00007AE5">
              <w:rPr>
                <w:lang w:eastAsia="zh-CN"/>
              </w:rPr>
              <w:t>R2-2204636</w:t>
            </w:r>
            <w:r>
              <w:rPr>
                <w:lang w:eastAsia="zh-CN"/>
              </w:rPr>
              <w:t>)</w:t>
            </w:r>
          </w:p>
        </w:tc>
        <w:tc>
          <w:tcPr>
            <w:tcW w:w="944" w:type="dxa"/>
          </w:tcPr>
          <w:p w14:paraId="1C6CBAF3" w14:textId="77777777" w:rsidR="00C61515" w:rsidRDefault="00C61515" w:rsidP="00F63C67">
            <w:pPr>
              <w:jc w:val="left"/>
              <w:rPr>
                <w:lang w:eastAsia="zh-CN"/>
              </w:rPr>
            </w:pPr>
            <w:r>
              <w:rPr>
                <w:rFonts w:eastAsia="SimSun"/>
                <w:lang w:eastAsia="zh-CN"/>
              </w:rPr>
              <w:t>Class 1</w:t>
            </w:r>
          </w:p>
        </w:tc>
        <w:tc>
          <w:tcPr>
            <w:tcW w:w="1179" w:type="dxa"/>
          </w:tcPr>
          <w:p w14:paraId="124CB454" w14:textId="77777777" w:rsidR="00C61515" w:rsidRDefault="00C61515" w:rsidP="00F63C67">
            <w:pPr>
              <w:jc w:val="left"/>
              <w:rPr>
                <w:lang w:eastAsia="zh-CN"/>
              </w:rPr>
            </w:pPr>
            <w:r w:rsidRPr="00C3399F">
              <w:rPr>
                <w:lang w:eastAsia="zh-CN"/>
              </w:rPr>
              <w:t>#610</w:t>
            </w:r>
          </w:p>
        </w:tc>
      </w:tr>
      <w:tr w:rsidR="00C61515" w14:paraId="33FFABC0" w14:textId="77777777" w:rsidTr="00F63C67">
        <w:tc>
          <w:tcPr>
            <w:tcW w:w="988" w:type="dxa"/>
          </w:tcPr>
          <w:p w14:paraId="7E9243BC"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4C3D8EBD" w14:textId="77777777" w:rsidR="00C61515" w:rsidRPr="00007AE5" w:rsidRDefault="00C61515" w:rsidP="00F63C67">
            <w:pPr>
              <w:jc w:val="left"/>
              <w:rPr>
                <w:rFonts w:eastAsia="SimSun"/>
                <w:lang w:eastAsia="zh-CN"/>
              </w:rPr>
            </w:pPr>
            <w:r>
              <w:rPr>
                <w:rFonts w:eastAsia="SimSun"/>
                <w:lang w:eastAsia="zh-CN"/>
              </w:rPr>
              <w:t xml:space="preserve">Clarification on the term of “no suitable cell” for </w:t>
            </w:r>
            <w:proofErr w:type="spellStart"/>
            <w:r>
              <w:rPr>
                <w:rFonts w:eastAsia="SimSun"/>
                <w:lang w:eastAsia="zh-CN"/>
              </w:rPr>
              <w:t>OoC</w:t>
            </w:r>
            <w:proofErr w:type="spellEnd"/>
            <w:r>
              <w:rPr>
                <w:rFonts w:eastAsia="SimSun"/>
                <w:lang w:eastAsia="zh-CN"/>
              </w:rPr>
              <w:t xml:space="preserve"> case during AS criteria checking, e.g. no serving cell, out of coverage on the frequency used for SL communication, no acceptable cell, no cell to camp on.</w:t>
            </w:r>
          </w:p>
        </w:tc>
        <w:tc>
          <w:tcPr>
            <w:tcW w:w="2126" w:type="dxa"/>
          </w:tcPr>
          <w:p w14:paraId="7099C3D8" w14:textId="77777777" w:rsidR="00C61515" w:rsidRPr="00C3399F" w:rsidRDefault="00C61515" w:rsidP="00F63C67">
            <w:pPr>
              <w:jc w:val="left"/>
              <w:rPr>
                <w:lang w:eastAsia="zh-CN"/>
              </w:rPr>
            </w:pPr>
            <w:r w:rsidRPr="00007AE5">
              <w:rPr>
                <w:lang w:eastAsia="zh-CN"/>
              </w:rPr>
              <w:t>M106, O075, O076, H810</w:t>
            </w:r>
            <w:r>
              <w:rPr>
                <w:lang w:eastAsia="zh-CN"/>
              </w:rPr>
              <w:t>(</w:t>
            </w:r>
            <w:r w:rsidRPr="00BE5C0D">
              <w:rPr>
                <w:lang w:eastAsia="zh-CN"/>
              </w:rPr>
              <w:t>R2-2206072</w:t>
            </w:r>
            <w:r>
              <w:rPr>
                <w:lang w:eastAsia="zh-CN"/>
              </w:rPr>
              <w:t>), B207/B208(</w:t>
            </w:r>
            <w:r w:rsidRPr="00BE5C0D">
              <w:rPr>
                <w:lang w:eastAsia="zh-CN"/>
              </w:rPr>
              <w:t>R2-2205685</w:t>
            </w:r>
            <w:r>
              <w:rPr>
                <w:lang w:eastAsia="zh-CN"/>
              </w:rPr>
              <w:t>)</w:t>
            </w:r>
          </w:p>
        </w:tc>
        <w:tc>
          <w:tcPr>
            <w:tcW w:w="944" w:type="dxa"/>
          </w:tcPr>
          <w:p w14:paraId="55FB37D8" w14:textId="77777777" w:rsidR="00C61515" w:rsidRDefault="00C61515" w:rsidP="00F63C67">
            <w:pPr>
              <w:jc w:val="left"/>
              <w:rPr>
                <w:lang w:eastAsia="zh-CN"/>
              </w:rPr>
            </w:pPr>
            <w:r>
              <w:rPr>
                <w:rFonts w:eastAsia="SimSun"/>
                <w:lang w:eastAsia="zh-CN"/>
              </w:rPr>
              <w:t>Class 1</w:t>
            </w:r>
          </w:p>
        </w:tc>
        <w:tc>
          <w:tcPr>
            <w:tcW w:w="1179" w:type="dxa"/>
          </w:tcPr>
          <w:p w14:paraId="219A3568" w14:textId="77777777" w:rsidR="00C61515" w:rsidRPr="00C3399F" w:rsidRDefault="00C61515" w:rsidP="00F63C67">
            <w:pPr>
              <w:jc w:val="left"/>
              <w:rPr>
                <w:lang w:eastAsia="zh-CN"/>
              </w:rPr>
            </w:pPr>
          </w:p>
        </w:tc>
      </w:tr>
      <w:tr w:rsidR="00C61515" w14:paraId="35A2ADBC" w14:textId="77777777" w:rsidTr="00F63C67">
        <w:tc>
          <w:tcPr>
            <w:tcW w:w="988" w:type="dxa"/>
          </w:tcPr>
          <w:p w14:paraId="726CBDD6"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50BBB9D2" w14:textId="77777777" w:rsidR="00C61515" w:rsidRPr="00007AE5" w:rsidRDefault="00C61515" w:rsidP="00F63C67">
            <w:pPr>
              <w:jc w:val="left"/>
              <w:rPr>
                <w:rFonts w:eastAsia="SimSun"/>
                <w:lang w:eastAsia="zh-CN"/>
              </w:rPr>
            </w:pPr>
            <w:r>
              <w:rPr>
                <w:rFonts w:eastAsia="SimSun"/>
                <w:lang w:eastAsia="zh-CN"/>
              </w:rPr>
              <w:t xml:space="preserve">How to configure </w:t>
            </w:r>
            <w:r>
              <w:rPr>
                <w:rFonts w:eastAsia="SimSun" w:hint="eastAsia"/>
                <w:lang w:eastAsia="zh-CN"/>
              </w:rPr>
              <w:t>R</w:t>
            </w:r>
            <w:r>
              <w:rPr>
                <w:rFonts w:eastAsia="SimSun"/>
                <w:lang w:eastAsia="zh-CN"/>
              </w:rPr>
              <w:t>emote UE specific timer value, e.g. introduce a remote UE specific offset, define longer values for remote UE.</w:t>
            </w:r>
          </w:p>
        </w:tc>
        <w:tc>
          <w:tcPr>
            <w:tcW w:w="2126" w:type="dxa"/>
          </w:tcPr>
          <w:p w14:paraId="4CD48986" w14:textId="77777777" w:rsidR="00C61515" w:rsidRPr="00007AE5" w:rsidRDefault="00C61515" w:rsidP="00F63C67">
            <w:pPr>
              <w:jc w:val="left"/>
              <w:rPr>
                <w:lang w:eastAsia="zh-CN"/>
              </w:rPr>
            </w:pPr>
            <w:r>
              <w:rPr>
                <w:lang w:eastAsia="zh-CN"/>
              </w:rPr>
              <w:t>V213(R2-2204678) and B100(</w:t>
            </w:r>
            <w:r w:rsidRPr="00007AE5">
              <w:rPr>
                <w:lang w:eastAsia="zh-CN"/>
              </w:rPr>
              <w:t>R2-2205695</w:t>
            </w:r>
            <w:r>
              <w:rPr>
                <w:lang w:eastAsia="zh-CN"/>
              </w:rPr>
              <w:t>)</w:t>
            </w:r>
          </w:p>
        </w:tc>
        <w:tc>
          <w:tcPr>
            <w:tcW w:w="944" w:type="dxa"/>
          </w:tcPr>
          <w:p w14:paraId="10ACCA86" w14:textId="77777777" w:rsidR="00C61515" w:rsidRDefault="00C61515" w:rsidP="00F63C67">
            <w:pPr>
              <w:jc w:val="left"/>
              <w:rPr>
                <w:lang w:eastAsia="zh-CN"/>
              </w:rPr>
            </w:pPr>
            <w:r>
              <w:rPr>
                <w:rFonts w:eastAsia="SimSun"/>
                <w:lang w:eastAsia="zh-CN"/>
              </w:rPr>
              <w:t>Class 2</w:t>
            </w:r>
          </w:p>
        </w:tc>
        <w:tc>
          <w:tcPr>
            <w:tcW w:w="1179" w:type="dxa"/>
          </w:tcPr>
          <w:p w14:paraId="4FE23F49" w14:textId="77777777" w:rsidR="00C61515" w:rsidRPr="00C3399F" w:rsidRDefault="00C61515" w:rsidP="00F63C67">
            <w:pPr>
              <w:jc w:val="left"/>
              <w:rPr>
                <w:lang w:eastAsia="zh-CN"/>
              </w:rPr>
            </w:pPr>
            <w:r w:rsidRPr="00007AE5">
              <w:rPr>
                <w:lang w:eastAsia="zh-CN"/>
              </w:rPr>
              <w:t>#608</w:t>
            </w:r>
          </w:p>
        </w:tc>
      </w:tr>
      <w:tr w:rsidR="00C61515" w14:paraId="5DC47713" w14:textId="77777777" w:rsidTr="00F63C67">
        <w:tc>
          <w:tcPr>
            <w:tcW w:w="988" w:type="dxa"/>
          </w:tcPr>
          <w:p w14:paraId="3CEFD373"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578FA78F" w14:textId="77777777" w:rsidR="00C61515" w:rsidRDefault="00C61515" w:rsidP="00F63C67">
            <w:pPr>
              <w:jc w:val="left"/>
              <w:rPr>
                <w:lang w:eastAsia="zh-CN"/>
              </w:rPr>
            </w:pPr>
            <w:r>
              <w:rPr>
                <w:lang w:eastAsia="zh-CN"/>
              </w:rPr>
              <w:t xml:space="preserve">To enable </w:t>
            </w:r>
            <w:r w:rsidRPr="00007AE5">
              <w:rPr>
                <w:lang w:eastAsia="zh-CN"/>
              </w:rPr>
              <w:t xml:space="preserve">Remote UE request </w:t>
            </w:r>
            <w:proofErr w:type="spellStart"/>
            <w:r w:rsidRPr="00007AE5">
              <w:rPr>
                <w:lang w:eastAsia="zh-CN"/>
              </w:rPr>
              <w:t>posSIBs</w:t>
            </w:r>
            <w:proofErr w:type="spellEnd"/>
            <w:r w:rsidRPr="00007AE5">
              <w:rPr>
                <w:lang w:eastAsia="zh-CN"/>
              </w:rPr>
              <w:t xml:space="preserve"> (or Rel-17 SIBs)</w:t>
            </w:r>
            <w:r>
              <w:rPr>
                <w:lang w:eastAsia="zh-CN"/>
              </w:rPr>
              <w:t>.</w:t>
            </w:r>
          </w:p>
        </w:tc>
        <w:tc>
          <w:tcPr>
            <w:tcW w:w="2126" w:type="dxa"/>
          </w:tcPr>
          <w:p w14:paraId="3D1C0F69" w14:textId="77777777" w:rsidR="00C61515" w:rsidRDefault="00C61515" w:rsidP="00F63C67">
            <w:pPr>
              <w:jc w:val="left"/>
              <w:rPr>
                <w:lang w:eastAsia="zh-CN"/>
              </w:rPr>
            </w:pPr>
            <w:r w:rsidRPr="00007AE5">
              <w:rPr>
                <w:lang w:eastAsia="zh-CN"/>
              </w:rPr>
              <w:t>M119, H629, Xiaomi</w:t>
            </w:r>
            <w:r>
              <w:rPr>
                <w:lang w:eastAsia="zh-CN"/>
              </w:rPr>
              <w:t>(</w:t>
            </w:r>
            <w:r w:rsidRPr="00007AE5">
              <w:rPr>
                <w:lang w:eastAsia="zh-CN"/>
              </w:rPr>
              <w:t>R2- 2205319</w:t>
            </w:r>
            <w:r>
              <w:rPr>
                <w:lang w:eastAsia="zh-CN"/>
              </w:rPr>
              <w:t>)</w:t>
            </w:r>
          </w:p>
        </w:tc>
        <w:tc>
          <w:tcPr>
            <w:tcW w:w="944" w:type="dxa"/>
          </w:tcPr>
          <w:p w14:paraId="78880FA6" w14:textId="77777777" w:rsidR="00C61515" w:rsidRDefault="00C61515" w:rsidP="00F63C67">
            <w:pPr>
              <w:jc w:val="left"/>
              <w:rPr>
                <w:lang w:eastAsia="zh-CN"/>
              </w:rPr>
            </w:pPr>
            <w:r>
              <w:rPr>
                <w:rFonts w:eastAsia="SimSun"/>
                <w:lang w:eastAsia="zh-CN"/>
              </w:rPr>
              <w:t>Class 2</w:t>
            </w:r>
          </w:p>
        </w:tc>
        <w:tc>
          <w:tcPr>
            <w:tcW w:w="1179" w:type="dxa"/>
          </w:tcPr>
          <w:p w14:paraId="16CD51B6" w14:textId="77777777" w:rsidR="00C61515" w:rsidRPr="00C3399F" w:rsidRDefault="00C61515" w:rsidP="00F63C67">
            <w:pPr>
              <w:jc w:val="left"/>
              <w:rPr>
                <w:lang w:eastAsia="zh-CN"/>
              </w:rPr>
            </w:pPr>
            <w:r>
              <w:rPr>
                <w:lang w:eastAsia="zh-CN"/>
              </w:rPr>
              <w:t xml:space="preserve">#608, </w:t>
            </w:r>
            <w:r w:rsidRPr="00007AE5">
              <w:rPr>
                <w:lang w:eastAsia="zh-CN"/>
              </w:rPr>
              <w:t xml:space="preserve">Multi-WI </w:t>
            </w:r>
            <w:r>
              <w:rPr>
                <w:lang w:eastAsia="zh-CN"/>
              </w:rPr>
              <w:t>session?</w:t>
            </w:r>
          </w:p>
        </w:tc>
      </w:tr>
      <w:tr w:rsidR="00C61515" w14:paraId="1A29AF13" w14:textId="77777777" w:rsidTr="00F63C67">
        <w:tc>
          <w:tcPr>
            <w:tcW w:w="988" w:type="dxa"/>
          </w:tcPr>
          <w:p w14:paraId="55190A70"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3CB2522A" w14:textId="77777777" w:rsidR="00C61515" w:rsidRPr="00007AE5" w:rsidRDefault="00C61515" w:rsidP="00F63C67">
            <w:pPr>
              <w:jc w:val="left"/>
              <w:rPr>
                <w:lang w:eastAsia="zh-CN"/>
              </w:rPr>
            </w:pPr>
            <w:r>
              <w:rPr>
                <w:lang w:eastAsia="zh-CN"/>
              </w:rPr>
              <w:t>Whether to differentiate</w:t>
            </w:r>
            <w:r w:rsidRPr="00007AE5">
              <w:rPr>
                <w:lang w:eastAsia="zh-CN"/>
              </w:rPr>
              <w:t xml:space="preserve"> “cell change” </w:t>
            </w:r>
            <w:r>
              <w:rPr>
                <w:lang w:eastAsia="zh-CN"/>
              </w:rPr>
              <w:t>in stop condition of the timers.</w:t>
            </w:r>
          </w:p>
        </w:tc>
        <w:tc>
          <w:tcPr>
            <w:tcW w:w="2126" w:type="dxa"/>
          </w:tcPr>
          <w:p w14:paraId="2006E92E" w14:textId="77777777" w:rsidR="00C61515" w:rsidRPr="00007AE5" w:rsidRDefault="00C61515" w:rsidP="00F63C67">
            <w:pPr>
              <w:jc w:val="left"/>
              <w:rPr>
                <w:lang w:eastAsia="zh-CN"/>
              </w:rPr>
            </w:pPr>
            <w:r w:rsidRPr="00BE5C0D">
              <w:rPr>
                <w:lang w:eastAsia="zh-CN"/>
              </w:rPr>
              <w:t>O090</w:t>
            </w:r>
          </w:p>
        </w:tc>
        <w:tc>
          <w:tcPr>
            <w:tcW w:w="944" w:type="dxa"/>
          </w:tcPr>
          <w:p w14:paraId="442C4DF8" w14:textId="77777777" w:rsidR="00C61515" w:rsidRDefault="00C61515" w:rsidP="00F63C67">
            <w:pPr>
              <w:jc w:val="left"/>
              <w:rPr>
                <w:lang w:eastAsia="zh-CN"/>
              </w:rPr>
            </w:pPr>
            <w:r>
              <w:rPr>
                <w:rFonts w:eastAsia="SimSun"/>
                <w:lang w:eastAsia="zh-CN"/>
              </w:rPr>
              <w:t>Class 1</w:t>
            </w:r>
          </w:p>
        </w:tc>
        <w:tc>
          <w:tcPr>
            <w:tcW w:w="1179" w:type="dxa"/>
          </w:tcPr>
          <w:p w14:paraId="72B80F23" w14:textId="77777777" w:rsidR="00C61515" w:rsidRPr="00C3399F" w:rsidRDefault="00C61515" w:rsidP="00F63C67">
            <w:pPr>
              <w:jc w:val="left"/>
              <w:rPr>
                <w:lang w:eastAsia="zh-CN"/>
              </w:rPr>
            </w:pPr>
          </w:p>
        </w:tc>
      </w:tr>
      <w:tr w:rsidR="00C61515" w14:paraId="50DD153B" w14:textId="77777777" w:rsidTr="00F63C67">
        <w:tc>
          <w:tcPr>
            <w:tcW w:w="988" w:type="dxa"/>
          </w:tcPr>
          <w:p w14:paraId="4C2E1B08"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1FCFE56A" w14:textId="77777777" w:rsidR="00C61515" w:rsidRPr="00007AE5" w:rsidRDefault="00C61515" w:rsidP="00F63C67">
            <w:pPr>
              <w:jc w:val="left"/>
              <w:rPr>
                <w:rFonts w:eastAsia="SimSun"/>
                <w:lang w:eastAsia="zh-CN"/>
              </w:rPr>
            </w:pPr>
            <w:r>
              <w:rPr>
                <w:rFonts w:eastAsia="SimSun"/>
                <w:lang w:eastAsia="zh-CN"/>
              </w:rPr>
              <w:t xml:space="preserve">Whether to specify remote UE behaviour of re-establish PC5 RLC channel of SRB1 during RRC reestablishment. </w:t>
            </w:r>
          </w:p>
        </w:tc>
        <w:tc>
          <w:tcPr>
            <w:tcW w:w="2126" w:type="dxa"/>
          </w:tcPr>
          <w:p w14:paraId="05A0CF61" w14:textId="77777777" w:rsidR="00C61515" w:rsidRPr="00007AE5" w:rsidRDefault="00C61515" w:rsidP="00F63C67">
            <w:pPr>
              <w:jc w:val="left"/>
              <w:rPr>
                <w:lang w:eastAsia="zh-CN"/>
              </w:rPr>
            </w:pPr>
            <w:r w:rsidRPr="00007AE5">
              <w:rPr>
                <w:lang w:eastAsia="zh-CN"/>
              </w:rPr>
              <w:t>A805</w:t>
            </w:r>
          </w:p>
        </w:tc>
        <w:tc>
          <w:tcPr>
            <w:tcW w:w="944" w:type="dxa"/>
          </w:tcPr>
          <w:p w14:paraId="054074BD" w14:textId="77777777" w:rsidR="00C61515" w:rsidRDefault="00C61515" w:rsidP="00F63C67">
            <w:pPr>
              <w:jc w:val="left"/>
              <w:rPr>
                <w:lang w:eastAsia="zh-CN"/>
              </w:rPr>
            </w:pPr>
            <w:r>
              <w:rPr>
                <w:rFonts w:eastAsia="SimSun"/>
                <w:lang w:eastAsia="zh-CN"/>
              </w:rPr>
              <w:t>Class 1</w:t>
            </w:r>
          </w:p>
        </w:tc>
        <w:tc>
          <w:tcPr>
            <w:tcW w:w="1179" w:type="dxa"/>
          </w:tcPr>
          <w:p w14:paraId="14CB287E" w14:textId="77777777" w:rsidR="00C61515" w:rsidRPr="00007AE5" w:rsidRDefault="00C61515" w:rsidP="00F63C67">
            <w:pPr>
              <w:jc w:val="left"/>
              <w:rPr>
                <w:lang w:eastAsia="zh-CN"/>
              </w:rPr>
            </w:pPr>
          </w:p>
        </w:tc>
      </w:tr>
      <w:tr w:rsidR="00C61515" w14:paraId="79C292F7" w14:textId="77777777" w:rsidTr="00F63C67">
        <w:tc>
          <w:tcPr>
            <w:tcW w:w="988" w:type="dxa"/>
          </w:tcPr>
          <w:p w14:paraId="4C845FC2"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0D5A81D4" w14:textId="77777777" w:rsidR="00C61515" w:rsidRPr="00007AE5" w:rsidRDefault="00C61515" w:rsidP="00F63C67">
            <w:pPr>
              <w:jc w:val="left"/>
              <w:rPr>
                <w:rFonts w:eastAsia="SimSun"/>
                <w:lang w:eastAsia="zh-CN"/>
              </w:rPr>
            </w:pPr>
            <w:r>
              <w:rPr>
                <w:rFonts w:eastAsia="SimSun"/>
                <w:lang w:eastAsia="zh-CN"/>
              </w:rPr>
              <w:t>Clarify whether CHO can be configured to relay UE</w:t>
            </w:r>
          </w:p>
        </w:tc>
        <w:tc>
          <w:tcPr>
            <w:tcW w:w="2126" w:type="dxa"/>
          </w:tcPr>
          <w:p w14:paraId="64334827" w14:textId="77777777" w:rsidR="00C61515" w:rsidRPr="00007AE5" w:rsidRDefault="00C61515" w:rsidP="00F63C67">
            <w:pPr>
              <w:jc w:val="left"/>
              <w:rPr>
                <w:rFonts w:eastAsia="SimSun"/>
                <w:lang w:eastAsia="zh-CN"/>
              </w:rPr>
            </w:pPr>
            <w:r>
              <w:rPr>
                <w:rFonts w:eastAsia="SimSun" w:hint="eastAsia"/>
                <w:lang w:eastAsia="zh-CN"/>
              </w:rPr>
              <w:t>B</w:t>
            </w:r>
            <w:r>
              <w:rPr>
                <w:rFonts w:eastAsia="SimSun"/>
                <w:lang w:eastAsia="zh-CN"/>
              </w:rPr>
              <w:t>103</w:t>
            </w:r>
          </w:p>
        </w:tc>
        <w:tc>
          <w:tcPr>
            <w:tcW w:w="944" w:type="dxa"/>
          </w:tcPr>
          <w:p w14:paraId="1E63EB78" w14:textId="77777777" w:rsidR="00C61515" w:rsidRDefault="00C61515" w:rsidP="00F63C67">
            <w:pPr>
              <w:jc w:val="left"/>
              <w:rPr>
                <w:lang w:eastAsia="zh-CN"/>
              </w:rPr>
            </w:pPr>
            <w:r>
              <w:rPr>
                <w:rFonts w:eastAsia="SimSun"/>
                <w:lang w:eastAsia="zh-CN"/>
              </w:rPr>
              <w:t>Class 1</w:t>
            </w:r>
          </w:p>
        </w:tc>
        <w:tc>
          <w:tcPr>
            <w:tcW w:w="1179" w:type="dxa"/>
          </w:tcPr>
          <w:p w14:paraId="7A4D1243" w14:textId="77777777" w:rsidR="00C61515" w:rsidRPr="00007AE5" w:rsidRDefault="00C61515" w:rsidP="00F63C67">
            <w:pPr>
              <w:jc w:val="left"/>
              <w:rPr>
                <w:lang w:eastAsia="zh-CN"/>
              </w:rPr>
            </w:pPr>
          </w:p>
        </w:tc>
      </w:tr>
      <w:tr w:rsidR="00C61515" w14:paraId="177513C3" w14:textId="77777777" w:rsidTr="00F63C67">
        <w:tc>
          <w:tcPr>
            <w:tcW w:w="988" w:type="dxa"/>
          </w:tcPr>
          <w:p w14:paraId="388D0D09"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1639DD20" w14:textId="77777777" w:rsidR="00C61515" w:rsidRDefault="00C61515" w:rsidP="00F63C67">
            <w:pPr>
              <w:jc w:val="left"/>
              <w:rPr>
                <w:lang w:eastAsia="zh-CN"/>
              </w:rPr>
            </w:pPr>
            <w:r>
              <w:rPr>
                <w:lang w:eastAsia="zh-CN"/>
              </w:rPr>
              <w:t>Missing information of PCI and ARFCN-DL for</w:t>
            </w:r>
            <w:r w:rsidRPr="00BE5C0D">
              <w:rPr>
                <w:lang w:eastAsia="zh-CN"/>
              </w:rPr>
              <w:t xml:space="preserve"> key derivation during RRC resume/reestablishment procedure.</w:t>
            </w:r>
          </w:p>
        </w:tc>
        <w:tc>
          <w:tcPr>
            <w:tcW w:w="2126" w:type="dxa"/>
          </w:tcPr>
          <w:p w14:paraId="44E4D9B5" w14:textId="77777777" w:rsidR="00C61515" w:rsidRDefault="00C61515" w:rsidP="00F63C67">
            <w:pPr>
              <w:jc w:val="left"/>
              <w:rPr>
                <w:lang w:eastAsia="zh-CN"/>
              </w:rPr>
            </w:pPr>
            <w:r w:rsidRPr="00BE5C0D">
              <w:rPr>
                <w:lang w:eastAsia="zh-CN"/>
              </w:rPr>
              <w:t>I046</w:t>
            </w:r>
            <w:r>
              <w:rPr>
                <w:lang w:eastAsia="zh-CN"/>
              </w:rPr>
              <w:t>(</w:t>
            </w:r>
            <w:r w:rsidRPr="00BE5C0D">
              <w:rPr>
                <w:lang w:eastAsia="zh-CN"/>
              </w:rPr>
              <w:t>R2-2205826</w:t>
            </w:r>
            <w:r>
              <w:rPr>
                <w:lang w:eastAsia="zh-CN"/>
              </w:rPr>
              <w:t>)</w:t>
            </w:r>
          </w:p>
        </w:tc>
        <w:tc>
          <w:tcPr>
            <w:tcW w:w="944" w:type="dxa"/>
          </w:tcPr>
          <w:p w14:paraId="1A80E0BA" w14:textId="77777777" w:rsidR="00C61515" w:rsidRDefault="00C61515" w:rsidP="00F63C67">
            <w:pPr>
              <w:jc w:val="left"/>
              <w:rPr>
                <w:lang w:eastAsia="zh-CN"/>
              </w:rPr>
            </w:pPr>
            <w:r>
              <w:rPr>
                <w:rFonts w:eastAsia="SimSun"/>
                <w:lang w:eastAsia="zh-CN"/>
              </w:rPr>
              <w:t>Class 2</w:t>
            </w:r>
          </w:p>
        </w:tc>
        <w:tc>
          <w:tcPr>
            <w:tcW w:w="1179" w:type="dxa"/>
          </w:tcPr>
          <w:p w14:paraId="5D3A0F98" w14:textId="77777777" w:rsidR="00C61515" w:rsidRPr="00007AE5" w:rsidRDefault="00C61515" w:rsidP="00F63C67">
            <w:pPr>
              <w:jc w:val="left"/>
              <w:rPr>
                <w:lang w:eastAsia="zh-CN"/>
              </w:rPr>
            </w:pPr>
          </w:p>
        </w:tc>
      </w:tr>
      <w:tr w:rsidR="00C61515" w14:paraId="721B765C" w14:textId="77777777" w:rsidTr="00F63C67">
        <w:tc>
          <w:tcPr>
            <w:tcW w:w="988" w:type="dxa"/>
          </w:tcPr>
          <w:p w14:paraId="0183D5A4"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39A7B817" w14:textId="77777777" w:rsidR="00C61515" w:rsidRPr="00BE5C0D" w:rsidRDefault="00C61515" w:rsidP="00F63C67">
            <w:pPr>
              <w:jc w:val="left"/>
              <w:rPr>
                <w:rFonts w:eastAsia="SimSun"/>
                <w:lang w:eastAsia="zh-CN"/>
              </w:rPr>
            </w:pPr>
            <w:r>
              <w:rPr>
                <w:rFonts w:eastAsia="SimSun" w:hint="eastAsia"/>
                <w:lang w:eastAsia="zh-CN"/>
              </w:rPr>
              <w:t>T</w:t>
            </w:r>
            <w:r>
              <w:rPr>
                <w:rFonts w:eastAsia="SimSun"/>
                <w:lang w:eastAsia="zh-CN"/>
              </w:rPr>
              <w:t xml:space="preserve">o enable </w:t>
            </w:r>
            <w:proofErr w:type="spellStart"/>
            <w:r>
              <w:rPr>
                <w:rFonts w:eastAsia="SimSun"/>
                <w:lang w:eastAsia="zh-CN"/>
              </w:rPr>
              <w:t>allowlist</w:t>
            </w:r>
            <w:proofErr w:type="spellEnd"/>
            <w:r>
              <w:rPr>
                <w:rFonts w:eastAsia="SimSun"/>
                <w:lang w:eastAsia="zh-CN"/>
              </w:rPr>
              <w:t xml:space="preserve"> for Event X1</w:t>
            </w:r>
          </w:p>
        </w:tc>
        <w:tc>
          <w:tcPr>
            <w:tcW w:w="2126" w:type="dxa"/>
          </w:tcPr>
          <w:p w14:paraId="724E1715" w14:textId="77777777" w:rsidR="00C61515" w:rsidRPr="00BE5C0D" w:rsidRDefault="00C61515" w:rsidP="00F63C67">
            <w:pPr>
              <w:jc w:val="left"/>
              <w:rPr>
                <w:rFonts w:eastAsia="SimSun"/>
                <w:lang w:eastAsia="zh-CN"/>
              </w:rPr>
            </w:pPr>
            <w:r w:rsidRPr="00BE5C0D">
              <w:rPr>
                <w:rFonts w:eastAsia="SimSun"/>
                <w:lang w:eastAsia="zh-CN"/>
              </w:rPr>
              <w:t>S776</w:t>
            </w:r>
            <w:r w:rsidRPr="00BE5C0D">
              <w:rPr>
                <w:rFonts w:eastAsia="SimSun" w:hint="eastAsia"/>
                <w:lang w:eastAsia="zh-CN"/>
              </w:rPr>
              <w:t xml:space="preserve"> </w:t>
            </w:r>
            <w:r>
              <w:rPr>
                <w:rFonts w:eastAsia="SimSun" w:hint="eastAsia"/>
                <w:lang w:eastAsia="zh-CN"/>
              </w:rPr>
              <w:t>(</w:t>
            </w:r>
            <w:r w:rsidRPr="00BE5C0D">
              <w:rPr>
                <w:rFonts w:eastAsia="SimSun"/>
                <w:lang w:eastAsia="zh-CN"/>
              </w:rPr>
              <w:t>R2-2205092</w:t>
            </w:r>
            <w:r>
              <w:rPr>
                <w:rFonts w:eastAsia="SimSun"/>
                <w:lang w:eastAsia="zh-CN"/>
              </w:rPr>
              <w:t>)</w:t>
            </w:r>
          </w:p>
        </w:tc>
        <w:tc>
          <w:tcPr>
            <w:tcW w:w="944" w:type="dxa"/>
          </w:tcPr>
          <w:p w14:paraId="38D865EF" w14:textId="77777777" w:rsidR="00C61515" w:rsidRDefault="00C61515" w:rsidP="00F63C67">
            <w:pPr>
              <w:jc w:val="left"/>
              <w:rPr>
                <w:lang w:eastAsia="zh-CN"/>
              </w:rPr>
            </w:pPr>
            <w:r>
              <w:rPr>
                <w:rFonts w:eastAsia="SimSun"/>
                <w:lang w:eastAsia="zh-CN"/>
              </w:rPr>
              <w:t>Class 2</w:t>
            </w:r>
          </w:p>
        </w:tc>
        <w:tc>
          <w:tcPr>
            <w:tcW w:w="1179" w:type="dxa"/>
          </w:tcPr>
          <w:p w14:paraId="60CB4B7A" w14:textId="77777777" w:rsidR="00C61515" w:rsidRPr="00007AE5" w:rsidRDefault="00C61515" w:rsidP="00F63C67">
            <w:pPr>
              <w:jc w:val="left"/>
              <w:rPr>
                <w:lang w:eastAsia="zh-CN"/>
              </w:rPr>
            </w:pPr>
          </w:p>
        </w:tc>
      </w:tr>
      <w:tr w:rsidR="00C61515" w14:paraId="4C4F1854" w14:textId="77777777" w:rsidTr="00F63C67">
        <w:tc>
          <w:tcPr>
            <w:tcW w:w="988" w:type="dxa"/>
          </w:tcPr>
          <w:p w14:paraId="2298AEF8"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567D2A32" w14:textId="77777777" w:rsidR="00C61515" w:rsidRPr="00BE5C0D" w:rsidRDefault="00C61515" w:rsidP="00F63C67">
            <w:pPr>
              <w:jc w:val="left"/>
              <w:rPr>
                <w:rFonts w:eastAsia="SimSun"/>
                <w:lang w:eastAsia="zh-CN"/>
              </w:rPr>
            </w:pPr>
            <w:r>
              <w:rPr>
                <w:rFonts w:eastAsia="SimSun" w:hint="eastAsia"/>
                <w:lang w:eastAsia="zh-CN"/>
              </w:rPr>
              <w:t>C</w:t>
            </w:r>
            <w:r>
              <w:rPr>
                <w:rFonts w:eastAsia="SimSun"/>
                <w:lang w:eastAsia="zh-CN"/>
              </w:rPr>
              <w:t>larify whether groupcast/</w:t>
            </w:r>
            <w:proofErr w:type="spellStart"/>
            <w:r>
              <w:rPr>
                <w:rFonts w:eastAsia="SimSun"/>
                <w:lang w:eastAsia="zh-CN"/>
              </w:rPr>
              <w:t>uniast</w:t>
            </w:r>
            <w:proofErr w:type="spellEnd"/>
            <w:r>
              <w:rPr>
                <w:rFonts w:eastAsia="SimSun"/>
                <w:lang w:eastAsia="zh-CN"/>
              </w:rPr>
              <w:t xml:space="preserve"> are supported for discovery</w:t>
            </w:r>
          </w:p>
        </w:tc>
        <w:tc>
          <w:tcPr>
            <w:tcW w:w="2126" w:type="dxa"/>
          </w:tcPr>
          <w:p w14:paraId="1AC8B2A8" w14:textId="77777777" w:rsidR="00C61515" w:rsidRPr="00BE5C0D" w:rsidRDefault="00C61515" w:rsidP="00F63C67">
            <w:pPr>
              <w:jc w:val="left"/>
              <w:rPr>
                <w:lang w:eastAsia="zh-CN"/>
              </w:rPr>
            </w:pPr>
            <w:r w:rsidRPr="00BE5C0D">
              <w:rPr>
                <w:lang w:eastAsia="zh-CN"/>
              </w:rPr>
              <w:t>Q539</w:t>
            </w:r>
            <w:r>
              <w:rPr>
                <w:lang w:eastAsia="zh-CN"/>
              </w:rPr>
              <w:t>(</w:t>
            </w:r>
            <w:r w:rsidRPr="00BE5C0D">
              <w:rPr>
                <w:lang w:eastAsia="zh-CN"/>
              </w:rPr>
              <w:t>R2-2205962</w:t>
            </w:r>
            <w:r>
              <w:rPr>
                <w:lang w:eastAsia="zh-CN"/>
              </w:rPr>
              <w:t>)</w:t>
            </w:r>
          </w:p>
        </w:tc>
        <w:tc>
          <w:tcPr>
            <w:tcW w:w="944" w:type="dxa"/>
          </w:tcPr>
          <w:p w14:paraId="207A9F7D" w14:textId="77777777" w:rsidR="00C61515" w:rsidRDefault="00C61515" w:rsidP="00F63C67">
            <w:pPr>
              <w:jc w:val="left"/>
              <w:rPr>
                <w:lang w:eastAsia="zh-CN"/>
              </w:rPr>
            </w:pPr>
            <w:r>
              <w:rPr>
                <w:rFonts w:eastAsia="SimSun"/>
                <w:lang w:eastAsia="zh-CN"/>
              </w:rPr>
              <w:t>Class 2</w:t>
            </w:r>
          </w:p>
        </w:tc>
        <w:tc>
          <w:tcPr>
            <w:tcW w:w="1179" w:type="dxa"/>
          </w:tcPr>
          <w:p w14:paraId="1B454AB1" w14:textId="77777777" w:rsidR="00C61515" w:rsidRPr="00007AE5" w:rsidRDefault="00C61515" w:rsidP="00F63C67">
            <w:pPr>
              <w:jc w:val="left"/>
              <w:rPr>
                <w:lang w:eastAsia="zh-CN"/>
              </w:rPr>
            </w:pPr>
            <w:r w:rsidRPr="00BE5C0D">
              <w:rPr>
                <w:lang w:eastAsia="zh-CN"/>
              </w:rPr>
              <w:t>#610</w:t>
            </w:r>
          </w:p>
        </w:tc>
      </w:tr>
      <w:tr w:rsidR="00C61515" w14:paraId="52476BAC" w14:textId="77777777" w:rsidTr="00F63C67">
        <w:tc>
          <w:tcPr>
            <w:tcW w:w="988" w:type="dxa"/>
          </w:tcPr>
          <w:p w14:paraId="116538EB" w14:textId="77777777" w:rsidR="00C61515" w:rsidRPr="00DA5373" w:rsidRDefault="00C61515" w:rsidP="00E7707F">
            <w:pPr>
              <w:pStyle w:val="ListParagraph"/>
              <w:numPr>
                <w:ilvl w:val="0"/>
                <w:numId w:val="2"/>
              </w:numPr>
              <w:ind w:firstLineChars="0"/>
              <w:jc w:val="left"/>
              <w:rPr>
                <w:lang w:eastAsia="zh-CN"/>
              </w:rPr>
            </w:pPr>
          </w:p>
        </w:tc>
        <w:tc>
          <w:tcPr>
            <w:tcW w:w="4394" w:type="dxa"/>
          </w:tcPr>
          <w:p w14:paraId="73454026" w14:textId="77777777" w:rsidR="00C61515" w:rsidRDefault="00C61515" w:rsidP="00F63C67">
            <w:pPr>
              <w:jc w:val="left"/>
              <w:rPr>
                <w:rFonts w:eastAsia="DengXian"/>
                <w:lang w:eastAsia="zh-CN"/>
              </w:rPr>
            </w:pPr>
            <w:r>
              <w:rPr>
                <w:rFonts w:eastAsia="SimSun" w:hint="eastAsia"/>
                <w:lang w:eastAsia="zh-CN"/>
              </w:rPr>
              <w:t>C</w:t>
            </w:r>
            <w:r>
              <w:rPr>
                <w:rFonts w:eastAsia="SimSun"/>
                <w:lang w:eastAsia="zh-CN"/>
              </w:rPr>
              <w:t xml:space="preserve">onfirm </w:t>
            </w:r>
            <w:r>
              <w:rPr>
                <w:rFonts w:eastAsia="DengXian"/>
                <w:lang w:eastAsia="zh-CN"/>
              </w:rPr>
              <w:t>the LCIDs of SL_RLC1, SL_RLC0, SL SRB4 are 56, 57, 58.</w:t>
            </w:r>
          </w:p>
          <w:p w14:paraId="42BAD529" w14:textId="77777777" w:rsidR="00C61515" w:rsidRPr="00783906" w:rsidRDefault="00C61515" w:rsidP="00F63C67">
            <w:pPr>
              <w:jc w:val="left"/>
              <w:rPr>
                <w:rFonts w:eastAsia="SimSun"/>
                <w:lang w:eastAsia="zh-CN"/>
              </w:rPr>
            </w:pPr>
            <w:r>
              <w:rPr>
                <w:rFonts w:eastAsia="DengXian"/>
                <w:lang w:eastAsia="zh-CN"/>
              </w:rPr>
              <w:t xml:space="preserve">Note this is not marked as </w:t>
            </w:r>
            <w:proofErr w:type="spellStart"/>
            <w:r>
              <w:rPr>
                <w:rFonts w:eastAsia="DengXian"/>
                <w:lang w:eastAsia="zh-CN"/>
              </w:rPr>
              <w:t>ToDisc</w:t>
            </w:r>
            <w:proofErr w:type="spellEnd"/>
            <w:r>
              <w:rPr>
                <w:rFonts w:eastAsia="DengXian"/>
                <w:lang w:eastAsia="zh-CN"/>
              </w:rPr>
              <w:t xml:space="preserve"> as companies have aligned proposed change but would like to confirm with others.</w:t>
            </w:r>
          </w:p>
        </w:tc>
        <w:tc>
          <w:tcPr>
            <w:tcW w:w="2126" w:type="dxa"/>
          </w:tcPr>
          <w:p w14:paraId="14905A57" w14:textId="77777777" w:rsidR="00C61515" w:rsidRPr="00BE5C0D" w:rsidRDefault="00C61515" w:rsidP="00F63C67">
            <w:pPr>
              <w:jc w:val="left"/>
              <w:rPr>
                <w:lang w:eastAsia="zh-CN"/>
              </w:rPr>
            </w:pPr>
            <w:r>
              <w:t>Z671, V216, O089, Z672, V218</w:t>
            </w:r>
          </w:p>
        </w:tc>
        <w:tc>
          <w:tcPr>
            <w:tcW w:w="944" w:type="dxa"/>
          </w:tcPr>
          <w:p w14:paraId="00E68A49" w14:textId="77777777" w:rsidR="00C61515" w:rsidRPr="00783906" w:rsidRDefault="00C61515" w:rsidP="00F63C67">
            <w:pPr>
              <w:jc w:val="left"/>
              <w:rPr>
                <w:rFonts w:eastAsia="SimSun"/>
                <w:lang w:eastAsia="zh-CN"/>
              </w:rPr>
            </w:pPr>
            <w:r>
              <w:rPr>
                <w:rFonts w:eastAsia="SimSun" w:hint="eastAsia"/>
                <w:lang w:eastAsia="zh-CN"/>
              </w:rPr>
              <w:t>C</w:t>
            </w:r>
            <w:r>
              <w:rPr>
                <w:rFonts w:eastAsia="SimSun"/>
                <w:lang w:eastAsia="zh-CN"/>
              </w:rPr>
              <w:t>lass 1 but with impact on MAC spec</w:t>
            </w:r>
          </w:p>
        </w:tc>
        <w:tc>
          <w:tcPr>
            <w:tcW w:w="1179" w:type="dxa"/>
          </w:tcPr>
          <w:p w14:paraId="2753BB5B" w14:textId="77777777" w:rsidR="00C61515" w:rsidRPr="00C42554" w:rsidRDefault="00C61515" w:rsidP="00F63C67">
            <w:pPr>
              <w:jc w:val="left"/>
              <w:rPr>
                <w:rFonts w:eastAsia="SimSun"/>
                <w:lang w:eastAsia="zh-CN"/>
              </w:rPr>
            </w:pPr>
          </w:p>
        </w:tc>
      </w:tr>
    </w:tbl>
    <w:p w14:paraId="18FA941E" w14:textId="77777777" w:rsidR="00C61515" w:rsidRDefault="00C61515" w:rsidP="00C61515">
      <w:pPr>
        <w:rPr>
          <w:lang w:eastAsia="zh-CN"/>
        </w:rPr>
      </w:pPr>
    </w:p>
    <w:p w14:paraId="04938401" w14:textId="77777777" w:rsidR="00C61515" w:rsidRPr="00C61515" w:rsidRDefault="00C61515" w:rsidP="00C61515"/>
    <w:p w14:paraId="6A444955" w14:textId="5EACC990" w:rsidR="00783906" w:rsidRDefault="009C271D" w:rsidP="00783906">
      <w:pPr>
        <w:rPr>
          <w:b/>
        </w:rPr>
      </w:pPr>
      <w:r w:rsidRPr="009C271D">
        <w:rPr>
          <w:b/>
          <w:highlight w:val="yellow"/>
          <w:lang w:eastAsia="zh-CN"/>
        </w:rPr>
        <w:t>H</w:t>
      </w:r>
      <w:r w:rsidRPr="009C271D">
        <w:rPr>
          <w:b/>
          <w:highlight w:val="yellow"/>
        </w:rPr>
        <w:t>igher priority issues (class 2)</w:t>
      </w:r>
    </w:p>
    <w:p w14:paraId="7939448A" w14:textId="77777777" w:rsidR="009C271D" w:rsidRPr="009B6D21" w:rsidRDefault="009C271D" w:rsidP="009C271D">
      <w:pPr>
        <w:pStyle w:val="Heading3"/>
        <w:rPr>
          <w:lang w:eastAsia="zh-CN"/>
        </w:rPr>
      </w:pPr>
      <w:r w:rsidRPr="009B6D21">
        <w:rPr>
          <w:rFonts w:hint="eastAsia"/>
          <w:lang w:eastAsia="zh-CN"/>
        </w:rPr>
        <w:t>I</w:t>
      </w:r>
      <w:r w:rsidRPr="009B6D21">
        <w:rPr>
          <w:lang w:eastAsia="zh-CN"/>
        </w:rPr>
        <w:t xml:space="preserve">ssue 4: </w:t>
      </w:r>
      <w:r w:rsidRPr="009B6D21">
        <w:rPr>
          <w:rFonts w:hint="eastAsia"/>
          <w:lang w:eastAsia="zh-CN"/>
        </w:rPr>
        <w:t xml:space="preserve">PC5 </w:t>
      </w:r>
      <w:r w:rsidRPr="009B6D21">
        <w:rPr>
          <w:lang w:eastAsia="zh-CN"/>
        </w:rPr>
        <w:t xml:space="preserve">RLC bearer </w:t>
      </w:r>
      <w:r w:rsidRPr="009B6D21">
        <w:rPr>
          <w:rFonts w:hint="eastAsia"/>
          <w:lang w:eastAsia="zh-CN"/>
        </w:rPr>
        <w:t xml:space="preserve">and SRAP configuration for </w:t>
      </w:r>
      <w:r w:rsidRPr="009B6D21">
        <w:rPr>
          <w:lang w:eastAsia="zh-CN"/>
        </w:rPr>
        <w:t xml:space="preserve">remote UE’s </w:t>
      </w:r>
      <w:r w:rsidRPr="009B6D21">
        <w:rPr>
          <w:rFonts w:hint="eastAsia"/>
          <w:lang w:eastAsia="zh-CN"/>
        </w:rPr>
        <w:t xml:space="preserve">SRB1 </w:t>
      </w:r>
      <w:r w:rsidRPr="009B6D21">
        <w:rPr>
          <w:lang w:eastAsia="zh-CN"/>
        </w:rPr>
        <w:t xml:space="preserve">transmission </w:t>
      </w:r>
      <w:r w:rsidRPr="009B6D21">
        <w:rPr>
          <w:rFonts w:hint="eastAsia"/>
          <w:lang w:eastAsia="zh-CN"/>
        </w:rPr>
        <w:t>at PC5 hop</w:t>
      </w:r>
    </w:p>
    <w:p w14:paraId="1E7569FE" w14:textId="77777777" w:rsidR="009C271D" w:rsidRPr="009B6D21" w:rsidRDefault="009C271D" w:rsidP="009C271D">
      <w:pPr>
        <w:rPr>
          <w:b/>
          <w:lang w:eastAsia="zh-CN"/>
        </w:rPr>
      </w:pPr>
      <w:r w:rsidRPr="009B6D21">
        <w:rPr>
          <w:b/>
          <w:lang w:eastAsia="zh-CN"/>
        </w:rPr>
        <w:t>Proposal 1: Regarding the configuration used for SRB1 transmission/reception at PC5 hop, RAN2 to agree:</w:t>
      </w:r>
    </w:p>
    <w:p w14:paraId="6D68BACC" w14:textId="77777777" w:rsidR="00640EC3" w:rsidRDefault="009C271D" w:rsidP="00E7707F">
      <w:pPr>
        <w:pStyle w:val="ListParagraph"/>
        <w:numPr>
          <w:ilvl w:val="0"/>
          <w:numId w:val="3"/>
        </w:numPr>
        <w:ind w:firstLineChars="0"/>
        <w:rPr>
          <w:b/>
          <w:lang w:eastAsia="zh-CN"/>
        </w:rPr>
      </w:pPr>
      <w:r w:rsidRPr="009C271D">
        <w:rPr>
          <w:b/>
          <w:lang w:eastAsia="zh-CN"/>
        </w:rPr>
        <w:t xml:space="preserve">All SRB1 messages are allowed to use default SL-RLC1, i.e. remove the dedicated configuration </w:t>
      </w:r>
      <w:r w:rsidR="00640EC3">
        <w:rPr>
          <w:b/>
          <w:lang w:eastAsia="zh-CN"/>
        </w:rPr>
        <w:t xml:space="preserve">of PC5 RLC </w:t>
      </w:r>
      <w:r w:rsidRPr="009C271D">
        <w:rPr>
          <w:b/>
          <w:lang w:eastAsia="zh-CN"/>
        </w:rPr>
        <w:t xml:space="preserve">from </w:t>
      </w:r>
      <w:proofErr w:type="spellStart"/>
      <w:r w:rsidRPr="00640EC3">
        <w:rPr>
          <w:b/>
          <w:i/>
          <w:lang w:eastAsia="zh-CN"/>
        </w:rPr>
        <w:t>RRCReestablishment</w:t>
      </w:r>
      <w:proofErr w:type="spellEnd"/>
      <w:r w:rsidRPr="009C271D">
        <w:rPr>
          <w:b/>
          <w:lang w:eastAsia="zh-CN"/>
        </w:rPr>
        <w:t xml:space="preserve"> message;</w:t>
      </w:r>
    </w:p>
    <w:p w14:paraId="77184A36" w14:textId="6DBCF5D8" w:rsidR="009C271D" w:rsidRPr="009C271D" w:rsidRDefault="009C271D" w:rsidP="00E7707F">
      <w:pPr>
        <w:pStyle w:val="ListParagraph"/>
        <w:numPr>
          <w:ilvl w:val="0"/>
          <w:numId w:val="3"/>
        </w:numPr>
        <w:ind w:firstLineChars="0"/>
        <w:rPr>
          <w:b/>
          <w:lang w:eastAsia="zh-CN"/>
        </w:rPr>
      </w:pPr>
      <w:r w:rsidRPr="009C271D">
        <w:rPr>
          <w:b/>
          <w:lang w:eastAsia="zh-CN"/>
        </w:rPr>
        <w:t>Discuss whether to remove the dedicated configuration</w:t>
      </w:r>
      <w:r w:rsidR="00640EC3" w:rsidRPr="00640EC3">
        <w:rPr>
          <w:b/>
          <w:lang w:eastAsia="zh-CN"/>
        </w:rPr>
        <w:t xml:space="preserve"> </w:t>
      </w:r>
      <w:r w:rsidR="00640EC3">
        <w:rPr>
          <w:b/>
          <w:lang w:eastAsia="zh-CN"/>
        </w:rPr>
        <w:t xml:space="preserve">of PC5 RLC </w:t>
      </w:r>
      <w:r w:rsidRPr="009C271D">
        <w:rPr>
          <w:b/>
          <w:lang w:eastAsia="zh-CN"/>
        </w:rPr>
        <w:t xml:space="preserve">from </w:t>
      </w:r>
      <w:proofErr w:type="spellStart"/>
      <w:r w:rsidRPr="00640EC3">
        <w:rPr>
          <w:b/>
          <w:i/>
          <w:lang w:eastAsia="zh-CN"/>
        </w:rPr>
        <w:t>RRCSetup</w:t>
      </w:r>
      <w:proofErr w:type="spellEnd"/>
      <w:r w:rsidRPr="009C271D">
        <w:rPr>
          <w:b/>
          <w:lang w:eastAsia="zh-CN"/>
        </w:rPr>
        <w:t xml:space="preserve"> message;</w:t>
      </w:r>
    </w:p>
    <w:p w14:paraId="79E3E1B0" w14:textId="77777777" w:rsidR="009C271D" w:rsidRPr="009B6D21" w:rsidRDefault="009C271D" w:rsidP="00E7707F">
      <w:pPr>
        <w:pStyle w:val="ListParagraph"/>
        <w:numPr>
          <w:ilvl w:val="0"/>
          <w:numId w:val="3"/>
        </w:numPr>
        <w:ind w:firstLineChars="0"/>
        <w:rPr>
          <w:b/>
          <w:lang w:eastAsia="zh-CN"/>
        </w:rPr>
      </w:pPr>
      <w:r w:rsidRPr="009B6D21">
        <w:rPr>
          <w:b/>
          <w:lang w:eastAsia="zh-CN"/>
        </w:rPr>
        <w:t xml:space="preserve">Define default configuration of SRAP used for reception of </w:t>
      </w:r>
      <w:proofErr w:type="spellStart"/>
      <w:r w:rsidRPr="00640EC3">
        <w:rPr>
          <w:b/>
          <w:i/>
          <w:lang w:eastAsia="zh-CN"/>
        </w:rPr>
        <w:t>RRCResume</w:t>
      </w:r>
      <w:proofErr w:type="spellEnd"/>
      <w:r w:rsidRPr="00640EC3">
        <w:rPr>
          <w:b/>
          <w:i/>
          <w:lang w:eastAsia="zh-CN"/>
        </w:rPr>
        <w:t>/</w:t>
      </w:r>
      <w:proofErr w:type="spellStart"/>
      <w:r w:rsidRPr="00640EC3">
        <w:rPr>
          <w:b/>
          <w:i/>
          <w:lang w:eastAsia="zh-CN"/>
        </w:rPr>
        <w:t>RRCReestablishment</w:t>
      </w:r>
      <w:proofErr w:type="spellEnd"/>
      <w:r w:rsidRPr="009B6D21">
        <w:rPr>
          <w:b/>
          <w:lang w:eastAsia="zh-CN"/>
        </w:rPr>
        <w:t xml:space="preserve"> at PC5 hop, in order to establish SRAP entity and pass the messages to RRC layer.</w:t>
      </w:r>
    </w:p>
    <w:p w14:paraId="5B2F952C" w14:textId="77777777" w:rsidR="009C271D" w:rsidRDefault="009C271D" w:rsidP="009C271D">
      <w:pPr>
        <w:pStyle w:val="Heading3"/>
        <w:rPr>
          <w:lang w:eastAsia="zh-CN"/>
        </w:rPr>
      </w:pPr>
      <w:r w:rsidRPr="009B6D21">
        <w:rPr>
          <w:lang w:eastAsia="zh-CN"/>
        </w:rPr>
        <w:t>Issue</w:t>
      </w:r>
      <w:r>
        <w:rPr>
          <w:lang w:eastAsia="zh-CN"/>
        </w:rPr>
        <w:t xml:space="preserve"> 17: </w:t>
      </w:r>
      <w:r w:rsidRPr="009B6D21">
        <w:rPr>
          <w:lang w:eastAsia="zh-CN"/>
        </w:rPr>
        <w:t>Missing information of PCI and ARFCN-DL for key derivation during RRC resume/reestablishment procedure</w:t>
      </w:r>
    </w:p>
    <w:p w14:paraId="38E9741E" w14:textId="77777777" w:rsidR="009C271D" w:rsidRDefault="009C271D" w:rsidP="009C271D">
      <w:pPr>
        <w:rPr>
          <w:lang w:eastAsia="zh-CN"/>
        </w:rPr>
      </w:pPr>
      <w:r w:rsidRPr="009B6D21">
        <w:rPr>
          <w:b/>
          <w:lang w:eastAsia="zh-CN"/>
        </w:rPr>
        <w:t xml:space="preserve">Proposal </w:t>
      </w:r>
      <w:r>
        <w:rPr>
          <w:b/>
          <w:lang w:eastAsia="zh-CN"/>
        </w:rPr>
        <w:t>2</w:t>
      </w:r>
      <w:r w:rsidRPr="009B6D21">
        <w:rPr>
          <w:b/>
          <w:lang w:eastAsia="zh-CN"/>
        </w:rPr>
        <w:t xml:space="preserve">: </w:t>
      </w:r>
      <w:r>
        <w:rPr>
          <w:b/>
          <w:lang w:eastAsia="zh-CN"/>
        </w:rPr>
        <w:t xml:space="preserve">PCI and </w:t>
      </w:r>
      <w:r w:rsidRPr="00E061AC">
        <w:rPr>
          <w:b/>
          <w:lang w:eastAsia="zh-CN"/>
        </w:rPr>
        <w:t xml:space="preserve">ARFCN-DL </w:t>
      </w:r>
      <w:r>
        <w:rPr>
          <w:b/>
          <w:lang w:eastAsia="zh-CN"/>
        </w:rPr>
        <w:t xml:space="preserve">should be provided to remote UE to derive </w:t>
      </w:r>
      <w:proofErr w:type="spellStart"/>
      <w:r>
        <w:rPr>
          <w:b/>
          <w:lang w:eastAsia="zh-CN"/>
        </w:rPr>
        <w:t>KgNB</w:t>
      </w:r>
      <w:proofErr w:type="spellEnd"/>
      <w:r>
        <w:rPr>
          <w:b/>
          <w:lang w:eastAsia="zh-CN"/>
        </w:rPr>
        <w:t xml:space="preserve"> before remote UE receiving </w:t>
      </w:r>
      <w:proofErr w:type="spellStart"/>
      <w:r w:rsidRPr="00754EA3">
        <w:rPr>
          <w:b/>
          <w:i/>
          <w:lang w:eastAsia="zh-CN"/>
        </w:rPr>
        <w:t>RRCResume</w:t>
      </w:r>
      <w:proofErr w:type="spellEnd"/>
      <w:r w:rsidRPr="00754EA3">
        <w:rPr>
          <w:b/>
          <w:i/>
          <w:lang w:eastAsia="zh-CN"/>
        </w:rPr>
        <w:t>/</w:t>
      </w:r>
      <w:proofErr w:type="spellStart"/>
      <w:r w:rsidRPr="00754EA3">
        <w:rPr>
          <w:b/>
          <w:i/>
          <w:lang w:eastAsia="zh-CN"/>
        </w:rPr>
        <w:t>RRCReestablishment</w:t>
      </w:r>
      <w:proofErr w:type="spellEnd"/>
      <w:r>
        <w:rPr>
          <w:b/>
          <w:lang w:eastAsia="zh-CN"/>
        </w:rPr>
        <w:t xml:space="preserve"> message. FFS using PC5 RRC or the RRC container in discovery message.</w:t>
      </w:r>
    </w:p>
    <w:p w14:paraId="187EFB75" w14:textId="77777777" w:rsidR="009C271D" w:rsidRDefault="009C271D" w:rsidP="009C271D">
      <w:pPr>
        <w:pStyle w:val="Heading3"/>
        <w:rPr>
          <w:lang w:eastAsia="zh-CN"/>
        </w:rPr>
      </w:pPr>
      <w:r w:rsidRPr="00653B4D">
        <w:rPr>
          <w:lang w:eastAsia="zh-CN"/>
        </w:rPr>
        <w:t>Issue 1</w:t>
      </w:r>
      <w:r>
        <w:rPr>
          <w:lang w:eastAsia="zh-CN"/>
        </w:rPr>
        <w:t xml:space="preserve">8: </w:t>
      </w:r>
      <w:r w:rsidRPr="00653B4D">
        <w:rPr>
          <w:lang w:eastAsia="zh-CN"/>
        </w:rPr>
        <w:t xml:space="preserve">To enable </w:t>
      </w:r>
      <w:proofErr w:type="spellStart"/>
      <w:r w:rsidRPr="00653B4D">
        <w:rPr>
          <w:lang w:eastAsia="zh-CN"/>
        </w:rPr>
        <w:t>allowlist</w:t>
      </w:r>
      <w:proofErr w:type="spellEnd"/>
      <w:r w:rsidRPr="00653B4D">
        <w:rPr>
          <w:lang w:eastAsia="zh-CN"/>
        </w:rPr>
        <w:t xml:space="preserve"> for Event X1</w:t>
      </w:r>
    </w:p>
    <w:p w14:paraId="333F61DB" w14:textId="77777777" w:rsidR="009C271D" w:rsidRDefault="009C271D" w:rsidP="009C271D">
      <w:pPr>
        <w:rPr>
          <w:b/>
          <w:lang w:eastAsia="zh-CN"/>
        </w:rPr>
      </w:pPr>
      <w:r w:rsidRPr="009B6D21">
        <w:rPr>
          <w:b/>
          <w:lang w:eastAsia="zh-CN"/>
        </w:rPr>
        <w:t xml:space="preserve">Proposal </w:t>
      </w:r>
      <w:r>
        <w:rPr>
          <w:b/>
          <w:lang w:eastAsia="zh-CN"/>
        </w:rPr>
        <w:t>3</w:t>
      </w:r>
      <w:r w:rsidRPr="009B6D21">
        <w:rPr>
          <w:b/>
          <w:lang w:eastAsia="zh-CN"/>
        </w:rPr>
        <w:t>:</w:t>
      </w:r>
      <w:r>
        <w:rPr>
          <w:b/>
          <w:lang w:eastAsia="zh-CN"/>
        </w:rPr>
        <w:t xml:space="preserve"> RAN2 to agree adding </w:t>
      </w:r>
      <w:proofErr w:type="spellStart"/>
      <w:r w:rsidRPr="00754EA3">
        <w:rPr>
          <w:b/>
          <w:i/>
          <w:lang w:eastAsia="zh-CN"/>
        </w:rPr>
        <w:t>useAllowedCellList</w:t>
      </w:r>
      <w:proofErr w:type="spellEnd"/>
      <w:r w:rsidRPr="00944087">
        <w:rPr>
          <w:b/>
          <w:lang w:eastAsia="zh-CN"/>
        </w:rPr>
        <w:t xml:space="preserve"> in event X1</w:t>
      </w:r>
      <w:r>
        <w:rPr>
          <w:b/>
          <w:lang w:eastAsia="zh-CN"/>
        </w:rPr>
        <w:t>.</w:t>
      </w:r>
    </w:p>
    <w:p w14:paraId="25BDC206" w14:textId="77777777" w:rsidR="009C271D" w:rsidRDefault="009C271D" w:rsidP="009C271D">
      <w:pPr>
        <w:pStyle w:val="Heading3"/>
        <w:rPr>
          <w:lang w:eastAsia="zh-CN"/>
        </w:rPr>
      </w:pPr>
      <w:r w:rsidRPr="00783906">
        <w:rPr>
          <w:lang w:eastAsia="zh-CN"/>
        </w:rPr>
        <w:t xml:space="preserve">Issue </w:t>
      </w:r>
      <w:r>
        <w:rPr>
          <w:lang w:eastAsia="zh-CN"/>
        </w:rPr>
        <w:t>20</w:t>
      </w:r>
      <w:r w:rsidRPr="00783906">
        <w:rPr>
          <w:lang w:eastAsia="zh-CN"/>
        </w:rPr>
        <w:t>.</w:t>
      </w:r>
      <w:r>
        <w:rPr>
          <w:lang w:eastAsia="zh-CN"/>
        </w:rPr>
        <w:t xml:space="preserve"> </w:t>
      </w:r>
      <w:r w:rsidRPr="00783906">
        <w:rPr>
          <w:lang w:eastAsia="zh-CN"/>
        </w:rPr>
        <w:t>Confirm the LCIDs of SL_RLC1, SL_RLC0, SL SRB4 are 56, 57, 58.</w:t>
      </w:r>
    </w:p>
    <w:p w14:paraId="71ACA485" w14:textId="77777777" w:rsidR="009C271D" w:rsidRDefault="009C271D" w:rsidP="009C271D">
      <w:pPr>
        <w:rPr>
          <w:b/>
          <w:lang w:eastAsia="zh-CN"/>
        </w:rPr>
      </w:pPr>
      <w:r w:rsidRPr="009B6D21">
        <w:rPr>
          <w:b/>
          <w:lang w:eastAsia="zh-CN"/>
        </w:rPr>
        <w:t xml:space="preserve">Proposal </w:t>
      </w:r>
      <w:r>
        <w:rPr>
          <w:b/>
          <w:lang w:eastAsia="zh-CN"/>
        </w:rPr>
        <w:t>4</w:t>
      </w:r>
      <w:r w:rsidRPr="009B6D21">
        <w:rPr>
          <w:b/>
          <w:lang w:eastAsia="zh-CN"/>
        </w:rPr>
        <w:t>:</w:t>
      </w:r>
      <w:r>
        <w:rPr>
          <w:b/>
          <w:lang w:eastAsia="zh-CN"/>
        </w:rPr>
        <w:t xml:space="preserve"> RAN2 to c</w:t>
      </w:r>
      <w:r w:rsidRPr="00783906">
        <w:rPr>
          <w:b/>
          <w:lang w:eastAsia="zh-CN"/>
        </w:rPr>
        <w:t>onfirm the LCIDs of SL_RLC1, SL_RLC0, SL SRB4 are 56, 57, 58.</w:t>
      </w:r>
    </w:p>
    <w:p w14:paraId="25BD9120" w14:textId="77777777" w:rsidR="009C271D" w:rsidRDefault="009C271D" w:rsidP="00783906">
      <w:pPr>
        <w:rPr>
          <w:lang w:eastAsia="zh-CN"/>
        </w:rPr>
      </w:pPr>
    </w:p>
    <w:p w14:paraId="6A3183E4" w14:textId="089DA87C" w:rsidR="009C271D" w:rsidRDefault="009C271D" w:rsidP="00783906">
      <w:pPr>
        <w:rPr>
          <w:b/>
        </w:rPr>
      </w:pPr>
      <w:r w:rsidRPr="009C271D">
        <w:rPr>
          <w:b/>
          <w:highlight w:val="yellow"/>
        </w:rPr>
        <w:t>Medium priority issues (may have asn.1 impact)</w:t>
      </w:r>
    </w:p>
    <w:p w14:paraId="52F20E67" w14:textId="77777777" w:rsidR="009C271D" w:rsidRDefault="009C271D" w:rsidP="009C271D">
      <w:pPr>
        <w:pStyle w:val="Heading3"/>
        <w:rPr>
          <w:lang w:eastAsia="zh-CN"/>
        </w:rPr>
      </w:pPr>
      <w:r>
        <w:rPr>
          <w:lang w:eastAsia="zh-CN"/>
        </w:rPr>
        <w:lastRenderedPageBreak/>
        <w:t>Issue 6: How to determine serving cell change of target relay UE before path switch</w:t>
      </w:r>
    </w:p>
    <w:p w14:paraId="6EEE5456" w14:textId="77777777" w:rsidR="009C271D" w:rsidRDefault="009C271D" w:rsidP="009C271D">
      <w:r w:rsidRPr="009B6D21">
        <w:rPr>
          <w:b/>
          <w:lang w:eastAsia="zh-CN"/>
        </w:rPr>
        <w:t xml:space="preserve">Proposal </w:t>
      </w:r>
      <w:r>
        <w:rPr>
          <w:b/>
          <w:lang w:eastAsia="zh-CN"/>
        </w:rPr>
        <w:t>5</w:t>
      </w:r>
      <w:r w:rsidRPr="009B6D21">
        <w:rPr>
          <w:b/>
          <w:lang w:eastAsia="zh-CN"/>
        </w:rPr>
        <w:t>:</w:t>
      </w:r>
      <w:r>
        <w:rPr>
          <w:b/>
          <w:lang w:eastAsia="zh-CN"/>
        </w:rPr>
        <w:t xml:space="preserve"> RAN2 to down select among the solutions for remote UE determining target relay UE’s serving cell change:</w:t>
      </w:r>
    </w:p>
    <w:p w14:paraId="48265310" w14:textId="77777777" w:rsidR="009C271D" w:rsidRPr="00944087" w:rsidRDefault="009C271D" w:rsidP="00E7707F">
      <w:pPr>
        <w:pStyle w:val="ListParagraph"/>
        <w:numPr>
          <w:ilvl w:val="0"/>
          <w:numId w:val="4"/>
        </w:numPr>
        <w:ind w:firstLineChars="0"/>
        <w:rPr>
          <w:b/>
        </w:rPr>
      </w:pPr>
      <w:r w:rsidRPr="00944087">
        <w:rPr>
          <w:b/>
        </w:rPr>
        <w:t>Based on measurement report;</w:t>
      </w:r>
    </w:p>
    <w:p w14:paraId="014D7557" w14:textId="77777777" w:rsidR="009C271D" w:rsidRPr="00944087" w:rsidRDefault="009C271D" w:rsidP="00E7707F">
      <w:pPr>
        <w:pStyle w:val="ListParagraph"/>
        <w:numPr>
          <w:ilvl w:val="0"/>
          <w:numId w:val="4"/>
        </w:numPr>
        <w:ind w:firstLineChars="0"/>
        <w:rPr>
          <w:b/>
        </w:rPr>
      </w:pPr>
      <w:r w:rsidRPr="00944087">
        <w:rPr>
          <w:b/>
        </w:rPr>
        <w:t>Based on cell ID indicated in both of path switch command and discovery message, i.e. NCGI is to be added to path switch command.</w:t>
      </w:r>
    </w:p>
    <w:p w14:paraId="139B4CFF" w14:textId="77777777" w:rsidR="009C271D" w:rsidRPr="00944087" w:rsidRDefault="009C271D" w:rsidP="00E7707F">
      <w:pPr>
        <w:pStyle w:val="ListParagraph"/>
        <w:numPr>
          <w:ilvl w:val="0"/>
          <w:numId w:val="4"/>
        </w:numPr>
        <w:ind w:firstLineChars="0"/>
        <w:rPr>
          <w:b/>
        </w:rPr>
      </w:pPr>
      <w:r w:rsidRPr="00944087">
        <w:rPr>
          <w:b/>
        </w:rPr>
        <w:t>Keep the current description, i.e. left to UE implementation.</w:t>
      </w:r>
    </w:p>
    <w:p w14:paraId="6F2B340A" w14:textId="77777777" w:rsidR="009C271D" w:rsidRDefault="009C271D" w:rsidP="00783906">
      <w:pPr>
        <w:rPr>
          <w:b/>
          <w:highlight w:val="yellow"/>
          <w:lang w:eastAsia="zh-CN"/>
        </w:rPr>
      </w:pPr>
    </w:p>
    <w:p w14:paraId="28C9709D" w14:textId="4AF5281B" w:rsidR="009C271D" w:rsidRDefault="009C271D" w:rsidP="00783906">
      <w:pPr>
        <w:rPr>
          <w:b/>
          <w:lang w:eastAsia="zh-CN"/>
        </w:rPr>
      </w:pPr>
      <w:r w:rsidRPr="009C271D">
        <w:rPr>
          <w:b/>
          <w:highlight w:val="yellow"/>
          <w:lang w:eastAsia="zh-CN"/>
        </w:rPr>
        <w:t>Lower priority issues (class 1)</w:t>
      </w:r>
    </w:p>
    <w:p w14:paraId="1A428213" w14:textId="77777777" w:rsidR="009C271D" w:rsidRDefault="009C271D" w:rsidP="009C271D">
      <w:pPr>
        <w:pStyle w:val="Heading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78503FA7" w14:textId="77777777" w:rsidR="009C271D" w:rsidRDefault="009C271D" w:rsidP="009C271D">
      <w:r w:rsidRPr="009B6D21">
        <w:rPr>
          <w:b/>
          <w:lang w:eastAsia="zh-CN"/>
        </w:rPr>
        <w:t xml:space="preserve">Proposal </w:t>
      </w:r>
      <w:r>
        <w:rPr>
          <w:b/>
          <w:lang w:eastAsia="zh-CN"/>
        </w:rPr>
        <w:t>6</w:t>
      </w:r>
      <w:r w:rsidRPr="009B6D21">
        <w:rPr>
          <w:b/>
          <w:lang w:eastAsia="zh-CN"/>
        </w:rPr>
        <w:t>:</w:t>
      </w:r>
      <w:r>
        <w:rPr>
          <w:b/>
          <w:lang w:eastAsia="zh-CN"/>
        </w:rPr>
        <w:t xml:space="preserve"> RAN2 to agree keeping </w:t>
      </w:r>
      <w:r w:rsidRPr="00205972">
        <w:rPr>
          <w:b/>
          <w:lang w:eastAsia="zh-CN"/>
        </w:rPr>
        <w:t xml:space="preserve">the concept of </w:t>
      </w:r>
      <w:proofErr w:type="spellStart"/>
      <w:r w:rsidRPr="00205972">
        <w:rPr>
          <w:b/>
          <w:lang w:eastAsia="zh-CN"/>
        </w:rPr>
        <w:t>PCell</w:t>
      </w:r>
      <w:proofErr w:type="spellEnd"/>
      <w:r w:rsidRPr="00205972">
        <w:rPr>
          <w:b/>
          <w:lang w:eastAsia="zh-CN"/>
        </w:rPr>
        <w:t>/current cell for remote UE</w:t>
      </w:r>
      <w:r>
        <w:rPr>
          <w:b/>
          <w:lang w:eastAsia="zh-CN"/>
        </w:rPr>
        <w:t>.</w:t>
      </w:r>
    </w:p>
    <w:p w14:paraId="51CBD42D" w14:textId="77777777" w:rsidR="009C271D" w:rsidRDefault="009C271D" w:rsidP="009C271D">
      <w:pPr>
        <w:pStyle w:val="Heading3"/>
        <w:rPr>
          <w:lang w:eastAsia="zh-CN"/>
        </w:rPr>
      </w:pPr>
      <w:r>
        <w:rPr>
          <w:lang w:eastAsia="zh-CN"/>
        </w:rPr>
        <w:t>Issue 3: Discuss whether L2 relay can be configured with HO without DRB and/or SRB2</w:t>
      </w:r>
    </w:p>
    <w:p w14:paraId="3C5237F6" w14:textId="77777777" w:rsidR="009C271D" w:rsidRDefault="009C271D" w:rsidP="009C271D">
      <w:pPr>
        <w:rPr>
          <w:lang w:eastAsia="zh-CN"/>
        </w:rPr>
      </w:pPr>
      <w:r w:rsidRPr="009B6D21">
        <w:rPr>
          <w:b/>
          <w:lang w:eastAsia="zh-CN"/>
        </w:rPr>
        <w:t xml:space="preserve">Proposal </w:t>
      </w:r>
      <w:r>
        <w:rPr>
          <w:b/>
          <w:lang w:eastAsia="zh-CN"/>
        </w:rPr>
        <w:t>7</w:t>
      </w:r>
      <w:r w:rsidRPr="009B6D21">
        <w:rPr>
          <w:b/>
          <w:lang w:eastAsia="zh-CN"/>
        </w:rPr>
        <w:t>:</w:t>
      </w:r>
      <w:r>
        <w:rPr>
          <w:b/>
          <w:lang w:eastAsia="zh-CN"/>
        </w:rPr>
        <w:t xml:space="preserve"> RAN2 to confirm </w:t>
      </w:r>
      <w:r w:rsidRPr="009D5983">
        <w:rPr>
          <w:b/>
          <w:lang w:eastAsia="zh-CN"/>
        </w:rPr>
        <w:t>L2 relay cannot be configured with HO without DRB and/or SRB2</w:t>
      </w:r>
      <w:r>
        <w:rPr>
          <w:b/>
          <w:lang w:eastAsia="zh-CN"/>
        </w:rPr>
        <w:t xml:space="preserve"> (Same requirement as legacy UE)</w:t>
      </w:r>
      <w:r w:rsidRPr="009D5983">
        <w:rPr>
          <w:b/>
          <w:lang w:eastAsia="zh-CN"/>
        </w:rPr>
        <w:t>.</w:t>
      </w:r>
    </w:p>
    <w:p w14:paraId="7414DCD4" w14:textId="77777777" w:rsidR="009C271D" w:rsidRDefault="009C271D" w:rsidP="009C271D">
      <w:pPr>
        <w:pStyle w:val="Heading3"/>
        <w:rPr>
          <w:lang w:eastAsia="zh-CN"/>
        </w:rPr>
      </w:pPr>
      <w:r w:rsidRPr="00105DFC">
        <w:rPr>
          <w:lang w:eastAsia="zh-CN"/>
        </w:rPr>
        <w:t xml:space="preserve">Issue </w:t>
      </w:r>
      <w:r>
        <w:rPr>
          <w:lang w:eastAsia="zh-CN"/>
        </w:rPr>
        <w:t xml:space="preserve">16: </w:t>
      </w:r>
      <w:r w:rsidRPr="00105DFC">
        <w:rPr>
          <w:lang w:eastAsia="zh-CN"/>
        </w:rPr>
        <w:t>Clarify whether CHO can be configured to relay UE</w:t>
      </w:r>
    </w:p>
    <w:p w14:paraId="4F8B95D8" w14:textId="77777777" w:rsidR="009C271D" w:rsidRPr="009D5983" w:rsidRDefault="009C271D" w:rsidP="009C271D">
      <w:pPr>
        <w:rPr>
          <w:lang w:eastAsia="zh-CN"/>
        </w:rPr>
      </w:pPr>
      <w:r w:rsidRPr="009B6D21">
        <w:rPr>
          <w:b/>
          <w:lang w:eastAsia="zh-CN"/>
        </w:rPr>
        <w:t xml:space="preserve">Proposal </w:t>
      </w:r>
      <w:r>
        <w:rPr>
          <w:b/>
          <w:lang w:eastAsia="zh-CN"/>
        </w:rPr>
        <w:t>8</w:t>
      </w:r>
      <w:r w:rsidRPr="009B6D21">
        <w:rPr>
          <w:b/>
          <w:lang w:eastAsia="zh-CN"/>
        </w:rPr>
        <w:t>:</w:t>
      </w:r>
      <w:r>
        <w:rPr>
          <w:b/>
          <w:lang w:eastAsia="zh-CN"/>
        </w:rPr>
        <w:t xml:space="preserve"> RAN2 to confirm CHO cannot be configured to L2 U2N Relay UE.</w:t>
      </w:r>
    </w:p>
    <w:p w14:paraId="5F158A5C" w14:textId="77777777" w:rsidR="009C271D" w:rsidRDefault="009C271D" w:rsidP="009C271D">
      <w:pPr>
        <w:pStyle w:val="Heading3"/>
        <w:rPr>
          <w:lang w:eastAsia="zh-CN"/>
        </w:rPr>
      </w:pPr>
      <w:r w:rsidRPr="00105DFC">
        <w:rPr>
          <w:lang w:eastAsia="zh-CN"/>
        </w:rPr>
        <w:t>Issue 1</w:t>
      </w:r>
      <w:r>
        <w:rPr>
          <w:lang w:eastAsia="zh-CN"/>
        </w:rPr>
        <w:t xml:space="preserve">1: </w:t>
      </w:r>
      <w:r w:rsidRPr="00105DFC">
        <w:rPr>
          <w:lang w:eastAsia="zh-CN"/>
        </w:rPr>
        <w:t xml:space="preserve">Clarification on the term of “no suitable cell” for </w:t>
      </w:r>
      <w:proofErr w:type="spellStart"/>
      <w:r w:rsidRPr="00105DFC">
        <w:rPr>
          <w:lang w:eastAsia="zh-CN"/>
        </w:rPr>
        <w:t>OoC</w:t>
      </w:r>
      <w:proofErr w:type="spellEnd"/>
      <w:r w:rsidRPr="00105DFC">
        <w:rPr>
          <w:lang w:eastAsia="zh-CN"/>
        </w:rPr>
        <w:t xml:space="preserve"> case during AS criteria checking, e.g. no serving cell, out of coverage on the frequency used for SL communication, no acce</w:t>
      </w:r>
      <w:r>
        <w:rPr>
          <w:lang w:eastAsia="zh-CN"/>
        </w:rPr>
        <w:t>ptable cell, no cell to camp on</w:t>
      </w:r>
    </w:p>
    <w:p w14:paraId="6DE3BFF3" w14:textId="5547AC6F" w:rsidR="009C271D" w:rsidRDefault="009C271D" w:rsidP="009C271D">
      <w:pPr>
        <w:spacing w:beforeLines="50" w:before="120" w:after="120"/>
        <w:rPr>
          <w:color w:val="000000" w:themeColor="text1"/>
          <w:lang w:val="en-US" w:eastAsia="zh-CN"/>
        </w:rPr>
      </w:pPr>
      <w:r w:rsidRPr="009B6D21">
        <w:rPr>
          <w:b/>
          <w:lang w:eastAsia="zh-CN"/>
        </w:rPr>
        <w:t xml:space="preserve">Proposal </w:t>
      </w:r>
      <w:r>
        <w:rPr>
          <w:b/>
          <w:lang w:eastAsia="zh-CN"/>
        </w:rPr>
        <w:t>9</w:t>
      </w:r>
      <w:r w:rsidRPr="009B6D21">
        <w:rPr>
          <w:b/>
          <w:lang w:eastAsia="zh-CN"/>
        </w:rPr>
        <w:t>:</w:t>
      </w:r>
      <w:r>
        <w:rPr>
          <w:b/>
          <w:lang w:eastAsia="zh-CN"/>
        </w:rPr>
        <w:t xml:space="preserve"> RAN2 to discuss to replace “no suitable cell” with which one from “</w:t>
      </w:r>
      <w:r w:rsidRPr="00344C16">
        <w:rPr>
          <w:b/>
          <w:lang w:eastAsia="zh-CN"/>
        </w:rPr>
        <w:t>no acceptable cell</w:t>
      </w:r>
      <w:r>
        <w:rPr>
          <w:b/>
          <w:lang w:eastAsia="zh-CN"/>
        </w:rPr>
        <w:t>” or “</w:t>
      </w:r>
      <w:r w:rsidRPr="00344C16">
        <w:rPr>
          <w:b/>
          <w:lang w:eastAsia="zh-CN"/>
        </w:rPr>
        <w:t>no serving cell</w:t>
      </w:r>
      <w:r>
        <w:rPr>
          <w:b/>
          <w:lang w:eastAsia="zh-CN"/>
        </w:rPr>
        <w:t>” or “</w:t>
      </w:r>
      <w:r w:rsidRPr="00344C16">
        <w:rPr>
          <w:b/>
          <w:lang w:eastAsia="zh-CN"/>
        </w:rPr>
        <w:t>no cell to camp on</w:t>
      </w:r>
      <w:r>
        <w:rPr>
          <w:b/>
          <w:lang w:eastAsia="zh-CN"/>
        </w:rPr>
        <w:t>”.</w:t>
      </w:r>
    </w:p>
    <w:p w14:paraId="0C670769" w14:textId="77777777" w:rsidR="009C271D" w:rsidRDefault="009C271D" w:rsidP="009C271D">
      <w:pPr>
        <w:pStyle w:val="Heading3"/>
        <w:rPr>
          <w:lang w:eastAsia="zh-CN"/>
        </w:rPr>
      </w:pPr>
      <w:r w:rsidRPr="00105DFC">
        <w:rPr>
          <w:lang w:eastAsia="zh-CN"/>
        </w:rPr>
        <w:t xml:space="preserve">Issue </w:t>
      </w:r>
      <w:r>
        <w:rPr>
          <w:lang w:eastAsia="zh-CN"/>
        </w:rPr>
        <w:t xml:space="preserve">5: </w:t>
      </w:r>
      <w:r w:rsidRPr="00105DFC">
        <w:rPr>
          <w:lang w:eastAsia="zh-CN"/>
        </w:rPr>
        <w:t>Clarify the meaning and differentiation of the following term: capable of/acting as/is</w:t>
      </w:r>
      <w:r>
        <w:rPr>
          <w:lang w:eastAsia="zh-CN"/>
        </w:rPr>
        <w:t xml:space="preserve"> a L2 U2N Relay UE or Remote UE</w:t>
      </w:r>
    </w:p>
    <w:p w14:paraId="32CE3FAD" w14:textId="7CFA4159" w:rsidR="009C271D" w:rsidRPr="008B30F4" w:rsidRDefault="009C271D" w:rsidP="009C271D">
      <w:pPr>
        <w:rPr>
          <w:b/>
          <w:lang w:eastAsia="zh-CN"/>
        </w:rPr>
      </w:pPr>
      <w:r w:rsidRPr="008B30F4">
        <w:rPr>
          <w:b/>
          <w:lang w:eastAsia="zh-CN"/>
        </w:rPr>
        <w:t xml:space="preserve">Proposal </w:t>
      </w:r>
      <w:r>
        <w:rPr>
          <w:b/>
          <w:lang w:eastAsia="zh-CN"/>
        </w:rPr>
        <w:t>10</w:t>
      </w:r>
      <w:r w:rsidRPr="008B30F4">
        <w:rPr>
          <w:b/>
          <w:lang w:eastAsia="zh-CN"/>
        </w:rPr>
        <w:t>: Update the RRC specification as following:</w:t>
      </w:r>
    </w:p>
    <w:p w14:paraId="2D6D9888" w14:textId="77777777" w:rsidR="009C271D" w:rsidRPr="008B30F4" w:rsidRDefault="009C271D" w:rsidP="00E7707F">
      <w:pPr>
        <w:pStyle w:val="ListParagraph"/>
        <w:numPr>
          <w:ilvl w:val="0"/>
          <w:numId w:val="6"/>
        </w:numPr>
        <w:ind w:firstLineChars="0"/>
        <w:rPr>
          <w:b/>
          <w:lang w:eastAsia="zh-CN"/>
        </w:rPr>
      </w:pPr>
      <w:r w:rsidRPr="008B30F4">
        <w:rPr>
          <w:b/>
          <w:lang w:eastAsia="zh-CN"/>
        </w:rPr>
        <w:t>For</w:t>
      </w:r>
      <w:r>
        <w:rPr>
          <w:b/>
          <w:lang w:eastAsia="zh-CN"/>
        </w:rPr>
        <w:t xml:space="preserve"> the procedural text</w:t>
      </w:r>
      <w:r w:rsidRPr="008B30F4">
        <w:rPr>
          <w:b/>
          <w:lang w:eastAsia="zh-CN"/>
        </w:rPr>
        <w:t xml:space="preserve"> only</w:t>
      </w:r>
      <w:r>
        <w:rPr>
          <w:b/>
          <w:lang w:eastAsia="zh-CN"/>
        </w:rPr>
        <w:t xml:space="preserve"> applicable</w:t>
      </w:r>
      <w:r w:rsidRPr="008B30F4">
        <w:rPr>
          <w:b/>
          <w:lang w:eastAsia="zh-CN"/>
        </w:rPr>
        <w:t xml:space="preserve"> </w:t>
      </w:r>
      <w:r>
        <w:rPr>
          <w:b/>
          <w:lang w:eastAsia="zh-CN"/>
        </w:rPr>
        <w:t>to</w:t>
      </w:r>
      <w:r w:rsidRPr="008B30F4">
        <w:rPr>
          <w:b/>
          <w:lang w:eastAsia="zh-CN"/>
        </w:rPr>
        <w:t xml:space="preserve"> UE</w:t>
      </w:r>
      <w:r>
        <w:rPr>
          <w:b/>
          <w:lang w:eastAsia="zh-CN"/>
        </w:rPr>
        <w:t>s</w:t>
      </w:r>
      <w:r w:rsidRPr="008B30F4">
        <w:rPr>
          <w:b/>
          <w:lang w:eastAsia="zh-CN"/>
        </w:rPr>
        <w:t xml:space="preserve"> acting as U2N remote UE or U2N relay UE, use “UE is acting as U2N remote/relay UE”</w:t>
      </w:r>
    </w:p>
    <w:p w14:paraId="60815439" w14:textId="77777777" w:rsidR="009C271D" w:rsidRPr="008B30F4" w:rsidRDefault="009C271D" w:rsidP="00E7707F">
      <w:pPr>
        <w:pStyle w:val="ListParagraph"/>
        <w:numPr>
          <w:ilvl w:val="0"/>
          <w:numId w:val="6"/>
        </w:numPr>
        <w:ind w:firstLineChars="0"/>
        <w:rPr>
          <w:b/>
          <w:lang w:eastAsia="zh-CN"/>
        </w:rPr>
      </w:pPr>
      <w:r w:rsidRPr="008B30F4">
        <w:rPr>
          <w:b/>
          <w:lang w:eastAsia="zh-CN"/>
        </w:rPr>
        <w:t>For the procedur</w:t>
      </w:r>
      <w:r>
        <w:rPr>
          <w:b/>
          <w:lang w:eastAsia="zh-CN"/>
        </w:rPr>
        <w:t>al text</w:t>
      </w:r>
      <w:r w:rsidRPr="008B30F4">
        <w:rPr>
          <w:b/>
          <w:lang w:eastAsia="zh-CN"/>
        </w:rPr>
        <w:t xml:space="preserve"> common for UE</w:t>
      </w:r>
      <w:r>
        <w:rPr>
          <w:b/>
          <w:lang w:eastAsia="zh-CN"/>
        </w:rPr>
        <w:t>s</w:t>
      </w:r>
      <w:r w:rsidRPr="008B30F4">
        <w:rPr>
          <w:b/>
          <w:lang w:eastAsia="zh-CN"/>
        </w:rPr>
        <w:t xml:space="preserve"> acting as U2N remote/relay UE and UE</w:t>
      </w:r>
      <w:r>
        <w:rPr>
          <w:b/>
          <w:lang w:eastAsia="zh-CN"/>
        </w:rPr>
        <w:t>s</w:t>
      </w:r>
      <w:r w:rsidRPr="008B30F4">
        <w:rPr>
          <w:b/>
          <w:lang w:eastAsia="zh-CN"/>
        </w:rPr>
        <w:t xml:space="preserve"> to be acting as U2N remote/relay UE, use “UE capable of U2N remote/relay UE operation”</w:t>
      </w:r>
    </w:p>
    <w:p w14:paraId="5C88FF19" w14:textId="77777777" w:rsidR="009C271D" w:rsidRDefault="009C271D" w:rsidP="009C271D">
      <w:pPr>
        <w:pStyle w:val="Heading3"/>
        <w:rPr>
          <w:lang w:eastAsia="zh-CN"/>
        </w:rPr>
      </w:pPr>
      <w:r w:rsidRPr="00105DFC">
        <w:rPr>
          <w:lang w:eastAsia="zh-CN"/>
        </w:rPr>
        <w:t xml:space="preserve">Issue </w:t>
      </w:r>
      <w:r>
        <w:rPr>
          <w:lang w:eastAsia="zh-CN"/>
        </w:rPr>
        <w:t xml:space="preserve">9: </w:t>
      </w:r>
      <w:r w:rsidRPr="00105DFC">
        <w:rPr>
          <w:lang w:eastAsia="zh-CN"/>
        </w:rPr>
        <w:t>Regarding measurement reporting on candidate relay, clarify if the strongest relay is among the ones met upper layer criteria.</w:t>
      </w:r>
    </w:p>
    <w:p w14:paraId="36A5735E" w14:textId="27A9DB8F" w:rsidR="009C271D" w:rsidRDefault="009C271D" w:rsidP="009C271D">
      <w:pPr>
        <w:rPr>
          <w:lang w:eastAsia="zh-CN"/>
        </w:rPr>
      </w:pPr>
      <w:r>
        <w:rPr>
          <w:b/>
          <w:lang w:eastAsia="zh-CN"/>
        </w:rPr>
        <w:t>Proposal 11</w:t>
      </w:r>
      <w:r w:rsidRPr="008B30F4">
        <w:rPr>
          <w:b/>
          <w:lang w:eastAsia="zh-CN"/>
        </w:rPr>
        <w:t>:</w:t>
      </w:r>
      <w:r>
        <w:rPr>
          <w:b/>
          <w:lang w:eastAsia="zh-CN"/>
        </w:rPr>
        <w:t xml:space="preserve"> RAN2 to confirm t</w:t>
      </w:r>
      <w:r w:rsidRPr="00213DAB">
        <w:rPr>
          <w:b/>
          <w:lang w:eastAsia="zh-CN"/>
        </w:rPr>
        <w:t>he remote UE only reports the relay UEs met both of upper layer criteria and AS layer criteria in the measurement results</w:t>
      </w:r>
      <w:r>
        <w:rPr>
          <w:b/>
          <w:lang w:eastAsia="zh-CN"/>
        </w:rPr>
        <w:t>.</w:t>
      </w:r>
    </w:p>
    <w:p w14:paraId="0447B724" w14:textId="77777777" w:rsidR="009C271D" w:rsidRDefault="009C271D" w:rsidP="009C271D">
      <w:pPr>
        <w:pStyle w:val="Heading3"/>
        <w:rPr>
          <w:lang w:eastAsia="zh-CN"/>
        </w:rPr>
      </w:pPr>
      <w:r w:rsidRPr="00105DFC">
        <w:rPr>
          <w:lang w:eastAsia="zh-CN"/>
        </w:rPr>
        <w:t>Issue 1</w:t>
      </w:r>
      <w:r>
        <w:rPr>
          <w:lang w:eastAsia="zh-CN"/>
        </w:rPr>
        <w:t xml:space="preserve">5: </w:t>
      </w:r>
      <w:r w:rsidRPr="00105DFC">
        <w:rPr>
          <w:lang w:eastAsia="zh-CN"/>
        </w:rPr>
        <w:t xml:space="preserve">Whether to specify remote UE behaviour of re-establish PC5 RLC channel of </w:t>
      </w:r>
      <w:r>
        <w:rPr>
          <w:lang w:eastAsia="zh-CN"/>
        </w:rPr>
        <w:t>SRB1 during RRC reestablishment</w:t>
      </w:r>
    </w:p>
    <w:p w14:paraId="27A916F3" w14:textId="3A58C9E7" w:rsidR="009C271D" w:rsidRDefault="009C271D" w:rsidP="009C271D">
      <w:pPr>
        <w:rPr>
          <w:b/>
          <w:lang w:eastAsia="zh-CN"/>
        </w:rPr>
      </w:pPr>
      <w:r>
        <w:rPr>
          <w:b/>
          <w:lang w:eastAsia="zh-CN"/>
        </w:rPr>
        <w:t>Proposal 12</w:t>
      </w:r>
      <w:r w:rsidRPr="008B30F4">
        <w:rPr>
          <w:b/>
          <w:lang w:eastAsia="zh-CN"/>
        </w:rPr>
        <w:t>:</w:t>
      </w:r>
      <w:r>
        <w:rPr>
          <w:b/>
          <w:lang w:eastAsia="zh-CN"/>
        </w:rPr>
        <w:t xml:space="preserve"> RAN2 to discuss w</w:t>
      </w:r>
      <w:r w:rsidRPr="00783906">
        <w:rPr>
          <w:b/>
          <w:lang w:eastAsia="zh-CN"/>
        </w:rPr>
        <w:t>hether to specify remote UE behaviour of re-establish PC5 RLC channel of SRB1 during RRC reestablishment</w:t>
      </w:r>
      <w:r>
        <w:rPr>
          <w:b/>
          <w:lang w:eastAsia="zh-CN"/>
        </w:rPr>
        <w:t>.</w:t>
      </w:r>
    </w:p>
    <w:p w14:paraId="75ACBDC9" w14:textId="77777777" w:rsidR="009C271D" w:rsidRDefault="009C271D" w:rsidP="009C271D">
      <w:pPr>
        <w:rPr>
          <w:b/>
          <w:lang w:eastAsia="zh-CN"/>
        </w:rPr>
      </w:pPr>
    </w:p>
    <w:p w14:paraId="7C3EA22C" w14:textId="19B107C3" w:rsidR="009C271D" w:rsidRDefault="009C271D" w:rsidP="009C271D">
      <w:pPr>
        <w:rPr>
          <w:b/>
          <w:lang w:eastAsia="zh-CN"/>
        </w:rPr>
      </w:pPr>
      <w:r>
        <w:rPr>
          <w:b/>
          <w:lang w:eastAsia="zh-CN"/>
        </w:rPr>
        <w:t>No proposals for the following issues:</w:t>
      </w:r>
    </w:p>
    <w:p w14:paraId="1CE22D24" w14:textId="77777777" w:rsidR="009C271D" w:rsidRPr="009C271D" w:rsidRDefault="009C271D" w:rsidP="009C271D">
      <w:pPr>
        <w:rPr>
          <w:u w:val="single"/>
        </w:rPr>
      </w:pPr>
      <w:r w:rsidRPr="009C271D">
        <w:rPr>
          <w:u w:val="single"/>
        </w:rPr>
        <w:t>Issue 1: Clarify exceptional cases for L2 U2N Relay UE’s to trigger RRC connection establishment by AS layer</w:t>
      </w:r>
    </w:p>
    <w:p w14:paraId="578EBF02" w14:textId="5BA8CB0B" w:rsidR="009C271D" w:rsidRPr="00754EA3" w:rsidRDefault="009C271D" w:rsidP="00783906">
      <w:pPr>
        <w:rPr>
          <w:u w:val="single"/>
          <w:lang w:eastAsia="zh-CN"/>
        </w:rPr>
      </w:pPr>
      <w:r w:rsidRPr="00754EA3">
        <w:rPr>
          <w:u w:val="single"/>
          <w:lang w:eastAsia="zh-CN"/>
        </w:rPr>
        <w:lastRenderedPageBreak/>
        <w:t>Issue 14: Whether to differentiate “cell change” in stop condition of the timers</w:t>
      </w:r>
    </w:p>
    <w:p w14:paraId="21EC050D" w14:textId="4501BFE3" w:rsidR="009C271D" w:rsidRDefault="009C271D" w:rsidP="00783906">
      <w:pPr>
        <w:rPr>
          <w:lang w:eastAsia="zh-CN"/>
        </w:rPr>
      </w:pPr>
      <w:r>
        <w:rPr>
          <w:sz w:val="22"/>
          <w:szCs w:val="22"/>
        </w:rPr>
        <w:t>B209, B100 and B212</w:t>
      </w:r>
    </w:p>
    <w:sectPr w:rsidR="009C27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F08C" w14:textId="77777777" w:rsidR="00F21AFB" w:rsidRDefault="00F21AFB" w:rsidP="00EC3CFF">
      <w:pPr>
        <w:spacing w:after="0" w:line="240" w:lineRule="auto"/>
      </w:pPr>
      <w:r>
        <w:separator/>
      </w:r>
    </w:p>
  </w:endnote>
  <w:endnote w:type="continuationSeparator" w:id="0">
    <w:p w14:paraId="0BB4960F" w14:textId="77777777" w:rsidR="00F21AFB" w:rsidRDefault="00F21AFB"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5DE0" w14:textId="77777777" w:rsidR="00F21AFB" w:rsidRDefault="00F21AFB" w:rsidP="00EC3CFF">
      <w:pPr>
        <w:spacing w:after="0" w:line="240" w:lineRule="auto"/>
      </w:pPr>
      <w:r>
        <w:separator/>
      </w:r>
    </w:p>
  </w:footnote>
  <w:footnote w:type="continuationSeparator" w:id="0">
    <w:p w14:paraId="11D0E30C" w14:textId="77777777" w:rsidR="00F21AFB" w:rsidRDefault="00F21AFB"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FF"/>
    <w:multiLevelType w:val="hybridMultilevel"/>
    <w:tmpl w:val="6082DEA6"/>
    <w:lvl w:ilvl="0" w:tplc="B132370E">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DF4AF5"/>
    <w:multiLevelType w:val="hybridMultilevel"/>
    <w:tmpl w:val="BFF2294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hybridMultilevel"/>
    <w:tmpl w:val="53DA371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hybridMultilevel"/>
    <w:tmpl w:val="1F2E79A2"/>
    <w:lvl w:ilvl="0" w:tplc="67DCC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D4351B"/>
    <w:multiLevelType w:val="hybridMultilevel"/>
    <w:tmpl w:val="3ACE4B9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hybridMultilevel"/>
    <w:tmpl w:val="6C4E44A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hybridMultilevel"/>
    <w:tmpl w:val="C83AF77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hybridMultilevel"/>
    <w:tmpl w:val="E07EC9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hybridMultilevel"/>
    <w:tmpl w:val="57188E8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2913720">
    <w:abstractNumId w:val="6"/>
  </w:num>
  <w:num w:numId="2" w16cid:durableId="490996079">
    <w:abstractNumId w:val="0"/>
  </w:num>
  <w:num w:numId="3" w16cid:durableId="456264866">
    <w:abstractNumId w:val="2"/>
  </w:num>
  <w:num w:numId="4" w16cid:durableId="1235244586">
    <w:abstractNumId w:val="5"/>
  </w:num>
  <w:num w:numId="5" w16cid:durableId="1480734574">
    <w:abstractNumId w:val="4"/>
  </w:num>
  <w:num w:numId="6" w16cid:durableId="872420372">
    <w:abstractNumId w:val="7"/>
  </w:num>
  <w:num w:numId="7" w16cid:durableId="512384182">
    <w:abstractNumId w:val="1"/>
  </w:num>
  <w:num w:numId="8" w16cid:durableId="1299069887">
    <w:abstractNumId w:val="8"/>
  </w:num>
  <w:num w:numId="9" w16cid:durableId="1653874146">
    <w:abstractNumId w:val="9"/>
  </w:num>
  <w:num w:numId="10" w16cid:durableId="76476840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90468"/>
    <w:rsid w:val="00094568"/>
    <w:rsid w:val="000953F2"/>
    <w:rsid w:val="000A029B"/>
    <w:rsid w:val="000A12A7"/>
    <w:rsid w:val="000B2DAE"/>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45075"/>
    <w:rsid w:val="00146EC1"/>
    <w:rsid w:val="00147900"/>
    <w:rsid w:val="0015078A"/>
    <w:rsid w:val="00152F41"/>
    <w:rsid w:val="00163CA5"/>
    <w:rsid w:val="001741A0"/>
    <w:rsid w:val="00174E8A"/>
    <w:rsid w:val="0017519F"/>
    <w:rsid w:val="00175FA0"/>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462D"/>
    <w:rsid w:val="0036459E"/>
    <w:rsid w:val="00364B41"/>
    <w:rsid w:val="003744A3"/>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1B7A"/>
    <w:rsid w:val="003B3BF2"/>
    <w:rsid w:val="003B40AD"/>
    <w:rsid w:val="003C4E37"/>
    <w:rsid w:val="003C6360"/>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27D2"/>
    <w:rsid w:val="004251BC"/>
    <w:rsid w:val="004323EE"/>
    <w:rsid w:val="00434747"/>
    <w:rsid w:val="0043536F"/>
    <w:rsid w:val="00450A19"/>
    <w:rsid w:val="004538E5"/>
    <w:rsid w:val="0046023E"/>
    <w:rsid w:val="00462C1B"/>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C0D92"/>
    <w:rsid w:val="005C3A18"/>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661E1"/>
    <w:rsid w:val="00675A4D"/>
    <w:rsid w:val="00675BE6"/>
    <w:rsid w:val="00676810"/>
    <w:rsid w:val="0068054C"/>
    <w:rsid w:val="006846BA"/>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6A2C"/>
    <w:rsid w:val="00702CDD"/>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91DD1"/>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1ACE"/>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B0142D"/>
    <w:rsid w:val="00B05380"/>
    <w:rsid w:val="00B05962"/>
    <w:rsid w:val="00B122D5"/>
    <w:rsid w:val="00B15449"/>
    <w:rsid w:val="00B16C2F"/>
    <w:rsid w:val="00B24DA4"/>
    <w:rsid w:val="00B2559B"/>
    <w:rsid w:val="00B27303"/>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4C7B"/>
    <w:rsid w:val="00CD58FE"/>
    <w:rsid w:val="00CE0292"/>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6DBC"/>
    <w:rsid w:val="00E0310D"/>
    <w:rsid w:val="00E061AC"/>
    <w:rsid w:val="00E15C1D"/>
    <w:rsid w:val="00E15F7E"/>
    <w:rsid w:val="00E21CB1"/>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41DF"/>
    <w:rsid w:val="00F94FD6"/>
    <w:rsid w:val="00F96E1A"/>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BD7"/>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10">
    <w:name w:val="未处理的提及1"/>
    <w:basedOn w:val="DefaultParagraphFont"/>
    <w:uiPriority w:val="99"/>
    <w:semiHidden/>
    <w:unhideWhenUsed/>
    <w:rsid w:val="006A5BD4"/>
    <w:rPr>
      <w:color w:val="605E5C"/>
      <w:shd w:val="clear" w:color="auto" w:fill="E1DFDD"/>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9D5983"/>
    <w:rPr>
      <w:lang w:val="en-GB" w:eastAsia="en-US"/>
    </w:rPr>
  </w:style>
  <w:style w:type="character" w:customStyle="1" w:styleId="TALCar">
    <w:name w:val="TAL Car"/>
    <w:link w:val="TAL"/>
    <w:qFormat/>
    <w:locked/>
    <w:rsid w:val="00950E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690">
      <w:bodyDiv w:val="1"/>
      <w:marLeft w:val="0"/>
      <w:marRight w:val="0"/>
      <w:marTop w:val="0"/>
      <w:marBottom w:val="0"/>
      <w:divBdr>
        <w:top w:val="none" w:sz="0" w:space="0" w:color="auto"/>
        <w:left w:val="none" w:sz="0" w:space="0" w:color="auto"/>
        <w:bottom w:val="none" w:sz="0" w:space="0" w:color="auto"/>
        <w:right w:val="none" w:sz="0" w:space="0" w:color="auto"/>
      </w:divBdr>
    </w:div>
    <w:div w:id="57363338">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25196428">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367997184">
      <w:bodyDiv w:val="1"/>
      <w:marLeft w:val="0"/>
      <w:marRight w:val="0"/>
      <w:marTop w:val="0"/>
      <w:marBottom w:val="0"/>
      <w:divBdr>
        <w:top w:val="none" w:sz="0" w:space="0" w:color="auto"/>
        <w:left w:val="none" w:sz="0" w:space="0" w:color="auto"/>
        <w:bottom w:val="none" w:sz="0" w:space="0" w:color="auto"/>
        <w:right w:val="none" w:sz="0" w:space="0" w:color="auto"/>
      </w:divBdr>
    </w:div>
    <w:div w:id="391122768">
      <w:bodyDiv w:val="1"/>
      <w:marLeft w:val="0"/>
      <w:marRight w:val="0"/>
      <w:marTop w:val="0"/>
      <w:marBottom w:val="0"/>
      <w:divBdr>
        <w:top w:val="none" w:sz="0" w:space="0" w:color="auto"/>
        <w:left w:val="none" w:sz="0" w:space="0" w:color="auto"/>
        <w:bottom w:val="none" w:sz="0" w:space="0" w:color="auto"/>
        <w:right w:val="none" w:sz="0" w:space="0" w:color="auto"/>
      </w:divBdr>
    </w:div>
    <w:div w:id="454566001">
      <w:bodyDiv w:val="1"/>
      <w:marLeft w:val="0"/>
      <w:marRight w:val="0"/>
      <w:marTop w:val="0"/>
      <w:marBottom w:val="0"/>
      <w:divBdr>
        <w:top w:val="none" w:sz="0" w:space="0" w:color="auto"/>
        <w:left w:val="none" w:sz="0" w:space="0" w:color="auto"/>
        <w:bottom w:val="none" w:sz="0" w:space="0" w:color="auto"/>
        <w:right w:val="none" w:sz="0" w:space="0" w:color="auto"/>
      </w:divBdr>
    </w:div>
    <w:div w:id="476845834">
      <w:bodyDiv w:val="1"/>
      <w:marLeft w:val="0"/>
      <w:marRight w:val="0"/>
      <w:marTop w:val="0"/>
      <w:marBottom w:val="0"/>
      <w:divBdr>
        <w:top w:val="none" w:sz="0" w:space="0" w:color="auto"/>
        <w:left w:val="none" w:sz="0" w:space="0" w:color="auto"/>
        <w:bottom w:val="none" w:sz="0" w:space="0" w:color="auto"/>
        <w:right w:val="none" w:sz="0" w:space="0" w:color="auto"/>
      </w:divBdr>
    </w:div>
    <w:div w:id="499003733">
      <w:bodyDiv w:val="1"/>
      <w:marLeft w:val="0"/>
      <w:marRight w:val="0"/>
      <w:marTop w:val="0"/>
      <w:marBottom w:val="0"/>
      <w:divBdr>
        <w:top w:val="none" w:sz="0" w:space="0" w:color="auto"/>
        <w:left w:val="none" w:sz="0" w:space="0" w:color="auto"/>
        <w:bottom w:val="none" w:sz="0" w:space="0" w:color="auto"/>
        <w:right w:val="none" w:sz="0" w:space="0" w:color="auto"/>
      </w:divBdr>
    </w:div>
    <w:div w:id="548037746">
      <w:bodyDiv w:val="1"/>
      <w:marLeft w:val="0"/>
      <w:marRight w:val="0"/>
      <w:marTop w:val="0"/>
      <w:marBottom w:val="0"/>
      <w:divBdr>
        <w:top w:val="none" w:sz="0" w:space="0" w:color="auto"/>
        <w:left w:val="none" w:sz="0" w:space="0" w:color="auto"/>
        <w:bottom w:val="none" w:sz="0" w:space="0" w:color="auto"/>
        <w:right w:val="none" w:sz="0" w:space="0" w:color="auto"/>
      </w:divBdr>
    </w:div>
    <w:div w:id="642854726">
      <w:bodyDiv w:val="1"/>
      <w:marLeft w:val="0"/>
      <w:marRight w:val="0"/>
      <w:marTop w:val="0"/>
      <w:marBottom w:val="0"/>
      <w:divBdr>
        <w:top w:val="none" w:sz="0" w:space="0" w:color="auto"/>
        <w:left w:val="none" w:sz="0" w:space="0" w:color="auto"/>
        <w:bottom w:val="none" w:sz="0" w:space="0" w:color="auto"/>
        <w:right w:val="none" w:sz="0" w:space="0" w:color="auto"/>
      </w:divBdr>
    </w:div>
    <w:div w:id="648556716">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699865132">
      <w:bodyDiv w:val="1"/>
      <w:marLeft w:val="0"/>
      <w:marRight w:val="0"/>
      <w:marTop w:val="0"/>
      <w:marBottom w:val="0"/>
      <w:divBdr>
        <w:top w:val="none" w:sz="0" w:space="0" w:color="auto"/>
        <w:left w:val="none" w:sz="0" w:space="0" w:color="auto"/>
        <w:bottom w:val="none" w:sz="0" w:space="0" w:color="auto"/>
        <w:right w:val="none" w:sz="0" w:space="0" w:color="auto"/>
      </w:divBdr>
    </w:div>
    <w:div w:id="769349848">
      <w:bodyDiv w:val="1"/>
      <w:marLeft w:val="0"/>
      <w:marRight w:val="0"/>
      <w:marTop w:val="0"/>
      <w:marBottom w:val="0"/>
      <w:divBdr>
        <w:top w:val="none" w:sz="0" w:space="0" w:color="auto"/>
        <w:left w:val="none" w:sz="0" w:space="0" w:color="auto"/>
        <w:bottom w:val="none" w:sz="0" w:space="0" w:color="auto"/>
        <w:right w:val="none" w:sz="0" w:space="0" w:color="auto"/>
      </w:divBdr>
    </w:div>
    <w:div w:id="1090079042">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223062196">
      <w:bodyDiv w:val="1"/>
      <w:marLeft w:val="0"/>
      <w:marRight w:val="0"/>
      <w:marTop w:val="0"/>
      <w:marBottom w:val="0"/>
      <w:divBdr>
        <w:top w:val="none" w:sz="0" w:space="0" w:color="auto"/>
        <w:left w:val="none" w:sz="0" w:space="0" w:color="auto"/>
        <w:bottom w:val="none" w:sz="0" w:space="0" w:color="auto"/>
        <w:right w:val="none" w:sz="0" w:space="0" w:color="auto"/>
      </w:divBdr>
    </w:div>
    <w:div w:id="1253006621">
      <w:bodyDiv w:val="1"/>
      <w:marLeft w:val="0"/>
      <w:marRight w:val="0"/>
      <w:marTop w:val="0"/>
      <w:marBottom w:val="0"/>
      <w:divBdr>
        <w:top w:val="none" w:sz="0" w:space="0" w:color="auto"/>
        <w:left w:val="none" w:sz="0" w:space="0" w:color="auto"/>
        <w:bottom w:val="none" w:sz="0" w:space="0" w:color="auto"/>
        <w:right w:val="none" w:sz="0" w:space="0" w:color="auto"/>
      </w:divBdr>
    </w:div>
    <w:div w:id="1302231731">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13114374">
      <w:bodyDiv w:val="1"/>
      <w:marLeft w:val="0"/>
      <w:marRight w:val="0"/>
      <w:marTop w:val="0"/>
      <w:marBottom w:val="0"/>
      <w:divBdr>
        <w:top w:val="none" w:sz="0" w:space="0" w:color="auto"/>
        <w:left w:val="none" w:sz="0" w:space="0" w:color="auto"/>
        <w:bottom w:val="none" w:sz="0" w:space="0" w:color="auto"/>
        <w:right w:val="none" w:sz="0" w:space="0" w:color="auto"/>
      </w:divBdr>
    </w:div>
    <w:div w:id="1427848697">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589997168">
      <w:bodyDiv w:val="1"/>
      <w:marLeft w:val="0"/>
      <w:marRight w:val="0"/>
      <w:marTop w:val="0"/>
      <w:marBottom w:val="0"/>
      <w:divBdr>
        <w:top w:val="none" w:sz="0" w:space="0" w:color="auto"/>
        <w:left w:val="none" w:sz="0" w:space="0" w:color="auto"/>
        <w:bottom w:val="none" w:sz="0" w:space="0" w:color="auto"/>
        <w:right w:val="none" w:sz="0" w:space="0" w:color="auto"/>
      </w:divBdr>
    </w:div>
    <w:div w:id="1626616296">
      <w:bodyDiv w:val="1"/>
      <w:marLeft w:val="0"/>
      <w:marRight w:val="0"/>
      <w:marTop w:val="0"/>
      <w:marBottom w:val="0"/>
      <w:divBdr>
        <w:top w:val="none" w:sz="0" w:space="0" w:color="auto"/>
        <w:left w:val="none" w:sz="0" w:space="0" w:color="auto"/>
        <w:bottom w:val="none" w:sz="0" w:space="0" w:color="auto"/>
        <w:right w:val="none" w:sz="0" w:space="0" w:color="auto"/>
      </w:divBdr>
    </w:div>
    <w:div w:id="165695218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7407074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 w:id="1971667873">
      <w:bodyDiv w:val="1"/>
      <w:marLeft w:val="0"/>
      <w:marRight w:val="0"/>
      <w:marTop w:val="0"/>
      <w:marBottom w:val="0"/>
      <w:divBdr>
        <w:top w:val="none" w:sz="0" w:space="0" w:color="auto"/>
        <w:left w:val="none" w:sz="0" w:space="0" w:color="auto"/>
        <w:bottom w:val="none" w:sz="0" w:space="0" w:color="auto"/>
        <w:right w:val="none" w:sz="0" w:space="0" w:color="auto"/>
      </w:divBdr>
    </w:div>
    <w:div w:id="2131048066">
      <w:bodyDiv w:val="1"/>
      <w:marLeft w:val="0"/>
      <w:marRight w:val="0"/>
      <w:marTop w:val="0"/>
      <w:marBottom w:val="0"/>
      <w:divBdr>
        <w:top w:val="none" w:sz="0" w:space="0" w:color="auto"/>
        <w:left w:val="none" w:sz="0" w:space="0" w:color="auto"/>
        <w:bottom w:val="none" w:sz="0" w:space="0" w:color="auto"/>
        <w:right w:val="none" w:sz="0" w:space="0" w:color="auto"/>
      </w:divBdr>
    </w:div>
    <w:div w:id="213655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5347</Words>
  <Characters>30480</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Apple - Peng Cheng</cp:lastModifiedBy>
  <cp:revision>12</cp:revision>
  <dcterms:created xsi:type="dcterms:W3CDTF">2022-05-10T15:16:00Z</dcterms:created>
  <dcterms:modified xsi:type="dcterms:W3CDTF">2022-05-11T00:09:00Z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