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FC0CC" w14:textId="76F0F7A7" w:rsidR="00E21D80" w:rsidRDefault="003B50B9">
      <w:pPr>
        <w:pStyle w:val="CRCoverPage"/>
        <w:tabs>
          <w:tab w:val="right" w:pos="9639"/>
        </w:tabs>
        <w:spacing w:after="0"/>
        <w:jc w:val="center"/>
        <w:rPr>
          <w:rFonts w:cs="Arial"/>
          <w:b/>
          <w:i/>
          <w:sz w:val="22"/>
          <w:szCs w:val="22"/>
          <w:lang w:val="en-US"/>
        </w:rPr>
      </w:pPr>
      <w:r>
        <w:rPr>
          <w:b/>
          <w:sz w:val="24"/>
        </w:rPr>
        <w:t>3GPP TSG-RAN WG2 Meeting #11</w:t>
      </w:r>
      <w:r w:rsidR="00D349FB">
        <w:rPr>
          <w:b/>
          <w:sz w:val="24"/>
        </w:rPr>
        <w:t>8</w:t>
      </w:r>
      <w:r>
        <w:rPr>
          <w:b/>
          <w:sz w:val="24"/>
        </w:rPr>
        <w:t xml:space="preserve"> electronic</w:t>
      </w:r>
      <w:r>
        <w:rPr>
          <w:rFonts w:cs="Arial"/>
          <w:b/>
          <w:i/>
          <w:sz w:val="22"/>
          <w:szCs w:val="22"/>
          <w:lang w:val="en-US"/>
        </w:rPr>
        <w:tab/>
      </w:r>
      <w:r w:rsidR="008F2C30" w:rsidRPr="008F2C30">
        <w:rPr>
          <w:rFonts w:cs="Arial"/>
          <w:b/>
          <w:i/>
          <w:sz w:val="22"/>
          <w:szCs w:val="22"/>
          <w:lang w:val="en-US" w:eastAsia="zh-CN"/>
        </w:rPr>
        <w:t>R2-2206506</w:t>
      </w:r>
    </w:p>
    <w:p w14:paraId="0AD431B9" w14:textId="7DAE616F" w:rsidR="00E21D80" w:rsidRDefault="003B50B9">
      <w:pPr>
        <w:widowControl w:val="0"/>
        <w:tabs>
          <w:tab w:val="left" w:pos="1701"/>
          <w:tab w:val="right" w:pos="9923"/>
        </w:tabs>
        <w:spacing w:before="120"/>
        <w:rPr>
          <w:bCs/>
          <w:sz w:val="24"/>
        </w:rPr>
      </w:pPr>
      <w:r>
        <w:rPr>
          <w:b/>
          <w:sz w:val="24"/>
          <w:lang w:eastAsia="en-US"/>
        </w:rPr>
        <w:t xml:space="preserve">Online, </w:t>
      </w:r>
      <w:r w:rsidR="00D349FB">
        <w:rPr>
          <w:b/>
          <w:sz w:val="24"/>
        </w:rPr>
        <w:t>May</w:t>
      </w:r>
      <w:r>
        <w:rPr>
          <w:b/>
          <w:sz w:val="24"/>
          <w:lang w:eastAsia="en-US"/>
        </w:rPr>
        <w:t xml:space="preserve"> </w:t>
      </w:r>
      <w:r w:rsidR="00D349FB">
        <w:rPr>
          <w:b/>
          <w:sz w:val="24"/>
          <w:lang w:eastAsia="en-US"/>
        </w:rPr>
        <w:t>9 – 20</w:t>
      </w:r>
      <w:r w:rsidR="00D349FB" w:rsidRPr="00D349FB">
        <w:rPr>
          <w:b/>
          <w:sz w:val="24"/>
          <w:vertAlign w:val="superscript"/>
          <w:lang w:eastAsia="en-US"/>
        </w:rPr>
        <w:t>th</w:t>
      </w:r>
      <w:r>
        <w:rPr>
          <w:b/>
          <w:sz w:val="24"/>
          <w:lang w:eastAsia="en-US"/>
        </w:rPr>
        <w:t>, 202</w:t>
      </w:r>
      <w:r w:rsidR="00D36657">
        <w:rPr>
          <w:b/>
          <w:sz w:val="24"/>
          <w:lang w:eastAsia="en-US"/>
        </w:rPr>
        <w:t>2</w:t>
      </w:r>
      <w:r>
        <w:rPr>
          <w:rFonts w:cs="Arial"/>
          <w:b/>
          <w:sz w:val="24"/>
          <w:lang w:val="en-US"/>
        </w:rPr>
        <w:t xml:space="preserve">                     </w:t>
      </w:r>
    </w:p>
    <w:p w14:paraId="098430FF" w14:textId="77777777" w:rsidR="00E21D80" w:rsidRDefault="00E21D80">
      <w:pPr>
        <w:tabs>
          <w:tab w:val="left" w:pos="1979"/>
        </w:tabs>
        <w:spacing w:after="180"/>
        <w:rPr>
          <w:rFonts w:cs="Arial"/>
          <w:b/>
          <w:bCs/>
          <w:sz w:val="24"/>
          <w:lang w:eastAsia="en-US"/>
        </w:rPr>
      </w:pPr>
    </w:p>
    <w:p w14:paraId="2F584F40" w14:textId="3B5EC157" w:rsidR="00E21D80" w:rsidRDefault="003B50B9">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sidR="00D349FB">
        <w:rPr>
          <w:rFonts w:cs="Arial"/>
          <w:b/>
          <w:bCs/>
          <w:sz w:val="24"/>
          <w:lang w:val="en-US"/>
        </w:rPr>
        <w:t>6</w:t>
      </w:r>
      <w:r>
        <w:rPr>
          <w:rFonts w:cs="Arial"/>
          <w:b/>
          <w:bCs/>
          <w:sz w:val="24"/>
          <w:lang w:val="en-US"/>
        </w:rPr>
        <w:t>.10.1</w:t>
      </w:r>
      <w:r w:rsidR="00D349FB">
        <w:rPr>
          <w:rFonts w:cs="Arial"/>
          <w:b/>
          <w:bCs/>
          <w:sz w:val="24"/>
          <w:lang w:val="en-US"/>
        </w:rPr>
        <w:t>.1</w:t>
      </w:r>
    </w:p>
    <w:p w14:paraId="69E50EF5" w14:textId="77777777" w:rsidR="00E21D80" w:rsidRDefault="003B50B9">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Thales</w:t>
      </w:r>
    </w:p>
    <w:p w14:paraId="137BBC80" w14:textId="150E2821" w:rsidR="00E21D80" w:rsidRDefault="003B50B9">
      <w:pPr>
        <w:tabs>
          <w:tab w:val="left" w:pos="1979"/>
        </w:tabs>
        <w:spacing w:after="180"/>
        <w:ind w:left="1979" w:hanging="1979"/>
        <w:rPr>
          <w:rFonts w:cs="Arial"/>
          <w:b/>
          <w:bCs/>
          <w:sz w:val="24"/>
          <w:szCs w:val="24"/>
          <w:lang w:val="en-US"/>
        </w:rPr>
      </w:pPr>
      <w:r>
        <w:rPr>
          <w:rFonts w:cs="Arial"/>
          <w:b/>
          <w:bCs/>
          <w:sz w:val="24"/>
          <w:lang w:val="en-US" w:eastAsia="en-US"/>
        </w:rPr>
        <w:t xml:space="preserve">Title:  </w:t>
      </w:r>
      <w:r>
        <w:rPr>
          <w:rFonts w:cs="Arial"/>
          <w:b/>
          <w:bCs/>
          <w:sz w:val="24"/>
          <w:lang w:val="en-US" w:eastAsia="en-US"/>
        </w:rPr>
        <w:tab/>
      </w:r>
      <w:r w:rsidRPr="008F2C30">
        <w:rPr>
          <w:b/>
          <w:sz w:val="24"/>
          <w:szCs w:val="24"/>
          <w:lang w:eastAsia="ko-KR"/>
        </w:rPr>
        <w:t xml:space="preserve">Summary of </w:t>
      </w:r>
      <w:r w:rsidR="00D349FB" w:rsidRPr="008F2C30">
        <w:rPr>
          <w:b/>
          <w:sz w:val="24"/>
          <w:szCs w:val="24"/>
          <w:lang w:eastAsia="ko-KR"/>
        </w:rPr>
        <w:t>[</w:t>
      </w:r>
      <w:r w:rsidR="008F2C30" w:rsidRPr="008F2C30">
        <w:rPr>
          <w:b/>
          <w:sz w:val="24"/>
          <w:szCs w:val="24"/>
          <w:lang w:eastAsia="ko-KR"/>
        </w:rPr>
        <w:t>AT118-e][119][NTN] Coarse UE location info (Thales)</w:t>
      </w:r>
    </w:p>
    <w:p w14:paraId="0CFB38C5" w14:textId="77777777" w:rsidR="00E21D80" w:rsidRDefault="003B50B9">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1CBD8EDF" w14:textId="77777777" w:rsidR="00E21D80" w:rsidRDefault="003B50B9">
      <w:pPr>
        <w:pStyle w:val="Titre1"/>
        <w:numPr>
          <w:ilvl w:val="0"/>
          <w:numId w:val="10"/>
        </w:numPr>
      </w:pPr>
      <w:bookmarkStart w:id="0" w:name="_Ref488331639"/>
      <w:r>
        <w:t>Introduction</w:t>
      </w:r>
      <w:bookmarkEnd w:id="0"/>
    </w:p>
    <w:p w14:paraId="2F1EC86B" w14:textId="28A31D32" w:rsidR="00E21D80" w:rsidRDefault="003B50B9">
      <w:pPr>
        <w:pStyle w:val="Corpsdetexte"/>
      </w:pPr>
      <w:bookmarkStart w:id="1" w:name="_Ref178064866"/>
      <w:r>
        <w:t xml:space="preserve">This document aims to </w:t>
      </w:r>
      <w:r>
        <w:rPr>
          <w:rFonts w:hint="eastAsia"/>
        </w:rPr>
        <w:t>summar</w:t>
      </w:r>
      <w:r>
        <w:t>ize the following discussion.</w:t>
      </w:r>
    </w:p>
    <w:p w14:paraId="14A3C1D6" w14:textId="741BFC25" w:rsidR="00D349FB" w:rsidRDefault="00D349FB">
      <w:pPr>
        <w:pStyle w:val="Corpsdetexte"/>
      </w:pPr>
    </w:p>
    <w:p w14:paraId="228C1281" w14:textId="77777777" w:rsidR="008F2C30" w:rsidRPr="008F2C30" w:rsidRDefault="008F2C30" w:rsidP="008F2C30">
      <w:pPr>
        <w:pStyle w:val="NormalWeb"/>
        <w:rPr>
          <w:lang w:eastAsia="fr-FR"/>
        </w:rPr>
      </w:pPr>
      <w:r>
        <w:rPr>
          <w:rStyle w:val="lev"/>
          <w:rFonts w:ascii="Wingdings" w:hAnsi="Wingdings"/>
          <w:sz w:val="21"/>
          <w:szCs w:val="21"/>
        </w:rPr>
        <w:t></w:t>
      </w:r>
      <w:r>
        <w:rPr>
          <w:rStyle w:val="lev"/>
          <w:rFonts w:ascii="Wingdings" w:hAnsi="Wingdings"/>
          <w:sz w:val="21"/>
          <w:szCs w:val="21"/>
        </w:rPr>
        <w:t></w:t>
      </w:r>
      <w:r>
        <w:rPr>
          <w:rStyle w:val="lev"/>
        </w:rPr>
        <w:t>[AT118-e][119][NTN] Coarse UE location info (Thales)</w:t>
      </w:r>
    </w:p>
    <w:p w14:paraId="0D279729" w14:textId="77777777" w:rsidR="00E667CC" w:rsidRPr="00E667CC" w:rsidRDefault="00E667CC" w:rsidP="00E667CC">
      <w:pPr>
        <w:pStyle w:val="NormalWeb"/>
        <w:ind w:left="1620"/>
        <w:rPr>
          <w:lang w:eastAsia="fr-FR"/>
        </w:rPr>
      </w:pPr>
      <w:r>
        <w:t xml:space="preserve">Scope: 1. Discuss the coarse UE location information format, based on meeting agreements, and the reporting mechanism (e.g. reuse the mechanism for reporting </w:t>
      </w:r>
      <w:proofErr w:type="spellStart"/>
      <w:r>
        <w:t>commonLocationInfo</w:t>
      </w:r>
      <w:proofErr w:type="spellEnd"/>
      <w:r>
        <w:t>), 2. Finalize the corresponding 38.331 TP</w:t>
      </w:r>
    </w:p>
    <w:p w14:paraId="42DEBC36" w14:textId="77777777" w:rsidR="00E667CC" w:rsidRDefault="00E667CC" w:rsidP="00E667CC">
      <w:pPr>
        <w:pStyle w:val="NormalWeb"/>
        <w:ind w:left="1620"/>
      </w:pPr>
      <w:r>
        <w:t>Intended outcome: 1. Summary of the offline discussion with list of proposals, 2. Endorsable TP</w:t>
      </w:r>
    </w:p>
    <w:p w14:paraId="75E745EC" w14:textId="77777777" w:rsidR="00E667CC" w:rsidRDefault="00E667CC" w:rsidP="00E667CC">
      <w:pPr>
        <w:pStyle w:val="NormalWeb"/>
        <w:ind w:left="1620"/>
      </w:pPr>
      <w:r>
        <w:t>Deadline1 (for companies' feedback):  Thursday 2022-05-19 08:00 UTC</w:t>
      </w:r>
    </w:p>
    <w:p w14:paraId="44725490" w14:textId="77777777" w:rsidR="00E667CC" w:rsidRDefault="00E667CC" w:rsidP="00E667CC">
      <w:pPr>
        <w:pStyle w:val="NormalWeb"/>
        <w:ind w:left="1620"/>
      </w:pPr>
      <w:r>
        <w:t xml:space="preserve">Deadline1 </w:t>
      </w:r>
      <w:r>
        <w:rPr>
          <w:shd w:val="clear" w:color="auto" w:fill="FFFF00"/>
        </w:rPr>
        <w:t>(for rapporteur's summary in R2-2206506</w:t>
      </w:r>
      <w:r>
        <w:t>):  Thursday 2022-05-19 10:00 UTC</w:t>
      </w:r>
    </w:p>
    <w:p w14:paraId="7122EC74" w14:textId="77777777" w:rsidR="00E667CC" w:rsidRDefault="00E667CC" w:rsidP="00E667CC">
      <w:pPr>
        <w:pStyle w:val="NormalWeb"/>
        <w:ind w:left="1620"/>
      </w:pPr>
      <w:r>
        <w:t>Deadline2 (for companies' feedback):  Friday 2022-05-20 08:00 UTC</w:t>
      </w:r>
    </w:p>
    <w:p w14:paraId="63D61DAB" w14:textId="77777777" w:rsidR="00E667CC" w:rsidRDefault="00E667CC" w:rsidP="00E667CC">
      <w:pPr>
        <w:pStyle w:val="NormalWeb"/>
        <w:ind w:left="1620"/>
      </w:pPr>
      <w:r>
        <w:t>Deadline2 (</w:t>
      </w:r>
      <w:r>
        <w:rPr>
          <w:shd w:val="clear" w:color="auto" w:fill="FFFF00"/>
        </w:rPr>
        <w:t>for TP in R2-2206619</w:t>
      </w:r>
      <w:r>
        <w:t>):  Friday 2022-05-20 10:00 UTC</w:t>
      </w:r>
    </w:p>
    <w:p w14:paraId="283D08F5" w14:textId="77777777" w:rsidR="00E667CC" w:rsidRDefault="00E667CC" w:rsidP="00E667CC">
      <w:pPr>
        <w:pStyle w:val="NormalWeb"/>
        <w:ind w:left="1620"/>
      </w:pPr>
      <w:r>
        <w:t xml:space="preserve">Status: </w:t>
      </w:r>
      <w:r>
        <w:rPr>
          <w:color w:val="FF0000"/>
        </w:rPr>
        <w:t>ongoing</w:t>
      </w:r>
    </w:p>
    <w:p w14:paraId="325427A1" w14:textId="77777777" w:rsidR="002833E3" w:rsidRDefault="002833E3" w:rsidP="002833E3">
      <w:pPr>
        <w:pStyle w:val="Corpsdetexte"/>
      </w:pPr>
    </w:p>
    <w:p w14:paraId="2E57465F" w14:textId="4894A26F" w:rsidR="002833E3" w:rsidRDefault="002833E3" w:rsidP="002833E3">
      <w:pPr>
        <w:pStyle w:val="Corpsdetexte"/>
      </w:pPr>
      <w:r>
        <w:t xml:space="preserve">This offline discussion aims at </w:t>
      </w:r>
      <w:r w:rsidR="003C0E50">
        <w:t>defining the coarse location format</w:t>
      </w:r>
      <w:r>
        <w:t xml:space="preserve"> as</w:t>
      </w:r>
      <w:r w:rsidR="00D349FB">
        <w:t xml:space="preserve"> outcome</w:t>
      </w:r>
      <w:r>
        <w:t xml:space="preserve"> of RAN2#11</w:t>
      </w:r>
      <w:r w:rsidR="00D349FB">
        <w:t>8</w:t>
      </w:r>
      <w:r>
        <w:t>-e.</w:t>
      </w:r>
    </w:p>
    <w:p w14:paraId="7CA15296" w14:textId="77777777" w:rsidR="004574B6" w:rsidRDefault="004574B6">
      <w:pPr>
        <w:pStyle w:val="EmailDiscussion2"/>
        <w:ind w:left="0" w:firstLine="0"/>
        <w:rPr>
          <w:u w:val="single"/>
        </w:rPr>
      </w:pPr>
    </w:p>
    <w:p w14:paraId="21CDE3FD" w14:textId="3E55BD9E" w:rsidR="00E21D80" w:rsidRDefault="00600BBE">
      <w:pPr>
        <w:pStyle w:val="Titre1"/>
        <w:numPr>
          <w:ilvl w:val="0"/>
          <w:numId w:val="10"/>
        </w:numPr>
        <w:jc w:val="both"/>
      </w:pPr>
      <w:r>
        <w:t>D</w:t>
      </w:r>
      <w:r w:rsidR="003B50B9">
        <w:t>iscussion</w:t>
      </w:r>
      <w:bookmarkEnd w:id="1"/>
      <w:r w:rsidR="003B50B9">
        <w:rPr>
          <w:rFonts w:hint="eastAsia"/>
        </w:rPr>
        <w:t xml:space="preserve"> </w:t>
      </w:r>
      <w:r w:rsidR="007660F4">
        <w:t>– 1</w:t>
      </w:r>
      <w:r w:rsidR="007660F4" w:rsidRPr="007660F4">
        <w:rPr>
          <w:vertAlign w:val="superscript"/>
        </w:rPr>
        <w:t>st</w:t>
      </w:r>
      <w:r w:rsidR="007660F4">
        <w:t xml:space="preserve"> round</w:t>
      </w:r>
    </w:p>
    <w:p w14:paraId="03258590" w14:textId="4AEB395B" w:rsidR="008D3413" w:rsidRDefault="004B6646" w:rsidP="001B4951">
      <w:pPr>
        <w:pStyle w:val="Corpsdetexte"/>
      </w:pPr>
      <w:r>
        <w:t>T</w:t>
      </w:r>
      <w:r w:rsidR="008D3413">
        <w:t xml:space="preserve">he following proposals on the coarse location format in </w:t>
      </w:r>
      <w:r w:rsidR="003C0E50">
        <w:t>[1]</w:t>
      </w:r>
      <w:r w:rsidR="008D3413">
        <w:t xml:space="preserve"> are submitted to the discussion.</w:t>
      </w:r>
    </w:p>
    <w:p w14:paraId="626B8497" w14:textId="3C18C18F" w:rsidR="008D3413" w:rsidRDefault="008D3413" w:rsidP="001B4951">
      <w:pPr>
        <w:pStyle w:val="Corpsdetexte"/>
      </w:pPr>
    </w:p>
    <w:p w14:paraId="4A9B8E53" w14:textId="71E1261B" w:rsidR="004B6646" w:rsidRDefault="004B6646" w:rsidP="004B6646">
      <w:pPr>
        <w:pStyle w:val="Titre2"/>
        <w:tabs>
          <w:tab w:val="left" w:pos="576"/>
        </w:tabs>
        <w:ind w:left="576" w:hanging="576"/>
        <w:rPr>
          <w:rFonts w:cs="Times New Roman"/>
        </w:rPr>
      </w:pPr>
      <w:r>
        <w:rPr>
          <w:rFonts w:cs="Times New Roman"/>
        </w:rPr>
        <w:t>2.1 Which definition to start from ?</w:t>
      </w:r>
    </w:p>
    <w:p w14:paraId="1CC6531C" w14:textId="77777777" w:rsidR="004B6646" w:rsidRDefault="004B6646" w:rsidP="001B4951">
      <w:pPr>
        <w:pStyle w:val="Corpsdetexte"/>
      </w:pPr>
    </w:p>
    <w:p w14:paraId="2F16B00C" w14:textId="77777777" w:rsidR="003C0E50" w:rsidRDefault="003C0E50" w:rsidP="001B4951">
      <w:pPr>
        <w:pStyle w:val="Corpsdetexte"/>
      </w:pPr>
    </w:p>
    <w:p w14:paraId="6E047B90" w14:textId="77777777" w:rsidR="008D3413" w:rsidRDefault="008D3413" w:rsidP="008D3413">
      <w:pPr>
        <w:pStyle w:val="Comments"/>
      </w:pPr>
      <w:r>
        <w:t>Proposal 1</w:t>
      </w:r>
      <w:r>
        <w:tab/>
        <w:t xml:space="preserve">When defining a coarse UE location representation format, use the definition of </w:t>
      </w:r>
      <w:proofErr w:type="spellStart"/>
      <w:r>
        <w:t>EllipsoidPoinWithAltitude</w:t>
      </w:r>
      <w:proofErr w:type="spellEnd"/>
      <w:r>
        <w:t xml:space="preserve"> in TS 37.355 and round the coordinates to fewer bits to achieve a suitable accuracy.</w:t>
      </w:r>
    </w:p>
    <w:p w14:paraId="3FCF932C" w14:textId="717C8BA7" w:rsidR="008D3413" w:rsidRDefault="008D3413" w:rsidP="008D3413">
      <w:pPr>
        <w:pStyle w:val="Comments"/>
      </w:pPr>
    </w:p>
    <w:p w14:paraId="3E2F3C74" w14:textId="54CB8413" w:rsidR="008D3413" w:rsidRDefault="008D3413" w:rsidP="008D3413">
      <w:pPr>
        <w:rPr>
          <w:rFonts w:eastAsia="Times New Roman"/>
          <w:b/>
          <w:lang w:eastAsia="ja-JP"/>
        </w:rPr>
      </w:pPr>
      <w:r w:rsidRPr="00143336">
        <w:rPr>
          <w:rFonts w:eastAsia="Times New Roman"/>
          <w:b/>
          <w:lang w:eastAsia="ja-JP"/>
        </w:rPr>
        <w:t xml:space="preserve">Question </w:t>
      </w:r>
      <w:r>
        <w:rPr>
          <w:rFonts w:eastAsia="Times New Roman"/>
          <w:b/>
          <w:lang w:eastAsia="ja-JP"/>
        </w:rPr>
        <w:t>4.5.1</w:t>
      </w:r>
      <w:r w:rsidRPr="00143336">
        <w:rPr>
          <w:rFonts w:eastAsia="Times New Roman"/>
          <w:b/>
          <w:lang w:eastAsia="ja-JP"/>
        </w:rPr>
        <w:t xml:space="preserve">: Do companies agree </w:t>
      </w:r>
      <w:r>
        <w:rPr>
          <w:rFonts w:eastAsia="Times New Roman"/>
          <w:b/>
          <w:lang w:eastAsia="ja-JP"/>
        </w:rPr>
        <w:t>with the proposal above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848"/>
        <w:gridCol w:w="6553"/>
      </w:tblGrid>
      <w:tr w:rsidR="008D3413" w14:paraId="44E80120" w14:textId="77777777" w:rsidTr="00EE7353">
        <w:tc>
          <w:tcPr>
            <w:tcW w:w="1314" w:type="dxa"/>
            <w:shd w:val="clear" w:color="auto" w:fill="E7E6E6"/>
          </w:tcPr>
          <w:p w14:paraId="352EF852" w14:textId="77777777" w:rsidR="008D3413" w:rsidRDefault="008D3413" w:rsidP="00A00959">
            <w:pPr>
              <w:jc w:val="center"/>
              <w:rPr>
                <w:b/>
                <w:lang w:eastAsia="sv-SE"/>
              </w:rPr>
            </w:pPr>
            <w:r>
              <w:rPr>
                <w:b/>
                <w:lang w:eastAsia="sv-SE"/>
              </w:rPr>
              <w:t>Company</w:t>
            </w:r>
          </w:p>
        </w:tc>
        <w:tc>
          <w:tcPr>
            <w:tcW w:w="1848" w:type="dxa"/>
            <w:shd w:val="clear" w:color="auto" w:fill="E7E6E6"/>
          </w:tcPr>
          <w:p w14:paraId="65F934E2" w14:textId="77777777" w:rsidR="008D3413" w:rsidRDefault="008D3413" w:rsidP="00A00959">
            <w:pPr>
              <w:jc w:val="center"/>
              <w:rPr>
                <w:b/>
                <w:lang w:eastAsia="sv-SE"/>
              </w:rPr>
            </w:pPr>
            <w:r>
              <w:rPr>
                <w:b/>
                <w:lang w:eastAsia="sv-SE"/>
              </w:rPr>
              <w:t>Agree/Disagree</w:t>
            </w:r>
          </w:p>
        </w:tc>
        <w:tc>
          <w:tcPr>
            <w:tcW w:w="6553" w:type="dxa"/>
            <w:shd w:val="clear" w:color="auto" w:fill="E7E6E6"/>
          </w:tcPr>
          <w:p w14:paraId="246EACCD" w14:textId="77777777" w:rsidR="008D3413" w:rsidRDefault="008D3413" w:rsidP="00A00959">
            <w:pPr>
              <w:jc w:val="center"/>
              <w:rPr>
                <w:b/>
                <w:lang w:eastAsia="sv-SE"/>
              </w:rPr>
            </w:pPr>
            <w:r>
              <w:rPr>
                <w:b/>
                <w:lang w:eastAsia="sv-SE"/>
              </w:rPr>
              <w:t>Comments/Suggestions</w:t>
            </w:r>
          </w:p>
        </w:tc>
      </w:tr>
      <w:tr w:rsidR="008D3413" w14:paraId="22F61D12" w14:textId="77777777" w:rsidTr="00EE7353">
        <w:tc>
          <w:tcPr>
            <w:tcW w:w="1314" w:type="dxa"/>
            <w:shd w:val="clear" w:color="auto" w:fill="auto"/>
          </w:tcPr>
          <w:p w14:paraId="137FFB80" w14:textId="2F98CE02" w:rsidR="008D3413" w:rsidRDefault="006E25F7" w:rsidP="00A00959">
            <w:pPr>
              <w:rPr>
                <w:rFonts w:eastAsia="DengXian"/>
              </w:rPr>
            </w:pPr>
            <w:r>
              <w:rPr>
                <w:rFonts w:eastAsia="DengXian" w:hint="eastAsia"/>
              </w:rPr>
              <w:t>X</w:t>
            </w:r>
            <w:r>
              <w:rPr>
                <w:rFonts w:eastAsia="DengXian"/>
              </w:rPr>
              <w:t>iaomi</w:t>
            </w:r>
          </w:p>
        </w:tc>
        <w:tc>
          <w:tcPr>
            <w:tcW w:w="1848" w:type="dxa"/>
            <w:shd w:val="clear" w:color="auto" w:fill="auto"/>
          </w:tcPr>
          <w:p w14:paraId="2FE00CEE" w14:textId="7C5D99FA" w:rsidR="008D3413" w:rsidRDefault="006E25F7" w:rsidP="00A00959">
            <w:pPr>
              <w:rPr>
                <w:rFonts w:eastAsia="DengXian"/>
              </w:rPr>
            </w:pPr>
            <w:r>
              <w:rPr>
                <w:rFonts w:eastAsia="DengXian" w:hint="eastAsia"/>
              </w:rPr>
              <w:t>D</w:t>
            </w:r>
            <w:r>
              <w:rPr>
                <w:rFonts w:eastAsia="DengXian"/>
              </w:rPr>
              <w:t>isagree</w:t>
            </w:r>
          </w:p>
        </w:tc>
        <w:tc>
          <w:tcPr>
            <w:tcW w:w="6553" w:type="dxa"/>
            <w:shd w:val="clear" w:color="auto" w:fill="auto"/>
          </w:tcPr>
          <w:p w14:paraId="478A1061" w14:textId="215780F6" w:rsidR="008D3413" w:rsidRDefault="006E25F7" w:rsidP="00A00959">
            <w:pPr>
              <w:rPr>
                <w:rFonts w:eastAsia="DengXian"/>
              </w:rPr>
            </w:pPr>
            <w:r>
              <w:rPr>
                <w:rFonts w:eastAsia="DengXian" w:hint="eastAsia"/>
              </w:rPr>
              <w:t>3</w:t>
            </w:r>
            <w:r>
              <w:rPr>
                <w:rFonts w:eastAsia="DengXian"/>
              </w:rPr>
              <w:t>7.355 includes the following formats, and all of them</w:t>
            </w:r>
            <w:r w:rsidR="000A4FEA">
              <w:t>(except high accuracy ellipsoid point)</w:t>
            </w:r>
            <w:r>
              <w:rPr>
                <w:rFonts w:eastAsia="DengXian"/>
              </w:rPr>
              <w:t xml:space="preserve"> include </w:t>
            </w:r>
            <w:proofErr w:type="spellStart"/>
            <w:r>
              <w:t>degreeLatitude</w:t>
            </w:r>
            <w:proofErr w:type="spellEnd"/>
            <w:r w:rsidR="004A5422">
              <w:t>/</w:t>
            </w:r>
            <w:proofErr w:type="spellStart"/>
            <w:r w:rsidR="004A5422" w:rsidRPr="007B2E20">
              <w:rPr>
                <w:snapToGrid w:val="0"/>
                <w:lang w:eastAsia="ko-KR"/>
              </w:rPr>
              <w:t>latitudeSign</w:t>
            </w:r>
            <w:proofErr w:type="spellEnd"/>
            <w:r>
              <w:t xml:space="preserve"> and </w:t>
            </w:r>
            <w:proofErr w:type="spellStart"/>
            <w:r>
              <w:t>degreeLongitude</w:t>
            </w:r>
            <w:proofErr w:type="spellEnd"/>
            <w:r>
              <w:t>, which are the</w:t>
            </w:r>
            <w:r w:rsidR="004A5422">
              <w:t xml:space="preserve"> items useful for NTN coarse location report</w:t>
            </w:r>
            <w:r>
              <w:t>:</w:t>
            </w:r>
          </w:p>
          <w:p w14:paraId="64305671"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en-US"/>
              </w:rPr>
            </w:pPr>
            <w:r w:rsidRPr="00D67772">
              <w:rPr>
                <w:rFonts w:ascii="Courier New" w:hAnsi="Courier New"/>
                <w:noProof/>
                <w:snapToGrid w:val="0"/>
                <w:sz w:val="16"/>
                <w:lang w:eastAsia="en-US"/>
              </w:rPr>
              <w:t>LocationCoordinates ::= CHOICE {</w:t>
            </w:r>
          </w:p>
          <w:p w14:paraId="2D71284F"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en-US"/>
              </w:rPr>
            </w:pPr>
            <w:r w:rsidRPr="00D67772">
              <w:rPr>
                <w:rFonts w:ascii="Courier New" w:hAnsi="Courier New"/>
                <w:noProof/>
                <w:snapToGrid w:val="0"/>
                <w:sz w:val="16"/>
                <w:lang w:eastAsia="en-US"/>
              </w:rPr>
              <w:tab/>
              <w:t>ellipsoidPoint</w:t>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t>Ellipsoid-Point,</w:t>
            </w:r>
          </w:p>
          <w:p w14:paraId="692430D2"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en-US"/>
              </w:rPr>
            </w:pPr>
            <w:r w:rsidRPr="00D67772">
              <w:rPr>
                <w:rFonts w:ascii="Courier New" w:hAnsi="Courier New"/>
                <w:noProof/>
                <w:snapToGrid w:val="0"/>
                <w:sz w:val="16"/>
                <w:lang w:eastAsia="en-US"/>
              </w:rPr>
              <w:tab/>
              <w:t>ellipsoidPointWithUncertaintyCircle</w:t>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t>Ellipsoid-PointWithUncertaintyCircle,</w:t>
            </w:r>
          </w:p>
          <w:p w14:paraId="2C71C520"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en-US"/>
              </w:rPr>
            </w:pPr>
            <w:r w:rsidRPr="00D67772">
              <w:rPr>
                <w:rFonts w:ascii="Courier New" w:hAnsi="Courier New"/>
                <w:noProof/>
                <w:snapToGrid w:val="0"/>
                <w:sz w:val="16"/>
                <w:lang w:eastAsia="en-US"/>
              </w:rPr>
              <w:tab/>
              <w:t>ellipsoidPointWithUncertaintyEllipse</w:t>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t>EllipsoidPointWithUncertaintyEllipse,</w:t>
            </w:r>
          </w:p>
          <w:p w14:paraId="23A4387D"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en-US"/>
              </w:rPr>
            </w:pPr>
            <w:r w:rsidRPr="00D67772">
              <w:rPr>
                <w:rFonts w:ascii="Courier New" w:hAnsi="Courier New"/>
                <w:noProof/>
                <w:snapToGrid w:val="0"/>
                <w:sz w:val="16"/>
                <w:lang w:eastAsia="en-US"/>
              </w:rPr>
              <w:tab/>
              <w:t>polygon</w:t>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t>Polygon,</w:t>
            </w:r>
          </w:p>
          <w:p w14:paraId="6E17E168"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en-US"/>
              </w:rPr>
            </w:pPr>
            <w:r w:rsidRPr="00D67772">
              <w:rPr>
                <w:rFonts w:ascii="Courier New" w:hAnsi="Courier New"/>
                <w:noProof/>
                <w:snapToGrid w:val="0"/>
                <w:sz w:val="16"/>
                <w:lang w:eastAsia="en-US"/>
              </w:rPr>
              <w:tab/>
              <w:t>ellipsoidPointWithAltitude</w:t>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t>EllipsoidPointWithAltitude,</w:t>
            </w:r>
          </w:p>
          <w:p w14:paraId="252F565B"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en-US"/>
              </w:rPr>
            </w:pPr>
            <w:r w:rsidRPr="00D67772">
              <w:rPr>
                <w:rFonts w:ascii="Courier New" w:hAnsi="Courier New"/>
                <w:noProof/>
                <w:snapToGrid w:val="0"/>
                <w:sz w:val="16"/>
                <w:lang w:eastAsia="en-US"/>
              </w:rPr>
              <w:tab/>
              <w:t>ellipsoidPointWithAltitudeAndUncertaintyEllipsoid</w:t>
            </w:r>
          </w:p>
          <w:p w14:paraId="2410B967"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en-US"/>
              </w:rPr>
            </w:pP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t>EllipsoidPointWithAltitudeAndUncertaintyEllipsoid,</w:t>
            </w:r>
          </w:p>
          <w:p w14:paraId="30A55DD0"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en-US"/>
              </w:rPr>
            </w:pPr>
            <w:r w:rsidRPr="00D67772">
              <w:rPr>
                <w:rFonts w:ascii="Courier New" w:hAnsi="Courier New"/>
                <w:noProof/>
                <w:snapToGrid w:val="0"/>
                <w:sz w:val="16"/>
                <w:lang w:eastAsia="en-US"/>
              </w:rPr>
              <w:tab/>
              <w:t>ellipsoidArc</w:t>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t>EllipsoidArc,</w:t>
            </w:r>
          </w:p>
          <w:p w14:paraId="530CD3A5"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en-US"/>
              </w:rPr>
            </w:pPr>
            <w:r w:rsidRPr="00D67772">
              <w:rPr>
                <w:rFonts w:ascii="Courier New" w:hAnsi="Courier New"/>
                <w:noProof/>
                <w:snapToGrid w:val="0"/>
                <w:sz w:val="16"/>
                <w:lang w:eastAsia="en-US"/>
              </w:rPr>
              <w:tab/>
              <w:t>...,</w:t>
            </w:r>
          </w:p>
          <w:p w14:paraId="2E204E0A"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ko-KR"/>
              </w:rPr>
            </w:pPr>
            <w:r w:rsidRPr="00D67772">
              <w:rPr>
                <w:rFonts w:ascii="Courier New" w:hAnsi="Courier New"/>
                <w:noProof/>
                <w:snapToGrid w:val="0"/>
                <w:sz w:val="16"/>
                <w:lang w:eastAsia="en-US"/>
              </w:rPr>
              <w:tab/>
            </w:r>
            <w:r w:rsidRPr="00D67772">
              <w:rPr>
                <w:rFonts w:ascii="Courier New" w:hAnsi="Courier New"/>
                <w:noProof/>
                <w:snapToGrid w:val="0"/>
                <w:sz w:val="16"/>
                <w:lang w:eastAsia="ko-KR"/>
              </w:rPr>
              <w:t>highAccuracyEllipsoidPointWithUncertaintyEllipse-v1510</w:t>
            </w:r>
          </w:p>
          <w:p w14:paraId="285E9B18"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ko-KR"/>
              </w:rPr>
            </w:pP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t>HighAccuracyEllipsoidPointWithUncertaintyEllipse-r15,</w:t>
            </w:r>
          </w:p>
          <w:p w14:paraId="5070A9CE"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ko-KR"/>
              </w:rPr>
            </w:pPr>
            <w:r w:rsidRPr="00D67772">
              <w:rPr>
                <w:rFonts w:ascii="Courier New" w:hAnsi="Courier New"/>
                <w:noProof/>
                <w:snapToGrid w:val="0"/>
                <w:sz w:val="16"/>
                <w:lang w:eastAsia="ko-KR"/>
              </w:rPr>
              <w:tab/>
              <w:t>highAccuracyEllipsoidPointWithAltitudeAndUncertaintyEllipsoid-v1510</w:t>
            </w:r>
          </w:p>
          <w:p w14:paraId="0D2F259F"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en-US"/>
              </w:rPr>
            </w:pP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t>HighAccuracyEllipsoidPointWithAltitudeAndUncertaintyEllipsoid-r15</w:t>
            </w:r>
          </w:p>
          <w:p w14:paraId="64C2F9CF"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en-US"/>
              </w:rPr>
            </w:pPr>
            <w:r w:rsidRPr="00D67772">
              <w:rPr>
                <w:rFonts w:ascii="Courier New" w:hAnsi="Courier New"/>
                <w:noProof/>
                <w:snapToGrid w:val="0"/>
                <w:sz w:val="16"/>
                <w:lang w:eastAsia="en-US"/>
              </w:rPr>
              <w:t>}</w:t>
            </w:r>
          </w:p>
          <w:p w14:paraId="16A33CE5" w14:textId="56782D79" w:rsidR="006E25F7" w:rsidRDefault="006E25F7" w:rsidP="006E25F7"/>
          <w:p w14:paraId="5B75510C" w14:textId="0DE01DBD" w:rsidR="006E25F7" w:rsidRDefault="006E25F7" w:rsidP="006E25F7">
            <w:r>
              <w:rPr>
                <w:rFonts w:hint="eastAsia"/>
              </w:rPr>
              <w:t>W</w:t>
            </w:r>
            <w:r>
              <w:t>e prefer that UE can choose any format</w:t>
            </w:r>
            <w:r w:rsidR="004A5422">
              <w:t xml:space="preserve"> </w:t>
            </w:r>
            <w:r w:rsidR="000A4FEA">
              <w:t xml:space="preserve">except high accuracy ellipsoid point </w:t>
            </w:r>
            <w:r w:rsidR="004A5422">
              <w:t>above</w:t>
            </w:r>
            <w:r>
              <w:t xml:space="preserve"> it supports</w:t>
            </w:r>
            <w:r w:rsidR="004A5422">
              <w:t xml:space="preserve"> for coarse location report</w:t>
            </w:r>
            <w:r>
              <w:t>.</w:t>
            </w:r>
          </w:p>
          <w:p w14:paraId="58AA6C5A" w14:textId="77777777" w:rsidR="006E25F7" w:rsidRDefault="006E25F7" w:rsidP="00A00959">
            <w:pPr>
              <w:rPr>
                <w:rFonts w:eastAsia="DengXian"/>
              </w:rPr>
            </w:pPr>
          </w:p>
          <w:p w14:paraId="415CDF7A" w14:textId="4B10A583" w:rsidR="006E25F7" w:rsidRDefault="006E25F7" w:rsidP="00A00959">
            <w:pPr>
              <w:rPr>
                <w:rFonts w:eastAsia="DengXian"/>
              </w:rPr>
            </w:pPr>
          </w:p>
        </w:tc>
      </w:tr>
      <w:tr w:rsidR="00D30530" w14:paraId="5CE3DC8D" w14:textId="77777777" w:rsidTr="00EE7353">
        <w:tc>
          <w:tcPr>
            <w:tcW w:w="1314" w:type="dxa"/>
            <w:shd w:val="clear" w:color="auto" w:fill="auto"/>
          </w:tcPr>
          <w:p w14:paraId="2DB717BE" w14:textId="1CD211C3" w:rsidR="00D30530" w:rsidRDefault="00D30530" w:rsidP="00D30530">
            <w:pPr>
              <w:rPr>
                <w:rFonts w:eastAsia="DengXian"/>
              </w:rPr>
            </w:pPr>
            <w:r>
              <w:rPr>
                <w:rFonts w:eastAsia="DengXian"/>
              </w:rPr>
              <w:t>Ericsson</w:t>
            </w:r>
          </w:p>
        </w:tc>
        <w:tc>
          <w:tcPr>
            <w:tcW w:w="1848" w:type="dxa"/>
            <w:shd w:val="clear" w:color="auto" w:fill="auto"/>
          </w:tcPr>
          <w:p w14:paraId="641693B6" w14:textId="19CF3EFA" w:rsidR="00D30530" w:rsidRDefault="00D30530" w:rsidP="00D30530">
            <w:pPr>
              <w:rPr>
                <w:rFonts w:eastAsia="DengXian"/>
              </w:rPr>
            </w:pPr>
            <w:r>
              <w:rPr>
                <w:rFonts w:eastAsia="DengXian"/>
              </w:rPr>
              <w:t>Agree</w:t>
            </w:r>
          </w:p>
        </w:tc>
        <w:tc>
          <w:tcPr>
            <w:tcW w:w="6553" w:type="dxa"/>
            <w:shd w:val="clear" w:color="auto" w:fill="auto"/>
          </w:tcPr>
          <w:p w14:paraId="512D9617" w14:textId="795AF39E" w:rsidR="00D30530" w:rsidRDefault="00D30530" w:rsidP="00D30530">
            <w:pPr>
              <w:rPr>
                <w:rFonts w:eastAsia="DengXian"/>
              </w:rPr>
            </w:pPr>
            <w:r>
              <w:rPr>
                <w:rFonts w:eastAsia="DengXian"/>
              </w:rPr>
              <w:t xml:space="preserve">Using the </w:t>
            </w:r>
            <w:proofErr w:type="spellStart"/>
            <w:r w:rsidRPr="00D86208">
              <w:rPr>
                <w:rFonts w:eastAsia="DengXian"/>
                <w:i/>
                <w:iCs/>
              </w:rPr>
              <w:t>EllipsoidPointWithAltitude</w:t>
            </w:r>
            <w:proofErr w:type="spellEnd"/>
            <w:r>
              <w:rPr>
                <w:rFonts w:eastAsia="DengXian"/>
              </w:rPr>
              <w:t xml:space="preserve"> IE as the baseline is a good choice. Then the coordinates should be rounded to fewer bits, where the number of bits depends on the latitude. And the altitude should be optional, and its presence configurable depending on the intended use of the reported coarse UE location. A possible alternative could be to use both the </w:t>
            </w:r>
            <w:proofErr w:type="spellStart"/>
            <w:r w:rsidRPr="00D86208">
              <w:rPr>
                <w:rFonts w:eastAsia="DengXian"/>
                <w:i/>
                <w:iCs/>
              </w:rPr>
              <w:t>EllipsoidPoint</w:t>
            </w:r>
            <w:proofErr w:type="spellEnd"/>
            <w:r>
              <w:rPr>
                <w:rFonts w:eastAsia="DengXian"/>
              </w:rPr>
              <w:t xml:space="preserve"> IE (when the altitude is not reported) and the </w:t>
            </w:r>
            <w:proofErr w:type="spellStart"/>
            <w:r w:rsidRPr="00D86208">
              <w:rPr>
                <w:rFonts w:eastAsia="DengXian"/>
                <w:i/>
                <w:iCs/>
              </w:rPr>
              <w:t>EllipsoidPointWithAltitude</w:t>
            </w:r>
            <w:proofErr w:type="spellEnd"/>
            <w:r>
              <w:rPr>
                <w:rFonts w:eastAsia="DengXian"/>
              </w:rPr>
              <w:t xml:space="preserve"> IE (when the altitude is reported) as the baseline.</w:t>
            </w:r>
          </w:p>
        </w:tc>
      </w:tr>
      <w:tr w:rsidR="00EE7353" w14:paraId="3505AFAB" w14:textId="77777777" w:rsidTr="00EE7353">
        <w:tc>
          <w:tcPr>
            <w:tcW w:w="1314" w:type="dxa"/>
            <w:shd w:val="clear" w:color="auto" w:fill="auto"/>
          </w:tcPr>
          <w:p w14:paraId="03D49CED" w14:textId="170C5A95" w:rsidR="00EE7353" w:rsidRDefault="00C61F9F" w:rsidP="00EE7353">
            <w:pPr>
              <w:rPr>
                <w:rFonts w:eastAsia="DengXian"/>
              </w:rPr>
            </w:pPr>
            <w:r>
              <w:rPr>
                <w:rFonts w:eastAsia="DengXian"/>
              </w:rPr>
              <w:t>Thales</w:t>
            </w:r>
          </w:p>
        </w:tc>
        <w:tc>
          <w:tcPr>
            <w:tcW w:w="1848" w:type="dxa"/>
            <w:shd w:val="clear" w:color="auto" w:fill="auto"/>
          </w:tcPr>
          <w:p w14:paraId="0E94E560" w14:textId="19003199" w:rsidR="00EE7353" w:rsidRDefault="00C61F9F" w:rsidP="00EE7353">
            <w:pPr>
              <w:rPr>
                <w:rFonts w:eastAsia="DengXian"/>
              </w:rPr>
            </w:pPr>
            <w:r>
              <w:rPr>
                <w:rFonts w:eastAsia="DengXian"/>
              </w:rPr>
              <w:t>Agree</w:t>
            </w:r>
          </w:p>
        </w:tc>
        <w:tc>
          <w:tcPr>
            <w:tcW w:w="6553" w:type="dxa"/>
            <w:shd w:val="clear" w:color="auto" w:fill="auto"/>
          </w:tcPr>
          <w:p w14:paraId="01304CF9" w14:textId="0B14040E" w:rsidR="00EE7353" w:rsidRDefault="00C61F9F" w:rsidP="00EE7353">
            <w:pPr>
              <w:rPr>
                <w:rFonts w:eastAsia="DengXian"/>
              </w:rPr>
            </w:pPr>
            <w:r>
              <w:rPr>
                <w:rFonts w:eastAsia="DengXian"/>
              </w:rPr>
              <w:t>We are fine with the proposal. Not very convinced about the added value of adding the altitude.</w:t>
            </w:r>
          </w:p>
        </w:tc>
      </w:tr>
      <w:tr w:rsidR="00EE7353" w14:paraId="2F77ACE0" w14:textId="77777777" w:rsidTr="00EE7353">
        <w:tc>
          <w:tcPr>
            <w:tcW w:w="1314" w:type="dxa"/>
            <w:shd w:val="clear" w:color="auto" w:fill="auto"/>
          </w:tcPr>
          <w:p w14:paraId="19CFA376" w14:textId="4E85DA48" w:rsidR="00EE7353" w:rsidRDefault="0086560C" w:rsidP="00EE7353">
            <w:pPr>
              <w:rPr>
                <w:rFonts w:eastAsia="DengXian"/>
              </w:rPr>
            </w:pPr>
            <w:r>
              <w:rPr>
                <w:rFonts w:eastAsia="DengXian" w:hint="eastAsia"/>
              </w:rPr>
              <w:t>O</w:t>
            </w:r>
            <w:r>
              <w:rPr>
                <w:rFonts w:eastAsia="DengXian"/>
              </w:rPr>
              <w:t>PPO</w:t>
            </w:r>
          </w:p>
        </w:tc>
        <w:tc>
          <w:tcPr>
            <w:tcW w:w="1848" w:type="dxa"/>
            <w:shd w:val="clear" w:color="auto" w:fill="auto"/>
          </w:tcPr>
          <w:p w14:paraId="4DBEB7B1" w14:textId="54315248" w:rsidR="00EE7353" w:rsidRDefault="0086560C" w:rsidP="00EE7353">
            <w:pPr>
              <w:rPr>
                <w:rFonts w:eastAsia="DengXian"/>
              </w:rPr>
            </w:pPr>
            <w:r>
              <w:rPr>
                <w:rFonts w:eastAsia="DengXian" w:hint="eastAsia"/>
              </w:rPr>
              <w:t>A</w:t>
            </w:r>
            <w:r>
              <w:rPr>
                <w:rFonts w:eastAsia="DengXian"/>
              </w:rPr>
              <w:t>gree</w:t>
            </w:r>
          </w:p>
        </w:tc>
        <w:tc>
          <w:tcPr>
            <w:tcW w:w="6553" w:type="dxa"/>
            <w:shd w:val="clear" w:color="auto" w:fill="auto"/>
          </w:tcPr>
          <w:p w14:paraId="2899CDC4" w14:textId="71B37A8F" w:rsidR="00EE7353" w:rsidRDefault="0086560C" w:rsidP="00EE7353">
            <w:pPr>
              <w:rPr>
                <w:rFonts w:eastAsia="DengXian"/>
              </w:rPr>
            </w:pPr>
            <w:r>
              <w:rPr>
                <w:rFonts w:eastAsia="DengXian"/>
              </w:rPr>
              <w:t>Fine with start point</w:t>
            </w:r>
            <w:r w:rsidR="00A73CA5">
              <w:rPr>
                <w:rFonts w:eastAsia="DengXian"/>
              </w:rPr>
              <w:t>.</w:t>
            </w:r>
          </w:p>
        </w:tc>
      </w:tr>
      <w:tr w:rsidR="00EE7353" w14:paraId="3BF9919E" w14:textId="77777777" w:rsidTr="00EE7353">
        <w:tc>
          <w:tcPr>
            <w:tcW w:w="1314" w:type="dxa"/>
            <w:shd w:val="clear" w:color="auto" w:fill="auto"/>
          </w:tcPr>
          <w:p w14:paraId="0F350A39" w14:textId="602AD8C4" w:rsidR="00EE7353" w:rsidRDefault="008616CE" w:rsidP="00EE7353">
            <w:pPr>
              <w:rPr>
                <w:rFonts w:eastAsia="DengXian"/>
              </w:rPr>
            </w:pPr>
            <w:r>
              <w:rPr>
                <w:rFonts w:eastAsia="DengXian" w:hint="eastAsia"/>
              </w:rPr>
              <w:t>L</w:t>
            </w:r>
            <w:r>
              <w:rPr>
                <w:rFonts w:eastAsia="DengXian"/>
              </w:rPr>
              <w:t>enovo</w:t>
            </w:r>
          </w:p>
        </w:tc>
        <w:tc>
          <w:tcPr>
            <w:tcW w:w="1848" w:type="dxa"/>
            <w:shd w:val="clear" w:color="auto" w:fill="auto"/>
          </w:tcPr>
          <w:p w14:paraId="00D5D4A6" w14:textId="5DF2EFE0" w:rsidR="00EE7353" w:rsidRDefault="008616CE" w:rsidP="00EE7353">
            <w:pPr>
              <w:rPr>
                <w:rFonts w:eastAsia="DengXian"/>
              </w:rPr>
            </w:pPr>
            <w:r>
              <w:rPr>
                <w:rFonts w:eastAsia="DengXian" w:hint="eastAsia"/>
              </w:rPr>
              <w:t>A</w:t>
            </w:r>
            <w:r>
              <w:rPr>
                <w:rFonts w:eastAsia="DengXian"/>
              </w:rPr>
              <w:t>gree with comments</w:t>
            </w:r>
          </w:p>
        </w:tc>
        <w:tc>
          <w:tcPr>
            <w:tcW w:w="6553" w:type="dxa"/>
            <w:shd w:val="clear" w:color="auto" w:fill="auto"/>
          </w:tcPr>
          <w:p w14:paraId="264B90AA" w14:textId="7980BDBA" w:rsidR="00EE7353" w:rsidRDefault="008616CE" w:rsidP="00EE7353">
            <w:pPr>
              <w:rPr>
                <w:rFonts w:eastAsia="DengXian"/>
              </w:rPr>
            </w:pPr>
            <w:r>
              <w:rPr>
                <w:rFonts w:eastAsia="DengXian" w:hint="eastAsia"/>
              </w:rPr>
              <w:t>W</w:t>
            </w:r>
            <w:r>
              <w:rPr>
                <w:rFonts w:eastAsia="DengXian"/>
              </w:rPr>
              <w:t>e wonder why altitude is necessary.</w:t>
            </w:r>
          </w:p>
        </w:tc>
      </w:tr>
      <w:tr w:rsidR="00616928" w14:paraId="45D20FF3" w14:textId="77777777" w:rsidTr="00616928">
        <w:tc>
          <w:tcPr>
            <w:tcW w:w="1314" w:type="dxa"/>
            <w:tcBorders>
              <w:top w:val="single" w:sz="4" w:space="0" w:color="auto"/>
              <w:left w:val="single" w:sz="4" w:space="0" w:color="auto"/>
              <w:bottom w:val="single" w:sz="4" w:space="0" w:color="auto"/>
              <w:right w:val="single" w:sz="4" w:space="0" w:color="auto"/>
            </w:tcBorders>
            <w:shd w:val="clear" w:color="auto" w:fill="auto"/>
          </w:tcPr>
          <w:p w14:paraId="7857441C" w14:textId="77777777" w:rsidR="00616928" w:rsidRDefault="00616928" w:rsidP="00804851">
            <w:pPr>
              <w:rPr>
                <w:rFonts w:eastAsia="DengXian"/>
              </w:rPr>
            </w:pPr>
            <w:r>
              <w:rPr>
                <w:rFonts w:eastAsia="DengXian"/>
              </w:rPr>
              <w:t>Nokia</w:t>
            </w:r>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46DCCC73" w14:textId="77777777" w:rsidR="00616928" w:rsidRDefault="00616928" w:rsidP="00804851">
            <w:pPr>
              <w:rPr>
                <w:rFonts w:eastAsia="DengXian"/>
              </w:rPr>
            </w:pPr>
            <w:r>
              <w:rPr>
                <w:rFonts w:eastAsia="DengXian"/>
              </w:rPr>
              <w:t>Resolved online</w:t>
            </w:r>
          </w:p>
        </w:tc>
        <w:tc>
          <w:tcPr>
            <w:tcW w:w="6553" w:type="dxa"/>
            <w:tcBorders>
              <w:top w:val="single" w:sz="4" w:space="0" w:color="auto"/>
              <w:left w:val="single" w:sz="4" w:space="0" w:color="auto"/>
              <w:bottom w:val="single" w:sz="4" w:space="0" w:color="auto"/>
              <w:right w:val="single" w:sz="4" w:space="0" w:color="auto"/>
            </w:tcBorders>
            <w:shd w:val="clear" w:color="auto" w:fill="auto"/>
          </w:tcPr>
          <w:p w14:paraId="1F9C2F5F" w14:textId="77777777" w:rsidR="00616928" w:rsidRDefault="00616928" w:rsidP="00804851">
            <w:pPr>
              <w:rPr>
                <w:rFonts w:eastAsia="DengXian"/>
              </w:rPr>
            </w:pPr>
            <w:r>
              <w:rPr>
                <w:rFonts w:eastAsia="DengXian"/>
              </w:rPr>
              <w:t xml:space="preserve">But we think altitude may not be needed, so </w:t>
            </w:r>
            <w:proofErr w:type="spellStart"/>
            <w:r>
              <w:rPr>
                <w:rFonts w:eastAsia="DengXian"/>
              </w:rPr>
              <w:t>EllipsoidPoint</w:t>
            </w:r>
            <w:proofErr w:type="spellEnd"/>
            <w:r>
              <w:rPr>
                <w:rFonts w:eastAsia="DengXian"/>
              </w:rPr>
              <w:t xml:space="preserve"> IE is enough</w:t>
            </w:r>
          </w:p>
        </w:tc>
      </w:tr>
    </w:tbl>
    <w:p w14:paraId="56C5F588" w14:textId="77777777" w:rsidR="008D3413" w:rsidRDefault="008D3413" w:rsidP="008D3413">
      <w:pPr>
        <w:pStyle w:val="Corpsdetexte"/>
      </w:pPr>
    </w:p>
    <w:p w14:paraId="520686EB" w14:textId="723781B5" w:rsidR="008D3413" w:rsidRDefault="008D3413" w:rsidP="008D3413">
      <w:pPr>
        <w:pStyle w:val="Comments"/>
      </w:pPr>
    </w:p>
    <w:p w14:paraId="1EEF6230" w14:textId="21205EF1" w:rsidR="004B6646" w:rsidRDefault="004B6646" w:rsidP="004B6646">
      <w:pPr>
        <w:pStyle w:val="Titre2"/>
        <w:tabs>
          <w:tab w:val="left" w:pos="576"/>
        </w:tabs>
        <w:ind w:left="576" w:hanging="576"/>
        <w:rPr>
          <w:rFonts w:cs="Times New Roman"/>
        </w:rPr>
      </w:pPr>
      <w:r>
        <w:rPr>
          <w:rFonts w:cs="Times New Roman"/>
        </w:rPr>
        <w:lastRenderedPageBreak/>
        <w:t>2.4 Altitude ?</w:t>
      </w:r>
    </w:p>
    <w:p w14:paraId="5677E8CD" w14:textId="77777777" w:rsidR="004B6646" w:rsidRDefault="004B6646" w:rsidP="008D3413">
      <w:pPr>
        <w:pStyle w:val="Comments"/>
      </w:pPr>
    </w:p>
    <w:p w14:paraId="2424F708" w14:textId="77777777" w:rsidR="008D3413" w:rsidRDefault="008D3413" w:rsidP="008D3413">
      <w:pPr>
        <w:pStyle w:val="Comments"/>
      </w:pPr>
    </w:p>
    <w:p w14:paraId="3D052A7D" w14:textId="609DE347" w:rsidR="008D3413" w:rsidRDefault="008D3413" w:rsidP="008D3413">
      <w:pPr>
        <w:pStyle w:val="Comments"/>
      </w:pPr>
      <w:r>
        <w:t>Proposal 2</w:t>
      </w:r>
      <w:r>
        <w:tab/>
        <w:t>Make it configurable whether an indication of the altitude should be included in a report of a coarse UE location.</w:t>
      </w:r>
    </w:p>
    <w:p w14:paraId="69A7FF58" w14:textId="77777777" w:rsidR="008D3413" w:rsidRDefault="008D3413" w:rsidP="008D3413">
      <w:pPr>
        <w:pStyle w:val="Comments"/>
      </w:pPr>
    </w:p>
    <w:p w14:paraId="201FF44B" w14:textId="43FC3000" w:rsidR="008D3413" w:rsidRDefault="008D3413" w:rsidP="008D3413">
      <w:pPr>
        <w:rPr>
          <w:rFonts w:eastAsia="Times New Roman"/>
          <w:b/>
          <w:lang w:eastAsia="ja-JP"/>
        </w:rPr>
      </w:pPr>
      <w:r w:rsidRPr="00143336">
        <w:rPr>
          <w:rFonts w:eastAsia="Times New Roman"/>
          <w:b/>
          <w:lang w:eastAsia="ja-JP"/>
        </w:rPr>
        <w:t xml:space="preserve">Question </w:t>
      </w:r>
      <w:r>
        <w:rPr>
          <w:rFonts w:eastAsia="Times New Roman"/>
          <w:b/>
          <w:lang w:eastAsia="ja-JP"/>
        </w:rPr>
        <w:t>4.5.2</w:t>
      </w:r>
      <w:r w:rsidRPr="00143336">
        <w:rPr>
          <w:rFonts w:eastAsia="Times New Roman"/>
          <w:b/>
          <w:lang w:eastAsia="ja-JP"/>
        </w:rPr>
        <w:t xml:space="preserve">: Do companies agree </w:t>
      </w:r>
      <w:r>
        <w:rPr>
          <w:rFonts w:eastAsia="Times New Roman"/>
          <w:b/>
          <w:lang w:eastAsia="ja-JP"/>
        </w:rPr>
        <w:t>with the proposal above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D3413" w14:paraId="110797D3" w14:textId="77777777" w:rsidTr="00A00959">
        <w:tc>
          <w:tcPr>
            <w:tcW w:w="1496" w:type="dxa"/>
            <w:shd w:val="clear" w:color="auto" w:fill="E7E6E6"/>
          </w:tcPr>
          <w:p w14:paraId="04EBA536" w14:textId="77777777" w:rsidR="008D3413" w:rsidRDefault="008D3413" w:rsidP="00A00959">
            <w:pPr>
              <w:jc w:val="center"/>
              <w:rPr>
                <w:b/>
                <w:lang w:eastAsia="sv-SE"/>
              </w:rPr>
            </w:pPr>
            <w:r>
              <w:rPr>
                <w:b/>
                <w:lang w:eastAsia="sv-SE"/>
              </w:rPr>
              <w:t>Company</w:t>
            </w:r>
          </w:p>
        </w:tc>
        <w:tc>
          <w:tcPr>
            <w:tcW w:w="2009" w:type="dxa"/>
            <w:shd w:val="clear" w:color="auto" w:fill="E7E6E6"/>
          </w:tcPr>
          <w:p w14:paraId="5F2DB26D" w14:textId="77777777" w:rsidR="008D3413" w:rsidRDefault="008D3413" w:rsidP="00A00959">
            <w:pPr>
              <w:jc w:val="center"/>
              <w:rPr>
                <w:b/>
                <w:lang w:eastAsia="sv-SE"/>
              </w:rPr>
            </w:pPr>
            <w:r>
              <w:rPr>
                <w:b/>
                <w:lang w:eastAsia="sv-SE"/>
              </w:rPr>
              <w:t>Agree/Disagree</w:t>
            </w:r>
          </w:p>
        </w:tc>
        <w:tc>
          <w:tcPr>
            <w:tcW w:w="6210" w:type="dxa"/>
            <w:shd w:val="clear" w:color="auto" w:fill="E7E6E6"/>
          </w:tcPr>
          <w:p w14:paraId="7722E712" w14:textId="77777777" w:rsidR="008D3413" w:rsidRDefault="008D3413" w:rsidP="00A00959">
            <w:pPr>
              <w:jc w:val="center"/>
              <w:rPr>
                <w:b/>
                <w:lang w:eastAsia="sv-SE"/>
              </w:rPr>
            </w:pPr>
            <w:r>
              <w:rPr>
                <w:b/>
                <w:lang w:eastAsia="sv-SE"/>
              </w:rPr>
              <w:t>Comments/Suggestions</w:t>
            </w:r>
          </w:p>
        </w:tc>
      </w:tr>
      <w:tr w:rsidR="008D3413" w14:paraId="7326D267" w14:textId="77777777" w:rsidTr="00A00959">
        <w:tc>
          <w:tcPr>
            <w:tcW w:w="1496" w:type="dxa"/>
            <w:shd w:val="clear" w:color="auto" w:fill="auto"/>
          </w:tcPr>
          <w:p w14:paraId="6B583DE9" w14:textId="74750AF3" w:rsidR="008D3413" w:rsidRDefault="004A5422" w:rsidP="00A00959">
            <w:pPr>
              <w:rPr>
                <w:rFonts w:eastAsia="DengXian"/>
              </w:rPr>
            </w:pPr>
            <w:r>
              <w:rPr>
                <w:rFonts w:eastAsia="DengXian" w:hint="eastAsia"/>
              </w:rPr>
              <w:t>X</w:t>
            </w:r>
            <w:r>
              <w:rPr>
                <w:rFonts w:eastAsia="DengXian"/>
              </w:rPr>
              <w:t>iaomi</w:t>
            </w:r>
          </w:p>
        </w:tc>
        <w:tc>
          <w:tcPr>
            <w:tcW w:w="2009" w:type="dxa"/>
            <w:shd w:val="clear" w:color="auto" w:fill="auto"/>
          </w:tcPr>
          <w:p w14:paraId="334BFFB1" w14:textId="7C79B62F" w:rsidR="008D3413" w:rsidRDefault="004A5422" w:rsidP="00A00959">
            <w:pPr>
              <w:rPr>
                <w:rFonts w:eastAsia="DengXian"/>
              </w:rPr>
            </w:pPr>
            <w:r>
              <w:rPr>
                <w:rFonts w:eastAsia="DengXian" w:hint="eastAsia"/>
              </w:rPr>
              <w:t>D</w:t>
            </w:r>
            <w:r>
              <w:rPr>
                <w:rFonts w:eastAsia="DengXian"/>
              </w:rPr>
              <w:t>isagree</w:t>
            </w:r>
          </w:p>
        </w:tc>
        <w:tc>
          <w:tcPr>
            <w:tcW w:w="6210" w:type="dxa"/>
            <w:shd w:val="clear" w:color="auto" w:fill="auto"/>
          </w:tcPr>
          <w:p w14:paraId="059D0072" w14:textId="4E2A1A83" w:rsidR="008D3413" w:rsidRDefault="004A5422" w:rsidP="00A00959">
            <w:pPr>
              <w:rPr>
                <w:rFonts w:eastAsia="DengXian"/>
              </w:rPr>
            </w:pPr>
            <w:r>
              <w:rPr>
                <w:rFonts w:eastAsia="DengXian" w:hint="eastAsia"/>
              </w:rPr>
              <w:t>F</w:t>
            </w:r>
            <w:r>
              <w:rPr>
                <w:rFonts w:eastAsia="DengXian"/>
              </w:rPr>
              <w:t xml:space="preserve">or location report for SA2/RAN3 purposes, altitude is not needed. For RAN2 HO, altitude is not needed; For RAN2 SMTC adjustment, we agree to use </w:t>
            </w:r>
            <w:proofErr w:type="spellStart"/>
            <w:r>
              <w:rPr>
                <w:rFonts w:eastAsia="DengXian"/>
              </w:rPr>
              <w:t>propogation</w:t>
            </w:r>
            <w:proofErr w:type="spellEnd"/>
            <w:r>
              <w:rPr>
                <w:rFonts w:eastAsia="DengXian"/>
              </w:rPr>
              <w:t xml:space="preserve"> delay difference; For TA report, we have TA report MAC CE. Thus, we don’t see the need to report altitude.</w:t>
            </w:r>
          </w:p>
        </w:tc>
      </w:tr>
      <w:tr w:rsidR="00D30530" w14:paraId="1698DEB1" w14:textId="77777777" w:rsidTr="00A00959">
        <w:tc>
          <w:tcPr>
            <w:tcW w:w="1496" w:type="dxa"/>
            <w:shd w:val="clear" w:color="auto" w:fill="auto"/>
          </w:tcPr>
          <w:p w14:paraId="52240101" w14:textId="28E101BB" w:rsidR="00D30530" w:rsidRDefault="00D30530" w:rsidP="00D30530">
            <w:pPr>
              <w:rPr>
                <w:rFonts w:eastAsia="DengXian"/>
              </w:rPr>
            </w:pPr>
            <w:r>
              <w:rPr>
                <w:rFonts w:eastAsia="DengXian"/>
              </w:rPr>
              <w:t>Ericsson</w:t>
            </w:r>
          </w:p>
        </w:tc>
        <w:tc>
          <w:tcPr>
            <w:tcW w:w="2009" w:type="dxa"/>
            <w:shd w:val="clear" w:color="auto" w:fill="auto"/>
          </w:tcPr>
          <w:p w14:paraId="4A476153" w14:textId="7BCCD468" w:rsidR="00D30530" w:rsidRDefault="00D30530" w:rsidP="00D30530">
            <w:pPr>
              <w:rPr>
                <w:rFonts w:eastAsia="DengXian"/>
              </w:rPr>
            </w:pPr>
            <w:r>
              <w:rPr>
                <w:rFonts w:eastAsia="DengXian"/>
              </w:rPr>
              <w:t>Agree</w:t>
            </w:r>
          </w:p>
        </w:tc>
        <w:tc>
          <w:tcPr>
            <w:tcW w:w="6210" w:type="dxa"/>
            <w:shd w:val="clear" w:color="auto" w:fill="auto"/>
          </w:tcPr>
          <w:p w14:paraId="2F6D7E73" w14:textId="486B6880" w:rsidR="00D30530" w:rsidRDefault="00D30530" w:rsidP="00D30530">
            <w:pPr>
              <w:rPr>
                <w:rFonts w:eastAsia="DengXian"/>
              </w:rPr>
            </w:pPr>
            <w:r>
              <w:rPr>
                <w:rFonts w:eastAsia="DengXian"/>
              </w:rPr>
              <w:t xml:space="preserve">Whether the altitude is needed depends on the intended use of the reported coarse UE location. </w:t>
            </w:r>
            <w:r>
              <w:t xml:space="preserve">If the coarse UE location is reported instead of the UE’s TA for the purpose of determining a suitable UE specific </w:t>
            </w:r>
            <w:proofErr w:type="spellStart"/>
            <w:r>
              <w:t>K</w:t>
            </w:r>
            <w:r w:rsidRPr="00036A52">
              <w:rPr>
                <w:vertAlign w:val="subscript"/>
              </w:rPr>
              <w:t>offset</w:t>
            </w:r>
            <w:proofErr w:type="spellEnd"/>
            <w:r>
              <w:t>, the altitude measure is important. On the other hand, if the purpose of reporting the coarse UE location is to determine which country the UE is located in, the altitude indication is not needed.</w:t>
            </w:r>
          </w:p>
        </w:tc>
      </w:tr>
      <w:tr w:rsidR="00EE7353" w14:paraId="3D062C46" w14:textId="77777777" w:rsidTr="00A00959">
        <w:tc>
          <w:tcPr>
            <w:tcW w:w="1496" w:type="dxa"/>
            <w:shd w:val="clear" w:color="auto" w:fill="auto"/>
          </w:tcPr>
          <w:p w14:paraId="35FEB652" w14:textId="255A22A3" w:rsidR="00EE7353" w:rsidRDefault="00013132" w:rsidP="00EE7353">
            <w:pPr>
              <w:rPr>
                <w:rFonts w:eastAsia="DengXian"/>
              </w:rPr>
            </w:pPr>
            <w:r>
              <w:rPr>
                <w:rFonts w:eastAsia="DengXian"/>
              </w:rPr>
              <w:t>Thales</w:t>
            </w:r>
          </w:p>
        </w:tc>
        <w:tc>
          <w:tcPr>
            <w:tcW w:w="2009" w:type="dxa"/>
            <w:shd w:val="clear" w:color="auto" w:fill="auto"/>
          </w:tcPr>
          <w:p w14:paraId="07A54198" w14:textId="703E1CC2" w:rsidR="00EE7353" w:rsidRDefault="00013132" w:rsidP="00EE7353">
            <w:pPr>
              <w:rPr>
                <w:rFonts w:eastAsia="DengXian"/>
              </w:rPr>
            </w:pPr>
            <w:r>
              <w:rPr>
                <w:rFonts w:eastAsia="DengXian"/>
              </w:rPr>
              <w:t>Disagree</w:t>
            </w:r>
          </w:p>
        </w:tc>
        <w:tc>
          <w:tcPr>
            <w:tcW w:w="6210" w:type="dxa"/>
            <w:shd w:val="clear" w:color="auto" w:fill="auto"/>
          </w:tcPr>
          <w:p w14:paraId="69D21F43" w14:textId="2A903EE9" w:rsidR="00EE7353" w:rsidRDefault="00013132" w:rsidP="00EE7353">
            <w:pPr>
              <w:rPr>
                <w:rFonts w:eastAsia="DengXian"/>
              </w:rPr>
            </w:pPr>
            <w:r>
              <w:rPr>
                <w:rFonts w:eastAsia="DengXian"/>
              </w:rPr>
              <w:t xml:space="preserve">Same view as Xiaomi since the main intend is </w:t>
            </w:r>
            <w:r>
              <w:t>to determine which country the UE is located in</w:t>
            </w:r>
          </w:p>
        </w:tc>
      </w:tr>
      <w:tr w:rsidR="006A25B6" w14:paraId="66741858" w14:textId="77777777" w:rsidTr="00A00959">
        <w:tc>
          <w:tcPr>
            <w:tcW w:w="1496" w:type="dxa"/>
            <w:shd w:val="clear" w:color="auto" w:fill="auto"/>
          </w:tcPr>
          <w:p w14:paraId="61698B8F" w14:textId="2D8F00C6" w:rsidR="006A25B6" w:rsidRDefault="006A25B6" w:rsidP="00EE7353">
            <w:pPr>
              <w:rPr>
                <w:rFonts w:eastAsia="DengXian"/>
              </w:rPr>
            </w:pPr>
            <w:r>
              <w:rPr>
                <w:rFonts w:eastAsia="DengXian" w:hint="eastAsia"/>
              </w:rPr>
              <w:t>O</w:t>
            </w:r>
            <w:r>
              <w:rPr>
                <w:rFonts w:eastAsia="DengXian"/>
              </w:rPr>
              <w:t>PPO</w:t>
            </w:r>
          </w:p>
        </w:tc>
        <w:tc>
          <w:tcPr>
            <w:tcW w:w="2009" w:type="dxa"/>
            <w:shd w:val="clear" w:color="auto" w:fill="auto"/>
          </w:tcPr>
          <w:p w14:paraId="291BDD7E" w14:textId="6D725A85" w:rsidR="006A25B6" w:rsidRDefault="006A25B6" w:rsidP="00EE7353">
            <w:pPr>
              <w:rPr>
                <w:rFonts w:eastAsia="DengXian"/>
              </w:rPr>
            </w:pPr>
            <w:r>
              <w:rPr>
                <w:rFonts w:eastAsia="DengXian"/>
              </w:rPr>
              <w:t>Disagree</w:t>
            </w:r>
          </w:p>
        </w:tc>
        <w:tc>
          <w:tcPr>
            <w:tcW w:w="6210" w:type="dxa"/>
            <w:shd w:val="clear" w:color="auto" w:fill="auto"/>
          </w:tcPr>
          <w:p w14:paraId="2D0CFDDF" w14:textId="13A5C9AF" w:rsidR="006A25B6" w:rsidRDefault="006A25B6" w:rsidP="00EE7353">
            <w:pPr>
              <w:rPr>
                <w:rFonts w:eastAsia="DengXian"/>
              </w:rPr>
            </w:pPr>
            <w:r>
              <w:rPr>
                <w:rFonts w:eastAsia="DengXian"/>
              </w:rPr>
              <w:t>Agree with Xiaomi.</w:t>
            </w:r>
          </w:p>
        </w:tc>
      </w:tr>
      <w:tr w:rsidR="008616CE" w14:paraId="0EFB99DA" w14:textId="77777777" w:rsidTr="00A00959">
        <w:tc>
          <w:tcPr>
            <w:tcW w:w="1496" w:type="dxa"/>
            <w:shd w:val="clear" w:color="auto" w:fill="auto"/>
          </w:tcPr>
          <w:p w14:paraId="24C6DA65" w14:textId="315C4368" w:rsidR="008616CE" w:rsidRDefault="008616CE" w:rsidP="00EE7353">
            <w:pPr>
              <w:rPr>
                <w:rFonts w:eastAsia="DengXian"/>
              </w:rPr>
            </w:pPr>
            <w:r>
              <w:rPr>
                <w:rFonts w:eastAsia="DengXian" w:hint="eastAsia"/>
              </w:rPr>
              <w:t>L</w:t>
            </w:r>
            <w:r>
              <w:rPr>
                <w:rFonts w:eastAsia="DengXian"/>
              </w:rPr>
              <w:t>enovo</w:t>
            </w:r>
          </w:p>
        </w:tc>
        <w:tc>
          <w:tcPr>
            <w:tcW w:w="2009" w:type="dxa"/>
            <w:shd w:val="clear" w:color="auto" w:fill="auto"/>
          </w:tcPr>
          <w:p w14:paraId="7BB50ADC" w14:textId="1C521FAD" w:rsidR="008616CE" w:rsidRDefault="008616CE" w:rsidP="00EE7353">
            <w:pPr>
              <w:rPr>
                <w:rFonts w:eastAsia="DengXian"/>
              </w:rPr>
            </w:pPr>
            <w:r>
              <w:rPr>
                <w:rFonts w:eastAsia="DengXian" w:hint="eastAsia"/>
              </w:rPr>
              <w:t>D</w:t>
            </w:r>
            <w:r>
              <w:rPr>
                <w:rFonts w:eastAsia="DengXian"/>
              </w:rPr>
              <w:t>isagree</w:t>
            </w:r>
          </w:p>
        </w:tc>
        <w:tc>
          <w:tcPr>
            <w:tcW w:w="6210" w:type="dxa"/>
            <w:shd w:val="clear" w:color="auto" w:fill="auto"/>
          </w:tcPr>
          <w:p w14:paraId="6B6EA6A3" w14:textId="68C97399" w:rsidR="008616CE" w:rsidRDefault="008616CE" w:rsidP="00EE7353">
            <w:pPr>
              <w:rPr>
                <w:rFonts w:eastAsia="DengXian"/>
              </w:rPr>
            </w:pPr>
            <w:r>
              <w:rPr>
                <w:rFonts w:eastAsia="DengXian" w:hint="eastAsia"/>
              </w:rPr>
              <w:t>A</w:t>
            </w:r>
            <w:r>
              <w:rPr>
                <w:rFonts w:eastAsia="DengXian"/>
              </w:rPr>
              <w:t>gree with Xiaomi that altitude is not needed.</w:t>
            </w:r>
          </w:p>
        </w:tc>
      </w:tr>
      <w:tr w:rsidR="00616928" w14:paraId="201B98B1" w14:textId="77777777" w:rsidTr="00616928">
        <w:tc>
          <w:tcPr>
            <w:tcW w:w="1496" w:type="dxa"/>
            <w:tcBorders>
              <w:top w:val="single" w:sz="4" w:space="0" w:color="auto"/>
              <w:left w:val="single" w:sz="4" w:space="0" w:color="auto"/>
              <w:bottom w:val="single" w:sz="4" w:space="0" w:color="auto"/>
              <w:right w:val="single" w:sz="4" w:space="0" w:color="auto"/>
            </w:tcBorders>
            <w:shd w:val="clear" w:color="auto" w:fill="auto"/>
          </w:tcPr>
          <w:p w14:paraId="41F8C8F4" w14:textId="77777777" w:rsidR="00616928" w:rsidRDefault="00616928" w:rsidP="00804851">
            <w:pPr>
              <w:rPr>
                <w:rFonts w:eastAsia="DengXian"/>
              </w:rPr>
            </w:pPr>
            <w:r>
              <w:rPr>
                <w:rFonts w:eastAsia="DengXian"/>
              </w:rPr>
              <w:t>Nokia</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0420080" w14:textId="77777777" w:rsidR="00616928" w:rsidRDefault="00616928" w:rsidP="00804851">
            <w:pPr>
              <w:rPr>
                <w:rFonts w:eastAsia="DengXian"/>
              </w:rPr>
            </w:pPr>
            <w:r>
              <w:rPr>
                <w:rFonts w:eastAsia="DengXian"/>
              </w:rPr>
              <w:t>Disagree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F19E964" w14:textId="77777777" w:rsidR="00616928" w:rsidRDefault="00616928" w:rsidP="00804851">
            <w:pPr>
              <w:rPr>
                <w:rFonts w:eastAsia="DengXian"/>
              </w:rPr>
            </w:pPr>
            <w:r>
              <w:rPr>
                <w:rFonts w:eastAsia="DengXian"/>
              </w:rPr>
              <w:t>We should simplify the whole thing, so for this purpose we suggest not to have too many choices.</w:t>
            </w:r>
          </w:p>
        </w:tc>
      </w:tr>
    </w:tbl>
    <w:p w14:paraId="3362B414" w14:textId="77777777" w:rsidR="008D3413" w:rsidRDefault="008D3413" w:rsidP="008D3413">
      <w:pPr>
        <w:pStyle w:val="Corpsdetexte"/>
      </w:pPr>
    </w:p>
    <w:p w14:paraId="18B40B5C" w14:textId="4B488540" w:rsidR="008D3413" w:rsidRDefault="008D3413" w:rsidP="008D3413">
      <w:pPr>
        <w:pStyle w:val="Comments"/>
      </w:pPr>
    </w:p>
    <w:p w14:paraId="1485B145" w14:textId="554B8643" w:rsidR="004B6646" w:rsidRDefault="004B6646" w:rsidP="004B6646">
      <w:pPr>
        <w:pStyle w:val="Titre2"/>
        <w:tabs>
          <w:tab w:val="left" w:pos="576"/>
        </w:tabs>
        <w:ind w:left="576" w:hanging="576"/>
        <w:rPr>
          <w:rFonts w:cs="Times New Roman"/>
        </w:rPr>
      </w:pPr>
      <w:r>
        <w:rPr>
          <w:rFonts w:cs="Times New Roman"/>
        </w:rPr>
        <w:t>2.3 Compensation scheme for different latitudes</w:t>
      </w:r>
    </w:p>
    <w:p w14:paraId="382CC47D" w14:textId="05679B19" w:rsidR="004B6646" w:rsidRDefault="004B6646" w:rsidP="008D3413">
      <w:pPr>
        <w:pStyle w:val="Comments"/>
      </w:pPr>
    </w:p>
    <w:p w14:paraId="72B5C201" w14:textId="77777777" w:rsidR="004B6646" w:rsidRDefault="004B6646" w:rsidP="008D3413">
      <w:pPr>
        <w:pStyle w:val="Comments"/>
      </w:pPr>
    </w:p>
    <w:p w14:paraId="0A3BDBE6" w14:textId="56DBEAED" w:rsidR="008D3413" w:rsidRDefault="008D3413" w:rsidP="008D3413">
      <w:pPr>
        <w:pStyle w:val="Comments"/>
      </w:pPr>
      <w:r>
        <w:t>Proposal 3</w:t>
      </w:r>
      <w:r>
        <w:tab/>
        <w:t>Compensate for the different longitude density at different latitudes, so that a reported coarse UE location cannot be too accurate.</w:t>
      </w:r>
    </w:p>
    <w:p w14:paraId="4DD06E19" w14:textId="2CCE8ADD" w:rsidR="008D3413" w:rsidRDefault="008D3413" w:rsidP="008D3413">
      <w:pPr>
        <w:pStyle w:val="Comments"/>
      </w:pPr>
    </w:p>
    <w:p w14:paraId="26DE7C21" w14:textId="51E78A3C" w:rsidR="008D3413" w:rsidRDefault="008D3413" w:rsidP="008D3413">
      <w:pPr>
        <w:rPr>
          <w:rFonts w:eastAsia="Times New Roman"/>
          <w:b/>
          <w:lang w:eastAsia="ja-JP"/>
        </w:rPr>
      </w:pPr>
      <w:r w:rsidRPr="00143336">
        <w:rPr>
          <w:rFonts w:eastAsia="Times New Roman"/>
          <w:b/>
          <w:lang w:eastAsia="ja-JP"/>
        </w:rPr>
        <w:t xml:space="preserve">Question </w:t>
      </w:r>
      <w:r>
        <w:rPr>
          <w:rFonts w:eastAsia="Times New Roman"/>
          <w:b/>
          <w:lang w:eastAsia="ja-JP"/>
        </w:rPr>
        <w:t>4.5.3</w:t>
      </w:r>
      <w:r w:rsidRPr="00143336">
        <w:rPr>
          <w:rFonts w:eastAsia="Times New Roman"/>
          <w:b/>
          <w:lang w:eastAsia="ja-JP"/>
        </w:rPr>
        <w:t xml:space="preserve">: Do companies agree </w:t>
      </w:r>
      <w:r>
        <w:rPr>
          <w:rFonts w:eastAsia="Times New Roman"/>
          <w:b/>
          <w:lang w:eastAsia="ja-JP"/>
        </w:rPr>
        <w:t>with the proposal above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D3413" w14:paraId="48DD3986" w14:textId="77777777" w:rsidTr="00A00959">
        <w:tc>
          <w:tcPr>
            <w:tcW w:w="1496" w:type="dxa"/>
            <w:shd w:val="clear" w:color="auto" w:fill="E7E6E6"/>
          </w:tcPr>
          <w:p w14:paraId="404CB6DC" w14:textId="77777777" w:rsidR="008D3413" w:rsidRDefault="008D3413" w:rsidP="00A00959">
            <w:pPr>
              <w:jc w:val="center"/>
              <w:rPr>
                <w:b/>
                <w:lang w:eastAsia="sv-SE"/>
              </w:rPr>
            </w:pPr>
            <w:r>
              <w:rPr>
                <w:b/>
                <w:lang w:eastAsia="sv-SE"/>
              </w:rPr>
              <w:t>Company</w:t>
            </w:r>
          </w:p>
        </w:tc>
        <w:tc>
          <w:tcPr>
            <w:tcW w:w="2009" w:type="dxa"/>
            <w:shd w:val="clear" w:color="auto" w:fill="E7E6E6"/>
          </w:tcPr>
          <w:p w14:paraId="5A0FEA97" w14:textId="77777777" w:rsidR="008D3413" w:rsidRDefault="008D3413" w:rsidP="00A00959">
            <w:pPr>
              <w:jc w:val="center"/>
              <w:rPr>
                <w:b/>
                <w:lang w:eastAsia="sv-SE"/>
              </w:rPr>
            </w:pPr>
            <w:r>
              <w:rPr>
                <w:b/>
                <w:lang w:eastAsia="sv-SE"/>
              </w:rPr>
              <w:t>Agree/Disagree</w:t>
            </w:r>
          </w:p>
        </w:tc>
        <w:tc>
          <w:tcPr>
            <w:tcW w:w="6210" w:type="dxa"/>
            <w:shd w:val="clear" w:color="auto" w:fill="E7E6E6"/>
          </w:tcPr>
          <w:p w14:paraId="2FA78670" w14:textId="77777777" w:rsidR="008D3413" w:rsidRDefault="008D3413" w:rsidP="00A00959">
            <w:pPr>
              <w:jc w:val="center"/>
              <w:rPr>
                <w:b/>
                <w:lang w:eastAsia="sv-SE"/>
              </w:rPr>
            </w:pPr>
            <w:r>
              <w:rPr>
                <w:b/>
                <w:lang w:eastAsia="sv-SE"/>
              </w:rPr>
              <w:t>Comments/Suggestions</w:t>
            </w:r>
          </w:p>
        </w:tc>
      </w:tr>
      <w:tr w:rsidR="008D3413" w14:paraId="31E717A2" w14:textId="77777777" w:rsidTr="00A00959">
        <w:tc>
          <w:tcPr>
            <w:tcW w:w="1496" w:type="dxa"/>
            <w:shd w:val="clear" w:color="auto" w:fill="auto"/>
          </w:tcPr>
          <w:p w14:paraId="69F4A46A" w14:textId="7EFB4877" w:rsidR="008D3413" w:rsidRDefault="004A5422" w:rsidP="00A00959">
            <w:pPr>
              <w:rPr>
                <w:rFonts w:eastAsia="DengXian"/>
              </w:rPr>
            </w:pPr>
            <w:r>
              <w:rPr>
                <w:rFonts w:eastAsia="DengXian" w:hint="eastAsia"/>
              </w:rPr>
              <w:t>X</w:t>
            </w:r>
            <w:r>
              <w:rPr>
                <w:rFonts w:eastAsia="DengXian"/>
              </w:rPr>
              <w:t>iaomi</w:t>
            </w:r>
          </w:p>
        </w:tc>
        <w:tc>
          <w:tcPr>
            <w:tcW w:w="2009" w:type="dxa"/>
            <w:shd w:val="clear" w:color="auto" w:fill="auto"/>
          </w:tcPr>
          <w:p w14:paraId="6954756F" w14:textId="67F2AEC5" w:rsidR="008D3413" w:rsidRDefault="004A5422" w:rsidP="00A00959">
            <w:pPr>
              <w:rPr>
                <w:rFonts w:eastAsia="DengXian"/>
              </w:rPr>
            </w:pPr>
            <w:r>
              <w:rPr>
                <w:rFonts w:eastAsia="DengXian" w:hint="eastAsia"/>
              </w:rPr>
              <w:t>A</w:t>
            </w:r>
            <w:r>
              <w:rPr>
                <w:rFonts w:eastAsia="DengXian"/>
              </w:rPr>
              <w:t>gree</w:t>
            </w:r>
          </w:p>
        </w:tc>
        <w:tc>
          <w:tcPr>
            <w:tcW w:w="6210" w:type="dxa"/>
            <w:shd w:val="clear" w:color="auto" w:fill="auto"/>
          </w:tcPr>
          <w:p w14:paraId="682A17FC" w14:textId="53535D75" w:rsidR="008D3413" w:rsidRDefault="004A5422" w:rsidP="00A00959">
            <w:pPr>
              <w:rPr>
                <w:rFonts w:eastAsia="DengXian"/>
              </w:rPr>
            </w:pPr>
            <w:r>
              <w:rPr>
                <w:rFonts w:eastAsia="DengXian" w:hint="eastAsia"/>
              </w:rPr>
              <w:t>W</w:t>
            </w:r>
            <w:r>
              <w:rPr>
                <w:rFonts w:eastAsia="DengXian"/>
              </w:rPr>
              <w:t xml:space="preserve">e agree that the closer to the pole, </w:t>
            </w:r>
            <w:r w:rsidR="001A67A0">
              <w:rPr>
                <w:rFonts w:eastAsia="DengXian"/>
              </w:rPr>
              <w:t xml:space="preserve">one degree of </w:t>
            </w:r>
            <w:r>
              <w:rPr>
                <w:rFonts w:eastAsia="DengXian"/>
              </w:rPr>
              <w:t>longitude would</w:t>
            </w:r>
            <w:r w:rsidR="001A67A0">
              <w:rPr>
                <w:rFonts w:eastAsia="DengXian"/>
              </w:rPr>
              <w:t xml:space="preserve"> corresponds</w:t>
            </w:r>
            <w:r>
              <w:rPr>
                <w:rFonts w:eastAsia="DengXian"/>
              </w:rPr>
              <w:t xml:space="preserve"> </w:t>
            </w:r>
            <w:r w:rsidR="001A67A0">
              <w:rPr>
                <w:rFonts w:eastAsia="DengXian"/>
              </w:rPr>
              <w:t>to smaller distance. To achieve same location accuracy, the required most significant bits need to be reduced.</w:t>
            </w:r>
          </w:p>
        </w:tc>
      </w:tr>
      <w:tr w:rsidR="00EE7353" w14:paraId="2C45DCBF" w14:textId="77777777" w:rsidTr="00A00959">
        <w:tc>
          <w:tcPr>
            <w:tcW w:w="1496" w:type="dxa"/>
            <w:shd w:val="clear" w:color="auto" w:fill="auto"/>
          </w:tcPr>
          <w:p w14:paraId="3E88897A" w14:textId="10FCF3A7" w:rsidR="00EE7353" w:rsidRDefault="00EE7353" w:rsidP="00EE7353">
            <w:pPr>
              <w:rPr>
                <w:rFonts w:eastAsia="DengXian"/>
              </w:rPr>
            </w:pPr>
            <w:r>
              <w:rPr>
                <w:rFonts w:eastAsia="DengXian"/>
              </w:rPr>
              <w:t>Ericsson</w:t>
            </w:r>
          </w:p>
        </w:tc>
        <w:tc>
          <w:tcPr>
            <w:tcW w:w="2009" w:type="dxa"/>
            <w:shd w:val="clear" w:color="auto" w:fill="auto"/>
          </w:tcPr>
          <w:p w14:paraId="170ED9AD" w14:textId="531C03FD" w:rsidR="00EE7353" w:rsidRDefault="00EE7353" w:rsidP="00EE7353">
            <w:pPr>
              <w:rPr>
                <w:rFonts w:eastAsia="DengXian"/>
              </w:rPr>
            </w:pPr>
            <w:r>
              <w:rPr>
                <w:rFonts w:eastAsia="DengXian"/>
              </w:rPr>
              <w:t>Agree</w:t>
            </w:r>
          </w:p>
        </w:tc>
        <w:tc>
          <w:tcPr>
            <w:tcW w:w="6210" w:type="dxa"/>
            <w:shd w:val="clear" w:color="auto" w:fill="auto"/>
          </w:tcPr>
          <w:p w14:paraId="18CA7C61" w14:textId="77777777" w:rsidR="009502DF" w:rsidRDefault="009502DF" w:rsidP="00EE7353">
            <w:pPr>
              <w:rPr>
                <w:rFonts w:eastAsia="DengXian"/>
              </w:rPr>
            </w:pPr>
            <w:r>
              <w:rPr>
                <w:rFonts w:eastAsia="DengXian"/>
              </w:rPr>
              <w:t xml:space="preserve">The intention of the choice reporting a coarse UE location in the first place is that it is a compromise between accuracy and privacy, where the target accuracy should be roughly comparable to a terrestrial cell with 2 km radius. If such a compensation is for different longitude densities is not used, the accuracy of the reported location will differ greatly between reported locations close to the equator and reported locations close to the poles, and </w:t>
            </w:r>
            <w:r w:rsidRPr="007340BF">
              <w:rPr>
                <w:rFonts w:eastAsia="DengXian"/>
                <w:highlight w:val="yellow"/>
              </w:rPr>
              <w:t xml:space="preserve">hence the coarse UE location reporting would not live up to the intended compromise. Therefore, </w:t>
            </w:r>
            <w:r w:rsidRPr="007340BF">
              <w:rPr>
                <w:rFonts w:eastAsia="DengXian"/>
                <w:highlight w:val="yellow"/>
              </w:rPr>
              <w:lastRenderedPageBreak/>
              <w:t>compensation for different longitude densities is crucial to make the coarse UE location reporting fulfil its requirements.</w:t>
            </w:r>
          </w:p>
          <w:p w14:paraId="2FC178D9" w14:textId="00F02BBC" w:rsidR="00EE7353" w:rsidRDefault="00EE7353" w:rsidP="00EE7353">
            <w:pPr>
              <w:rPr>
                <w:rFonts w:eastAsia="DengXian"/>
              </w:rPr>
            </w:pPr>
            <w:r>
              <w:rPr>
                <w:rFonts w:eastAsia="DengXian"/>
              </w:rPr>
              <w:t xml:space="preserve">Remember that we are not attempting to save bits here, but to make sure the reporting is sufficiently private. </w:t>
            </w:r>
          </w:p>
        </w:tc>
      </w:tr>
      <w:tr w:rsidR="00EE7353" w14:paraId="019CC620" w14:textId="77777777" w:rsidTr="00A00959">
        <w:tc>
          <w:tcPr>
            <w:tcW w:w="1496" w:type="dxa"/>
            <w:shd w:val="clear" w:color="auto" w:fill="auto"/>
          </w:tcPr>
          <w:p w14:paraId="41CECF73" w14:textId="5DB5F470" w:rsidR="00EE7353" w:rsidRDefault="00013132" w:rsidP="00EE7353">
            <w:pPr>
              <w:rPr>
                <w:rFonts w:eastAsia="DengXian"/>
              </w:rPr>
            </w:pPr>
            <w:r>
              <w:rPr>
                <w:rFonts w:eastAsia="DengXian"/>
              </w:rPr>
              <w:lastRenderedPageBreak/>
              <w:t>Thales</w:t>
            </w:r>
          </w:p>
        </w:tc>
        <w:tc>
          <w:tcPr>
            <w:tcW w:w="2009" w:type="dxa"/>
            <w:shd w:val="clear" w:color="auto" w:fill="auto"/>
          </w:tcPr>
          <w:p w14:paraId="35F9349D" w14:textId="1323C755" w:rsidR="00EE7353" w:rsidRDefault="00013132" w:rsidP="00EE7353">
            <w:pPr>
              <w:rPr>
                <w:rFonts w:eastAsia="DengXian"/>
              </w:rPr>
            </w:pPr>
            <w:r>
              <w:rPr>
                <w:rFonts w:eastAsia="DengXian"/>
              </w:rPr>
              <w:t>Agree</w:t>
            </w:r>
          </w:p>
        </w:tc>
        <w:tc>
          <w:tcPr>
            <w:tcW w:w="6210" w:type="dxa"/>
            <w:shd w:val="clear" w:color="auto" w:fill="auto"/>
          </w:tcPr>
          <w:p w14:paraId="3464299A" w14:textId="77777777" w:rsidR="00EE7353" w:rsidRDefault="00EE7353" w:rsidP="00EE7353">
            <w:pPr>
              <w:rPr>
                <w:rFonts w:eastAsia="DengXian"/>
              </w:rPr>
            </w:pPr>
          </w:p>
        </w:tc>
      </w:tr>
      <w:tr w:rsidR="0031788E" w14:paraId="74C4DFA1" w14:textId="77777777" w:rsidTr="00A00959">
        <w:tc>
          <w:tcPr>
            <w:tcW w:w="1496" w:type="dxa"/>
            <w:shd w:val="clear" w:color="auto" w:fill="auto"/>
          </w:tcPr>
          <w:p w14:paraId="2E31A68E" w14:textId="6BAF455F" w:rsidR="0031788E" w:rsidRDefault="0031788E" w:rsidP="00EE7353">
            <w:pPr>
              <w:rPr>
                <w:rFonts w:eastAsia="DengXian"/>
              </w:rPr>
            </w:pPr>
            <w:r>
              <w:rPr>
                <w:rFonts w:eastAsia="DengXian" w:hint="eastAsia"/>
              </w:rPr>
              <w:t>O</w:t>
            </w:r>
            <w:r>
              <w:rPr>
                <w:rFonts w:eastAsia="DengXian"/>
              </w:rPr>
              <w:t>PPO</w:t>
            </w:r>
          </w:p>
        </w:tc>
        <w:tc>
          <w:tcPr>
            <w:tcW w:w="2009" w:type="dxa"/>
            <w:shd w:val="clear" w:color="auto" w:fill="auto"/>
          </w:tcPr>
          <w:p w14:paraId="41CF55F3" w14:textId="19D748B0" w:rsidR="0031788E" w:rsidRDefault="0031788E" w:rsidP="00EE7353">
            <w:pPr>
              <w:rPr>
                <w:rFonts w:eastAsia="DengXian"/>
              </w:rPr>
            </w:pPr>
            <w:r>
              <w:rPr>
                <w:rFonts w:eastAsia="DengXian"/>
              </w:rPr>
              <w:t>Agree</w:t>
            </w:r>
          </w:p>
        </w:tc>
        <w:tc>
          <w:tcPr>
            <w:tcW w:w="6210" w:type="dxa"/>
            <w:shd w:val="clear" w:color="auto" w:fill="auto"/>
          </w:tcPr>
          <w:p w14:paraId="4A21263D" w14:textId="77777777" w:rsidR="0031788E" w:rsidRDefault="0031788E" w:rsidP="00EE7353">
            <w:pPr>
              <w:rPr>
                <w:rFonts w:eastAsia="DengXian"/>
              </w:rPr>
            </w:pPr>
          </w:p>
        </w:tc>
      </w:tr>
      <w:tr w:rsidR="008616CE" w14:paraId="28029111" w14:textId="77777777" w:rsidTr="00A00959">
        <w:tc>
          <w:tcPr>
            <w:tcW w:w="1496" w:type="dxa"/>
            <w:shd w:val="clear" w:color="auto" w:fill="auto"/>
          </w:tcPr>
          <w:p w14:paraId="0D790EAE" w14:textId="231AC38D" w:rsidR="008616CE" w:rsidRDefault="008616CE" w:rsidP="00EE7353">
            <w:pPr>
              <w:rPr>
                <w:rFonts w:eastAsia="DengXian"/>
              </w:rPr>
            </w:pPr>
            <w:r>
              <w:rPr>
                <w:rFonts w:eastAsia="DengXian" w:hint="eastAsia"/>
              </w:rPr>
              <w:t>L</w:t>
            </w:r>
            <w:r>
              <w:rPr>
                <w:rFonts w:eastAsia="DengXian"/>
              </w:rPr>
              <w:t>enovo</w:t>
            </w:r>
          </w:p>
        </w:tc>
        <w:tc>
          <w:tcPr>
            <w:tcW w:w="2009" w:type="dxa"/>
            <w:shd w:val="clear" w:color="auto" w:fill="auto"/>
          </w:tcPr>
          <w:p w14:paraId="7834E7B3" w14:textId="6B75B1B0" w:rsidR="008616CE" w:rsidRDefault="008616CE" w:rsidP="00EE7353">
            <w:pPr>
              <w:rPr>
                <w:rFonts w:eastAsia="DengXian"/>
              </w:rPr>
            </w:pPr>
            <w:r>
              <w:rPr>
                <w:rFonts w:eastAsia="DengXian" w:hint="eastAsia"/>
              </w:rPr>
              <w:t>A</w:t>
            </w:r>
            <w:r>
              <w:rPr>
                <w:rFonts w:eastAsia="DengXian"/>
              </w:rPr>
              <w:t>gree</w:t>
            </w:r>
          </w:p>
        </w:tc>
        <w:tc>
          <w:tcPr>
            <w:tcW w:w="6210" w:type="dxa"/>
            <w:shd w:val="clear" w:color="auto" w:fill="auto"/>
          </w:tcPr>
          <w:p w14:paraId="20A9AA9A" w14:textId="77777777" w:rsidR="008616CE" w:rsidRDefault="008616CE" w:rsidP="00EE7353">
            <w:pPr>
              <w:rPr>
                <w:rFonts w:eastAsia="DengXian"/>
              </w:rPr>
            </w:pPr>
          </w:p>
        </w:tc>
      </w:tr>
      <w:tr w:rsidR="00616928" w14:paraId="50235AB1" w14:textId="77777777" w:rsidTr="00616928">
        <w:tc>
          <w:tcPr>
            <w:tcW w:w="1496" w:type="dxa"/>
            <w:tcBorders>
              <w:top w:val="single" w:sz="4" w:space="0" w:color="auto"/>
              <w:left w:val="single" w:sz="4" w:space="0" w:color="auto"/>
              <w:bottom w:val="single" w:sz="4" w:space="0" w:color="auto"/>
              <w:right w:val="single" w:sz="4" w:space="0" w:color="auto"/>
            </w:tcBorders>
            <w:shd w:val="clear" w:color="auto" w:fill="auto"/>
          </w:tcPr>
          <w:p w14:paraId="5508504A" w14:textId="77777777" w:rsidR="00616928" w:rsidRDefault="00616928" w:rsidP="00804851">
            <w:pPr>
              <w:rPr>
                <w:rFonts w:eastAsia="DengXian"/>
              </w:rPr>
            </w:pPr>
            <w:r>
              <w:rPr>
                <w:rFonts w:eastAsia="DengXian"/>
              </w:rPr>
              <w:t>Nokia</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AFD0106" w14:textId="77777777" w:rsidR="00616928" w:rsidRDefault="00616928" w:rsidP="00804851">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71D0A5D" w14:textId="77777777" w:rsidR="00616928" w:rsidRDefault="00616928" w:rsidP="00804851">
            <w:pPr>
              <w:rPr>
                <w:rFonts w:eastAsia="DengXian"/>
              </w:rPr>
            </w:pPr>
            <w:r>
              <w:rPr>
                <w:rFonts w:eastAsia="DengXian"/>
              </w:rPr>
              <w:t>Agree with Ericsson.</w:t>
            </w:r>
          </w:p>
        </w:tc>
      </w:tr>
    </w:tbl>
    <w:p w14:paraId="098269B6" w14:textId="77777777" w:rsidR="008D3413" w:rsidRDefault="008D3413" w:rsidP="008D3413">
      <w:pPr>
        <w:pStyle w:val="Corpsdetexte"/>
      </w:pPr>
    </w:p>
    <w:p w14:paraId="0AB21BC7" w14:textId="6191B0F4" w:rsidR="008D3413" w:rsidRDefault="008D3413" w:rsidP="008D3413">
      <w:pPr>
        <w:pStyle w:val="Comments"/>
      </w:pPr>
    </w:p>
    <w:p w14:paraId="2D3E5DA1" w14:textId="09B1625D" w:rsidR="008D3413" w:rsidRDefault="008D3413" w:rsidP="008D3413">
      <w:pPr>
        <w:pStyle w:val="Comments"/>
      </w:pPr>
    </w:p>
    <w:p w14:paraId="5BA82011" w14:textId="4E9765F2" w:rsidR="004B6646" w:rsidRDefault="004B6646" w:rsidP="004B6646">
      <w:pPr>
        <w:pStyle w:val="Titre2"/>
        <w:tabs>
          <w:tab w:val="left" w:pos="576"/>
        </w:tabs>
        <w:ind w:left="576" w:hanging="576"/>
        <w:rPr>
          <w:rFonts w:cs="Times New Roman"/>
        </w:rPr>
      </w:pPr>
      <w:r>
        <w:rPr>
          <w:rFonts w:cs="Times New Roman"/>
        </w:rPr>
        <w:t xml:space="preserve">2.4 Representation format of </w:t>
      </w:r>
      <w:r>
        <w:rPr>
          <w:lang w:val="en-US"/>
        </w:rPr>
        <w:t>coarse UE location information</w:t>
      </w:r>
    </w:p>
    <w:p w14:paraId="75175144" w14:textId="77777777" w:rsidR="008D3413" w:rsidRDefault="008D3413" w:rsidP="008D3413">
      <w:pPr>
        <w:pStyle w:val="Comments"/>
      </w:pPr>
    </w:p>
    <w:p w14:paraId="3E43D9F2" w14:textId="77777777" w:rsidR="008D3413" w:rsidRDefault="008D3413" w:rsidP="008D3413">
      <w:pPr>
        <w:pStyle w:val="Comments"/>
      </w:pPr>
    </w:p>
    <w:tbl>
      <w:tblPr>
        <w:tblStyle w:val="Grilledutableau"/>
        <w:tblW w:w="0" w:type="auto"/>
        <w:tblLook w:val="04A0" w:firstRow="1" w:lastRow="0" w:firstColumn="1" w:lastColumn="0" w:noHBand="0" w:noVBand="1"/>
      </w:tblPr>
      <w:tblGrid>
        <w:gridCol w:w="2830"/>
        <w:gridCol w:w="1701"/>
        <w:gridCol w:w="1843"/>
        <w:gridCol w:w="1329"/>
        <w:gridCol w:w="1926"/>
      </w:tblGrid>
      <w:tr w:rsidR="008D3413" w14:paraId="7D957B00" w14:textId="77777777" w:rsidTr="00A00959">
        <w:tc>
          <w:tcPr>
            <w:tcW w:w="2830" w:type="dxa"/>
          </w:tcPr>
          <w:p w14:paraId="413945DA" w14:textId="77777777" w:rsidR="008D3413" w:rsidRPr="00E828BC" w:rsidRDefault="008D3413" w:rsidP="00A00959">
            <w:pPr>
              <w:jc w:val="center"/>
              <w:rPr>
                <w:b/>
                <w:bCs/>
                <w:lang w:val="en-US"/>
              </w:rPr>
            </w:pPr>
            <w:r w:rsidRPr="00E828BC">
              <w:rPr>
                <w:b/>
                <w:bCs/>
                <w:lang w:val="en-US"/>
              </w:rPr>
              <w:t>Latitude range</w:t>
            </w:r>
            <w:r>
              <w:rPr>
                <w:b/>
                <w:bCs/>
                <w:lang w:val="en-US"/>
              </w:rPr>
              <w:t xml:space="preserve"> in degrees (</w:t>
            </w:r>
            <w:r>
              <w:rPr>
                <w:b/>
                <w:bCs/>
                <w:lang w:val="en-US"/>
              </w:rPr>
              <w:sym w:font="Symbol" w:char="F0B0"/>
            </w:r>
            <w:r>
              <w:rPr>
                <w:b/>
                <w:bCs/>
                <w:lang w:val="en-US"/>
              </w:rPr>
              <w:t>)</w:t>
            </w:r>
          </w:p>
        </w:tc>
        <w:tc>
          <w:tcPr>
            <w:tcW w:w="1701" w:type="dxa"/>
          </w:tcPr>
          <w:p w14:paraId="4D399057" w14:textId="77777777" w:rsidR="008D3413" w:rsidRPr="00E828BC" w:rsidRDefault="008D3413" w:rsidP="00A00959">
            <w:pPr>
              <w:jc w:val="center"/>
              <w:rPr>
                <w:b/>
                <w:bCs/>
                <w:lang w:val="en-US"/>
              </w:rPr>
            </w:pPr>
            <w:r w:rsidRPr="00E828BC">
              <w:rPr>
                <w:b/>
                <w:bCs/>
                <w:lang w:val="en-US"/>
              </w:rPr>
              <w:t>Latitude range represented with 11 bits</w:t>
            </w:r>
          </w:p>
        </w:tc>
        <w:tc>
          <w:tcPr>
            <w:tcW w:w="1843" w:type="dxa"/>
          </w:tcPr>
          <w:p w14:paraId="346332C5" w14:textId="77777777" w:rsidR="008D3413" w:rsidRPr="00E828BC" w:rsidRDefault="008D3413" w:rsidP="00A00959">
            <w:pPr>
              <w:jc w:val="center"/>
              <w:rPr>
                <w:b/>
                <w:bCs/>
                <w:lang w:val="en-US"/>
              </w:rPr>
            </w:pPr>
            <w:r w:rsidRPr="00E828BC">
              <w:rPr>
                <w:b/>
                <w:bCs/>
                <w:lang w:val="en-US"/>
              </w:rPr>
              <w:t>Number of bits representing the longitude</w:t>
            </w:r>
          </w:p>
        </w:tc>
        <w:tc>
          <w:tcPr>
            <w:tcW w:w="1329" w:type="dxa"/>
          </w:tcPr>
          <w:p w14:paraId="5C9F8F40" w14:textId="77777777" w:rsidR="008D3413" w:rsidRPr="00E828BC" w:rsidRDefault="008D3413" w:rsidP="00A00959">
            <w:pPr>
              <w:jc w:val="center"/>
              <w:rPr>
                <w:b/>
                <w:bCs/>
                <w:lang w:val="en-US"/>
              </w:rPr>
            </w:pPr>
            <w:r w:rsidRPr="00E828BC">
              <w:rPr>
                <w:b/>
                <w:bCs/>
                <w:lang w:val="en-US"/>
              </w:rPr>
              <w:t>Longitude range</w:t>
            </w:r>
          </w:p>
        </w:tc>
        <w:tc>
          <w:tcPr>
            <w:tcW w:w="1926" w:type="dxa"/>
          </w:tcPr>
          <w:p w14:paraId="7047625D" w14:textId="77777777" w:rsidR="008D3413" w:rsidRPr="00E828BC" w:rsidRDefault="008D3413" w:rsidP="00A00959">
            <w:pPr>
              <w:jc w:val="center"/>
              <w:rPr>
                <w:b/>
                <w:bCs/>
                <w:lang w:val="en-US"/>
              </w:rPr>
            </w:pPr>
            <w:r w:rsidRPr="00E828BC">
              <w:rPr>
                <w:b/>
                <w:bCs/>
                <w:lang w:val="en-US"/>
              </w:rPr>
              <w:t>Number of steps a “latitude circle” is divided into</w:t>
            </w:r>
          </w:p>
        </w:tc>
      </w:tr>
      <w:tr w:rsidR="008D3413" w14:paraId="62CD0D56" w14:textId="77777777" w:rsidTr="00A00959">
        <w:tc>
          <w:tcPr>
            <w:tcW w:w="2830" w:type="dxa"/>
          </w:tcPr>
          <w:p w14:paraId="6A9C9A85" w14:textId="77777777" w:rsidR="008D3413" w:rsidRDefault="008D3413" w:rsidP="00A00959">
            <w:pPr>
              <w:jc w:val="center"/>
              <w:rPr>
                <w:lang w:val="en-US"/>
              </w:rPr>
            </w:pPr>
            <w:r>
              <w:rPr>
                <w:lang w:val="en-US"/>
              </w:rPr>
              <w:t>0</w:t>
            </w:r>
            <w:r>
              <w:rPr>
                <w:lang w:val="en-US"/>
              </w:rPr>
              <w:sym w:font="Symbol" w:char="F0B0"/>
            </w:r>
            <w:r>
              <w:rPr>
                <w:lang w:val="en-US"/>
              </w:rPr>
              <w:t xml:space="preserve"> - 59.978022</w:t>
            </w:r>
            <w:r>
              <w:rPr>
                <w:lang w:val="en-US"/>
              </w:rPr>
              <w:sym w:font="Symbol" w:char="F0B0"/>
            </w:r>
          </w:p>
        </w:tc>
        <w:tc>
          <w:tcPr>
            <w:tcW w:w="1701" w:type="dxa"/>
          </w:tcPr>
          <w:p w14:paraId="14E0D356" w14:textId="77777777" w:rsidR="008D3413" w:rsidRDefault="008D3413" w:rsidP="00A00959">
            <w:pPr>
              <w:jc w:val="center"/>
              <w:rPr>
                <w:lang w:val="en-US"/>
              </w:rPr>
            </w:pPr>
            <w:r>
              <w:rPr>
                <w:lang w:val="en-US"/>
              </w:rPr>
              <w:t>0 - 1364</w:t>
            </w:r>
          </w:p>
        </w:tc>
        <w:tc>
          <w:tcPr>
            <w:tcW w:w="1843" w:type="dxa"/>
          </w:tcPr>
          <w:p w14:paraId="101836C1" w14:textId="77777777" w:rsidR="008D3413" w:rsidRDefault="008D3413" w:rsidP="00A00959">
            <w:pPr>
              <w:jc w:val="center"/>
              <w:rPr>
                <w:lang w:val="en-US"/>
              </w:rPr>
            </w:pPr>
            <w:r>
              <w:rPr>
                <w:lang w:val="en-US"/>
              </w:rPr>
              <w:t>13</w:t>
            </w:r>
          </w:p>
        </w:tc>
        <w:tc>
          <w:tcPr>
            <w:tcW w:w="1329" w:type="dxa"/>
          </w:tcPr>
          <w:p w14:paraId="0BF9398C" w14:textId="77777777" w:rsidR="008D3413" w:rsidRDefault="008D3413" w:rsidP="00A00959">
            <w:pPr>
              <w:jc w:val="center"/>
              <w:rPr>
                <w:lang w:val="en-US"/>
              </w:rPr>
            </w:pPr>
            <w:r>
              <w:rPr>
                <w:lang w:val="en-US"/>
              </w:rPr>
              <w:sym w:font="Symbol" w:char="F0B1"/>
            </w:r>
            <w:r>
              <w:rPr>
                <w:lang w:val="en-US"/>
              </w:rPr>
              <w:t>4095</w:t>
            </w:r>
          </w:p>
        </w:tc>
        <w:tc>
          <w:tcPr>
            <w:tcW w:w="1926" w:type="dxa"/>
          </w:tcPr>
          <w:p w14:paraId="73216282" w14:textId="77777777" w:rsidR="008D3413" w:rsidRDefault="008D3413" w:rsidP="00A00959">
            <w:pPr>
              <w:jc w:val="center"/>
              <w:rPr>
                <w:lang w:val="en-US"/>
              </w:rPr>
            </w:pPr>
            <w:r>
              <w:rPr>
                <w:lang w:val="en-US"/>
              </w:rPr>
              <w:t>8191</w:t>
            </w:r>
          </w:p>
        </w:tc>
      </w:tr>
      <w:tr w:rsidR="008D3413" w14:paraId="0DEDBC83" w14:textId="77777777" w:rsidTr="00A00959">
        <w:tc>
          <w:tcPr>
            <w:tcW w:w="2830" w:type="dxa"/>
          </w:tcPr>
          <w:p w14:paraId="6F857CAC" w14:textId="77777777" w:rsidR="008D3413" w:rsidRDefault="008D3413" w:rsidP="00A00959">
            <w:pPr>
              <w:jc w:val="center"/>
              <w:rPr>
                <w:lang w:val="en-US"/>
              </w:rPr>
            </w:pPr>
            <w:r>
              <w:rPr>
                <w:lang w:val="en-US"/>
              </w:rPr>
              <w:t>59.978022</w:t>
            </w:r>
            <w:r>
              <w:rPr>
                <w:lang w:val="en-US"/>
              </w:rPr>
              <w:sym w:font="Symbol" w:char="F0B0"/>
            </w:r>
            <w:r>
              <w:rPr>
                <w:lang w:val="en-US"/>
              </w:rPr>
              <w:t xml:space="preserve"> - 75.538462</w:t>
            </w:r>
            <w:r>
              <w:rPr>
                <w:lang w:val="en-US"/>
              </w:rPr>
              <w:sym w:font="Symbol" w:char="F0B0"/>
            </w:r>
          </w:p>
        </w:tc>
        <w:tc>
          <w:tcPr>
            <w:tcW w:w="1701" w:type="dxa"/>
          </w:tcPr>
          <w:p w14:paraId="6F0CC9EB" w14:textId="77777777" w:rsidR="008D3413" w:rsidRDefault="008D3413" w:rsidP="00A00959">
            <w:pPr>
              <w:jc w:val="center"/>
              <w:rPr>
                <w:lang w:val="en-US"/>
              </w:rPr>
            </w:pPr>
            <w:r>
              <w:rPr>
                <w:lang w:val="en-US"/>
              </w:rPr>
              <w:t>1365 - 1718</w:t>
            </w:r>
          </w:p>
        </w:tc>
        <w:tc>
          <w:tcPr>
            <w:tcW w:w="1843" w:type="dxa"/>
          </w:tcPr>
          <w:p w14:paraId="58AB2AE4" w14:textId="77777777" w:rsidR="008D3413" w:rsidRDefault="008D3413" w:rsidP="00A00959">
            <w:pPr>
              <w:jc w:val="center"/>
              <w:rPr>
                <w:lang w:val="en-US"/>
              </w:rPr>
            </w:pPr>
            <w:r>
              <w:rPr>
                <w:lang w:val="en-US"/>
              </w:rPr>
              <w:t>12</w:t>
            </w:r>
          </w:p>
        </w:tc>
        <w:tc>
          <w:tcPr>
            <w:tcW w:w="1329" w:type="dxa"/>
          </w:tcPr>
          <w:p w14:paraId="399943AC" w14:textId="77777777" w:rsidR="008D3413" w:rsidRDefault="008D3413" w:rsidP="00A00959">
            <w:pPr>
              <w:jc w:val="center"/>
              <w:rPr>
                <w:lang w:val="en-US"/>
              </w:rPr>
            </w:pPr>
            <w:r>
              <w:rPr>
                <w:lang w:val="en-US"/>
              </w:rPr>
              <w:sym w:font="Symbol" w:char="F0B1"/>
            </w:r>
            <w:r>
              <w:rPr>
                <w:lang w:val="en-US"/>
              </w:rPr>
              <w:t>2047</w:t>
            </w:r>
          </w:p>
        </w:tc>
        <w:tc>
          <w:tcPr>
            <w:tcW w:w="1926" w:type="dxa"/>
          </w:tcPr>
          <w:p w14:paraId="47C5E4F7" w14:textId="77777777" w:rsidR="008D3413" w:rsidRDefault="008D3413" w:rsidP="00A00959">
            <w:pPr>
              <w:jc w:val="center"/>
              <w:rPr>
                <w:lang w:val="en-US"/>
              </w:rPr>
            </w:pPr>
            <w:r>
              <w:rPr>
                <w:lang w:val="en-US"/>
              </w:rPr>
              <w:t>4095</w:t>
            </w:r>
          </w:p>
        </w:tc>
      </w:tr>
      <w:tr w:rsidR="008D3413" w14:paraId="64925025" w14:textId="77777777" w:rsidTr="00A00959">
        <w:tc>
          <w:tcPr>
            <w:tcW w:w="2830" w:type="dxa"/>
          </w:tcPr>
          <w:p w14:paraId="7465ACD4" w14:textId="77777777" w:rsidR="008D3413" w:rsidRDefault="008D3413" w:rsidP="00A00959">
            <w:pPr>
              <w:jc w:val="center"/>
              <w:rPr>
                <w:lang w:val="en-US"/>
              </w:rPr>
            </w:pPr>
            <w:r>
              <w:rPr>
                <w:lang w:val="en-US"/>
              </w:rPr>
              <w:t>75.538462</w:t>
            </w:r>
            <w:r>
              <w:rPr>
                <w:lang w:val="en-US"/>
              </w:rPr>
              <w:sym w:font="Symbol" w:char="F0B0"/>
            </w:r>
            <w:r>
              <w:rPr>
                <w:lang w:val="en-US"/>
              </w:rPr>
              <w:t xml:space="preserve"> - 82.835165</w:t>
            </w:r>
            <w:r>
              <w:rPr>
                <w:lang w:val="en-US"/>
              </w:rPr>
              <w:sym w:font="Symbol" w:char="F0B0"/>
            </w:r>
          </w:p>
        </w:tc>
        <w:tc>
          <w:tcPr>
            <w:tcW w:w="1701" w:type="dxa"/>
          </w:tcPr>
          <w:p w14:paraId="7BA4268A" w14:textId="77777777" w:rsidR="008D3413" w:rsidRDefault="008D3413" w:rsidP="00A00959">
            <w:pPr>
              <w:jc w:val="center"/>
              <w:rPr>
                <w:lang w:val="en-US"/>
              </w:rPr>
            </w:pPr>
            <w:r>
              <w:rPr>
                <w:lang w:val="en-US"/>
              </w:rPr>
              <w:t>1719 - 1884</w:t>
            </w:r>
          </w:p>
        </w:tc>
        <w:tc>
          <w:tcPr>
            <w:tcW w:w="1843" w:type="dxa"/>
          </w:tcPr>
          <w:p w14:paraId="63678121" w14:textId="77777777" w:rsidR="008D3413" w:rsidRDefault="008D3413" w:rsidP="00A00959">
            <w:pPr>
              <w:jc w:val="center"/>
              <w:rPr>
                <w:lang w:val="en-US"/>
              </w:rPr>
            </w:pPr>
            <w:r>
              <w:rPr>
                <w:lang w:val="en-US"/>
              </w:rPr>
              <w:t>11</w:t>
            </w:r>
          </w:p>
        </w:tc>
        <w:tc>
          <w:tcPr>
            <w:tcW w:w="1329" w:type="dxa"/>
          </w:tcPr>
          <w:p w14:paraId="14D1B8B7" w14:textId="77777777" w:rsidR="008D3413" w:rsidRDefault="008D3413" w:rsidP="00A00959">
            <w:pPr>
              <w:jc w:val="center"/>
              <w:rPr>
                <w:lang w:val="en-US"/>
              </w:rPr>
            </w:pPr>
            <w:r>
              <w:rPr>
                <w:lang w:val="en-US"/>
              </w:rPr>
              <w:sym w:font="Symbol" w:char="F0B1"/>
            </w:r>
            <w:r>
              <w:rPr>
                <w:lang w:val="en-US"/>
              </w:rPr>
              <w:t>1023</w:t>
            </w:r>
          </w:p>
        </w:tc>
        <w:tc>
          <w:tcPr>
            <w:tcW w:w="1926" w:type="dxa"/>
          </w:tcPr>
          <w:p w14:paraId="4CA80345" w14:textId="77777777" w:rsidR="008D3413" w:rsidRDefault="008D3413" w:rsidP="00A00959">
            <w:pPr>
              <w:jc w:val="center"/>
              <w:rPr>
                <w:lang w:val="en-US"/>
              </w:rPr>
            </w:pPr>
            <w:r>
              <w:rPr>
                <w:lang w:val="en-US"/>
              </w:rPr>
              <w:t>2047</w:t>
            </w:r>
          </w:p>
        </w:tc>
      </w:tr>
      <w:tr w:rsidR="008D3413" w14:paraId="76FB1EE4" w14:textId="77777777" w:rsidTr="00A00959">
        <w:tc>
          <w:tcPr>
            <w:tcW w:w="2830" w:type="dxa"/>
          </w:tcPr>
          <w:p w14:paraId="5C1992BA" w14:textId="77777777" w:rsidR="008D3413" w:rsidRDefault="008D3413" w:rsidP="00A00959">
            <w:pPr>
              <w:jc w:val="center"/>
              <w:rPr>
                <w:lang w:val="en-US"/>
              </w:rPr>
            </w:pPr>
            <w:r>
              <w:rPr>
                <w:lang w:val="en-US"/>
              </w:rPr>
              <w:t>82.835165</w:t>
            </w:r>
            <w:r>
              <w:rPr>
                <w:lang w:val="en-US"/>
              </w:rPr>
              <w:sym w:font="Symbol" w:char="F0B0"/>
            </w:r>
            <w:r>
              <w:rPr>
                <w:lang w:val="en-US"/>
              </w:rPr>
              <w:t xml:space="preserve"> - 86.439560</w:t>
            </w:r>
            <w:r>
              <w:rPr>
                <w:lang w:val="en-US"/>
              </w:rPr>
              <w:sym w:font="Symbol" w:char="F0B0"/>
            </w:r>
          </w:p>
        </w:tc>
        <w:tc>
          <w:tcPr>
            <w:tcW w:w="1701" w:type="dxa"/>
          </w:tcPr>
          <w:p w14:paraId="5C1ECA00" w14:textId="77777777" w:rsidR="008D3413" w:rsidRDefault="008D3413" w:rsidP="00A00959">
            <w:pPr>
              <w:jc w:val="center"/>
              <w:rPr>
                <w:lang w:val="en-US"/>
              </w:rPr>
            </w:pPr>
            <w:r>
              <w:rPr>
                <w:lang w:val="en-US"/>
              </w:rPr>
              <w:t>1885 - 1966</w:t>
            </w:r>
          </w:p>
        </w:tc>
        <w:tc>
          <w:tcPr>
            <w:tcW w:w="1843" w:type="dxa"/>
          </w:tcPr>
          <w:p w14:paraId="24385970" w14:textId="77777777" w:rsidR="008D3413" w:rsidRDefault="008D3413" w:rsidP="00A00959">
            <w:pPr>
              <w:jc w:val="center"/>
              <w:rPr>
                <w:lang w:val="en-US"/>
              </w:rPr>
            </w:pPr>
            <w:r>
              <w:rPr>
                <w:lang w:val="en-US"/>
              </w:rPr>
              <w:t>10</w:t>
            </w:r>
          </w:p>
        </w:tc>
        <w:tc>
          <w:tcPr>
            <w:tcW w:w="1329" w:type="dxa"/>
          </w:tcPr>
          <w:p w14:paraId="20CBE5B2" w14:textId="77777777" w:rsidR="008D3413" w:rsidRDefault="008D3413" w:rsidP="00A00959">
            <w:pPr>
              <w:jc w:val="center"/>
              <w:rPr>
                <w:lang w:val="en-US"/>
              </w:rPr>
            </w:pPr>
            <w:r>
              <w:rPr>
                <w:lang w:val="en-US"/>
              </w:rPr>
              <w:sym w:font="Symbol" w:char="F0B1"/>
            </w:r>
            <w:r>
              <w:rPr>
                <w:lang w:val="en-US"/>
              </w:rPr>
              <w:t>511</w:t>
            </w:r>
          </w:p>
        </w:tc>
        <w:tc>
          <w:tcPr>
            <w:tcW w:w="1926" w:type="dxa"/>
          </w:tcPr>
          <w:p w14:paraId="4937A67E" w14:textId="77777777" w:rsidR="008D3413" w:rsidRDefault="008D3413" w:rsidP="00A00959">
            <w:pPr>
              <w:jc w:val="center"/>
              <w:rPr>
                <w:lang w:val="en-US"/>
              </w:rPr>
            </w:pPr>
            <w:r>
              <w:rPr>
                <w:lang w:val="en-US"/>
              </w:rPr>
              <w:t>1023</w:t>
            </w:r>
          </w:p>
        </w:tc>
      </w:tr>
      <w:tr w:rsidR="008D3413" w14:paraId="74FE632E" w14:textId="77777777" w:rsidTr="00A00959">
        <w:tc>
          <w:tcPr>
            <w:tcW w:w="2830" w:type="dxa"/>
          </w:tcPr>
          <w:p w14:paraId="1ADCF8FB" w14:textId="77777777" w:rsidR="008D3413" w:rsidRDefault="008D3413" w:rsidP="00A00959">
            <w:pPr>
              <w:jc w:val="center"/>
              <w:rPr>
                <w:lang w:val="en-US"/>
              </w:rPr>
            </w:pPr>
            <w:r>
              <w:rPr>
                <w:lang w:val="en-US"/>
              </w:rPr>
              <w:t>86.439560</w:t>
            </w:r>
            <w:r>
              <w:rPr>
                <w:lang w:val="en-US"/>
              </w:rPr>
              <w:sym w:font="Symbol" w:char="F0B0"/>
            </w:r>
            <w:r>
              <w:rPr>
                <w:lang w:val="en-US"/>
              </w:rPr>
              <w:t xml:space="preserve"> - 88.197802</w:t>
            </w:r>
            <w:r>
              <w:rPr>
                <w:lang w:val="en-US"/>
              </w:rPr>
              <w:sym w:font="Symbol" w:char="F0B0"/>
            </w:r>
          </w:p>
        </w:tc>
        <w:tc>
          <w:tcPr>
            <w:tcW w:w="1701" w:type="dxa"/>
          </w:tcPr>
          <w:p w14:paraId="2A487B3E" w14:textId="77777777" w:rsidR="008D3413" w:rsidRDefault="008D3413" w:rsidP="00A00959">
            <w:pPr>
              <w:jc w:val="center"/>
              <w:rPr>
                <w:lang w:val="en-US"/>
              </w:rPr>
            </w:pPr>
            <w:r>
              <w:rPr>
                <w:lang w:val="en-US"/>
              </w:rPr>
              <w:t>1967 - 2006</w:t>
            </w:r>
          </w:p>
        </w:tc>
        <w:tc>
          <w:tcPr>
            <w:tcW w:w="1843" w:type="dxa"/>
          </w:tcPr>
          <w:p w14:paraId="39ACCCFF" w14:textId="77777777" w:rsidR="008D3413" w:rsidRDefault="008D3413" w:rsidP="00A00959">
            <w:pPr>
              <w:jc w:val="center"/>
              <w:rPr>
                <w:lang w:val="en-US"/>
              </w:rPr>
            </w:pPr>
            <w:r>
              <w:rPr>
                <w:lang w:val="en-US"/>
              </w:rPr>
              <w:t>9</w:t>
            </w:r>
          </w:p>
        </w:tc>
        <w:tc>
          <w:tcPr>
            <w:tcW w:w="1329" w:type="dxa"/>
          </w:tcPr>
          <w:p w14:paraId="35411373" w14:textId="77777777" w:rsidR="008D3413" w:rsidRDefault="008D3413" w:rsidP="00A00959">
            <w:pPr>
              <w:jc w:val="center"/>
              <w:rPr>
                <w:lang w:val="en-US"/>
              </w:rPr>
            </w:pPr>
            <w:r>
              <w:rPr>
                <w:lang w:val="en-US"/>
              </w:rPr>
              <w:sym w:font="Symbol" w:char="F0B1"/>
            </w:r>
            <w:r>
              <w:rPr>
                <w:lang w:val="en-US"/>
              </w:rPr>
              <w:t>255</w:t>
            </w:r>
          </w:p>
        </w:tc>
        <w:tc>
          <w:tcPr>
            <w:tcW w:w="1926" w:type="dxa"/>
          </w:tcPr>
          <w:p w14:paraId="1C940131" w14:textId="77777777" w:rsidR="008D3413" w:rsidRDefault="008D3413" w:rsidP="00A00959">
            <w:pPr>
              <w:jc w:val="center"/>
              <w:rPr>
                <w:lang w:val="en-US"/>
              </w:rPr>
            </w:pPr>
            <w:r>
              <w:rPr>
                <w:lang w:val="en-US"/>
              </w:rPr>
              <w:t>511</w:t>
            </w:r>
          </w:p>
        </w:tc>
      </w:tr>
      <w:tr w:rsidR="008D3413" w14:paraId="6A068B69" w14:textId="77777777" w:rsidTr="00A00959">
        <w:tc>
          <w:tcPr>
            <w:tcW w:w="2830" w:type="dxa"/>
          </w:tcPr>
          <w:p w14:paraId="5E2FC642" w14:textId="77777777" w:rsidR="008D3413" w:rsidRDefault="008D3413" w:rsidP="00A00959">
            <w:pPr>
              <w:jc w:val="center"/>
              <w:rPr>
                <w:lang w:val="en-US"/>
              </w:rPr>
            </w:pPr>
            <w:r>
              <w:rPr>
                <w:lang w:val="en-US"/>
              </w:rPr>
              <w:t>88.197802</w:t>
            </w:r>
            <w:r>
              <w:rPr>
                <w:lang w:val="en-US"/>
              </w:rPr>
              <w:sym w:font="Symbol" w:char="F0B0"/>
            </w:r>
            <w:r>
              <w:rPr>
                <w:lang w:val="en-US"/>
              </w:rPr>
              <w:t xml:space="preserve"> - 89.120879</w:t>
            </w:r>
            <w:r>
              <w:rPr>
                <w:lang w:val="en-US"/>
              </w:rPr>
              <w:sym w:font="Symbol" w:char="F0B0"/>
            </w:r>
          </w:p>
        </w:tc>
        <w:tc>
          <w:tcPr>
            <w:tcW w:w="1701" w:type="dxa"/>
          </w:tcPr>
          <w:p w14:paraId="69D5B734" w14:textId="77777777" w:rsidR="008D3413" w:rsidRDefault="008D3413" w:rsidP="00A00959">
            <w:pPr>
              <w:jc w:val="center"/>
              <w:rPr>
                <w:lang w:val="en-US"/>
              </w:rPr>
            </w:pPr>
            <w:r>
              <w:rPr>
                <w:lang w:val="en-US"/>
              </w:rPr>
              <w:t>2007 - 2027</w:t>
            </w:r>
          </w:p>
        </w:tc>
        <w:tc>
          <w:tcPr>
            <w:tcW w:w="1843" w:type="dxa"/>
          </w:tcPr>
          <w:p w14:paraId="46E22EF1" w14:textId="77777777" w:rsidR="008D3413" w:rsidRDefault="008D3413" w:rsidP="00A00959">
            <w:pPr>
              <w:jc w:val="center"/>
              <w:rPr>
                <w:lang w:val="en-US"/>
              </w:rPr>
            </w:pPr>
            <w:r>
              <w:rPr>
                <w:lang w:val="en-US"/>
              </w:rPr>
              <w:t>8</w:t>
            </w:r>
          </w:p>
        </w:tc>
        <w:tc>
          <w:tcPr>
            <w:tcW w:w="1329" w:type="dxa"/>
          </w:tcPr>
          <w:p w14:paraId="6E2FA05A" w14:textId="77777777" w:rsidR="008D3413" w:rsidRDefault="008D3413" w:rsidP="00A00959">
            <w:pPr>
              <w:jc w:val="center"/>
              <w:rPr>
                <w:lang w:val="en-US"/>
              </w:rPr>
            </w:pPr>
            <w:r>
              <w:rPr>
                <w:lang w:val="en-US"/>
              </w:rPr>
              <w:sym w:font="Symbol" w:char="F0B1"/>
            </w:r>
            <w:r>
              <w:rPr>
                <w:lang w:val="en-US"/>
              </w:rPr>
              <w:t>127</w:t>
            </w:r>
          </w:p>
        </w:tc>
        <w:tc>
          <w:tcPr>
            <w:tcW w:w="1926" w:type="dxa"/>
          </w:tcPr>
          <w:p w14:paraId="34277D81" w14:textId="77777777" w:rsidR="008D3413" w:rsidRDefault="008D3413" w:rsidP="00A00959">
            <w:pPr>
              <w:jc w:val="center"/>
              <w:rPr>
                <w:lang w:val="en-US"/>
              </w:rPr>
            </w:pPr>
            <w:r>
              <w:rPr>
                <w:lang w:val="en-US"/>
              </w:rPr>
              <w:t>255</w:t>
            </w:r>
          </w:p>
        </w:tc>
      </w:tr>
      <w:tr w:rsidR="008D3413" w14:paraId="4AB08B72" w14:textId="77777777" w:rsidTr="00A00959">
        <w:tc>
          <w:tcPr>
            <w:tcW w:w="2830" w:type="dxa"/>
          </w:tcPr>
          <w:p w14:paraId="181F3B46" w14:textId="77777777" w:rsidR="008D3413" w:rsidRDefault="008D3413" w:rsidP="00A00959">
            <w:pPr>
              <w:jc w:val="center"/>
              <w:rPr>
                <w:lang w:val="en-US"/>
              </w:rPr>
            </w:pPr>
            <w:r>
              <w:rPr>
                <w:lang w:val="en-US"/>
              </w:rPr>
              <w:t>89.120879</w:t>
            </w:r>
            <w:r>
              <w:rPr>
                <w:lang w:val="en-US"/>
              </w:rPr>
              <w:sym w:font="Symbol" w:char="F0B0"/>
            </w:r>
            <w:r>
              <w:rPr>
                <w:lang w:val="en-US"/>
              </w:rPr>
              <w:t xml:space="preserve"> - 89.560440</w:t>
            </w:r>
            <w:r>
              <w:rPr>
                <w:lang w:val="en-US"/>
              </w:rPr>
              <w:sym w:font="Symbol" w:char="F0B0"/>
            </w:r>
          </w:p>
        </w:tc>
        <w:tc>
          <w:tcPr>
            <w:tcW w:w="1701" w:type="dxa"/>
          </w:tcPr>
          <w:p w14:paraId="0131B723" w14:textId="77777777" w:rsidR="008D3413" w:rsidRDefault="008D3413" w:rsidP="00A00959">
            <w:pPr>
              <w:jc w:val="center"/>
              <w:rPr>
                <w:lang w:val="en-US"/>
              </w:rPr>
            </w:pPr>
            <w:r>
              <w:rPr>
                <w:lang w:val="en-US"/>
              </w:rPr>
              <w:t>2028 - 2037</w:t>
            </w:r>
          </w:p>
        </w:tc>
        <w:tc>
          <w:tcPr>
            <w:tcW w:w="1843" w:type="dxa"/>
          </w:tcPr>
          <w:p w14:paraId="6B4B70DC" w14:textId="77777777" w:rsidR="008D3413" w:rsidRDefault="008D3413" w:rsidP="00A00959">
            <w:pPr>
              <w:jc w:val="center"/>
              <w:rPr>
                <w:lang w:val="en-US"/>
              </w:rPr>
            </w:pPr>
            <w:r>
              <w:rPr>
                <w:lang w:val="en-US"/>
              </w:rPr>
              <w:t>7</w:t>
            </w:r>
          </w:p>
        </w:tc>
        <w:tc>
          <w:tcPr>
            <w:tcW w:w="1329" w:type="dxa"/>
          </w:tcPr>
          <w:p w14:paraId="48359C23" w14:textId="77777777" w:rsidR="008D3413" w:rsidRDefault="008D3413" w:rsidP="00A00959">
            <w:pPr>
              <w:jc w:val="center"/>
              <w:rPr>
                <w:lang w:val="en-US"/>
              </w:rPr>
            </w:pPr>
            <w:r>
              <w:rPr>
                <w:lang w:val="en-US"/>
              </w:rPr>
              <w:sym w:font="Symbol" w:char="F0B1"/>
            </w:r>
            <w:r>
              <w:rPr>
                <w:lang w:val="en-US"/>
              </w:rPr>
              <w:t>63</w:t>
            </w:r>
          </w:p>
        </w:tc>
        <w:tc>
          <w:tcPr>
            <w:tcW w:w="1926" w:type="dxa"/>
          </w:tcPr>
          <w:p w14:paraId="4BB3C59A" w14:textId="77777777" w:rsidR="008D3413" w:rsidRDefault="008D3413" w:rsidP="00A00959">
            <w:pPr>
              <w:jc w:val="center"/>
              <w:rPr>
                <w:lang w:val="en-US"/>
              </w:rPr>
            </w:pPr>
            <w:r>
              <w:rPr>
                <w:lang w:val="en-US"/>
              </w:rPr>
              <w:t>127</w:t>
            </w:r>
          </w:p>
        </w:tc>
      </w:tr>
      <w:tr w:rsidR="008D3413" w14:paraId="2FCB3462" w14:textId="77777777" w:rsidTr="00A00959">
        <w:tc>
          <w:tcPr>
            <w:tcW w:w="2830" w:type="dxa"/>
          </w:tcPr>
          <w:p w14:paraId="71E280D5" w14:textId="77777777" w:rsidR="008D3413" w:rsidRDefault="008D3413" w:rsidP="00A00959">
            <w:pPr>
              <w:jc w:val="center"/>
              <w:rPr>
                <w:lang w:val="en-US"/>
              </w:rPr>
            </w:pPr>
            <w:r>
              <w:rPr>
                <w:lang w:val="en-US"/>
              </w:rPr>
              <w:t>89.560440</w:t>
            </w:r>
            <w:r>
              <w:rPr>
                <w:lang w:val="en-US"/>
              </w:rPr>
              <w:sym w:font="Symbol" w:char="F0B0"/>
            </w:r>
            <w:r>
              <w:rPr>
                <w:lang w:val="en-US"/>
              </w:rPr>
              <w:t xml:space="preserve"> - 89.824176</w:t>
            </w:r>
            <w:r>
              <w:rPr>
                <w:lang w:val="en-US"/>
              </w:rPr>
              <w:sym w:font="Symbol" w:char="F0B0"/>
            </w:r>
          </w:p>
        </w:tc>
        <w:tc>
          <w:tcPr>
            <w:tcW w:w="1701" w:type="dxa"/>
          </w:tcPr>
          <w:p w14:paraId="19756537" w14:textId="77777777" w:rsidR="008D3413" w:rsidRDefault="008D3413" w:rsidP="00A00959">
            <w:pPr>
              <w:jc w:val="center"/>
              <w:rPr>
                <w:lang w:val="en-US"/>
              </w:rPr>
            </w:pPr>
            <w:r>
              <w:rPr>
                <w:lang w:val="en-US"/>
              </w:rPr>
              <w:t>2038 - 2043</w:t>
            </w:r>
          </w:p>
        </w:tc>
        <w:tc>
          <w:tcPr>
            <w:tcW w:w="1843" w:type="dxa"/>
          </w:tcPr>
          <w:p w14:paraId="47B8AFF1" w14:textId="77777777" w:rsidR="008D3413" w:rsidRDefault="008D3413" w:rsidP="00A00959">
            <w:pPr>
              <w:jc w:val="center"/>
              <w:rPr>
                <w:lang w:val="en-US"/>
              </w:rPr>
            </w:pPr>
            <w:r>
              <w:rPr>
                <w:lang w:val="en-US"/>
              </w:rPr>
              <w:t>6</w:t>
            </w:r>
          </w:p>
        </w:tc>
        <w:tc>
          <w:tcPr>
            <w:tcW w:w="1329" w:type="dxa"/>
          </w:tcPr>
          <w:p w14:paraId="13429CE6" w14:textId="77777777" w:rsidR="008D3413" w:rsidRDefault="008D3413" w:rsidP="00A00959">
            <w:pPr>
              <w:jc w:val="center"/>
              <w:rPr>
                <w:lang w:val="en-US"/>
              </w:rPr>
            </w:pPr>
            <w:r>
              <w:rPr>
                <w:lang w:val="en-US"/>
              </w:rPr>
              <w:sym w:font="Symbol" w:char="F0B1"/>
            </w:r>
            <w:r>
              <w:rPr>
                <w:lang w:val="en-US"/>
              </w:rPr>
              <w:t>31</w:t>
            </w:r>
          </w:p>
        </w:tc>
        <w:tc>
          <w:tcPr>
            <w:tcW w:w="1926" w:type="dxa"/>
          </w:tcPr>
          <w:p w14:paraId="7D89F00E" w14:textId="77777777" w:rsidR="008D3413" w:rsidRDefault="008D3413" w:rsidP="00A00959">
            <w:pPr>
              <w:jc w:val="center"/>
              <w:rPr>
                <w:lang w:val="en-US"/>
              </w:rPr>
            </w:pPr>
            <w:r>
              <w:rPr>
                <w:lang w:val="en-US"/>
              </w:rPr>
              <w:t>63</w:t>
            </w:r>
          </w:p>
        </w:tc>
      </w:tr>
      <w:tr w:rsidR="008D3413" w14:paraId="6A0DE574" w14:textId="77777777" w:rsidTr="00A00959">
        <w:tc>
          <w:tcPr>
            <w:tcW w:w="2830" w:type="dxa"/>
          </w:tcPr>
          <w:p w14:paraId="21A571A4" w14:textId="77777777" w:rsidR="008D3413" w:rsidRDefault="008D3413" w:rsidP="00A00959">
            <w:pPr>
              <w:jc w:val="center"/>
              <w:rPr>
                <w:lang w:val="en-US"/>
              </w:rPr>
            </w:pPr>
            <w:r>
              <w:rPr>
                <w:lang w:val="en-US"/>
              </w:rPr>
              <w:t>89.824176</w:t>
            </w:r>
            <w:r>
              <w:rPr>
                <w:lang w:val="en-US"/>
              </w:rPr>
              <w:sym w:font="Symbol" w:char="F0B0"/>
            </w:r>
            <w:r>
              <w:rPr>
                <w:lang w:val="en-US"/>
              </w:rPr>
              <w:t xml:space="preserve"> - 89.912088</w:t>
            </w:r>
            <w:r>
              <w:rPr>
                <w:lang w:val="en-US"/>
              </w:rPr>
              <w:sym w:font="Symbol" w:char="F0B0"/>
            </w:r>
          </w:p>
        </w:tc>
        <w:tc>
          <w:tcPr>
            <w:tcW w:w="1701" w:type="dxa"/>
          </w:tcPr>
          <w:p w14:paraId="6305527B" w14:textId="77777777" w:rsidR="008D3413" w:rsidRDefault="008D3413" w:rsidP="00A00959">
            <w:pPr>
              <w:jc w:val="center"/>
              <w:rPr>
                <w:lang w:val="en-US"/>
              </w:rPr>
            </w:pPr>
            <w:r>
              <w:rPr>
                <w:lang w:val="en-US"/>
              </w:rPr>
              <w:t>2044 - 2045</w:t>
            </w:r>
          </w:p>
        </w:tc>
        <w:tc>
          <w:tcPr>
            <w:tcW w:w="1843" w:type="dxa"/>
          </w:tcPr>
          <w:p w14:paraId="5E3A1179" w14:textId="77777777" w:rsidR="008D3413" w:rsidRDefault="008D3413" w:rsidP="00A00959">
            <w:pPr>
              <w:jc w:val="center"/>
              <w:rPr>
                <w:lang w:val="en-US"/>
              </w:rPr>
            </w:pPr>
            <w:r>
              <w:rPr>
                <w:lang w:val="en-US"/>
              </w:rPr>
              <w:t>5</w:t>
            </w:r>
          </w:p>
        </w:tc>
        <w:tc>
          <w:tcPr>
            <w:tcW w:w="1329" w:type="dxa"/>
          </w:tcPr>
          <w:p w14:paraId="74BD3229" w14:textId="77777777" w:rsidR="008D3413" w:rsidRDefault="008D3413" w:rsidP="00A00959">
            <w:pPr>
              <w:jc w:val="center"/>
              <w:rPr>
                <w:lang w:val="en-US"/>
              </w:rPr>
            </w:pPr>
            <w:r>
              <w:rPr>
                <w:lang w:val="en-US"/>
              </w:rPr>
              <w:sym w:font="Symbol" w:char="F0B1"/>
            </w:r>
            <w:r>
              <w:rPr>
                <w:lang w:val="en-US"/>
              </w:rPr>
              <w:t>15</w:t>
            </w:r>
          </w:p>
        </w:tc>
        <w:tc>
          <w:tcPr>
            <w:tcW w:w="1926" w:type="dxa"/>
          </w:tcPr>
          <w:p w14:paraId="193A3B9E" w14:textId="77777777" w:rsidR="008D3413" w:rsidRDefault="008D3413" w:rsidP="00A00959">
            <w:pPr>
              <w:jc w:val="center"/>
              <w:rPr>
                <w:lang w:val="en-US"/>
              </w:rPr>
            </w:pPr>
            <w:r>
              <w:rPr>
                <w:lang w:val="en-US"/>
              </w:rPr>
              <w:t>31</w:t>
            </w:r>
          </w:p>
        </w:tc>
      </w:tr>
      <w:tr w:rsidR="008D3413" w14:paraId="36CA819B" w14:textId="77777777" w:rsidTr="00A00959">
        <w:tc>
          <w:tcPr>
            <w:tcW w:w="2830" w:type="dxa"/>
          </w:tcPr>
          <w:p w14:paraId="322870CD" w14:textId="77777777" w:rsidR="008D3413" w:rsidRDefault="008D3413" w:rsidP="00A00959">
            <w:pPr>
              <w:jc w:val="center"/>
              <w:rPr>
                <w:lang w:val="en-US"/>
              </w:rPr>
            </w:pPr>
            <w:r>
              <w:rPr>
                <w:lang w:val="en-US"/>
              </w:rPr>
              <w:t>89.912088</w:t>
            </w:r>
            <w:r>
              <w:rPr>
                <w:lang w:val="en-US"/>
              </w:rPr>
              <w:sym w:font="Symbol" w:char="F0B0"/>
            </w:r>
            <w:r>
              <w:rPr>
                <w:lang w:val="en-US"/>
              </w:rPr>
              <w:t xml:space="preserve"> - 89.956044</w:t>
            </w:r>
            <w:r>
              <w:rPr>
                <w:lang w:val="en-US"/>
              </w:rPr>
              <w:sym w:font="Symbol" w:char="F0B0"/>
            </w:r>
          </w:p>
        </w:tc>
        <w:tc>
          <w:tcPr>
            <w:tcW w:w="1701" w:type="dxa"/>
          </w:tcPr>
          <w:p w14:paraId="547C4442" w14:textId="77777777" w:rsidR="008D3413" w:rsidRDefault="008D3413" w:rsidP="00A00959">
            <w:pPr>
              <w:jc w:val="center"/>
              <w:rPr>
                <w:lang w:val="en-US"/>
              </w:rPr>
            </w:pPr>
            <w:r>
              <w:rPr>
                <w:lang w:val="en-US"/>
              </w:rPr>
              <w:t>2046</w:t>
            </w:r>
          </w:p>
        </w:tc>
        <w:tc>
          <w:tcPr>
            <w:tcW w:w="1843" w:type="dxa"/>
          </w:tcPr>
          <w:p w14:paraId="3E53855F" w14:textId="77777777" w:rsidR="008D3413" w:rsidRDefault="008D3413" w:rsidP="00A00959">
            <w:pPr>
              <w:jc w:val="center"/>
              <w:rPr>
                <w:lang w:val="en-US"/>
              </w:rPr>
            </w:pPr>
            <w:r>
              <w:rPr>
                <w:lang w:val="en-US"/>
              </w:rPr>
              <w:t>4</w:t>
            </w:r>
          </w:p>
        </w:tc>
        <w:tc>
          <w:tcPr>
            <w:tcW w:w="1329" w:type="dxa"/>
          </w:tcPr>
          <w:p w14:paraId="25306ED8" w14:textId="77777777" w:rsidR="008D3413" w:rsidRDefault="008D3413" w:rsidP="00A00959">
            <w:pPr>
              <w:jc w:val="center"/>
              <w:rPr>
                <w:lang w:val="en-US"/>
              </w:rPr>
            </w:pPr>
            <w:r>
              <w:rPr>
                <w:lang w:val="en-US"/>
              </w:rPr>
              <w:sym w:font="Symbol" w:char="F0B1"/>
            </w:r>
            <w:r>
              <w:rPr>
                <w:lang w:val="en-US"/>
              </w:rPr>
              <w:t>7</w:t>
            </w:r>
          </w:p>
        </w:tc>
        <w:tc>
          <w:tcPr>
            <w:tcW w:w="1926" w:type="dxa"/>
          </w:tcPr>
          <w:p w14:paraId="4E192C6F" w14:textId="77777777" w:rsidR="008D3413" w:rsidRDefault="008D3413" w:rsidP="00A00959">
            <w:pPr>
              <w:jc w:val="center"/>
              <w:rPr>
                <w:lang w:val="en-US"/>
              </w:rPr>
            </w:pPr>
            <w:r>
              <w:rPr>
                <w:lang w:val="en-US"/>
              </w:rPr>
              <w:t>15</w:t>
            </w:r>
          </w:p>
        </w:tc>
      </w:tr>
      <w:tr w:rsidR="008D3413" w14:paraId="014377D0" w14:textId="77777777" w:rsidTr="00A00959">
        <w:tc>
          <w:tcPr>
            <w:tcW w:w="2830" w:type="dxa"/>
          </w:tcPr>
          <w:p w14:paraId="11DAE4A3" w14:textId="77777777" w:rsidR="008D3413" w:rsidRPr="00682474" w:rsidRDefault="008D3413" w:rsidP="00A00959">
            <w:pPr>
              <w:jc w:val="center"/>
              <w:rPr>
                <w:lang w:val="en-US"/>
              </w:rPr>
            </w:pPr>
            <w:r>
              <w:rPr>
                <w:lang w:val="en-US"/>
              </w:rPr>
              <w:t>89.956044</w:t>
            </w:r>
            <w:r>
              <w:rPr>
                <w:lang w:val="en-US"/>
              </w:rPr>
              <w:sym w:font="Symbol" w:char="F0B0"/>
            </w:r>
            <w:r>
              <w:rPr>
                <w:lang w:val="en-US"/>
              </w:rPr>
              <w:t xml:space="preserve"> - 90</w:t>
            </w:r>
            <w:r>
              <w:rPr>
                <w:lang w:val="en-US"/>
              </w:rPr>
              <w:sym w:font="Symbol" w:char="F0B0"/>
            </w:r>
          </w:p>
        </w:tc>
        <w:tc>
          <w:tcPr>
            <w:tcW w:w="1701" w:type="dxa"/>
          </w:tcPr>
          <w:p w14:paraId="15820614" w14:textId="77777777" w:rsidR="008D3413" w:rsidRDefault="008D3413" w:rsidP="00A00959">
            <w:pPr>
              <w:jc w:val="center"/>
              <w:rPr>
                <w:lang w:val="en-US"/>
              </w:rPr>
            </w:pPr>
            <w:r>
              <w:rPr>
                <w:lang w:val="en-US"/>
              </w:rPr>
              <w:t>2047</w:t>
            </w:r>
          </w:p>
        </w:tc>
        <w:tc>
          <w:tcPr>
            <w:tcW w:w="1843" w:type="dxa"/>
          </w:tcPr>
          <w:p w14:paraId="382FDDF8" w14:textId="77777777" w:rsidR="008D3413" w:rsidRDefault="008D3413" w:rsidP="00A00959">
            <w:pPr>
              <w:jc w:val="center"/>
              <w:rPr>
                <w:lang w:val="en-US"/>
              </w:rPr>
            </w:pPr>
            <w:r>
              <w:rPr>
                <w:lang w:val="en-US"/>
              </w:rPr>
              <w:t>3</w:t>
            </w:r>
          </w:p>
        </w:tc>
        <w:tc>
          <w:tcPr>
            <w:tcW w:w="1329" w:type="dxa"/>
          </w:tcPr>
          <w:p w14:paraId="1F634F7C" w14:textId="77777777" w:rsidR="008D3413" w:rsidRDefault="008D3413" w:rsidP="00A00959">
            <w:pPr>
              <w:jc w:val="center"/>
              <w:rPr>
                <w:lang w:val="en-US"/>
              </w:rPr>
            </w:pPr>
            <w:r>
              <w:rPr>
                <w:lang w:val="en-US"/>
              </w:rPr>
              <w:sym w:font="Symbol" w:char="F0B1"/>
            </w:r>
            <w:r>
              <w:rPr>
                <w:lang w:val="en-US"/>
              </w:rPr>
              <w:t>3</w:t>
            </w:r>
          </w:p>
        </w:tc>
        <w:tc>
          <w:tcPr>
            <w:tcW w:w="1926" w:type="dxa"/>
          </w:tcPr>
          <w:p w14:paraId="3FECFA19" w14:textId="77777777" w:rsidR="008D3413" w:rsidRDefault="008D3413" w:rsidP="00A00959">
            <w:pPr>
              <w:jc w:val="center"/>
              <w:rPr>
                <w:lang w:val="en-US"/>
              </w:rPr>
            </w:pPr>
            <w:r>
              <w:rPr>
                <w:lang w:val="en-US"/>
              </w:rPr>
              <w:t>7</w:t>
            </w:r>
          </w:p>
        </w:tc>
      </w:tr>
    </w:tbl>
    <w:p w14:paraId="0F5DCBF2" w14:textId="77777777" w:rsidR="008D3413" w:rsidRDefault="008D3413" w:rsidP="008D3413">
      <w:pPr>
        <w:pStyle w:val="Comments"/>
      </w:pPr>
    </w:p>
    <w:p w14:paraId="356FBBE8" w14:textId="6D6323B5" w:rsidR="008D3413" w:rsidRDefault="008D3413" w:rsidP="008D3413">
      <w:pPr>
        <w:pStyle w:val="Comments"/>
      </w:pPr>
      <w:r>
        <w:t>Proposal 4</w:t>
      </w:r>
      <w:r>
        <w:tab/>
        <w:t>Adopt the above table for the definition of the representation format of a coarse UE location.</w:t>
      </w:r>
    </w:p>
    <w:p w14:paraId="4577A5E6" w14:textId="594BC498" w:rsidR="008D3413" w:rsidRDefault="008D3413" w:rsidP="008D3413">
      <w:pPr>
        <w:pStyle w:val="Comments"/>
      </w:pPr>
    </w:p>
    <w:p w14:paraId="347148F3" w14:textId="668DBDB4" w:rsidR="008D3413" w:rsidRDefault="008D3413" w:rsidP="008D3413">
      <w:pPr>
        <w:rPr>
          <w:rFonts w:eastAsia="Times New Roman"/>
          <w:b/>
          <w:lang w:eastAsia="ja-JP"/>
        </w:rPr>
      </w:pPr>
      <w:r w:rsidRPr="00143336">
        <w:rPr>
          <w:rFonts w:eastAsia="Times New Roman"/>
          <w:b/>
          <w:lang w:eastAsia="ja-JP"/>
        </w:rPr>
        <w:t xml:space="preserve">Question </w:t>
      </w:r>
      <w:r>
        <w:rPr>
          <w:rFonts w:eastAsia="Times New Roman"/>
          <w:b/>
          <w:lang w:eastAsia="ja-JP"/>
        </w:rPr>
        <w:t>4.5.4</w:t>
      </w:r>
      <w:r w:rsidRPr="00143336">
        <w:rPr>
          <w:rFonts w:eastAsia="Times New Roman"/>
          <w:b/>
          <w:lang w:eastAsia="ja-JP"/>
        </w:rPr>
        <w:t xml:space="preserve">: Do companies agree </w:t>
      </w:r>
      <w:r>
        <w:rPr>
          <w:rFonts w:eastAsia="Times New Roman"/>
          <w:b/>
          <w:lang w:eastAsia="ja-JP"/>
        </w:rPr>
        <w:t>with the proposal above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D3413" w14:paraId="0CCC7D0E" w14:textId="77777777" w:rsidTr="00A00959">
        <w:tc>
          <w:tcPr>
            <w:tcW w:w="1496" w:type="dxa"/>
            <w:shd w:val="clear" w:color="auto" w:fill="E7E6E6"/>
          </w:tcPr>
          <w:p w14:paraId="7908564F" w14:textId="77777777" w:rsidR="008D3413" w:rsidRDefault="008D3413" w:rsidP="00A00959">
            <w:pPr>
              <w:jc w:val="center"/>
              <w:rPr>
                <w:b/>
                <w:lang w:eastAsia="sv-SE"/>
              </w:rPr>
            </w:pPr>
            <w:r>
              <w:rPr>
                <w:b/>
                <w:lang w:eastAsia="sv-SE"/>
              </w:rPr>
              <w:t>Company</w:t>
            </w:r>
          </w:p>
        </w:tc>
        <w:tc>
          <w:tcPr>
            <w:tcW w:w="2009" w:type="dxa"/>
            <w:shd w:val="clear" w:color="auto" w:fill="E7E6E6"/>
          </w:tcPr>
          <w:p w14:paraId="4FE41234" w14:textId="77777777" w:rsidR="008D3413" w:rsidRDefault="008D3413" w:rsidP="00A00959">
            <w:pPr>
              <w:jc w:val="center"/>
              <w:rPr>
                <w:b/>
                <w:lang w:eastAsia="sv-SE"/>
              </w:rPr>
            </w:pPr>
            <w:r>
              <w:rPr>
                <w:b/>
                <w:lang w:eastAsia="sv-SE"/>
              </w:rPr>
              <w:t>Agree/Disagree</w:t>
            </w:r>
          </w:p>
        </w:tc>
        <w:tc>
          <w:tcPr>
            <w:tcW w:w="6210" w:type="dxa"/>
            <w:shd w:val="clear" w:color="auto" w:fill="E7E6E6"/>
          </w:tcPr>
          <w:p w14:paraId="7B9B3851" w14:textId="77777777" w:rsidR="008D3413" w:rsidRDefault="008D3413" w:rsidP="00A00959">
            <w:pPr>
              <w:jc w:val="center"/>
              <w:rPr>
                <w:b/>
                <w:lang w:eastAsia="sv-SE"/>
              </w:rPr>
            </w:pPr>
            <w:r>
              <w:rPr>
                <w:b/>
                <w:lang w:eastAsia="sv-SE"/>
              </w:rPr>
              <w:t>Comments/Suggestions</w:t>
            </w:r>
          </w:p>
        </w:tc>
      </w:tr>
      <w:tr w:rsidR="008D3413" w14:paraId="3A2BA0A2" w14:textId="77777777" w:rsidTr="00A00959">
        <w:tc>
          <w:tcPr>
            <w:tcW w:w="1496" w:type="dxa"/>
            <w:shd w:val="clear" w:color="auto" w:fill="auto"/>
          </w:tcPr>
          <w:p w14:paraId="1BE63EDB" w14:textId="6F07CCDA" w:rsidR="008D3413" w:rsidRDefault="000A4FEA" w:rsidP="00A00959">
            <w:pPr>
              <w:rPr>
                <w:rFonts w:eastAsia="DengXian"/>
              </w:rPr>
            </w:pPr>
            <w:r>
              <w:rPr>
                <w:rFonts w:eastAsia="DengXian" w:hint="eastAsia"/>
              </w:rPr>
              <w:t>X</w:t>
            </w:r>
            <w:r>
              <w:rPr>
                <w:rFonts w:eastAsia="DengXian"/>
              </w:rPr>
              <w:t>iaomi</w:t>
            </w:r>
          </w:p>
        </w:tc>
        <w:tc>
          <w:tcPr>
            <w:tcW w:w="2009" w:type="dxa"/>
            <w:shd w:val="clear" w:color="auto" w:fill="auto"/>
          </w:tcPr>
          <w:p w14:paraId="6B0616F2" w14:textId="79D6966D" w:rsidR="008D3413" w:rsidRDefault="000A4FEA" w:rsidP="00A00959">
            <w:pPr>
              <w:rPr>
                <w:rFonts w:eastAsia="DengXian"/>
              </w:rPr>
            </w:pPr>
            <w:r>
              <w:rPr>
                <w:rFonts w:eastAsia="DengXian" w:hint="eastAsia"/>
              </w:rPr>
              <w:t>A</w:t>
            </w:r>
            <w:r>
              <w:rPr>
                <w:rFonts w:eastAsia="DengXian"/>
              </w:rPr>
              <w:t>gree with comment</w:t>
            </w:r>
          </w:p>
        </w:tc>
        <w:tc>
          <w:tcPr>
            <w:tcW w:w="6210" w:type="dxa"/>
            <w:shd w:val="clear" w:color="auto" w:fill="auto"/>
          </w:tcPr>
          <w:p w14:paraId="55A9F181" w14:textId="77777777" w:rsidR="008D3413" w:rsidRDefault="000A4FEA" w:rsidP="00A00959">
            <w:pPr>
              <w:rPr>
                <w:rFonts w:eastAsia="DengXian"/>
              </w:rPr>
            </w:pPr>
            <w:r>
              <w:rPr>
                <w:rFonts w:eastAsia="DengXian" w:hint="eastAsia"/>
              </w:rPr>
              <w:t>A</w:t>
            </w:r>
            <w:r>
              <w:rPr>
                <w:rFonts w:eastAsia="DengXian"/>
              </w:rPr>
              <w:t xml:space="preserve">gree with the intention, but </w:t>
            </w:r>
            <w:r w:rsidR="0014046F">
              <w:rPr>
                <w:rFonts w:eastAsia="DengXian"/>
              </w:rPr>
              <w:t xml:space="preserve">we think the needed bits for each row should be N-1. I.e. for first row, 13-1 = 12; for second row, 12-1 = 11bits. </w:t>
            </w:r>
          </w:p>
          <w:p w14:paraId="63AB3560" w14:textId="09A25920" w:rsidR="0014046F" w:rsidRDefault="0014046F" w:rsidP="00A00959">
            <w:pPr>
              <w:rPr>
                <w:rFonts w:eastAsia="DengXian"/>
              </w:rPr>
            </w:pPr>
            <w:r>
              <w:rPr>
                <w:rFonts w:eastAsia="DengXian"/>
              </w:rPr>
              <w:t xml:space="preserve">Because, as we calculated for longitude at </w:t>
            </w:r>
            <w:r>
              <w:rPr>
                <w:lang w:val="en-US"/>
              </w:rPr>
              <w:t>equator</w:t>
            </w:r>
            <w:r>
              <w:rPr>
                <w:rFonts w:eastAsia="DengXian"/>
              </w:rPr>
              <w:t xml:space="preserve">, </w:t>
            </w:r>
            <w:r>
              <w:rPr>
                <w:rFonts w:eastAsia="DengXian" w:hint="eastAsia"/>
              </w:rPr>
              <w:t>±</w:t>
            </w:r>
            <w:r>
              <w:rPr>
                <w:rFonts w:eastAsia="DengXian" w:hint="eastAsia"/>
              </w:rPr>
              <w:t>2km</w:t>
            </w:r>
            <w:r>
              <w:rPr>
                <w:rFonts w:eastAsia="DengXian"/>
              </w:rPr>
              <w:t xml:space="preserve"> </w:t>
            </w:r>
            <w:r>
              <w:rPr>
                <w:rFonts w:eastAsia="DengXian" w:hint="eastAsia"/>
              </w:rPr>
              <w:t>range</w:t>
            </w:r>
            <w:r>
              <w:rPr>
                <w:rFonts w:eastAsia="DengXian"/>
              </w:rPr>
              <w:t xml:space="preserve"> </w:t>
            </w:r>
            <w:r>
              <w:rPr>
                <w:rFonts w:eastAsia="DengXian" w:hint="eastAsia"/>
              </w:rPr>
              <w:t>corresponds</w:t>
            </w:r>
            <w:r>
              <w:rPr>
                <w:rFonts w:eastAsia="DengXian"/>
              </w:rPr>
              <w:t xml:space="preserve"> to 12 bits of </w:t>
            </w:r>
            <w:proofErr w:type="spellStart"/>
            <w:r>
              <w:rPr>
                <w:rFonts w:eastAsia="DengXian"/>
              </w:rPr>
              <w:t>degreeLongitude</w:t>
            </w:r>
            <w:proofErr w:type="spellEnd"/>
            <w:r>
              <w:rPr>
                <w:rFonts w:eastAsia="DengXian"/>
              </w:rPr>
              <w:t xml:space="preserve"> (1 bit corresponds to 1.19 meter). The total bits of </w:t>
            </w:r>
            <w:proofErr w:type="spellStart"/>
            <w:r>
              <w:rPr>
                <w:rFonts w:eastAsia="DengXian"/>
              </w:rPr>
              <w:t>degreeLongitude</w:t>
            </w:r>
            <w:proofErr w:type="spellEnd"/>
            <w:r>
              <w:rPr>
                <w:rFonts w:eastAsia="DengXian"/>
              </w:rPr>
              <w:t xml:space="preserve"> is 24 bits (including sign). thus, 12 MSB of </w:t>
            </w:r>
            <w:proofErr w:type="spellStart"/>
            <w:r>
              <w:rPr>
                <w:rFonts w:eastAsia="DengXian"/>
              </w:rPr>
              <w:t>degreeLongitude</w:t>
            </w:r>
            <w:proofErr w:type="spellEnd"/>
            <w:r>
              <w:rPr>
                <w:rFonts w:eastAsia="DengXian"/>
              </w:rPr>
              <w:t xml:space="preserve">(24-12) is needed for </w:t>
            </w:r>
            <w:r>
              <w:rPr>
                <w:rFonts w:eastAsia="DengXian" w:hint="eastAsia"/>
              </w:rPr>
              <w:t>±</w:t>
            </w:r>
            <w:r>
              <w:rPr>
                <w:rFonts w:eastAsia="DengXian"/>
              </w:rPr>
              <w:t>2km accuracy.</w:t>
            </w:r>
          </w:p>
        </w:tc>
      </w:tr>
      <w:tr w:rsidR="00EE7353" w14:paraId="4F20E50F" w14:textId="77777777" w:rsidTr="00A00959">
        <w:tc>
          <w:tcPr>
            <w:tcW w:w="1496" w:type="dxa"/>
            <w:shd w:val="clear" w:color="auto" w:fill="auto"/>
          </w:tcPr>
          <w:p w14:paraId="67171665" w14:textId="2226EDD2" w:rsidR="00EE7353" w:rsidRDefault="00EE7353" w:rsidP="00EE7353">
            <w:pPr>
              <w:rPr>
                <w:rFonts w:eastAsia="DengXian"/>
              </w:rPr>
            </w:pPr>
            <w:r>
              <w:rPr>
                <w:rFonts w:eastAsia="DengXian"/>
              </w:rPr>
              <w:lastRenderedPageBreak/>
              <w:t>Ericsson</w:t>
            </w:r>
          </w:p>
        </w:tc>
        <w:tc>
          <w:tcPr>
            <w:tcW w:w="2009" w:type="dxa"/>
            <w:shd w:val="clear" w:color="auto" w:fill="auto"/>
          </w:tcPr>
          <w:p w14:paraId="7BC2FF19" w14:textId="4A7E4750" w:rsidR="00EE7353" w:rsidRDefault="00EE7353" w:rsidP="00EE7353">
            <w:pPr>
              <w:rPr>
                <w:rFonts w:eastAsia="DengXian"/>
              </w:rPr>
            </w:pPr>
            <w:r>
              <w:rPr>
                <w:rFonts w:eastAsia="DengXian"/>
              </w:rPr>
              <w:t>Agree</w:t>
            </w:r>
          </w:p>
        </w:tc>
        <w:tc>
          <w:tcPr>
            <w:tcW w:w="6210" w:type="dxa"/>
            <w:shd w:val="clear" w:color="auto" w:fill="auto"/>
          </w:tcPr>
          <w:p w14:paraId="02C15D31" w14:textId="06B7C13C" w:rsidR="00EE7353" w:rsidRDefault="005E006F" w:rsidP="00EE7353">
            <w:pPr>
              <w:rPr>
                <w:rFonts w:eastAsia="DengXian"/>
              </w:rPr>
            </w:pPr>
            <w:r>
              <w:rPr>
                <w:rFonts w:eastAsia="DengXian"/>
              </w:rPr>
              <w:t>Due to the quantization step it is impossible to achieve a perfect representation, but this table comes reasonably close.</w:t>
            </w:r>
          </w:p>
        </w:tc>
      </w:tr>
      <w:tr w:rsidR="00EE7353" w14:paraId="7F495B7B" w14:textId="77777777" w:rsidTr="00A00959">
        <w:tc>
          <w:tcPr>
            <w:tcW w:w="1496" w:type="dxa"/>
            <w:shd w:val="clear" w:color="auto" w:fill="auto"/>
          </w:tcPr>
          <w:p w14:paraId="4F179CD3" w14:textId="77777777" w:rsidR="00EE7353" w:rsidRDefault="00EE7353" w:rsidP="00EE7353">
            <w:pPr>
              <w:rPr>
                <w:rFonts w:eastAsia="DengXian"/>
              </w:rPr>
            </w:pPr>
          </w:p>
        </w:tc>
        <w:tc>
          <w:tcPr>
            <w:tcW w:w="2009" w:type="dxa"/>
            <w:shd w:val="clear" w:color="auto" w:fill="auto"/>
          </w:tcPr>
          <w:p w14:paraId="57E837E6" w14:textId="77777777" w:rsidR="00EE7353" w:rsidRDefault="00EE7353" w:rsidP="00EE7353">
            <w:pPr>
              <w:rPr>
                <w:rFonts w:eastAsia="DengXian"/>
              </w:rPr>
            </w:pPr>
          </w:p>
        </w:tc>
        <w:tc>
          <w:tcPr>
            <w:tcW w:w="6210" w:type="dxa"/>
            <w:shd w:val="clear" w:color="auto" w:fill="auto"/>
          </w:tcPr>
          <w:p w14:paraId="02B545F4" w14:textId="77777777" w:rsidR="00EE7353" w:rsidRDefault="00EE7353" w:rsidP="00EE7353">
            <w:pPr>
              <w:rPr>
                <w:rFonts w:eastAsia="DengXian"/>
              </w:rPr>
            </w:pPr>
          </w:p>
        </w:tc>
      </w:tr>
      <w:tr w:rsidR="00616928" w14:paraId="75927E1F" w14:textId="77777777" w:rsidTr="00616928">
        <w:tc>
          <w:tcPr>
            <w:tcW w:w="1496" w:type="dxa"/>
            <w:tcBorders>
              <w:top w:val="single" w:sz="4" w:space="0" w:color="auto"/>
              <w:left w:val="single" w:sz="4" w:space="0" w:color="auto"/>
              <w:bottom w:val="single" w:sz="4" w:space="0" w:color="auto"/>
              <w:right w:val="single" w:sz="4" w:space="0" w:color="auto"/>
            </w:tcBorders>
            <w:shd w:val="clear" w:color="auto" w:fill="auto"/>
          </w:tcPr>
          <w:p w14:paraId="2CB181BA" w14:textId="77777777" w:rsidR="00616928" w:rsidRDefault="00616928" w:rsidP="00804851">
            <w:pPr>
              <w:rPr>
                <w:rFonts w:eastAsia="DengXian"/>
              </w:rPr>
            </w:pPr>
            <w:r>
              <w:rPr>
                <w:rFonts w:eastAsia="DengXian"/>
              </w:rPr>
              <w:t>Nokia</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0CA8E51" w14:textId="77777777" w:rsidR="00616928" w:rsidRDefault="00616928" w:rsidP="00804851">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5C299C8" w14:textId="77777777" w:rsidR="00616928" w:rsidRDefault="00616928" w:rsidP="00804851">
            <w:pPr>
              <w:rPr>
                <w:rFonts w:eastAsia="DengXian"/>
              </w:rPr>
            </w:pPr>
          </w:p>
        </w:tc>
      </w:tr>
    </w:tbl>
    <w:p w14:paraId="36BE2AE3" w14:textId="77777777" w:rsidR="008D3413" w:rsidRDefault="008D3413" w:rsidP="008D3413">
      <w:pPr>
        <w:pStyle w:val="Corpsdetexte"/>
      </w:pPr>
    </w:p>
    <w:p w14:paraId="4AC1E4DE" w14:textId="55DB031F" w:rsidR="008D3413" w:rsidRDefault="008D3413" w:rsidP="008D3413">
      <w:pPr>
        <w:pStyle w:val="Comments"/>
      </w:pPr>
    </w:p>
    <w:p w14:paraId="7A100E85" w14:textId="72D0B83C" w:rsidR="004B6646" w:rsidRDefault="004B6646" w:rsidP="004B6646">
      <w:pPr>
        <w:pStyle w:val="Titre2"/>
        <w:tabs>
          <w:tab w:val="left" w:pos="576"/>
        </w:tabs>
        <w:ind w:left="576" w:hanging="576"/>
        <w:rPr>
          <w:rFonts w:cs="Times New Roman"/>
        </w:rPr>
      </w:pPr>
      <w:r>
        <w:rPr>
          <w:rFonts w:cs="Times New Roman"/>
        </w:rPr>
        <w:t xml:space="preserve">2.5 fields of </w:t>
      </w:r>
      <w:r>
        <w:rPr>
          <w:lang w:val="en-US"/>
        </w:rPr>
        <w:t>coarse UE location information</w:t>
      </w:r>
    </w:p>
    <w:p w14:paraId="4E1397C0" w14:textId="77777777" w:rsidR="008D3413" w:rsidRDefault="008D3413" w:rsidP="008D3413">
      <w:pPr>
        <w:pStyle w:val="Comments"/>
      </w:pPr>
    </w:p>
    <w:p w14:paraId="78675EE3" w14:textId="77777777" w:rsidR="008D3413" w:rsidRDefault="008D3413" w:rsidP="008D3413">
      <w:pPr>
        <w:pStyle w:val="Comments"/>
      </w:pPr>
    </w:p>
    <w:p w14:paraId="1A887359" w14:textId="4E38E99F" w:rsidR="008D3413" w:rsidRDefault="008D3413" w:rsidP="008D3413">
      <w:pPr>
        <w:pStyle w:val="Comments"/>
      </w:pPr>
      <w:r>
        <w:t>Proposal 5</w:t>
      </w:r>
      <w:r>
        <w:tab/>
        <w:t>For representing a coarse UE location, use 12 bits for the latitude (where one bit indicates “north”/”south”), 3-13 bits for the longitude (where the number of bits depends on the latitude), and 4 bits for the optional altitude (where one bit is used to indicate “height”/”depth”).</w:t>
      </w:r>
    </w:p>
    <w:p w14:paraId="63F33116" w14:textId="77777777" w:rsidR="008D3413" w:rsidRDefault="008D3413" w:rsidP="008D3413">
      <w:pPr>
        <w:pStyle w:val="Comments"/>
      </w:pPr>
    </w:p>
    <w:p w14:paraId="7400E3CA" w14:textId="57268897" w:rsidR="008D3413" w:rsidRDefault="008D3413" w:rsidP="008D3413">
      <w:pPr>
        <w:rPr>
          <w:rFonts w:eastAsia="Times New Roman"/>
          <w:b/>
          <w:lang w:eastAsia="ja-JP"/>
        </w:rPr>
      </w:pPr>
      <w:r w:rsidRPr="00143336">
        <w:rPr>
          <w:rFonts w:eastAsia="Times New Roman"/>
          <w:b/>
          <w:lang w:eastAsia="ja-JP"/>
        </w:rPr>
        <w:t xml:space="preserve">Question </w:t>
      </w:r>
      <w:r>
        <w:rPr>
          <w:rFonts w:eastAsia="Times New Roman"/>
          <w:b/>
          <w:lang w:eastAsia="ja-JP"/>
        </w:rPr>
        <w:t>4.5.5</w:t>
      </w:r>
      <w:r w:rsidRPr="00143336">
        <w:rPr>
          <w:rFonts w:eastAsia="Times New Roman"/>
          <w:b/>
          <w:lang w:eastAsia="ja-JP"/>
        </w:rPr>
        <w:t xml:space="preserve">: Do companies agree </w:t>
      </w:r>
      <w:r>
        <w:rPr>
          <w:rFonts w:eastAsia="Times New Roman"/>
          <w:b/>
          <w:lang w:eastAsia="ja-JP"/>
        </w:rPr>
        <w:t>with the proposal above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D3413" w14:paraId="3CD77AC4" w14:textId="77777777" w:rsidTr="00A00959">
        <w:tc>
          <w:tcPr>
            <w:tcW w:w="1496" w:type="dxa"/>
            <w:shd w:val="clear" w:color="auto" w:fill="E7E6E6"/>
          </w:tcPr>
          <w:p w14:paraId="612FA14F" w14:textId="77777777" w:rsidR="008D3413" w:rsidRDefault="008D3413" w:rsidP="00A00959">
            <w:pPr>
              <w:jc w:val="center"/>
              <w:rPr>
                <w:b/>
                <w:lang w:eastAsia="sv-SE"/>
              </w:rPr>
            </w:pPr>
            <w:r>
              <w:rPr>
                <w:b/>
                <w:lang w:eastAsia="sv-SE"/>
              </w:rPr>
              <w:t>Company</w:t>
            </w:r>
          </w:p>
        </w:tc>
        <w:tc>
          <w:tcPr>
            <w:tcW w:w="2009" w:type="dxa"/>
            <w:shd w:val="clear" w:color="auto" w:fill="E7E6E6"/>
          </w:tcPr>
          <w:p w14:paraId="7B4C474F" w14:textId="77777777" w:rsidR="008D3413" w:rsidRDefault="008D3413" w:rsidP="00A00959">
            <w:pPr>
              <w:jc w:val="center"/>
              <w:rPr>
                <w:b/>
                <w:lang w:eastAsia="sv-SE"/>
              </w:rPr>
            </w:pPr>
            <w:r>
              <w:rPr>
                <w:b/>
                <w:lang w:eastAsia="sv-SE"/>
              </w:rPr>
              <w:t>Agree/Disagree</w:t>
            </w:r>
          </w:p>
        </w:tc>
        <w:tc>
          <w:tcPr>
            <w:tcW w:w="6210" w:type="dxa"/>
            <w:shd w:val="clear" w:color="auto" w:fill="E7E6E6"/>
          </w:tcPr>
          <w:p w14:paraId="3858AC51" w14:textId="77777777" w:rsidR="008D3413" w:rsidRDefault="008D3413" w:rsidP="00A00959">
            <w:pPr>
              <w:jc w:val="center"/>
              <w:rPr>
                <w:b/>
                <w:lang w:eastAsia="sv-SE"/>
              </w:rPr>
            </w:pPr>
            <w:r>
              <w:rPr>
                <w:b/>
                <w:lang w:eastAsia="sv-SE"/>
              </w:rPr>
              <w:t>Comments/Suggestions</w:t>
            </w:r>
          </w:p>
        </w:tc>
      </w:tr>
      <w:tr w:rsidR="008D3413" w14:paraId="2D197E98" w14:textId="77777777" w:rsidTr="00A00959">
        <w:tc>
          <w:tcPr>
            <w:tcW w:w="1496" w:type="dxa"/>
            <w:shd w:val="clear" w:color="auto" w:fill="auto"/>
          </w:tcPr>
          <w:p w14:paraId="318D74CA" w14:textId="1491D0A6" w:rsidR="008D3413" w:rsidRDefault="00B22598" w:rsidP="00A00959">
            <w:pPr>
              <w:rPr>
                <w:rFonts w:eastAsia="DengXian"/>
              </w:rPr>
            </w:pPr>
            <w:r>
              <w:rPr>
                <w:rFonts w:eastAsia="DengXian" w:hint="eastAsia"/>
              </w:rPr>
              <w:t>X</w:t>
            </w:r>
            <w:r>
              <w:rPr>
                <w:rFonts w:eastAsia="DengXian"/>
              </w:rPr>
              <w:t>iaomi</w:t>
            </w:r>
          </w:p>
        </w:tc>
        <w:tc>
          <w:tcPr>
            <w:tcW w:w="2009" w:type="dxa"/>
            <w:shd w:val="clear" w:color="auto" w:fill="auto"/>
          </w:tcPr>
          <w:p w14:paraId="1AC63D15" w14:textId="77422CDA" w:rsidR="008D3413" w:rsidRDefault="00B22598" w:rsidP="00A00959">
            <w:pPr>
              <w:rPr>
                <w:rFonts w:eastAsia="DengXian"/>
              </w:rPr>
            </w:pPr>
            <w:r>
              <w:rPr>
                <w:rFonts w:eastAsia="DengXian" w:hint="eastAsia"/>
              </w:rPr>
              <w:t>D</w:t>
            </w:r>
            <w:r>
              <w:rPr>
                <w:rFonts w:eastAsia="DengXian"/>
              </w:rPr>
              <w:t>isagree</w:t>
            </w:r>
          </w:p>
        </w:tc>
        <w:tc>
          <w:tcPr>
            <w:tcW w:w="6210" w:type="dxa"/>
            <w:shd w:val="clear" w:color="auto" w:fill="auto"/>
          </w:tcPr>
          <w:p w14:paraId="33EF466A" w14:textId="68A5E568" w:rsidR="008D3413" w:rsidRDefault="00B22598" w:rsidP="00A00959">
            <w:pPr>
              <w:rPr>
                <w:snapToGrid w:val="0"/>
                <w:lang w:eastAsia="ko-KR"/>
              </w:rPr>
            </w:pPr>
            <w:r>
              <w:rPr>
                <w:rFonts w:eastAsia="DengXian"/>
              </w:rPr>
              <w:t>For latitude, w</w:t>
            </w:r>
            <w:r w:rsidR="000A4FEA">
              <w:rPr>
                <w:rFonts w:eastAsia="DengXian"/>
              </w:rPr>
              <w:t xml:space="preserve">e </w:t>
            </w:r>
            <w:r w:rsidR="00C31E20">
              <w:rPr>
                <w:rFonts w:eastAsia="DengXian"/>
              </w:rPr>
              <w:t xml:space="preserve">agree that 11 most significant bits of </w:t>
            </w:r>
            <w:proofErr w:type="spellStart"/>
            <w:r>
              <w:t>degreeLatitude</w:t>
            </w:r>
            <w:proofErr w:type="spellEnd"/>
            <w:r>
              <w:t xml:space="preserve"> </w:t>
            </w:r>
            <w:r w:rsidR="00C31E20">
              <w:t>is required (</w:t>
            </w:r>
            <w:r w:rsidR="00C31E20">
              <w:rPr>
                <w:rFonts w:eastAsia="DengXian" w:hint="eastAsia"/>
              </w:rPr>
              <w:t>±</w:t>
            </w:r>
            <w:r w:rsidR="00C31E20">
              <w:rPr>
                <w:rFonts w:eastAsia="DengXian" w:hint="eastAsia"/>
              </w:rPr>
              <w:t>2km</w:t>
            </w:r>
            <w:r w:rsidR="00C31E20">
              <w:rPr>
                <w:rFonts w:eastAsia="DengXian"/>
              </w:rPr>
              <w:t xml:space="preserve"> </w:t>
            </w:r>
            <w:r w:rsidR="00C31E20">
              <w:rPr>
                <w:rFonts w:eastAsia="DengXian" w:hint="eastAsia"/>
              </w:rPr>
              <w:t>range</w:t>
            </w:r>
            <w:r w:rsidR="00C31E20">
              <w:rPr>
                <w:rFonts w:eastAsia="DengXian"/>
              </w:rPr>
              <w:t xml:space="preserve"> </w:t>
            </w:r>
            <w:r w:rsidR="00C31E20">
              <w:rPr>
                <w:rFonts w:eastAsia="DengXian" w:hint="eastAsia"/>
              </w:rPr>
              <w:t>corresponds</w:t>
            </w:r>
            <w:r w:rsidR="00C31E20">
              <w:rPr>
                <w:rFonts w:eastAsia="DengXian"/>
              </w:rPr>
              <w:t xml:space="preserve"> to 12 bits of </w:t>
            </w:r>
            <w:proofErr w:type="spellStart"/>
            <w:r w:rsidR="00C31E20">
              <w:rPr>
                <w:rFonts w:eastAsia="DengXian"/>
              </w:rPr>
              <w:t>degreeLatitude</w:t>
            </w:r>
            <w:proofErr w:type="spellEnd"/>
            <w:r w:rsidR="00C31E20">
              <w:rPr>
                <w:rFonts w:eastAsia="DengXian"/>
              </w:rPr>
              <w:t>, 23-12 = 11 MSB</w:t>
            </w:r>
            <w:r w:rsidR="00C31E20">
              <w:t>)</w:t>
            </w:r>
            <w:r>
              <w:rPr>
                <w:rFonts w:eastAsia="DengXian"/>
              </w:rPr>
              <w:t xml:space="preserve">, additionally we need </w:t>
            </w:r>
            <w:proofErr w:type="spellStart"/>
            <w:r w:rsidRPr="007B2E20">
              <w:rPr>
                <w:snapToGrid w:val="0"/>
                <w:lang w:eastAsia="ko-KR"/>
              </w:rPr>
              <w:t>latitudeSign</w:t>
            </w:r>
            <w:proofErr w:type="spellEnd"/>
            <w:r>
              <w:rPr>
                <w:snapToGrid w:val="0"/>
                <w:lang w:eastAsia="ko-KR"/>
              </w:rPr>
              <w:t xml:space="preserve"> IE to indicate the north/south of latitude.</w:t>
            </w:r>
          </w:p>
          <w:p w14:paraId="2DB794C1" w14:textId="40562D73" w:rsidR="00C31E20" w:rsidRDefault="00B22598" w:rsidP="00A00959">
            <w:pPr>
              <w:rPr>
                <w:rFonts w:eastAsia="DengXian"/>
              </w:rPr>
            </w:pPr>
            <w:r>
              <w:rPr>
                <w:rFonts w:eastAsia="DengXian" w:hint="eastAsia"/>
              </w:rPr>
              <w:t>F</w:t>
            </w:r>
            <w:r>
              <w:rPr>
                <w:rFonts w:eastAsia="DengXian"/>
              </w:rPr>
              <w:t>or longitude</w:t>
            </w:r>
            <w:r w:rsidR="00C31E20">
              <w:rPr>
                <w:rFonts w:eastAsia="DengXian"/>
              </w:rPr>
              <w:t xml:space="preserve"> </w:t>
            </w:r>
            <w:r w:rsidR="0014046F">
              <w:rPr>
                <w:rFonts w:eastAsia="DengXian"/>
              </w:rPr>
              <w:t xml:space="preserve">at </w:t>
            </w:r>
            <w:r w:rsidR="0014046F">
              <w:rPr>
                <w:lang w:val="en-US"/>
              </w:rPr>
              <w:t>equator</w:t>
            </w:r>
            <w:r>
              <w:rPr>
                <w:rFonts w:eastAsia="DengXian"/>
              </w:rPr>
              <w:t>,</w:t>
            </w:r>
            <w:r w:rsidR="00C31E20">
              <w:rPr>
                <w:rFonts w:eastAsia="DengXian"/>
              </w:rPr>
              <w:t xml:space="preserve">  </w:t>
            </w:r>
            <w:r w:rsidR="0014046F">
              <w:rPr>
                <w:rFonts w:eastAsia="DengXian"/>
              </w:rPr>
              <w:t xml:space="preserve">same as latitude, </w:t>
            </w:r>
            <w:r w:rsidR="00C31E20">
              <w:rPr>
                <w:rFonts w:eastAsia="DengXian" w:hint="eastAsia"/>
              </w:rPr>
              <w:t>±</w:t>
            </w:r>
            <w:r w:rsidR="00C31E20">
              <w:rPr>
                <w:rFonts w:eastAsia="DengXian" w:hint="eastAsia"/>
              </w:rPr>
              <w:t>2km</w:t>
            </w:r>
            <w:r w:rsidR="00C31E20">
              <w:rPr>
                <w:rFonts w:eastAsia="DengXian"/>
              </w:rPr>
              <w:t xml:space="preserve"> </w:t>
            </w:r>
            <w:r w:rsidR="00C31E20">
              <w:rPr>
                <w:rFonts w:eastAsia="DengXian" w:hint="eastAsia"/>
              </w:rPr>
              <w:t>range</w:t>
            </w:r>
            <w:r w:rsidR="00C31E20">
              <w:rPr>
                <w:rFonts w:eastAsia="DengXian"/>
              </w:rPr>
              <w:t xml:space="preserve"> </w:t>
            </w:r>
            <w:r w:rsidR="00C31E20">
              <w:rPr>
                <w:rFonts w:eastAsia="DengXian" w:hint="eastAsia"/>
              </w:rPr>
              <w:t>corresponds</w:t>
            </w:r>
            <w:r w:rsidR="00C31E20">
              <w:rPr>
                <w:rFonts w:eastAsia="DengXian"/>
              </w:rPr>
              <w:t xml:space="preserve"> to 12 bits of </w:t>
            </w:r>
            <w:proofErr w:type="spellStart"/>
            <w:r w:rsidR="00C31E20">
              <w:rPr>
                <w:rFonts w:eastAsia="DengXian"/>
              </w:rPr>
              <w:t>degreeLongitude</w:t>
            </w:r>
            <w:proofErr w:type="spellEnd"/>
            <w:r w:rsidR="00C31E20">
              <w:rPr>
                <w:rFonts w:eastAsia="DengXian"/>
              </w:rPr>
              <w:t xml:space="preserve">, thus, 12 MSB of </w:t>
            </w:r>
            <w:proofErr w:type="spellStart"/>
            <w:r w:rsidR="00C31E20">
              <w:rPr>
                <w:rFonts w:eastAsia="DengXian"/>
              </w:rPr>
              <w:t>degreeLongitude</w:t>
            </w:r>
            <w:proofErr w:type="spellEnd"/>
            <w:r w:rsidR="00C31E20">
              <w:rPr>
                <w:rFonts w:eastAsia="DengXian"/>
              </w:rPr>
              <w:t xml:space="preserve">(24-12) is needed for </w:t>
            </w:r>
            <w:r w:rsidR="00C31E20">
              <w:rPr>
                <w:rFonts w:eastAsia="DengXian" w:hint="eastAsia"/>
              </w:rPr>
              <w:t>±</w:t>
            </w:r>
            <w:r w:rsidR="00C31E20">
              <w:rPr>
                <w:rFonts w:eastAsia="DengXian"/>
              </w:rPr>
              <w:t>2km accuracy.</w:t>
            </w:r>
          </w:p>
          <w:p w14:paraId="4221FDFC" w14:textId="2917F0E6" w:rsidR="00B22598" w:rsidRDefault="00C31E20" w:rsidP="00A00959">
            <w:pPr>
              <w:rPr>
                <w:rFonts w:eastAsia="DengXian"/>
              </w:rPr>
            </w:pPr>
            <w:r>
              <w:rPr>
                <w:rFonts w:eastAsia="DengXian"/>
              </w:rPr>
              <w:t>For Altitude, it is not needed.</w:t>
            </w:r>
            <w:r w:rsidR="00B22598">
              <w:rPr>
                <w:rFonts w:eastAsia="DengXian"/>
              </w:rPr>
              <w:t xml:space="preserve"> </w:t>
            </w:r>
          </w:p>
        </w:tc>
      </w:tr>
      <w:tr w:rsidR="00DA7F2C" w14:paraId="553A0F2C" w14:textId="77777777" w:rsidTr="00A00959">
        <w:tc>
          <w:tcPr>
            <w:tcW w:w="1496" w:type="dxa"/>
            <w:shd w:val="clear" w:color="auto" w:fill="auto"/>
          </w:tcPr>
          <w:p w14:paraId="040EA801" w14:textId="316AD895" w:rsidR="00DA7F2C" w:rsidRDefault="00DA7F2C" w:rsidP="00DA7F2C">
            <w:pPr>
              <w:rPr>
                <w:rFonts w:eastAsia="DengXian"/>
              </w:rPr>
            </w:pPr>
            <w:r>
              <w:rPr>
                <w:rFonts w:eastAsia="DengXian"/>
              </w:rPr>
              <w:t>Ericsson</w:t>
            </w:r>
          </w:p>
        </w:tc>
        <w:tc>
          <w:tcPr>
            <w:tcW w:w="2009" w:type="dxa"/>
            <w:shd w:val="clear" w:color="auto" w:fill="auto"/>
          </w:tcPr>
          <w:p w14:paraId="414FED27" w14:textId="6B03A1D8" w:rsidR="00DA7F2C" w:rsidRDefault="00DA7F2C" w:rsidP="00DA7F2C">
            <w:pPr>
              <w:rPr>
                <w:rFonts w:eastAsia="DengXian"/>
              </w:rPr>
            </w:pPr>
            <w:r>
              <w:rPr>
                <w:rFonts w:eastAsia="DengXian"/>
              </w:rPr>
              <w:t>Agree</w:t>
            </w:r>
          </w:p>
        </w:tc>
        <w:tc>
          <w:tcPr>
            <w:tcW w:w="6210" w:type="dxa"/>
            <w:shd w:val="clear" w:color="auto" w:fill="auto"/>
          </w:tcPr>
          <w:p w14:paraId="3249D340" w14:textId="77777777" w:rsidR="00DA7F2C" w:rsidRDefault="00DA7F2C" w:rsidP="00DA7F2C">
            <w:pPr>
              <w:rPr>
                <w:rFonts w:eastAsia="DengXian"/>
              </w:rPr>
            </w:pPr>
          </w:p>
        </w:tc>
      </w:tr>
      <w:tr w:rsidR="00DA7F2C" w14:paraId="1B59DE98" w14:textId="77777777" w:rsidTr="00A00959">
        <w:tc>
          <w:tcPr>
            <w:tcW w:w="1496" w:type="dxa"/>
            <w:shd w:val="clear" w:color="auto" w:fill="auto"/>
          </w:tcPr>
          <w:p w14:paraId="360F1D91" w14:textId="48B5CDA1" w:rsidR="00DA7F2C" w:rsidRDefault="00013132" w:rsidP="00DA7F2C">
            <w:pPr>
              <w:rPr>
                <w:rFonts w:eastAsia="DengXian"/>
              </w:rPr>
            </w:pPr>
            <w:r>
              <w:rPr>
                <w:rFonts w:eastAsia="DengXian"/>
              </w:rPr>
              <w:t>Thales</w:t>
            </w:r>
          </w:p>
        </w:tc>
        <w:tc>
          <w:tcPr>
            <w:tcW w:w="2009" w:type="dxa"/>
            <w:shd w:val="clear" w:color="auto" w:fill="auto"/>
          </w:tcPr>
          <w:p w14:paraId="7CEE0C6E" w14:textId="577B3EB1" w:rsidR="00DA7F2C" w:rsidRDefault="00013132" w:rsidP="00DA7F2C">
            <w:pPr>
              <w:rPr>
                <w:rFonts w:eastAsia="DengXian"/>
              </w:rPr>
            </w:pPr>
            <w:r>
              <w:rPr>
                <w:rFonts w:eastAsia="DengXian"/>
              </w:rPr>
              <w:t>Agree</w:t>
            </w:r>
          </w:p>
        </w:tc>
        <w:tc>
          <w:tcPr>
            <w:tcW w:w="6210" w:type="dxa"/>
            <w:shd w:val="clear" w:color="auto" w:fill="auto"/>
          </w:tcPr>
          <w:p w14:paraId="535FC01C" w14:textId="77777777" w:rsidR="00DA7F2C" w:rsidRDefault="00DA7F2C" w:rsidP="00DA7F2C">
            <w:pPr>
              <w:rPr>
                <w:rFonts w:eastAsia="DengXian"/>
              </w:rPr>
            </w:pPr>
          </w:p>
        </w:tc>
      </w:tr>
      <w:tr w:rsidR="000600AB" w14:paraId="5BA7D37B" w14:textId="77777777" w:rsidTr="00A00959">
        <w:tc>
          <w:tcPr>
            <w:tcW w:w="1496" w:type="dxa"/>
            <w:shd w:val="clear" w:color="auto" w:fill="auto"/>
          </w:tcPr>
          <w:p w14:paraId="2C7045B9" w14:textId="20FB5069" w:rsidR="000600AB" w:rsidRDefault="000600AB" w:rsidP="00DA7F2C">
            <w:pPr>
              <w:rPr>
                <w:rFonts w:eastAsia="DengXian"/>
              </w:rPr>
            </w:pPr>
            <w:r>
              <w:rPr>
                <w:rFonts w:eastAsia="DengXian" w:hint="eastAsia"/>
              </w:rPr>
              <w:t>O</w:t>
            </w:r>
            <w:r>
              <w:rPr>
                <w:rFonts w:eastAsia="DengXian"/>
              </w:rPr>
              <w:t>PPO</w:t>
            </w:r>
          </w:p>
        </w:tc>
        <w:tc>
          <w:tcPr>
            <w:tcW w:w="2009" w:type="dxa"/>
            <w:shd w:val="clear" w:color="auto" w:fill="auto"/>
          </w:tcPr>
          <w:p w14:paraId="6A2F8672" w14:textId="77777777" w:rsidR="000600AB" w:rsidRDefault="000600AB" w:rsidP="00DA7F2C">
            <w:pPr>
              <w:rPr>
                <w:rFonts w:eastAsia="DengXian"/>
              </w:rPr>
            </w:pPr>
          </w:p>
        </w:tc>
        <w:tc>
          <w:tcPr>
            <w:tcW w:w="6210" w:type="dxa"/>
            <w:shd w:val="clear" w:color="auto" w:fill="auto"/>
          </w:tcPr>
          <w:p w14:paraId="3C45C51E" w14:textId="19961E98" w:rsidR="000600AB" w:rsidRDefault="000B49A8" w:rsidP="00DA7F2C">
            <w:pPr>
              <w:rPr>
                <w:rFonts w:eastAsia="DengXian"/>
              </w:rPr>
            </w:pPr>
            <w:r>
              <w:rPr>
                <w:rFonts w:eastAsia="DengXian"/>
              </w:rPr>
              <w:t>Altitude is not needed.</w:t>
            </w:r>
          </w:p>
        </w:tc>
      </w:tr>
      <w:tr w:rsidR="008616CE" w14:paraId="211AE2A7" w14:textId="77777777" w:rsidTr="00A00959">
        <w:tc>
          <w:tcPr>
            <w:tcW w:w="1496" w:type="dxa"/>
            <w:shd w:val="clear" w:color="auto" w:fill="auto"/>
          </w:tcPr>
          <w:p w14:paraId="771F26ED" w14:textId="570E1F76" w:rsidR="008616CE" w:rsidRDefault="008616CE" w:rsidP="00DA7F2C">
            <w:pPr>
              <w:rPr>
                <w:rFonts w:eastAsia="DengXian"/>
              </w:rPr>
            </w:pPr>
            <w:r>
              <w:rPr>
                <w:rFonts w:eastAsia="DengXian" w:hint="eastAsia"/>
              </w:rPr>
              <w:t>L</w:t>
            </w:r>
            <w:r>
              <w:rPr>
                <w:rFonts w:eastAsia="DengXian"/>
              </w:rPr>
              <w:t>enovo</w:t>
            </w:r>
          </w:p>
        </w:tc>
        <w:tc>
          <w:tcPr>
            <w:tcW w:w="2009" w:type="dxa"/>
            <w:shd w:val="clear" w:color="auto" w:fill="auto"/>
          </w:tcPr>
          <w:p w14:paraId="01253EE6" w14:textId="26826979" w:rsidR="008616CE" w:rsidRDefault="008616CE" w:rsidP="00DA7F2C">
            <w:pPr>
              <w:rPr>
                <w:rFonts w:eastAsia="DengXian"/>
              </w:rPr>
            </w:pPr>
          </w:p>
        </w:tc>
        <w:tc>
          <w:tcPr>
            <w:tcW w:w="6210" w:type="dxa"/>
            <w:shd w:val="clear" w:color="auto" w:fill="auto"/>
          </w:tcPr>
          <w:p w14:paraId="0CEAA725" w14:textId="55579B0E" w:rsidR="008616CE" w:rsidRDefault="008616CE" w:rsidP="00DA7F2C">
            <w:pPr>
              <w:rPr>
                <w:rFonts w:eastAsia="DengXian"/>
              </w:rPr>
            </w:pPr>
            <w:r>
              <w:rPr>
                <w:rFonts w:eastAsia="DengXian"/>
              </w:rPr>
              <w:t>Altitude is not needed.</w:t>
            </w:r>
          </w:p>
        </w:tc>
      </w:tr>
      <w:tr w:rsidR="00616928" w14:paraId="2CABE0B7" w14:textId="77777777" w:rsidTr="00616928">
        <w:tc>
          <w:tcPr>
            <w:tcW w:w="1496" w:type="dxa"/>
            <w:tcBorders>
              <w:top w:val="single" w:sz="4" w:space="0" w:color="auto"/>
              <w:left w:val="single" w:sz="4" w:space="0" w:color="auto"/>
              <w:bottom w:val="single" w:sz="4" w:space="0" w:color="auto"/>
              <w:right w:val="single" w:sz="4" w:space="0" w:color="auto"/>
            </w:tcBorders>
            <w:shd w:val="clear" w:color="auto" w:fill="auto"/>
          </w:tcPr>
          <w:p w14:paraId="2CC5B78F" w14:textId="77777777" w:rsidR="00616928" w:rsidRDefault="00616928" w:rsidP="00804851">
            <w:pPr>
              <w:rPr>
                <w:rFonts w:eastAsia="DengXian"/>
              </w:rPr>
            </w:pPr>
            <w:r>
              <w:rPr>
                <w:rFonts w:eastAsia="DengXian"/>
              </w:rPr>
              <w:t>Nokia</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81FAC03" w14:textId="77777777" w:rsidR="00616928" w:rsidRDefault="00616928" w:rsidP="00804851">
            <w:pPr>
              <w:rPr>
                <w:rFonts w:eastAsia="DengXian"/>
              </w:rPr>
            </w:pPr>
            <w:r>
              <w:rPr>
                <w:rFonts w:eastAsia="DengXian"/>
              </w:rPr>
              <w:t>OK</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216B85F" w14:textId="77777777" w:rsidR="00616928" w:rsidRDefault="00616928" w:rsidP="00804851">
            <w:pPr>
              <w:rPr>
                <w:rFonts w:eastAsia="DengXian"/>
              </w:rPr>
            </w:pPr>
            <w:r>
              <w:rPr>
                <w:rFonts w:eastAsia="DengXian"/>
              </w:rPr>
              <w:t>Apart from the altitude.</w:t>
            </w:r>
          </w:p>
        </w:tc>
      </w:tr>
    </w:tbl>
    <w:p w14:paraId="461A6316" w14:textId="476F63A9" w:rsidR="008D3413" w:rsidRDefault="008D3413" w:rsidP="008D3413">
      <w:pPr>
        <w:pStyle w:val="Corpsdetexte"/>
      </w:pPr>
    </w:p>
    <w:p w14:paraId="174F17A6" w14:textId="57F8C242" w:rsidR="008F2C30" w:rsidRDefault="008F2C30" w:rsidP="008D3413">
      <w:pPr>
        <w:pStyle w:val="Corpsdetexte"/>
      </w:pPr>
    </w:p>
    <w:p w14:paraId="467F8BF9" w14:textId="28112A85" w:rsidR="004B6646" w:rsidRDefault="004B6646" w:rsidP="004B6646">
      <w:pPr>
        <w:pStyle w:val="Titre2"/>
        <w:tabs>
          <w:tab w:val="left" w:pos="576"/>
        </w:tabs>
        <w:ind w:left="576" w:hanging="576"/>
        <w:rPr>
          <w:rFonts w:cs="Times New Roman"/>
        </w:rPr>
      </w:pPr>
      <w:r>
        <w:rPr>
          <w:rFonts w:cs="Times New Roman"/>
        </w:rPr>
        <w:t>2.6 ASN.1 code</w:t>
      </w:r>
    </w:p>
    <w:p w14:paraId="7D4137AA" w14:textId="77777777" w:rsidR="004B6646" w:rsidRDefault="004B6646" w:rsidP="008D3413">
      <w:pPr>
        <w:pStyle w:val="Corpsdetexte"/>
      </w:pPr>
    </w:p>
    <w:p w14:paraId="44FA4F2E" w14:textId="0CD8F042" w:rsidR="008F2C30" w:rsidRDefault="008F2C30" w:rsidP="008D3413">
      <w:pPr>
        <w:pStyle w:val="Comments"/>
        <w:rPr>
          <w:lang w:val="en-US"/>
        </w:rPr>
      </w:pPr>
      <w:r>
        <w:t>Two options are proposed for</w:t>
      </w:r>
      <w:r>
        <w:rPr>
          <w:lang w:val="en-US"/>
        </w:rPr>
        <w:t xml:space="preserve"> ASN.1 code of the coarse UE location information</w:t>
      </w:r>
    </w:p>
    <w:p w14:paraId="50677A94" w14:textId="77777777" w:rsidR="008F2C30" w:rsidRDefault="008F2C30" w:rsidP="008F2C30">
      <w:pPr>
        <w:rPr>
          <w:lang w:val="en-US"/>
        </w:rPr>
      </w:pPr>
    </w:p>
    <w:p w14:paraId="793AE1C2" w14:textId="1C6881E2" w:rsidR="008F2C30" w:rsidRDefault="008F2C30" w:rsidP="008F2C30">
      <w:pPr>
        <w:rPr>
          <w:lang w:val="en-US"/>
        </w:rPr>
      </w:pPr>
      <w:r>
        <w:rPr>
          <w:lang w:val="en-US"/>
        </w:rPr>
        <w:t>Option 1: “</w:t>
      </w:r>
      <w:proofErr w:type="spellStart"/>
      <w:r>
        <w:rPr>
          <w:i/>
          <w:iCs/>
          <w:lang w:val="en-US"/>
        </w:rPr>
        <w:t>CoarseEllipsoidPointWithOptionalAltitude</w:t>
      </w:r>
      <w:proofErr w:type="spellEnd"/>
      <w:r>
        <w:rPr>
          <w:lang w:val="en-US"/>
        </w:rPr>
        <w:t>”</w:t>
      </w:r>
    </w:p>
    <w:p w14:paraId="62F3B839" w14:textId="77777777" w:rsidR="008F2C30" w:rsidRDefault="008F2C30" w:rsidP="008F2C30">
      <w:pPr>
        <w:pStyle w:val="PL"/>
        <w:rPr>
          <w:lang w:eastAsia="ko-KR"/>
        </w:rPr>
      </w:pPr>
      <w:bookmarkStart w:id="2" w:name="_Hlk101791156"/>
      <w:proofErr w:type="spellStart"/>
      <w:r>
        <w:rPr>
          <w:snapToGrid w:val="0"/>
          <w:lang w:eastAsia="ko-KR"/>
        </w:rPr>
        <w:t>CoarseEllipsoidPointWithOptionalAltitude</w:t>
      </w:r>
      <w:proofErr w:type="spellEnd"/>
      <w:r>
        <w:rPr>
          <w:snapToGrid w:val="0"/>
          <w:lang w:eastAsia="ko-KR"/>
        </w:rPr>
        <w:t xml:space="preserve"> </w:t>
      </w:r>
      <w:r>
        <w:rPr>
          <w:lang w:eastAsia="ko-KR"/>
        </w:rPr>
        <w:t>::= SEQUENCE {</w:t>
      </w:r>
    </w:p>
    <w:p w14:paraId="3AEF6083" w14:textId="0EC3B0B2" w:rsidR="008F2C30" w:rsidRDefault="008F2C30" w:rsidP="001B4586">
      <w:pPr>
        <w:pStyle w:val="PL"/>
        <w:ind w:firstLine="384"/>
        <w:rPr>
          <w:snapToGrid w:val="0"/>
          <w:lang w:eastAsia="ko-KR"/>
        </w:rPr>
      </w:pPr>
      <w:proofErr w:type="spellStart"/>
      <w:r>
        <w:rPr>
          <w:snapToGrid w:val="0"/>
          <w:lang w:eastAsia="ko-KR"/>
        </w:rPr>
        <w:t>latitudeSign</w:t>
      </w:r>
      <w:proofErr w:type="spellEnd"/>
      <w:r>
        <w:rPr>
          <w:snapToGrid w:val="0"/>
          <w:lang w:eastAsia="ko-KR"/>
        </w:rPr>
        <w:t xml:space="preserve">                   ENUMERATED {north, south},</w:t>
      </w:r>
    </w:p>
    <w:p w14:paraId="0C565A75" w14:textId="045E5264" w:rsidR="008F2C30" w:rsidRDefault="008F2C30" w:rsidP="001B4586">
      <w:pPr>
        <w:pStyle w:val="PL"/>
        <w:ind w:firstLine="384"/>
        <w:rPr>
          <w:snapToGrid w:val="0"/>
          <w:lang w:eastAsia="ko-KR"/>
        </w:rPr>
      </w:pPr>
      <w:proofErr w:type="spellStart"/>
      <w:r>
        <w:rPr>
          <w:snapToGrid w:val="0"/>
          <w:lang w:eastAsia="ko-KR"/>
        </w:rPr>
        <w:t>degreesLatitude</w:t>
      </w:r>
      <w:proofErr w:type="spellEnd"/>
      <w:r>
        <w:rPr>
          <w:snapToGrid w:val="0"/>
          <w:lang w:eastAsia="ko-KR"/>
        </w:rPr>
        <w:t xml:space="preserve">               INTEGER (0..2047),          -- 11 bit field</w:t>
      </w:r>
    </w:p>
    <w:p w14:paraId="67D8FE50" w14:textId="318B82DF" w:rsidR="008F2C30" w:rsidRDefault="008F2C30" w:rsidP="001B4586">
      <w:pPr>
        <w:pStyle w:val="PL"/>
        <w:ind w:firstLine="384"/>
        <w:rPr>
          <w:snapToGrid w:val="0"/>
          <w:lang w:eastAsia="ko-KR"/>
        </w:rPr>
      </w:pPr>
      <w:proofErr w:type="spellStart"/>
      <w:r>
        <w:rPr>
          <w:snapToGrid w:val="0"/>
          <w:lang w:eastAsia="ko-KR"/>
        </w:rPr>
        <w:t>degreesLongitude</w:t>
      </w:r>
      <w:proofErr w:type="spellEnd"/>
      <w:r>
        <w:rPr>
          <w:snapToGrid w:val="0"/>
          <w:lang w:eastAsia="ko-KR"/>
        </w:rPr>
        <w:t xml:space="preserve">              CHOICE {</w:t>
      </w:r>
    </w:p>
    <w:p w14:paraId="0AA12BAA" w14:textId="77777777" w:rsidR="008F2C30" w:rsidRPr="00FB51B2" w:rsidRDefault="008F2C30" w:rsidP="008F2C30">
      <w:pPr>
        <w:pStyle w:val="PL"/>
        <w:rPr>
          <w:snapToGrid w:val="0"/>
          <w:lang w:eastAsia="ko-KR"/>
        </w:rPr>
      </w:pPr>
      <w:r w:rsidRPr="00FB51B2">
        <w:rPr>
          <w:snapToGrid w:val="0"/>
          <w:lang w:eastAsia="ko-KR"/>
        </w:rPr>
        <w:t xml:space="preserve">        </w:t>
      </w:r>
      <w:r>
        <w:rPr>
          <w:snapToGrid w:val="0"/>
          <w:lang w:eastAsia="ko-KR"/>
        </w:rPr>
        <w:t>longForLatRange1</w:t>
      </w:r>
      <w:r w:rsidRPr="00FB51B2">
        <w:rPr>
          <w:snapToGrid w:val="0"/>
          <w:lang w:eastAsia="ko-KR"/>
        </w:rPr>
        <w:t xml:space="preserve">              INTEGER (-</w:t>
      </w:r>
      <w:r>
        <w:rPr>
          <w:snapToGrid w:val="0"/>
          <w:lang w:eastAsia="ko-KR"/>
        </w:rPr>
        <w:t>4095</w:t>
      </w:r>
      <w:r w:rsidRPr="00FB51B2">
        <w:rPr>
          <w:snapToGrid w:val="0"/>
          <w:lang w:eastAsia="ko-KR"/>
        </w:rPr>
        <w:t>..</w:t>
      </w:r>
      <w:r>
        <w:rPr>
          <w:snapToGrid w:val="0"/>
          <w:lang w:eastAsia="ko-KR"/>
        </w:rPr>
        <w:t>4095</w:t>
      </w:r>
      <w:r w:rsidRPr="00FB51B2">
        <w:rPr>
          <w:snapToGrid w:val="0"/>
          <w:lang w:eastAsia="ko-KR"/>
        </w:rPr>
        <w:t>),  -- For latitudes 0-1364.</w:t>
      </w:r>
      <w:r>
        <w:rPr>
          <w:snapToGrid w:val="0"/>
          <w:lang w:eastAsia="ko-KR"/>
        </w:rPr>
        <w:t xml:space="preserve"> 13 bit field.</w:t>
      </w:r>
    </w:p>
    <w:p w14:paraId="6414E21C" w14:textId="3B3E5263"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ongForLatRange2</w:t>
      </w:r>
      <w:r w:rsidRPr="00FB51B2">
        <w:rPr>
          <w:snapToGrid w:val="0"/>
          <w:lang w:eastAsia="ko-KR"/>
        </w:rPr>
        <w:t xml:space="preserve">              INTEGER (-</w:t>
      </w:r>
      <w:r>
        <w:rPr>
          <w:snapToGrid w:val="0"/>
          <w:lang w:eastAsia="ko-KR"/>
        </w:rPr>
        <w:t>2047</w:t>
      </w:r>
      <w:r w:rsidRPr="00FB51B2">
        <w:rPr>
          <w:snapToGrid w:val="0"/>
          <w:lang w:eastAsia="ko-KR"/>
        </w:rPr>
        <w:t>..</w:t>
      </w:r>
      <w:r>
        <w:rPr>
          <w:snapToGrid w:val="0"/>
          <w:lang w:eastAsia="ko-KR"/>
        </w:rPr>
        <w:t>204</w:t>
      </w:r>
      <w:r w:rsidRPr="00FB51B2">
        <w:rPr>
          <w:snapToGrid w:val="0"/>
          <w:lang w:eastAsia="ko-KR"/>
        </w:rPr>
        <w:t>7),  -- For</w:t>
      </w:r>
      <w:r>
        <w:rPr>
          <w:snapToGrid w:val="0"/>
          <w:lang w:eastAsia="ko-KR"/>
        </w:rPr>
        <w:t xml:space="preserve"> latitudes 1365-1718. 12 bit field.</w:t>
      </w:r>
    </w:p>
    <w:p w14:paraId="103345B5" w14:textId="43FA6D87" w:rsidR="008F2C30" w:rsidRPr="00FB51B2" w:rsidRDefault="008F2C30" w:rsidP="008F2C30">
      <w:pPr>
        <w:pStyle w:val="PL"/>
        <w:rPr>
          <w:snapToGrid w:val="0"/>
          <w:lang w:eastAsia="ko-KR"/>
        </w:rPr>
      </w:pPr>
      <w:r w:rsidRPr="00FB51B2">
        <w:rPr>
          <w:snapToGrid w:val="0"/>
          <w:lang w:eastAsia="ko-KR"/>
        </w:rPr>
        <w:lastRenderedPageBreak/>
        <w:t xml:space="preserve">        </w:t>
      </w:r>
      <w:r w:rsidR="001B4586">
        <w:rPr>
          <w:snapToGrid w:val="0"/>
          <w:lang w:eastAsia="ko-KR"/>
        </w:rPr>
        <w:t>L</w:t>
      </w:r>
      <w:r>
        <w:rPr>
          <w:snapToGrid w:val="0"/>
          <w:lang w:eastAsia="ko-KR"/>
        </w:rPr>
        <w:t>ongForLatRange3</w:t>
      </w:r>
      <w:r w:rsidRPr="00FB51B2">
        <w:rPr>
          <w:snapToGrid w:val="0"/>
          <w:lang w:eastAsia="ko-KR"/>
        </w:rPr>
        <w:t xml:space="preserve">              INTEGER (-</w:t>
      </w:r>
      <w:r>
        <w:rPr>
          <w:snapToGrid w:val="0"/>
          <w:lang w:eastAsia="ko-KR"/>
        </w:rPr>
        <w:t>1023</w:t>
      </w:r>
      <w:r w:rsidRPr="00FB51B2">
        <w:rPr>
          <w:snapToGrid w:val="0"/>
          <w:lang w:eastAsia="ko-KR"/>
        </w:rPr>
        <w:t>..1</w:t>
      </w:r>
      <w:r>
        <w:rPr>
          <w:snapToGrid w:val="0"/>
          <w:lang w:eastAsia="ko-KR"/>
        </w:rPr>
        <w:t>023</w:t>
      </w:r>
      <w:r w:rsidRPr="00FB51B2">
        <w:rPr>
          <w:snapToGrid w:val="0"/>
          <w:lang w:eastAsia="ko-KR"/>
        </w:rPr>
        <w:t xml:space="preserve">), </w:t>
      </w:r>
      <w:r>
        <w:rPr>
          <w:snapToGrid w:val="0"/>
          <w:lang w:eastAsia="ko-KR"/>
        </w:rPr>
        <w:t xml:space="preserve"> </w:t>
      </w:r>
      <w:r w:rsidRPr="00FB51B2">
        <w:rPr>
          <w:snapToGrid w:val="0"/>
          <w:lang w:eastAsia="ko-KR"/>
        </w:rPr>
        <w:t>-- For</w:t>
      </w:r>
      <w:r>
        <w:rPr>
          <w:snapToGrid w:val="0"/>
          <w:lang w:eastAsia="ko-KR"/>
        </w:rPr>
        <w:t xml:space="preserve"> latitudes 1719-1884. 11 bit field.</w:t>
      </w:r>
    </w:p>
    <w:p w14:paraId="1A05FC0F" w14:textId="723E200D"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ongForLatRange4</w:t>
      </w:r>
      <w:r w:rsidRPr="00FB51B2">
        <w:rPr>
          <w:snapToGrid w:val="0"/>
          <w:lang w:eastAsia="ko-KR"/>
        </w:rPr>
        <w:t xml:space="preserve">              INTEGER (-</w:t>
      </w:r>
      <w:r>
        <w:rPr>
          <w:snapToGrid w:val="0"/>
          <w:lang w:eastAsia="ko-KR"/>
        </w:rPr>
        <w:t>51</w:t>
      </w:r>
      <w:r w:rsidRPr="00FB51B2">
        <w:rPr>
          <w:snapToGrid w:val="0"/>
          <w:lang w:eastAsia="ko-KR"/>
        </w:rPr>
        <w:t>1..</w:t>
      </w:r>
      <w:r>
        <w:rPr>
          <w:snapToGrid w:val="0"/>
          <w:lang w:eastAsia="ko-KR"/>
        </w:rPr>
        <w:t>51</w:t>
      </w:r>
      <w:r w:rsidRPr="00FB51B2">
        <w:rPr>
          <w:snapToGrid w:val="0"/>
          <w:lang w:eastAsia="ko-KR"/>
        </w:rPr>
        <w:t xml:space="preserve">1),   </w:t>
      </w:r>
      <w:r>
        <w:rPr>
          <w:snapToGrid w:val="0"/>
          <w:lang w:eastAsia="ko-KR"/>
        </w:rPr>
        <w:t xml:space="preserve"> </w:t>
      </w:r>
      <w:r w:rsidRPr="00FB51B2">
        <w:rPr>
          <w:snapToGrid w:val="0"/>
          <w:lang w:eastAsia="ko-KR"/>
        </w:rPr>
        <w:t xml:space="preserve"> -- For</w:t>
      </w:r>
      <w:r>
        <w:rPr>
          <w:snapToGrid w:val="0"/>
          <w:lang w:eastAsia="ko-KR"/>
        </w:rPr>
        <w:t xml:space="preserve"> latitudes 1885-1966. 10 bit field.</w:t>
      </w:r>
    </w:p>
    <w:p w14:paraId="72A393FA" w14:textId="14148C56"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ongForLatRange5</w:t>
      </w:r>
      <w:r w:rsidRPr="00FB51B2">
        <w:rPr>
          <w:snapToGrid w:val="0"/>
          <w:lang w:eastAsia="ko-KR"/>
        </w:rPr>
        <w:t xml:space="preserve">              INTEGER (-</w:t>
      </w:r>
      <w:r>
        <w:rPr>
          <w:snapToGrid w:val="0"/>
          <w:lang w:eastAsia="ko-KR"/>
        </w:rPr>
        <w:t>255</w:t>
      </w:r>
      <w:r w:rsidRPr="00FB51B2">
        <w:rPr>
          <w:snapToGrid w:val="0"/>
          <w:lang w:eastAsia="ko-KR"/>
        </w:rPr>
        <w:t>..</w:t>
      </w:r>
      <w:r>
        <w:rPr>
          <w:snapToGrid w:val="0"/>
          <w:lang w:eastAsia="ko-KR"/>
        </w:rPr>
        <w:t>255</w:t>
      </w:r>
      <w:r w:rsidRPr="00FB51B2">
        <w:rPr>
          <w:snapToGrid w:val="0"/>
          <w:lang w:eastAsia="ko-KR"/>
        </w:rPr>
        <w:t>),     -- For</w:t>
      </w:r>
      <w:r>
        <w:rPr>
          <w:snapToGrid w:val="0"/>
          <w:lang w:eastAsia="ko-KR"/>
        </w:rPr>
        <w:t xml:space="preserve"> latitudes 1967-2006. 9 bit field.</w:t>
      </w:r>
    </w:p>
    <w:p w14:paraId="0870D76F" w14:textId="23EAE65F"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ongForLatRange6</w:t>
      </w:r>
      <w:r w:rsidRPr="00FB51B2">
        <w:rPr>
          <w:snapToGrid w:val="0"/>
          <w:lang w:eastAsia="ko-KR"/>
        </w:rPr>
        <w:t xml:space="preserve">              INTEGER (-</w:t>
      </w:r>
      <w:r>
        <w:rPr>
          <w:snapToGrid w:val="0"/>
          <w:lang w:eastAsia="ko-KR"/>
        </w:rPr>
        <w:t>127</w:t>
      </w:r>
      <w:r w:rsidRPr="00FB51B2">
        <w:rPr>
          <w:snapToGrid w:val="0"/>
          <w:lang w:eastAsia="ko-KR"/>
        </w:rPr>
        <w:t>..</w:t>
      </w:r>
      <w:r>
        <w:rPr>
          <w:snapToGrid w:val="0"/>
          <w:lang w:eastAsia="ko-KR"/>
        </w:rPr>
        <w:t>127</w:t>
      </w:r>
      <w:r w:rsidRPr="00FB51B2">
        <w:rPr>
          <w:snapToGrid w:val="0"/>
          <w:lang w:eastAsia="ko-KR"/>
        </w:rPr>
        <w:t xml:space="preserve">),    </w:t>
      </w:r>
      <w:r>
        <w:rPr>
          <w:snapToGrid w:val="0"/>
          <w:lang w:eastAsia="ko-KR"/>
        </w:rPr>
        <w:t xml:space="preserve"> </w:t>
      </w:r>
      <w:r w:rsidRPr="00FB51B2">
        <w:rPr>
          <w:snapToGrid w:val="0"/>
          <w:lang w:eastAsia="ko-KR"/>
        </w:rPr>
        <w:t>-- For</w:t>
      </w:r>
      <w:r>
        <w:rPr>
          <w:snapToGrid w:val="0"/>
          <w:lang w:eastAsia="ko-KR"/>
        </w:rPr>
        <w:t xml:space="preserve"> latitudes 2007-2027. 8 bit field.</w:t>
      </w:r>
    </w:p>
    <w:p w14:paraId="6C05694E" w14:textId="2DF9D5D7" w:rsidR="008F2C30" w:rsidRPr="00FA2ACE" w:rsidRDefault="008F2C30" w:rsidP="008F2C30">
      <w:pPr>
        <w:pStyle w:val="PL"/>
        <w:rPr>
          <w:snapToGrid w:val="0"/>
          <w:lang w:eastAsia="ko-KR"/>
        </w:rPr>
      </w:pPr>
      <w:r w:rsidRPr="00FA2ACE">
        <w:rPr>
          <w:snapToGrid w:val="0"/>
          <w:lang w:eastAsia="ko-KR"/>
        </w:rPr>
        <w:t xml:space="preserve">        </w:t>
      </w:r>
      <w:r w:rsidR="001B4586">
        <w:rPr>
          <w:snapToGrid w:val="0"/>
          <w:lang w:eastAsia="ko-KR"/>
        </w:rPr>
        <w:t>L</w:t>
      </w:r>
      <w:r>
        <w:rPr>
          <w:snapToGrid w:val="0"/>
          <w:lang w:eastAsia="ko-KR"/>
        </w:rPr>
        <w:t>ongForLatRange7</w:t>
      </w:r>
      <w:r w:rsidRPr="00FA2ACE">
        <w:rPr>
          <w:snapToGrid w:val="0"/>
          <w:lang w:eastAsia="ko-KR"/>
        </w:rPr>
        <w:t xml:space="preserve">              INTEGER (-63..63),       -- For latitudes 2028-2037. </w:t>
      </w:r>
      <w:r>
        <w:rPr>
          <w:snapToGrid w:val="0"/>
          <w:lang w:eastAsia="ko-KR"/>
        </w:rPr>
        <w:t>7 bit field.</w:t>
      </w:r>
    </w:p>
    <w:p w14:paraId="26A5C714" w14:textId="200410A9" w:rsidR="008F2C30" w:rsidRPr="00204A62" w:rsidRDefault="008F2C30" w:rsidP="008F2C30">
      <w:pPr>
        <w:pStyle w:val="PL"/>
        <w:rPr>
          <w:snapToGrid w:val="0"/>
          <w:lang w:eastAsia="ko-KR"/>
        </w:rPr>
      </w:pPr>
      <w:r w:rsidRPr="00204A62">
        <w:rPr>
          <w:snapToGrid w:val="0"/>
          <w:lang w:eastAsia="ko-KR"/>
        </w:rPr>
        <w:t xml:space="preserve">        </w:t>
      </w:r>
      <w:r w:rsidR="001B4586">
        <w:rPr>
          <w:snapToGrid w:val="0"/>
          <w:lang w:eastAsia="ko-KR"/>
        </w:rPr>
        <w:t>L</w:t>
      </w:r>
      <w:r>
        <w:rPr>
          <w:snapToGrid w:val="0"/>
          <w:lang w:eastAsia="ko-KR"/>
        </w:rPr>
        <w:t>ongForLatRange8</w:t>
      </w:r>
      <w:r w:rsidRPr="00204A62">
        <w:rPr>
          <w:snapToGrid w:val="0"/>
          <w:lang w:eastAsia="ko-KR"/>
        </w:rPr>
        <w:t xml:space="preserve">              INTEGER (-31..31),       -- For latitudes 2038-2043.</w:t>
      </w:r>
      <w:r>
        <w:rPr>
          <w:snapToGrid w:val="0"/>
          <w:lang w:eastAsia="ko-KR"/>
        </w:rPr>
        <w:t xml:space="preserve"> 6 bit field.</w:t>
      </w:r>
    </w:p>
    <w:p w14:paraId="40D319EA" w14:textId="30DA2F90" w:rsidR="008F2C30" w:rsidRPr="00FA2ACE" w:rsidRDefault="008F2C30" w:rsidP="008F2C30">
      <w:pPr>
        <w:pStyle w:val="PL"/>
        <w:rPr>
          <w:snapToGrid w:val="0"/>
          <w:lang w:eastAsia="ko-KR"/>
        </w:rPr>
      </w:pPr>
      <w:r w:rsidRPr="00FA2ACE">
        <w:rPr>
          <w:snapToGrid w:val="0"/>
          <w:lang w:eastAsia="ko-KR"/>
        </w:rPr>
        <w:t xml:space="preserve">        </w:t>
      </w:r>
      <w:r w:rsidR="001B4586">
        <w:rPr>
          <w:snapToGrid w:val="0"/>
          <w:lang w:eastAsia="ko-KR"/>
        </w:rPr>
        <w:t>L</w:t>
      </w:r>
      <w:r>
        <w:rPr>
          <w:snapToGrid w:val="0"/>
          <w:lang w:eastAsia="ko-KR"/>
        </w:rPr>
        <w:t>ongForLatRange9</w:t>
      </w:r>
      <w:r w:rsidRPr="00FA2ACE">
        <w:rPr>
          <w:snapToGrid w:val="0"/>
          <w:lang w:eastAsia="ko-KR"/>
        </w:rPr>
        <w:t xml:space="preserve">              INTEGER (-15..15),       -- For latitudes 2044-2045. </w:t>
      </w:r>
      <w:r>
        <w:rPr>
          <w:snapToGrid w:val="0"/>
          <w:lang w:eastAsia="ko-KR"/>
        </w:rPr>
        <w:t>5 bit field.</w:t>
      </w:r>
    </w:p>
    <w:p w14:paraId="7D960311" w14:textId="127A9766" w:rsidR="008F2C30" w:rsidRPr="00204A62" w:rsidRDefault="008F2C30" w:rsidP="008F2C30">
      <w:pPr>
        <w:pStyle w:val="PL"/>
        <w:rPr>
          <w:snapToGrid w:val="0"/>
          <w:lang w:eastAsia="ko-KR"/>
        </w:rPr>
      </w:pPr>
      <w:r w:rsidRPr="00204A62">
        <w:rPr>
          <w:snapToGrid w:val="0"/>
          <w:lang w:eastAsia="ko-KR"/>
        </w:rPr>
        <w:t xml:space="preserve">        </w:t>
      </w:r>
      <w:r w:rsidR="001B4586">
        <w:rPr>
          <w:snapToGrid w:val="0"/>
          <w:lang w:eastAsia="ko-KR"/>
        </w:rPr>
        <w:t>L</w:t>
      </w:r>
      <w:r>
        <w:rPr>
          <w:snapToGrid w:val="0"/>
          <w:lang w:eastAsia="ko-KR"/>
        </w:rPr>
        <w:t>ongForLatRange10</w:t>
      </w:r>
      <w:r w:rsidRPr="00204A62">
        <w:rPr>
          <w:snapToGrid w:val="0"/>
          <w:lang w:eastAsia="ko-KR"/>
        </w:rPr>
        <w:t xml:space="preserve">             INTEGER (-7..7),         -- For latitude 2046.</w:t>
      </w:r>
      <w:r>
        <w:rPr>
          <w:snapToGrid w:val="0"/>
          <w:lang w:eastAsia="ko-KR"/>
        </w:rPr>
        <w:t xml:space="preserve"> 4 bit field.</w:t>
      </w:r>
    </w:p>
    <w:p w14:paraId="7F0093F0" w14:textId="46EE1F68" w:rsidR="008F2C30" w:rsidRPr="00204A62" w:rsidRDefault="008F2C30" w:rsidP="008F2C30">
      <w:pPr>
        <w:pStyle w:val="PL"/>
        <w:rPr>
          <w:snapToGrid w:val="0"/>
          <w:lang w:eastAsia="ko-KR"/>
        </w:rPr>
      </w:pPr>
      <w:r w:rsidRPr="00204A62">
        <w:rPr>
          <w:snapToGrid w:val="0"/>
          <w:lang w:eastAsia="ko-KR"/>
        </w:rPr>
        <w:t xml:space="preserve">        </w:t>
      </w:r>
      <w:r w:rsidR="001B4586">
        <w:rPr>
          <w:snapToGrid w:val="0"/>
          <w:lang w:eastAsia="ko-KR"/>
        </w:rPr>
        <w:t>L</w:t>
      </w:r>
      <w:r>
        <w:rPr>
          <w:snapToGrid w:val="0"/>
          <w:lang w:eastAsia="ko-KR"/>
        </w:rPr>
        <w:t>ongForLatRange11</w:t>
      </w:r>
      <w:r w:rsidRPr="00204A62">
        <w:rPr>
          <w:snapToGrid w:val="0"/>
          <w:lang w:eastAsia="ko-KR"/>
        </w:rPr>
        <w:t xml:space="preserve">             INTEGER (-3..3)          -- For latitude 20</w:t>
      </w:r>
      <w:r>
        <w:rPr>
          <w:snapToGrid w:val="0"/>
          <w:lang w:eastAsia="ko-KR"/>
        </w:rPr>
        <w:t>4</w:t>
      </w:r>
      <w:r w:rsidRPr="00204A62">
        <w:rPr>
          <w:snapToGrid w:val="0"/>
          <w:lang w:eastAsia="ko-KR"/>
        </w:rPr>
        <w:t>7.</w:t>
      </w:r>
      <w:r>
        <w:rPr>
          <w:snapToGrid w:val="0"/>
          <w:lang w:eastAsia="ko-KR"/>
        </w:rPr>
        <w:t xml:space="preserve"> 3 bit field.</w:t>
      </w:r>
    </w:p>
    <w:p w14:paraId="54386CA0" w14:textId="3837C14F" w:rsidR="008F2C30" w:rsidRPr="00FA2ACE" w:rsidRDefault="008F2C30" w:rsidP="001B4586">
      <w:pPr>
        <w:pStyle w:val="PL"/>
        <w:ind w:firstLine="384"/>
        <w:rPr>
          <w:snapToGrid w:val="0"/>
          <w:lang w:eastAsia="ko-KR"/>
        </w:rPr>
      </w:pPr>
      <w:r w:rsidRPr="00FA2ACE">
        <w:rPr>
          <w:snapToGrid w:val="0"/>
          <w:lang w:eastAsia="ko-KR"/>
        </w:rPr>
        <w:t>}</w:t>
      </w:r>
      <w:r>
        <w:rPr>
          <w:snapToGrid w:val="0"/>
          <w:lang w:eastAsia="ko-KR"/>
        </w:rPr>
        <w:t>,</w:t>
      </w:r>
    </w:p>
    <w:p w14:paraId="13AC1B82" w14:textId="4DFFB616" w:rsidR="008F2C30" w:rsidRDefault="008F2C30" w:rsidP="001B4586">
      <w:pPr>
        <w:pStyle w:val="PL"/>
        <w:ind w:firstLine="384"/>
        <w:rPr>
          <w:snapToGrid w:val="0"/>
          <w:lang w:eastAsia="ko-KR"/>
        </w:rPr>
      </w:pPr>
      <w:proofErr w:type="spellStart"/>
      <w:r>
        <w:rPr>
          <w:snapToGrid w:val="0"/>
          <w:lang w:eastAsia="ko-KR"/>
        </w:rPr>
        <w:t>altitudeDirection</w:t>
      </w:r>
      <w:proofErr w:type="spellEnd"/>
      <w:r>
        <w:rPr>
          <w:snapToGrid w:val="0"/>
          <w:lang w:eastAsia="ko-KR"/>
        </w:rPr>
        <w:tab/>
      </w:r>
      <w:r>
        <w:rPr>
          <w:snapToGrid w:val="0"/>
          <w:lang w:eastAsia="ko-KR"/>
        </w:rPr>
        <w:tab/>
      </w:r>
      <w:r>
        <w:rPr>
          <w:snapToGrid w:val="0"/>
          <w:lang w:eastAsia="ko-KR"/>
        </w:rPr>
        <w:tab/>
        <w:t>ENUMERATED {height, depth}    OPTIONAL,</w:t>
      </w:r>
    </w:p>
    <w:bookmarkEnd w:id="2"/>
    <w:p w14:paraId="4CA7F47C" w14:textId="05764FDF" w:rsidR="008F2C30" w:rsidRDefault="008F2C30" w:rsidP="001B4586">
      <w:pPr>
        <w:pStyle w:val="PL"/>
        <w:ind w:firstLine="384"/>
        <w:rPr>
          <w:snapToGrid w:val="0"/>
          <w:lang w:eastAsia="ko-KR"/>
        </w:rPr>
      </w:pPr>
      <w:r>
        <w:rPr>
          <w:snapToGrid w:val="0"/>
          <w:lang w:eastAsia="ko-KR"/>
        </w:rPr>
        <w:t>altitude</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t>INTEGER (0..7)    OPTIONAL  -- 3 bit field. Step size: 4.096 km.</w:t>
      </w:r>
    </w:p>
    <w:p w14:paraId="625B23F8" w14:textId="77777777" w:rsidR="008F2C30" w:rsidRDefault="008F2C30" w:rsidP="008F2C30">
      <w:pPr>
        <w:pStyle w:val="PL"/>
        <w:rPr>
          <w:lang w:eastAsia="ko-KR"/>
        </w:rPr>
      </w:pPr>
      <w:r>
        <w:rPr>
          <w:lang w:eastAsia="ko-KR"/>
        </w:rPr>
        <w:t>}</w:t>
      </w:r>
    </w:p>
    <w:p w14:paraId="1AE845B2" w14:textId="65214A60" w:rsidR="008F2C30" w:rsidRDefault="008F2C30" w:rsidP="008F2C30">
      <w:pPr>
        <w:rPr>
          <w:lang w:val="en-US"/>
        </w:rPr>
      </w:pPr>
      <w:r>
        <w:rPr>
          <w:lang w:val="en-US"/>
        </w:rPr>
        <w:t xml:space="preserve">Option 2: ASN.1 code is divided into two </w:t>
      </w:r>
      <w:proofErr w:type="spellStart"/>
      <w:r>
        <w:rPr>
          <w:lang w:val="en-US"/>
        </w:rPr>
        <w:t>I</w:t>
      </w:r>
      <w:r w:rsidR="001B4586">
        <w:rPr>
          <w:lang w:val="en-US"/>
        </w:rPr>
        <w:t>e</w:t>
      </w:r>
      <w:r>
        <w:rPr>
          <w:lang w:val="en-US"/>
        </w:rPr>
        <w:t>s</w:t>
      </w:r>
      <w:proofErr w:type="spellEnd"/>
      <w:r>
        <w:rPr>
          <w:lang w:val="en-US"/>
        </w:rPr>
        <w:t>:</w:t>
      </w:r>
    </w:p>
    <w:p w14:paraId="2926B635" w14:textId="77777777" w:rsidR="008F2C30" w:rsidRPr="008F2C30" w:rsidRDefault="008F2C30" w:rsidP="00B37E8E">
      <w:pPr>
        <w:pStyle w:val="Paragraphedeliste"/>
        <w:numPr>
          <w:ilvl w:val="0"/>
          <w:numId w:val="12"/>
        </w:numPr>
        <w:rPr>
          <w:lang w:val="en-US"/>
        </w:rPr>
      </w:pPr>
      <w:r w:rsidRPr="008F2C30">
        <w:rPr>
          <w:lang w:val="en-US"/>
        </w:rPr>
        <w:t>one with altitude included (tentatively denoted as “</w:t>
      </w:r>
      <w:proofErr w:type="spellStart"/>
      <w:r w:rsidRPr="008F2C30">
        <w:rPr>
          <w:i/>
          <w:iCs/>
          <w:lang w:val="en-US"/>
        </w:rPr>
        <w:t>CoarseEllipsoidPointWithAltitude</w:t>
      </w:r>
      <w:proofErr w:type="spellEnd"/>
      <w:r w:rsidRPr="008F2C30">
        <w:rPr>
          <w:lang w:val="en-US"/>
        </w:rPr>
        <w:t>”)</w:t>
      </w:r>
    </w:p>
    <w:p w14:paraId="5D7FC2A6" w14:textId="3B3CDE3E" w:rsidR="008F2C30" w:rsidRPr="008F2C30" w:rsidRDefault="008F2C30" w:rsidP="00B37E8E">
      <w:pPr>
        <w:pStyle w:val="Paragraphedeliste"/>
        <w:numPr>
          <w:ilvl w:val="0"/>
          <w:numId w:val="12"/>
        </w:numPr>
        <w:rPr>
          <w:lang w:val="en-US"/>
        </w:rPr>
      </w:pPr>
      <w:r w:rsidRPr="008F2C30">
        <w:rPr>
          <w:lang w:val="en-US"/>
        </w:rPr>
        <w:t>and one without the altitude included (tentatively denoted as “</w:t>
      </w:r>
      <w:proofErr w:type="spellStart"/>
      <w:r w:rsidRPr="008F2C30">
        <w:rPr>
          <w:i/>
          <w:iCs/>
          <w:lang w:val="en-US"/>
        </w:rPr>
        <w:t>CoarseEllipsoidPoint</w:t>
      </w:r>
      <w:proofErr w:type="spellEnd"/>
      <w:r w:rsidRPr="008F2C30">
        <w:rPr>
          <w:lang w:val="en-US"/>
        </w:rPr>
        <w:t>”).</w:t>
      </w:r>
    </w:p>
    <w:p w14:paraId="095B472E" w14:textId="77777777" w:rsidR="008F2C30" w:rsidRDefault="008F2C30" w:rsidP="008F2C30">
      <w:pPr>
        <w:pStyle w:val="PL"/>
        <w:rPr>
          <w:lang w:eastAsia="ko-KR"/>
        </w:rPr>
      </w:pPr>
      <w:proofErr w:type="spellStart"/>
      <w:r>
        <w:rPr>
          <w:snapToGrid w:val="0"/>
          <w:lang w:eastAsia="ko-KR"/>
        </w:rPr>
        <w:t>CoarseEllipsoidPointWithAltitude</w:t>
      </w:r>
      <w:proofErr w:type="spellEnd"/>
      <w:r>
        <w:rPr>
          <w:snapToGrid w:val="0"/>
          <w:lang w:eastAsia="ko-KR"/>
        </w:rPr>
        <w:t xml:space="preserve"> </w:t>
      </w:r>
      <w:r>
        <w:rPr>
          <w:lang w:eastAsia="ko-KR"/>
        </w:rPr>
        <w:t>::= SEQUENCE {</w:t>
      </w:r>
    </w:p>
    <w:p w14:paraId="0DC66045" w14:textId="492F32CB" w:rsidR="008F2C30" w:rsidRDefault="008F2C30" w:rsidP="001B4586">
      <w:pPr>
        <w:pStyle w:val="PL"/>
        <w:ind w:firstLine="384"/>
        <w:rPr>
          <w:snapToGrid w:val="0"/>
          <w:lang w:eastAsia="ko-KR"/>
        </w:rPr>
      </w:pPr>
      <w:proofErr w:type="spellStart"/>
      <w:r>
        <w:rPr>
          <w:snapToGrid w:val="0"/>
          <w:lang w:eastAsia="ko-KR"/>
        </w:rPr>
        <w:t>latitudeSign</w:t>
      </w:r>
      <w:proofErr w:type="spellEnd"/>
      <w:r>
        <w:rPr>
          <w:snapToGrid w:val="0"/>
          <w:lang w:eastAsia="ko-KR"/>
        </w:rPr>
        <w:tab/>
      </w:r>
      <w:r>
        <w:rPr>
          <w:snapToGrid w:val="0"/>
          <w:lang w:eastAsia="ko-KR"/>
        </w:rPr>
        <w:tab/>
      </w:r>
      <w:r>
        <w:rPr>
          <w:snapToGrid w:val="0"/>
          <w:lang w:eastAsia="ko-KR"/>
        </w:rPr>
        <w:tab/>
      </w:r>
      <w:r>
        <w:rPr>
          <w:snapToGrid w:val="0"/>
          <w:lang w:eastAsia="ko-KR"/>
        </w:rPr>
        <w:tab/>
        <w:t xml:space="preserve">   ENUMERATED {north, south},</w:t>
      </w:r>
    </w:p>
    <w:p w14:paraId="0E67DF28" w14:textId="32BC817E" w:rsidR="008F2C30" w:rsidRDefault="008F2C30" w:rsidP="001B4586">
      <w:pPr>
        <w:pStyle w:val="PL"/>
        <w:ind w:firstLine="384"/>
        <w:rPr>
          <w:snapToGrid w:val="0"/>
          <w:lang w:eastAsia="ko-KR"/>
        </w:rPr>
      </w:pPr>
      <w:proofErr w:type="spellStart"/>
      <w:r>
        <w:rPr>
          <w:snapToGrid w:val="0"/>
          <w:lang w:eastAsia="ko-KR"/>
        </w:rPr>
        <w:t>degreesLatitude</w:t>
      </w:r>
      <w:proofErr w:type="spellEnd"/>
      <w:r>
        <w:rPr>
          <w:snapToGrid w:val="0"/>
          <w:lang w:eastAsia="ko-KR"/>
        </w:rPr>
        <w:t xml:space="preserve">               INTEGER (0..2047),          -- 11 bit field</w:t>
      </w:r>
    </w:p>
    <w:p w14:paraId="41E8BBD3" w14:textId="04C0A042" w:rsidR="008F2C30" w:rsidRDefault="008F2C30" w:rsidP="001B4586">
      <w:pPr>
        <w:pStyle w:val="PL"/>
        <w:ind w:firstLine="384"/>
        <w:rPr>
          <w:snapToGrid w:val="0"/>
          <w:lang w:eastAsia="ko-KR"/>
        </w:rPr>
      </w:pPr>
      <w:proofErr w:type="spellStart"/>
      <w:r>
        <w:rPr>
          <w:snapToGrid w:val="0"/>
          <w:lang w:eastAsia="ko-KR"/>
        </w:rPr>
        <w:t>degreesLongitude</w:t>
      </w:r>
      <w:proofErr w:type="spellEnd"/>
      <w:r>
        <w:rPr>
          <w:snapToGrid w:val="0"/>
          <w:lang w:eastAsia="ko-KR"/>
        </w:rPr>
        <w:t xml:space="preserve">              CHOICE {</w:t>
      </w:r>
    </w:p>
    <w:p w14:paraId="187A73A2" w14:textId="77777777" w:rsidR="008F2C30" w:rsidRPr="00FB51B2" w:rsidRDefault="008F2C30" w:rsidP="008F2C30">
      <w:pPr>
        <w:pStyle w:val="PL"/>
        <w:rPr>
          <w:snapToGrid w:val="0"/>
          <w:lang w:eastAsia="ko-KR"/>
        </w:rPr>
      </w:pPr>
      <w:r w:rsidRPr="00FB51B2">
        <w:rPr>
          <w:snapToGrid w:val="0"/>
          <w:lang w:eastAsia="ko-KR"/>
        </w:rPr>
        <w:t xml:space="preserve">        </w:t>
      </w:r>
      <w:r>
        <w:rPr>
          <w:snapToGrid w:val="0"/>
          <w:lang w:eastAsia="ko-KR"/>
        </w:rPr>
        <w:t>longForLatRange1</w:t>
      </w:r>
      <w:r w:rsidRPr="00FB51B2">
        <w:rPr>
          <w:snapToGrid w:val="0"/>
          <w:lang w:eastAsia="ko-KR"/>
        </w:rPr>
        <w:t xml:space="preserve">               INTEGER (-</w:t>
      </w:r>
      <w:r>
        <w:rPr>
          <w:snapToGrid w:val="0"/>
          <w:lang w:eastAsia="ko-KR"/>
        </w:rPr>
        <w:t>4095</w:t>
      </w:r>
      <w:r w:rsidRPr="00FB51B2">
        <w:rPr>
          <w:snapToGrid w:val="0"/>
          <w:lang w:eastAsia="ko-KR"/>
        </w:rPr>
        <w:t>..</w:t>
      </w:r>
      <w:r>
        <w:rPr>
          <w:snapToGrid w:val="0"/>
          <w:lang w:eastAsia="ko-KR"/>
        </w:rPr>
        <w:t>4095</w:t>
      </w:r>
      <w:r w:rsidRPr="00FB51B2">
        <w:rPr>
          <w:snapToGrid w:val="0"/>
          <w:lang w:eastAsia="ko-KR"/>
        </w:rPr>
        <w:t>),  -- For latitudes 0-1364.</w:t>
      </w:r>
      <w:r>
        <w:rPr>
          <w:snapToGrid w:val="0"/>
          <w:lang w:eastAsia="ko-KR"/>
        </w:rPr>
        <w:t xml:space="preserve"> 13 bit field.</w:t>
      </w:r>
    </w:p>
    <w:p w14:paraId="2CB2C97F" w14:textId="1FE979FE"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ongForLatRange2</w:t>
      </w:r>
      <w:r w:rsidRPr="00FB51B2">
        <w:rPr>
          <w:snapToGrid w:val="0"/>
          <w:lang w:eastAsia="ko-KR"/>
        </w:rPr>
        <w:t xml:space="preserve">               INTEGER (-</w:t>
      </w:r>
      <w:r>
        <w:rPr>
          <w:snapToGrid w:val="0"/>
          <w:lang w:eastAsia="ko-KR"/>
        </w:rPr>
        <w:t>2047</w:t>
      </w:r>
      <w:r w:rsidRPr="00FB51B2">
        <w:rPr>
          <w:snapToGrid w:val="0"/>
          <w:lang w:eastAsia="ko-KR"/>
        </w:rPr>
        <w:t>..</w:t>
      </w:r>
      <w:r>
        <w:rPr>
          <w:snapToGrid w:val="0"/>
          <w:lang w:eastAsia="ko-KR"/>
        </w:rPr>
        <w:t>204</w:t>
      </w:r>
      <w:r w:rsidRPr="00FB51B2">
        <w:rPr>
          <w:snapToGrid w:val="0"/>
          <w:lang w:eastAsia="ko-KR"/>
        </w:rPr>
        <w:t>7),  -- For</w:t>
      </w:r>
      <w:r>
        <w:rPr>
          <w:snapToGrid w:val="0"/>
          <w:lang w:eastAsia="ko-KR"/>
        </w:rPr>
        <w:t xml:space="preserve"> latitudes 1365-1718. 12 bit field.</w:t>
      </w:r>
    </w:p>
    <w:p w14:paraId="61E8D717" w14:textId="3D30C162"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ongForLatRange3</w:t>
      </w:r>
      <w:r w:rsidRPr="00FB51B2">
        <w:rPr>
          <w:snapToGrid w:val="0"/>
          <w:lang w:eastAsia="ko-KR"/>
        </w:rPr>
        <w:t xml:space="preserve">               INTEGER (-</w:t>
      </w:r>
      <w:r>
        <w:rPr>
          <w:snapToGrid w:val="0"/>
          <w:lang w:eastAsia="ko-KR"/>
        </w:rPr>
        <w:t>1023</w:t>
      </w:r>
      <w:r w:rsidRPr="00FB51B2">
        <w:rPr>
          <w:snapToGrid w:val="0"/>
          <w:lang w:eastAsia="ko-KR"/>
        </w:rPr>
        <w:t>..1</w:t>
      </w:r>
      <w:r>
        <w:rPr>
          <w:snapToGrid w:val="0"/>
          <w:lang w:eastAsia="ko-KR"/>
        </w:rPr>
        <w:t>023</w:t>
      </w:r>
      <w:r w:rsidRPr="00FB51B2">
        <w:rPr>
          <w:snapToGrid w:val="0"/>
          <w:lang w:eastAsia="ko-KR"/>
        </w:rPr>
        <w:t xml:space="preserve">), </w:t>
      </w:r>
      <w:r>
        <w:rPr>
          <w:snapToGrid w:val="0"/>
          <w:lang w:eastAsia="ko-KR"/>
        </w:rPr>
        <w:t xml:space="preserve"> </w:t>
      </w:r>
      <w:r w:rsidRPr="00FB51B2">
        <w:rPr>
          <w:snapToGrid w:val="0"/>
          <w:lang w:eastAsia="ko-KR"/>
        </w:rPr>
        <w:t>-- For</w:t>
      </w:r>
      <w:r>
        <w:rPr>
          <w:snapToGrid w:val="0"/>
          <w:lang w:eastAsia="ko-KR"/>
        </w:rPr>
        <w:t xml:space="preserve"> latitudes 1719-1884. 11 bit field.</w:t>
      </w:r>
    </w:p>
    <w:p w14:paraId="3C9071E9" w14:textId="11C35F8A"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ongForLatRange4</w:t>
      </w:r>
      <w:r w:rsidRPr="00FB51B2">
        <w:rPr>
          <w:snapToGrid w:val="0"/>
          <w:lang w:eastAsia="ko-KR"/>
        </w:rPr>
        <w:t xml:space="preserve">               INTEGER (-</w:t>
      </w:r>
      <w:r>
        <w:rPr>
          <w:snapToGrid w:val="0"/>
          <w:lang w:eastAsia="ko-KR"/>
        </w:rPr>
        <w:t>51</w:t>
      </w:r>
      <w:r w:rsidRPr="00FB51B2">
        <w:rPr>
          <w:snapToGrid w:val="0"/>
          <w:lang w:eastAsia="ko-KR"/>
        </w:rPr>
        <w:t>1..</w:t>
      </w:r>
      <w:r>
        <w:rPr>
          <w:snapToGrid w:val="0"/>
          <w:lang w:eastAsia="ko-KR"/>
        </w:rPr>
        <w:t>51</w:t>
      </w:r>
      <w:r w:rsidRPr="00FB51B2">
        <w:rPr>
          <w:snapToGrid w:val="0"/>
          <w:lang w:eastAsia="ko-KR"/>
        </w:rPr>
        <w:t xml:space="preserve">1),   </w:t>
      </w:r>
      <w:r>
        <w:rPr>
          <w:snapToGrid w:val="0"/>
          <w:lang w:eastAsia="ko-KR"/>
        </w:rPr>
        <w:t xml:space="preserve"> </w:t>
      </w:r>
      <w:r w:rsidRPr="00FB51B2">
        <w:rPr>
          <w:snapToGrid w:val="0"/>
          <w:lang w:eastAsia="ko-KR"/>
        </w:rPr>
        <w:t xml:space="preserve"> -- For</w:t>
      </w:r>
      <w:r>
        <w:rPr>
          <w:snapToGrid w:val="0"/>
          <w:lang w:eastAsia="ko-KR"/>
        </w:rPr>
        <w:t xml:space="preserve"> latitudes 1885-1966. 10 bit field.</w:t>
      </w:r>
    </w:p>
    <w:p w14:paraId="0C6EC859" w14:textId="7AEE0972"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ongForLatRange5</w:t>
      </w:r>
      <w:r w:rsidRPr="00FB51B2">
        <w:rPr>
          <w:snapToGrid w:val="0"/>
          <w:lang w:eastAsia="ko-KR"/>
        </w:rPr>
        <w:t xml:space="preserve">               INTEGER (-</w:t>
      </w:r>
      <w:r>
        <w:rPr>
          <w:snapToGrid w:val="0"/>
          <w:lang w:eastAsia="ko-KR"/>
        </w:rPr>
        <w:t>255</w:t>
      </w:r>
      <w:r w:rsidRPr="00FB51B2">
        <w:rPr>
          <w:snapToGrid w:val="0"/>
          <w:lang w:eastAsia="ko-KR"/>
        </w:rPr>
        <w:t>..</w:t>
      </w:r>
      <w:r>
        <w:rPr>
          <w:snapToGrid w:val="0"/>
          <w:lang w:eastAsia="ko-KR"/>
        </w:rPr>
        <w:t>255</w:t>
      </w:r>
      <w:r w:rsidRPr="00FB51B2">
        <w:rPr>
          <w:snapToGrid w:val="0"/>
          <w:lang w:eastAsia="ko-KR"/>
        </w:rPr>
        <w:t>),     -- For</w:t>
      </w:r>
      <w:r>
        <w:rPr>
          <w:snapToGrid w:val="0"/>
          <w:lang w:eastAsia="ko-KR"/>
        </w:rPr>
        <w:t xml:space="preserve"> latitudes 1967-2006. 9 bit field.</w:t>
      </w:r>
    </w:p>
    <w:p w14:paraId="1108A380" w14:textId="623C0DDB"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ongForLatRange6</w:t>
      </w:r>
      <w:r w:rsidRPr="00FB51B2">
        <w:rPr>
          <w:snapToGrid w:val="0"/>
          <w:lang w:eastAsia="ko-KR"/>
        </w:rPr>
        <w:t xml:space="preserve">               INTEGER (-</w:t>
      </w:r>
      <w:r>
        <w:rPr>
          <w:snapToGrid w:val="0"/>
          <w:lang w:eastAsia="ko-KR"/>
        </w:rPr>
        <w:t>127</w:t>
      </w:r>
      <w:r w:rsidRPr="00FB51B2">
        <w:rPr>
          <w:snapToGrid w:val="0"/>
          <w:lang w:eastAsia="ko-KR"/>
        </w:rPr>
        <w:t>..</w:t>
      </w:r>
      <w:r>
        <w:rPr>
          <w:snapToGrid w:val="0"/>
          <w:lang w:eastAsia="ko-KR"/>
        </w:rPr>
        <w:t>127</w:t>
      </w:r>
      <w:r w:rsidRPr="00FB51B2">
        <w:rPr>
          <w:snapToGrid w:val="0"/>
          <w:lang w:eastAsia="ko-KR"/>
        </w:rPr>
        <w:t xml:space="preserve">),    </w:t>
      </w:r>
      <w:r>
        <w:rPr>
          <w:snapToGrid w:val="0"/>
          <w:lang w:eastAsia="ko-KR"/>
        </w:rPr>
        <w:t xml:space="preserve"> </w:t>
      </w:r>
      <w:r w:rsidRPr="00FB51B2">
        <w:rPr>
          <w:snapToGrid w:val="0"/>
          <w:lang w:eastAsia="ko-KR"/>
        </w:rPr>
        <w:t>-- For</w:t>
      </w:r>
      <w:r>
        <w:rPr>
          <w:snapToGrid w:val="0"/>
          <w:lang w:eastAsia="ko-KR"/>
        </w:rPr>
        <w:t xml:space="preserve"> latitudes 2007-2027. 8 bit field.</w:t>
      </w:r>
    </w:p>
    <w:p w14:paraId="13751C93" w14:textId="6BEE4D8F" w:rsidR="008F2C30" w:rsidRPr="00FA2ACE" w:rsidRDefault="008F2C30" w:rsidP="008F2C30">
      <w:pPr>
        <w:pStyle w:val="PL"/>
        <w:rPr>
          <w:snapToGrid w:val="0"/>
          <w:lang w:eastAsia="ko-KR"/>
        </w:rPr>
      </w:pPr>
      <w:r w:rsidRPr="00FA2ACE">
        <w:rPr>
          <w:snapToGrid w:val="0"/>
          <w:lang w:eastAsia="ko-KR"/>
        </w:rPr>
        <w:t xml:space="preserve">        </w:t>
      </w:r>
      <w:r w:rsidR="001B4586">
        <w:rPr>
          <w:snapToGrid w:val="0"/>
          <w:lang w:eastAsia="ko-KR"/>
        </w:rPr>
        <w:t>L</w:t>
      </w:r>
      <w:r>
        <w:rPr>
          <w:snapToGrid w:val="0"/>
          <w:lang w:eastAsia="ko-KR"/>
        </w:rPr>
        <w:t>ongForLatRange7</w:t>
      </w:r>
      <w:r w:rsidRPr="00FA2ACE">
        <w:rPr>
          <w:snapToGrid w:val="0"/>
          <w:lang w:eastAsia="ko-KR"/>
        </w:rPr>
        <w:t xml:space="preserve">               INTEGER (-63..63),       -- For latitudes 2028-2037. </w:t>
      </w:r>
      <w:r>
        <w:rPr>
          <w:snapToGrid w:val="0"/>
          <w:lang w:eastAsia="ko-KR"/>
        </w:rPr>
        <w:t>7 bit field.</w:t>
      </w:r>
    </w:p>
    <w:p w14:paraId="0ED5FA4A" w14:textId="32FBB391" w:rsidR="008F2C30" w:rsidRPr="00204A62" w:rsidRDefault="008F2C30" w:rsidP="008F2C30">
      <w:pPr>
        <w:pStyle w:val="PL"/>
        <w:rPr>
          <w:snapToGrid w:val="0"/>
          <w:lang w:eastAsia="ko-KR"/>
        </w:rPr>
      </w:pPr>
      <w:r w:rsidRPr="00204A62">
        <w:rPr>
          <w:snapToGrid w:val="0"/>
          <w:lang w:eastAsia="ko-KR"/>
        </w:rPr>
        <w:t xml:space="preserve">        </w:t>
      </w:r>
      <w:r w:rsidR="001B4586">
        <w:rPr>
          <w:snapToGrid w:val="0"/>
          <w:lang w:eastAsia="ko-KR"/>
        </w:rPr>
        <w:t>L</w:t>
      </w:r>
      <w:r>
        <w:rPr>
          <w:snapToGrid w:val="0"/>
          <w:lang w:eastAsia="ko-KR"/>
        </w:rPr>
        <w:t>ongForLatRange8</w:t>
      </w:r>
      <w:r w:rsidRPr="00204A62">
        <w:rPr>
          <w:snapToGrid w:val="0"/>
          <w:lang w:eastAsia="ko-KR"/>
        </w:rPr>
        <w:t xml:space="preserve">               INTEGER (-31..31),       -- For latitudes 2038-2043.</w:t>
      </w:r>
      <w:r>
        <w:rPr>
          <w:snapToGrid w:val="0"/>
          <w:lang w:eastAsia="ko-KR"/>
        </w:rPr>
        <w:t xml:space="preserve"> 6 bit field.</w:t>
      </w:r>
    </w:p>
    <w:p w14:paraId="41EF95EA" w14:textId="0168FD61" w:rsidR="008F2C30" w:rsidRPr="00FA2ACE" w:rsidRDefault="008F2C30" w:rsidP="008F2C30">
      <w:pPr>
        <w:pStyle w:val="PL"/>
        <w:rPr>
          <w:snapToGrid w:val="0"/>
          <w:lang w:eastAsia="ko-KR"/>
        </w:rPr>
      </w:pPr>
      <w:r w:rsidRPr="00FA2ACE">
        <w:rPr>
          <w:snapToGrid w:val="0"/>
          <w:lang w:eastAsia="ko-KR"/>
        </w:rPr>
        <w:t xml:space="preserve">        </w:t>
      </w:r>
      <w:r w:rsidR="001B4586">
        <w:rPr>
          <w:snapToGrid w:val="0"/>
          <w:lang w:eastAsia="ko-KR"/>
        </w:rPr>
        <w:t>L</w:t>
      </w:r>
      <w:r>
        <w:rPr>
          <w:snapToGrid w:val="0"/>
          <w:lang w:eastAsia="ko-KR"/>
        </w:rPr>
        <w:t>ongForLatRange9</w:t>
      </w:r>
      <w:r w:rsidRPr="00FA2ACE">
        <w:rPr>
          <w:snapToGrid w:val="0"/>
          <w:lang w:eastAsia="ko-KR"/>
        </w:rPr>
        <w:t xml:space="preserve">               INTEGER (-15..15),       -- For latitudes 2044-2045. </w:t>
      </w:r>
      <w:r>
        <w:rPr>
          <w:snapToGrid w:val="0"/>
          <w:lang w:eastAsia="ko-KR"/>
        </w:rPr>
        <w:t>5 bit field.</w:t>
      </w:r>
    </w:p>
    <w:p w14:paraId="1F571238" w14:textId="5E2186B0" w:rsidR="008F2C30" w:rsidRPr="00204A62" w:rsidRDefault="008F2C30" w:rsidP="008F2C30">
      <w:pPr>
        <w:pStyle w:val="PL"/>
        <w:rPr>
          <w:snapToGrid w:val="0"/>
          <w:lang w:eastAsia="ko-KR"/>
        </w:rPr>
      </w:pPr>
      <w:r w:rsidRPr="00204A62">
        <w:rPr>
          <w:snapToGrid w:val="0"/>
          <w:lang w:eastAsia="ko-KR"/>
        </w:rPr>
        <w:t xml:space="preserve">        </w:t>
      </w:r>
      <w:r w:rsidR="001B4586">
        <w:rPr>
          <w:snapToGrid w:val="0"/>
          <w:lang w:eastAsia="ko-KR"/>
        </w:rPr>
        <w:t>L</w:t>
      </w:r>
      <w:r>
        <w:rPr>
          <w:snapToGrid w:val="0"/>
          <w:lang w:eastAsia="ko-KR"/>
        </w:rPr>
        <w:t>ongForLatRange10</w:t>
      </w:r>
      <w:r w:rsidRPr="00204A62">
        <w:rPr>
          <w:snapToGrid w:val="0"/>
          <w:lang w:eastAsia="ko-KR"/>
        </w:rPr>
        <w:t xml:space="preserve">              INTEGER (-7..7),         -- For latitude 2046.</w:t>
      </w:r>
      <w:r>
        <w:rPr>
          <w:snapToGrid w:val="0"/>
          <w:lang w:eastAsia="ko-KR"/>
        </w:rPr>
        <w:t xml:space="preserve"> 4 bit field.</w:t>
      </w:r>
    </w:p>
    <w:p w14:paraId="6A62AA82" w14:textId="71F32774" w:rsidR="008F2C30" w:rsidRPr="00204A62" w:rsidRDefault="008F2C30" w:rsidP="008F2C30">
      <w:pPr>
        <w:pStyle w:val="PL"/>
        <w:rPr>
          <w:snapToGrid w:val="0"/>
          <w:lang w:eastAsia="ko-KR"/>
        </w:rPr>
      </w:pPr>
      <w:r w:rsidRPr="00204A62">
        <w:rPr>
          <w:snapToGrid w:val="0"/>
          <w:lang w:eastAsia="ko-KR"/>
        </w:rPr>
        <w:t xml:space="preserve">        </w:t>
      </w:r>
      <w:r w:rsidR="001B4586">
        <w:rPr>
          <w:snapToGrid w:val="0"/>
          <w:lang w:eastAsia="ko-KR"/>
        </w:rPr>
        <w:t>L</w:t>
      </w:r>
      <w:r>
        <w:rPr>
          <w:snapToGrid w:val="0"/>
          <w:lang w:eastAsia="ko-KR"/>
        </w:rPr>
        <w:t>ongForLatRange11</w:t>
      </w:r>
      <w:r w:rsidRPr="00204A62">
        <w:rPr>
          <w:snapToGrid w:val="0"/>
          <w:lang w:eastAsia="ko-KR"/>
        </w:rPr>
        <w:t xml:space="preserve">              INTEGER (-3..3)          -- For latitude 20</w:t>
      </w:r>
      <w:r>
        <w:rPr>
          <w:snapToGrid w:val="0"/>
          <w:lang w:eastAsia="ko-KR"/>
        </w:rPr>
        <w:t>4</w:t>
      </w:r>
      <w:r w:rsidRPr="00204A62">
        <w:rPr>
          <w:snapToGrid w:val="0"/>
          <w:lang w:eastAsia="ko-KR"/>
        </w:rPr>
        <w:t>7.</w:t>
      </w:r>
      <w:r>
        <w:rPr>
          <w:snapToGrid w:val="0"/>
          <w:lang w:eastAsia="ko-KR"/>
        </w:rPr>
        <w:t xml:space="preserve"> 3 bit field.</w:t>
      </w:r>
    </w:p>
    <w:p w14:paraId="663437F5" w14:textId="183D8B19" w:rsidR="008F2C30" w:rsidRPr="00FA2ACE" w:rsidRDefault="008F2C30" w:rsidP="001B4586">
      <w:pPr>
        <w:pStyle w:val="PL"/>
        <w:ind w:firstLine="384"/>
        <w:rPr>
          <w:snapToGrid w:val="0"/>
          <w:lang w:eastAsia="ko-KR"/>
        </w:rPr>
      </w:pPr>
      <w:r w:rsidRPr="00FA2ACE">
        <w:rPr>
          <w:snapToGrid w:val="0"/>
          <w:lang w:eastAsia="ko-KR"/>
        </w:rPr>
        <w:t>}</w:t>
      </w:r>
      <w:r>
        <w:rPr>
          <w:snapToGrid w:val="0"/>
          <w:lang w:eastAsia="ko-KR"/>
        </w:rPr>
        <w:t>,</w:t>
      </w:r>
    </w:p>
    <w:p w14:paraId="7C53A012" w14:textId="0C0DFE99" w:rsidR="008F2C30" w:rsidRDefault="008F2C30" w:rsidP="001B4586">
      <w:pPr>
        <w:pStyle w:val="PL"/>
        <w:ind w:firstLine="384"/>
        <w:rPr>
          <w:snapToGrid w:val="0"/>
          <w:lang w:eastAsia="ko-KR"/>
        </w:rPr>
      </w:pPr>
      <w:proofErr w:type="spellStart"/>
      <w:r>
        <w:rPr>
          <w:snapToGrid w:val="0"/>
          <w:lang w:eastAsia="ko-KR"/>
        </w:rPr>
        <w:lastRenderedPageBreak/>
        <w:t>altitudeDirection</w:t>
      </w:r>
      <w:proofErr w:type="spellEnd"/>
      <w:r>
        <w:rPr>
          <w:snapToGrid w:val="0"/>
          <w:lang w:eastAsia="ko-KR"/>
        </w:rPr>
        <w:tab/>
      </w:r>
      <w:r>
        <w:rPr>
          <w:snapToGrid w:val="0"/>
          <w:lang w:eastAsia="ko-KR"/>
        </w:rPr>
        <w:tab/>
      </w:r>
      <w:r>
        <w:rPr>
          <w:snapToGrid w:val="0"/>
          <w:lang w:eastAsia="ko-KR"/>
        </w:rPr>
        <w:tab/>
        <w:t>ENUMERATED {height, depth},</w:t>
      </w:r>
    </w:p>
    <w:p w14:paraId="2F30CC39" w14:textId="0FECF61F" w:rsidR="008F2C30" w:rsidRDefault="008F2C30" w:rsidP="001B4586">
      <w:pPr>
        <w:pStyle w:val="PL"/>
        <w:ind w:firstLine="384"/>
        <w:rPr>
          <w:snapToGrid w:val="0"/>
          <w:lang w:eastAsia="ko-KR"/>
        </w:rPr>
      </w:pPr>
      <w:r>
        <w:rPr>
          <w:snapToGrid w:val="0"/>
          <w:lang w:eastAsia="ko-KR"/>
        </w:rPr>
        <w:t>altitude</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t>INTEGER (0..7)               -- 3 bit field. Step size: 4.096 km.</w:t>
      </w:r>
    </w:p>
    <w:p w14:paraId="7E177FF1" w14:textId="77777777" w:rsidR="008F2C30" w:rsidRDefault="008F2C30" w:rsidP="008F2C30">
      <w:pPr>
        <w:pStyle w:val="PL"/>
        <w:rPr>
          <w:lang w:eastAsia="ko-KR"/>
        </w:rPr>
      </w:pPr>
      <w:r>
        <w:rPr>
          <w:lang w:eastAsia="ko-KR"/>
        </w:rPr>
        <w:t>}</w:t>
      </w:r>
    </w:p>
    <w:p w14:paraId="66944D90" w14:textId="77777777" w:rsidR="008F2C30" w:rsidRDefault="008F2C30" w:rsidP="008F2C30">
      <w:pPr>
        <w:pStyle w:val="PL"/>
        <w:rPr>
          <w:lang w:eastAsia="ko-KR"/>
        </w:rPr>
      </w:pPr>
    </w:p>
    <w:p w14:paraId="627087D2" w14:textId="77777777" w:rsidR="008F2C30" w:rsidRDefault="008F2C30" w:rsidP="008F2C30">
      <w:pPr>
        <w:pStyle w:val="PL"/>
        <w:rPr>
          <w:lang w:eastAsia="ko-KR"/>
        </w:rPr>
      </w:pPr>
      <w:proofErr w:type="spellStart"/>
      <w:r>
        <w:rPr>
          <w:snapToGrid w:val="0"/>
          <w:lang w:eastAsia="ko-KR"/>
        </w:rPr>
        <w:t>CoarseEllipsoidPoint</w:t>
      </w:r>
      <w:proofErr w:type="spellEnd"/>
      <w:r>
        <w:rPr>
          <w:snapToGrid w:val="0"/>
          <w:lang w:eastAsia="ko-KR"/>
        </w:rPr>
        <w:t xml:space="preserve"> </w:t>
      </w:r>
      <w:r>
        <w:rPr>
          <w:lang w:eastAsia="ko-KR"/>
        </w:rPr>
        <w:t>::= SEQUENCE {</w:t>
      </w:r>
    </w:p>
    <w:p w14:paraId="12175C75" w14:textId="10AAC221" w:rsidR="008F2C30" w:rsidRDefault="008F2C30" w:rsidP="001B4586">
      <w:pPr>
        <w:pStyle w:val="PL"/>
        <w:ind w:firstLine="384"/>
        <w:rPr>
          <w:snapToGrid w:val="0"/>
          <w:lang w:eastAsia="ko-KR"/>
        </w:rPr>
      </w:pPr>
      <w:proofErr w:type="spellStart"/>
      <w:r>
        <w:rPr>
          <w:snapToGrid w:val="0"/>
          <w:lang w:eastAsia="ko-KR"/>
        </w:rPr>
        <w:t>latitudeSign</w:t>
      </w:r>
      <w:proofErr w:type="spellEnd"/>
      <w:r>
        <w:rPr>
          <w:snapToGrid w:val="0"/>
          <w:lang w:eastAsia="ko-KR"/>
        </w:rPr>
        <w:t xml:space="preserve">               ENUMERATED {north, south},</w:t>
      </w:r>
    </w:p>
    <w:p w14:paraId="2542ADD3" w14:textId="01E62EAE" w:rsidR="008F2C30" w:rsidRDefault="008F2C30" w:rsidP="001B4586">
      <w:pPr>
        <w:pStyle w:val="PL"/>
        <w:ind w:firstLine="384"/>
        <w:rPr>
          <w:snapToGrid w:val="0"/>
          <w:lang w:eastAsia="ko-KR"/>
        </w:rPr>
      </w:pPr>
      <w:proofErr w:type="spellStart"/>
      <w:r>
        <w:rPr>
          <w:snapToGrid w:val="0"/>
          <w:lang w:eastAsia="ko-KR"/>
        </w:rPr>
        <w:t>degreesLatitude</w:t>
      </w:r>
      <w:proofErr w:type="spellEnd"/>
      <w:r>
        <w:rPr>
          <w:snapToGrid w:val="0"/>
          <w:lang w:eastAsia="ko-KR"/>
        </w:rPr>
        <w:t xml:space="preserve">           INTEGER (0..2047),          -- 11 bit field</w:t>
      </w:r>
    </w:p>
    <w:p w14:paraId="0A134FC6" w14:textId="76996FA5" w:rsidR="008F2C30" w:rsidRDefault="008F2C30" w:rsidP="001B4586">
      <w:pPr>
        <w:pStyle w:val="PL"/>
        <w:ind w:firstLine="384"/>
        <w:rPr>
          <w:snapToGrid w:val="0"/>
          <w:lang w:eastAsia="ko-KR"/>
        </w:rPr>
      </w:pPr>
      <w:proofErr w:type="spellStart"/>
      <w:r>
        <w:rPr>
          <w:snapToGrid w:val="0"/>
          <w:lang w:eastAsia="ko-KR"/>
        </w:rPr>
        <w:t>degreesLongitude</w:t>
      </w:r>
      <w:proofErr w:type="spellEnd"/>
      <w:r>
        <w:rPr>
          <w:snapToGrid w:val="0"/>
          <w:lang w:eastAsia="ko-KR"/>
        </w:rPr>
        <w:t xml:space="preserve">          CHOICE {</w:t>
      </w:r>
    </w:p>
    <w:p w14:paraId="21E8036C" w14:textId="77777777" w:rsidR="008F2C30" w:rsidRPr="00FB51B2" w:rsidRDefault="008F2C30" w:rsidP="008F2C30">
      <w:pPr>
        <w:pStyle w:val="PL"/>
        <w:rPr>
          <w:snapToGrid w:val="0"/>
          <w:lang w:eastAsia="ko-KR"/>
        </w:rPr>
      </w:pPr>
      <w:r w:rsidRPr="00FB51B2">
        <w:rPr>
          <w:snapToGrid w:val="0"/>
          <w:lang w:eastAsia="ko-KR"/>
        </w:rPr>
        <w:t xml:space="preserve">        </w:t>
      </w:r>
      <w:r>
        <w:rPr>
          <w:snapToGrid w:val="0"/>
          <w:lang w:eastAsia="ko-KR"/>
        </w:rPr>
        <w:t>longForLatRange1</w:t>
      </w:r>
      <w:r w:rsidRPr="00FB51B2">
        <w:rPr>
          <w:snapToGrid w:val="0"/>
          <w:lang w:eastAsia="ko-KR"/>
        </w:rPr>
        <w:t xml:space="preserve">          INTEGER (-</w:t>
      </w:r>
      <w:r>
        <w:rPr>
          <w:snapToGrid w:val="0"/>
          <w:lang w:eastAsia="ko-KR"/>
        </w:rPr>
        <w:t>4095</w:t>
      </w:r>
      <w:r w:rsidRPr="00FB51B2">
        <w:rPr>
          <w:snapToGrid w:val="0"/>
          <w:lang w:eastAsia="ko-KR"/>
        </w:rPr>
        <w:t>..</w:t>
      </w:r>
      <w:r>
        <w:rPr>
          <w:snapToGrid w:val="0"/>
          <w:lang w:eastAsia="ko-KR"/>
        </w:rPr>
        <w:t>4095</w:t>
      </w:r>
      <w:r w:rsidRPr="00FB51B2">
        <w:rPr>
          <w:snapToGrid w:val="0"/>
          <w:lang w:eastAsia="ko-KR"/>
        </w:rPr>
        <w:t>),  -- For latitudes 0-1364.</w:t>
      </w:r>
      <w:r>
        <w:rPr>
          <w:snapToGrid w:val="0"/>
          <w:lang w:eastAsia="ko-KR"/>
        </w:rPr>
        <w:t xml:space="preserve"> 13 bit field.</w:t>
      </w:r>
    </w:p>
    <w:p w14:paraId="5CD80B51" w14:textId="48D9812A"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ongForLatRange2</w:t>
      </w:r>
      <w:r w:rsidRPr="00FB51B2">
        <w:rPr>
          <w:snapToGrid w:val="0"/>
          <w:lang w:eastAsia="ko-KR"/>
        </w:rPr>
        <w:t xml:space="preserve">          INTEGER (-</w:t>
      </w:r>
      <w:r>
        <w:rPr>
          <w:snapToGrid w:val="0"/>
          <w:lang w:eastAsia="ko-KR"/>
        </w:rPr>
        <w:t>2047</w:t>
      </w:r>
      <w:r w:rsidRPr="00FB51B2">
        <w:rPr>
          <w:snapToGrid w:val="0"/>
          <w:lang w:eastAsia="ko-KR"/>
        </w:rPr>
        <w:t>..</w:t>
      </w:r>
      <w:r>
        <w:rPr>
          <w:snapToGrid w:val="0"/>
          <w:lang w:eastAsia="ko-KR"/>
        </w:rPr>
        <w:t>204</w:t>
      </w:r>
      <w:r w:rsidRPr="00FB51B2">
        <w:rPr>
          <w:snapToGrid w:val="0"/>
          <w:lang w:eastAsia="ko-KR"/>
        </w:rPr>
        <w:t>7),  -- For</w:t>
      </w:r>
      <w:r>
        <w:rPr>
          <w:snapToGrid w:val="0"/>
          <w:lang w:eastAsia="ko-KR"/>
        </w:rPr>
        <w:t xml:space="preserve"> latitudes 1365-1718. 12 bit field.</w:t>
      </w:r>
    </w:p>
    <w:p w14:paraId="67370E65" w14:textId="4E35CE60"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ongForLatRange3</w:t>
      </w:r>
      <w:r w:rsidRPr="00FB51B2">
        <w:rPr>
          <w:snapToGrid w:val="0"/>
          <w:lang w:eastAsia="ko-KR"/>
        </w:rPr>
        <w:t xml:space="preserve">          INTEGER (-</w:t>
      </w:r>
      <w:r>
        <w:rPr>
          <w:snapToGrid w:val="0"/>
          <w:lang w:eastAsia="ko-KR"/>
        </w:rPr>
        <w:t>1023</w:t>
      </w:r>
      <w:r w:rsidRPr="00FB51B2">
        <w:rPr>
          <w:snapToGrid w:val="0"/>
          <w:lang w:eastAsia="ko-KR"/>
        </w:rPr>
        <w:t>..1</w:t>
      </w:r>
      <w:r>
        <w:rPr>
          <w:snapToGrid w:val="0"/>
          <w:lang w:eastAsia="ko-KR"/>
        </w:rPr>
        <w:t>023</w:t>
      </w:r>
      <w:r w:rsidRPr="00FB51B2">
        <w:rPr>
          <w:snapToGrid w:val="0"/>
          <w:lang w:eastAsia="ko-KR"/>
        </w:rPr>
        <w:t xml:space="preserve">), </w:t>
      </w:r>
      <w:r>
        <w:rPr>
          <w:snapToGrid w:val="0"/>
          <w:lang w:eastAsia="ko-KR"/>
        </w:rPr>
        <w:t xml:space="preserve"> </w:t>
      </w:r>
      <w:r w:rsidRPr="00FB51B2">
        <w:rPr>
          <w:snapToGrid w:val="0"/>
          <w:lang w:eastAsia="ko-KR"/>
        </w:rPr>
        <w:t>-- For</w:t>
      </w:r>
      <w:r>
        <w:rPr>
          <w:snapToGrid w:val="0"/>
          <w:lang w:eastAsia="ko-KR"/>
        </w:rPr>
        <w:t xml:space="preserve"> latitudes 1719-1884. 11 bit field.</w:t>
      </w:r>
    </w:p>
    <w:p w14:paraId="46302F14" w14:textId="52440869"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ongForLatRange4</w:t>
      </w:r>
      <w:r w:rsidRPr="00FB51B2">
        <w:rPr>
          <w:snapToGrid w:val="0"/>
          <w:lang w:eastAsia="ko-KR"/>
        </w:rPr>
        <w:t xml:space="preserve">        </w:t>
      </w:r>
      <w:r>
        <w:rPr>
          <w:snapToGrid w:val="0"/>
          <w:lang w:eastAsia="ko-KR"/>
        </w:rPr>
        <w:t xml:space="preserve"> </w:t>
      </w:r>
      <w:r w:rsidRPr="00FB51B2">
        <w:rPr>
          <w:snapToGrid w:val="0"/>
          <w:lang w:eastAsia="ko-KR"/>
        </w:rPr>
        <w:t xml:space="preserve"> INTEGER (-</w:t>
      </w:r>
      <w:r>
        <w:rPr>
          <w:snapToGrid w:val="0"/>
          <w:lang w:eastAsia="ko-KR"/>
        </w:rPr>
        <w:t>51</w:t>
      </w:r>
      <w:r w:rsidRPr="00FB51B2">
        <w:rPr>
          <w:snapToGrid w:val="0"/>
          <w:lang w:eastAsia="ko-KR"/>
        </w:rPr>
        <w:t>1..</w:t>
      </w:r>
      <w:r>
        <w:rPr>
          <w:snapToGrid w:val="0"/>
          <w:lang w:eastAsia="ko-KR"/>
        </w:rPr>
        <w:t>51</w:t>
      </w:r>
      <w:r w:rsidRPr="00FB51B2">
        <w:rPr>
          <w:snapToGrid w:val="0"/>
          <w:lang w:eastAsia="ko-KR"/>
        </w:rPr>
        <w:t xml:space="preserve">1),   </w:t>
      </w:r>
      <w:r>
        <w:rPr>
          <w:snapToGrid w:val="0"/>
          <w:lang w:eastAsia="ko-KR"/>
        </w:rPr>
        <w:t xml:space="preserve"> </w:t>
      </w:r>
      <w:r w:rsidRPr="00FB51B2">
        <w:rPr>
          <w:snapToGrid w:val="0"/>
          <w:lang w:eastAsia="ko-KR"/>
        </w:rPr>
        <w:t xml:space="preserve"> -- For</w:t>
      </w:r>
      <w:r>
        <w:rPr>
          <w:snapToGrid w:val="0"/>
          <w:lang w:eastAsia="ko-KR"/>
        </w:rPr>
        <w:t xml:space="preserve"> latitudes 1885-1966. 10 bit field.</w:t>
      </w:r>
    </w:p>
    <w:p w14:paraId="418AEBCE" w14:textId="7D2FFC3B"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ongForLatRange5</w:t>
      </w:r>
      <w:r w:rsidRPr="00FB51B2">
        <w:rPr>
          <w:snapToGrid w:val="0"/>
          <w:lang w:eastAsia="ko-KR"/>
        </w:rPr>
        <w:t xml:space="preserve">          INTEGER (-</w:t>
      </w:r>
      <w:r>
        <w:rPr>
          <w:snapToGrid w:val="0"/>
          <w:lang w:eastAsia="ko-KR"/>
        </w:rPr>
        <w:t>255</w:t>
      </w:r>
      <w:r w:rsidRPr="00FB51B2">
        <w:rPr>
          <w:snapToGrid w:val="0"/>
          <w:lang w:eastAsia="ko-KR"/>
        </w:rPr>
        <w:t>..</w:t>
      </w:r>
      <w:r>
        <w:rPr>
          <w:snapToGrid w:val="0"/>
          <w:lang w:eastAsia="ko-KR"/>
        </w:rPr>
        <w:t>255</w:t>
      </w:r>
      <w:r w:rsidRPr="00FB51B2">
        <w:rPr>
          <w:snapToGrid w:val="0"/>
          <w:lang w:eastAsia="ko-KR"/>
        </w:rPr>
        <w:t>),     -- For</w:t>
      </w:r>
      <w:r>
        <w:rPr>
          <w:snapToGrid w:val="0"/>
          <w:lang w:eastAsia="ko-KR"/>
        </w:rPr>
        <w:t xml:space="preserve"> latitudes 1967-2006. 9 bit field.</w:t>
      </w:r>
    </w:p>
    <w:p w14:paraId="09851A00" w14:textId="69757007"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ongForLatRange6</w:t>
      </w:r>
      <w:r w:rsidRPr="00FB51B2">
        <w:rPr>
          <w:snapToGrid w:val="0"/>
          <w:lang w:eastAsia="ko-KR"/>
        </w:rPr>
        <w:t xml:space="preserve">          INTEGER (-</w:t>
      </w:r>
      <w:r>
        <w:rPr>
          <w:snapToGrid w:val="0"/>
          <w:lang w:eastAsia="ko-KR"/>
        </w:rPr>
        <w:t>127</w:t>
      </w:r>
      <w:r w:rsidRPr="00FB51B2">
        <w:rPr>
          <w:snapToGrid w:val="0"/>
          <w:lang w:eastAsia="ko-KR"/>
        </w:rPr>
        <w:t>..</w:t>
      </w:r>
      <w:r>
        <w:rPr>
          <w:snapToGrid w:val="0"/>
          <w:lang w:eastAsia="ko-KR"/>
        </w:rPr>
        <w:t>127</w:t>
      </w:r>
      <w:r w:rsidRPr="00FB51B2">
        <w:rPr>
          <w:snapToGrid w:val="0"/>
          <w:lang w:eastAsia="ko-KR"/>
        </w:rPr>
        <w:t xml:space="preserve">),    </w:t>
      </w:r>
      <w:r>
        <w:rPr>
          <w:snapToGrid w:val="0"/>
          <w:lang w:eastAsia="ko-KR"/>
        </w:rPr>
        <w:t xml:space="preserve"> </w:t>
      </w:r>
      <w:r w:rsidRPr="00FB51B2">
        <w:rPr>
          <w:snapToGrid w:val="0"/>
          <w:lang w:eastAsia="ko-KR"/>
        </w:rPr>
        <w:t>-- For</w:t>
      </w:r>
      <w:r>
        <w:rPr>
          <w:snapToGrid w:val="0"/>
          <w:lang w:eastAsia="ko-KR"/>
        </w:rPr>
        <w:t xml:space="preserve"> latitudes 2007-2027. 8 bit field.</w:t>
      </w:r>
    </w:p>
    <w:p w14:paraId="52433582" w14:textId="159D60D0" w:rsidR="008F2C30" w:rsidRPr="00FA2ACE" w:rsidRDefault="008F2C30" w:rsidP="008F2C30">
      <w:pPr>
        <w:pStyle w:val="PL"/>
        <w:rPr>
          <w:snapToGrid w:val="0"/>
          <w:lang w:eastAsia="ko-KR"/>
        </w:rPr>
      </w:pPr>
      <w:r w:rsidRPr="00FA2ACE">
        <w:rPr>
          <w:snapToGrid w:val="0"/>
          <w:lang w:eastAsia="ko-KR"/>
        </w:rPr>
        <w:t xml:space="preserve">        </w:t>
      </w:r>
      <w:r w:rsidR="001B4586">
        <w:rPr>
          <w:snapToGrid w:val="0"/>
          <w:lang w:eastAsia="ko-KR"/>
        </w:rPr>
        <w:t>L</w:t>
      </w:r>
      <w:r>
        <w:rPr>
          <w:snapToGrid w:val="0"/>
          <w:lang w:eastAsia="ko-KR"/>
        </w:rPr>
        <w:t>ongForLatRange7</w:t>
      </w:r>
      <w:r w:rsidRPr="00FA2ACE">
        <w:rPr>
          <w:snapToGrid w:val="0"/>
          <w:lang w:eastAsia="ko-KR"/>
        </w:rPr>
        <w:t xml:space="preserve">          INTEGER (-63..63),       -- For latitudes 2028-2037. </w:t>
      </w:r>
      <w:r>
        <w:rPr>
          <w:snapToGrid w:val="0"/>
          <w:lang w:eastAsia="ko-KR"/>
        </w:rPr>
        <w:t>7 bit field.</w:t>
      </w:r>
    </w:p>
    <w:p w14:paraId="7768AF50" w14:textId="46210D73" w:rsidR="008F2C30" w:rsidRPr="00204A62" w:rsidRDefault="008F2C30" w:rsidP="008F2C30">
      <w:pPr>
        <w:pStyle w:val="PL"/>
        <w:rPr>
          <w:snapToGrid w:val="0"/>
          <w:lang w:eastAsia="ko-KR"/>
        </w:rPr>
      </w:pPr>
      <w:r w:rsidRPr="00204A62">
        <w:rPr>
          <w:snapToGrid w:val="0"/>
          <w:lang w:eastAsia="ko-KR"/>
        </w:rPr>
        <w:t xml:space="preserve">        </w:t>
      </w:r>
      <w:r w:rsidR="001B4586">
        <w:rPr>
          <w:snapToGrid w:val="0"/>
          <w:lang w:eastAsia="ko-KR"/>
        </w:rPr>
        <w:t>L</w:t>
      </w:r>
      <w:r>
        <w:rPr>
          <w:snapToGrid w:val="0"/>
          <w:lang w:eastAsia="ko-KR"/>
        </w:rPr>
        <w:t>ongForLatRange8</w:t>
      </w:r>
      <w:r w:rsidRPr="00204A62">
        <w:rPr>
          <w:snapToGrid w:val="0"/>
          <w:lang w:eastAsia="ko-KR"/>
        </w:rPr>
        <w:t xml:space="preserve">          INTEGER (-31..31),       -- For latitudes 2038-2043.</w:t>
      </w:r>
      <w:r>
        <w:rPr>
          <w:snapToGrid w:val="0"/>
          <w:lang w:eastAsia="ko-KR"/>
        </w:rPr>
        <w:t xml:space="preserve"> 6 bit field.</w:t>
      </w:r>
    </w:p>
    <w:p w14:paraId="061A9045" w14:textId="176E618B" w:rsidR="008F2C30" w:rsidRPr="00FA2ACE" w:rsidRDefault="008F2C30" w:rsidP="008F2C30">
      <w:pPr>
        <w:pStyle w:val="PL"/>
        <w:rPr>
          <w:snapToGrid w:val="0"/>
          <w:lang w:eastAsia="ko-KR"/>
        </w:rPr>
      </w:pPr>
      <w:r w:rsidRPr="00FA2ACE">
        <w:rPr>
          <w:snapToGrid w:val="0"/>
          <w:lang w:eastAsia="ko-KR"/>
        </w:rPr>
        <w:t xml:space="preserve">        </w:t>
      </w:r>
      <w:r w:rsidR="001B4586">
        <w:rPr>
          <w:snapToGrid w:val="0"/>
          <w:lang w:eastAsia="ko-KR"/>
        </w:rPr>
        <w:t>L</w:t>
      </w:r>
      <w:r>
        <w:rPr>
          <w:snapToGrid w:val="0"/>
          <w:lang w:eastAsia="ko-KR"/>
        </w:rPr>
        <w:t>ongForLatRange9</w:t>
      </w:r>
      <w:r w:rsidRPr="00FA2ACE">
        <w:rPr>
          <w:snapToGrid w:val="0"/>
          <w:lang w:eastAsia="ko-KR"/>
        </w:rPr>
        <w:t xml:space="preserve">          INTEGER (-15..15),       -- For latitudes 2044-2045. </w:t>
      </w:r>
      <w:r>
        <w:rPr>
          <w:snapToGrid w:val="0"/>
          <w:lang w:eastAsia="ko-KR"/>
        </w:rPr>
        <w:t>5 bit field.</w:t>
      </w:r>
    </w:p>
    <w:p w14:paraId="441D5273" w14:textId="371DE32D" w:rsidR="008F2C30" w:rsidRPr="00204A62" w:rsidRDefault="008F2C30" w:rsidP="008F2C30">
      <w:pPr>
        <w:pStyle w:val="PL"/>
        <w:rPr>
          <w:snapToGrid w:val="0"/>
          <w:lang w:eastAsia="ko-KR"/>
        </w:rPr>
      </w:pPr>
      <w:r w:rsidRPr="00204A62">
        <w:rPr>
          <w:snapToGrid w:val="0"/>
          <w:lang w:eastAsia="ko-KR"/>
        </w:rPr>
        <w:t xml:space="preserve">        </w:t>
      </w:r>
      <w:r w:rsidR="001B4586">
        <w:rPr>
          <w:snapToGrid w:val="0"/>
          <w:lang w:eastAsia="ko-KR"/>
        </w:rPr>
        <w:t>L</w:t>
      </w:r>
      <w:r>
        <w:rPr>
          <w:snapToGrid w:val="0"/>
          <w:lang w:eastAsia="ko-KR"/>
        </w:rPr>
        <w:t>ongForLatRange10</w:t>
      </w:r>
      <w:r w:rsidRPr="00204A62">
        <w:rPr>
          <w:snapToGrid w:val="0"/>
          <w:lang w:eastAsia="ko-KR"/>
        </w:rPr>
        <w:t xml:space="preserve">       </w:t>
      </w:r>
      <w:r>
        <w:rPr>
          <w:snapToGrid w:val="0"/>
          <w:lang w:eastAsia="ko-KR"/>
        </w:rPr>
        <w:t xml:space="preserve"> </w:t>
      </w:r>
      <w:r w:rsidRPr="00204A62">
        <w:rPr>
          <w:snapToGrid w:val="0"/>
          <w:lang w:eastAsia="ko-KR"/>
        </w:rPr>
        <w:t xml:space="preserve"> INTEGER (-7..7),         -- For latitude 2046.</w:t>
      </w:r>
      <w:r>
        <w:rPr>
          <w:snapToGrid w:val="0"/>
          <w:lang w:eastAsia="ko-KR"/>
        </w:rPr>
        <w:t xml:space="preserve"> 4 bit field.</w:t>
      </w:r>
    </w:p>
    <w:p w14:paraId="33F0E623" w14:textId="0BE217D2" w:rsidR="008F2C30" w:rsidRPr="00204A62" w:rsidRDefault="008F2C30" w:rsidP="008F2C30">
      <w:pPr>
        <w:pStyle w:val="PL"/>
        <w:rPr>
          <w:snapToGrid w:val="0"/>
          <w:lang w:eastAsia="ko-KR"/>
        </w:rPr>
      </w:pPr>
      <w:r w:rsidRPr="00204A62">
        <w:rPr>
          <w:snapToGrid w:val="0"/>
          <w:lang w:eastAsia="ko-KR"/>
        </w:rPr>
        <w:t xml:space="preserve">        </w:t>
      </w:r>
      <w:r w:rsidR="001B4586">
        <w:rPr>
          <w:snapToGrid w:val="0"/>
          <w:lang w:eastAsia="ko-KR"/>
        </w:rPr>
        <w:t>L</w:t>
      </w:r>
      <w:r>
        <w:rPr>
          <w:snapToGrid w:val="0"/>
          <w:lang w:eastAsia="ko-KR"/>
        </w:rPr>
        <w:t>ongForLatRange11</w:t>
      </w:r>
      <w:r w:rsidRPr="00204A62">
        <w:rPr>
          <w:snapToGrid w:val="0"/>
          <w:lang w:eastAsia="ko-KR"/>
        </w:rPr>
        <w:t xml:space="preserve">         INTEGER (-3..3)          -- For latitude 20</w:t>
      </w:r>
      <w:r>
        <w:rPr>
          <w:snapToGrid w:val="0"/>
          <w:lang w:eastAsia="ko-KR"/>
        </w:rPr>
        <w:t>4</w:t>
      </w:r>
      <w:r w:rsidRPr="00204A62">
        <w:rPr>
          <w:snapToGrid w:val="0"/>
          <w:lang w:eastAsia="ko-KR"/>
        </w:rPr>
        <w:t>7.</w:t>
      </w:r>
      <w:r>
        <w:rPr>
          <w:snapToGrid w:val="0"/>
          <w:lang w:eastAsia="ko-KR"/>
        </w:rPr>
        <w:t xml:space="preserve"> 3 bit field.</w:t>
      </w:r>
    </w:p>
    <w:p w14:paraId="3BB996D2" w14:textId="7BB89094" w:rsidR="008F2C30" w:rsidRPr="004F25A1" w:rsidRDefault="008F2C30" w:rsidP="001B4586">
      <w:pPr>
        <w:pStyle w:val="PL"/>
        <w:ind w:firstLine="384"/>
        <w:rPr>
          <w:snapToGrid w:val="0"/>
          <w:lang w:eastAsia="ko-KR"/>
        </w:rPr>
      </w:pPr>
      <w:r w:rsidRPr="00FA2ACE">
        <w:rPr>
          <w:snapToGrid w:val="0"/>
          <w:lang w:eastAsia="ko-KR"/>
        </w:rPr>
        <w:t>}</w:t>
      </w:r>
    </w:p>
    <w:p w14:paraId="59DBC26A" w14:textId="77777777" w:rsidR="008F2C30" w:rsidRDefault="008F2C30" w:rsidP="008F2C30">
      <w:pPr>
        <w:pStyle w:val="PL"/>
        <w:rPr>
          <w:lang w:eastAsia="ko-KR"/>
        </w:rPr>
      </w:pPr>
      <w:r>
        <w:rPr>
          <w:lang w:eastAsia="ko-KR"/>
        </w:rPr>
        <w:t>}</w:t>
      </w:r>
    </w:p>
    <w:p w14:paraId="5EBE4B53" w14:textId="77777777" w:rsidR="008F2C30" w:rsidRPr="004F25A1" w:rsidRDefault="008F2C30" w:rsidP="008F2C30"/>
    <w:p w14:paraId="07B22C12" w14:textId="71D74B5E" w:rsidR="008D3413" w:rsidRDefault="008D3413" w:rsidP="008D3413">
      <w:pPr>
        <w:rPr>
          <w:rFonts w:eastAsia="Times New Roman"/>
          <w:b/>
          <w:lang w:eastAsia="ja-JP"/>
        </w:rPr>
      </w:pPr>
      <w:r w:rsidRPr="00143336">
        <w:rPr>
          <w:rFonts w:eastAsia="Times New Roman"/>
          <w:b/>
          <w:lang w:eastAsia="ja-JP"/>
        </w:rPr>
        <w:t xml:space="preserve">Question </w:t>
      </w:r>
      <w:r>
        <w:rPr>
          <w:rFonts w:eastAsia="Times New Roman"/>
          <w:b/>
          <w:lang w:eastAsia="ja-JP"/>
        </w:rPr>
        <w:t>4.5.6</w:t>
      </w:r>
      <w:r w:rsidRPr="00143336">
        <w:rPr>
          <w:rFonts w:eastAsia="Times New Roman"/>
          <w:b/>
          <w:lang w:eastAsia="ja-JP"/>
        </w:rPr>
        <w:t xml:space="preserve">: </w:t>
      </w:r>
      <w:r w:rsidR="008F2C30">
        <w:rPr>
          <w:rFonts w:eastAsia="Times New Roman"/>
          <w:b/>
          <w:lang w:eastAsia="ja-JP"/>
        </w:rPr>
        <w:t xml:space="preserve">Which option </w:t>
      </w:r>
      <w:r w:rsidR="004B6646">
        <w:rPr>
          <w:rFonts w:eastAsia="Times New Roman"/>
          <w:b/>
          <w:lang w:eastAsia="ja-JP"/>
        </w:rPr>
        <w:t xml:space="preserve">(see above) </w:t>
      </w:r>
      <w:r w:rsidR="008F2C30">
        <w:rPr>
          <w:rFonts w:eastAsia="Times New Roman"/>
          <w:b/>
          <w:lang w:eastAsia="ja-JP"/>
        </w:rPr>
        <w:t>do</w:t>
      </w:r>
      <w:r w:rsidRPr="00143336">
        <w:rPr>
          <w:rFonts w:eastAsia="Times New Roman"/>
          <w:b/>
          <w:lang w:eastAsia="ja-JP"/>
        </w:rPr>
        <w:t xml:space="preserve"> companies </w:t>
      </w:r>
      <w:r w:rsidR="008F2C30">
        <w:rPr>
          <w:rFonts w:eastAsia="Times New Roman"/>
          <w:b/>
          <w:lang w:eastAsia="ja-JP"/>
        </w:rPr>
        <w:t>prefer</w:t>
      </w:r>
      <w:r w:rsidRPr="00143336">
        <w:rPr>
          <w:rFonts w:eastAsia="Times New Roman"/>
          <w:b/>
          <w:lang w:eastAsia="ja-JP"/>
        </w:rPr>
        <w:t xml:space="preserve"> </w:t>
      </w:r>
      <w:r w:rsidR="008F2C30" w:rsidRPr="008F2C30">
        <w:rPr>
          <w:rFonts w:eastAsia="Times New Roman"/>
          <w:b/>
          <w:lang w:eastAsia="ja-JP"/>
        </w:rPr>
        <w:t>for ASN.1 code of coarse UE location information</w:t>
      </w:r>
      <w:r>
        <w:rPr>
          <w:rFonts w:eastAsia="Times New Roman"/>
          <w:b/>
          <w:lang w:eastAsia="ja-JP"/>
        </w:rPr>
        <w:t xml:space="preserve"> ?</w:t>
      </w:r>
    </w:p>
    <w:p w14:paraId="183D3E51" w14:textId="77777777" w:rsidR="004B6646" w:rsidRPr="004B6646" w:rsidRDefault="004B6646" w:rsidP="004B6646">
      <w:pPr>
        <w:pStyle w:val="Comments"/>
        <w:rPr>
          <w:b/>
          <w:i w:val="0"/>
        </w:rPr>
      </w:pPr>
      <w:r w:rsidRPr="004B6646">
        <w:rPr>
          <w:b/>
          <w:i w:val="0"/>
        </w:rPr>
        <w:t>•</w:t>
      </w:r>
      <w:r w:rsidRPr="004B6646">
        <w:rPr>
          <w:b/>
          <w:i w:val="0"/>
        </w:rPr>
        <w:tab/>
        <w:t xml:space="preserve">Option 1: </w:t>
      </w:r>
      <w:proofErr w:type="spellStart"/>
      <w:r w:rsidRPr="004B6646">
        <w:rPr>
          <w:b/>
          <w:i w:val="0"/>
        </w:rPr>
        <w:t>CoarseEllipsoidPointWithOptionalAltitude</w:t>
      </w:r>
      <w:proofErr w:type="spellEnd"/>
      <w:r w:rsidRPr="004B6646">
        <w:rPr>
          <w:b/>
          <w:i w:val="0"/>
        </w:rPr>
        <w:t xml:space="preserve"> IE</w:t>
      </w:r>
    </w:p>
    <w:p w14:paraId="008C6D3D" w14:textId="77777777" w:rsidR="004B6646" w:rsidRPr="004B6646" w:rsidRDefault="004B6646" w:rsidP="004B6646">
      <w:pPr>
        <w:pStyle w:val="Comments"/>
        <w:rPr>
          <w:b/>
          <w:i w:val="0"/>
        </w:rPr>
      </w:pPr>
      <w:r w:rsidRPr="004B6646">
        <w:rPr>
          <w:b/>
          <w:i w:val="0"/>
        </w:rPr>
        <w:t>•</w:t>
      </w:r>
      <w:r w:rsidRPr="004B6646">
        <w:rPr>
          <w:b/>
          <w:i w:val="0"/>
        </w:rPr>
        <w:tab/>
        <w:t xml:space="preserve">Option 2: </w:t>
      </w:r>
      <w:proofErr w:type="spellStart"/>
      <w:r w:rsidRPr="004B6646">
        <w:rPr>
          <w:b/>
          <w:i w:val="0"/>
        </w:rPr>
        <w:t>CoarseEllipsoidPointWithAltitude</w:t>
      </w:r>
      <w:proofErr w:type="spellEnd"/>
      <w:r w:rsidRPr="004B6646">
        <w:rPr>
          <w:b/>
          <w:i w:val="0"/>
        </w:rPr>
        <w:t xml:space="preserve"> IE + </w:t>
      </w:r>
      <w:proofErr w:type="spellStart"/>
      <w:r w:rsidRPr="004B6646">
        <w:rPr>
          <w:b/>
          <w:i w:val="0"/>
        </w:rPr>
        <w:t>CoarseEllipsoidPoint</w:t>
      </w:r>
      <w:proofErr w:type="spellEnd"/>
      <w:r w:rsidRPr="004B6646">
        <w:rPr>
          <w:b/>
          <w:i w:val="0"/>
        </w:rPr>
        <w:t xml:space="preserve"> IE</w:t>
      </w:r>
    </w:p>
    <w:p w14:paraId="2E72B6C0" w14:textId="77777777" w:rsidR="004B6646" w:rsidRDefault="004B6646" w:rsidP="008D3413">
      <w:pPr>
        <w:rPr>
          <w:rFonts w:eastAsia="Times New Roman"/>
          <w:b/>
          <w:lang w:eastAsia="ja-JP"/>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D3413" w14:paraId="74EBE215" w14:textId="77777777" w:rsidTr="00A00959">
        <w:tc>
          <w:tcPr>
            <w:tcW w:w="1496" w:type="dxa"/>
            <w:shd w:val="clear" w:color="auto" w:fill="E7E6E6"/>
          </w:tcPr>
          <w:p w14:paraId="5951726C" w14:textId="77777777" w:rsidR="008D3413" w:rsidRDefault="008D3413" w:rsidP="00A00959">
            <w:pPr>
              <w:jc w:val="center"/>
              <w:rPr>
                <w:b/>
                <w:lang w:eastAsia="sv-SE"/>
              </w:rPr>
            </w:pPr>
            <w:r>
              <w:rPr>
                <w:b/>
                <w:lang w:eastAsia="sv-SE"/>
              </w:rPr>
              <w:t>Company</w:t>
            </w:r>
          </w:p>
        </w:tc>
        <w:tc>
          <w:tcPr>
            <w:tcW w:w="2009" w:type="dxa"/>
            <w:shd w:val="clear" w:color="auto" w:fill="E7E6E6"/>
          </w:tcPr>
          <w:p w14:paraId="249F88CE" w14:textId="6F330991" w:rsidR="008D3413" w:rsidRDefault="008F2C30" w:rsidP="00A00959">
            <w:pPr>
              <w:jc w:val="center"/>
              <w:rPr>
                <w:b/>
                <w:lang w:eastAsia="sv-SE"/>
              </w:rPr>
            </w:pPr>
            <w:r>
              <w:rPr>
                <w:b/>
                <w:lang w:eastAsia="sv-SE"/>
              </w:rPr>
              <w:t>Option 1 / Option 2</w:t>
            </w:r>
          </w:p>
        </w:tc>
        <w:tc>
          <w:tcPr>
            <w:tcW w:w="6210" w:type="dxa"/>
            <w:shd w:val="clear" w:color="auto" w:fill="E7E6E6"/>
          </w:tcPr>
          <w:p w14:paraId="17500C13" w14:textId="77777777" w:rsidR="008D3413" w:rsidRDefault="008D3413" w:rsidP="00A00959">
            <w:pPr>
              <w:jc w:val="center"/>
              <w:rPr>
                <w:b/>
                <w:lang w:eastAsia="sv-SE"/>
              </w:rPr>
            </w:pPr>
            <w:r>
              <w:rPr>
                <w:b/>
                <w:lang w:eastAsia="sv-SE"/>
              </w:rPr>
              <w:t>Comments/Suggestions</w:t>
            </w:r>
          </w:p>
        </w:tc>
      </w:tr>
      <w:tr w:rsidR="002B6462" w14:paraId="03D235AE" w14:textId="77777777" w:rsidTr="00A00959">
        <w:tc>
          <w:tcPr>
            <w:tcW w:w="1496" w:type="dxa"/>
            <w:shd w:val="clear" w:color="auto" w:fill="auto"/>
          </w:tcPr>
          <w:p w14:paraId="184D2DC7" w14:textId="2AC47AB6" w:rsidR="002B6462" w:rsidRDefault="002B6462" w:rsidP="002B6462">
            <w:pPr>
              <w:rPr>
                <w:rFonts w:eastAsia="DengXian"/>
              </w:rPr>
            </w:pPr>
            <w:r>
              <w:rPr>
                <w:rFonts w:eastAsia="DengXian"/>
              </w:rPr>
              <w:t>Ericsson</w:t>
            </w:r>
          </w:p>
        </w:tc>
        <w:tc>
          <w:tcPr>
            <w:tcW w:w="2009" w:type="dxa"/>
            <w:shd w:val="clear" w:color="auto" w:fill="auto"/>
          </w:tcPr>
          <w:p w14:paraId="63E1DF5E" w14:textId="4EA45EC6" w:rsidR="002B6462" w:rsidRDefault="002B6462" w:rsidP="002B6462">
            <w:pPr>
              <w:rPr>
                <w:rFonts w:eastAsia="DengXian"/>
              </w:rPr>
            </w:pPr>
            <w:r>
              <w:rPr>
                <w:rFonts w:eastAsia="DengXian"/>
              </w:rPr>
              <w:t>Option 1 (slight preference)</w:t>
            </w:r>
          </w:p>
        </w:tc>
        <w:tc>
          <w:tcPr>
            <w:tcW w:w="6210" w:type="dxa"/>
            <w:shd w:val="clear" w:color="auto" w:fill="auto"/>
          </w:tcPr>
          <w:p w14:paraId="6B42FC34" w14:textId="38616B49" w:rsidR="002B6462" w:rsidRDefault="008B7900" w:rsidP="002B6462">
            <w:pPr>
              <w:rPr>
                <w:rFonts w:eastAsia="DengXian"/>
              </w:rPr>
            </w:pPr>
            <w:r>
              <w:rPr>
                <w:rFonts w:eastAsia="DengXian"/>
              </w:rPr>
              <w:t>Both options works and they are more or less equivalent. Maybe a slight preference for option 1, because of a slightly smaller specification effort.</w:t>
            </w:r>
          </w:p>
        </w:tc>
      </w:tr>
      <w:tr w:rsidR="00013132" w14:paraId="5A2D2B6E" w14:textId="77777777" w:rsidTr="00A00959">
        <w:tc>
          <w:tcPr>
            <w:tcW w:w="1496" w:type="dxa"/>
            <w:shd w:val="clear" w:color="auto" w:fill="auto"/>
          </w:tcPr>
          <w:p w14:paraId="6F4D7351" w14:textId="1C004EB8" w:rsidR="00013132" w:rsidRDefault="00013132" w:rsidP="002B6462">
            <w:pPr>
              <w:rPr>
                <w:rFonts w:eastAsia="DengXian"/>
              </w:rPr>
            </w:pPr>
            <w:r>
              <w:rPr>
                <w:rFonts w:eastAsia="DengXian"/>
              </w:rPr>
              <w:t>Thales</w:t>
            </w:r>
          </w:p>
        </w:tc>
        <w:tc>
          <w:tcPr>
            <w:tcW w:w="2009" w:type="dxa"/>
            <w:shd w:val="clear" w:color="auto" w:fill="auto"/>
          </w:tcPr>
          <w:p w14:paraId="094DCCE3" w14:textId="2B71B1BE" w:rsidR="00013132" w:rsidRDefault="00013132" w:rsidP="002B6462">
            <w:pPr>
              <w:rPr>
                <w:rFonts w:eastAsia="DengXian"/>
              </w:rPr>
            </w:pPr>
            <w:r>
              <w:rPr>
                <w:rFonts w:eastAsia="DengXian"/>
              </w:rPr>
              <w:t>Neutral</w:t>
            </w:r>
          </w:p>
        </w:tc>
        <w:tc>
          <w:tcPr>
            <w:tcW w:w="6210" w:type="dxa"/>
            <w:shd w:val="clear" w:color="auto" w:fill="auto"/>
          </w:tcPr>
          <w:p w14:paraId="08B9C7A8" w14:textId="77777777" w:rsidR="00013132" w:rsidRDefault="00013132" w:rsidP="002B6462">
            <w:pPr>
              <w:rPr>
                <w:rFonts w:eastAsia="DengXian"/>
              </w:rPr>
            </w:pPr>
          </w:p>
        </w:tc>
      </w:tr>
      <w:tr w:rsidR="001B4586" w14:paraId="7D865363" w14:textId="77777777" w:rsidTr="00A00959">
        <w:tc>
          <w:tcPr>
            <w:tcW w:w="1496" w:type="dxa"/>
            <w:shd w:val="clear" w:color="auto" w:fill="auto"/>
          </w:tcPr>
          <w:p w14:paraId="6FFEFD37" w14:textId="30D5A264" w:rsidR="001B4586" w:rsidRDefault="001B4586" w:rsidP="002B6462">
            <w:pPr>
              <w:rPr>
                <w:rFonts w:eastAsia="DengXian"/>
              </w:rPr>
            </w:pPr>
            <w:r>
              <w:rPr>
                <w:rFonts w:eastAsia="DengXian" w:hint="eastAsia"/>
              </w:rPr>
              <w:t>O</w:t>
            </w:r>
            <w:r>
              <w:rPr>
                <w:rFonts w:eastAsia="DengXian"/>
              </w:rPr>
              <w:t>PPO</w:t>
            </w:r>
          </w:p>
        </w:tc>
        <w:tc>
          <w:tcPr>
            <w:tcW w:w="2009" w:type="dxa"/>
            <w:shd w:val="clear" w:color="auto" w:fill="auto"/>
          </w:tcPr>
          <w:p w14:paraId="24451C65" w14:textId="77777777" w:rsidR="001B4586" w:rsidRDefault="001B4586" w:rsidP="002B6462">
            <w:pPr>
              <w:rPr>
                <w:rFonts w:eastAsia="DengXian"/>
              </w:rPr>
            </w:pPr>
          </w:p>
        </w:tc>
        <w:tc>
          <w:tcPr>
            <w:tcW w:w="6210" w:type="dxa"/>
            <w:shd w:val="clear" w:color="auto" w:fill="auto"/>
          </w:tcPr>
          <w:p w14:paraId="0A5F1A73" w14:textId="44E80312" w:rsidR="001B4586" w:rsidRDefault="001B4586" w:rsidP="002B6462">
            <w:pPr>
              <w:rPr>
                <w:rFonts w:eastAsia="DengXian"/>
              </w:rPr>
            </w:pPr>
            <w:r>
              <w:rPr>
                <w:rFonts w:eastAsia="DengXian" w:hint="eastAsia"/>
              </w:rPr>
              <w:t>A</w:t>
            </w:r>
            <w:r>
              <w:rPr>
                <w:rFonts w:eastAsia="DengXian"/>
              </w:rPr>
              <w:t>ltitude may not be needed.</w:t>
            </w:r>
          </w:p>
        </w:tc>
      </w:tr>
      <w:tr w:rsidR="008616CE" w14:paraId="789C7D5E" w14:textId="77777777" w:rsidTr="00A00959">
        <w:tc>
          <w:tcPr>
            <w:tcW w:w="1496" w:type="dxa"/>
            <w:shd w:val="clear" w:color="auto" w:fill="auto"/>
          </w:tcPr>
          <w:p w14:paraId="17BA22C8" w14:textId="6B9F8D30" w:rsidR="008616CE" w:rsidRDefault="008616CE" w:rsidP="008616CE">
            <w:pPr>
              <w:rPr>
                <w:rFonts w:eastAsia="DengXian"/>
              </w:rPr>
            </w:pPr>
            <w:r>
              <w:rPr>
                <w:rFonts w:eastAsia="DengXian" w:hint="eastAsia"/>
              </w:rPr>
              <w:t>L</w:t>
            </w:r>
            <w:r>
              <w:rPr>
                <w:rFonts w:eastAsia="DengXian"/>
              </w:rPr>
              <w:t>enovo</w:t>
            </w:r>
          </w:p>
        </w:tc>
        <w:tc>
          <w:tcPr>
            <w:tcW w:w="2009" w:type="dxa"/>
            <w:shd w:val="clear" w:color="auto" w:fill="auto"/>
          </w:tcPr>
          <w:p w14:paraId="5AD50BC0" w14:textId="77777777" w:rsidR="008616CE" w:rsidRDefault="008616CE" w:rsidP="008616CE">
            <w:pPr>
              <w:rPr>
                <w:rFonts w:eastAsia="DengXian"/>
              </w:rPr>
            </w:pPr>
          </w:p>
        </w:tc>
        <w:tc>
          <w:tcPr>
            <w:tcW w:w="6210" w:type="dxa"/>
            <w:shd w:val="clear" w:color="auto" w:fill="auto"/>
          </w:tcPr>
          <w:p w14:paraId="3A30AE53" w14:textId="62F84F10" w:rsidR="008616CE" w:rsidRDefault="008616CE" w:rsidP="008616CE">
            <w:pPr>
              <w:rPr>
                <w:rFonts w:eastAsia="DengXian"/>
              </w:rPr>
            </w:pPr>
            <w:r>
              <w:rPr>
                <w:rFonts w:eastAsia="DengXian"/>
              </w:rPr>
              <w:t>Altitude is not needed.</w:t>
            </w:r>
          </w:p>
        </w:tc>
      </w:tr>
      <w:tr w:rsidR="00616928" w14:paraId="465E3C30" w14:textId="77777777" w:rsidTr="00616928">
        <w:tc>
          <w:tcPr>
            <w:tcW w:w="1496" w:type="dxa"/>
            <w:tcBorders>
              <w:top w:val="single" w:sz="4" w:space="0" w:color="auto"/>
              <w:left w:val="single" w:sz="4" w:space="0" w:color="auto"/>
              <w:bottom w:val="single" w:sz="4" w:space="0" w:color="auto"/>
              <w:right w:val="single" w:sz="4" w:space="0" w:color="auto"/>
            </w:tcBorders>
            <w:shd w:val="clear" w:color="auto" w:fill="auto"/>
          </w:tcPr>
          <w:p w14:paraId="5143E3E6" w14:textId="77777777" w:rsidR="00616928" w:rsidRDefault="00616928" w:rsidP="00804851">
            <w:pPr>
              <w:rPr>
                <w:rFonts w:eastAsia="DengXian"/>
              </w:rPr>
            </w:pPr>
            <w:r>
              <w:rPr>
                <w:rFonts w:eastAsia="DengXian"/>
              </w:rPr>
              <w:t>Nokia</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48ABF7A" w14:textId="77777777" w:rsidR="00616928" w:rsidRDefault="00616928" w:rsidP="00804851">
            <w:pPr>
              <w:rPr>
                <w:rFonts w:eastAsia="DengXian"/>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9E08BC1" w14:textId="77777777" w:rsidR="00616928" w:rsidRDefault="00616928" w:rsidP="00804851">
            <w:pPr>
              <w:rPr>
                <w:rFonts w:eastAsia="DengXian"/>
              </w:rPr>
            </w:pPr>
            <w:r>
              <w:rPr>
                <w:rFonts w:eastAsia="DengXian"/>
              </w:rPr>
              <w:t>Agree, altitude may not be needed, so none of these. IE without Altitude should be used.</w:t>
            </w:r>
          </w:p>
        </w:tc>
      </w:tr>
    </w:tbl>
    <w:p w14:paraId="57CE1B98" w14:textId="635D5320" w:rsidR="008D3413" w:rsidRDefault="008D3413" w:rsidP="001B4951">
      <w:pPr>
        <w:pStyle w:val="Corpsdetexte"/>
      </w:pPr>
    </w:p>
    <w:p w14:paraId="2251A656" w14:textId="3542C8CA" w:rsidR="004B6646" w:rsidRDefault="004B6646" w:rsidP="004B6646">
      <w:pPr>
        <w:pStyle w:val="Titre2"/>
        <w:tabs>
          <w:tab w:val="left" w:pos="576"/>
        </w:tabs>
        <w:ind w:left="576" w:hanging="576"/>
        <w:rPr>
          <w:rFonts w:cs="Times New Roman"/>
        </w:rPr>
      </w:pPr>
      <w:r>
        <w:rPr>
          <w:rFonts w:cs="Times New Roman"/>
        </w:rPr>
        <w:t>2.7 Reporting mechanism</w:t>
      </w:r>
    </w:p>
    <w:p w14:paraId="61B22C31" w14:textId="2D70E76A" w:rsidR="00ED24B6" w:rsidRDefault="00ED24B6">
      <w:pPr>
        <w:pStyle w:val="Corpsdetexte"/>
      </w:pPr>
    </w:p>
    <w:p w14:paraId="33667AB7" w14:textId="3AE68DED" w:rsidR="008F2C30" w:rsidRDefault="008F2C30" w:rsidP="008F2C30">
      <w:pPr>
        <w:rPr>
          <w:rFonts w:eastAsia="Times New Roman"/>
          <w:b/>
          <w:lang w:eastAsia="ja-JP"/>
        </w:rPr>
      </w:pPr>
      <w:r w:rsidRPr="00143336">
        <w:rPr>
          <w:rFonts w:eastAsia="Times New Roman"/>
          <w:b/>
          <w:lang w:eastAsia="ja-JP"/>
        </w:rPr>
        <w:t xml:space="preserve">Question </w:t>
      </w:r>
      <w:r>
        <w:rPr>
          <w:rFonts w:eastAsia="Times New Roman"/>
          <w:b/>
          <w:lang w:eastAsia="ja-JP"/>
        </w:rPr>
        <w:t>4.5.</w:t>
      </w:r>
      <w:r w:rsidR="00600BBE">
        <w:rPr>
          <w:rFonts w:eastAsia="Times New Roman"/>
          <w:b/>
          <w:lang w:eastAsia="ja-JP"/>
        </w:rPr>
        <w:t>7</w:t>
      </w:r>
      <w:r w:rsidRPr="00143336">
        <w:rPr>
          <w:rFonts w:eastAsia="Times New Roman"/>
          <w:b/>
          <w:lang w:eastAsia="ja-JP"/>
        </w:rPr>
        <w:t xml:space="preserve">: </w:t>
      </w:r>
      <w:r>
        <w:rPr>
          <w:rFonts w:eastAsia="Times New Roman"/>
          <w:b/>
          <w:lang w:eastAsia="ja-JP"/>
        </w:rPr>
        <w:t>Which reporting mechanisms do companies prefer</w:t>
      </w:r>
    </w:p>
    <w:p w14:paraId="471B2430" w14:textId="77BB7DE8" w:rsidR="008F2C30" w:rsidRPr="004B6646" w:rsidRDefault="008F2C30" w:rsidP="00B37E8E">
      <w:pPr>
        <w:pStyle w:val="Paragraphedeliste"/>
        <w:numPr>
          <w:ilvl w:val="0"/>
          <w:numId w:val="13"/>
        </w:numPr>
        <w:rPr>
          <w:rFonts w:eastAsia="Times New Roman"/>
          <w:b/>
          <w:lang w:eastAsia="ja-JP"/>
        </w:rPr>
      </w:pPr>
      <w:r w:rsidRPr="004B6646">
        <w:rPr>
          <w:rFonts w:eastAsia="Times New Roman"/>
          <w:b/>
          <w:lang w:eastAsia="ja-JP"/>
        </w:rPr>
        <w:lastRenderedPageBreak/>
        <w:t xml:space="preserve">Option 1: </w:t>
      </w:r>
      <w:r w:rsidR="00B04860" w:rsidRPr="004B6646">
        <w:rPr>
          <w:b/>
          <w:color w:val="000000"/>
          <w:lang w:val="en-US"/>
        </w:rPr>
        <w:t xml:space="preserve">After AS security is established, </w:t>
      </w:r>
      <w:proofErr w:type="spellStart"/>
      <w:r w:rsidR="00B04860" w:rsidRPr="004B6646">
        <w:rPr>
          <w:b/>
          <w:color w:val="000000"/>
          <w:lang w:val="en-US"/>
        </w:rPr>
        <w:t>gNB</w:t>
      </w:r>
      <w:proofErr w:type="spellEnd"/>
      <w:r w:rsidR="00B04860" w:rsidRPr="004B6646">
        <w:rPr>
          <w:b/>
          <w:color w:val="000000"/>
          <w:lang w:val="en-US"/>
        </w:rPr>
        <w:t xml:space="preserve"> can obtain a GNSS-based location information from the UE using existing </w:t>
      </w:r>
      <w:proofErr w:type="spellStart"/>
      <w:r w:rsidR="00B04860" w:rsidRPr="004B6646">
        <w:rPr>
          <w:b/>
          <w:color w:val="000000"/>
          <w:lang w:val="en-US"/>
        </w:rPr>
        <w:t>signalling</w:t>
      </w:r>
      <w:proofErr w:type="spellEnd"/>
      <w:r w:rsidR="00B04860" w:rsidRPr="004B6646">
        <w:rPr>
          <w:b/>
          <w:color w:val="000000"/>
          <w:lang w:val="en-US"/>
        </w:rPr>
        <w:t xml:space="preserve"> method, i.e., by configuring </w:t>
      </w:r>
      <w:proofErr w:type="spellStart"/>
      <w:r w:rsidR="00B04860" w:rsidRPr="004B6646">
        <w:rPr>
          <w:b/>
          <w:color w:val="000000"/>
          <w:lang w:val="en-US"/>
        </w:rPr>
        <w:t>includeCommonLocationInfo</w:t>
      </w:r>
      <w:proofErr w:type="spellEnd"/>
      <w:r w:rsidR="00B04860" w:rsidRPr="004B6646">
        <w:rPr>
          <w:b/>
          <w:color w:val="000000"/>
          <w:lang w:val="en-US"/>
        </w:rPr>
        <w:t xml:space="preserve"> in the corresponding </w:t>
      </w:r>
      <w:proofErr w:type="spellStart"/>
      <w:r w:rsidR="00B04860" w:rsidRPr="004B6646">
        <w:rPr>
          <w:b/>
          <w:color w:val="000000"/>
          <w:lang w:val="en-US"/>
        </w:rPr>
        <w:t>reportConfig</w:t>
      </w:r>
      <w:proofErr w:type="spellEnd"/>
    </w:p>
    <w:p w14:paraId="75ABA64F" w14:textId="15637918" w:rsidR="001A67A0" w:rsidRDefault="008F2C30" w:rsidP="00B37E8E">
      <w:pPr>
        <w:pStyle w:val="Paragraphedeliste"/>
        <w:numPr>
          <w:ilvl w:val="0"/>
          <w:numId w:val="13"/>
        </w:numPr>
        <w:rPr>
          <w:rFonts w:eastAsia="Times New Roman"/>
          <w:b/>
          <w:lang w:eastAsia="ja-JP"/>
        </w:rPr>
      </w:pPr>
      <w:r w:rsidRPr="004B6646">
        <w:rPr>
          <w:rFonts w:eastAsia="Times New Roman"/>
          <w:b/>
          <w:lang w:eastAsia="ja-JP"/>
        </w:rPr>
        <w:t xml:space="preserve">Option 2: </w:t>
      </w:r>
      <w:r w:rsidR="001A67A0" w:rsidRPr="004B6646">
        <w:rPr>
          <w:b/>
          <w:color w:val="000000"/>
          <w:lang w:val="en-US"/>
        </w:rPr>
        <w:t xml:space="preserve">After AS security is established, </w:t>
      </w:r>
      <w:proofErr w:type="spellStart"/>
      <w:r w:rsidR="001A67A0" w:rsidRPr="004B6646">
        <w:rPr>
          <w:b/>
          <w:color w:val="000000"/>
          <w:lang w:val="en-US"/>
        </w:rPr>
        <w:t>gNB</w:t>
      </w:r>
      <w:proofErr w:type="spellEnd"/>
      <w:r w:rsidR="001A67A0" w:rsidRPr="004B6646">
        <w:rPr>
          <w:b/>
          <w:color w:val="000000"/>
          <w:lang w:val="en-US"/>
        </w:rPr>
        <w:t xml:space="preserve"> can obtain a GNSS-based </w:t>
      </w:r>
      <w:r w:rsidR="001A67A0">
        <w:rPr>
          <w:b/>
          <w:color w:val="000000"/>
          <w:lang w:val="en-US"/>
        </w:rPr>
        <w:t xml:space="preserve">coarse </w:t>
      </w:r>
      <w:r w:rsidR="001A67A0" w:rsidRPr="004B6646">
        <w:rPr>
          <w:b/>
          <w:color w:val="000000"/>
          <w:lang w:val="en-US"/>
        </w:rPr>
        <w:t xml:space="preserve">location information from the UE </w:t>
      </w:r>
      <w:r w:rsidR="001A67A0">
        <w:rPr>
          <w:b/>
          <w:color w:val="000000"/>
          <w:lang w:val="en-US"/>
        </w:rPr>
        <w:t xml:space="preserve">by </w:t>
      </w:r>
      <w:r w:rsidR="001A67A0" w:rsidRPr="001A67A0">
        <w:rPr>
          <w:b/>
          <w:color w:val="000000"/>
          <w:lang w:val="en-US"/>
        </w:rPr>
        <w:t>indicates a new IE ‘</w:t>
      </w:r>
      <w:proofErr w:type="spellStart"/>
      <w:r w:rsidR="001A67A0" w:rsidRPr="001A67A0">
        <w:rPr>
          <w:b/>
          <w:color w:val="000000"/>
          <w:lang w:val="en-US"/>
        </w:rPr>
        <w:t>includeCoarseCommonLocationInfo</w:t>
      </w:r>
      <w:proofErr w:type="spellEnd"/>
      <w:r w:rsidR="001A67A0" w:rsidRPr="001A67A0">
        <w:rPr>
          <w:b/>
          <w:color w:val="000000"/>
          <w:lang w:val="en-US"/>
        </w:rPr>
        <w:t xml:space="preserve">’ in </w:t>
      </w:r>
      <w:proofErr w:type="spellStart"/>
      <w:r w:rsidR="001A67A0" w:rsidRPr="001A67A0">
        <w:rPr>
          <w:b/>
          <w:color w:val="000000"/>
          <w:lang w:val="en-US"/>
        </w:rPr>
        <w:t>ReportConfigNR</w:t>
      </w:r>
      <w:proofErr w:type="spellEnd"/>
    </w:p>
    <w:p w14:paraId="4611A6EF" w14:textId="063A7E04" w:rsidR="008F2C30" w:rsidRPr="004B6646" w:rsidRDefault="001A67A0" w:rsidP="00B37E8E">
      <w:pPr>
        <w:pStyle w:val="Paragraphedeliste"/>
        <w:numPr>
          <w:ilvl w:val="0"/>
          <w:numId w:val="13"/>
        </w:numPr>
        <w:rPr>
          <w:rFonts w:eastAsia="Times New Roman"/>
          <w:b/>
          <w:lang w:eastAsia="ja-JP"/>
        </w:rPr>
      </w:pPr>
      <w:r>
        <w:rPr>
          <w:rFonts w:eastAsia="Times New Roman"/>
          <w:b/>
          <w:lang w:eastAsia="ja-JP"/>
        </w:rPr>
        <w:t xml:space="preserve">Option 3: </w:t>
      </w:r>
      <w:r w:rsidR="00B04860" w:rsidRPr="004B6646">
        <w:rPr>
          <w:rFonts w:eastAsia="Times New Roman"/>
          <w:b/>
          <w:lang w:eastAsia="ja-JP"/>
        </w:rPr>
        <w:t>other</w:t>
      </w:r>
    </w:p>
    <w:p w14:paraId="357FC6CE" w14:textId="3C7A1E77" w:rsidR="008F2C30" w:rsidRDefault="008F2C30" w:rsidP="008F2C30">
      <w:pPr>
        <w:rPr>
          <w:rFonts w:eastAsia="Times New Roman"/>
          <w:b/>
          <w:lang w:eastAsia="ja-JP"/>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F2C30" w14:paraId="0360716F" w14:textId="77777777" w:rsidTr="00A00959">
        <w:tc>
          <w:tcPr>
            <w:tcW w:w="1496" w:type="dxa"/>
            <w:shd w:val="clear" w:color="auto" w:fill="E7E6E6"/>
          </w:tcPr>
          <w:p w14:paraId="01FAA2C8" w14:textId="77777777" w:rsidR="008F2C30" w:rsidRDefault="008F2C30" w:rsidP="00A00959">
            <w:pPr>
              <w:jc w:val="center"/>
              <w:rPr>
                <w:b/>
                <w:lang w:eastAsia="sv-SE"/>
              </w:rPr>
            </w:pPr>
            <w:r>
              <w:rPr>
                <w:b/>
                <w:lang w:eastAsia="sv-SE"/>
              </w:rPr>
              <w:t>Company</w:t>
            </w:r>
          </w:p>
        </w:tc>
        <w:tc>
          <w:tcPr>
            <w:tcW w:w="2009" w:type="dxa"/>
            <w:shd w:val="clear" w:color="auto" w:fill="E7E6E6"/>
          </w:tcPr>
          <w:p w14:paraId="07439340" w14:textId="77777777" w:rsidR="008F2C30" w:rsidRDefault="008F2C30" w:rsidP="00A00959">
            <w:pPr>
              <w:jc w:val="center"/>
              <w:rPr>
                <w:b/>
                <w:lang w:eastAsia="sv-SE"/>
              </w:rPr>
            </w:pPr>
            <w:r>
              <w:rPr>
                <w:b/>
                <w:lang w:eastAsia="sv-SE"/>
              </w:rPr>
              <w:t>Option 1 / Option 2</w:t>
            </w:r>
          </w:p>
        </w:tc>
        <w:tc>
          <w:tcPr>
            <w:tcW w:w="6210" w:type="dxa"/>
            <w:shd w:val="clear" w:color="auto" w:fill="E7E6E6"/>
          </w:tcPr>
          <w:p w14:paraId="4674A165" w14:textId="77777777" w:rsidR="008F2C30" w:rsidRDefault="008F2C30" w:rsidP="00A00959">
            <w:pPr>
              <w:jc w:val="center"/>
              <w:rPr>
                <w:b/>
                <w:lang w:eastAsia="sv-SE"/>
              </w:rPr>
            </w:pPr>
            <w:r>
              <w:rPr>
                <w:b/>
                <w:lang w:eastAsia="sv-SE"/>
              </w:rPr>
              <w:t>Comments/Suggestions</w:t>
            </w:r>
          </w:p>
        </w:tc>
      </w:tr>
      <w:tr w:rsidR="008F2C30" w14:paraId="4A11A9E1" w14:textId="77777777" w:rsidTr="00A00959">
        <w:tc>
          <w:tcPr>
            <w:tcW w:w="1496" w:type="dxa"/>
            <w:shd w:val="clear" w:color="auto" w:fill="auto"/>
          </w:tcPr>
          <w:p w14:paraId="25EC5A09" w14:textId="06A0A9ED" w:rsidR="008F2C30" w:rsidRDefault="001A67A0" w:rsidP="00A00959">
            <w:pPr>
              <w:rPr>
                <w:rFonts w:eastAsia="DengXian"/>
              </w:rPr>
            </w:pPr>
            <w:r>
              <w:rPr>
                <w:rFonts w:eastAsia="DengXian" w:hint="eastAsia"/>
              </w:rPr>
              <w:t>X</w:t>
            </w:r>
            <w:r>
              <w:rPr>
                <w:rFonts w:eastAsia="DengXian"/>
              </w:rPr>
              <w:t>iaomi</w:t>
            </w:r>
          </w:p>
        </w:tc>
        <w:tc>
          <w:tcPr>
            <w:tcW w:w="2009" w:type="dxa"/>
            <w:shd w:val="clear" w:color="auto" w:fill="auto"/>
          </w:tcPr>
          <w:p w14:paraId="7746D346" w14:textId="15DED31C" w:rsidR="008F2C30" w:rsidRDefault="001A67A0" w:rsidP="00A00959">
            <w:pPr>
              <w:rPr>
                <w:rFonts w:eastAsia="DengXian"/>
              </w:rPr>
            </w:pPr>
            <w:r>
              <w:rPr>
                <w:rFonts w:eastAsia="DengXian" w:hint="eastAsia"/>
              </w:rPr>
              <w:t>O</w:t>
            </w:r>
            <w:r>
              <w:rPr>
                <w:rFonts w:eastAsia="DengXian"/>
              </w:rPr>
              <w:t>ption 2</w:t>
            </w:r>
          </w:p>
        </w:tc>
        <w:tc>
          <w:tcPr>
            <w:tcW w:w="6210" w:type="dxa"/>
            <w:shd w:val="clear" w:color="auto" w:fill="auto"/>
          </w:tcPr>
          <w:p w14:paraId="7324139F" w14:textId="02986213" w:rsidR="008F2C30" w:rsidRPr="000A4FEA" w:rsidRDefault="000A4FEA" w:rsidP="00A00959">
            <w:r>
              <w:rPr>
                <w:rFonts w:hint="eastAsia"/>
              </w:rPr>
              <w:t>T</w:t>
            </w:r>
            <w:r>
              <w:t>he issue with option 1 is that UE doesn’t know whether to report full GNSS location or coarse GNSS location</w:t>
            </w:r>
            <w:r>
              <w:rPr>
                <w:rFonts w:hint="eastAsia"/>
              </w:rPr>
              <w:t>.</w:t>
            </w:r>
            <w:r>
              <w:t xml:space="preserve"> </w:t>
            </w:r>
            <w:r w:rsidR="001A67A0">
              <w:t xml:space="preserve">Option 2 </w:t>
            </w:r>
            <w:r>
              <w:t>can solve the issue.</w:t>
            </w:r>
          </w:p>
        </w:tc>
      </w:tr>
      <w:tr w:rsidR="0025101A" w14:paraId="27AA28D2" w14:textId="77777777" w:rsidTr="00A00959">
        <w:tc>
          <w:tcPr>
            <w:tcW w:w="1496" w:type="dxa"/>
            <w:shd w:val="clear" w:color="auto" w:fill="auto"/>
          </w:tcPr>
          <w:p w14:paraId="221308AB" w14:textId="56B453F1" w:rsidR="0025101A" w:rsidRDefault="0025101A" w:rsidP="0025101A">
            <w:pPr>
              <w:rPr>
                <w:rFonts w:eastAsia="DengXian"/>
              </w:rPr>
            </w:pPr>
            <w:r>
              <w:rPr>
                <w:rFonts w:eastAsia="DengXian"/>
              </w:rPr>
              <w:t>Ericsson</w:t>
            </w:r>
          </w:p>
        </w:tc>
        <w:tc>
          <w:tcPr>
            <w:tcW w:w="2009" w:type="dxa"/>
            <w:shd w:val="clear" w:color="auto" w:fill="auto"/>
          </w:tcPr>
          <w:p w14:paraId="4F405DFD" w14:textId="4FE658A9" w:rsidR="0025101A" w:rsidRDefault="0025101A" w:rsidP="0025101A">
            <w:pPr>
              <w:rPr>
                <w:rFonts w:eastAsia="DengXian"/>
              </w:rPr>
            </w:pPr>
            <w:r>
              <w:rPr>
                <w:rFonts w:eastAsia="DengXian"/>
              </w:rPr>
              <w:t>Option 1/2 and Option 3</w:t>
            </w:r>
          </w:p>
        </w:tc>
        <w:tc>
          <w:tcPr>
            <w:tcW w:w="6210" w:type="dxa"/>
            <w:shd w:val="clear" w:color="auto" w:fill="auto"/>
          </w:tcPr>
          <w:p w14:paraId="63EA02CC" w14:textId="77777777" w:rsidR="0025101A" w:rsidRPr="000B381D" w:rsidRDefault="0025101A" w:rsidP="0025101A">
            <w:pPr>
              <w:rPr>
                <w:rFonts w:cs="Arial"/>
                <w:lang w:val="en-US"/>
              </w:rPr>
            </w:pPr>
            <w:r w:rsidRPr="000B381D">
              <w:rPr>
                <w:rFonts w:cs="Arial"/>
                <w:lang w:val="en-US"/>
              </w:rPr>
              <w:t xml:space="preserve">Both options are relevant. It may be good that the reporting of the UE’s coarse location is not tied to reporting of RRM measurements, since the use of the RRM measurement results and the use of the UE’s coarse location information may be quite different, used for different purposes and in different contexts. In one use case, the UE reports its coarse location on request from the network. For this, </w:t>
            </w:r>
            <w:r>
              <w:rPr>
                <w:rFonts w:cs="Arial"/>
                <w:lang w:val="en-US"/>
              </w:rPr>
              <w:t>we would suggest</w:t>
            </w:r>
            <w:r w:rsidRPr="000B381D">
              <w:rPr>
                <w:rFonts w:cs="Arial"/>
                <w:lang w:val="en-US"/>
              </w:rPr>
              <w:t xml:space="preserve"> </w:t>
            </w:r>
            <w:proofErr w:type="spellStart"/>
            <w:r w:rsidRPr="000B381D">
              <w:rPr>
                <w:rFonts w:cs="Arial"/>
                <w:i/>
                <w:iCs/>
                <w:lang w:val="en-US"/>
              </w:rPr>
              <w:t>UEInformationRequest</w:t>
            </w:r>
            <w:proofErr w:type="spellEnd"/>
            <w:r w:rsidRPr="000B381D">
              <w:rPr>
                <w:rFonts w:cs="Arial"/>
                <w:lang w:val="en-US"/>
              </w:rPr>
              <w:t>/</w:t>
            </w:r>
            <w:proofErr w:type="spellStart"/>
            <w:r w:rsidRPr="000B381D">
              <w:rPr>
                <w:rFonts w:cs="Arial"/>
                <w:i/>
                <w:iCs/>
                <w:lang w:val="en-US"/>
              </w:rPr>
              <w:t>UEInformationResponse</w:t>
            </w:r>
            <w:proofErr w:type="spellEnd"/>
            <w:r w:rsidRPr="000B381D">
              <w:rPr>
                <w:rFonts w:cs="Arial"/>
                <w:lang w:val="en-US"/>
              </w:rPr>
              <w:t xml:space="preserve"> messages (i.e. option 2). But we also need event-triggered reporting of the UE’s coarse location, which option 1 could provide.</w:t>
            </w:r>
          </w:p>
          <w:p w14:paraId="24169E86" w14:textId="3619FF8A" w:rsidR="0025101A" w:rsidRPr="002E1DDF" w:rsidRDefault="0025101A" w:rsidP="0025101A">
            <w:pPr>
              <w:pStyle w:val="PL"/>
              <w:rPr>
                <w:rFonts w:ascii="Arial" w:hAnsi="Arial" w:cs="Arial"/>
                <w:sz w:val="20"/>
              </w:rPr>
            </w:pPr>
            <w:proofErr w:type="spellStart"/>
            <w:r w:rsidRPr="000B381D">
              <w:rPr>
                <w:rFonts w:ascii="Arial" w:hAnsi="Arial" w:cs="Arial"/>
                <w:sz w:val="20"/>
              </w:rPr>
              <w:t>UEInformationRequest</w:t>
            </w:r>
            <w:proofErr w:type="spellEnd"/>
            <w:r w:rsidRPr="000B381D">
              <w:rPr>
                <w:rFonts w:ascii="Arial" w:hAnsi="Arial" w:cs="Arial"/>
                <w:sz w:val="20"/>
              </w:rPr>
              <w:t>/Response would be quite straightforward:</w:t>
            </w:r>
          </w:p>
          <w:p w14:paraId="12CC3E6B" w14:textId="77777777" w:rsidR="0025101A" w:rsidRPr="00E4440B" w:rsidRDefault="0025101A" w:rsidP="0025101A">
            <w:pPr>
              <w:pStyle w:val="PL"/>
              <w:spacing w:after="40"/>
              <w:rPr>
                <w:sz w:val="14"/>
                <w:szCs w:val="18"/>
              </w:rPr>
            </w:pPr>
            <w:r w:rsidRPr="00E4440B">
              <w:rPr>
                <w:sz w:val="14"/>
                <w:szCs w:val="18"/>
              </w:rPr>
              <w:t xml:space="preserve">UEInformationRequest-v1700-IEs ::= </w:t>
            </w:r>
            <w:r w:rsidRPr="00E4440B">
              <w:rPr>
                <w:color w:val="993366"/>
                <w:sz w:val="14"/>
                <w:szCs w:val="18"/>
              </w:rPr>
              <w:t>SEQUENCE</w:t>
            </w:r>
            <w:r w:rsidRPr="00E4440B">
              <w:rPr>
                <w:sz w:val="14"/>
                <w:szCs w:val="18"/>
              </w:rPr>
              <w:t xml:space="preserve"> {</w:t>
            </w:r>
          </w:p>
          <w:p w14:paraId="40834A24" w14:textId="77777777" w:rsidR="0025101A" w:rsidRPr="00E4440B" w:rsidRDefault="0025101A" w:rsidP="0025101A">
            <w:pPr>
              <w:pStyle w:val="PL"/>
              <w:spacing w:after="40"/>
              <w:rPr>
                <w:color w:val="808080"/>
                <w:sz w:val="14"/>
                <w:szCs w:val="18"/>
              </w:rPr>
            </w:pPr>
            <w:r w:rsidRPr="00E4440B">
              <w:rPr>
                <w:sz w:val="14"/>
                <w:szCs w:val="18"/>
              </w:rPr>
              <w:t xml:space="preserve">    successHO-ReportReq-r17   </w:t>
            </w:r>
            <w:r w:rsidRPr="00E4440B">
              <w:rPr>
                <w:color w:val="993366"/>
                <w:sz w:val="14"/>
                <w:szCs w:val="18"/>
              </w:rPr>
              <w:t>ENUMERATED</w:t>
            </w:r>
            <w:r w:rsidRPr="00E4440B">
              <w:rPr>
                <w:sz w:val="14"/>
                <w:szCs w:val="18"/>
              </w:rPr>
              <w:t xml:space="preserve"> {true} </w:t>
            </w:r>
            <w:r w:rsidRPr="00E4440B">
              <w:rPr>
                <w:color w:val="993366"/>
                <w:sz w:val="14"/>
                <w:szCs w:val="18"/>
              </w:rPr>
              <w:t>OPTIONAL</w:t>
            </w:r>
            <w:r w:rsidRPr="00E4440B">
              <w:rPr>
                <w:sz w:val="14"/>
                <w:szCs w:val="18"/>
              </w:rPr>
              <w:t xml:space="preserve">, </w:t>
            </w:r>
            <w:r w:rsidRPr="00E4440B">
              <w:rPr>
                <w:color w:val="808080"/>
                <w:sz w:val="14"/>
                <w:szCs w:val="18"/>
              </w:rPr>
              <w:t>-- Need N</w:t>
            </w:r>
          </w:p>
          <w:p w14:paraId="07C0148F" w14:textId="77777777" w:rsidR="0025101A" w:rsidRPr="00E4440B" w:rsidRDefault="0025101A" w:rsidP="0025101A">
            <w:pPr>
              <w:pStyle w:val="PL"/>
              <w:spacing w:after="40"/>
              <w:rPr>
                <w:color w:val="808080"/>
                <w:sz w:val="14"/>
                <w:szCs w:val="18"/>
              </w:rPr>
            </w:pPr>
            <w:r w:rsidRPr="00E4440B">
              <w:rPr>
                <w:sz w:val="14"/>
                <w:szCs w:val="18"/>
              </w:rPr>
              <w:t xml:space="preserve">    </w:t>
            </w:r>
            <w:r w:rsidRPr="00E4440B">
              <w:rPr>
                <w:sz w:val="14"/>
                <w:szCs w:val="18"/>
                <w:highlight w:val="yellow"/>
              </w:rPr>
              <w:t xml:space="preserve">coarseLocationRequest-r17 </w:t>
            </w:r>
            <w:r w:rsidRPr="00E4440B">
              <w:rPr>
                <w:color w:val="993366"/>
                <w:sz w:val="14"/>
                <w:szCs w:val="18"/>
                <w:highlight w:val="yellow"/>
              </w:rPr>
              <w:t>ENUMERATED</w:t>
            </w:r>
            <w:r w:rsidRPr="00E4440B">
              <w:rPr>
                <w:sz w:val="14"/>
                <w:szCs w:val="18"/>
                <w:highlight w:val="yellow"/>
              </w:rPr>
              <w:t xml:space="preserve"> {true} </w:t>
            </w:r>
            <w:r w:rsidRPr="00E4440B">
              <w:rPr>
                <w:color w:val="993366"/>
                <w:sz w:val="14"/>
                <w:szCs w:val="18"/>
                <w:highlight w:val="yellow"/>
              </w:rPr>
              <w:t>OPTIONAL</w:t>
            </w:r>
            <w:r w:rsidRPr="00E4440B">
              <w:rPr>
                <w:sz w:val="14"/>
                <w:szCs w:val="18"/>
                <w:highlight w:val="yellow"/>
              </w:rPr>
              <w:t xml:space="preserve">, </w:t>
            </w:r>
            <w:r w:rsidRPr="00E4440B">
              <w:rPr>
                <w:color w:val="808080"/>
                <w:sz w:val="14"/>
                <w:szCs w:val="18"/>
                <w:highlight w:val="yellow"/>
              </w:rPr>
              <w:t>-- Need N</w:t>
            </w:r>
          </w:p>
          <w:p w14:paraId="6EE15E61" w14:textId="77777777" w:rsidR="0025101A" w:rsidRPr="00C61F9F" w:rsidRDefault="0025101A" w:rsidP="0025101A">
            <w:pPr>
              <w:pStyle w:val="PL"/>
              <w:spacing w:after="40"/>
              <w:rPr>
                <w:sz w:val="14"/>
                <w:szCs w:val="18"/>
                <w:lang w:val="fr-FR"/>
              </w:rPr>
            </w:pPr>
            <w:r w:rsidRPr="00E4440B">
              <w:rPr>
                <w:sz w:val="14"/>
                <w:szCs w:val="18"/>
              </w:rPr>
              <w:t xml:space="preserve">    </w:t>
            </w:r>
            <w:proofErr w:type="spellStart"/>
            <w:r w:rsidRPr="00C61F9F">
              <w:rPr>
                <w:sz w:val="14"/>
                <w:szCs w:val="18"/>
                <w:lang w:val="fr-FR"/>
              </w:rPr>
              <w:t>nonCriticalExtension</w:t>
            </w:r>
            <w:proofErr w:type="spellEnd"/>
            <w:r w:rsidRPr="00C61F9F">
              <w:rPr>
                <w:sz w:val="14"/>
                <w:szCs w:val="18"/>
                <w:lang w:val="fr-FR"/>
              </w:rPr>
              <w:t xml:space="preserve">      </w:t>
            </w:r>
            <w:r w:rsidRPr="00C61F9F">
              <w:rPr>
                <w:color w:val="993366"/>
                <w:sz w:val="14"/>
                <w:szCs w:val="18"/>
                <w:lang w:val="fr-FR"/>
              </w:rPr>
              <w:t>SEQUENCE</w:t>
            </w:r>
            <w:r w:rsidRPr="00C61F9F">
              <w:rPr>
                <w:sz w:val="14"/>
                <w:szCs w:val="18"/>
                <w:lang w:val="fr-FR"/>
              </w:rPr>
              <w:t xml:space="preserve"> {}       </w:t>
            </w:r>
            <w:r w:rsidRPr="00C61F9F">
              <w:rPr>
                <w:color w:val="993366"/>
                <w:sz w:val="14"/>
                <w:szCs w:val="18"/>
                <w:lang w:val="fr-FR"/>
              </w:rPr>
              <w:t>OPTIONAL</w:t>
            </w:r>
          </w:p>
          <w:p w14:paraId="56EEA46D" w14:textId="77777777" w:rsidR="0025101A" w:rsidRPr="00C61F9F" w:rsidRDefault="0025101A" w:rsidP="0025101A">
            <w:pPr>
              <w:pStyle w:val="PL"/>
              <w:spacing w:after="40"/>
              <w:rPr>
                <w:sz w:val="14"/>
                <w:szCs w:val="18"/>
                <w:lang w:val="fr-FR"/>
              </w:rPr>
            </w:pPr>
            <w:r w:rsidRPr="00C61F9F">
              <w:rPr>
                <w:sz w:val="14"/>
                <w:szCs w:val="18"/>
                <w:lang w:val="fr-FR"/>
              </w:rPr>
              <w:t>}</w:t>
            </w:r>
          </w:p>
          <w:p w14:paraId="1C26C6BC" w14:textId="77777777" w:rsidR="0025101A" w:rsidRPr="00C61F9F" w:rsidRDefault="0025101A" w:rsidP="0025101A">
            <w:pPr>
              <w:rPr>
                <w:rFonts w:eastAsia="DengXian"/>
                <w:lang w:val="fr-FR"/>
              </w:rPr>
            </w:pPr>
          </w:p>
          <w:p w14:paraId="16A2EBAC" w14:textId="77777777" w:rsidR="0025101A" w:rsidRPr="00C61F9F" w:rsidRDefault="0025101A" w:rsidP="0025101A">
            <w:pPr>
              <w:pStyle w:val="PL"/>
              <w:spacing w:after="40"/>
              <w:rPr>
                <w:sz w:val="14"/>
                <w:szCs w:val="18"/>
                <w:lang w:val="fr-FR"/>
              </w:rPr>
            </w:pPr>
            <w:r w:rsidRPr="00C61F9F">
              <w:rPr>
                <w:sz w:val="14"/>
                <w:szCs w:val="18"/>
                <w:lang w:val="fr-FR"/>
              </w:rPr>
              <w:t xml:space="preserve">UEInformationResponse-v1700-IEs ::=    </w:t>
            </w:r>
            <w:r w:rsidRPr="00C61F9F">
              <w:rPr>
                <w:color w:val="993366"/>
                <w:sz w:val="14"/>
                <w:szCs w:val="18"/>
                <w:lang w:val="fr-FR"/>
              </w:rPr>
              <w:t>SEQUENCE</w:t>
            </w:r>
            <w:r w:rsidRPr="00C61F9F">
              <w:rPr>
                <w:sz w:val="14"/>
                <w:szCs w:val="18"/>
                <w:lang w:val="fr-FR"/>
              </w:rPr>
              <w:t xml:space="preserve"> {</w:t>
            </w:r>
          </w:p>
          <w:p w14:paraId="0337E301" w14:textId="77777777" w:rsidR="0025101A" w:rsidRPr="00E4440B" w:rsidRDefault="0025101A" w:rsidP="0025101A">
            <w:pPr>
              <w:pStyle w:val="PL"/>
              <w:spacing w:after="40"/>
              <w:rPr>
                <w:sz w:val="14"/>
                <w:szCs w:val="18"/>
              </w:rPr>
            </w:pPr>
            <w:r w:rsidRPr="00C61F9F">
              <w:rPr>
                <w:sz w:val="14"/>
                <w:szCs w:val="18"/>
                <w:lang w:val="fr-FR"/>
              </w:rPr>
              <w:t xml:space="preserve">    </w:t>
            </w:r>
            <w:r w:rsidRPr="00E4440B">
              <w:rPr>
                <w:sz w:val="14"/>
                <w:szCs w:val="18"/>
              </w:rPr>
              <w:t xml:space="preserve">successHO-Report-r17      </w:t>
            </w:r>
            <w:proofErr w:type="spellStart"/>
            <w:r w:rsidRPr="00E4440B">
              <w:rPr>
                <w:sz w:val="14"/>
                <w:szCs w:val="18"/>
              </w:rPr>
              <w:t>SuccessHO-Report-r17</w:t>
            </w:r>
            <w:proofErr w:type="spellEnd"/>
            <w:r w:rsidRPr="00E4440B">
              <w:rPr>
                <w:sz w:val="14"/>
                <w:szCs w:val="18"/>
              </w:rPr>
              <w:t xml:space="preserve">  </w:t>
            </w:r>
            <w:r w:rsidRPr="00E4440B">
              <w:rPr>
                <w:color w:val="993366"/>
                <w:sz w:val="14"/>
                <w:szCs w:val="18"/>
              </w:rPr>
              <w:t>OPTIONAL</w:t>
            </w:r>
            <w:r w:rsidRPr="00E4440B">
              <w:rPr>
                <w:sz w:val="14"/>
                <w:szCs w:val="18"/>
              </w:rPr>
              <w:t>,</w:t>
            </w:r>
          </w:p>
          <w:p w14:paraId="120C55B6" w14:textId="77777777" w:rsidR="0025101A" w:rsidRDefault="0025101A" w:rsidP="0025101A">
            <w:pPr>
              <w:pStyle w:val="PL"/>
              <w:spacing w:after="40"/>
              <w:rPr>
                <w:sz w:val="14"/>
                <w:szCs w:val="18"/>
              </w:rPr>
            </w:pPr>
            <w:r w:rsidRPr="00E4440B">
              <w:rPr>
                <w:sz w:val="14"/>
                <w:szCs w:val="18"/>
              </w:rPr>
              <w:t xml:space="preserve">    connEstFailReportList-r17 </w:t>
            </w:r>
            <w:proofErr w:type="spellStart"/>
            <w:r w:rsidRPr="00E4440B">
              <w:rPr>
                <w:sz w:val="14"/>
                <w:szCs w:val="18"/>
              </w:rPr>
              <w:t>ConnEstFailReportList-r17</w:t>
            </w:r>
            <w:proofErr w:type="spellEnd"/>
            <w:r w:rsidRPr="00E4440B">
              <w:rPr>
                <w:sz w:val="14"/>
                <w:szCs w:val="18"/>
              </w:rPr>
              <w:t xml:space="preserve"> </w:t>
            </w:r>
            <w:r w:rsidRPr="00E4440B">
              <w:rPr>
                <w:color w:val="993366"/>
                <w:sz w:val="14"/>
                <w:szCs w:val="18"/>
              </w:rPr>
              <w:t>OPTIONAL</w:t>
            </w:r>
            <w:r w:rsidRPr="00E4440B">
              <w:rPr>
                <w:sz w:val="14"/>
                <w:szCs w:val="18"/>
              </w:rPr>
              <w:t>,</w:t>
            </w:r>
          </w:p>
          <w:p w14:paraId="7E40F15F" w14:textId="259E3962" w:rsidR="0025101A" w:rsidRPr="00E4440B" w:rsidRDefault="0025101A" w:rsidP="0025101A">
            <w:pPr>
              <w:pStyle w:val="PL"/>
              <w:spacing w:after="40"/>
              <w:rPr>
                <w:sz w:val="14"/>
                <w:szCs w:val="18"/>
              </w:rPr>
            </w:pPr>
            <w:r>
              <w:rPr>
                <w:sz w:val="14"/>
                <w:szCs w:val="18"/>
              </w:rPr>
              <w:t xml:space="preserve">    </w:t>
            </w:r>
            <w:proofErr w:type="spellStart"/>
            <w:r w:rsidRPr="00F9220F">
              <w:rPr>
                <w:sz w:val="14"/>
                <w:szCs w:val="18"/>
                <w:highlight w:val="yellow"/>
              </w:rPr>
              <w:t>coarseLocationInfo</w:t>
            </w:r>
            <w:proofErr w:type="spellEnd"/>
            <w:r w:rsidRPr="00F9220F">
              <w:rPr>
                <w:sz w:val="14"/>
                <w:szCs w:val="18"/>
                <w:highlight w:val="yellow"/>
              </w:rPr>
              <w:t xml:space="preserve">        CoarseEllipsoidPointWithOptionalAltitude-r17</w:t>
            </w:r>
            <w:r w:rsidR="009107A9">
              <w:rPr>
                <w:sz w:val="14"/>
                <w:szCs w:val="18"/>
              </w:rPr>
              <w:t xml:space="preserve"> </w:t>
            </w:r>
            <w:r w:rsidR="009107A9" w:rsidRPr="00E4440B">
              <w:rPr>
                <w:color w:val="993366"/>
                <w:sz w:val="14"/>
                <w:szCs w:val="18"/>
              </w:rPr>
              <w:t>OPTIONAL</w:t>
            </w:r>
            <w:r w:rsidR="009107A9" w:rsidRPr="00E4440B">
              <w:rPr>
                <w:sz w:val="14"/>
                <w:szCs w:val="18"/>
              </w:rPr>
              <w:t>,</w:t>
            </w:r>
          </w:p>
          <w:p w14:paraId="1C78BA95" w14:textId="77777777" w:rsidR="0025101A" w:rsidRPr="00E4440B" w:rsidRDefault="0025101A" w:rsidP="0025101A">
            <w:pPr>
              <w:pStyle w:val="PL"/>
              <w:spacing w:after="40"/>
              <w:rPr>
                <w:sz w:val="14"/>
                <w:szCs w:val="18"/>
              </w:rPr>
            </w:pPr>
            <w:r w:rsidRPr="00E4440B">
              <w:rPr>
                <w:sz w:val="14"/>
                <w:szCs w:val="18"/>
              </w:rPr>
              <w:t xml:space="preserve">    </w:t>
            </w:r>
            <w:proofErr w:type="spellStart"/>
            <w:r w:rsidRPr="00E4440B">
              <w:rPr>
                <w:sz w:val="14"/>
                <w:szCs w:val="18"/>
              </w:rPr>
              <w:t>nonCriticalExtension</w:t>
            </w:r>
            <w:proofErr w:type="spellEnd"/>
            <w:r w:rsidRPr="00E4440B">
              <w:rPr>
                <w:sz w:val="14"/>
                <w:szCs w:val="18"/>
              </w:rPr>
              <w:t xml:space="preserve">      </w:t>
            </w:r>
            <w:r w:rsidRPr="00E4440B">
              <w:rPr>
                <w:color w:val="993366"/>
                <w:sz w:val="14"/>
                <w:szCs w:val="18"/>
              </w:rPr>
              <w:t>SEQUENCE</w:t>
            </w:r>
            <w:r w:rsidRPr="00E4440B">
              <w:rPr>
                <w:sz w:val="14"/>
                <w:szCs w:val="18"/>
              </w:rPr>
              <w:t xml:space="preserve"> {}    </w:t>
            </w:r>
            <w:r w:rsidRPr="00E4440B">
              <w:rPr>
                <w:color w:val="993366"/>
                <w:sz w:val="14"/>
                <w:szCs w:val="18"/>
              </w:rPr>
              <w:t>OPTIONAL</w:t>
            </w:r>
          </w:p>
          <w:p w14:paraId="5E9A9D59" w14:textId="77777777" w:rsidR="0025101A" w:rsidRPr="00E4440B" w:rsidRDefault="0025101A" w:rsidP="0025101A">
            <w:pPr>
              <w:pStyle w:val="PL"/>
              <w:spacing w:after="40"/>
              <w:rPr>
                <w:sz w:val="14"/>
                <w:szCs w:val="18"/>
              </w:rPr>
            </w:pPr>
            <w:r w:rsidRPr="00E4440B">
              <w:rPr>
                <w:sz w:val="14"/>
                <w:szCs w:val="18"/>
              </w:rPr>
              <w:t>}</w:t>
            </w:r>
          </w:p>
          <w:p w14:paraId="6C935A83" w14:textId="77777777" w:rsidR="0025101A" w:rsidRDefault="0025101A" w:rsidP="0025101A">
            <w:pPr>
              <w:rPr>
                <w:rFonts w:eastAsia="DengXian"/>
              </w:rPr>
            </w:pPr>
          </w:p>
          <w:p w14:paraId="736292E4" w14:textId="77777777" w:rsidR="0025101A" w:rsidRDefault="0025101A" w:rsidP="0025101A"/>
        </w:tc>
      </w:tr>
      <w:tr w:rsidR="00013132" w14:paraId="438BC129" w14:textId="77777777" w:rsidTr="00A00959">
        <w:tc>
          <w:tcPr>
            <w:tcW w:w="1496" w:type="dxa"/>
            <w:shd w:val="clear" w:color="auto" w:fill="auto"/>
          </w:tcPr>
          <w:p w14:paraId="3F040A3E" w14:textId="39CCCFAC" w:rsidR="00013132" w:rsidRDefault="00013132" w:rsidP="0025101A">
            <w:pPr>
              <w:rPr>
                <w:rFonts w:eastAsia="DengXian"/>
              </w:rPr>
            </w:pPr>
            <w:r>
              <w:rPr>
                <w:rFonts w:eastAsia="DengXian"/>
              </w:rPr>
              <w:t>Thales</w:t>
            </w:r>
          </w:p>
        </w:tc>
        <w:tc>
          <w:tcPr>
            <w:tcW w:w="2009" w:type="dxa"/>
            <w:shd w:val="clear" w:color="auto" w:fill="auto"/>
          </w:tcPr>
          <w:p w14:paraId="1909B5E2" w14:textId="1F81B02B" w:rsidR="00013132" w:rsidRDefault="00013132" w:rsidP="0025101A">
            <w:pPr>
              <w:rPr>
                <w:rFonts w:eastAsia="DengXian"/>
              </w:rPr>
            </w:pPr>
            <w:r>
              <w:rPr>
                <w:rFonts w:eastAsia="DengXian"/>
              </w:rPr>
              <w:t>Neutral</w:t>
            </w:r>
          </w:p>
        </w:tc>
        <w:tc>
          <w:tcPr>
            <w:tcW w:w="6210" w:type="dxa"/>
            <w:shd w:val="clear" w:color="auto" w:fill="auto"/>
          </w:tcPr>
          <w:p w14:paraId="24935760" w14:textId="77777777" w:rsidR="00013132" w:rsidRPr="000B381D" w:rsidRDefault="00013132" w:rsidP="0025101A">
            <w:pPr>
              <w:rPr>
                <w:rFonts w:cs="Arial"/>
                <w:lang w:val="en-US"/>
              </w:rPr>
            </w:pPr>
          </w:p>
        </w:tc>
      </w:tr>
      <w:tr w:rsidR="0025101A" w14:paraId="2248E499" w14:textId="77777777" w:rsidTr="00A00959">
        <w:tc>
          <w:tcPr>
            <w:tcW w:w="1496" w:type="dxa"/>
            <w:shd w:val="clear" w:color="auto" w:fill="auto"/>
          </w:tcPr>
          <w:p w14:paraId="2A36B116" w14:textId="44778E46" w:rsidR="0025101A" w:rsidRDefault="00F45C74" w:rsidP="0025101A">
            <w:pPr>
              <w:rPr>
                <w:rFonts w:eastAsia="DengXian"/>
              </w:rPr>
            </w:pPr>
            <w:r>
              <w:rPr>
                <w:rFonts w:eastAsia="DengXian" w:hint="eastAsia"/>
              </w:rPr>
              <w:t>O</w:t>
            </w:r>
            <w:r>
              <w:rPr>
                <w:rFonts w:eastAsia="DengXian"/>
              </w:rPr>
              <w:t>PPO</w:t>
            </w:r>
          </w:p>
        </w:tc>
        <w:tc>
          <w:tcPr>
            <w:tcW w:w="2009" w:type="dxa"/>
            <w:shd w:val="clear" w:color="auto" w:fill="auto"/>
          </w:tcPr>
          <w:p w14:paraId="0F3453AA" w14:textId="507EB797" w:rsidR="0025101A" w:rsidRDefault="00F45C74" w:rsidP="0025101A">
            <w:pPr>
              <w:rPr>
                <w:rFonts w:eastAsia="DengXian"/>
              </w:rPr>
            </w:pPr>
            <w:r>
              <w:rPr>
                <w:rFonts w:eastAsia="DengXian"/>
              </w:rPr>
              <w:t>Option 3</w:t>
            </w:r>
          </w:p>
        </w:tc>
        <w:tc>
          <w:tcPr>
            <w:tcW w:w="6210" w:type="dxa"/>
            <w:shd w:val="clear" w:color="auto" w:fill="auto"/>
          </w:tcPr>
          <w:p w14:paraId="657A5CD9" w14:textId="65F9DB6B" w:rsidR="0025101A" w:rsidRDefault="00F45C74" w:rsidP="0025101A">
            <w:r>
              <w:t xml:space="preserve">We also think </w:t>
            </w:r>
            <w:r w:rsidR="00C937FB">
              <w:t xml:space="preserve">using </w:t>
            </w:r>
            <w:proofErr w:type="spellStart"/>
            <w:r w:rsidRPr="000B381D">
              <w:rPr>
                <w:rFonts w:cs="Arial"/>
                <w:i/>
                <w:iCs/>
                <w:lang w:val="en-US"/>
              </w:rPr>
              <w:t>UEInformationRequest</w:t>
            </w:r>
            <w:proofErr w:type="spellEnd"/>
            <w:r w:rsidRPr="000B381D">
              <w:rPr>
                <w:rFonts w:cs="Arial"/>
                <w:lang w:val="en-US"/>
              </w:rPr>
              <w:t>/</w:t>
            </w:r>
            <w:proofErr w:type="spellStart"/>
            <w:r w:rsidRPr="000B381D">
              <w:rPr>
                <w:rFonts w:cs="Arial"/>
                <w:i/>
                <w:iCs/>
                <w:lang w:val="en-US"/>
              </w:rPr>
              <w:t>UEInformationResponse</w:t>
            </w:r>
            <w:proofErr w:type="spellEnd"/>
            <w:r w:rsidRPr="000B381D">
              <w:rPr>
                <w:rFonts w:cs="Arial"/>
                <w:lang w:val="en-US"/>
              </w:rPr>
              <w:t xml:space="preserve"> messages</w:t>
            </w:r>
            <w:r>
              <w:rPr>
                <w:rFonts w:cs="Arial"/>
                <w:lang w:val="en-US"/>
              </w:rPr>
              <w:t xml:space="preserve"> is simple and straightforward.</w:t>
            </w:r>
          </w:p>
        </w:tc>
      </w:tr>
      <w:tr w:rsidR="008616CE" w14:paraId="5907640C" w14:textId="77777777" w:rsidTr="00A00959">
        <w:tc>
          <w:tcPr>
            <w:tcW w:w="1496" w:type="dxa"/>
            <w:shd w:val="clear" w:color="auto" w:fill="auto"/>
          </w:tcPr>
          <w:p w14:paraId="62A7D2BE" w14:textId="373B80A0" w:rsidR="008616CE" w:rsidRDefault="008616CE" w:rsidP="0025101A">
            <w:pPr>
              <w:rPr>
                <w:rFonts w:eastAsia="DengXian"/>
              </w:rPr>
            </w:pPr>
            <w:r>
              <w:rPr>
                <w:rFonts w:eastAsia="DengXian" w:hint="eastAsia"/>
              </w:rPr>
              <w:t>L</w:t>
            </w:r>
            <w:r>
              <w:rPr>
                <w:rFonts w:eastAsia="DengXian"/>
              </w:rPr>
              <w:t>enovo</w:t>
            </w:r>
          </w:p>
        </w:tc>
        <w:tc>
          <w:tcPr>
            <w:tcW w:w="2009" w:type="dxa"/>
            <w:shd w:val="clear" w:color="auto" w:fill="auto"/>
          </w:tcPr>
          <w:p w14:paraId="5B4C9C69" w14:textId="14358628" w:rsidR="008616CE" w:rsidRDefault="008616CE" w:rsidP="0025101A">
            <w:pPr>
              <w:rPr>
                <w:rFonts w:eastAsia="DengXian"/>
              </w:rPr>
            </w:pPr>
            <w:r>
              <w:rPr>
                <w:rFonts w:eastAsia="DengXian" w:hint="eastAsia"/>
              </w:rPr>
              <w:t>N</w:t>
            </w:r>
            <w:r>
              <w:rPr>
                <w:rFonts w:eastAsia="DengXian"/>
              </w:rPr>
              <w:t>eutral</w:t>
            </w:r>
          </w:p>
        </w:tc>
        <w:tc>
          <w:tcPr>
            <w:tcW w:w="6210" w:type="dxa"/>
            <w:shd w:val="clear" w:color="auto" w:fill="auto"/>
          </w:tcPr>
          <w:p w14:paraId="25195CBC" w14:textId="77777777" w:rsidR="008616CE" w:rsidRDefault="008616CE" w:rsidP="0025101A"/>
        </w:tc>
      </w:tr>
      <w:tr w:rsidR="00616928" w14:paraId="336CBC77" w14:textId="77777777" w:rsidTr="00616928">
        <w:tc>
          <w:tcPr>
            <w:tcW w:w="1496" w:type="dxa"/>
            <w:tcBorders>
              <w:top w:val="single" w:sz="4" w:space="0" w:color="auto"/>
              <w:left w:val="single" w:sz="4" w:space="0" w:color="auto"/>
              <w:bottom w:val="single" w:sz="4" w:space="0" w:color="auto"/>
              <w:right w:val="single" w:sz="4" w:space="0" w:color="auto"/>
            </w:tcBorders>
            <w:shd w:val="clear" w:color="auto" w:fill="auto"/>
          </w:tcPr>
          <w:p w14:paraId="54B42BF9" w14:textId="77777777" w:rsidR="00616928" w:rsidRDefault="00616928" w:rsidP="00804851">
            <w:pPr>
              <w:rPr>
                <w:rFonts w:eastAsia="DengXian"/>
              </w:rPr>
            </w:pPr>
            <w:r>
              <w:rPr>
                <w:rFonts w:eastAsia="DengXian"/>
              </w:rPr>
              <w:t>Nokia</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F07DD3B" w14:textId="77777777" w:rsidR="00616928" w:rsidRDefault="00616928" w:rsidP="00804851">
            <w:pPr>
              <w:rPr>
                <w:rFonts w:eastAsia="DengXian"/>
              </w:rPr>
            </w:pPr>
            <w:r>
              <w:rPr>
                <w:rFonts w:eastAsia="DengXian"/>
              </w:rPr>
              <w:t>Option 1</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BBED7E2" w14:textId="77777777" w:rsidR="00616928" w:rsidRDefault="00616928" w:rsidP="00804851">
            <w:r>
              <w:t>We think a legacy mechanism should be used. It is true, this is not related to RRM measurements, but the UE can report empty/no results for RRM measurement (using the same reporting framework).</w:t>
            </w:r>
          </w:p>
        </w:tc>
      </w:tr>
    </w:tbl>
    <w:p w14:paraId="22AF04F7" w14:textId="77777777" w:rsidR="008F2C30" w:rsidRDefault="008F2C30" w:rsidP="008F2C30">
      <w:pPr>
        <w:pStyle w:val="Corpsdetexte"/>
      </w:pPr>
    </w:p>
    <w:p w14:paraId="5F6A9E34" w14:textId="6B7AC638" w:rsidR="008F2C30" w:rsidRDefault="008F2C30">
      <w:pPr>
        <w:pStyle w:val="Corpsdetexte"/>
      </w:pPr>
    </w:p>
    <w:p w14:paraId="6B086937" w14:textId="2D63A1BB" w:rsidR="007660F4" w:rsidRDefault="000C75A4" w:rsidP="007660F4">
      <w:pPr>
        <w:pStyle w:val="Titre1"/>
        <w:numPr>
          <w:ilvl w:val="0"/>
          <w:numId w:val="10"/>
        </w:numPr>
        <w:jc w:val="both"/>
      </w:pPr>
      <w:r>
        <w:t>Way forward</w:t>
      </w:r>
    </w:p>
    <w:p w14:paraId="71A54B86" w14:textId="79DF9E9C" w:rsidR="00F6375E" w:rsidRDefault="007660F4" w:rsidP="00F6375E">
      <w:pPr>
        <w:pStyle w:val="Corpsdetexte"/>
      </w:pPr>
      <w:r>
        <w:t>During the on line session</w:t>
      </w:r>
      <w:r w:rsidR="00F6375E">
        <w:t xml:space="preserve">, the following </w:t>
      </w:r>
      <w:r>
        <w:t>was agreed</w:t>
      </w:r>
      <w:r w:rsidR="00F6375E">
        <w:t>:</w:t>
      </w:r>
    </w:p>
    <w:p w14:paraId="6D4F5621" w14:textId="77777777" w:rsidR="00F6375E" w:rsidRDefault="00F6375E" w:rsidP="00F6375E">
      <w:pPr>
        <w:pStyle w:val="Comments"/>
      </w:pPr>
    </w:p>
    <w:p w14:paraId="17A812F9" w14:textId="77777777" w:rsidR="00F6375E" w:rsidRDefault="00F6375E" w:rsidP="00F6375E">
      <w:pPr>
        <w:pStyle w:val="Doc-text2"/>
        <w:pBdr>
          <w:top w:val="single" w:sz="4" w:space="1" w:color="auto"/>
          <w:left w:val="single" w:sz="4" w:space="4" w:color="auto"/>
          <w:bottom w:val="single" w:sz="4" w:space="1" w:color="auto"/>
          <w:right w:val="single" w:sz="4" w:space="4" w:color="auto"/>
        </w:pBdr>
      </w:pPr>
      <w:r>
        <w:t>Agreements:</w:t>
      </w:r>
    </w:p>
    <w:p w14:paraId="25EC8BFD" w14:textId="77777777" w:rsidR="00F6375E" w:rsidRDefault="00F6375E" w:rsidP="00B37E8E">
      <w:pPr>
        <w:pStyle w:val="Doc-text2"/>
        <w:numPr>
          <w:ilvl w:val="0"/>
          <w:numId w:val="14"/>
        </w:numPr>
        <w:pBdr>
          <w:top w:val="single" w:sz="4" w:space="1" w:color="auto"/>
          <w:left w:val="single" w:sz="4" w:space="4" w:color="auto"/>
          <w:bottom w:val="single" w:sz="4" w:space="1" w:color="auto"/>
          <w:right w:val="single" w:sz="4" w:space="4" w:color="auto"/>
        </w:pBdr>
        <w:spacing w:line="240" w:lineRule="auto"/>
      </w:pPr>
      <w:r>
        <w:t xml:space="preserve">When defining a coarse UE location representation format, RAN2 agrees in principle to use the definition of </w:t>
      </w:r>
      <w:proofErr w:type="spellStart"/>
      <w:r>
        <w:t>EllipsoidPointWithAltitude</w:t>
      </w:r>
      <w:proofErr w:type="spellEnd"/>
      <w:r>
        <w:t xml:space="preserve"> in TS 37.355 and round the coordinates to fewer bits to achieve a suitable accuracy. No altitude is reported. The actual name could be the existing </w:t>
      </w:r>
      <w:proofErr w:type="spellStart"/>
      <w:r w:rsidRPr="00BD41D3">
        <w:t>EllipsoidPoint</w:t>
      </w:r>
      <w:proofErr w:type="spellEnd"/>
      <w:r w:rsidRPr="00BD41D3">
        <w:t xml:space="preserve"> </w:t>
      </w:r>
      <w:r>
        <w:t xml:space="preserve">(no altitude included) or </w:t>
      </w:r>
      <w:proofErr w:type="spellStart"/>
      <w:r>
        <w:t>coarseEllipsoidPoint</w:t>
      </w:r>
      <w:proofErr w:type="spellEnd"/>
      <w:r>
        <w:t>.</w:t>
      </w:r>
    </w:p>
    <w:p w14:paraId="7EC31EDB" w14:textId="77777777" w:rsidR="00F6375E" w:rsidRDefault="00F6375E" w:rsidP="00F6375E">
      <w:pPr>
        <w:pStyle w:val="Comments"/>
      </w:pPr>
    </w:p>
    <w:p w14:paraId="6359EBFD" w14:textId="64776E42" w:rsidR="00F6375E" w:rsidRDefault="00F6375E" w:rsidP="007660F4">
      <w:pPr>
        <w:pStyle w:val="Corpsdetexte"/>
      </w:pPr>
      <w:r>
        <w:t>On the basis of this agreement and considering responses collected in 1</w:t>
      </w:r>
      <w:r w:rsidRPr="00F6375E">
        <w:t>st</w:t>
      </w:r>
      <w:r>
        <w:t xml:space="preserve"> round, a new set of question</w:t>
      </w:r>
      <w:r w:rsidR="00651676">
        <w:t>s</w:t>
      </w:r>
      <w:r>
        <w:t xml:space="preserve"> are proposed.</w:t>
      </w:r>
    </w:p>
    <w:p w14:paraId="30C52C97" w14:textId="77777777" w:rsidR="00F6375E" w:rsidRDefault="00F6375E" w:rsidP="007660F4">
      <w:pPr>
        <w:pStyle w:val="Corpsdetexte"/>
      </w:pPr>
    </w:p>
    <w:p w14:paraId="3825E401" w14:textId="7D2E5B05" w:rsidR="007660F4" w:rsidRDefault="007660F4">
      <w:pPr>
        <w:pStyle w:val="Corpsdetexte"/>
      </w:pPr>
    </w:p>
    <w:p w14:paraId="6D5D62E1" w14:textId="7F84A91D" w:rsidR="00651676" w:rsidRDefault="00651676" w:rsidP="00651676">
      <w:pPr>
        <w:pStyle w:val="Titre2"/>
        <w:tabs>
          <w:tab w:val="left" w:pos="576"/>
        </w:tabs>
        <w:ind w:left="576" w:hanging="576"/>
        <w:rPr>
          <w:rFonts w:cs="Times New Roman"/>
        </w:rPr>
      </w:pPr>
      <w:r>
        <w:rPr>
          <w:rFonts w:cs="Times New Roman"/>
        </w:rPr>
        <w:t>3.1 Which definition to start from ?</w:t>
      </w:r>
    </w:p>
    <w:p w14:paraId="7669C4B9" w14:textId="3FA08F47" w:rsidR="00651676" w:rsidRDefault="00651676" w:rsidP="00651676">
      <w:pPr>
        <w:pStyle w:val="Corpsdetexte"/>
      </w:pPr>
      <w:r>
        <w:t>TS 37.355 defines several IEs to describe a geographical shape among which two have been identified as of particular relevance for the discussion</w:t>
      </w:r>
    </w:p>
    <w:p w14:paraId="0DA573C8" w14:textId="2851C518" w:rsidR="00651676" w:rsidRPr="00C7141B" w:rsidRDefault="00651676" w:rsidP="00651676">
      <w:pPr>
        <w:pStyle w:val="Corpsdetexte"/>
        <w:rPr>
          <w:lang w:val="fr-FR"/>
        </w:rPr>
      </w:pPr>
      <w:r w:rsidRPr="00C7141B">
        <w:rPr>
          <w:lang w:val="fr-FR"/>
        </w:rPr>
        <w:t xml:space="preserve">Option 1: IE </w:t>
      </w:r>
      <w:proofErr w:type="spellStart"/>
      <w:r w:rsidRPr="00C7141B">
        <w:rPr>
          <w:lang w:val="fr-FR"/>
        </w:rPr>
        <w:t>EllipsoidPoint</w:t>
      </w:r>
      <w:proofErr w:type="spellEnd"/>
    </w:p>
    <w:p w14:paraId="454370E5" w14:textId="5A370621" w:rsidR="00651676" w:rsidRPr="00C7141B" w:rsidRDefault="00651676" w:rsidP="00651676">
      <w:pPr>
        <w:pStyle w:val="Corpsdetexte"/>
        <w:rPr>
          <w:lang w:val="fr-FR"/>
        </w:rPr>
      </w:pPr>
      <w:r w:rsidRPr="00C7141B">
        <w:rPr>
          <w:lang w:val="fr-FR"/>
        </w:rPr>
        <w:t xml:space="preserve">Option 2: IE </w:t>
      </w:r>
      <w:proofErr w:type="spellStart"/>
      <w:r w:rsidRPr="00C7141B">
        <w:rPr>
          <w:lang w:val="fr-FR"/>
        </w:rPr>
        <w:t>EllipsoidPointWithAltitude</w:t>
      </w:r>
      <w:proofErr w:type="spellEnd"/>
    </w:p>
    <w:p w14:paraId="3CD1AB14" w14:textId="77777777" w:rsidR="00651676" w:rsidRDefault="00651676" w:rsidP="00651676">
      <w:pPr>
        <w:pStyle w:val="Comments"/>
        <w:rPr>
          <w:lang w:val="fr-FR"/>
        </w:rPr>
      </w:pPr>
    </w:p>
    <w:p w14:paraId="1DABDB48" w14:textId="0868A456" w:rsidR="007F0392" w:rsidRPr="006726E9" w:rsidRDefault="007F0392" w:rsidP="00651676">
      <w:pPr>
        <w:pStyle w:val="Comments"/>
        <w:rPr>
          <w:rFonts w:eastAsia="DengXian"/>
          <w:sz w:val="20"/>
          <w:szCs w:val="20"/>
        </w:rPr>
      </w:pPr>
      <w:r w:rsidRPr="006726E9">
        <w:rPr>
          <w:sz w:val="20"/>
          <w:szCs w:val="20"/>
          <w:lang w:val="en-US"/>
        </w:rPr>
        <w:t xml:space="preserve">Moderator suggests adopting option 1 since it </w:t>
      </w:r>
      <w:r w:rsidRPr="006726E9">
        <w:rPr>
          <w:rFonts w:eastAsia="DengXian"/>
          <w:sz w:val="20"/>
          <w:szCs w:val="20"/>
        </w:rPr>
        <w:t>is the simplest and does not require any CR to TS 37.355. Moreover, it is fits the purpose since we don’t need the altitude. Therefore Moderator suggests the following:</w:t>
      </w:r>
    </w:p>
    <w:p w14:paraId="026BE26C" w14:textId="77777777" w:rsidR="007F0392" w:rsidRPr="006726E9" w:rsidRDefault="007F0392" w:rsidP="00651676">
      <w:pPr>
        <w:pStyle w:val="Comments"/>
        <w:rPr>
          <w:rFonts w:eastAsia="DengXian"/>
          <w:sz w:val="20"/>
          <w:szCs w:val="20"/>
        </w:rPr>
      </w:pPr>
    </w:p>
    <w:p w14:paraId="328A230F" w14:textId="00AF053D" w:rsidR="007F0392" w:rsidRDefault="007F0392" w:rsidP="00651676">
      <w:pPr>
        <w:rPr>
          <w:rFonts w:eastAsia="Times New Roman"/>
          <w:b/>
          <w:lang w:eastAsia="ja-JP"/>
        </w:rPr>
      </w:pPr>
      <w:r>
        <w:rPr>
          <w:rFonts w:eastAsia="Times New Roman"/>
          <w:b/>
          <w:lang w:eastAsia="ja-JP"/>
        </w:rPr>
        <w:t>Proposal</w:t>
      </w:r>
      <w:r w:rsidR="00651676" w:rsidRPr="00143336">
        <w:rPr>
          <w:rFonts w:eastAsia="Times New Roman"/>
          <w:b/>
          <w:lang w:eastAsia="ja-JP"/>
        </w:rPr>
        <w:t xml:space="preserve"> </w:t>
      </w:r>
      <w:r w:rsidR="00651676">
        <w:rPr>
          <w:rFonts w:eastAsia="Times New Roman"/>
          <w:b/>
          <w:lang w:eastAsia="ja-JP"/>
        </w:rPr>
        <w:t>3.1</w:t>
      </w:r>
      <w:r w:rsidR="00651676" w:rsidRPr="00143336">
        <w:rPr>
          <w:rFonts w:eastAsia="Times New Roman"/>
          <w:b/>
          <w:lang w:eastAsia="ja-JP"/>
        </w:rPr>
        <w:t xml:space="preserve">: </w:t>
      </w:r>
      <w:r>
        <w:rPr>
          <w:rFonts w:eastAsia="Times New Roman"/>
          <w:b/>
          <w:lang w:eastAsia="ja-JP"/>
        </w:rPr>
        <w:t>T</w:t>
      </w:r>
      <w:r w:rsidR="00651676">
        <w:rPr>
          <w:rFonts w:eastAsia="Times New Roman"/>
          <w:b/>
          <w:lang w:eastAsia="ja-JP"/>
        </w:rPr>
        <w:t xml:space="preserve">he </w:t>
      </w:r>
      <w:r w:rsidR="00651676" w:rsidRPr="00651676">
        <w:rPr>
          <w:rFonts w:eastAsia="Times New Roman"/>
          <w:b/>
          <w:lang w:eastAsia="ja-JP"/>
        </w:rPr>
        <w:t>coarse UE location representation format</w:t>
      </w:r>
      <w:r>
        <w:rPr>
          <w:rFonts w:eastAsia="Times New Roman"/>
          <w:b/>
          <w:lang w:eastAsia="ja-JP"/>
        </w:rPr>
        <w:t xml:space="preserve"> is based on the existing </w:t>
      </w:r>
      <w:r w:rsidRPr="007F0392">
        <w:rPr>
          <w:rFonts w:eastAsia="Times New Roman"/>
          <w:b/>
          <w:lang w:eastAsia="ja-JP"/>
        </w:rPr>
        <w:t xml:space="preserve">IE </w:t>
      </w:r>
      <w:proofErr w:type="spellStart"/>
      <w:r w:rsidRPr="007F0392">
        <w:rPr>
          <w:rFonts w:eastAsia="Times New Roman"/>
          <w:b/>
          <w:lang w:eastAsia="ja-JP"/>
        </w:rPr>
        <w:t>EllipsoidPoint</w:t>
      </w:r>
      <w:proofErr w:type="spellEnd"/>
      <w:r w:rsidRPr="00651676">
        <w:rPr>
          <w:rFonts w:eastAsia="Times New Roman"/>
          <w:b/>
          <w:lang w:eastAsia="ja-JP"/>
        </w:rPr>
        <w:t xml:space="preserve"> </w:t>
      </w:r>
    </w:p>
    <w:p w14:paraId="27357590" w14:textId="50D3CD55" w:rsidR="004574B6" w:rsidRDefault="004574B6">
      <w:pPr>
        <w:pStyle w:val="Corpsdetexte"/>
      </w:pPr>
    </w:p>
    <w:p w14:paraId="1CDE40C8" w14:textId="236E0DCD" w:rsidR="00A00959" w:rsidRDefault="00A00959" w:rsidP="00A00959">
      <w:pPr>
        <w:pStyle w:val="Titre2"/>
        <w:tabs>
          <w:tab w:val="left" w:pos="576"/>
        </w:tabs>
        <w:ind w:left="576" w:hanging="576"/>
        <w:rPr>
          <w:rFonts w:cs="Times New Roman"/>
        </w:rPr>
      </w:pPr>
      <w:r>
        <w:rPr>
          <w:rFonts w:cs="Times New Roman"/>
        </w:rPr>
        <w:t xml:space="preserve">3.2 </w:t>
      </w:r>
      <w:r w:rsidR="007F0392">
        <w:rPr>
          <w:rFonts w:cs="Times New Roman"/>
        </w:rPr>
        <w:t>Generating</w:t>
      </w:r>
      <w:r>
        <w:rPr>
          <w:rFonts w:cs="Times New Roman"/>
        </w:rPr>
        <w:t xml:space="preserve"> the Coarse UE location information</w:t>
      </w:r>
    </w:p>
    <w:p w14:paraId="55740845" w14:textId="77777777" w:rsidR="00A00959" w:rsidRDefault="00A00959" w:rsidP="00A00959">
      <w:pPr>
        <w:pStyle w:val="Corpsdetexte"/>
      </w:pPr>
      <w:r>
        <w:t>For generating the coarse UE location, the UE is expected to round the coordinates to fewer bits to achieve a suitable accuracy.</w:t>
      </w:r>
    </w:p>
    <w:p w14:paraId="7C1E65CC" w14:textId="16709A4E" w:rsidR="00A00959" w:rsidRDefault="00A00959" w:rsidP="00A00959">
      <w:pPr>
        <w:pStyle w:val="Corpsdetexte"/>
      </w:pPr>
      <w:r>
        <w:t>There are three way</w:t>
      </w:r>
      <w:r w:rsidR="00834B92">
        <w:t>s</w:t>
      </w:r>
      <w:r>
        <w:t xml:space="preserve"> the </w:t>
      </w:r>
      <w:r w:rsidR="00834B92">
        <w:t>generation of this coarse UE location</w:t>
      </w:r>
      <w:r>
        <w:t xml:space="preserve"> can be achieved:</w:t>
      </w:r>
    </w:p>
    <w:p w14:paraId="2DCA33A7" w14:textId="32FFE858" w:rsidR="00A00959" w:rsidRPr="00834B92" w:rsidRDefault="00834B92" w:rsidP="00B37E8E">
      <w:pPr>
        <w:pStyle w:val="Paragraphedeliste"/>
        <w:numPr>
          <w:ilvl w:val="0"/>
          <w:numId w:val="15"/>
        </w:numPr>
        <w:overflowPunct/>
        <w:autoSpaceDE/>
        <w:autoSpaceDN/>
        <w:adjustRightInd/>
        <w:spacing w:after="0" w:line="240" w:lineRule="auto"/>
        <w:jc w:val="left"/>
        <w:textAlignment w:val="auto"/>
        <w:rPr>
          <w:lang w:val="en-US"/>
        </w:rPr>
      </w:pPr>
      <w:r w:rsidRPr="00834B92">
        <w:rPr>
          <w:lang w:val="en-US"/>
        </w:rPr>
        <w:t xml:space="preserve">Option 1: </w:t>
      </w:r>
      <w:r w:rsidR="00A00959" w:rsidRPr="00834B92">
        <w:rPr>
          <w:lang w:val="en-US"/>
        </w:rPr>
        <w:t>UE by implementation set</w:t>
      </w:r>
      <w:r w:rsidRPr="00834B92">
        <w:rPr>
          <w:lang w:val="en-US"/>
        </w:rPr>
        <w:t>s</w:t>
      </w:r>
      <w:r w:rsidR="00A00959" w:rsidRPr="00834B92">
        <w:rPr>
          <w:lang w:val="en-US"/>
        </w:rPr>
        <w:t xml:space="preserve"> </w:t>
      </w:r>
      <w:r w:rsidR="007F0392">
        <w:rPr>
          <w:lang w:val="en-US"/>
        </w:rPr>
        <w:t xml:space="preserve">to zero </w:t>
      </w:r>
      <w:r w:rsidR="00A00959" w:rsidRPr="00834B92">
        <w:rPr>
          <w:lang w:val="en-US"/>
        </w:rPr>
        <w:t xml:space="preserve">different length of LSBs of longitude </w:t>
      </w:r>
      <w:r w:rsidR="006726E9">
        <w:rPr>
          <w:lang w:val="en-US"/>
        </w:rPr>
        <w:t xml:space="preserve">and of latitude </w:t>
      </w:r>
      <w:r w:rsidR="00A00959" w:rsidRPr="00834B92">
        <w:rPr>
          <w:lang w:val="en-US"/>
        </w:rPr>
        <w:t>based on the accuracy requirement (to compensate for the different longitude density).</w:t>
      </w:r>
    </w:p>
    <w:p w14:paraId="412C49C3" w14:textId="3B806789" w:rsidR="00A00959" w:rsidRPr="00834B92" w:rsidRDefault="00834B92" w:rsidP="00B37E8E">
      <w:pPr>
        <w:pStyle w:val="Paragraphedeliste"/>
        <w:numPr>
          <w:ilvl w:val="0"/>
          <w:numId w:val="15"/>
        </w:numPr>
        <w:overflowPunct/>
        <w:autoSpaceDE/>
        <w:autoSpaceDN/>
        <w:adjustRightInd/>
        <w:spacing w:after="0" w:line="240" w:lineRule="auto"/>
        <w:jc w:val="left"/>
        <w:textAlignment w:val="auto"/>
        <w:rPr>
          <w:lang w:val="en-US"/>
        </w:rPr>
      </w:pPr>
      <w:r w:rsidRPr="00834B92">
        <w:rPr>
          <w:lang w:val="en-US"/>
        </w:rPr>
        <w:t xml:space="preserve">Option 2: </w:t>
      </w:r>
      <w:r w:rsidR="00A00959" w:rsidRPr="00834B92">
        <w:rPr>
          <w:lang w:val="en-US"/>
        </w:rPr>
        <w:t>Define a table to set different length of LSBs of longitude to zero based on the value of latitude that the UE will use in its rounding.</w:t>
      </w:r>
    </w:p>
    <w:p w14:paraId="5B168B3D" w14:textId="752DA755" w:rsidR="00A00959" w:rsidRPr="00834B92" w:rsidRDefault="00834B92" w:rsidP="00B37E8E">
      <w:pPr>
        <w:pStyle w:val="Paragraphedeliste"/>
        <w:numPr>
          <w:ilvl w:val="0"/>
          <w:numId w:val="15"/>
        </w:numPr>
        <w:overflowPunct/>
        <w:autoSpaceDE/>
        <w:autoSpaceDN/>
        <w:adjustRightInd/>
        <w:spacing w:after="0" w:line="240" w:lineRule="auto"/>
        <w:jc w:val="left"/>
        <w:textAlignment w:val="auto"/>
        <w:rPr>
          <w:lang w:val="en-US"/>
        </w:rPr>
      </w:pPr>
      <w:r w:rsidRPr="00834B92">
        <w:rPr>
          <w:lang w:val="en-US"/>
        </w:rPr>
        <w:t xml:space="preserve">Option 3: </w:t>
      </w:r>
      <w:r w:rsidR="00A00959" w:rsidRPr="00834B92">
        <w:rPr>
          <w:lang w:val="en-US"/>
        </w:rPr>
        <w:t>Always set a fixed number of LSB of longitude to 0; This number can be [12]</w:t>
      </w:r>
    </w:p>
    <w:p w14:paraId="684FA62F" w14:textId="68570508" w:rsidR="00A00959" w:rsidRDefault="00A00959" w:rsidP="00A00959">
      <w:pPr>
        <w:pStyle w:val="Corpsdetexte"/>
        <w:rPr>
          <w:lang w:val="en-US"/>
        </w:rPr>
      </w:pPr>
    </w:p>
    <w:p w14:paraId="49FC4229" w14:textId="4F4EE1F6" w:rsidR="00834B92" w:rsidRDefault="00834B92" w:rsidP="00834B92">
      <w:pPr>
        <w:pStyle w:val="Corpsdetexte"/>
      </w:pPr>
      <w:r>
        <w:rPr>
          <w:lang w:val="en-US"/>
        </w:rPr>
        <w:t xml:space="preserve">Note that </w:t>
      </w:r>
      <w:r>
        <w:t>in the 1st round discussion, there seems to be a majority view to compensate</w:t>
      </w:r>
      <w:r w:rsidRPr="00A00959">
        <w:t xml:space="preserve"> </w:t>
      </w:r>
      <w:r>
        <w:t>for the different longitude density at different latitudes when doing the “rounding”.</w:t>
      </w:r>
    </w:p>
    <w:p w14:paraId="74AFE84A" w14:textId="77777777" w:rsidR="006726E9" w:rsidRDefault="006726E9" w:rsidP="007F0392">
      <w:pPr>
        <w:pStyle w:val="Comments"/>
        <w:rPr>
          <w:lang w:val="en-US"/>
        </w:rPr>
      </w:pPr>
    </w:p>
    <w:p w14:paraId="0BCEFEDB" w14:textId="33234437" w:rsidR="007F0392" w:rsidRPr="006726E9" w:rsidRDefault="007F0392" w:rsidP="007F0392">
      <w:pPr>
        <w:pStyle w:val="Comments"/>
        <w:rPr>
          <w:rFonts w:eastAsia="DengXian"/>
          <w:sz w:val="20"/>
          <w:szCs w:val="20"/>
        </w:rPr>
      </w:pPr>
      <w:r w:rsidRPr="006726E9">
        <w:rPr>
          <w:sz w:val="20"/>
          <w:szCs w:val="20"/>
          <w:lang w:val="en-US"/>
        </w:rPr>
        <w:t xml:space="preserve">Moderator suggests adopting option 1 since it has the least </w:t>
      </w:r>
      <w:r w:rsidRPr="006726E9">
        <w:rPr>
          <w:sz w:val="20"/>
          <w:szCs w:val="20"/>
        </w:rPr>
        <w:t>spec impact and highest flexibility</w:t>
      </w:r>
      <w:r w:rsidRPr="006726E9">
        <w:rPr>
          <w:rFonts w:eastAsia="DengXian"/>
          <w:sz w:val="20"/>
          <w:szCs w:val="20"/>
        </w:rPr>
        <w:t xml:space="preserve">. </w:t>
      </w:r>
      <w:r w:rsidR="006726E9" w:rsidRPr="006726E9">
        <w:rPr>
          <w:rFonts w:eastAsia="DengXian"/>
          <w:sz w:val="20"/>
          <w:szCs w:val="20"/>
        </w:rPr>
        <w:t xml:space="preserve">Opt3 doesn’t support the </w:t>
      </w:r>
      <w:r w:rsidR="006726E9" w:rsidRPr="006726E9">
        <w:rPr>
          <w:sz w:val="20"/>
          <w:szCs w:val="20"/>
        </w:rPr>
        <w:t>compensation for the different longitude density at different latitudes.</w:t>
      </w:r>
      <w:r w:rsidR="006726E9" w:rsidRPr="006726E9">
        <w:rPr>
          <w:rFonts w:eastAsia="DengXian"/>
          <w:sz w:val="20"/>
          <w:szCs w:val="20"/>
        </w:rPr>
        <w:t xml:space="preserve"> </w:t>
      </w:r>
      <w:r w:rsidRPr="006726E9">
        <w:rPr>
          <w:rFonts w:eastAsia="DengXian"/>
          <w:sz w:val="20"/>
          <w:szCs w:val="20"/>
        </w:rPr>
        <w:t>Therefore Moderator suggests the following:</w:t>
      </w:r>
    </w:p>
    <w:p w14:paraId="1F13D693" w14:textId="77777777" w:rsidR="007F0392" w:rsidRDefault="007F0392" w:rsidP="007F0392">
      <w:pPr>
        <w:pStyle w:val="Comments"/>
        <w:rPr>
          <w:rFonts w:eastAsia="DengXian"/>
        </w:rPr>
      </w:pPr>
    </w:p>
    <w:p w14:paraId="515F4BAA" w14:textId="7C020D0A" w:rsidR="007F0392" w:rsidRDefault="007F0392" w:rsidP="007F0392">
      <w:pPr>
        <w:rPr>
          <w:rFonts w:eastAsia="Times New Roman"/>
          <w:b/>
          <w:lang w:eastAsia="ja-JP"/>
        </w:rPr>
      </w:pPr>
      <w:r>
        <w:rPr>
          <w:rFonts w:eastAsia="Times New Roman"/>
          <w:b/>
          <w:lang w:eastAsia="ja-JP"/>
        </w:rPr>
        <w:t>Proposal</w:t>
      </w:r>
      <w:r w:rsidRPr="00143336">
        <w:rPr>
          <w:rFonts w:eastAsia="Times New Roman"/>
          <w:b/>
          <w:lang w:eastAsia="ja-JP"/>
        </w:rPr>
        <w:t xml:space="preserve"> </w:t>
      </w:r>
      <w:r>
        <w:rPr>
          <w:rFonts w:eastAsia="Times New Roman"/>
          <w:b/>
          <w:lang w:eastAsia="ja-JP"/>
        </w:rPr>
        <w:t>3.2</w:t>
      </w:r>
      <w:r w:rsidR="006726E9">
        <w:rPr>
          <w:rFonts w:eastAsia="Times New Roman"/>
          <w:b/>
          <w:lang w:eastAsia="ja-JP"/>
        </w:rPr>
        <w:t>.1</w:t>
      </w:r>
      <w:r w:rsidRPr="00143336">
        <w:rPr>
          <w:rFonts w:eastAsia="Times New Roman"/>
          <w:b/>
          <w:lang w:eastAsia="ja-JP"/>
        </w:rPr>
        <w:t xml:space="preserve">: </w:t>
      </w:r>
      <w:r>
        <w:rPr>
          <w:rFonts w:eastAsia="Times New Roman"/>
          <w:b/>
          <w:lang w:eastAsia="ja-JP"/>
        </w:rPr>
        <w:t xml:space="preserve">By implementation, the UE generates the </w:t>
      </w:r>
      <w:r w:rsidRPr="00651676">
        <w:rPr>
          <w:rFonts w:eastAsia="Times New Roman"/>
          <w:b/>
          <w:lang w:eastAsia="ja-JP"/>
        </w:rPr>
        <w:t xml:space="preserve">coarse UE location </w:t>
      </w:r>
      <w:r w:rsidRPr="006726E9">
        <w:rPr>
          <w:rFonts w:eastAsia="Times New Roman"/>
          <w:b/>
          <w:lang w:eastAsia="ja-JP"/>
        </w:rPr>
        <w:t xml:space="preserve">by setting </w:t>
      </w:r>
      <w:r w:rsidR="006726E9" w:rsidRPr="006726E9">
        <w:rPr>
          <w:rFonts w:eastAsia="Times New Roman"/>
          <w:b/>
          <w:lang w:eastAsia="ja-JP"/>
        </w:rPr>
        <w:t xml:space="preserve">to zero </w:t>
      </w:r>
      <w:r w:rsidRPr="006726E9">
        <w:rPr>
          <w:rFonts w:eastAsia="Times New Roman"/>
          <w:b/>
          <w:lang w:eastAsia="ja-JP"/>
        </w:rPr>
        <w:t xml:space="preserve">different length of LSBs of </w:t>
      </w:r>
      <w:r w:rsidR="006726E9" w:rsidRPr="006726E9">
        <w:rPr>
          <w:rFonts w:eastAsia="Times New Roman"/>
          <w:b/>
          <w:lang w:eastAsia="ja-JP"/>
        </w:rPr>
        <w:t xml:space="preserve">the </w:t>
      </w:r>
      <w:r w:rsidRPr="006726E9">
        <w:rPr>
          <w:rFonts w:eastAsia="Times New Roman"/>
          <w:b/>
          <w:lang w:eastAsia="ja-JP"/>
        </w:rPr>
        <w:t>longitude</w:t>
      </w:r>
      <w:r w:rsidR="006726E9" w:rsidRPr="006726E9">
        <w:rPr>
          <w:rFonts w:eastAsia="Times New Roman"/>
          <w:b/>
          <w:lang w:eastAsia="ja-JP"/>
        </w:rPr>
        <w:t xml:space="preserve"> and of the latitude</w:t>
      </w:r>
      <w:r w:rsidRPr="006726E9">
        <w:rPr>
          <w:rFonts w:eastAsia="Times New Roman"/>
          <w:b/>
          <w:lang w:eastAsia="ja-JP"/>
        </w:rPr>
        <w:t xml:space="preserve"> based on the accuracy requirement (to compensate for the different longitude density)</w:t>
      </w:r>
    </w:p>
    <w:p w14:paraId="3F38BCF4" w14:textId="77777777" w:rsidR="007F0392" w:rsidRDefault="007F0392" w:rsidP="00A00959">
      <w:pPr>
        <w:pStyle w:val="Corpsdetexte"/>
      </w:pPr>
    </w:p>
    <w:p w14:paraId="1A85911C" w14:textId="77777777" w:rsidR="007F0392" w:rsidRDefault="007F0392" w:rsidP="00A00959">
      <w:pPr>
        <w:pStyle w:val="Corpsdetexte"/>
      </w:pPr>
    </w:p>
    <w:p w14:paraId="6B6EBF23" w14:textId="77777777" w:rsidR="007F0392" w:rsidRPr="00834B92" w:rsidRDefault="007F0392" w:rsidP="00A00959">
      <w:pPr>
        <w:pStyle w:val="Corpsdetexte"/>
      </w:pPr>
    </w:p>
    <w:p w14:paraId="06B5558F" w14:textId="426F6004" w:rsidR="00A00959" w:rsidRDefault="00A00959" w:rsidP="00A00959">
      <w:pPr>
        <w:pStyle w:val="Corpsdetexte"/>
      </w:pPr>
    </w:p>
    <w:p w14:paraId="32D66862" w14:textId="77777777" w:rsidR="006726E9" w:rsidRPr="006726E9" w:rsidRDefault="006726E9" w:rsidP="00A00959">
      <w:pPr>
        <w:pStyle w:val="Corpsdetexte"/>
        <w:rPr>
          <w:b/>
        </w:rPr>
      </w:pPr>
      <w:r w:rsidRPr="006726E9">
        <w:rPr>
          <w:b/>
        </w:rPr>
        <w:lastRenderedPageBreak/>
        <w:t xml:space="preserve">Proposal 3.2.2: In Rel-17, the accuracy requirement is approximately 2 km. </w:t>
      </w:r>
    </w:p>
    <w:p w14:paraId="5969E1CA" w14:textId="77777777" w:rsidR="00696BA7" w:rsidRDefault="00696BA7" w:rsidP="00696BA7">
      <w:pPr>
        <w:pStyle w:val="Corpsdetexte"/>
      </w:pPr>
    </w:p>
    <w:p w14:paraId="45C358E9" w14:textId="77777777" w:rsidR="00696BA7" w:rsidRDefault="00696BA7" w:rsidP="00A00959">
      <w:pPr>
        <w:pStyle w:val="Corpsdetexte"/>
      </w:pPr>
    </w:p>
    <w:p w14:paraId="2DAB4A36" w14:textId="4098BA7D" w:rsidR="00834B92" w:rsidRDefault="00834B92" w:rsidP="00834B92">
      <w:pPr>
        <w:pStyle w:val="Titre2"/>
        <w:tabs>
          <w:tab w:val="left" w:pos="576"/>
        </w:tabs>
        <w:ind w:left="576" w:hanging="576"/>
        <w:rPr>
          <w:rFonts w:cs="Times New Roman"/>
        </w:rPr>
      </w:pPr>
      <w:r>
        <w:rPr>
          <w:rFonts w:cs="Times New Roman"/>
        </w:rPr>
        <w:t>3.3 Signalling the Coarse UE location information</w:t>
      </w:r>
    </w:p>
    <w:p w14:paraId="362972DE" w14:textId="635719D4" w:rsidR="00696BA7" w:rsidRDefault="00696BA7" w:rsidP="00834B92">
      <w:pPr>
        <w:pStyle w:val="Corpsdetexte"/>
      </w:pPr>
      <w:r>
        <w:t>From the previous round, it seems th</w:t>
      </w:r>
      <w:r w:rsidR="00C7141B">
        <w:t>ere are t</w:t>
      </w:r>
      <w:r w:rsidR="003B1DC7">
        <w:t>hree</w:t>
      </w:r>
      <w:r w:rsidR="00C7141B">
        <w:t xml:space="preserve"> options</w:t>
      </w:r>
    </w:p>
    <w:p w14:paraId="6210577D" w14:textId="32037208" w:rsidR="00C7141B" w:rsidRPr="00696BA7" w:rsidRDefault="00C7141B" w:rsidP="006726E9">
      <w:pPr>
        <w:pStyle w:val="Corpsdetexte"/>
        <w:numPr>
          <w:ilvl w:val="0"/>
          <w:numId w:val="18"/>
        </w:numPr>
        <w:rPr>
          <w:b/>
        </w:rPr>
      </w:pPr>
      <w:r>
        <w:rPr>
          <w:b/>
        </w:rPr>
        <w:t>Option 1</w:t>
      </w:r>
      <w:r w:rsidRPr="00696BA7">
        <w:rPr>
          <w:b/>
        </w:rPr>
        <w:t xml:space="preserve">: </w:t>
      </w:r>
      <w:r w:rsidRPr="004B6646">
        <w:rPr>
          <w:b/>
          <w:color w:val="000000"/>
          <w:lang w:val="en-US"/>
        </w:rPr>
        <w:t xml:space="preserve">After AS security is established, </w:t>
      </w:r>
      <w:proofErr w:type="spellStart"/>
      <w:r w:rsidRPr="004B6646">
        <w:rPr>
          <w:b/>
          <w:color w:val="000000"/>
          <w:lang w:val="en-US"/>
        </w:rPr>
        <w:t>gNB</w:t>
      </w:r>
      <w:proofErr w:type="spellEnd"/>
      <w:r w:rsidRPr="004B6646">
        <w:rPr>
          <w:b/>
          <w:color w:val="000000"/>
          <w:lang w:val="en-US"/>
        </w:rPr>
        <w:t xml:space="preserve"> can obtain a GNSS-based location information from the UE using existing </w:t>
      </w:r>
      <w:proofErr w:type="spellStart"/>
      <w:r w:rsidRPr="004B6646">
        <w:rPr>
          <w:b/>
          <w:color w:val="000000"/>
          <w:lang w:val="en-US"/>
        </w:rPr>
        <w:t>signalling</w:t>
      </w:r>
      <w:proofErr w:type="spellEnd"/>
      <w:r w:rsidRPr="004B6646">
        <w:rPr>
          <w:b/>
          <w:color w:val="000000"/>
          <w:lang w:val="en-US"/>
        </w:rPr>
        <w:t xml:space="preserve"> method, i.e., by configuring </w:t>
      </w:r>
      <w:proofErr w:type="spellStart"/>
      <w:r w:rsidRPr="004B6646">
        <w:rPr>
          <w:b/>
          <w:color w:val="000000"/>
          <w:lang w:val="en-US"/>
        </w:rPr>
        <w:t>includeCommonLocationInfo</w:t>
      </w:r>
      <w:proofErr w:type="spellEnd"/>
      <w:r w:rsidRPr="004B6646">
        <w:rPr>
          <w:b/>
          <w:color w:val="000000"/>
          <w:lang w:val="en-US"/>
        </w:rPr>
        <w:t xml:space="preserve"> in the corresponding </w:t>
      </w:r>
      <w:proofErr w:type="spellStart"/>
      <w:r w:rsidRPr="004B6646">
        <w:rPr>
          <w:b/>
          <w:color w:val="000000"/>
          <w:lang w:val="en-US"/>
        </w:rPr>
        <w:t>reportConfig</w:t>
      </w:r>
      <w:proofErr w:type="spellEnd"/>
    </w:p>
    <w:p w14:paraId="2ABB3D01" w14:textId="3195F165" w:rsidR="00696BA7" w:rsidRPr="00696BA7" w:rsidRDefault="00C7141B" w:rsidP="006726E9">
      <w:pPr>
        <w:pStyle w:val="Corpsdetexte"/>
        <w:numPr>
          <w:ilvl w:val="0"/>
          <w:numId w:val="18"/>
        </w:numPr>
        <w:rPr>
          <w:b/>
        </w:rPr>
      </w:pPr>
      <w:r>
        <w:rPr>
          <w:b/>
        </w:rPr>
        <w:t>Option 2</w:t>
      </w:r>
      <w:r w:rsidR="00696BA7" w:rsidRPr="00696BA7">
        <w:rPr>
          <w:b/>
        </w:rPr>
        <w:t xml:space="preserve">: After AS security is established, </w:t>
      </w:r>
      <w:proofErr w:type="spellStart"/>
      <w:r w:rsidR="00696BA7" w:rsidRPr="00696BA7">
        <w:rPr>
          <w:b/>
        </w:rPr>
        <w:t>gNB</w:t>
      </w:r>
      <w:proofErr w:type="spellEnd"/>
      <w:r w:rsidR="00696BA7" w:rsidRPr="00696BA7">
        <w:rPr>
          <w:b/>
        </w:rPr>
        <w:t xml:space="preserve"> can obtain a GNSS-based coarse location information from the UE by indicating a new IE ‘</w:t>
      </w:r>
      <w:proofErr w:type="spellStart"/>
      <w:r w:rsidR="00696BA7" w:rsidRPr="00696BA7">
        <w:rPr>
          <w:b/>
        </w:rPr>
        <w:t>includeCoarseCommonLocationInfo</w:t>
      </w:r>
      <w:proofErr w:type="spellEnd"/>
      <w:r w:rsidR="00696BA7" w:rsidRPr="00696BA7">
        <w:rPr>
          <w:b/>
        </w:rPr>
        <w:t xml:space="preserve">’ in </w:t>
      </w:r>
      <w:proofErr w:type="spellStart"/>
      <w:r w:rsidR="00696BA7" w:rsidRPr="00696BA7">
        <w:rPr>
          <w:b/>
        </w:rPr>
        <w:t>ReportConfigNR</w:t>
      </w:r>
      <w:proofErr w:type="spellEnd"/>
    </w:p>
    <w:p w14:paraId="1260834C" w14:textId="77777777" w:rsidR="007A3994" w:rsidRDefault="00142B27" w:rsidP="006726E9">
      <w:pPr>
        <w:pStyle w:val="Corpsdetexte"/>
        <w:numPr>
          <w:ilvl w:val="0"/>
          <w:numId w:val="18"/>
        </w:numPr>
        <w:rPr>
          <w:rFonts w:cs="Arial"/>
          <w:b/>
        </w:rPr>
      </w:pPr>
      <w:r>
        <w:rPr>
          <w:b/>
        </w:rPr>
        <w:t xml:space="preserve">Option 3: </w:t>
      </w:r>
      <w:r w:rsidRPr="00696BA7">
        <w:rPr>
          <w:b/>
        </w:rPr>
        <w:t xml:space="preserve">After AS security is established, </w:t>
      </w:r>
      <w:proofErr w:type="spellStart"/>
      <w:r w:rsidRPr="00696BA7">
        <w:rPr>
          <w:b/>
        </w:rPr>
        <w:t>gNB</w:t>
      </w:r>
      <w:proofErr w:type="spellEnd"/>
      <w:r w:rsidRPr="00696BA7">
        <w:rPr>
          <w:b/>
        </w:rPr>
        <w:t xml:space="preserve"> can obtain a GNSS-based coarse location information from the UE by </w:t>
      </w:r>
      <w:r>
        <w:rPr>
          <w:b/>
        </w:rPr>
        <w:t>a</w:t>
      </w:r>
      <w:r w:rsidR="00696BA7" w:rsidRPr="00696BA7">
        <w:rPr>
          <w:b/>
        </w:rPr>
        <w:t>dd</w:t>
      </w:r>
      <w:r>
        <w:rPr>
          <w:b/>
        </w:rPr>
        <w:t>ing</w:t>
      </w:r>
      <w:r w:rsidR="00696BA7" w:rsidRPr="00696BA7">
        <w:rPr>
          <w:b/>
        </w:rPr>
        <w:t xml:space="preserve"> </w:t>
      </w:r>
      <w:r w:rsidR="007A3994" w:rsidRPr="007A3994">
        <w:rPr>
          <w:b/>
        </w:rPr>
        <w:t xml:space="preserve">coarseLocationRequest-r17 and </w:t>
      </w:r>
      <w:proofErr w:type="spellStart"/>
      <w:r w:rsidR="007A3994" w:rsidRPr="007A3994">
        <w:rPr>
          <w:b/>
        </w:rPr>
        <w:t>coarseLocationInfo</w:t>
      </w:r>
      <w:proofErr w:type="spellEnd"/>
      <w:r w:rsidR="007A3994">
        <w:rPr>
          <w:b/>
        </w:rPr>
        <w:t xml:space="preserve"> </w:t>
      </w:r>
      <w:r w:rsidR="00696BA7" w:rsidRPr="00696BA7">
        <w:rPr>
          <w:b/>
        </w:rPr>
        <w:t xml:space="preserve">in </w:t>
      </w:r>
      <w:r w:rsidR="007A3994">
        <w:rPr>
          <w:b/>
        </w:rPr>
        <w:t xml:space="preserve">respectively </w:t>
      </w:r>
      <w:r w:rsidR="00696BA7" w:rsidRPr="00696BA7">
        <w:rPr>
          <w:b/>
        </w:rPr>
        <w:t xml:space="preserve">the </w:t>
      </w:r>
      <w:proofErr w:type="spellStart"/>
      <w:r w:rsidR="00696BA7" w:rsidRPr="00696BA7">
        <w:rPr>
          <w:rFonts w:cs="Arial"/>
          <w:b/>
        </w:rPr>
        <w:t>UEInformationRequest</w:t>
      </w:r>
      <w:proofErr w:type="spellEnd"/>
      <w:r w:rsidR="007A3994">
        <w:rPr>
          <w:rFonts w:cs="Arial"/>
          <w:b/>
        </w:rPr>
        <w:t xml:space="preserve"> and the </w:t>
      </w:r>
      <w:proofErr w:type="spellStart"/>
      <w:r w:rsidR="007A3994" w:rsidRPr="00696BA7">
        <w:rPr>
          <w:rFonts w:cs="Arial"/>
          <w:b/>
        </w:rPr>
        <w:t>UEInformation</w:t>
      </w:r>
      <w:r w:rsidR="00696BA7" w:rsidRPr="00696BA7">
        <w:rPr>
          <w:rFonts w:cs="Arial"/>
          <w:b/>
        </w:rPr>
        <w:t>Response</w:t>
      </w:r>
      <w:proofErr w:type="spellEnd"/>
      <w:r w:rsidR="007A3994">
        <w:rPr>
          <w:rFonts w:cs="Arial"/>
          <w:b/>
        </w:rPr>
        <w:t>.</w:t>
      </w:r>
    </w:p>
    <w:p w14:paraId="18F4716C" w14:textId="77777777" w:rsidR="006726E9" w:rsidRDefault="006726E9" w:rsidP="00A00959">
      <w:pPr>
        <w:pStyle w:val="Corpsdetexte"/>
      </w:pPr>
    </w:p>
    <w:p w14:paraId="2E5AA384" w14:textId="4D79418C" w:rsidR="006726E9" w:rsidRPr="006726E9" w:rsidRDefault="006726E9" w:rsidP="006726E9">
      <w:pPr>
        <w:pStyle w:val="Comments"/>
        <w:rPr>
          <w:rFonts w:eastAsia="DengXian"/>
          <w:sz w:val="20"/>
          <w:szCs w:val="20"/>
        </w:rPr>
      </w:pPr>
      <w:r w:rsidRPr="006726E9">
        <w:rPr>
          <w:sz w:val="20"/>
          <w:szCs w:val="20"/>
          <w:lang w:val="en-US"/>
        </w:rPr>
        <w:t xml:space="preserve">Moderator suggests adopting option </w:t>
      </w:r>
      <w:r w:rsidR="005D13B7">
        <w:rPr>
          <w:sz w:val="20"/>
          <w:szCs w:val="20"/>
          <w:lang w:val="en-US"/>
        </w:rPr>
        <w:t>3</w:t>
      </w:r>
      <w:r w:rsidRPr="006726E9">
        <w:rPr>
          <w:sz w:val="20"/>
          <w:szCs w:val="20"/>
          <w:lang w:val="en-US"/>
        </w:rPr>
        <w:t xml:space="preserve"> since it </w:t>
      </w:r>
      <w:r w:rsidR="005D13B7">
        <w:rPr>
          <w:sz w:val="20"/>
          <w:szCs w:val="20"/>
          <w:lang w:val="en-US"/>
        </w:rPr>
        <w:t>is a clean solution</w:t>
      </w:r>
      <w:r w:rsidRPr="006726E9">
        <w:rPr>
          <w:sz w:val="20"/>
          <w:szCs w:val="20"/>
        </w:rPr>
        <w:t>.</w:t>
      </w:r>
      <w:r w:rsidRPr="006726E9">
        <w:rPr>
          <w:rFonts w:eastAsia="DengXian"/>
          <w:sz w:val="20"/>
          <w:szCs w:val="20"/>
        </w:rPr>
        <w:t xml:space="preserve"> Therefore Moderator suggests the following:</w:t>
      </w:r>
    </w:p>
    <w:p w14:paraId="663FD891" w14:textId="77777777" w:rsidR="006726E9" w:rsidRDefault="006726E9" w:rsidP="006726E9">
      <w:pPr>
        <w:pStyle w:val="Comments"/>
        <w:rPr>
          <w:rFonts w:eastAsia="DengXian"/>
        </w:rPr>
      </w:pPr>
    </w:p>
    <w:p w14:paraId="30F0436C" w14:textId="1E0E49E2" w:rsidR="007A3994" w:rsidRPr="007A3994" w:rsidRDefault="006726E9" w:rsidP="006726E9">
      <w:pPr>
        <w:pStyle w:val="Corpsdetexte"/>
        <w:rPr>
          <w:b/>
        </w:rPr>
      </w:pPr>
      <w:r>
        <w:rPr>
          <w:rFonts w:eastAsia="Times New Roman"/>
          <w:b/>
          <w:lang w:eastAsia="ja-JP"/>
        </w:rPr>
        <w:t>Proposal</w:t>
      </w:r>
      <w:r w:rsidRPr="00143336">
        <w:rPr>
          <w:rFonts w:eastAsia="Times New Roman"/>
          <w:b/>
          <w:lang w:eastAsia="ja-JP"/>
        </w:rPr>
        <w:t xml:space="preserve"> </w:t>
      </w:r>
      <w:r>
        <w:rPr>
          <w:rFonts w:eastAsia="Times New Roman"/>
          <w:b/>
          <w:lang w:eastAsia="ja-JP"/>
        </w:rPr>
        <w:t>3.3</w:t>
      </w:r>
      <w:r w:rsidRPr="00143336">
        <w:rPr>
          <w:rFonts w:eastAsia="Times New Roman"/>
          <w:b/>
          <w:lang w:eastAsia="ja-JP"/>
        </w:rPr>
        <w:t xml:space="preserve">: </w:t>
      </w:r>
      <w:r w:rsidR="005D13B7" w:rsidRPr="00696BA7">
        <w:rPr>
          <w:b/>
        </w:rPr>
        <w:t xml:space="preserve">After AS security is established, </w:t>
      </w:r>
      <w:proofErr w:type="spellStart"/>
      <w:r w:rsidR="005D13B7" w:rsidRPr="00696BA7">
        <w:rPr>
          <w:b/>
        </w:rPr>
        <w:t>gNB</w:t>
      </w:r>
      <w:proofErr w:type="spellEnd"/>
      <w:r w:rsidR="005D13B7" w:rsidRPr="00696BA7">
        <w:rPr>
          <w:b/>
        </w:rPr>
        <w:t xml:space="preserve"> can obtain a GNSS-based coarse location information from the UE by </w:t>
      </w:r>
      <w:r w:rsidR="005D13B7">
        <w:rPr>
          <w:b/>
        </w:rPr>
        <w:t>a</w:t>
      </w:r>
      <w:r w:rsidR="005D13B7" w:rsidRPr="00696BA7">
        <w:rPr>
          <w:b/>
        </w:rPr>
        <w:t>dd</w:t>
      </w:r>
      <w:r w:rsidR="005D13B7">
        <w:rPr>
          <w:b/>
        </w:rPr>
        <w:t>ing</w:t>
      </w:r>
      <w:r w:rsidR="005D13B7" w:rsidRPr="00696BA7">
        <w:rPr>
          <w:b/>
        </w:rPr>
        <w:t xml:space="preserve"> </w:t>
      </w:r>
      <w:r w:rsidR="005D13B7" w:rsidRPr="007A3994">
        <w:rPr>
          <w:b/>
        </w:rPr>
        <w:t xml:space="preserve">coarseLocationRequest-r17 and </w:t>
      </w:r>
      <w:proofErr w:type="spellStart"/>
      <w:r w:rsidR="005D13B7" w:rsidRPr="007A3994">
        <w:rPr>
          <w:b/>
        </w:rPr>
        <w:t>coarseLocationInfo</w:t>
      </w:r>
      <w:proofErr w:type="spellEnd"/>
      <w:r w:rsidR="005D13B7">
        <w:rPr>
          <w:b/>
        </w:rPr>
        <w:t xml:space="preserve"> </w:t>
      </w:r>
      <w:r w:rsidR="005D13B7" w:rsidRPr="00696BA7">
        <w:rPr>
          <w:b/>
        </w:rPr>
        <w:t xml:space="preserve">in </w:t>
      </w:r>
      <w:r w:rsidR="005D13B7">
        <w:rPr>
          <w:b/>
        </w:rPr>
        <w:t xml:space="preserve">respectively </w:t>
      </w:r>
      <w:r w:rsidR="005D13B7" w:rsidRPr="00696BA7">
        <w:rPr>
          <w:b/>
        </w:rPr>
        <w:t xml:space="preserve">the </w:t>
      </w:r>
      <w:proofErr w:type="spellStart"/>
      <w:r w:rsidR="005D13B7" w:rsidRPr="00696BA7">
        <w:rPr>
          <w:rFonts w:cs="Arial"/>
          <w:b/>
        </w:rPr>
        <w:t>UEInformationRequest</w:t>
      </w:r>
      <w:proofErr w:type="spellEnd"/>
      <w:r w:rsidR="005D13B7">
        <w:rPr>
          <w:rFonts w:cs="Arial"/>
          <w:b/>
        </w:rPr>
        <w:t xml:space="preserve"> and the </w:t>
      </w:r>
      <w:proofErr w:type="spellStart"/>
      <w:r w:rsidR="005D13B7" w:rsidRPr="00696BA7">
        <w:rPr>
          <w:rFonts w:cs="Arial"/>
          <w:b/>
        </w:rPr>
        <w:t>UEInformationResponse</w:t>
      </w:r>
      <w:proofErr w:type="spellEnd"/>
      <w:r w:rsidR="007A3994" w:rsidRPr="007A3994">
        <w:rPr>
          <w:b/>
        </w:rPr>
        <w:t xml:space="preserve"> </w:t>
      </w:r>
    </w:p>
    <w:p w14:paraId="58CC6258" w14:textId="390015CA" w:rsidR="00696BA7" w:rsidRDefault="00696BA7" w:rsidP="00A00959">
      <w:pPr>
        <w:pStyle w:val="Corpsdetexte"/>
      </w:pPr>
    </w:p>
    <w:p w14:paraId="5350C5EA" w14:textId="1C5D08A7" w:rsidR="00142B27" w:rsidRPr="00142B27" w:rsidRDefault="00142B27" w:rsidP="00142B27">
      <w:pPr>
        <w:pStyle w:val="Titre2"/>
        <w:tabs>
          <w:tab w:val="left" w:pos="576"/>
        </w:tabs>
        <w:ind w:left="576" w:hanging="576"/>
        <w:rPr>
          <w:rFonts w:cs="Times New Roman"/>
        </w:rPr>
      </w:pPr>
      <w:r>
        <w:rPr>
          <w:rFonts w:cs="Times New Roman"/>
        </w:rPr>
        <w:t xml:space="preserve">3.4 </w:t>
      </w:r>
      <w:r w:rsidRPr="00142B27">
        <w:rPr>
          <w:rFonts w:cs="Times New Roman"/>
        </w:rPr>
        <w:t>Capturing the requirement for coarse location report</w:t>
      </w:r>
    </w:p>
    <w:p w14:paraId="2D17EF77" w14:textId="480F6995" w:rsidR="00142B27" w:rsidRDefault="00142B27" w:rsidP="00142B27"/>
    <w:p w14:paraId="33C38A44" w14:textId="06B7FC56" w:rsidR="00142B27" w:rsidRPr="005D13B7" w:rsidRDefault="005D13B7" w:rsidP="005D13B7">
      <w:r>
        <w:t xml:space="preserve">There are different options to </w:t>
      </w:r>
      <w:r w:rsidR="00142B27" w:rsidRPr="005D13B7">
        <w:t>capture the requirement for coarse location report</w:t>
      </w:r>
      <w:r w:rsidR="0092683E" w:rsidRPr="005D13B7">
        <w:t xml:space="preserve"> in TS 38.331</w:t>
      </w:r>
      <w:r w:rsidR="00142B27" w:rsidRPr="005D13B7">
        <w:t>:</w:t>
      </w:r>
    </w:p>
    <w:p w14:paraId="6F9C3442" w14:textId="02A2F886" w:rsidR="00142B27" w:rsidRPr="003B1DC7" w:rsidRDefault="00142B27" w:rsidP="00B37E8E">
      <w:pPr>
        <w:pStyle w:val="Paragraphedeliste"/>
        <w:numPr>
          <w:ilvl w:val="0"/>
          <w:numId w:val="17"/>
        </w:numPr>
        <w:overflowPunct/>
        <w:autoSpaceDE/>
        <w:autoSpaceDN/>
        <w:adjustRightInd/>
        <w:spacing w:after="0" w:line="240" w:lineRule="auto"/>
        <w:jc w:val="left"/>
        <w:textAlignment w:val="auto"/>
        <w:rPr>
          <w:lang w:val="en-US"/>
        </w:rPr>
      </w:pPr>
      <w:r w:rsidRPr="003B1DC7">
        <w:rPr>
          <w:lang w:val="en-US"/>
        </w:rPr>
        <w:t>Option 1: Directly describe the requirement where the LSBs are set;</w:t>
      </w:r>
    </w:p>
    <w:p w14:paraId="568DB4D9" w14:textId="35751FC9" w:rsidR="00142B27" w:rsidRPr="003B1DC7" w:rsidRDefault="00142B27" w:rsidP="00B37E8E">
      <w:pPr>
        <w:pStyle w:val="Paragraphedeliste"/>
        <w:numPr>
          <w:ilvl w:val="0"/>
          <w:numId w:val="17"/>
        </w:numPr>
        <w:overflowPunct/>
        <w:autoSpaceDE/>
        <w:autoSpaceDN/>
        <w:adjustRightInd/>
        <w:spacing w:after="0" w:line="240" w:lineRule="auto"/>
        <w:jc w:val="left"/>
        <w:textAlignment w:val="auto"/>
        <w:rPr>
          <w:lang w:val="en-US"/>
        </w:rPr>
      </w:pPr>
      <w:r w:rsidRPr="003B1DC7">
        <w:rPr>
          <w:lang w:val="en-US"/>
        </w:rPr>
        <w:t>Option 2: Have a dedicated chapter to define the requirement of coarse location;</w:t>
      </w:r>
    </w:p>
    <w:p w14:paraId="155FBFD4" w14:textId="3C245908" w:rsidR="00142B27" w:rsidRPr="003B1DC7" w:rsidRDefault="00142B27" w:rsidP="00B37E8E">
      <w:pPr>
        <w:pStyle w:val="Paragraphedeliste"/>
        <w:numPr>
          <w:ilvl w:val="0"/>
          <w:numId w:val="17"/>
        </w:numPr>
        <w:overflowPunct/>
        <w:autoSpaceDE/>
        <w:autoSpaceDN/>
        <w:adjustRightInd/>
        <w:spacing w:after="0" w:line="240" w:lineRule="auto"/>
        <w:jc w:val="left"/>
        <w:textAlignment w:val="auto"/>
        <w:rPr>
          <w:lang w:val="en-US"/>
        </w:rPr>
      </w:pPr>
      <w:r w:rsidRPr="003B1DC7">
        <w:rPr>
          <w:lang w:val="en-US"/>
        </w:rPr>
        <w:t xml:space="preserve">Option 3: Describe the requirement in the field description </w:t>
      </w:r>
      <w:r w:rsidR="005D13B7">
        <w:rPr>
          <w:lang w:val="en-US"/>
        </w:rPr>
        <w:t>of the coarse UE location info request</w:t>
      </w:r>
    </w:p>
    <w:p w14:paraId="594187A8" w14:textId="03EC72DD" w:rsidR="00142B27" w:rsidRDefault="00142B27" w:rsidP="00A00959">
      <w:pPr>
        <w:pStyle w:val="Corpsdetexte"/>
        <w:rPr>
          <w:lang w:val="en-US"/>
        </w:rPr>
      </w:pPr>
    </w:p>
    <w:p w14:paraId="7BAAA889" w14:textId="412F4317" w:rsidR="006726E9" w:rsidRPr="006726E9" w:rsidRDefault="006726E9" w:rsidP="006726E9">
      <w:pPr>
        <w:pStyle w:val="Comments"/>
        <w:rPr>
          <w:rFonts w:eastAsia="DengXian"/>
          <w:sz w:val="20"/>
          <w:szCs w:val="20"/>
        </w:rPr>
      </w:pPr>
      <w:r w:rsidRPr="006726E9">
        <w:rPr>
          <w:sz w:val="20"/>
          <w:szCs w:val="20"/>
          <w:lang w:val="en-US"/>
        </w:rPr>
        <w:t xml:space="preserve">Moderator suggests adopting option </w:t>
      </w:r>
      <w:r w:rsidR="005D13B7">
        <w:rPr>
          <w:sz w:val="20"/>
          <w:szCs w:val="20"/>
          <w:lang w:val="en-US"/>
        </w:rPr>
        <w:t>3</w:t>
      </w:r>
      <w:r w:rsidRPr="006726E9">
        <w:rPr>
          <w:sz w:val="20"/>
          <w:szCs w:val="20"/>
          <w:lang w:val="en-US"/>
        </w:rPr>
        <w:t xml:space="preserve"> since it </w:t>
      </w:r>
      <w:r w:rsidR="005D13B7">
        <w:rPr>
          <w:sz w:val="20"/>
          <w:szCs w:val="20"/>
          <w:lang w:val="en-US"/>
        </w:rPr>
        <w:t>is the solution having less spec impact</w:t>
      </w:r>
      <w:r w:rsidRPr="006726E9">
        <w:rPr>
          <w:sz w:val="20"/>
          <w:szCs w:val="20"/>
        </w:rPr>
        <w:t>.</w:t>
      </w:r>
      <w:r w:rsidRPr="006726E9">
        <w:rPr>
          <w:rFonts w:eastAsia="DengXian"/>
          <w:sz w:val="20"/>
          <w:szCs w:val="20"/>
        </w:rPr>
        <w:t xml:space="preserve"> Therefore Moderator suggests the following:</w:t>
      </w:r>
    </w:p>
    <w:p w14:paraId="5D1084BB" w14:textId="77777777" w:rsidR="006726E9" w:rsidRDefault="006726E9" w:rsidP="006726E9">
      <w:pPr>
        <w:pStyle w:val="Comments"/>
        <w:rPr>
          <w:rFonts w:eastAsia="DengXian"/>
        </w:rPr>
      </w:pPr>
    </w:p>
    <w:p w14:paraId="2B4C4679" w14:textId="722D3325" w:rsidR="007A3994" w:rsidRPr="007A3994" w:rsidRDefault="006726E9" w:rsidP="006726E9">
      <w:pPr>
        <w:pStyle w:val="Corpsdetexte"/>
        <w:rPr>
          <w:rFonts w:eastAsia="Times New Roman"/>
          <w:b/>
          <w:lang w:eastAsia="ja-JP"/>
        </w:rPr>
      </w:pPr>
      <w:r>
        <w:rPr>
          <w:rFonts w:eastAsia="Times New Roman"/>
          <w:b/>
          <w:lang w:eastAsia="ja-JP"/>
        </w:rPr>
        <w:t>Proposal</w:t>
      </w:r>
      <w:r w:rsidRPr="00143336">
        <w:rPr>
          <w:rFonts w:eastAsia="Times New Roman"/>
          <w:b/>
          <w:lang w:eastAsia="ja-JP"/>
        </w:rPr>
        <w:t xml:space="preserve"> </w:t>
      </w:r>
      <w:r>
        <w:rPr>
          <w:rFonts w:eastAsia="Times New Roman"/>
          <w:b/>
          <w:lang w:eastAsia="ja-JP"/>
        </w:rPr>
        <w:t>3.</w:t>
      </w:r>
      <w:r w:rsidR="007A3994">
        <w:rPr>
          <w:rFonts w:eastAsia="Times New Roman"/>
          <w:b/>
          <w:lang w:eastAsia="ja-JP"/>
        </w:rPr>
        <w:t>4</w:t>
      </w:r>
      <w:r w:rsidRPr="00143336">
        <w:rPr>
          <w:rFonts w:eastAsia="Times New Roman"/>
          <w:b/>
          <w:lang w:eastAsia="ja-JP"/>
        </w:rPr>
        <w:t xml:space="preserve">: </w:t>
      </w:r>
      <w:r>
        <w:rPr>
          <w:rFonts w:eastAsia="Times New Roman"/>
          <w:b/>
          <w:lang w:eastAsia="ja-JP"/>
        </w:rPr>
        <w:t>T</w:t>
      </w:r>
      <w:r w:rsidRPr="00142B27">
        <w:rPr>
          <w:rFonts w:eastAsia="Times New Roman"/>
          <w:b/>
          <w:lang w:eastAsia="ja-JP"/>
        </w:rPr>
        <w:t>he requirement for coarse location report</w:t>
      </w:r>
      <w:r>
        <w:rPr>
          <w:rFonts w:eastAsia="Times New Roman"/>
          <w:b/>
          <w:lang w:eastAsia="ja-JP"/>
        </w:rPr>
        <w:t xml:space="preserve"> are captured in TS 38.331 </w:t>
      </w:r>
      <w:r w:rsidR="007A3994" w:rsidRPr="007A3994">
        <w:rPr>
          <w:rFonts w:eastAsia="Times New Roman"/>
          <w:b/>
          <w:lang w:eastAsia="ja-JP"/>
        </w:rPr>
        <w:t xml:space="preserve">directly </w:t>
      </w:r>
      <w:r w:rsidR="005D13B7">
        <w:rPr>
          <w:rFonts w:eastAsia="Times New Roman"/>
          <w:b/>
          <w:lang w:eastAsia="ja-JP"/>
        </w:rPr>
        <w:t xml:space="preserve">in the field description of the IE </w:t>
      </w:r>
      <w:r w:rsidR="005D13B7" w:rsidRPr="007A3994">
        <w:rPr>
          <w:b/>
        </w:rPr>
        <w:t>coarseLocationRequest-r17</w:t>
      </w:r>
    </w:p>
    <w:p w14:paraId="6B9B8D5E" w14:textId="77777777" w:rsidR="00A00959" w:rsidRDefault="00A00959">
      <w:pPr>
        <w:pStyle w:val="Corpsdetexte"/>
      </w:pPr>
    </w:p>
    <w:p w14:paraId="25C74729" w14:textId="6B2BA8E8" w:rsidR="00414397" w:rsidRDefault="00A00959" w:rsidP="00414397">
      <w:pPr>
        <w:pStyle w:val="Titre1"/>
      </w:pPr>
      <w:r>
        <w:t>4</w:t>
      </w:r>
      <w:r w:rsidR="00414397">
        <w:t xml:space="preserve">. </w:t>
      </w:r>
      <w:r w:rsidR="00E667CC">
        <w:t>2nd round (thread over the reflector)</w:t>
      </w:r>
    </w:p>
    <w:p w14:paraId="650EA755" w14:textId="66761DA4" w:rsidR="001C22B1" w:rsidRDefault="000C75A4">
      <w:pPr>
        <w:pStyle w:val="Corpsdetexte"/>
      </w:pPr>
      <w:r>
        <w:t xml:space="preserve">From the above, moderator suggests as </w:t>
      </w:r>
      <w:r w:rsidR="004556FE">
        <w:t xml:space="preserve">a </w:t>
      </w:r>
      <w:r>
        <w:t>way forward the following proposals:</w:t>
      </w:r>
    </w:p>
    <w:p w14:paraId="62404984" w14:textId="77777777" w:rsidR="000C75A4" w:rsidRDefault="000C75A4">
      <w:pPr>
        <w:pStyle w:val="Corpsdetexte"/>
      </w:pPr>
    </w:p>
    <w:p w14:paraId="15480F81" w14:textId="77777777" w:rsidR="007A3994" w:rsidRDefault="007A3994" w:rsidP="007A3994">
      <w:pPr>
        <w:rPr>
          <w:rFonts w:eastAsia="Times New Roman"/>
          <w:b/>
          <w:lang w:eastAsia="ja-JP"/>
        </w:rPr>
      </w:pPr>
      <w:r>
        <w:rPr>
          <w:rFonts w:eastAsia="Times New Roman"/>
          <w:b/>
          <w:lang w:eastAsia="ja-JP"/>
        </w:rPr>
        <w:t>Proposal</w:t>
      </w:r>
      <w:r w:rsidRPr="00143336">
        <w:rPr>
          <w:rFonts w:eastAsia="Times New Roman"/>
          <w:b/>
          <w:lang w:eastAsia="ja-JP"/>
        </w:rPr>
        <w:t xml:space="preserve"> </w:t>
      </w:r>
      <w:r>
        <w:rPr>
          <w:rFonts w:eastAsia="Times New Roman"/>
          <w:b/>
          <w:lang w:eastAsia="ja-JP"/>
        </w:rPr>
        <w:t>3.1</w:t>
      </w:r>
      <w:r w:rsidRPr="00143336">
        <w:rPr>
          <w:rFonts w:eastAsia="Times New Roman"/>
          <w:b/>
          <w:lang w:eastAsia="ja-JP"/>
        </w:rPr>
        <w:t xml:space="preserve">: </w:t>
      </w:r>
      <w:r>
        <w:rPr>
          <w:rFonts w:eastAsia="Times New Roman"/>
          <w:b/>
          <w:lang w:eastAsia="ja-JP"/>
        </w:rPr>
        <w:t xml:space="preserve">The </w:t>
      </w:r>
      <w:r w:rsidRPr="00651676">
        <w:rPr>
          <w:rFonts w:eastAsia="Times New Roman"/>
          <w:b/>
          <w:lang w:eastAsia="ja-JP"/>
        </w:rPr>
        <w:t>coarse UE location representation format</w:t>
      </w:r>
      <w:r>
        <w:rPr>
          <w:rFonts w:eastAsia="Times New Roman"/>
          <w:b/>
          <w:lang w:eastAsia="ja-JP"/>
        </w:rPr>
        <w:t xml:space="preserve"> is based on the existing </w:t>
      </w:r>
      <w:r w:rsidRPr="007F0392">
        <w:rPr>
          <w:rFonts w:eastAsia="Times New Roman"/>
          <w:b/>
          <w:lang w:eastAsia="ja-JP"/>
        </w:rPr>
        <w:t xml:space="preserve">IE </w:t>
      </w:r>
      <w:proofErr w:type="spellStart"/>
      <w:r w:rsidRPr="007F0392">
        <w:rPr>
          <w:rFonts w:eastAsia="Times New Roman"/>
          <w:b/>
          <w:lang w:eastAsia="ja-JP"/>
        </w:rPr>
        <w:t>EllipsoidPoint</w:t>
      </w:r>
      <w:proofErr w:type="spellEnd"/>
      <w:r w:rsidRPr="00651676">
        <w:rPr>
          <w:rFonts w:eastAsia="Times New Roman"/>
          <w:b/>
          <w:lang w:eastAsia="ja-JP"/>
        </w:rPr>
        <w:t xml:space="preserve"> </w:t>
      </w:r>
    </w:p>
    <w:p w14:paraId="783EE489" w14:textId="77777777" w:rsidR="007A3994" w:rsidRDefault="007A3994" w:rsidP="007A3994">
      <w:pPr>
        <w:rPr>
          <w:rFonts w:eastAsia="Times New Roman"/>
          <w:b/>
          <w:lang w:eastAsia="ja-JP"/>
        </w:rPr>
      </w:pPr>
      <w:r>
        <w:rPr>
          <w:rFonts w:eastAsia="Times New Roman"/>
          <w:b/>
          <w:lang w:eastAsia="ja-JP"/>
        </w:rPr>
        <w:t>Proposal</w:t>
      </w:r>
      <w:r w:rsidRPr="00143336">
        <w:rPr>
          <w:rFonts w:eastAsia="Times New Roman"/>
          <w:b/>
          <w:lang w:eastAsia="ja-JP"/>
        </w:rPr>
        <w:t xml:space="preserve"> </w:t>
      </w:r>
      <w:r>
        <w:rPr>
          <w:rFonts w:eastAsia="Times New Roman"/>
          <w:b/>
          <w:lang w:eastAsia="ja-JP"/>
        </w:rPr>
        <w:t>3.2.1</w:t>
      </w:r>
      <w:r w:rsidRPr="00143336">
        <w:rPr>
          <w:rFonts w:eastAsia="Times New Roman"/>
          <w:b/>
          <w:lang w:eastAsia="ja-JP"/>
        </w:rPr>
        <w:t xml:space="preserve">: </w:t>
      </w:r>
      <w:r>
        <w:rPr>
          <w:rFonts w:eastAsia="Times New Roman"/>
          <w:b/>
          <w:lang w:eastAsia="ja-JP"/>
        </w:rPr>
        <w:t xml:space="preserve">By implementation, the UE generates the </w:t>
      </w:r>
      <w:r w:rsidRPr="00651676">
        <w:rPr>
          <w:rFonts w:eastAsia="Times New Roman"/>
          <w:b/>
          <w:lang w:eastAsia="ja-JP"/>
        </w:rPr>
        <w:t xml:space="preserve">coarse UE location </w:t>
      </w:r>
      <w:r w:rsidRPr="006726E9">
        <w:rPr>
          <w:rFonts w:eastAsia="Times New Roman"/>
          <w:b/>
          <w:lang w:eastAsia="ja-JP"/>
        </w:rPr>
        <w:t>by setting to zero different length of LSBs of the longitude and of the latitude based on the accuracy requirement (to compensate for the different longitude density)</w:t>
      </w:r>
    </w:p>
    <w:p w14:paraId="114FA7B0" w14:textId="77777777" w:rsidR="007A3994" w:rsidRPr="006726E9" w:rsidRDefault="007A3994" w:rsidP="007A3994">
      <w:pPr>
        <w:pStyle w:val="Corpsdetexte"/>
        <w:rPr>
          <w:b/>
        </w:rPr>
      </w:pPr>
      <w:r w:rsidRPr="006726E9">
        <w:rPr>
          <w:b/>
        </w:rPr>
        <w:lastRenderedPageBreak/>
        <w:t xml:space="preserve">Proposal 3.2.2: In Rel-17, the accuracy requirement is approximately 2 km. </w:t>
      </w:r>
    </w:p>
    <w:p w14:paraId="401962A4" w14:textId="77777777" w:rsidR="004556FE" w:rsidRPr="007A3994" w:rsidRDefault="004556FE" w:rsidP="004556FE">
      <w:pPr>
        <w:pStyle w:val="Corpsdetexte"/>
        <w:rPr>
          <w:b/>
        </w:rPr>
      </w:pPr>
      <w:r>
        <w:rPr>
          <w:rFonts w:eastAsia="Times New Roman"/>
          <w:b/>
          <w:lang w:eastAsia="ja-JP"/>
        </w:rPr>
        <w:t>Proposal</w:t>
      </w:r>
      <w:r w:rsidRPr="00143336">
        <w:rPr>
          <w:rFonts w:eastAsia="Times New Roman"/>
          <w:b/>
          <w:lang w:eastAsia="ja-JP"/>
        </w:rPr>
        <w:t xml:space="preserve"> </w:t>
      </w:r>
      <w:r>
        <w:rPr>
          <w:rFonts w:eastAsia="Times New Roman"/>
          <w:b/>
          <w:lang w:eastAsia="ja-JP"/>
        </w:rPr>
        <w:t>3.3</w:t>
      </w:r>
      <w:r w:rsidRPr="00143336">
        <w:rPr>
          <w:rFonts w:eastAsia="Times New Roman"/>
          <w:b/>
          <w:lang w:eastAsia="ja-JP"/>
        </w:rPr>
        <w:t xml:space="preserve">: </w:t>
      </w:r>
      <w:r w:rsidRPr="00696BA7">
        <w:rPr>
          <w:b/>
        </w:rPr>
        <w:t xml:space="preserve">After AS security is established, </w:t>
      </w:r>
      <w:proofErr w:type="spellStart"/>
      <w:r w:rsidRPr="00696BA7">
        <w:rPr>
          <w:b/>
        </w:rPr>
        <w:t>gNB</w:t>
      </w:r>
      <w:proofErr w:type="spellEnd"/>
      <w:r w:rsidRPr="00696BA7">
        <w:rPr>
          <w:b/>
        </w:rPr>
        <w:t xml:space="preserve"> can obtain a GNSS-based coarse location information from the UE by </w:t>
      </w:r>
      <w:r>
        <w:rPr>
          <w:b/>
        </w:rPr>
        <w:t>a</w:t>
      </w:r>
      <w:r w:rsidRPr="00696BA7">
        <w:rPr>
          <w:b/>
        </w:rPr>
        <w:t>dd</w:t>
      </w:r>
      <w:r>
        <w:rPr>
          <w:b/>
        </w:rPr>
        <w:t>ing</w:t>
      </w:r>
      <w:r w:rsidRPr="00696BA7">
        <w:rPr>
          <w:b/>
        </w:rPr>
        <w:t xml:space="preserve"> </w:t>
      </w:r>
      <w:r w:rsidRPr="007A3994">
        <w:rPr>
          <w:b/>
        </w:rPr>
        <w:t xml:space="preserve">coarseLocationRequest-r17 and </w:t>
      </w:r>
      <w:proofErr w:type="spellStart"/>
      <w:r w:rsidRPr="007A3994">
        <w:rPr>
          <w:b/>
        </w:rPr>
        <w:t>coarseLocationInfo</w:t>
      </w:r>
      <w:proofErr w:type="spellEnd"/>
      <w:r>
        <w:rPr>
          <w:b/>
        </w:rPr>
        <w:t xml:space="preserve"> </w:t>
      </w:r>
      <w:r w:rsidRPr="00696BA7">
        <w:rPr>
          <w:b/>
        </w:rPr>
        <w:t xml:space="preserve">in </w:t>
      </w:r>
      <w:r>
        <w:rPr>
          <w:b/>
        </w:rPr>
        <w:t xml:space="preserve">respectively </w:t>
      </w:r>
      <w:r w:rsidRPr="00696BA7">
        <w:rPr>
          <w:b/>
        </w:rPr>
        <w:t xml:space="preserve">the </w:t>
      </w:r>
      <w:proofErr w:type="spellStart"/>
      <w:r w:rsidRPr="00696BA7">
        <w:rPr>
          <w:rFonts w:cs="Arial"/>
          <w:b/>
        </w:rPr>
        <w:t>UEInformationRequest</w:t>
      </w:r>
      <w:proofErr w:type="spellEnd"/>
      <w:r>
        <w:rPr>
          <w:rFonts w:cs="Arial"/>
          <w:b/>
        </w:rPr>
        <w:t xml:space="preserve"> and the </w:t>
      </w:r>
      <w:proofErr w:type="spellStart"/>
      <w:r w:rsidRPr="00696BA7">
        <w:rPr>
          <w:rFonts w:cs="Arial"/>
          <w:b/>
        </w:rPr>
        <w:t>UEInformationResponse</w:t>
      </w:r>
      <w:proofErr w:type="spellEnd"/>
      <w:r w:rsidRPr="007A3994">
        <w:rPr>
          <w:b/>
        </w:rPr>
        <w:t xml:space="preserve"> </w:t>
      </w:r>
    </w:p>
    <w:p w14:paraId="3B6805F9" w14:textId="77777777" w:rsidR="004556FE" w:rsidRPr="007A3994" w:rsidRDefault="004556FE" w:rsidP="004556FE">
      <w:pPr>
        <w:pStyle w:val="Corpsdetexte"/>
        <w:rPr>
          <w:rFonts w:eastAsia="Times New Roman"/>
          <w:b/>
          <w:lang w:eastAsia="ja-JP"/>
        </w:rPr>
      </w:pPr>
      <w:r>
        <w:rPr>
          <w:rFonts w:eastAsia="Times New Roman"/>
          <w:b/>
          <w:lang w:eastAsia="ja-JP"/>
        </w:rPr>
        <w:t>Proposal</w:t>
      </w:r>
      <w:r w:rsidRPr="00143336">
        <w:rPr>
          <w:rFonts w:eastAsia="Times New Roman"/>
          <w:b/>
          <w:lang w:eastAsia="ja-JP"/>
        </w:rPr>
        <w:t xml:space="preserve"> </w:t>
      </w:r>
      <w:r>
        <w:rPr>
          <w:rFonts w:eastAsia="Times New Roman"/>
          <w:b/>
          <w:lang w:eastAsia="ja-JP"/>
        </w:rPr>
        <w:t>3.4</w:t>
      </w:r>
      <w:r w:rsidRPr="00143336">
        <w:rPr>
          <w:rFonts w:eastAsia="Times New Roman"/>
          <w:b/>
          <w:lang w:eastAsia="ja-JP"/>
        </w:rPr>
        <w:t xml:space="preserve">: </w:t>
      </w:r>
      <w:r>
        <w:rPr>
          <w:rFonts w:eastAsia="Times New Roman"/>
          <w:b/>
          <w:lang w:eastAsia="ja-JP"/>
        </w:rPr>
        <w:t>T</w:t>
      </w:r>
      <w:r w:rsidRPr="00142B27">
        <w:rPr>
          <w:rFonts w:eastAsia="Times New Roman"/>
          <w:b/>
          <w:lang w:eastAsia="ja-JP"/>
        </w:rPr>
        <w:t>he requirement for coarse location report</w:t>
      </w:r>
      <w:r>
        <w:rPr>
          <w:rFonts w:eastAsia="Times New Roman"/>
          <w:b/>
          <w:lang w:eastAsia="ja-JP"/>
        </w:rPr>
        <w:t xml:space="preserve"> are captured in TS 38.331 </w:t>
      </w:r>
      <w:r w:rsidRPr="007A3994">
        <w:rPr>
          <w:rFonts w:eastAsia="Times New Roman"/>
          <w:b/>
          <w:lang w:eastAsia="ja-JP"/>
        </w:rPr>
        <w:t xml:space="preserve">directly </w:t>
      </w:r>
      <w:r>
        <w:rPr>
          <w:rFonts w:eastAsia="Times New Roman"/>
          <w:b/>
          <w:lang w:eastAsia="ja-JP"/>
        </w:rPr>
        <w:t xml:space="preserve">in the field description of the IE </w:t>
      </w:r>
      <w:r w:rsidRPr="007A3994">
        <w:rPr>
          <w:b/>
        </w:rPr>
        <w:t>coarseLocationRequest-r17</w:t>
      </w:r>
    </w:p>
    <w:p w14:paraId="77E9A18A" w14:textId="3548B982" w:rsidR="00177871" w:rsidRDefault="00177871">
      <w:pPr>
        <w:pStyle w:val="Corpsdetexte"/>
      </w:pPr>
    </w:p>
    <w:p w14:paraId="0AA49822" w14:textId="79D45430" w:rsidR="00E667CC" w:rsidRPr="00E667CC" w:rsidRDefault="00E667CC" w:rsidP="00E667CC">
      <w:pPr>
        <w:pStyle w:val="Corpsdetexte"/>
      </w:pPr>
      <w:r>
        <w:t>Views of companies are captured here under:</w:t>
      </w:r>
    </w:p>
    <w:tbl>
      <w:tblPr>
        <w:tblW w:w="0" w:type="auto"/>
        <w:tblCellMar>
          <w:left w:w="0" w:type="dxa"/>
          <w:right w:w="0" w:type="dxa"/>
        </w:tblCellMar>
        <w:tblLook w:val="04A0" w:firstRow="1" w:lastRow="0" w:firstColumn="1" w:lastColumn="0" w:noHBand="0" w:noVBand="1"/>
      </w:tblPr>
      <w:tblGrid>
        <w:gridCol w:w="1980"/>
        <w:gridCol w:w="7416"/>
      </w:tblGrid>
      <w:tr w:rsidR="00E667CC" w14:paraId="753C08F5" w14:textId="77777777" w:rsidTr="00E667CC">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6D1535" w14:textId="77777777" w:rsidR="00E667CC" w:rsidRDefault="00E667CC">
            <w:pPr>
              <w:spacing w:before="100" w:beforeAutospacing="1" w:after="100" w:afterAutospacing="1"/>
              <w:rPr>
                <w:lang w:val="fr-FR"/>
              </w:rPr>
            </w:pPr>
            <w:r>
              <w:rPr>
                <w:color w:val="1F497D"/>
              </w:rPr>
              <w:t>Companies</w:t>
            </w:r>
          </w:p>
        </w:tc>
        <w:tc>
          <w:tcPr>
            <w:tcW w:w="74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D38FAF" w14:textId="77777777" w:rsidR="00E667CC" w:rsidRDefault="00E667CC">
            <w:pPr>
              <w:spacing w:before="100" w:beforeAutospacing="1" w:after="100" w:afterAutospacing="1"/>
            </w:pPr>
            <w:r>
              <w:rPr>
                <w:color w:val="1F497D"/>
              </w:rPr>
              <w:t>Suggestions/comments</w:t>
            </w:r>
          </w:p>
        </w:tc>
      </w:tr>
      <w:tr w:rsidR="00E667CC" w14:paraId="661DAC46" w14:textId="77777777" w:rsidTr="00E667C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309DC9" w14:textId="77777777" w:rsidR="00E667CC" w:rsidRDefault="00E667CC">
            <w:pPr>
              <w:spacing w:before="100" w:beforeAutospacing="1" w:after="100" w:afterAutospacing="1"/>
            </w:pPr>
            <w:r>
              <w:t>Xiaomi</w:t>
            </w:r>
          </w:p>
        </w:tc>
        <w:tc>
          <w:tcPr>
            <w:tcW w:w="7416" w:type="dxa"/>
            <w:tcBorders>
              <w:top w:val="nil"/>
              <w:left w:val="nil"/>
              <w:bottom w:val="single" w:sz="8" w:space="0" w:color="auto"/>
              <w:right w:val="single" w:sz="8" w:space="0" w:color="auto"/>
            </w:tcBorders>
            <w:tcMar>
              <w:top w:w="0" w:type="dxa"/>
              <w:left w:w="108" w:type="dxa"/>
              <w:bottom w:w="0" w:type="dxa"/>
              <w:right w:w="108" w:type="dxa"/>
            </w:tcMar>
            <w:hideMark/>
          </w:tcPr>
          <w:p w14:paraId="3321E862" w14:textId="77777777" w:rsidR="00E667CC" w:rsidRDefault="00E667CC">
            <w:pPr>
              <w:wordWrap w:val="0"/>
              <w:spacing w:before="100" w:beforeAutospacing="1" w:after="100" w:afterAutospacing="1"/>
            </w:pPr>
            <w:r>
              <w:t>We are ok with P3.1/P3.2.1/P3.2.2.</w:t>
            </w:r>
          </w:p>
          <w:p w14:paraId="36DCD291" w14:textId="77777777" w:rsidR="00E667CC" w:rsidRDefault="00E667CC">
            <w:pPr>
              <w:wordWrap w:val="0"/>
              <w:spacing w:before="100" w:beforeAutospacing="1" w:after="100" w:afterAutospacing="1"/>
            </w:pPr>
            <w:r>
              <w:t> </w:t>
            </w:r>
          </w:p>
          <w:p w14:paraId="5086CBC8" w14:textId="77777777" w:rsidR="00E667CC" w:rsidRDefault="00E667CC">
            <w:pPr>
              <w:wordWrap w:val="0"/>
              <w:spacing w:before="100" w:beforeAutospacing="1" w:after="100" w:afterAutospacing="1"/>
            </w:pPr>
            <w:r>
              <w:t>For P3.3, We can compromise to support UE information request/response based coarse location report. But we think network request based solution is not efficient in most case, and that is why we agreed to support event triggered and periodic location report</w:t>
            </w:r>
            <w:r>
              <w:rPr>
                <w:rFonts w:ascii="SimSun" w:hAnsi="SimSun" w:hint="eastAsia"/>
              </w:rPr>
              <w:t>：</w:t>
            </w:r>
          </w:p>
          <w:p w14:paraId="5E449FF4" w14:textId="77777777" w:rsidR="00E667CC" w:rsidRDefault="00E667CC">
            <w:pPr>
              <w:wordWrap w:val="0"/>
              <w:spacing w:before="100" w:beforeAutospacing="1" w:after="100" w:afterAutospacing="1"/>
            </w:pPr>
            <w:r>
              <w:t> </w:t>
            </w:r>
          </w:p>
          <w:tbl>
            <w:tblPr>
              <w:tblW w:w="0" w:type="auto"/>
              <w:tblCellMar>
                <w:left w:w="0" w:type="dxa"/>
                <w:right w:w="0" w:type="dxa"/>
              </w:tblCellMar>
              <w:tblLook w:val="04A0" w:firstRow="1" w:lastRow="0" w:firstColumn="1" w:lastColumn="0" w:noHBand="0" w:noVBand="1"/>
            </w:tblPr>
            <w:tblGrid>
              <w:gridCol w:w="7190"/>
            </w:tblGrid>
            <w:tr w:rsidR="00E667CC" w14:paraId="037B8E9A" w14:textId="77777777">
              <w:tc>
                <w:tcPr>
                  <w:tcW w:w="7190" w:type="dxa"/>
                  <w:tcMar>
                    <w:top w:w="0" w:type="dxa"/>
                    <w:left w:w="108" w:type="dxa"/>
                    <w:bottom w:w="0" w:type="dxa"/>
                    <w:right w:w="108" w:type="dxa"/>
                  </w:tcMar>
                  <w:hideMark/>
                </w:tcPr>
                <w:p w14:paraId="09B94DDA" w14:textId="77777777" w:rsidR="00E667CC" w:rsidRPr="00E667CC" w:rsidRDefault="00E667CC" w:rsidP="00E667CC">
                  <w:pPr>
                    <w:pStyle w:val="doc-text20"/>
                    <w:numPr>
                      <w:ilvl w:val="0"/>
                      <w:numId w:val="19"/>
                    </w:numPr>
                    <w:wordWrap w:val="0"/>
                    <w:ind w:left="1619"/>
                    <w:rPr>
                      <w:lang w:val="en-US"/>
                    </w:rPr>
                  </w:pPr>
                  <w:r>
                    <w:rPr>
                      <w:lang w:val="en-GB"/>
                    </w:rPr>
                    <w:t xml:space="preserve">Event triggered-based UE location reporting are configured by </w:t>
                  </w:r>
                  <w:proofErr w:type="spellStart"/>
                  <w:r>
                    <w:rPr>
                      <w:lang w:val="en-GB"/>
                    </w:rPr>
                    <w:t>gNB</w:t>
                  </w:r>
                  <w:proofErr w:type="spellEnd"/>
                  <w:r>
                    <w:rPr>
                      <w:lang w:val="en-GB"/>
                    </w:rPr>
                    <w:t xml:space="preserve"> to obtain UE location update of mobile UEs in RRC_CONNECTED</w:t>
                  </w:r>
                </w:p>
                <w:p w14:paraId="24EC617D" w14:textId="77777777" w:rsidR="00E667CC" w:rsidRPr="00E667CC" w:rsidRDefault="00E667CC" w:rsidP="00E667CC">
                  <w:pPr>
                    <w:pStyle w:val="doc-text20"/>
                    <w:numPr>
                      <w:ilvl w:val="0"/>
                      <w:numId w:val="19"/>
                    </w:numPr>
                    <w:wordWrap w:val="0"/>
                    <w:ind w:left="1619"/>
                    <w:rPr>
                      <w:lang w:val="en-US"/>
                    </w:rPr>
                  </w:pPr>
                  <w:r>
                    <w:rPr>
                      <w:lang w:val="en-GB"/>
                    </w:rPr>
                    <w:t xml:space="preserve">Periodic location reporting can also be configured by </w:t>
                  </w:r>
                  <w:proofErr w:type="spellStart"/>
                  <w:r>
                    <w:rPr>
                      <w:lang w:val="en-GB"/>
                    </w:rPr>
                    <w:t>gNB</w:t>
                  </w:r>
                  <w:proofErr w:type="spellEnd"/>
                  <w:r>
                    <w:rPr>
                      <w:lang w:val="en-GB"/>
                    </w:rPr>
                    <w:t xml:space="preserve"> to obtain UE location update of mobile UEs in RRC_CONNECTED. RAN2 discuss whether it is part of existing periodic measurement report configuration or a new configuration for periodic reporting of UE location.</w:t>
                  </w:r>
                </w:p>
                <w:p w14:paraId="1B64C238" w14:textId="77777777" w:rsidR="00E667CC" w:rsidRDefault="00E667CC">
                  <w:pPr>
                    <w:wordWrap w:val="0"/>
                    <w:spacing w:before="100" w:beforeAutospacing="1" w:after="100" w:afterAutospacing="1"/>
                  </w:pPr>
                  <w:r>
                    <w:rPr>
                      <w:highlight w:val="yellow"/>
                    </w:rPr>
                    <w:t xml:space="preserve">Thus, we also suggest to support MR procedure based coarse location report, as it can support  event triggered and periodical coarse location report. That is by indicating  coarseLocationRequest-r17 in </w:t>
                  </w:r>
                  <w:proofErr w:type="spellStart"/>
                  <w:r>
                    <w:rPr>
                      <w:highlight w:val="yellow"/>
                    </w:rPr>
                    <w:t>ReportConfigNR</w:t>
                  </w:r>
                  <w:proofErr w:type="spellEnd"/>
                  <w:r>
                    <w:rPr>
                      <w:highlight w:val="yellow"/>
                    </w:rPr>
                    <w:t>, and include “</w:t>
                  </w:r>
                  <w:proofErr w:type="spellStart"/>
                  <w:r>
                    <w:rPr>
                      <w:highlight w:val="yellow"/>
                    </w:rPr>
                    <w:t>coarseLocationInfo</w:t>
                  </w:r>
                  <w:proofErr w:type="spellEnd"/>
                  <w:r>
                    <w:rPr>
                      <w:highlight w:val="yellow"/>
                    </w:rPr>
                    <w:t>” in MR.</w:t>
                  </w:r>
                </w:p>
              </w:tc>
            </w:tr>
            <w:tr w:rsidR="00E667CC" w14:paraId="2C5C4B76" w14:textId="77777777">
              <w:tc>
                <w:tcPr>
                  <w:tcW w:w="7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1A5C86" w14:textId="77777777" w:rsidR="00E667CC" w:rsidRPr="00E667CC" w:rsidRDefault="00E667CC">
                  <w:pPr>
                    <w:pStyle w:val="doc-text20"/>
                    <w:rPr>
                      <w:lang w:val="en-US"/>
                    </w:rPr>
                  </w:pPr>
                  <w:r>
                    <w:rPr>
                      <w:lang w:val="en-GB"/>
                    </w:rPr>
                    <w:t> </w:t>
                  </w:r>
                </w:p>
              </w:tc>
            </w:tr>
          </w:tbl>
          <w:p w14:paraId="6BC7ABFB" w14:textId="77777777" w:rsidR="00E667CC" w:rsidRDefault="00E667CC">
            <w:pPr>
              <w:rPr>
                <w:rFonts w:ascii="Times New Roman" w:eastAsia="Times New Roman" w:hAnsi="Times New Roman"/>
              </w:rPr>
            </w:pPr>
          </w:p>
        </w:tc>
      </w:tr>
      <w:tr w:rsidR="00E667CC" w14:paraId="2C4FC820" w14:textId="77777777" w:rsidTr="00E667C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6EF72" w14:textId="77777777" w:rsidR="00E667CC" w:rsidRDefault="00E667CC">
            <w:pPr>
              <w:spacing w:before="100" w:beforeAutospacing="1" w:after="100" w:afterAutospacing="1"/>
              <w:rPr>
                <w:rFonts w:ascii="Calibri" w:eastAsiaTheme="minorHAnsi" w:hAnsi="Calibri" w:cs="Calibri"/>
                <w:sz w:val="22"/>
                <w:szCs w:val="22"/>
              </w:rPr>
            </w:pPr>
            <w:r>
              <w:rPr>
                <w:color w:val="002060"/>
              </w:rPr>
              <w:t>OPPO</w:t>
            </w:r>
          </w:p>
        </w:tc>
        <w:tc>
          <w:tcPr>
            <w:tcW w:w="7416" w:type="dxa"/>
            <w:tcBorders>
              <w:top w:val="nil"/>
              <w:left w:val="nil"/>
              <w:bottom w:val="single" w:sz="8" w:space="0" w:color="auto"/>
              <w:right w:val="single" w:sz="8" w:space="0" w:color="auto"/>
            </w:tcBorders>
            <w:tcMar>
              <w:top w:w="0" w:type="dxa"/>
              <w:left w:w="108" w:type="dxa"/>
              <w:bottom w:w="0" w:type="dxa"/>
              <w:right w:w="108" w:type="dxa"/>
            </w:tcMar>
            <w:hideMark/>
          </w:tcPr>
          <w:p w14:paraId="56FC9F1C" w14:textId="77777777" w:rsidR="00E667CC" w:rsidRDefault="00E667CC">
            <w:pPr>
              <w:spacing w:before="100" w:beforeAutospacing="1" w:after="100" w:afterAutospacing="1"/>
            </w:pPr>
            <w:r>
              <w:rPr>
                <w:color w:val="002060"/>
              </w:rPr>
              <w:t>We are ok with all proposals.</w:t>
            </w:r>
          </w:p>
          <w:p w14:paraId="3470E5F1" w14:textId="77777777" w:rsidR="00E667CC" w:rsidRDefault="00E667CC">
            <w:pPr>
              <w:spacing w:before="100" w:beforeAutospacing="1" w:after="100" w:afterAutospacing="1"/>
            </w:pPr>
            <w:r>
              <w:rPr>
                <w:color w:val="002060"/>
              </w:rPr>
              <w:t>Regarding Xiaomi’s comment, we recall that event-triggered location report is a working assumption made in RAN2#115 but RAN2 has not confirmed since then.</w:t>
            </w:r>
          </w:p>
          <w:p w14:paraId="6A321030" w14:textId="77777777" w:rsidR="00E667CC" w:rsidRDefault="00E667CC">
            <w:pPr>
              <w:spacing w:before="100" w:beforeAutospacing="1" w:after="100" w:afterAutospacing="1"/>
            </w:pPr>
            <w:r>
              <w:rPr>
                <w:color w:val="002060"/>
              </w:rPr>
              <w:t> </w:t>
            </w:r>
          </w:p>
          <w:p w14:paraId="1DA3DFC6" w14:textId="77777777" w:rsidR="00E667CC" w:rsidRDefault="00E667CC">
            <w:pPr>
              <w:pStyle w:val="doc-text20"/>
            </w:pPr>
            <w:proofErr w:type="spellStart"/>
            <w:r>
              <w:t>Working</w:t>
            </w:r>
            <w:proofErr w:type="spellEnd"/>
            <w:r>
              <w:t xml:space="preserve"> </w:t>
            </w:r>
            <w:proofErr w:type="spellStart"/>
            <w:r>
              <w:t>assumption</w:t>
            </w:r>
            <w:proofErr w:type="spellEnd"/>
            <w:r>
              <w:t>:</w:t>
            </w:r>
          </w:p>
          <w:p w14:paraId="32CC7CB5" w14:textId="77777777" w:rsidR="00E667CC" w:rsidRPr="00E667CC" w:rsidRDefault="00E667CC" w:rsidP="00E667CC">
            <w:pPr>
              <w:pStyle w:val="doc-text20"/>
              <w:numPr>
                <w:ilvl w:val="0"/>
                <w:numId w:val="19"/>
              </w:numPr>
              <w:ind w:left="1619"/>
              <w:rPr>
                <w:lang w:val="en-US"/>
              </w:rPr>
            </w:pPr>
            <w:r w:rsidRPr="00E667CC">
              <w:rPr>
                <w:lang w:val="en-US"/>
              </w:rPr>
              <w:t xml:space="preserve">Event triggered-based UE location reporting are configured by </w:t>
            </w:r>
            <w:proofErr w:type="spellStart"/>
            <w:r w:rsidRPr="00E667CC">
              <w:rPr>
                <w:lang w:val="en-US"/>
              </w:rPr>
              <w:t>gNB</w:t>
            </w:r>
            <w:proofErr w:type="spellEnd"/>
            <w:r w:rsidRPr="00E667CC">
              <w:rPr>
                <w:lang w:val="en-US"/>
              </w:rPr>
              <w:t xml:space="preserve"> to obtain UE location update of mobile UEs in RRC_CONNECTED</w:t>
            </w:r>
          </w:p>
          <w:p w14:paraId="69D8F40F" w14:textId="77777777" w:rsidR="00E667CC" w:rsidRDefault="00E667CC">
            <w:pPr>
              <w:spacing w:before="100" w:beforeAutospacing="1" w:after="100" w:afterAutospacing="1"/>
            </w:pPr>
            <w:r>
              <w:rPr>
                <w:color w:val="002060"/>
              </w:rPr>
              <w:t> </w:t>
            </w:r>
          </w:p>
          <w:p w14:paraId="4317C827" w14:textId="77777777" w:rsidR="00E667CC" w:rsidRDefault="00E667CC">
            <w:pPr>
              <w:spacing w:before="100" w:beforeAutospacing="1" w:after="100" w:afterAutospacing="1"/>
            </w:pPr>
            <w:r>
              <w:rPr>
                <w:color w:val="002060"/>
              </w:rPr>
              <w:t>We are open to confirm the WA but are just not sure if RAN2 can design and agree on the event in such a rush.</w:t>
            </w:r>
          </w:p>
          <w:p w14:paraId="02665ECE" w14:textId="77777777" w:rsidR="00E667CC" w:rsidRDefault="00E667CC">
            <w:pPr>
              <w:spacing w:before="100" w:beforeAutospacing="1" w:after="100" w:afterAutospacing="1"/>
            </w:pPr>
            <w:r>
              <w:rPr>
                <w:rFonts w:ascii="DengXian" w:eastAsia="DengXian" w:hint="eastAsia"/>
                <w:sz w:val="21"/>
                <w:szCs w:val="21"/>
              </w:rPr>
              <w:lastRenderedPageBreak/>
              <w:t>[Xiaomi] We are not intend to define any new event, just reuse the current defined events.</w:t>
            </w:r>
          </w:p>
        </w:tc>
      </w:tr>
      <w:tr w:rsidR="00992609" w14:paraId="681FAA45" w14:textId="77777777" w:rsidTr="00ED506F">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BF9EFB" w14:textId="77777777" w:rsidR="00992609" w:rsidRDefault="00992609" w:rsidP="00ED506F">
            <w:pPr>
              <w:spacing w:before="100" w:beforeAutospacing="1" w:after="100" w:afterAutospacing="1"/>
            </w:pPr>
            <w:r>
              <w:rPr>
                <w:color w:val="1F497D"/>
              </w:rPr>
              <w:lastRenderedPageBreak/>
              <w:t> </w:t>
            </w:r>
            <w:r>
              <w:t>Qualcomm</w:t>
            </w:r>
          </w:p>
        </w:tc>
        <w:tc>
          <w:tcPr>
            <w:tcW w:w="7416" w:type="dxa"/>
            <w:tcBorders>
              <w:top w:val="nil"/>
              <w:left w:val="nil"/>
              <w:bottom w:val="single" w:sz="8" w:space="0" w:color="auto"/>
              <w:right w:val="single" w:sz="8" w:space="0" w:color="auto"/>
            </w:tcBorders>
            <w:tcMar>
              <w:top w:w="0" w:type="dxa"/>
              <w:left w:w="108" w:type="dxa"/>
              <w:bottom w:w="0" w:type="dxa"/>
              <w:right w:w="108" w:type="dxa"/>
            </w:tcMar>
            <w:hideMark/>
          </w:tcPr>
          <w:p w14:paraId="2642F933" w14:textId="77777777" w:rsidR="00992609" w:rsidRDefault="00992609" w:rsidP="00ED506F">
            <w:pPr>
              <w:spacing w:before="100" w:beforeAutospacing="1" w:after="100" w:afterAutospacing="1"/>
            </w:pPr>
            <w:r>
              <w:rPr>
                <w:color w:val="1F497D"/>
              </w:rPr>
              <w:t> </w:t>
            </w:r>
            <w:r>
              <w:t>P3.2.1: not entirely clear. We suggest to say “include X bits of MSB of the coordinates in the report”.</w:t>
            </w:r>
          </w:p>
          <w:p w14:paraId="725ED039" w14:textId="77777777" w:rsidR="00992609" w:rsidRDefault="00992609" w:rsidP="00ED506F">
            <w:pPr>
              <w:spacing w:before="100" w:beforeAutospacing="1" w:after="100" w:afterAutospacing="1"/>
            </w:pPr>
            <w:r>
              <w:t>For P3.2.2, we suggest 2km or more. It should not be less than 2km.</w:t>
            </w:r>
          </w:p>
          <w:p w14:paraId="3A670B7A" w14:textId="77777777" w:rsidR="00992609" w:rsidRDefault="00992609" w:rsidP="00ED506F">
            <w:pPr>
              <w:pStyle w:val="Corpsdetexte"/>
            </w:pPr>
            <w:r>
              <w:rPr>
                <w:rStyle w:val="lev"/>
              </w:rPr>
              <w:t>Proposal 3.2.2: In Rel-17, the accuracy requirement is 2 km or more.</w:t>
            </w:r>
          </w:p>
          <w:p w14:paraId="1E300909" w14:textId="77777777" w:rsidR="00992609" w:rsidRDefault="00992609" w:rsidP="00ED506F">
            <w:pPr>
              <w:spacing w:before="100" w:beforeAutospacing="1" w:after="100" w:afterAutospacing="1"/>
            </w:pPr>
            <w:r>
              <w:t>For P3.3, Xiaomi’s suggestion seems to be simple.</w:t>
            </w:r>
          </w:p>
          <w:p w14:paraId="33D75D36" w14:textId="77777777" w:rsidR="00992609" w:rsidRDefault="00992609" w:rsidP="00ED506F">
            <w:pPr>
              <w:spacing w:before="100" w:beforeAutospacing="1" w:after="100" w:afterAutospacing="1"/>
            </w:pPr>
            <w:r>
              <w:t>For P3.4: probably it is cleaner to include P3.2.1 in procedural text.</w:t>
            </w:r>
          </w:p>
        </w:tc>
      </w:tr>
      <w:tr w:rsidR="00992609" w14:paraId="152FBCD1" w14:textId="77777777" w:rsidTr="00ED506F">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AAA402" w14:textId="77777777" w:rsidR="00992609" w:rsidRDefault="00992609" w:rsidP="00ED506F">
            <w:pPr>
              <w:spacing w:before="100" w:beforeAutospacing="1" w:after="100" w:afterAutospacing="1"/>
              <w:rPr>
                <w:rFonts w:ascii="Calibri" w:hAnsi="Calibri"/>
                <w:color w:val="1F497D"/>
                <w:lang w:val="en-US" w:eastAsia="fr-FR"/>
              </w:rPr>
            </w:pPr>
            <w:r>
              <w:rPr>
                <w:color w:val="1F497D"/>
                <w:lang w:val="en-US"/>
              </w:rPr>
              <w:t>Ericsson</w:t>
            </w:r>
          </w:p>
        </w:tc>
        <w:tc>
          <w:tcPr>
            <w:tcW w:w="7416" w:type="dxa"/>
            <w:tcBorders>
              <w:top w:val="nil"/>
              <w:left w:val="nil"/>
              <w:bottom w:val="single" w:sz="8" w:space="0" w:color="auto"/>
              <w:right w:val="single" w:sz="8" w:space="0" w:color="auto"/>
            </w:tcBorders>
            <w:tcMar>
              <w:top w:w="0" w:type="dxa"/>
              <w:left w:w="108" w:type="dxa"/>
              <w:bottom w:w="0" w:type="dxa"/>
              <w:right w:w="108" w:type="dxa"/>
            </w:tcMar>
            <w:hideMark/>
          </w:tcPr>
          <w:p w14:paraId="44629660" w14:textId="77777777" w:rsidR="00992609" w:rsidRDefault="00992609" w:rsidP="00ED506F">
            <w:pPr>
              <w:spacing w:before="100" w:beforeAutospacing="1" w:after="100" w:afterAutospacing="1"/>
              <w:rPr>
                <w:color w:val="1F497D"/>
                <w:lang w:val="en-US"/>
              </w:rPr>
            </w:pPr>
            <w:r>
              <w:rPr>
                <w:color w:val="1F497D"/>
                <w:lang w:val="en-US"/>
              </w:rPr>
              <w:t xml:space="preserve">P3.2.1: This is fine, but we would in the end expect to describe this in the field description so we think that the solution that we suggest is not more troublesome. And I think we can do without updating the 37.355 to avoid needing to do that. </w:t>
            </w:r>
          </w:p>
        </w:tc>
      </w:tr>
    </w:tbl>
    <w:p w14:paraId="200EE476" w14:textId="77777777" w:rsidR="00992609" w:rsidRDefault="00E667CC" w:rsidP="00E667CC">
      <w:pPr>
        <w:spacing w:before="100" w:beforeAutospacing="1" w:after="100" w:afterAutospacing="1"/>
        <w:rPr>
          <w:rFonts w:ascii="Calibri" w:eastAsiaTheme="minorHAnsi" w:hAnsi="Calibri" w:cs="Calibri"/>
          <w:sz w:val="22"/>
          <w:szCs w:val="22"/>
          <w:lang w:val="en-US"/>
        </w:rPr>
      </w:pPr>
      <w:r>
        <w:rPr>
          <w:color w:val="1F497D"/>
          <w:lang w:val="en-US"/>
        </w:rPr>
        <w:t> </w:t>
      </w:r>
    </w:p>
    <w:p w14:paraId="0F36B43D" w14:textId="7DCC420D" w:rsidR="00E667CC" w:rsidRDefault="00E667CC" w:rsidP="00E667CC">
      <w:pPr>
        <w:spacing w:before="100" w:beforeAutospacing="1" w:after="100" w:afterAutospacing="1"/>
        <w:rPr>
          <w:rFonts w:ascii="Calibri" w:eastAsiaTheme="minorHAnsi" w:hAnsi="Calibri" w:cs="Calibri"/>
          <w:sz w:val="22"/>
          <w:szCs w:val="22"/>
          <w:lang w:val="en-US"/>
        </w:rPr>
      </w:pPr>
    </w:p>
    <w:p w14:paraId="5B894A95" w14:textId="0080E9E7" w:rsidR="00E667CC" w:rsidRDefault="00E667CC">
      <w:pPr>
        <w:pStyle w:val="Corpsdetexte"/>
        <w:rPr>
          <w:lang w:val="en-US"/>
        </w:rPr>
      </w:pPr>
      <w:r>
        <w:rPr>
          <w:lang w:val="en-US"/>
        </w:rPr>
        <w:t>Based on the above, Moderator observe that</w:t>
      </w:r>
    </w:p>
    <w:p w14:paraId="3CDEF5C0" w14:textId="75869613" w:rsidR="00E667CC" w:rsidRPr="006A522E" w:rsidRDefault="00E667CC" w:rsidP="006A522E">
      <w:pPr>
        <w:pStyle w:val="Corpsdetexte"/>
        <w:rPr>
          <w:lang w:val="en-US"/>
        </w:rPr>
      </w:pPr>
      <w:r w:rsidRPr="006A522E">
        <w:rPr>
          <w:lang w:val="en-US"/>
        </w:rPr>
        <w:t>1/ Xiaomi, Nokia and Qualcomm prefer the</w:t>
      </w:r>
      <w:r w:rsidR="006A522E">
        <w:rPr>
          <w:lang w:val="en-US"/>
        </w:rPr>
        <w:t xml:space="preserve"> option based on existing signa</w:t>
      </w:r>
      <w:r w:rsidRPr="006A522E">
        <w:rPr>
          <w:lang w:val="en-US"/>
        </w:rPr>
        <w:t>ling and that other companies are quite neutral</w:t>
      </w:r>
      <w:r w:rsidR="00992609">
        <w:rPr>
          <w:lang w:val="en-US"/>
        </w:rPr>
        <w:t xml:space="preserve"> (Ericsson was quite open in the 1</w:t>
      </w:r>
      <w:r w:rsidR="00992609" w:rsidRPr="00992609">
        <w:rPr>
          <w:vertAlign w:val="superscript"/>
          <w:lang w:val="en-US"/>
        </w:rPr>
        <w:t>st</w:t>
      </w:r>
      <w:r w:rsidR="00992609">
        <w:rPr>
          <w:lang w:val="en-US"/>
        </w:rPr>
        <w:t xml:space="preserve"> round)</w:t>
      </w:r>
      <w:r w:rsidRPr="006A522E">
        <w:rPr>
          <w:lang w:val="en-US"/>
        </w:rPr>
        <w:t>.</w:t>
      </w:r>
    </w:p>
    <w:p w14:paraId="50868EC1" w14:textId="62368B46" w:rsidR="00E667CC" w:rsidRPr="006A522E" w:rsidRDefault="00E667CC" w:rsidP="006A522E">
      <w:pPr>
        <w:pStyle w:val="Corpsdetexte"/>
        <w:rPr>
          <w:lang w:val="en-US"/>
        </w:rPr>
      </w:pPr>
      <w:r w:rsidRPr="006A522E">
        <w:rPr>
          <w:lang w:val="en-US"/>
        </w:rPr>
        <w:t xml:space="preserve">2/ </w:t>
      </w:r>
      <w:r w:rsidR="00992609">
        <w:rPr>
          <w:lang w:val="en-US"/>
        </w:rPr>
        <w:t xml:space="preserve">More over </w:t>
      </w:r>
      <w:r w:rsidRPr="006A522E">
        <w:rPr>
          <w:lang w:val="en-US"/>
        </w:rPr>
        <w:t>QC suggested in this thread some corrections</w:t>
      </w:r>
    </w:p>
    <w:p w14:paraId="551F714E" w14:textId="5B9AD1A4" w:rsidR="00E667CC" w:rsidRPr="006A522E" w:rsidRDefault="00E667CC" w:rsidP="006A522E">
      <w:pPr>
        <w:pStyle w:val="Corpsdetexte"/>
        <w:rPr>
          <w:lang w:val="en-US"/>
        </w:rPr>
      </w:pPr>
      <w:r w:rsidRPr="006A522E">
        <w:rPr>
          <w:lang w:val="en-US"/>
        </w:rPr>
        <w:t>Hence, the set of proposals are revised as follow:</w:t>
      </w:r>
    </w:p>
    <w:p w14:paraId="324AAC75" w14:textId="77777777" w:rsidR="00E667CC" w:rsidRPr="004B68B9" w:rsidRDefault="00E667CC" w:rsidP="00E667CC">
      <w:pPr>
        <w:spacing w:before="100" w:beforeAutospacing="1" w:after="100" w:afterAutospacing="1"/>
        <w:rPr>
          <w:rFonts w:cs="Arial"/>
          <w:lang w:val="en-US" w:eastAsia="fr-FR"/>
        </w:rPr>
      </w:pPr>
      <w:r w:rsidRPr="004B68B9">
        <w:rPr>
          <w:rStyle w:val="lev"/>
          <w:rFonts w:cs="Arial"/>
          <w:lang w:val="en-US" w:eastAsia="ja-JP"/>
        </w:rPr>
        <w:t xml:space="preserve">Proposal 3.1: The coarse UE location representation format is based on the existing IE </w:t>
      </w:r>
      <w:proofErr w:type="spellStart"/>
      <w:r w:rsidRPr="004B68B9">
        <w:rPr>
          <w:rStyle w:val="lev"/>
          <w:rFonts w:cs="Arial"/>
          <w:lang w:val="en-US" w:eastAsia="ja-JP"/>
        </w:rPr>
        <w:t>EllipsoidPoint</w:t>
      </w:r>
      <w:proofErr w:type="spellEnd"/>
      <w:r w:rsidRPr="004B68B9">
        <w:rPr>
          <w:rStyle w:val="lev"/>
          <w:rFonts w:cs="Arial"/>
          <w:lang w:val="en-US" w:eastAsia="ja-JP"/>
        </w:rPr>
        <w:t xml:space="preserve"> </w:t>
      </w:r>
    </w:p>
    <w:p w14:paraId="75C6C64A" w14:textId="77777777" w:rsidR="00E667CC" w:rsidRPr="004B68B9" w:rsidRDefault="00E667CC" w:rsidP="00E667CC">
      <w:pPr>
        <w:spacing w:before="100" w:beforeAutospacing="1" w:after="100" w:afterAutospacing="1"/>
        <w:rPr>
          <w:rFonts w:cs="Arial"/>
          <w:lang w:val="en-US"/>
        </w:rPr>
      </w:pPr>
      <w:r w:rsidRPr="004B68B9">
        <w:rPr>
          <w:rStyle w:val="lev"/>
          <w:rFonts w:cs="Arial"/>
          <w:lang w:val="en-US" w:eastAsia="ja-JP"/>
        </w:rPr>
        <w:t xml:space="preserve">Proposal 3.2.1: By implementation, the UE generates the coarse UE location </w:t>
      </w:r>
      <w:r w:rsidRPr="004B68B9">
        <w:rPr>
          <w:rFonts w:eastAsia="Times New Roman" w:cs="Arial"/>
          <w:b/>
          <w:color w:val="FF0000"/>
          <w:lang w:val="en-US" w:eastAsia="ja-JP"/>
        </w:rPr>
        <w:t>which include X bits of Most Significant Bits of the GNSS coordinates.</w:t>
      </w:r>
      <w:r w:rsidRPr="004B68B9">
        <w:rPr>
          <w:rStyle w:val="lev"/>
          <w:rFonts w:cs="Arial"/>
          <w:lang w:val="en-US" w:eastAsia="ja-JP"/>
        </w:rPr>
        <w:t xml:space="preserve"> </w:t>
      </w:r>
      <w:r w:rsidRPr="004B68B9">
        <w:rPr>
          <w:rStyle w:val="lev"/>
          <w:rFonts w:cs="Arial"/>
          <w:strike/>
          <w:color w:val="FF0000"/>
          <w:lang w:val="en-US" w:eastAsia="ja-JP"/>
        </w:rPr>
        <w:t xml:space="preserve">by setting to zero </w:t>
      </w:r>
      <w:proofErr w:type="spellStart"/>
      <w:r w:rsidRPr="004B68B9">
        <w:rPr>
          <w:rStyle w:val="lev"/>
          <w:rFonts w:cs="Arial"/>
          <w:strike/>
          <w:color w:val="FF0000"/>
          <w:lang w:val="en-US" w:eastAsia="ja-JP"/>
        </w:rPr>
        <w:t>d</w:t>
      </w:r>
      <w:r w:rsidRPr="004B68B9">
        <w:rPr>
          <w:rStyle w:val="lev"/>
          <w:rFonts w:cs="Arial"/>
          <w:color w:val="FF0000"/>
          <w:lang w:val="en-US" w:eastAsia="ja-JP"/>
        </w:rPr>
        <w:t>D</w:t>
      </w:r>
      <w:r w:rsidRPr="004B68B9">
        <w:rPr>
          <w:rStyle w:val="lev"/>
          <w:rFonts w:cs="Arial"/>
          <w:lang w:val="en-US" w:eastAsia="ja-JP"/>
        </w:rPr>
        <w:t>ifferent</w:t>
      </w:r>
      <w:proofErr w:type="spellEnd"/>
      <w:r w:rsidRPr="004B68B9">
        <w:rPr>
          <w:rStyle w:val="lev"/>
          <w:rFonts w:cs="Arial"/>
          <w:lang w:val="en-US" w:eastAsia="ja-JP"/>
        </w:rPr>
        <w:t xml:space="preserve"> length of L</w:t>
      </w:r>
      <w:r w:rsidRPr="004B68B9">
        <w:rPr>
          <w:rStyle w:val="lev"/>
          <w:rFonts w:cs="Arial"/>
          <w:color w:val="FF0000"/>
          <w:lang w:val="en-US" w:eastAsia="ja-JP"/>
        </w:rPr>
        <w:t xml:space="preserve">east </w:t>
      </w:r>
      <w:r w:rsidRPr="004B68B9">
        <w:rPr>
          <w:rStyle w:val="lev"/>
          <w:rFonts w:cs="Arial"/>
          <w:lang w:val="en-US" w:eastAsia="ja-JP"/>
        </w:rPr>
        <w:t>S</w:t>
      </w:r>
      <w:r w:rsidRPr="004B68B9">
        <w:rPr>
          <w:rStyle w:val="lev"/>
          <w:rFonts w:cs="Arial"/>
          <w:color w:val="FF0000"/>
          <w:lang w:val="en-US" w:eastAsia="ja-JP"/>
        </w:rPr>
        <w:t xml:space="preserve">ignificant </w:t>
      </w:r>
      <w:r w:rsidRPr="004B68B9">
        <w:rPr>
          <w:rStyle w:val="lev"/>
          <w:rFonts w:cs="Arial"/>
          <w:lang w:val="en-US" w:eastAsia="ja-JP"/>
        </w:rPr>
        <w:t>B</w:t>
      </w:r>
      <w:r w:rsidRPr="004B68B9">
        <w:rPr>
          <w:rStyle w:val="lev"/>
          <w:rFonts w:cs="Arial"/>
          <w:color w:val="FF0000"/>
          <w:lang w:val="en-US" w:eastAsia="ja-JP"/>
        </w:rPr>
        <w:t>it</w:t>
      </w:r>
      <w:r w:rsidRPr="004B68B9">
        <w:rPr>
          <w:rStyle w:val="lev"/>
          <w:rFonts w:cs="Arial"/>
          <w:lang w:val="en-US" w:eastAsia="ja-JP"/>
        </w:rPr>
        <w:t xml:space="preserve">s of the longitude and of the latitude </w:t>
      </w:r>
      <w:r w:rsidRPr="004B68B9">
        <w:rPr>
          <w:rFonts w:eastAsia="Times New Roman" w:cs="Arial"/>
          <w:b/>
          <w:color w:val="FF0000"/>
          <w:lang w:val="en-US" w:eastAsia="ja-JP"/>
        </w:rPr>
        <w:t xml:space="preserve">are set to zero </w:t>
      </w:r>
      <w:r w:rsidRPr="004B68B9">
        <w:rPr>
          <w:rStyle w:val="lev"/>
          <w:rFonts w:cs="Arial"/>
          <w:lang w:val="en-US" w:eastAsia="ja-JP"/>
        </w:rPr>
        <w:t xml:space="preserve">based on the accuracy requirement </w:t>
      </w:r>
      <w:r w:rsidRPr="004B68B9">
        <w:rPr>
          <w:rStyle w:val="lev"/>
          <w:rFonts w:cs="Arial"/>
          <w:strike/>
          <w:color w:val="FF0000"/>
          <w:lang w:val="en-US" w:eastAsia="ja-JP"/>
        </w:rPr>
        <w:t>(</w:t>
      </w:r>
      <w:r w:rsidRPr="004B68B9">
        <w:rPr>
          <w:rStyle w:val="lev"/>
          <w:rFonts w:cs="Arial"/>
          <w:lang w:val="en-US" w:eastAsia="ja-JP"/>
        </w:rPr>
        <w:t>to compensate for the different longitude density</w:t>
      </w:r>
      <w:r w:rsidRPr="004B68B9">
        <w:rPr>
          <w:rStyle w:val="lev"/>
          <w:rFonts w:cs="Arial"/>
          <w:strike/>
          <w:color w:val="FF0000"/>
          <w:lang w:val="en-US" w:eastAsia="ja-JP"/>
        </w:rPr>
        <w:t>)</w:t>
      </w:r>
    </w:p>
    <w:p w14:paraId="65B1F127" w14:textId="25B7A40C" w:rsidR="00E667CC" w:rsidRPr="004B68B9" w:rsidRDefault="00E667CC" w:rsidP="00E667CC">
      <w:pPr>
        <w:pStyle w:val="Corpsdetexte"/>
        <w:rPr>
          <w:rFonts w:cs="Arial"/>
          <w:lang w:val="en-US"/>
        </w:rPr>
      </w:pPr>
      <w:r w:rsidRPr="004B68B9">
        <w:rPr>
          <w:rStyle w:val="lev"/>
          <w:rFonts w:cs="Arial"/>
        </w:rPr>
        <w:t xml:space="preserve">Proposal 3.2.2: In Rel-17, the accuracy requirement is </w:t>
      </w:r>
      <w:r w:rsidR="004B68B9" w:rsidRPr="004B68B9">
        <w:rPr>
          <w:rFonts w:cs="Arial"/>
          <w:b/>
          <w:bCs/>
          <w:color w:val="FF0000"/>
          <w:shd w:val="clear" w:color="auto" w:fill="FFFFFF"/>
        </w:rPr>
        <w:t xml:space="preserve">that the UE location should be provided with a granularity of </w:t>
      </w:r>
      <w:r w:rsidRPr="004B68B9">
        <w:rPr>
          <w:rStyle w:val="lev"/>
          <w:rFonts w:cs="Arial"/>
        </w:rPr>
        <w:t>approximately 2 km</w:t>
      </w:r>
      <w:r w:rsidR="004B68B9" w:rsidRPr="004B68B9">
        <w:rPr>
          <w:rStyle w:val="lev"/>
          <w:rFonts w:cs="Arial"/>
          <w:color w:val="FF0000"/>
        </w:rPr>
        <w:t xml:space="preserve"> </w:t>
      </w:r>
      <w:r w:rsidR="004B68B9" w:rsidRPr="004B68B9">
        <w:rPr>
          <w:rFonts w:cs="Arial"/>
          <w:b/>
          <w:bCs/>
          <w:color w:val="FF0000"/>
          <w:shd w:val="clear" w:color="auto" w:fill="FFFFFF"/>
        </w:rPr>
        <w:t>(i.e. minimum 2 km or slightly more)</w:t>
      </w:r>
      <w:r w:rsidRPr="004B68B9">
        <w:rPr>
          <w:rStyle w:val="lev"/>
          <w:rFonts w:cs="Arial"/>
        </w:rPr>
        <w:t>.</w:t>
      </w:r>
    </w:p>
    <w:p w14:paraId="55C69752" w14:textId="09CC7C32" w:rsidR="004B68B9" w:rsidRPr="004B68B9" w:rsidRDefault="004B68B9" w:rsidP="004B68B9">
      <w:pPr>
        <w:pStyle w:val="Corpsdetexte"/>
        <w:rPr>
          <w:rFonts w:cs="Arial"/>
          <w:b/>
        </w:rPr>
      </w:pPr>
      <w:r w:rsidRPr="004B68B9">
        <w:rPr>
          <w:rFonts w:eastAsia="Times New Roman" w:cs="Arial"/>
          <w:b/>
          <w:lang w:eastAsia="ja-JP"/>
        </w:rPr>
        <w:t xml:space="preserve">Proposal 3.3: </w:t>
      </w:r>
      <w:r w:rsidRPr="004B68B9">
        <w:rPr>
          <w:rFonts w:cs="Arial"/>
          <w:b/>
        </w:rPr>
        <w:t xml:space="preserve">After AS security is established, </w:t>
      </w:r>
      <w:proofErr w:type="spellStart"/>
      <w:r w:rsidRPr="004B68B9">
        <w:rPr>
          <w:rFonts w:cs="Arial"/>
          <w:b/>
        </w:rPr>
        <w:t>gNB</w:t>
      </w:r>
      <w:proofErr w:type="spellEnd"/>
      <w:r w:rsidRPr="004B68B9">
        <w:rPr>
          <w:rFonts w:cs="Arial"/>
          <w:b/>
        </w:rPr>
        <w:t xml:space="preserve"> can obtain a GNSS-based coarse location information from the UE by adding coarseLocationRequest-r17 and </w:t>
      </w:r>
      <w:proofErr w:type="spellStart"/>
      <w:r w:rsidRPr="004B68B9">
        <w:rPr>
          <w:rFonts w:cs="Arial"/>
          <w:b/>
        </w:rPr>
        <w:t>coarseLocationInfo</w:t>
      </w:r>
      <w:proofErr w:type="spellEnd"/>
      <w:r w:rsidRPr="004B68B9">
        <w:rPr>
          <w:rFonts w:cs="Arial"/>
          <w:b/>
        </w:rPr>
        <w:t xml:space="preserve"> in respectively the </w:t>
      </w:r>
      <w:proofErr w:type="spellStart"/>
      <w:r w:rsidRPr="004B68B9">
        <w:rPr>
          <w:rFonts w:cs="Arial"/>
          <w:b/>
        </w:rPr>
        <w:t>UEInformationRequest</w:t>
      </w:r>
      <w:proofErr w:type="spellEnd"/>
      <w:r w:rsidRPr="004B68B9">
        <w:rPr>
          <w:rFonts w:cs="Arial"/>
          <w:b/>
        </w:rPr>
        <w:t xml:space="preserve"> and the </w:t>
      </w:r>
      <w:proofErr w:type="spellStart"/>
      <w:r w:rsidRPr="004B68B9">
        <w:rPr>
          <w:rFonts w:cs="Arial"/>
          <w:b/>
        </w:rPr>
        <w:t>UEInformationResponse</w:t>
      </w:r>
      <w:proofErr w:type="spellEnd"/>
      <w:r w:rsidRPr="004B68B9">
        <w:rPr>
          <w:rFonts w:cs="Arial"/>
          <w:b/>
        </w:rPr>
        <w:t xml:space="preserve"> </w:t>
      </w:r>
    </w:p>
    <w:p w14:paraId="0ACB32B1" w14:textId="77777777" w:rsidR="004B68B9" w:rsidRPr="004B68B9" w:rsidRDefault="004B68B9" w:rsidP="004B68B9">
      <w:pPr>
        <w:pStyle w:val="Corpsdetexte"/>
        <w:rPr>
          <w:rFonts w:eastAsia="Times New Roman" w:cs="Arial"/>
          <w:b/>
          <w:color w:val="FF0000"/>
          <w:lang w:eastAsia="ja-JP"/>
        </w:rPr>
      </w:pPr>
      <w:r w:rsidRPr="004B68B9">
        <w:rPr>
          <w:rFonts w:eastAsia="Times New Roman" w:cs="Arial"/>
          <w:b/>
          <w:bCs/>
          <w:color w:val="FF0000"/>
          <w:lang w:eastAsia="ja-JP"/>
        </w:rPr>
        <w:t xml:space="preserve">Proposal 3.3bis: Additionally, after AS security is established, </w:t>
      </w:r>
      <w:proofErr w:type="spellStart"/>
      <w:r w:rsidRPr="004B68B9">
        <w:rPr>
          <w:rFonts w:eastAsia="Times New Roman" w:cs="Arial"/>
          <w:b/>
          <w:bCs/>
          <w:color w:val="FF0000"/>
          <w:lang w:eastAsia="ja-JP"/>
        </w:rPr>
        <w:t>gNB</w:t>
      </w:r>
      <w:proofErr w:type="spellEnd"/>
      <w:r w:rsidRPr="004B68B9">
        <w:rPr>
          <w:rFonts w:eastAsia="Times New Roman" w:cs="Arial"/>
          <w:b/>
          <w:bCs/>
          <w:color w:val="FF0000"/>
          <w:lang w:eastAsia="ja-JP"/>
        </w:rPr>
        <w:t xml:space="preserve"> can obtain a GNSS-based coarse location information from the UE by configuring </w:t>
      </w:r>
      <w:proofErr w:type="spellStart"/>
      <w:r w:rsidRPr="004B68B9">
        <w:rPr>
          <w:rFonts w:eastAsia="Times New Roman" w:cs="Arial"/>
          <w:b/>
          <w:bCs/>
          <w:color w:val="FF0000"/>
          <w:lang w:eastAsia="ja-JP"/>
        </w:rPr>
        <w:t>includeCommonLocationInfo</w:t>
      </w:r>
      <w:proofErr w:type="spellEnd"/>
      <w:r w:rsidRPr="004B68B9">
        <w:rPr>
          <w:rFonts w:eastAsia="Times New Roman" w:cs="Arial"/>
          <w:b/>
          <w:bCs/>
          <w:color w:val="FF0000"/>
          <w:lang w:eastAsia="ja-JP"/>
        </w:rPr>
        <w:t xml:space="preserve"> in the corresponding </w:t>
      </w:r>
      <w:proofErr w:type="spellStart"/>
      <w:r w:rsidRPr="004B68B9">
        <w:rPr>
          <w:rFonts w:eastAsia="Times New Roman" w:cs="Arial"/>
          <w:b/>
          <w:bCs/>
          <w:color w:val="FF0000"/>
          <w:lang w:eastAsia="ja-JP"/>
        </w:rPr>
        <w:t>reportConfig</w:t>
      </w:r>
      <w:proofErr w:type="spellEnd"/>
    </w:p>
    <w:p w14:paraId="409EA21A" w14:textId="7BCAD115" w:rsidR="00E667CC" w:rsidRPr="004B68B9" w:rsidRDefault="00E667CC" w:rsidP="00E667CC">
      <w:pPr>
        <w:pStyle w:val="Corpsdetexte"/>
        <w:rPr>
          <w:rFonts w:cs="Arial"/>
          <w:lang w:val="en-US"/>
        </w:rPr>
      </w:pPr>
      <w:r w:rsidRPr="004B68B9">
        <w:rPr>
          <w:rStyle w:val="lev"/>
          <w:rFonts w:cs="Arial"/>
          <w:lang w:eastAsia="ja-JP"/>
        </w:rPr>
        <w:t xml:space="preserve">Proposal 3.4: The requirement for coarse location report are captured in TS 38.331 directly in the field description of the IE </w:t>
      </w:r>
      <w:proofErr w:type="spellStart"/>
      <w:r w:rsidRPr="004B68B9">
        <w:rPr>
          <w:rStyle w:val="lev"/>
          <w:rFonts w:cs="Arial"/>
        </w:rPr>
        <w:t>coarseLocation</w:t>
      </w:r>
      <w:r w:rsidRPr="004B68B9">
        <w:rPr>
          <w:rStyle w:val="lev"/>
          <w:rFonts w:cs="Arial"/>
          <w:color w:val="FF0000"/>
        </w:rPr>
        <w:t>Info</w:t>
      </w:r>
      <w:proofErr w:type="spellEnd"/>
      <w:r w:rsidRPr="004B68B9">
        <w:rPr>
          <w:rStyle w:val="lev"/>
          <w:rFonts w:cs="Arial"/>
          <w:color w:val="FF0000"/>
        </w:rPr>
        <w:t xml:space="preserve"> </w:t>
      </w:r>
      <w:r w:rsidRPr="004B68B9">
        <w:rPr>
          <w:rStyle w:val="lev"/>
          <w:rFonts w:cs="Arial"/>
          <w:strike/>
          <w:color w:val="FF0000"/>
        </w:rPr>
        <w:t>Request-r17</w:t>
      </w:r>
    </w:p>
    <w:p w14:paraId="2AB54C93" w14:textId="77777777" w:rsidR="00E667CC" w:rsidRPr="00E667CC" w:rsidRDefault="00E667CC">
      <w:pPr>
        <w:pStyle w:val="Corpsdetexte"/>
        <w:rPr>
          <w:lang w:val="en-US"/>
        </w:rPr>
      </w:pPr>
    </w:p>
    <w:p w14:paraId="48C46583" w14:textId="4108AF29" w:rsidR="006A522E" w:rsidRDefault="006A522E" w:rsidP="006A522E">
      <w:pPr>
        <w:pStyle w:val="Corpsdetexte"/>
      </w:pPr>
      <w:r>
        <w:t xml:space="preserve">Based on this (and possible feedbacks), the moderator has prepared a TP to TS 38.331 which </w:t>
      </w:r>
      <w:r w:rsidR="00D0435F">
        <w:t xml:space="preserve">draft </w:t>
      </w:r>
      <w:r>
        <w:t>can be found in R2-2206619</w:t>
      </w:r>
      <w:r w:rsidR="00D0435F">
        <w:t>.</w:t>
      </w:r>
    </w:p>
    <w:p w14:paraId="40068BBF" w14:textId="29A0169D" w:rsidR="00E667CC" w:rsidDel="006A522E" w:rsidRDefault="00E667CC">
      <w:pPr>
        <w:pStyle w:val="Corpsdetexte"/>
        <w:rPr>
          <w:del w:id="3" w:author="RAN2#118-e outcomes" w:date="2022-05-19T21:43:00Z"/>
        </w:rPr>
      </w:pPr>
    </w:p>
    <w:p w14:paraId="0887738D" w14:textId="41200346" w:rsidR="007A3994" w:rsidRDefault="000C75A4">
      <w:pPr>
        <w:pStyle w:val="Corpsdetexte"/>
      </w:pPr>
      <w:del w:id="4" w:author="RAN2#118-e outcomes" w:date="2022-05-19T21:43:00Z">
        <w:r w:rsidDel="006A522E">
          <w:delText>Based on th</w:delText>
        </w:r>
        <w:r w:rsidR="000D59AD" w:rsidDel="006A522E">
          <w:delText>is (and possible feedbacks)</w:delText>
        </w:r>
        <w:r w:rsidDel="006A522E">
          <w:delText>, the moderator will prepare a TP to TS 38.331.</w:delText>
        </w:r>
      </w:del>
    </w:p>
    <w:p w14:paraId="5E1791B3" w14:textId="3E86ED28" w:rsidR="00AC002A" w:rsidRDefault="00AC002A">
      <w:pPr>
        <w:pStyle w:val="Corpsdetexte"/>
      </w:pPr>
    </w:p>
    <w:p w14:paraId="501BBAB2" w14:textId="17D1AC10" w:rsidR="00E667CC" w:rsidRDefault="00E667CC" w:rsidP="00E667CC">
      <w:pPr>
        <w:pStyle w:val="Titre1"/>
      </w:pPr>
      <w:r>
        <w:lastRenderedPageBreak/>
        <w:t>5. Summary and Proposals</w:t>
      </w:r>
    </w:p>
    <w:p w14:paraId="71C927D2" w14:textId="17E201F8" w:rsidR="006A522E" w:rsidRDefault="006A522E">
      <w:pPr>
        <w:pStyle w:val="Corpsdetexte"/>
        <w:rPr>
          <w:ins w:id="5" w:author="RAN2#118-e outcomes" w:date="2022-05-20T08:45:00Z"/>
        </w:rPr>
      </w:pPr>
      <w:bookmarkStart w:id="6" w:name="_GoBack"/>
      <w:bookmarkEnd w:id="6"/>
    </w:p>
    <w:p w14:paraId="534DD834" w14:textId="77777777" w:rsidR="00ED506F" w:rsidRPr="00B44FA9" w:rsidRDefault="00ED506F" w:rsidP="00ED506F">
      <w:pPr>
        <w:spacing w:before="100" w:beforeAutospacing="1" w:after="100" w:afterAutospacing="1"/>
        <w:rPr>
          <w:ins w:id="7" w:author="RAN2#118-e outcomes" w:date="2022-05-20T08:45:00Z"/>
          <w:rFonts w:cs="Arial"/>
          <w:lang w:val="en-US" w:eastAsia="fr-FR"/>
        </w:rPr>
      </w:pPr>
      <w:ins w:id="8" w:author="RAN2#118-e outcomes" w:date="2022-05-20T08:45:00Z">
        <w:r w:rsidRPr="00B44FA9">
          <w:rPr>
            <w:rStyle w:val="lev"/>
            <w:rFonts w:cs="Arial"/>
            <w:lang w:val="en-US" w:eastAsia="ja-JP"/>
          </w:rPr>
          <w:t xml:space="preserve">Proposal 3.1: The coarse UE location representation format is based on the existing IE </w:t>
        </w:r>
        <w:proofErr w:type="spellStart"/>
        <w:r w:rsidRPr="00B44FA9">
          <w:rPr>
            <w:rStyle w:val="lev"/>
            <w:rFonts w:cs="Arial"/>
            <w:lang w:val="en-US" w:eastAsia="ja-JP"/>
          </w:rPr>
          <w:t>EllipsoidPoint</w:t>
        </w:r>
        <w:proofErr w:type="spellEnd"/>
        <w:r w:rsidRPr="00B44FA9">
          <w:rPr>
            <w:rStyle w:val="lev"/>
            <w:rFonts w:cs="Arial"/>
            <w:lang w:val="en-US" w:eastAsia="ja-JP"/>
          </w:rPr>
          <w:t xml:space="preserve"> </w:t>
        </w:r>
      </w:ins>
    </w:p>
    <w:p w14:paraId="6C6C2B1D" w14:textId="24BCDD49" w:rsidR="00ED506F" w:rsidRPr="00B44FA9" w:rsidRDefault="00ED506F" w:rsidP="00ED506F">
      <w:pPr>
        <w:spacing w:before="100" w:beforeAutospacing="1" w:after="100" w:afterAutospacing="1"/>
        <w:rPr>
          <w:ins w:id="9" w:author="RAN2#118-e outcomes" w:date="2022-05-20T08:45:00Z"/>
          <w:rFonts w:cs="Arial"/>
          <w:lang w:val="en-US"/>
        </w:rPr>
      </w:pPr>
      <w:ins w:id="10" w:author="RAN2#118-e outcomes" w:date="2022-05-20T08:45:00Z">
        <w:r w:rsidRPr="00B44FA9">
          <w:rPr>
            <w:rStyle w:val="lev"/>
            <w:rFonts w:cs="Arial"/>
            <w:lang w:val="en-US" w:eastAsia="ja-JP"/>
          </w:rPr>
          <w:t xml:space="preserve">Proposal 3.2.1: By implementation, the UE generates the coarse UE location </w:t>
        </w:r>
        <w:r w:rsidRPr="00B44FA9">
          <w:rPr>
            <w:rFonts w:eastAsia="Times New Roman" w:cs="Arial"/>
            <w:b/>
            <w:lang w:val="en-US" w:eastAsia="ja-JP"/>
          </w:rPr>
          <w:t>which include X bits of Most Significant Bits of the GNSS coordinates.</w:t>
        </w:r>
        <w:r w:rsidRPr="00B44FA9">
          <w:rPr>
            <w:rStyle w:val="lev"/>
            <w:rFonts w:cs="Arial"/>
            <w:lang w:val="en-US" w:eastAsia="ja-JP"/>
          </w:rPr>
          <w:t xml:space="preserve"> Different length of Least Significant Bits of the longitude and of the latitude </w:t>
        </w:r>
        <w:r w:rsidRPr="00B44FA9">
          <w:rPr>
            <w:rFonts w:eastAsia="Times New Roman" w:cs="Arial"/>
            <w:b/>
            <w:lang w:val="en-US" w:eastAsia="ja-JP"/>
          </w:rPr>
          <w:t xml:space="preserve">are set to zero </w:t>
        </w:r>
        <w:r w:rsidRPr="00B44FA9">
          <w:rPr>
            <w:rStyle w:val="lev"/>
            <w:rFonts w:cs="Arial"/>
            <w:lang w:val="en-US" w:eastAsia="ja-JP"/>
          </w:rPr>
          <w:t>based on the accuracy requirement to compensate for the different longitude density</w:t>
        </w:r>
      </w:ins>
    </w:p>
    <w:p w14:paraId="0CBEF63E" w14:textId="77777777" w:rsidR="00ED506F" w:rsidRPr="00B44FA9" w:rsidRDefault="00ED506F" w:rsidP="00ED506F">
      <w:pPr>
        <w:pStyle w:val="Corpsdetexte"/>
        <w:rPr>
          <w:ins w:id="11" w:author="RAN2#118-e outcomes" w:date="2022-05-20T08:45:00Z"/>
          <w:rFonts w:cs="Arial"/>
          <w:lang w:val="en-US"/>
        </w:rPr>
      </w:pPr>
      <w:ins w:id="12" w:author="RAN2#118-e outcomes" w:date="2022-05-20T08:45:00Z">
        <w:r w:rsidRPr="00B44FA9">
          <w:rPr>
            <w:rStyle w:val="lev"/>
            <w:rFonts w:cs="Arial"/>
          </w:rPr>
          <w:t xml:space="preserve">Proposal 3.2.2: In Rel-17, the accuracy requirement is </w:t>
        </w:r>
        <w:r w:rsidRPr="00B44FA9">
          <w:rPr>
            <w:rFonts w:cs="Arial"/>
            <w:b/>
            <w:bCs/>
            <w:shd w:val="clear" w:color="auto" w:fill="FFFFFF"/>
          </w:rPr>
          <w:t xml:space="preserve">that the UE location should be provided with a granularity of </w:t>
        </w:r>
        <w:r w:rsidRPr="00B44FA9">
          <w:rPr>
            <w:rStyle w:val="lev"/>
            <w:rFonts w:cs="Arial"/>
          </w:rPr>
          <w:t xml:space="preserve">approximately 2 km </w:t>
        </w:r>
        <w:r w:rsidRPr="00B44FA9">
          <w:rPr>
            <w:rFonts w:cs="Arial"/>
            <w:b/>
            <w:bCs/>
            <w:shd w:val="clear" w:color="auto" w:fill="FFFFFF"/>
          </w:rPr>
          <w:t>(i.e. minimum 2 km or slightly more)</w:t>
        </w:r>
        <w:r w:rsidRPr="00B44FA9">
          <w:rPr>
            <w:rStyle w:val="lev"/>
            <w:rFonts w:cs="Arial"/>
          </w:rPr>
          <w:t>.</w:t>
        </w:r>
      </w:ins>
    </w:p>
    <w:p w14:paraId="14F961FF" w14:textId="77777777" w:rsidR="00ED506F" w:rsidRPr="00B44FA9" w:rsidRDefault="00ED506F" w:rsidP="00ED506F">
      <w:pPr>
        <w:pStyle w:val="Corpsdetexte"/>
        <w:rPr>
          <w:ins w:id="13" w:author="RAN2#118-e outcomes" w:date="2022-05-20T08:45:00Z"/>
          <w:rFonts w:cs="Arial"/>
          <w:b/>
        </w:rPr>
      </w:pPr>
      <w:ins w:id="14" w:author="RAN2#118-e outcomes" w:date="2022-05-20T08:45:00Z">
        <w:r w:rsidRPr="00B44FA9">
          <w:rPr>
            <w:rFonts w:eastAsia="Times New Roman" w:cs="Arial"/>
            <w:b/>
            <w:lang w:eastAsia="ja-JP"/>
          </w:rPr>
          <w:t xml:space="preserve">Proposal 3.3: </w:t>
        </w:r>
        <w:r w:rsidRPr="00B44FA9">
          <w:rPr>
            <w:rFonts w:cs="Arial"/>
            <w:b/>
          </w:rPr>
          <w:t xml:space="preserve">After AS security is established, </w:t>
        </w:r>
        <w:proofErr w:type="spellStart"/>
        <w:r w:rsidRPr="00B44FA9">
          <w:rPr>
            <w:rFonts w:cs="Arial"/>
            <w:b/>
          </w:rPr>
          <w:t>gNB</w:t>
        </w:r>
        <w:proofErr w:type="spellEnd"/>
        <w:r w:rsidRPr="00B44FA9">
          <w:rPr>
            <w:rFonts w:cs="Arial"/>
            <w:b/>
          </w:rPr>
          <w:t xml:space="preserve"> can obtain a GNSS-based coarse location information from the UE by adding coarseLocationRequest-r17 and </w:t>
        </w:r>
        <w:proofErr w:type="spellStart"/>
        <w:r w:rsidRPr="00B44FA9">
          <w:rPr>
            <w:rFonts w:cs="Arial"/>
            <w:b/>
          </w:rPr>
          <w:t>coarseLocationInfo</w:t>
        </w:r>
        <w:proofErr w:type="spellEnd"/>
        <w:r w:rsidRPr="00B44FA9">
          <w:rPr>
            <w:rFonts w:cs="Arial"/>
            <w:b/>
          </w:rPr>
          <w:t xml:space="preserve"> in respectively the </w:t>
        </w:r>
        <w:proofErr w:type="spellStart"/>
        <w:r w:rsidRPr="00B44FA9">
          <w:rPr>
            <w:rFonts w:cs="Arial"/>
            <w:b/>
          </w:rPr>
          <w:t>UEInformationRequest</w:t>
        </w:r>
        <w:proofErr w:type="spellEnd"/>
        <w:r w:rsidRPr="00B44FA9">
          <w:rPr>
            <w:rFonts w:cs="Arial"/>
            <w:b/>
          </w:rPr>
          <w:t xml:space="preserve"> and the </w:t>
        </w:r>
        <w:proofErr w:type="spellStart"/>
        <w:r w:rsidRPr="00B44FA9">
          <w:rPr>
            <w:rFonts w:cs="Arial"/>
            <w:b/>
          </w:rPr>
          <w:t>UEInformationResponse</w:t>
        </w:r>
        <w:proofErr w:type="spellEnd"/>
        <w:r w:rsidRPr="00B44FA9">
          <w:rPr>
            <w:rFonts w:cs="Arial"/>
            <w:b/>
          </w:rPr>
          <w:t xml:space="preserve"> </w:t>
        </w:r>
      </w:ins>
    </w:p>
    <w:p w14:paraId="3E313354" w14:textId="77777777" w:rsidR="00ED506F" w:rsidRPr="00B44FA9" w:rsidRDefault="00ED506F" w:rsidP="00ED506F">
      <w:pPr>
        <w:pStyle w:val="Corpsdetexte"/>
        <w:rPr>
          <w:ins w:id="15" w:author="RAN2#118-e outcomes" w:date="2022-05-20T08:45:00Z"/>
          <w:rFonts w:eastAsia="Times New Roman" w:cs="Arial"/>
          <w:b/>
          <w:lang w:eastAsia="ja-JP"/>
        </w:rPr>
      </w:pPr>
      <w:ins w:id="16" w:author="RAN2#118-e outcomes" w:date="2022-05-20T08:45:00Z">
        <w:r w:rsidRPr="00B44FA9">
          <w:rPr>
            <w:rFonts w:eastAsia="Times New Roman" w:cs="Arial"/>
            <w:b/>
            <w:bCs/>
            <w:lang w:eastAsia="ja-JP"/>
          </w:rPr>
          <w:t xml:space="preserve">Proposal 3.3bis: Additionally, after AS security is established, </w:t>
        </w:r>
        <w:proofErr w:type="spellStart"/>
        <w:r w:rsidRPr="00B44FA9">
          <w:rPr>
            <w:rFonts w:eastAsia="Times New Roman" w:cs="Arial"/>
            <w:b/>
            <w:bCs/>
            <w:lang w:eastAsia="ja-JP"/>
          </w:rPr>
          <w:t>gNB</w:t>
        </w:r>
        <w:proofErr w:type="spellEnd"/>
        <w:r w:rsidRPr="00B44FA9">
          <w:rPr>
            <w:rFonts w:eastAsia="Times New Roman" w:cs="Arial"/>
            <w:b/>
            <w:bCs/>
            <w:lang w:eastAsia="ja-JP"/>
          </w:rPr>
          <w:t xml:space="preserve"> can obtain a GNSS-based coarse location information from the UE by configuring </w:t>
        </w:r>
        <w:proofErr w:type="spellStart"/>
        <w:r w:rsidRPr="00B44FA9">
          <w:rPr>
            <w:rFonts w:eastAsia="Times New Roman" w:cs="Arial"/>
            <w:b/>
            <w:bCs/>
            <w:lang w:eastAsia="ja-JP"/>
          </w:rPr>
          <w:t>includeCommonLocationInfo</w:t>
        </w:r>
        <w:proofErr w:type="spellEnd"/>
        <w:r w:rsidRPr="00B44FA9">
          <w:rPr>
            <w:rFonts w:eastAsia="Times New Roman" w:cs="Arial"/>
            <w:b/>
            <w:bCs/>
            <w:lang w:eastAsia="ja-JP"/>
          </w:rPr>
          <w:t xml:space="preserve"> in the corresponding </w:t>
        </w:r>
        <w:proofErr w:type="spellStart"/>
        <w:r w:rsidRPr="00B44FA9">
          <w:rPr>
            <w:rFonts w:eastAsia="Times New Roman" w:cs="Arial"/>
            <w:b/>
            <w:bCs/>
            <w:lang w:eastAsia="ja-JP"/>
          </w:rPr>
          <w:t>reportConfig</w:t>
        </w:r>
        <w:proofErr w:type="spellEnd"/>
      </w:ins>
    </w:p>
    <w:p w14:paraId="008AE022" w14:textId="601C44FD" w:rsidR="00ED506F" w:rsidRPr="00B44FA9" w:rsidRDefault="00ED506F" w:rsidP="00ED506F">
      <w:pPr>
        <w:pStyle w:val="Corpsdetexte"/>
        <w:rPr>
          <w:ins w:id="17" w:author="RAN2#118-e outcomes" w:date="2022-05-20T08:45:00Z"/>
          <w:rFonts w:cs="Arial"/>
          <w:lang w:val="en-US"/>
        </w:rPr>
      </w:pPr>
      <w:ins w:id="18" w:author="RAN2#118-e outcomes" w:date="2022-05-20T08:45:00Z">
        <w:r w:rsidRPr="00B44FA9">
          <w:rPr>
            <w:rStyle w:val="lev"/>
            <w:rFonts w:cs="Arial"/>
            <w:lang w:eastAsia="ja-JP"/>
          </w:rPr>
          <w:t xml:space="preserve">Proposal 3.4: The requirement for coarse location report are captured in TS 38.331 directly in the field description of the IE </w:t>
        </w:r>
        <w:proofErr w:type="spellStart"/>
        <w:r w:rsidRPr="00B44FA9">
          <w:rPr>
            <w:rStyle w:val="lev"/>
            <w:rFonts w:cs="Arial"/>
          </w:rPr>
          <w:t>coarseLocationInfo</w:t>
        </w:r>
        <w:proofErr w:type="spellEnd"/>
      </w:ins>
    </w:p>
    <w:p w14:paraId="547256E4" w14:textId="77777777" w:rsidR="00ED506F" w:rsidRPr="00ED506F" w:rsidRDefault="00ED506F">
      <w:pPr>
        <w:pStyle w:val="Corpsdetexte"/>
        <w:rPr>
          <w:ins w:id="19" w:author="RAN2#118-e outcomes" w:date="2022-05-19T21:43:00Z"/>
          <w:lang w:val="en-US"/>
        </w:rPr>
      </w:pPr>
    </w:p>
    <w:p w14:paraId="25D89C1C" w14:textId="77777777" w:rsidR="00946EE1" w:rsidRDefault="00946EE1">
      <w:pPr>
        <w:pStyle w:val="Corpsdetexte"/>
        <w:rPr>
          <w:ins w:id="20" w:author="RAN2#118-e outcomes" w:date="2022-05-20T09:03:00Z"/>
        </w:rPr>
      </w:pPr>
    </w:p>
    <w:p w14:paraId="628C04E7" w14:textId="4099F7E6" w:rsidR="00946EE1" w:rsidRPr="00946EE1" w:rsidRDefault="00946EE1">
      <w:pPr>
        <w:pStyle w:val="Corpsdetexte"/>
        <w:rPr>
          <w:ins w:id="21" w:author="RAN2#118-e outcomes" w:date="2022-05-20T09:03:00Z"/>
          <w:b/>
        </w:rPr>
      </w:pPr>
      <w:ins w:id="22" w:author="RAN2#118-e outcomes" w:date="2022-05-20T09:03:00Z">
        <w:r w:rsidRPr="00946EE1">
          <w:rPr>
            <w:b/>
          </w:rPr>
          <w:t xml:space="preserve">Proposal </w:t>
        </w:r>
      </w:ins>
      <w:ins w:id="23" w:author="RAN2#118-e outcomes" w:date="2022-05-20T09:04:00Z">
        <w:r w:rsidRPr="00946EE1">
          <w:rPr>
            <w:b/>
          </w:rPr>
          <w:t>3.5: TP in R2-2206619 is for approval</w:t>
        </w:r>
      </w:ins>
    </w:p>
    <w:p w14:paraId="52D60E76" w14:textId="7E1E1156" w:rsidR="00E667CC" w:rsidDel="006A522E" w:rsidRDefault="00E667CC" w:rsidP="00E667CC">
      <w:pPr>
        <w:pStyle w:val="Corpsdetexte"/>
        <w:rPr>
          <w:del w:id="24" w:author="RAN2#118-e outcomes" w:date="2022-05-19T21:43:00Z"/>
        </w:rPr>
      </w:pPr>
      <w:del w:id="25" w:author="RAN2#118-e outcomes" w:date="2022-05-19T21:36:00Z">
        <w:r w:rsidDel="00E667CC">
          <w:delText>From the above</w:delText>
        </w:r>
      </w:del>
      <w:del w:id="26" w:author="RAN2#118-e outcomes" w:date="2022-05-19T21:43:00Z">
        <w:r w:rsidDel="006A522E">
          <w:delText>, moderator suggests as a way forward the following proposals:</w:delText>
        </w:r>
      </w:del>
    </w:p>
    <w:p w14:paraId="78F5AFDD" w14:textId="52A05FA0" w:rsidR="00E667CC" w:rsidDel="006A522E" w:rsidRDefault="00E667CC" w:rsidP="00E667CC">
      <w:pPr>
        <w:pStyle w:val="Corpsdetexte"/>
        <w:rPr>
          <w:del w:id="27" w:author="RAN2#118-e outcomes" w:date="2022-05-19T21:43:00Z"/>
        </w:rPr>
      </w:pPr>
    </w:p>
    <w:p w14:paraId="59450034" w14:textId="77777777" w:rsidR="00E667CC" w:rsidRDefault="00E667CC">
      <w:pPr>
        <w:pStyle w:val="Corpsdetexte"/>
      </w:pPr>
    </w:p>
    <w:p w14:paraId="0723AAC1" w14:textId="25DC93B0" w:rsidR="00E21D80" w:rsidRDefault="00E667CC">
      <w:pPr>
        <w:pStyle w:val="Titre1"/>
      </w:pPr>
      <w:r>
        <w:t>6</w:t>
      </w:r>
      <w:r w:rsidR="003B50B9">
        <w:t>. References</w:t>
      </w:r>
    </w:p>
    <w:p w14:paraId="7A79AA76" w14:textId="7EFCD502" w:rsidR="00644DFC" w:rsidRDefault="003C0E50" w:rsidP="00B37E8E">
      <w:pPr>
        <w:pStyle w:val="Doc-title"/>
        <w:numPr>
          <w:ilvl w:val="0"/>
          <w:numId w:val="11"/>
        </w:numPr>
      </w:pPr>
      <w:r>
        <w:t>R2-2205574</w:t>
      </w:r>
      <w:r w:rsidR="00644DFC" w:rsidRPr="00644DFC">
        <w:tab/>
      </w:r>
      <w:r w:rsidRPr="003C0E50">
        <w:t>Coarse location format</w:t>
      </w:r>
      <w:r w:rsidR="00644DFC" w:rsidRPr="00644DFC">
        <w:tab/>
      </w:r>
      <w:r>
        <w:t>Ericsson</w:t>
      </w:r>
    </w:p>
    <w:p w14:paraId="379C3989" w14:textId="642312B5" w:rsidR="007A3994" w:rsidRDefault="007A3994" w:rsidP="00E667CC">
      <w:pPr>
        <w:pStyle w:val="Doc-title"/>
        <w:numPr>
          <w:ilvl w:val="0"/>
          <w:numId w:val="11"/>
        </w:numPr>
      </w:pPr>
      <w:del w:id="28" w:author="RAN2#118-e outcomes" w:date="2022-05-19T21:35:00Z">
        <w:r w:rsidRPr="00E667CC" w:rsidDel="00E667CC">
          <w:rPr>
            <w:lang w:val="en-US"/>
          </w:rPr>
          <w:delText>R2-2205574</w:delText>
        </w:r>
        <w:r w:rsidRPr="00E667CC" w:rsidDel="00E667CC">
          <w:rPr>
            <w:lang w:val="en-US"/>
          </w:rPr>
          <w:tab/>
          <w:delText>Coarse location format</w:delText>
        </w:r>
        <w:r w:rsidRPr="00E667CC" w:rsidDel="00E667CC">
          <w:rPr>
            <w:lang w:val="en-US"/>
          </w:rPr>
          <w:tab/>
          <w:delText>Ericsson</w:delText>
        </w:r>
      </w:del>
      <w:ins w:id="29" w:author="RAN2#118-e outcomes" w:date="2022-05-19T21:34:00Z">
        <w:r w:rsidR="00E667CC">
          <w:rPr>
            <w:lang w:val="en-US"/>
          </w:rPr>
          <w:t>R2-2205401</w:t>
        </w:r>
        <w:r w:rsidR="00E667CC">
          <w:rPr>
            <w:lang w:val="en-US"/>
          </w:rPr>
          <w:tab/>
        </w:r>
        <w:r w:rsidR="00E667CC">
          <w:t>Further details for coarse location report for NR NTN</w:t>
        </w:r>
      </w:ins>
      <w:ins w:id="30" w:author="RAN2#118-e outcomes" w:date="2022-05-19T21:35:00Z">
        <w:r w:rsidR="00E667CC">
          <w:tab/>
          <w:t>Xiaomi</w:t>
        </w:r>
      </w:ins>
    </w:p>
    <w:p w14:paraId="6E35B415" w14:textId="77777777" w:rsidR="00644DFC" w:rsidRPr="00644DFC" w:rsidRDefault="00644DFC" w:rsidP="00644DFC">
      <w:pPr>
        <w:pStyle w:val="Doc-text2"/>
        <w:rPr>
          <w:highlight w:val="yellow"/>
        </w:rPr>
      </w:pPr>
    </w:p>
    <w:p w14:paraId="6C3F10F3" w14:textId="77777777" w:rsidR="007E0088" w:rsidRDefault="007E0088" w:rsidP="007E0088">
      <w:pPr>
        <w:pStyle w:val="Doc-text2"/>
        <w:ind w:left="0" w:firstLine="0"/>
      </w:pPr>
    </w:p>
    <w:p w14:paraId="4A7A1AB6" w14:textId="77777777" w:rsidR="007E0088" w:rsidRPr="007E0088" w:rsidRDefault="007E0088" w:rsidP="007E0088">
      <w:pPr>
        <w:pStyle w:val="Doc-text2"/>
        <w:ind w:left="0" w:firstLine="0"/>
      </w:pPr>
    </w:p>
    <w:p w14:paraId="495F8944" w14:textId="77777777" w:rsidR="00E21D80" w:rsidRDefault="003B50B9">
      <w:pPr>
        <w:pStyle w:val="Titre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E21D80" w14:paraId="396D25F1" w14:textId="77777777">
        <w:trPr>
          <w:jc w:val="center"/>
        </w:trPr>
        <w:tc>
          <w:tcPr>
            <w:tcW w:w="1980" w:type="dxa"/>
            <w:shd w:val="clear" w:color="auto" w:fill="BFBFBF"/>
            <w:tcMar>
              <w:top w:w="0" w:type="dxa"/>
              <w:left w:w="108" w:type="dxa"/>
              <w:bottom w:w="0" w:type="dxa"/>
              <w:right w:w="108" w:type="dxa"/>
            </w:tcMar>
            <w:vAlign w:val="center"/>
          </w:tcPr>
          <w:p w14:paraId="7121C4AD" w14:textId="77777777" w:rsidR="00E21D80" w:rsidRDefault="003B50B9">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14:paraId="37830BEC" w14:textId="77777777" w:rsidR="00E21D80" w:rsidRDefault="003B50B9">
            <w:pPr>
              <w:spacing w:line="252" w:lineRule="auto"/>
              <w:jc w:val="center"/>
              <w:rPr>
                <w:rFonts w:eastAsia="Calibri" w:cs="Arial"/>
                <w:sz w:val="22"/>
                <w:szCs w:val="22"/>
              </w:rPr>
            </w:pPr>
            <w:r>
              <w:rPr>
                <w:rFonts w:eastAsia="Calibri" w:cs="Arial"/>
                <w:color w:val="000000"/>
                <w:sz w:val="22"/>
                <w:szCs w:val="22"/>
              </w:rPr>
              <w:t>Delegate contact</w:t>
            </w:r>
          </w:p>
        </w:tc>
      </w:tr>
      <w:tr w:rsidR="00E21D80" w14:paraId="4AED9775" w14:textId="77777777">
        <w:trPr>
          <w:jc w:val="center"/>
        </w:trPr>
        <w:tc>
          <w:tcPr>
            <w:tcW w:w="1980" w:type="dxa"/>
            <w:tcMar>
              <w:top w:w="0" w:type="dxa"/>
              <w:left w:w="108" w:type="dxa"/>
              <w:bottom w:w="0" w:type="dxa"/>
              <w:right w:w="108" w:type="dxa"/>
            </w:tcMar>
            <w:vAlign w:val="center"/>
          </w:tcPr>
          <w:p w14:paraId="2B5553C9" w14:textId="77777777" w:rsidR="00E21D80" w:rsidRDefault="003B50B9">
            <w:pPr>
              <w:spacing w:after="0"/>
              <w:jc w:val="center"/>
              <w:rPr>
                <w:rFonts w:ascii="Calibri" w:eastAsia="Calibri" w:hAnsi="Calibri" w:cs="Calibri"/>
                <w:lang w:val="en-US"/>
              </w:rPr>
            </w:pPr>
            <w:r>
              <w:rPr>
                <w:rFonts w:ascii="Calibri" w:eastAsia="Calibri" w:hAnsi="Calibri" w:cs="Calibri"/>
                <w:lang w:val="en-US"/>
              </w:rPr>
              <w:t>COMPANY_NAME</w:t>
            </w:r>
          </w:p>
        </w:tc>
        <w:tc>
          <w:tcPr>
            <w:tcW w:w="6373" w:type="dxa"/>
            <w:tcMar>
              <w:top w:w="0" w:type="dxa"/>
              <w:left w:w="108" w:type="dxa"/>
              <w:bottom w:w="0" w:type="dxa"/>
              <w:right w:w="108" w:type="dxa"/>
            </w:tcMar>
          </w:tcPr>
          <w:p w14:paraId="037C1992" w14:textId="77777777" w:rsidR="00E21D80" w:rsidRPr="00E667CC" w:rsidRDefault="003B50B9">
            <w:pPr>
              <w:spacing w:after="0"/>
              <w:jc w:val="center"/>
              <w:rPr>
                <w:rFonts w:ascii="Calibri" w:eastAsia="Calibri" w:hAnsi="Calibri" w:cs="Calibri"/>
                <w:sz w:val="22"/>
                <w:szCs w:val="22"/>
                <w:lang w:val="en-US"/>
              </w:rPr>
            </w:pPr>
            <w:r>
              <w:rPr>
                <w:rFonts w:ascii="Calibri" w:eastAsia="Calibri" w:hAnsi="Calibri" w:cs="Calibri"/>
                <w:sz w:val="22"/>
                <w:szCs w:val="22"/>
                <w:lang w:val="en-US"/>
              </w:rPr>
              <w:t>NAME (</w:t>
            </w:r>
            <w:hyperlink r:id="rId9" w:history="1">
              <w:r w:rsidRPr="00E667CC">
                <w:rPr>
                  <w:rFonts w:ascii="Calibri" w:eastAsia="Calibri" w:hAnsi="Calibri" w:cs="Calibri"/>
                  <w:color w:val="0563C1"/>
                  <w:sz w:val="22"/>
                  <w:szCs w:val="22"/>
                  <w:u w:val="single"/>
                  <w:lang w:val="en-US"/>
                </w:rPr>
                <w:t>email@address.com</w:t>
              </w:r>
            </w:hyperlink>
            <w:r w:rsidRPr="00E667CC">
              <w:rPr>
                <w:rFonts w:ascii="Calibri" w:eastAsia="Calibri" w:hAnsi="Calibri" w:cs="Calibri"/>
                <w:sz w:val="22"/>
                <w:szCs w:val="22"/>
                <w:lang w:val="en-US"/>
              </w:rPr>
              <w:t>)</w:t>
            </w:r>
          </w:p>
        </w:tc>
      </w:tr>
      <w:tr w:rsidR="00E21D80" w14:paraId="46352A50" w14:textId="77777777">
        <w:trPr>
          <w:jc w:val="center"/>
        </w:trPr>
        <w:tc>
          <w:tcPr>
            <w:tcW w:w="1980" w:type="dxa"/>
            <w:tcMar>
              <w:top w:w="0" w:type="dxa"/>
              <w:left w:w="108" w:type="dxa"/>
              <w:bottom w:w="0" w:type="dxa"/>
              <w:right w:w="108" w:type="dxa"/>
            </w:tcMar>
            <w:vAlign w:val="center"/>
          </w:tcPr>
          <w:p w14:paraId="17D83DCC" w14:textId="77777777" w:rsidR="00E21D80" w:rsidRDefault="003B50B9">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14:paraId="5DC769DD" w14:textId="77777777" w:rsidR="00E21D80" w:rsidRDefault="003B50B9">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nicolas.chuberre@thalesaleniaspace.com</w:t>
            </w:r>
          </w:p>
        </w:tc>
      </w:tr>
      <w:tr w:rsidR="003C0E50" w:rsidRPr="004B68B9" w14:paraId="71B2D303" w14:textId="77777777" w:rsidTr="00A00959">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26E914" w14:textId="66F37157" w:rsidR="003C0E50" w:rsidRPr="008616CE" w:rsidRDefault="008616CE" w:rsidP="00A00959">
            <w:pPr>
              <w:spacing w:after="0"/>
              <w:jc w:val="center"/>
              <w:rPr>
                <w:rFonts w:ascii="Calibri" w:eastAsiaTheme="minorEastAsia" w:hAnsi="Calibri" w:cs="Calibri"/>
                <w:sz w:val="22"/>
                <w:szCs w:val="22"/>
                <w:lang w:val="fr-FR"/>
              </w:rPr>
            </w:pPr>
            <w:r>
              <w:rPr>
                <w:rFonts w:ascii="Calibri" w:eastAsiaTheme="minorEastAsia" w:hAnsi="Calibri" w:cs="Calibri" w:hint="eastAsia"/>
                <w:sz w:val="22"/>
                <w:szCs w:val="22"/>
                <w:lang w:val="fr-FR"/>
              </w:rPr>
              <w:t>L</w:t>
            </w:r>
            <w:r>
              <w:rPr>
                <w:rFonts w:ascii="Calibri" w:eastAsiaTheme="minorEastAsia" w:hAnsi="Calibri" w:cs="Calibri"/>
                <w:sz w:val="22"/>
                <w:szCs w:val="22"/>
                <w:lang w:val="fr-FR"/>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85005" w14:textId="3F6C5E57" w:rsidR="003C0E50" w:rsidRPr="008616CE" w:rsidRDefault="008616CE" w:rsidP="00A00959">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nl-NL"/>
              </w:rPr>
              <w:t>M</w:t>
            </w:r>
            <w:r>
              <w:rPr>
                <w:rFonts w:ascii="Calibri" w:eastAsiaTheme="minorEastAsia" w:hAnsi="Calibri" w:cs="Calibri"/>
                <w:sz w:val="22"/>
                <w:szCs w:val="22"/>
                <w:lang w:val="nl-NL"/>
              </w:rPr>
              <w:t>in Xu (xumin13@lenovo.com)</w:t>
            </w:r>
          </w:p>
        </w:tc>
      </w:tr>
      <w:tr w:rsidR="003C0E50" w:rsidRPr="004B68B9" w14:paraId="2FDBA82C" w14:textId="77777777" w:rsidTr="00A00959">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3E3B5A" w14:textId="77777777" w:rsidR="003C0E50" w:rsidRDefault="003C0E50" w:rsidP="00A00959">
            <w:pPr>
              <w:spacing w:after="0"/>
              <w:jc w:val="center"/>
              <w:rPr>
                <w:rFonts w:ascii="Calibri" w:eastAsia="MS Mincho" w:hAnsi="Calibri" w:cs="Calibri"/>
                <w:sz w:val="22"/>
                <w:szCs w:val="22"/>
                <w:lang w:val="fr-FR"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D964" w14:textId="77777777" w:rsidR="003C0E50" w:rsidRDefault="003C0E50" w:rsidP="00A00959">
            <w:pPr>
              <w:spacing w:after="0"/>
              <w:jc w:val="center"/>
              <w:rPr>
                <w:rFonts w:ascii="Calibri" w:eastAsia="MS Mincho" w:hAnsi="Calibri" w:cs="Calibri"/>
                <w:sz w:val="22"/>
                <w:szCs w:val="22"/>
                <w:lang w:val="nl-NL" w:eastAsia="ja-JP"/>
              </w:rPr>
            </w:pPr>
          </w:p>
        </w:tc>
      </w:tr>
      <w:tr w:rsidR="003C0E50" w:rsidRPr="004B68B9" w14:paraId="3D1AE20D" w14:textId="77777777" w:rsidTr="00A00959">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AC8BA1" w14:textId="77777777" w:rsidR="003C0E50" w:rsidRDefault="003C0E50" w:rsidP="00A00959">
            <w:pPr>
              <w:spacing w:after="0"/>
              <w:jc w:val="center"/>
              <w:rPr>
                <w:rFonts w:ascii="Calibri" w:eastAsia="MS Mincho" w:hAnsi="Calibri" w:cs="Calibri"/>
                <w:sz w:val="22"/>
                <w:szCs w:val="22"/>
                <w:lang w:val="fr-FR"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58923" w14:textId="77777777" w:rsidR="003C0E50" w:rsidRDefault="003C0E50" w:rsidP="00A00959">
            <w:pPr>
              <w:spacing w:after="0"/>
              <w:jc w:val="center"/>
              <w:rPr>
                <w:rFonts w:ascii="Calibri" w:eastAsia="MS Mincho" w:hAnsi="Calibri" w:cs="Calibri"/>
                <w:sz w:val="22"/>
                <w:szCs w:val="22"/>
                <w:lang w:val="nl-NL" w:eastAsia="ja-JP"/>
              </w:rPr>
            </w:pPr>
          </w:p>
        </w:tc>
      </w:tr>
      <w:tr w:rsidR="00E01173" w:rsidRPr="004B68B9" w14:paraId="2D2D85F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F275DE" w14:textId="77777777" w:rsidR="00E01173" w:rsidRDefault="00E01173">
            <w:pPr>
              <w:spacing w:after="0"/>
              <w:jc w:val="center"/>
              <w:rPr>
                <w:rFonts w:ascii="Calibri" w:eastAsia="MS Mincho" w:hAnsi="Calibri" w:cs="Calibri"/>
                <w:sz w:val="22"/>
                <w:szCs w:val="22"/>
                <w:lang w:val="fr-FR"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092D3" w14:textId="77777777" w:rsidR="00E01173" w:rsidRDefault="00E01173">
            <w:pPr>
              <w:spacing w:after="0"/>
              <w:jc w:val="center"/>
              <w:rPr>
                <w:rFonts w:ascii="Calibri" w:eastAsia="MS Mincho" w:hAnsi="Calibri" w:cs="Calibri"/>
                <w:sz w:val="22"/>
                <w:szCs w:val="22"/>
                <w:lang w:val="nl-NL" w:eastAsia="ja-JP"/>
              </w:rPr>
            </w:pPr>
          </w:p>
        </w:tc>
      </w:tr>
    </w:tbl>
    <w:p w14:paraId="1A019B1F" w14:textId="13B18F8E" w:rsidR="00E21D80" w:rsidRDefault="00E21D80">
      <w:pPr>
        <w:pStyle w:val="Reference"/>
        <w:ind w:left="567"/>
        <w:rPr>
          <w:lang w:val="fr-FR"/>
        </w:rPr>
      </w:pPr>
    </w:p>
    <w:p w14:paraId="1DDCF66B" w14:textId="62CE0192" w:rsidR="00BB2295" w:rsidRDefault="00BB2295">
      <w:pPr>
        <w:pStyle w:val="Reference"/>
        <w:ind w:left="567"/>
        <w:rPr>
          <w:lang w:val="fr-FR"/>
        </w:rPr>
      </w:pPr>
    </w:p>
    <w:p w14:paraId="791D33EB" w14:textId="77777777" w:rsidR="00BB2295" w:rsidRPr="00317720" w:rsidRDefault="00BB2295">
      <w:pPr>
        <w:pStyle w:val="Reference"/>
        <w:ind w:left="567"/>
        <w:rPr>
          <w:lang w:val="fr-FR"/>
        </w:rPr>
      </w:pPr>
    </w:p>
    <w:sectPr w:rsidR="00BB2295" w:rsidRPr="00317720">
      <w:headerReference w:type="even" r:id="rId10"/>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87A59" w14:textId="77777777" w:rsidR="007E49EA" w:rsidRDefault="007E49EA">
      <w:pPr>
        <w:spacing w:after="0" w:line="240" w:lineRule="auto"/>
      </w:pPr>
      <w:r>
        <w:separator/>
      </w:r>
    </w:p>
  </w:endnote>
  <w:endnote w:type="continuationSeparator" w:id="0">
    <w:p w14:paraId="2AA9BFA6" w14:textId="77777777" w:rsidR="007E49EA" w:rsidRDefault="007E4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Batang">
    <w:altName w:val="Malgun Gothic Semilight"/>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DengXian">
    <w:altName w:val="MS Gothic"/>
    <w:panose1 w:val="02010600030101010101"/>
    <w:charset w:val="80"/>
    <w:family w:val="roman"/>
    <w:notTrueType/>
    <w:pitch w:val="default"/>
  </w:font>
  <w:font w:name="等线 Light">
    <w:altName w:val="MS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4A242" w14:textId="27BF5B15" w:rsidR="00ED506F" w:rsidRDefault="00ED506F">
    <w:pPr>
      <w:pStyle w:val="Pieddepage"/>
      <w:tabs>
        <w:tab w:val="center" w:pos="4820"/>
        <w:tab w:val="right" w:pos="9639"/>
      </w:tabs>
      <w:jc w:val="left"/>
    </w:pPr>
    <w:r>
      <w:tab/>
    </w:r>
    <w:r>
      <w:rPr>
        <w:rStyle w:val="Numrodepage"/>
      </w:rPr>
      <w:fldChar w:fldCharType="begin"/>
    </w:r>
    <w:r>
      <w:rPr>
        <w:rStyle w:val="Numrodepage"/>
      </w:rPr>
      <w:instrText xml:space="preserve"> PAGE </w:instrText>
    </w:r>
    <w:r>
      <w:rPr>
        <w:rStyle w:val="Numrodepage"/>
      </w:rPr>
      <w:fldChar w:fldCharType="separate"/>
    </w:r>
    <w:r w:rsidR="00946EE1">
      <w:rPr>
        <w:rStyle w:val="Numrodepage"/>
        <w:noProof/>
      </w:rPr>
      <w:t>13</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946EE1">
      <w:rPr>
        <w:rStyle w:val="Numrodepage"/>
        <w:noProof/>
      </w:rPr>
      <w:t>13</w:t>
    </w:r>
    <w:r>
      <w:rPr>
        <w:rStyle w:val="Numrodepage"/>
      </w:rPr>
      <w:fldChar w:fldCharType="end"/>
    </w:r>
    <w:r>
      <w:rPr>
        <w:rStyle w:val="Numrodepag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B4706" w14:textId="77777777" w:rsidR="007E49EA" w:rsidRDefault="007E49EA">
      <w:pPr>
        <w:spacing w:after="0" w:line="240" w:lineRule="auto"/>
      </w:pPr>
      <w:r>
        <w:separator/>
      </w:r>
    </w:p>
  </w:footnote>
  <w:footnote w:type="continuationSeparator" w:id="0">
    <w:p w14:paraId="05F5921A" w14:textId="77777777" w:rsidR="007E49EA" w:rsidRDefault="007E49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725CC" w14:textId="77777777" w:rsidR="00ED506F" w:rsidRDefault="00ED506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36C9F"/>
    <w:multiLevelType w:val="hybridMultilevel"/>
    <w:tmpl w:val="BA1C68D0"/>
    <w:lvl w:ilvl="0" w:tplc="50CE6F0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310B38FD"/>
    <w:multiLevelType w:val="multilevel"/>
    <w:tmpl w:val="310B38FD"/>
    <w:lvl w:ilvl="0">
      <w:start w:val="1"/>
      <w:numFmt w:val="bullet"/>
      <w:pStyle w:val="Listepuces"/>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1CD34B6"/>
    <w:multiLevelType w:val="multilevel"/>
    <w:tmpl w:val="31CD34B6"/>
    <w:lvl w:ilvl="0">
      <w:start w:val="1"/>
      <w:numFmt w:val="bullet"/>
      <w:pStyle w:val="Listepuces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6080635"/>
    <w:multiLevelType w:val="hybridMultilevel"/>
    <w:tmpl w:val="A8D20C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CA721D"/>
    <w:multiLevelType w:val="multilevel"/>
    <w:tmpl w:val="3BCA721D"/>
    <w:lvl w:ilvl="0">
      <w:start w:val="1"/>
      <w:numFmt w:val="bullet"/>
      <w:pStyle w:val="Listepuces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15:restartNumberingAfterBreak="0">
    <w:nsid w:val="3D966FCC"/>
    <w:multiLevelType w:val="hybridMultilevel"/>
    <w:tmpl w:val="7504BC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065238F"/>
    <w:multiLevelType w:val="multilevel"/>
    <w:tmpl w:val="4065238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4385F45"/>
    <w:multiLevelType w:val="multilevel"/>
    <w:tmpl w:val="5858BE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F50C94"/>
    <w:multiLevelType w:val="hybridMultilevel"/>
    <w:tmpl w:val="734E02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7F52A81"/>
    <w:multiLevelType w:val="multilevel"/>
    <w:tmpl w:val="57F52A81"/>
    <w:lvl w:ilvl="0">
      <w:start w:val="1"/>
      <w:numFmt w:val="bullet"/>
      <w:pStyle w:val="Listepuces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12E5F48"/>
    <w:multiLevelType w:val="hybridMultilevel"/>
    <w:tmpl w:val="3FFC0B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2156453"/>
    <w:multiLevelType w:val="hybridMultilevel"/>
    <w:tmpl w:val="26B8E3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7" w15:restartNumberingAfterBreak="0">
    <w:nsid w:val="7EA834CE"/>
    <w:multiLevelType w:val="hybridMultilevel"/>
    <w:tmpl w:val="FD2AEE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10"/>
  </w:num>
  <w:num w:numId="3">
    <w:abstractNumId w:val="1"/>
  </w:num>
  <w:num w:numId="4">
    <w:abstractNumId w:val="4"/>
  </w:num>
  <w:num w:numId="5">
    <w:abstractNumId w:val="18"/>
  </w:num>
  <w:num w:numId="6">
    <w:abstractNumId w:val="12"/>
  </w:num>
  <w:num w:numId="7">
    <w:abstractNumId w:val="13"/>
  </w:num>
  <w:num w:numId="8">
    <w:abstractNumId w:val="8"/>
  </w:num>
  <w:num w:numId="9">
    <w:abstractNumId w:val="16"/>
  </w:num>
  <w:num w:numId="10">
    <w:abstractNumId w:val="15"/>
  </w:num>
  <w:num w:numId="11">
    <w:abstractNumId w:val="6"/>
  </w:num>
  <w:num w:numId="12">
    <w:abstractNumId w:val="3"/>
  </w:num>
  <w:num w:numId="13">
    <w:abstractNumId w:val="5"/>
  </w:num>
  <w:num w:numId="14">
    <w:abstractNumId w:val="0"/>
  </w:num>
  <w:num w:numId="15">
    <w:abstractNumId w:val="17"/>
  </w:num>
  <w:num w:numId="16">
    <w:abstractNumId w:val="14"/>
  </w:num>
  <w:num w:numId="17">
    <w:abstractNumId w:val="11"/>
  </w:num>
  <w:num w:numId="18">
    <w:abstractNumId w:val="9"/>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8-e outcomes">
    <w15:presenceInfo w15:providerId="None" w15:userId="RAN2#118-e outcom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2387"/>
    <w:rsid w:val="00013132"/>
    <w:rsid w:val="00014EF7"/>
    <w:rsid w:val="00015D15"/>
    <w:rsid w:val="00016256"/>
    <w:rsid w:val="000174B1"/>
    <w:rsid w:val="000176D5"/>
    <w:rsid w:val="000178CA"/>
    <w:rsid w:val="000203DC"/>
    <w:rsid w:val="00020616"/>
    <w:rsid w:val="00021DE0"/>
    <w:rsid w:val="00024D72"/>
    <w:rsid w:val="0002564D"/>
    <w:rsid w:val="00025ECA"/>
    <w:rsid w:val="00026666"/>
    <w:rsid w:val="00027573"/>
    <w:rsid w:val="000275D6"/>
    <w:rsid w:val="00027806"/>
    <w:rsid w:val="00031308"/>
    <w:rsid w:val="00032533"/>
    <w:rsid w:val="000325B8"/>
    <w:rsid w:val="00032D18"/>
    <w:rsid w:val="000333C7"/>
    <w:rsid w:val="000338AD"/>
    <w:rsid w:val="00033B25"/>
    <w:rsid w:val="000349AD"/>
    <w:rsid w:val="00034C15"/>
    <w:rsid w:val="00034C43"/>
    <w:rsid w:val="0003688D"/>
    <w:rsid w:val="00036BA1"/>
    <w:rsid w:val="000371B2"/>
    <w:rsid w:val="000378B8"/>
    <w:rsid w:val="00040095"/>
    <w:rsid w:val="00041E1C"/>
    <w:rsid w:val="000422E2"/>
    <w:rsid w:val="00042485"/>
    <w:rsid w:val="00042F22"/>
    <w:rsid w:val="00042FEA"/>
    <w:rsid w:val="00043406"/>
    <w:rsid w:val="000444EF"/>
    <w:rsid w:val="000450D0"/>
    <w:rsid w:val="000451C7"/>
    <w:rsid w:val="000460BB"/>
    <w:rsid w:val="00046743"/>
    <w:rsid w:val="00047DA2"/>
    <w:rsid w:val="00051146"/>
    <w:rsid w:val="00051816"/>
    <w:rsid w:val="00051DC4"/>
    <w:rsid w:val="00051F24"/>
    <w:rsid w:val="00052967"/>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0AB"/>
    <w:rsid w:val="00060151"/>
    <w:rsid w:val="00060EC2"/>
    <w:rsid w:val="00060F4E"/>
    <w:rsid w:val="00060F6E"/>
    <w:rsid w:val="00061295"/>
    <w:rsid w:val="000616E7"/>
    <w:rsid w:val="0006192B"/>
    <w:rsid w:val="00061EE7"/>
    <w:rsid w:val="0006261C"/>
    <w:rsid w:val="00063B8A"/>
    <w:rsid w:val="00064019"/>
    <w:rsid w:val="0006487E"/>
    <w:rsid w:val="00064F6F"/>
    <w:rsid w:val="00065E1A"/>
    <w:rsid w:val="0006608B"/>
    <w:rsid w:val="000667BD"/>
    <w:rsid w:val="00066BAB"/>
    <w:rsid w:val="00067944"/>
    <w:rsid w:val="00070D1A"/>
    <w:rsid w:val="00071CA8"/>
    <w:rsid w:val="00071CEF"/>
    <w:rsid w:val="000721C1"/>
    <w:rsid w:val="00072D83"/>
    <w:rsid w:val="000752A0"/>
    <w:rsid w:val="0007620B"/>
    <w:rsid w:val="00076F72"/>
    <w:rsid w:val="0007704B"/>
    <w:rsid w:val="000774FB"/>
    <w:rsid w:val="00077B4E"/>
    <w:rsid w:val="00077E5F"/>
    <w:rsid w:val="0008036A"/>
    <w:rsid w:val="00080B1B"/>
    <w:rsid w:val="00081AE6"/>
    <w:rsid w:val="000821F6"/>
    <w:rsid w:val="000835C9"/>
    <w:rsid w:val="00084FCF"/>
    <w:rsid w:val="000850C3"/>
    <w:rsid w:val="000855EB"/>
    <w:rsid w:val="00085B52"/>
    <w:rsid w:val="00086012"/>
    <w:rsid w:val="000866F2"/>
    <w:rsid w:val="0009009F"/>
    <w:rsid w:val="0009018C"/>
    <w:rsid w:val="00090366"/>
    <w:rsid w:val="000909D2"/>
    <w:rsid w:val="00090D57"/>
    <w:rsid w:val="00091044"/>
    <w:rsid w:val="00091557"/>
    <w:rsid w:val="0009222E"/>
    <w:rsid w:val="000924C1"/>
    <w:rsid w:val="000924F0"/>
    <w:rsid w:val="00092B72"/>
    <w:rsid w:val="00093474"/>
    <w:rsid w:val="000934A5"/>
    <w:rsid w:val="00093DB3"/>
    <w:rsid w:val="00093F7C"/>
    <w:rsid w:val="000945B9"/>
    <w:rsid w:val="0009493B"/>
    <w:rsid w:val="0009510F"/>
    <w:rsid w:val="000969E9"/>
    <w:rsid w:val="0009757B"/>
    <w:rsid w:val="000975FD"/>
    <w:rsid w:val="00097810"/>
    <w:rsid w:val="00097AAA"/>
    <w:rsid w:val="000A1154"/>
    <w:rsid w:val="000A1B7B"/>
    <w:rsid w:val="000A1D4D"/>
    <w:rsid w:val="000A26C2"/>
    <w:rsid w:val="000A2D01"/>
    <w:rsid w:val="000A380B"/>
    <w:rsid w:val="000A4067"/>
    <w:rsid w:val="000A4565"/>
    <w:rsid w:val="000A4665"/>
    <w:rsid w:val="000A4ACC"/>
    <w:rsid w:val="000A4FEA"/>
    <w:rsid w:val="000A56F2"/>
    <w:rsid w:val="000A5729"/>
    <w:rsid w:val="000A590F"/>
    <w:rsid w:val="000A6F40"/>
    <w:rsid w:val="000B02BE"/>
    <w:rsid w:val="000B0A0F"/>
    <w:rsid w:val="000B190F"/>
    <w:rsid w:val="000B1999"/>
    <w:rsid w:val="000B1C68"/>
    <w:rsid w:val="000B2719"/>
    <w:rsid w:val="000B30BB"/>
    <w:rsid w:val="000B3951"/>
    <w:rsid w:val="000B3A8F"/>
    <w:rsid w:val="000B3B7A"/>
    <w:rsid w:val="000B3C2B"/>
    <w:rsid w:val="000B3D51"/>
    <w:rsid w:val="000B49A8"/>
    <w:rsid w:val="000B4AB9"/>
    <w:rsid w:val="000B4D03"/>
    <w:rsid w:val="000B58C3"/>
    <w:rsid w:val="000B61E9"/>
    <w:rsid w:val="000B7DE0"/>
    <w:rsid w:val="000B7E9F"/>
    <w:rsid w:val="000C0220"/>
    <w:rsid w:val="000C1251"/>
    <w:rsid w:val="000C165A"/>
    <w:rsid w:val="000C1AAE"/>
    <w:rsid w:val="000C1C86"/>
    <w:rsid w:val="000C2E19"/>
    <w:rsid w:val="000C3BA5"/>
    <w:rsid w:val="000C41A8"/>
    <w:rsid w:val="000C45D0"/>
    <w:rsid w:val="000C4617"/>
    <w:rsid w:val="000C57A2"/>
    <w:rsid w:val="000C6324"/>
    <w:rsid w:val="000C66FC"/>
    <w:rsid w:val="000C75A4"/>
    <w:rsid w:val="000C7913"/>
    <w:rsid w:val="000C7BAD"/>
    <w:rsid w:val="000D03BE"/>
    <w:rsid w:val="000D0D07"/>
    <w:rsid w:val="000D22DF"/>
    <w:rsid w:val="000D26AE"/>
    <w:rsid w:val="000D27DF"/>
    <w:rsid w:val="000D344A"/>
    <w:rsid w:val="000D378C"/>
    <w:rsid w:val="000D3FD1"/>
    <w:rsid w:val="000D4797"/>
    <w:rsid w:val="000D4958"/>
    <w:rsid w:val="000D49B3"/>
    <w:rsid w:val="000D4B48"/>
    <w:rsid w:val="000D59AD"/>
    <w:rsid w:val="000D5C36"/>
    <w:rsid w:val="000D7A86"/>
    <w:rsid w:val="000E0130"/>
    <w:rsid w:val="000E0527"/>
    <w:rsid w:val="000E07DA"/>
    <w:rsid w:val="000E14FA"/>
    <w:rsid w:val="000E19AB"/>
    <w:rsid w:val="000E1E92"/>
    <w:rsid w:val="000E223F"/>
    <w:rsid w:val="000E296A"/>
    <w:rsid w:val="000E2D88"/>
    <w:rsid w:val="000E2E79"/>
    <w:rsid w:val="000E2EF3"/>
    <w:rsid w:val="000E3648"/>
    <w:rsid w:val="000E4338"/>
    <w:rsid w:val="000E4698"/>
    <w:rsid w:val="000E58A8"/>
    <w:rsid w:val="000E5E8C"/>
    <w:rsid w:val="000E5F5E"/>
    <w:rsid w:val="000E6542"/>
    <w:rsid w:val="000E760E"/>
    <w:rsid w:val="000F06D6"/>
    <w:rsid w:val="000F0EB1"/>
    <w:rsid w:val="000F1106"/>
    <w:rsid w:val="000F19CE"/>
    <w:rsid w:val="000F1BF2"/>
    <w:rsid w:val="000F1DE3"/>
    <w:rsid w:val="000F261A"/>
    <w:rsid w:val="000F31CC"/>
    <w:rsid w:val="000F3314"/>
    <w:rsid w:val="000F38AB"/>
    <w:rsid w:val="000F38E7"/>
    <w:rsid w:val="000F3BE9"/>
    <w:rsid w:val="000F3F6C"/>
    <w:rsid w:val="000F49B2"/>
    <w:rsid w:val="000F4D94"/>
    <w:rsid w:val="000F6DF3"/>
    <w:rsid w:val="001005FF"/>
    <w:rsid w:val="001009C4"/>
    <w:rsid w:val="00100A8E"/>
    <w:rsid w:val="00100B27"/>
    <w:rsid w:val="00102812"/>
    <w:rsid w:val="00103245"/>
    <w:rsid w:val="00103768"/>
    <w:rsid w:val="0010501D"/>
    <w:rsid w:val="001057DA"/>
    <w:rsid w:val="001062FB"/>
    <w:rsid w:val="001063E6"/>
    <w:rsid w:val="00106E59"/>
    <w:rsid w:val="0011098C"/>
    <w:rsid w:val="001110A6"/>
    <w:rsid w:val="001114D0"/>
    <w:rsid w:val="00111647"/>
    <w:rsid w:val="001116C6"/>
    <w:rsid w:val="001129A9"/>
    <w:rsid w:val="00113092"/>
    <w:rsid w:val="00113CF4"/>
    <w:rsid w:val="00114988"/>
    <w:rsid w:val="00114A7A"/>
    <w:rsid w:val="00115062"/>
    <w:rsid w:val="00115364"/>
    <w:rsid w:val="001153EA"/>
    <w:rsid w:val="00115643"/>
    <w:rsid w:val="001158A9"/>
    <w:rsid w:val="00116143"/>
    <w:rsid w:val="00116765"/>
    <w:rsid w:val="00117B4D"/>
    <w:rsid w:val="00120EF3"/>
    <w:rsid w:val="00121750"/>
    <w:rsid w:val="0012177D"/>
    <w:rsid w:val="001219F5"/>
    <w:rsid w:val="00121A20"/>
    <w:rsid w:val="001223A6"/>
    <w:rsid w:val="0012290A"/>
    <w:rsid w:val="001230F9"/>
    <w:rsid w:val="001231AE"/>
    <w:rsid w:val="001232FB"/>
    <w:rsid w:val="0012377F"/>
    <w:rsid w:val="00123CE3"/>
    <w:rsid w:val="00124314"/>
    <w:rsid w:val="001256D2"/>
    <w:rsid w:val="001267BC"/>
    <w:rsid w:val="001269BD"/>
    <w:rsid w:val="00126B4A"/>
    <w:rsid w:val="0012721F"/>
    <w:rsid w:val="00127A0C"/>
    <w:rsid w:val="001320AA"/>
    <w:rsid w:val="0013223A"/>
    <w:rsid w:val="00132419"/>
    <w:rsid w:val="00132FD0"/>
    <w:rsid w:val="0013347A"/>
    <w:rsid w:val="001334DA"/>
    <w:rsid w:val="001336B8"/>
    <w:rsid w:val="001344C0"/>
    <w:rsid w:val="001346FA"/>
    <w:rsid w:val="001348D6"/>
    <w:rsid w:val="00135252"/>
    <w:rsid w:val="00136B2C"/>
    <w:rsid w:val="0013749F"/>
    <w:rsid w:val="00137AB5"/>
    <w:rsid w:val="00137B70"/>
    <w:rsid w:val="00137F0B"/>
    <w:rsid w:val="0014046F"/>
    <w:rsid w:val="001416A2"/>
    <w:rsid w:val="001420C4"/>
    <w:rsid w:val="001422BF"/>
    <w:rsid w:val="0014248D"/>
    <w:rsid w:val="00142B27"/>
    <w:rsid w:val="00143188"/>
    <w:rsid w:val="00143336"/>
    <w:rsid w:val="00143A38"/>
    <w:rsid w:val="0014405C"/>
    <w:rsid w:val="00144174"/>
    <w:rsid w:val="00145046"/>
    <w:rsid w:val="001455E5"/>
    <w:rsid w:val="00145659"/>
    <w:rsid w:val="001514DB"/>
    <w:rsid w:val="00151E23"/>
    <w:rsid w:val="001521F6"/>
    <w:rsid w:val="00152325"/>
    <w:rsid w:val="00152406"/>
    <w:rsid w:val="001525D3"/>
    <w:rsid w:val="001526E0"/>
    <w:rsid w:val="00153A5C"/>
    <w:rsid w:val="00153E0F"/>
    <w:rsid w:val="00153EF4"/>
    <w:rsid w:val="00154F73"/>
    <w:rsid w:val="001551B5"/>
    <w:rsid w:val="00155396"/>
    <w:rsid w:val="00156804"/>
    <w:rsid w:val="00156D1C"/>
    <w:rsid w:val="00157C26"/>
    <w:rsid w:val="00160475"/>
    <w:rsid w:val="001605D8"/>
    <w:rsid w:val="001616DF"/>
    <w:rsid w:val="00161F48"/>
    <w:rsid w:val="00163EE7"/>
    <w:rsid w:val="0016406B"/>
    <w:rsid w:val="00164DB7"/>
    <w:rsid w:val="00165545"/>
    <w:rsid w:val="001659C1"/>
    <w:rsid w:val="001661F1"/>
    <w:rsid w:val="00166536"/>
    <w:rsid w:val="00166588"/>
    <w:rsid w:val="00166688"/>
    <w:rsid w:val="00166BB5"/>
    <w:rsid w:val="001672C3"/>
    <w:rsid w:val="00167929"/>
    <w:rsid w:val="00167CD9"/>
    <w:rsid w:val="00167E77"/>
    <w:rsid w:val="00170221"/>
    <w:rsid w:val="001710FA"/>
    <w:rsid w:val="0017143E"/>
    <w:rsid w:val="00172D29"/>
    <w:rsid w:val="00172DE0"/>
    <w:rsid w:val="001731B7"/>
    <w:rsid w:val="00173666"/>
    <w:rsid w:val="001736DD"/>
    <w:rsid w:val="00173A3C"/>
    <w:rsid w:val="00173A8E"/>
    <w:rsid w:val="00173E4C"/>
    <w:rsid w:val="001760DB"/>
    <w:rsid w:val="00176A65"/>
    <w:rsid w:val="00177871"/>
    <w:rsid w:val="0018015C"/>
    <w:rsid w:val="0018143F"/>
    <w:rsid w:val="0018236E"/>
    <w:rsid w:val="00182FE7"/>
    <w:rsid w:val="00183C22"/>
    <w:rsid w:val="00184FBD"/>
    <w:rsid w:val="001850B5"/>
    <w:rsid w:val="001850DE"/>
    <w:rsid w:val="001857D0"/>
    <w:rsid w:val="00186B4A"/>
    <w:rsid w:val="001875EB"/>
    <w:rsid w:val="00190AC1"/>
    <w:rsid w:val="00192BA8"/>
    <w:rsid w:val="0019341A"/>
    <w:rsid w:val="001938D2"/>
    <w:rsid w:val="00193C64"/>
    <w:rsid w:val="00193D0B"/>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375D"/>
    <w:rsid w:val="001A481D"/>
    <w:rsid w:val="001A4878"/>
    <w:rsid w:val="001A6173"/>
    <w:rsid w:val="001A67A0"/>
    <w:rsid w:val="001A6BD8"/>
    <w:rsid w:val="001A6CBA"/>
    <w:rsid w:val="001B05F9"/>
    <w:rsid w:val="001B0B5A"/>
    <w:rsid w:val="001B0B6C"/>
    <w:rsid w:val="001B0D97"/>
    <w:rsid w:val="001B198C"/>
    <w:rsid w:val="001B1FC1"/>
    <w:rsid w:val="001B23D9"/>
    <w:rsid w:val="001B4034"/>
    <w:rsid w:val="001B4586"/>
    <w:rsid w:val="001B4951"/>
    <w:rsid w:val="001B4FC2"/>
    <w:rsid w:val="001B5478"/>
    <w:rsid w:val="001B5A5D"/>
    <w:rsid w:val="001B7807"/>
    <w:rsid w:val="001B7BDF"/>
    <w:rsid w:val="001C0931"/>
    <w:rsid w:val="001C16F9"/>
    <w:rsid w:val="001C1CE5"/>
    <w:rsid w:val="001C22B1"/>
    <w:rsid w:val="001C2BCC"/>
    <w:rsid w:val="001C3D2A"/>
    <w:rsid w:val="001C447D"/>
    <w:rsid w:val="001C496F"/>
    <w:rsid w:val="001C4B47"/>
    <w:rsid w:val="001C78F3"/>
    <w:rsid w:val="001D179D"/>
    <w:rsid w:val="001D240E"/>
    <w:rsid w:val="001D2C9E"/>
    <w:rsid w:val="001D317F"/>
    <w:rsid w:val="001D334E"/>
    <w:rsid w:val="001D36FF"/>
    <w:rsid w:val="001D421D"/>
    <w:rsid w:val="001D4D8A"/>
    <w:rsid w:val="001D51BA"/>
    <w:rsid w:val="001D5733"/>
    <w:rsid w:val="001D5808"/>
    <w:rsid w:val="001D5864"/>
    <w:rsid w:val="001D5C56"/>
    <w:rsid w:val="001D5D1D"/>
    <w:rsid w:val="001D6342"/>
    <w:rsid w:val="001D634F"/>
    <w:rsid w:val="001D6D53"/>
    <w:rsid w:val="001D72A0"/>
    <w:rsid w:val="001D76BA"/>
    <w:rsid w:val="001D7B30"/>
    <w:rsid w:val="001E027A"/>
    <w:rsid w:val="001E1805"/>
    <w:rsid w:val="001E2E20"/>
    <w:rsid w:val="001E3012"/>
    <w:rsid w:val="001E37AB"/>
    <w:rsid w:val="001E4418"/>
    <w:rsid w:val="001E4564"/>
    <w:rsid w:val="001E4B6E"/>
    <w:rsid w:val="001E58E2"/>
    <w:rsid w:val="001E6029"/>
    <w:rsid w:val="001E64F9"/>
    <w:rsid w:val="001E6984"/>
    <w:rsid w:val="001E6F4F"/>
    <w:rsid w:val="001E7366"/>
    <w:rsid w:val="001E7AED"/>
    <w:rsid w:val="001F033D"/>
    <w:rsid w:val="001F0892"/>
    <w:rsid w:val="001F0AFC"/>
    <w:rsid w:val="001F28B0"/>
    <w:rsid w:val="001F31D3"/>
    <w:rsid w:val="001F334D"/>
    <w:rsid w:val="001F3916"/>
    <w:rsid w:val="001F39D9"/>
    <w:rsid w:val="001F4534"/>
    <w:rsid w:val="001F5028"/>
    <w:rsid w:val="001F54C5"/>
    <w:rsid w:val="001F55A5"/>
    <w:rsid w:val="001F6274"/>
    <w:rsid w:val="001F662C"/>
    <w:rsid w:val="001F6FC1"/>
    <w:rsid w:val="001F7074"/>
    <w:rsid w:val="001F7A7C"/>
    <w:rsid w:val="001F7B45"/>
    <w:rsid w:val="001F7C42"/>
    <w:rsid w:val="00200490"/>
    <w:rsid w:val="00200935"/>
    <w:rsid w:val="0020183E"/>
    <w:rsid w:val="00201F3A"/>
    <w:rsid w:val="00201F91"/>
    <w:rsid w:val="0020248D"/>
    <w:rsid w:val="002029DE"/>
    <w:rsid w:val="00202E05"/>
    <w:rsid w:val="00203888"/>
    <w:rsid w:val="00203F1D"/>
    <w:rsid w:val="00203F96"/>
    <w:rsid w:val="0020566C"/>
    <w:rsid w:val="00205796"/>
    <w:rsid w:val="002069B2"/>
    <w:rsid w:val="002075B1"/>
    <w:rsid w:val="00207FA3"/>
    <w:rsid w:val="00210F3F"/>
    <w:rsid w:val="00211097"/>
    <w:rsid w:val="00212445"/>
    <w:rsid w:val="00212AFF"/>
    <w:rsid w:val="00213CFB"/>
    <w:rsid w:val="002140B0"/>
    <w:rsid w:val="00214316"/>
    <w:rsid w:val="00214DA8"/>
    <w:rsid w:val="00215423"/>
    <w:rsid w:val="002158FA"/>
    <w:rsid w:val="00216F2C"/>
    <w:rsid w:val="00220600"/>
    <w:rsid w:val="00220F69"/>
    <w:rsid w:val="00221393"/>
    <w:rsid w:val="002215C9"/>
    <w:rsid w:val="0022185B"/>
    <w:rsid w:val="002224DB"/>
    <w:rsid w:val="002227B0"/>
    <w:rsid w:val="00222E04"/>
    <w:rsid w:val="00223A58"/>
    <w:rsid w:val="00223FCB"/>
    <w:rsid w:val="00224098"/>
    <w:rsid w:val="002241CD"/>
    <w:rsid w:val="002252C3"/>
    <w:rsid w:val="00225C54"/>
    <w:rsid w:val="00226DB0"/>
    <w:rsid w:val="00226FAE"/>
    <w:rsid w:val="002278D5"/>
    <w:rsid w:val="002301A8"/>
    <w:rsid w:val="00230765"/>
    <w:rsid w:val="002309E6"/>
    <w:rsid w:val="002319E4"/>
    <w:rsid w:val="00232B5D"/>
    <w:rsid w:val="00233058"/>
    <w:rsid w:val="00234E22"/>
    <w:rsid w:val="00235632"/>
    <w:rsid w:val="00235872"/>
    <w:rsid w:val="00235A16"/>
    <w:rsid w:val="00236569"/>
    <w:rsid w:val="002379E4"/>
    <w:rsid w:val="00237C1D"/>
    <w:rsid w:val="00241477"/>
    <w:rsid w:val="00241559"/>
    <w:rsid w:val="002435B3"/>
    <w:rsid w:val="0024373E"/>
    <w:rsid w:val="00243B26"/>
    <w:rsid w:val="0024546E"/>
    <w:rsid w:val="0024558E"/>
    <w:rsid w:val="002458EB"/>
    <w:rsid w:val="0024591B"/>
    <w:rsid w:val="00245A75"/>
    <w:rsid w:val="00245B8A"/>
    <w:rsid w:val="00246623"/>
    <w:rsid w:val="002468AB"/>
    <w:rsid w:val="002478B0"/>
    <w:rsid w:val="002500C8"/>
    <w:rsid w:val="002502D2"/>
    <w:rsid w:val="00250390"/>
    <w:rsid w:val="00250F2B"/>
    <w:rsid w:val="0025101A"/>
    <w:rsid w:val="00251E6C"/>
    <w:rsid w:val="002532D8"/>
    <w:rsid w:val="0025386C"/>
    <w:rsid w:val="00255069"/>
    <w:rsid w:val="002558BE"/>
    <w:rsid w:val="00256137"/>
    <w:rsid w:val="00257543"/>
    <w:rsid w:val="00257BB4"/>
    <w:rsid w:val="00260B58"/>
    <w:rsid w:val="00261636"/>
    <w:rsid w:val="002617E7"/>
    <w:rsid w:val="00261D7F"/>
    <w:rsid w:val="00261DCE"/>
    <w:rsid w:val="00261E7E"/>
    <w:rsid w:val="002626DC"/>
    <w:rsid w:val="002628E0"/>
    <w:rsid w:val="00262C31"/>
    <w:rsid w:val="00263CBC"/>
    <w:rsid w:val="00264079"/>
    <w:rsid w:val="00264228"/>
    <w:rsid w:val="00264334"/>
    <w:rsid w:val="002643DE"/>
    <w:rsid w:val="0026473E"/>
    <w:rsid w:val="0026486C"/>
    <w:rsid w:val="00264F75"/>
    <w:rsid w:val="00266214"/>
    <w:rsid w:val="00267C83"/>
    <w:rsid w:val="002700A1"/>
    <w:rsid w:val="002701A7"/>
    <w:rsid w:val="00270262"/>
    <w:rsid w:val="002704CD"/>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77FD3"/>
    <w:rsid w:val="002804D3"/>
    <w:rsid w:val="002805F5"/>
    <w:rsid w:val="00280751"/>
    <w:rsid w:val="00280D01"/>
    <w:rsid w:val="002813AE"/>
    <w:rsid w:val="002817A8"/>
    <w:rsid w:val="0028280A"/>
    <w:rsid w:val="002832EB"/>
    <w:rsid w:val="002833E3"/>
    <w:rsid w:val="00286ACD"/>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AF0"/>
    <w:rsid w:val="00292CEF"/>
    <w:rsid w:val="00292EB7"/>
    <w:rsid w:val="00293E92"/>
    <w:rsid w:val="00295CD9"/>
    <w:rsid w:val="00296227"/>
    <w:rsid w:val="00296F44"/>
    <w:rsid w:val="0029777D"/>
    <w:rsid w:val="00297817"/>
    <w:rsid w:val="0029793D"/>
    <w:rsid w:val="00297FB1"/>
    <w:rsid w:val="002A055E"/>
    <w:rsid w:val="002A0F55"/>
    <w:rsid w:val="002A134C"/>
    <w:rsid w:val="002A1D4E"/>
    <w:rsid w:val="002A2072"/>
    <w:rsid w:val="002A2869"/>
    <w:rsid w:val="002A34A9"/>
    <w:rsid w:val="002A517B"/>
    <w:rsid w:val="002A5348"/>
    <w:rsid w:val="002A630C"/>
    <w:rsid w:val="002A6E73"/>
    <w:rsid w:val="002A70E7"/>
    <w:rsid w:val="002A78D9"/>
    <w:rsid w:val="002B042B"/>
    <w:rsid w:val="002B06CA"/>
    <w:rsid w:val="002B1903"/>
    <w:rsid w:val="002B24D6"/>
    <w:rsid w:val="002B254D"/>
    <w:rsid w:val="002B2B79"/>
    <w:rsid w:val="002B333E"/>
    <w:rsid w:val="002B3E10"/>
    <w:rsid w:val="002B3F42"/>
    <w:rsid w:val="002B4D04"/>
    <w:rsid w:val="002B590F"/>
    <w:rsid w:val="002B625A"/>
    <w:rsid w:val="002B6462"/>
    <w:rsid w:val="002C0ED0"/>
    <w:rsid w:val="002C0F30"/>
    <w:rsid w:val="002C19DB"/>
    <w:rsid w:val="002C2DE8"/>
    <w:rsid w:val="002C32D7"/>
    <w:rsid w:val="002C3CF6"/>
    <w:rsid w:val="002C4155"/>
    <w:rsid w:val="002C41E6"/>
    <w:rsid w:val="002C426C"/>
    <w:rsid w:val="002C4A89"/>
    <w:rsid w:val="002C4AB9"/>
    <w:rsid w:val="002C563A"/>
    <w:rsid w:val="002C64E2"/>
    <w:rsid w:val="002C6CF9"/>
    <w:rsid w:val="002C7540"/>
    <w:rsid w:val="002D071A"/>
    <w:rsid w:val="002D10D4"/>
    <w:rsid w:val="002D1508"/>
    <w:rsid w:val="002D2484"/>
    <w:rsid w:val="002D2D59"/>
    <w:rsid w:val="002D3164"/>
    <w:rsid w:val="002D34B2"/>
    <w:rsid w:val="002D34BC"/>
    <w:rsid w:val="002D5D04"/>
    <w:rsid w:val="002D5E68"/>
    <w:rsid w:val="002D6000"/>
    <w:rsid w:val="002D64F9"/>
    <w:rsid w:val="002D75D3"/>
    <w:rsid w:val="002D7637"/>
    <w:rsid w:val="002D774D"/>
    <w:rsid w:val="002D7AB5"/>
    <w:rsid w:val="002E03BB"/>
    <w:rsid w:val="002E109F"/>
    <w:rsid w:val="002E179E"/>
    <w:rsid w:val="002E17F2"/>
    <w:rsid w:val="002E1DDF"/>
    <w:rsid w:val="002E2EBC"/>
    <w:rsid w:val="002E3EA6"/>
    <w:rsid w:val="002E5FF4"/>
    <w:rsid w:val="002E7A01"/>
    <w:rsid w:val="002E7AAD"/>
    <w:rsid w:val="002E7C4D"/>
    <w:rsid w:val="002E7CAE"/>
    <w:rsid w:val="002F17C7"/>
    <w:rsid w:val="002F1918"/>
    <w:rsid w:val="002F1BE3"/>
    <w:rsid w:val="002F2771"/>
    <w:rsid w:val="002F37A9"/>
    <w:rsid w:val="002F37F2"/>
    <w:rsid w:val="002F4310"/>
    <w:rsid w:val="002F5070"/>
    <w:rsid w:val="002F65DE"/>
    <w:rsid w:val="002F671E"/>
    <w:rsid w:val="002F6E5D"/>
    <w:rsid w:val="002F6EC7"/>
    <w:rsid w:val="002F718B"/>
    <w:rsid w:val="00300234"/>
    <w:rsid w:val="00300832"/>
    <w:rsid w:val="003015E0"/>
    <w:rsid w:val="00301CE6"/>
    <w:rsid w:val="00301E69"/>
    <w:rsid w:val="0030256B"/>
    <w:rsid w:val="00302B8D"/>
    <w:rsid w:val="003034C3"/>
    <w:rsid w:val="00303FF3"/>
    <w:rsid w:val="0030501F"/>
    <w:rsid w:val="003066C7"/>
    <w:rsid w:val="003072FF"/>
    <w:rsid w:val="0030755B"/>
    <w:rsid w:val="00307BA1"/>
    <w:rsid w:val="00307D2A"/>
    <w:rsid w:val="00310965"/>
    <w:rsid w:val="00311133"/>
    <w:rsid w:val="00311702"/>
    <w:rsid w:val="00311E82"/>
    <w:rsid w:val="0031246D"/>
    <w:rsid w:val="003125A2"/>
    <w:rsid w:val="00312601"/>
    <w:rsid w:val="00312AA2"/>
    <w:rsid w:val="003130B9"/>
    <w:rsid w:val="00313FD6"/>
    <w:rsid w:val="003143BD"/>
    <w:rsid w:val="0031629C"/>
    <w:rsid w:val="003167B2"/>
    <w:rsid w:val="00317720"/>
    <w:rsid w:val="0031788E"/>
    <w:rsid w:val="00317900"/>
    <w:rsid w:val="00317AAE"/>
    <w:rsid w:val="00317D3D"/>
    <w:rsid w:val="003203ED"/>
    <w:rsid w:val="0032081C"/>
    <w:rsid w:val="0032148D"/>
    <w:rsid w:val="00321CCD"/>
    <w:rsid w:val="00322C9F"/>
    <w:rsid w:val="00323CCE"/>
    <w:rsid w:val="00324D23"/>
    <w:rsid w:val="00326806"/>
    <w:rsid w:val="00326B2E"/>
    <w:rsid w:val="00326BBC"/>
    <w:rsid w:val="00326DE7"/>
    <w:rsid w:val="0033017E"/>
    <w:rsid w:val="00330EB6"/>
    <w:rsid w:val="00331751"/>
    <w:rsid w:val="00331DBC"/>
    <w:rsid w:val="003323B2"/>
    <w:rsid w:val="00333079"/>
    <w:rsid w:val="00333C37"/>
    <w:rsid w:val="00334579"/>
    <w:rsid w:val="00334DA1"/>
    <w:rsid w:val="003352C7"/>
    <w:rsid w:val="00335858"/>
    <w:rsid w:val="00336400"/>
    <w:rsid w:val="00336BDA"/>
    <w:rsid w:val="00336E89"/>
    <w:rsid w:val="00340892"/>
    <w:rsid w:val="00340CC2"/>
    <w:rsid w:val="00342A55"/>
    <w:rsid w:val="00342BD7"/>
    <w:rsid w:val="00342D3F"/>
    <w:rsid w:val="00344037"/>
    <w:rsid w:val="00345523"/>
    <w:rsid w:val="00346CEA"/>
    <w:rsid w:val="00346DB5"/>
    <w:rsid w:val="003477B1"/>
    <w:rsid w:val="00350B39"/>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8DB"/>
    <w:rsid w:val="00361031"/>
    <w:rsid w:val="003614FA"/>
    <w:rsid w:val="00361F8D"/>
    <w:rsid w:val="00363E02"/>
    <w:rsid w:val="0036520C"/>
    <w:rsid w:val="00365340"/>
    <w:rsid w:val="0036573D"/>
    <w:rsid w:val="00366D00"/>
    <w:rsid w:val="003700ED"/>
    <w:rsid w:val="00370E47"/>
    <w:rsid w:val="003710DB"/>
    <w:rsid w:val="00371C64"/>
    <w:rsid w:val="00371DB1"/>
    <w:rsid w:val="00371F7F"/>
    <w:rsid w:val="00372046"/>
    <w:rsid w:val="00372591"/>
    <w:rsid w:val="00372D0D"/>
    <w:rsid w:val="003730E5"/>
    <w:rsid w:val="00373C67"/>
    <w:rsid w:val="00374294"/>
    <w:rsid w:val="003742AC"/>
    <w:rsid w:val="00375570"/>
    <w:rsid w:val="00377CE1"/>
    <w:rsid w:val="00380E75"/>
    <w:rsid w:val="00382B7F"/>
    <w:rsid w:val="00382BE0"/>
    <w:rsid w:val="00382D5A"/>
    <w:rsid w:val="0038303C"/>
    <w:rsid w:val="00384602"/>
    <w:rsid w:val="00384C2A"/>
    <w:rsid w:val="003850E0"/>
    <w:rsid w:val="003857F3"/>
    <w:rsid w:val="00385BF0"/>
    <w:rsid w:val="00386CCE"/>
    <w:rsid w:val="00390339"/>
    <w:rsid w:val="00390659"/>
    <w:rsid w:val="00390FBC"/>
    <w:rsid w:val="003917D7"/>
    <w:rsid w:val="00391EBD"/>
    <w:rsid w:val="0039231E"/>
    <w:rsid w:val="00392578"/>
    <w:rsid w:val="00393043"/>
    <w:rsid w:val="0039340E"/>
    <w:rsid w:val="003939FF"/>
    <w:rsid w:val="00393E5D"/>
    <w:rsid w:val="0039426A"/>
    <w:rsid w:val="00394344"/>
    <w:rsid w:val="00395148"/>
    <w:rsid w:val="0039533A"/>
    <w:rsid w:val="003969CC"/>
    <w:rsid w:val="00396AB1"/>
    <w:rsid w:val="00397803"/>
    <w:rsid w:val="00397920"/>
    <w:rsid w:val="00397B15"/>
    <w:rsid w:val="003A0210"/>
    <w:rsid w:val="003A0474"/>
    <w:rsid w:val="003A1F3C"/>
    <w:rsid w:val="003A2223"/>
    <w:rsid w:val="003A2294"/>
    <w:rsid w:val="003A296A"/>
    <w:rsid w:val="003A2A0F"/>
    <w:rsid w:val="003A2B58"/>
    <w:rsid w:val="003A2C7A"/>
    <w:rsid w:val="003A351E"/>
    <w:rsid w:val="003A37F0"/>
    <w:rsid w:val="003A3BE5"/>
    <w:rsid w:val="003A45A1"/>
    <w:rsid w:val="003A4BAE"/>
    <w:rsid w:val="003A4F54"/>
    <w:rsid w:val="003A5154"/>
    <w:rsid w:val="003A51A2"/>
    <w:rsid w:val="003A56A9"/>
    <w:rsid w:val="003A5B0A"/>
    <w:rsid w:val="003A6326"/>
    <w:rsid w:val="003A67F5"/>
    <w:rsid w:val="003A6844"/>
    <w:rsid w:val="003A6BAC"/>
    <w:rsid w:val="003A77E2"/>
    <w:rsid w:val="003A7EF3"/>
    <w:rsid w:val="003B0061"/>
    <w:rsid w:val="003B0326"/>
    <w:rsid w:val="003B07A7"/>
    <w:rsid w:val="003B0D4B"/>
    <w:rsid w:val="003B0DF5"/>
    <w:rsid w:val="003B159C"/>
    <w:rsid w:val="003B1DC7"/>
    <w:rsid w:val="003B369F"/>
    <w:rsid w:val="003B36A3"/>
    <w:rsid w:val="003B50B9"/>
    <w:rsid w:val="003B556F"/>
    <w:rsid w:val="003B6501"/>
    <w:rsid w:val="003B66DA"/>
    <w:rsid w:val="003B77DF"/>
    <w:rsid w:val="003B7FE5"/>
    <w:rsid w:val="003C0E50"/>
    <w:rsid w:val="003C102C"/>
    <w:rsid w:val="003C11C8"/>
    <w:rsid w:val="003C19DA"/>
    <w:rsid w:val="003C23C9"/>
    <w:rsid w:val="003C2702"/>
    <w:rsid w:val="003C38EB"/>
    <w:rsid w:val="003C5070"/>
    <w:rsid w:val="003C5215"/>
    <w:rsid w:val="003C5ABC"/>
    <w:rsid w:val="003C7806"/>
    <w:rsid w:val="003D109F"/>
    <w:rsid w:val="003D2478"/>
    <w:rsid w:val="003D24DC"/>
    <w:rsid w:val="003D2688"/>
    <w:rsid w:val="003D27F0"/>
    <w:rsid w:val="003D378F"/>
    <w:rsid w:val="003D3AFB"/>
    <w:rsid w:val="003D3C45"/>
    <w:rsid w:val="003D3F86"/>
    <w:rsid w:val="003D4957"/>
    <w:rsid w:val="003D59E0"/>
    <w:rsid w:val="003D5B1F"/>
    <w:rsid w:val="003D5EFC"/>
    <w:rsid w:val="003D62C8"/>
    <w:rsid w:val="003D764B"/>
    <w:rsid w:val="003D7900"/>
    <w:rsid w:val="003E1007"/>
    <w:rsid w:val="003E1499"/>
    <w:rsid w:val="003E15FA"/>
    <w:rsid w:val="003E1EE1"/>
    <w:rsid w:val="003E2466"/>
    <w:rsid w:val="003E2492"/>
    <w:rsid w:val="003E2B9B"/>
    <w:rsid w:val="003E2EC0"/>
    <w:rsid w:val="003E3C77"/>
    <w:rsid w:val="003E4D35"/>
    <w:rsid w:val="003E55E4"/>
    <w:rsid w:val="003E6405"/>
    <w:rsid w:val="003E74E3"/>
    <w:rsid w:val="003F05C7"/>
    <w:rsid w:val="003F1455"/>
    <w:rsid w:val="003F2904"/>
    <w:rsid w:val="003F2C3C"/>
    <w:rsid w:val="003F2CD4"/>
    <w:rsid w:val="003F3F5A"/>
    <w:rsid w:val="003F3FB9"/>
    <w:rsid w:val="003F435A"/>
    <w:rsid w:val="003F4815"/>
    <w:rsid w:val="003F6BBE"/>
    <w:rsid w:val="003F797D"/>
    <w:rsid w:val="003F7F51"/>
    <w:rsid w:val="004000E8"/>
    <w:rsid w:val="00400664"/>
    <w:rsid w:val="00400C0C"/>
    <w:rsid w:val="00401ACA"/>
    <w:rsid w:val="00402058"/>
    <w:rsid w:val="00402E2B"/>
    <w:rsid w:val="004035E4"/>
    <w:rsid w:val="00404835"/>
    <w:rsid w:val="0040498B"/>
    <w:rsid w:val="0040512B"/>
    <w:rsid w:val="004052E5"/>
    <w:rsid w:val="00405CA5"/>
    <w:rsid w:val="00405F23"/>
    <w:rsid w:val="00406CB3"/>
    <w:rsid w:val="00407782"/>
    <w:rsid w:val="00407CD3"/>
    <w:rsid w:val="00410134"/>
    <w:rsid w:val="0041013C"/>
    <w:rsid w:val="00410B72"/>
    <w:rsid w:val="00410F18"/>
    <w:rsid w:val="00410FAD"/>
    <w:rsid w:val="00411000"/>
    <w:rsid w:val="004117AD"/>
    <w:rsid w:val="00412045"/>
    <w:rsid w:val="004124E3"/>
    <w:rsid w:val="0041263E"/>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79F"/>
    <w:rsid w:val="00424211"/>
    <w:rsid w:val="004242F4"/>
    <w:rsid w:val="00425B88"/>
    <w:rsid w:val="00425D18"/>
    <w:rsid w:val="00427248"/>
    <w:rsid w:val="00427572"/>
    <w:rsid w:val="00427629"/>
    <w:rsid w:val="004276D1"/>
    <w:rsid w:val="0043408E"/>
    <w:rsid w:val="004342D6"/>
    <w:rsid w:val="00435E43"/>
    <w:rsid w:val="00436CF8"/>
    <w:rsid w:val="00437447"/>
    <w:rsid w:val="00437D2D"/>
    <w:rsid w:val="00437E2D"/>
    <w:rsid w:val="00441A92"/>
    <w:rsid w:val="00443897"/>
    <w:rsid w:val="00443CA0"/>
    <w:rsid w:val="004441AE"/>
    <w:rsid w:val="00444E2D"/>
    <w:rsid w:val="00444F56"/>
    <w:rsid w:val="00445D3A"/>
    <w:rsid w:val="00446488"/>
    <w:rsid w:val="00446D86"/>
    <w:rsid w:val="0044780B"/>
    <w:rsid w:val="00447CAE"/>
    <w:rsid w:val="00450337"/>
    <w:rsid w:val="00450BA3"/>
    <w:rsid w:val="00451426"/>
    <w:rsid w:val="00451774"/>
    <w:rsid w:val="004517AA"/>
    <w:rsid w:val="004526BA"/>
    <w:rsid w:val="004529C7"/>
    <w:rsid w:val="00452B54"/>
    <w:rsid w:val="00452CAC"/>
    <w:rsid w:val="00453EAB"/>
    <w:rsid w:val="00454242"/>
    <w:rsid w:val="004553E5"/>
    <w:rsid w:val="0045553D"/>
    <w:rsid w:val="004555F7"/>
    <w:rsid w:val="0045569A"/>
    <w:rsid w:val="004556FE"/>
    <w:rsid w:val="00455AF1"/>
    <w:rsid w:val="00455BAA"/>
    <w:rsid w:val="00456AD0"/>
    <w:rsid w:val="00456EC0"/>
    <w:rsid w:val="004574B6"/>
    <w:rsid w:val="0045752A"/>
    <w:rsid w:val="00457565"/>
    <w:rsid w:val="004575A7"/>
    <w:rsid w:val="00457B71"/>
    <w:rsid w:val="00457BDF"/>
    <w:rsid w:val="004607E4"/>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34D0"/>
    <w:rsid w:val="004742BB"/>
    <w:rsid w:val="0047469F"/>
    <w:rsid w:val="0047515E"/>
    <w:rsid w:val="0047556B"/>
    <w:rsid w:val="0047568A"/>
    <w:rsid w:val="00476DC7"/>
    <w:rsid w:val="00477768"/>
    <w:rsid w:val="00477A02"/>
    <w:rsid w:val="004808AF"/>
    <w:rsid w:val="00480BD6"/>
    <w:rsid w:val="00480E14"/>
    <w:rsid w:val="00481E5F"/>
    <w:rsid w:val="00481FF6"/>
    <w:rsid w:val="00482612"/>
    <w:rsid w:val="00482B6D"/>
    <w:rsid w:val="004835F1"/>
    <w:rsid w:val="00483F9B"/>
    <w:rsid w:val="0048432B"/>
    <w:rsid w:val="00484430"/>
    <w:rsid w:val="0048464E"/>
    <w:rsid w:val="00484CE7"/>
    <w:rsid w:val="00485145"/>
    <w:rsid w:val="00486862"/>
    <w:rsid w:val="00486D71"/>
    <w:rsid w:val="0048705B"/>
    <w:rsid w:val="00487225"/>
    <w:rsid w:val="004874D0"/>
    <w:rsid w:val="00490DE1"/>
    <w:rsid w:val="004914F8"/>
    <w:rsid w:val="00491624"/>
    <w:rsid w:val="00491EC7"/>
    <w:rsid w:val="00492908"/>
    <w:rsid w:val="00492BC5"/>
    <w:rsid w:val="00495973"/>
    <w:rsid w:val="004964F1"/>
    <w:rsid w:val="00496ABA"/>
    <w:rsid w:val="0049731B"/>
    <w:rsid w:val="00497C8F"/>
    <w:rsid w:val="00497CA7"/>
    <w:rsid w:val="00497EBA"/>
    <w:rsid w:val="00497EDD"/>
    <w:rsid w:val="004A16BC"/>
    <w:rsid w:val="004A1D86"/>
    <w:rsid w:val="004A2370"/>
    <w:rsid w:val="004A2B94"/>
    <w:rsid w:val="004A2C4E"/>
    <w:rsid w:val="004A3516"/>
    <w:rsid w:val="004A5422"/>
    <w:rsid w:val="004A5819"/>
    <w:rsid w:val="004A61DA"/>
    <w:rsid w:val="004A6744"/>
    <w:rsid w:val="004A693E"/>
    <w:rsid w:val="004B08EB"/>
    <w:rsid w:val="004B090D"/>
    <w:rsid w:val="004B0F34"/>
    <w:rsid w:val="004B236F"/>
    <w:rsid w:val="004B4D75"/>
    <w:rsid w:val="004B572C"/>
    <w:rsid w:val="004B5C2F"/>
    <w:rsid w:val="004B5D8E"/>
    <w:rsid w:val="004B6646"/>
    <w:rsid w:val="004B68B9"/>
    <w:rsid w:val="004B6AC8"/>
    <w:rsid w:val="004B6F1D"/>
    <w:rsid w:val="004B766C"/>
    <w:rsid w:val="004B7C0C"/>
    <w:rsid w:val="004B7DDE"/>
    <w:rsid w:val="004C0281"/>
    <w:rsid w:val="004C1DA8"/>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CE8"/>
    <w:rsid w:val="004D1D00"/>
    <w:rsid w:val="004D1E7F"/>
    <w:rsid w:val="004D22AF"/>
    <w:rsid w:val="004D22F6"/>
    <w:rsid w:val="004D24D8"/>
    <w:rsid w:val="004D3697"/>
    <w:rsid w:val="004D36B1"/>
    <w:rsid w:val="004D38A9"/>
    <w:rsid w:val="004D3F54"/>
    <w:rsid w:val="004D4409"/>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76F4"/>
    <w:rsid w:val="004E7C63"/>
    <w:rsid w:val="004E7D3F"/>
    <w:rsid w:val="004E7FCA"/>
    <w:rsid w:val="004F03F8"/>
    <w:rsid w:val="004F0B4E"/>
    <w:rsid w:val="004F0B6C"/>
    <w:rsid w:val="004F1AC9"/>
    <w:rsid w:val="004F1DF4"/>
    <w:rsid w:val="004F2078"/>
    <w:rsid w:val="004F4DA3"/>
    <w:rsid w:val="004F5A97"/>
    <w:rsid w:val="004F6375"/>
    <w:rsid w:val="004F64CD"/>
    <w:rsid w:val="004F69DA"/>
    <w:rsid w:val="004F70C8"/>
    <w:rsid w:val="004F7C46"/>
    <w:rsid w:val="004F7C9B"/>
    <w:rsid w:val="004F7FE2"/>
    <w:rsid w:val="00500028"/>
    <w:rsid w:val="00500190"/>
    <w:rsid w:val="00500209"/>
    <w:rsid w:val="005002CC"/>
    <w:rsid w:val="005012C2"/>
    <w:rsid w:val="0050176A"/>
    <w:rsid w:val="005018BB"/>
    <w:rsid w:val="00502F76"/>
    <w:rsid w:val="00503242"/>
    <w:rsid w:val="00504D06"/>
    <w:rsid w:val="00504D6E"/>
    <w:rsid w:val="00505110"/>
    <w:rsid w:val="005058F7"/>
    <w:rsid w:val="00506557"/>
    <w:rsid w:val="005065C9"/>
    <w:rsid w:val="0050673F"/>
    <w:rsid w:val="0050677A"/>
    <w:rsid w:val="005108D8"/>
    <w:rsid w:val="00511098"/>
    <w:rsid w:val="005116F9"/>
    <w:rsid w:val="00511892"/>
    <w:rsid w:val="00511DA8"/>
    <w:rsid w:val="00511DD1"/>
    <w:rsid w:val="00511E55"/>
    <w:rsid w:val="00511F77"/>
    <w:rsid w:val="00512403"/>
    <w:rsid w:val="0051348B"/>
    <w:rsid w:val="005135A4"/>
    <w:rsid w:val="00513B57"/>
    <w:rsid w:val="005153A7"/>
    <w:rsid w:val="005164A5"/>
    <w:rsid w:val="00517029"/>
    <w:rsid w:val="00517412"/>
    <w:rsid w:val="005219CF"/>
    <w:rsid w:val="00523561"/>
    <w:rsid w:val="0052475A"/>
    <w:rsid w:val="00524BA6"/>
    <w:rsid w:val="00525D52"/>
    <w:rsid w:val="0052730F"/>
    <w:rsid w:val="00530643"/>
    <w:rsid w:val="00531A22"/>
    <w:rsid w:val="00534B59"/>
    <w:rsid w:val="00536726"/>
    <w:rsid w:val="00536759"/>
    <w:rsid w:val="00536A2A"/>
    <w:rsid w:val="00536B1E"/>
    <w:rsid w:val="00537228"/>
    <w:rsid w:val="00537C62"/>
    <w:rsid w:val="005400A0"/>
    <w:rsid w:val="005408C8"/>
    <w:rsid w:val="0054126D"/>
    <w:rsid w:val="005416C7"/>
    <w:rsid w:val="00541A35"/>
    <w:rsid w:val="005424E6"/>
    <w:rsid w:val="00542BCE"/>
    <w:rsid w:val="00543C4D"/>
    <w:rsid w:val="00543D55"/>
    <w:rsid w:val="0054469B"/>
    <w:rsid w:val="005446E0"/>
    <w:rsid w:val="00544B59"/>
    <w:rsid w:val="00546970"/>
    <w:rsid w:val="00546B4D"/>
    <w:rsid w:val="00546E69"/>
    <w:rsid w:val="00547DE9"/>
    <w:rsid w:val="00550BC1"/>
    <w:rsid w:val="00552304"/>
    <w:rsid w:val="00552585"/>
    <w:rsid w:val="00553797"/>
    <w:rsid w:val="00553EAD"/>
    <w:rsid w:val="00554E19"/>
    <w:rsid w:val="00554F39"/>
    <w:rsid w:val="00555AC8"/>
    <w:rsid w:val="00555B57"/>
    <w:rsid w:val="00555D41"/>
    <w:rsid w:val="00556E48"/>
    <w:rsid w:val="005576B0"/>
    <w:rsid w:val="00557F69"/>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343"/>
    <w:rsid w:val="00572439"/>
    <w:rsid w:val="00572505"/>
    <w:rsid w:val="00572A2E"/>
    <w:rsid w:val="005733A4"/>
    <w:rsid w:val="00574736"/>
    <w:rsid w:val="005757BF"/>
    <w:rsid w:val="00575A2F"/>
    <w:rsid w:val="00575C66"/>
    <w:rsid w:val="0057664C"/>
    <w:rsid w:val="00577412"/>
    <w:rsid w:val="005809AE"/>
    <w:rsid w:val="00580B93"/>
    <w:rsid w:val="0058100A"/>
    <w:rsid w:val="00582809"/>
    <w:rsid w:val="00582886"/>
    <w:rsid w:val="00583916"/>
    <w:rsid w:val="00585321"/>
    <w:rsid w:val="00586C02"/>
    <w:rsid w:val="0058798C"/>
    <w:rsid w:val="005900FA"/>
    <w:rsid w:val="0059020C"/>
    <w:rsid w:val="0059087A"/>
    <w:rsid w:val="00590945"/>
    <w:rsid w:val="005935A4"/>
    <w:rsid w:val="005939E2"/>
    <w:rsid w:val="00593DD5"/>
    <w:rsid w:val="005948C2"/>
    <w:rsid w:val="00595DCA"/>
    <w:rsid w:val="0059653E"/>
    <w:rsid w:val="00596D47"/>
    <w:rsid w:val="005975B0"/>
    <w:rsid w:val="0059779B"/>
    <w:rsid w:val="005A011C"/>
    <w:rsid w:val="005A035E"/>
    <w:rsid w:val="005A073D"/>
    <w:rsid w:val="005A0DF4"/>
    <w:rsid w:val="005A1902"/>
    <w:rsid w:val="005A19A7"/>
    <w:rsid w:val="005A1FF2"/>
    <w:rsid w:val="005A209A"/>
    <w:rsid w:val="005A2139"/>
    <w:rsid w:val="005A434D"/>
    <w:rsid w:val="005A5444"/>
    <w:rsid w:val="005A662D"/>
    <w:rsid w:val="005A6A4A"/>
    <w:rsid w:val="005A6A9A"/>
    <w:rsid w:val="005B20E0"/>
    <w:rsid w:val="005B211A"/>
    <w:rsid w:val="005B2A20"/>
    <w:rsid w:val="005B2AC9"/>
    <w:rsid w:val="005B35D7"/>
    <w:rsid w:val="005B392A"/>
    <w:rsid w:val="005B3AA3"/>
    <w:rsid w:val="005B3BD5"/>
    <w:rsid w:val="005B3F63"/>
    <w:rsid w:val="005B44FC"/>
    <w:rsid w:val="005B47D8"/>
    <w:rsid w:val="005B50DB"/>
    <w:rsid w:val="005B6EB7"/>
    <w:rsid w:val="005B6F83"/>
    <w:rsid w:val="005B7252"/>
    <w:rsid w:val="005B7347"/>
    <w:rsid w:val="005C0A0D"/>
    <w:rsid w:val="005C10F3"/>
    <w:rsid w:val="005C1779"/>
    <w:rsid w:val="005C1C7D"/>
    <w:rsid w:val="005C1CB3"/>
    <w:rsid w:val="005C20A7"/>
    <w:rsid w:val="005C249B"/>
    <w:rsid w:val="005C3693"/>
    <w:rsid w:val="005C39AC"/>
    <w:rsid w:val="005C5C7E"/>
    <w:rsid w:val="005C6593"/>
    <w:rsid w:val="005C69DF"/>
    <w:rsid w:val="005C74FB"/>
    <w:rsid w:val="005C7ACD"/>
    <w:rsid w:val="005C7DEF"/>
    <w:rsid w:val="005C7E4A"/>
    <w:rsid w:val="005D06AD"/>
    <w:rsid w:val="005D12EC"/>
    <w:rsid w:val="005D13B7"/>
    <w:rsid w:val="005D1602"/>
    <w:rsid w:val="005D2147"/>
    <w:rsid w:val="005D2389"/>
    <w:rsid w:val="005D28F9"/>
    <w:rsid w:val="005D2993"/>
    <w:rsid w:val="005D2A0C"/>
    <w:rsid w:val="005D2AA8"/>
    <w:rsid w:val="005D2F5B"/>
    <w:rsid w:val="005D3507"/>
    <w:rsid w:val="005D36AF"/>
    <w:rsid w:val="005D3942"/>
    <w:rsid w:val="005D3BFF"/>
    <w:rsid w:val="005D4215"/>
    <w:rsid w:val="005D46EE"/>
    <w:rsid w:val="005D6EFB"/>
    <w:rsid w:val="005D7781"/>
    <w:rsid w:val="005E006F"/>
    <w:rsid w:val="005E084D"/>
    <w:rsid w:val="005E08E8"/>
    <w:rsid w:val="005E0C56"/>
    <w:rsid w:val="005E18F8"/>
    <w:rsid w:val="005E1B03"/>
    <w:rsid w:val="005E1EC3"/>
    <w:rsid w:val="005E385F"/>
    <w:rsid w:val="005E3BDB"/>
    <w:rsid w:val="005E401A"/>
    <w:rsid w:val="005E44DC"/>
    <w:rsid w:val="005E5B81"/>
    <w:rsid w:val="005E670F"/>
    <w:rsid w:val="005E6718"/>
    <w:rsid w:val="005E6DDE"/>
    <w:rsid w:val="005E7504"/>
    <w:rsid w:val="005E7E69"/>
    <w:rsid w:val="005F0BD9"/>
    <w:rsid w:val="005F1237"/>
    <w:rsid w:val="005F1663"/>
    <w:rsid w:val="005F1881"/>
    <w:rsid w:val="005F2560"/>
    <w:rsid w:val="005F265F"/>
    <w:rsid w:val="005F2703"/>
    <w:rsid w:val="005F2CB1"/>
    <w:rsid w:val="005F3025"/>
    <w:rsid w:val="005F3473"/>
    <w:rsid w:val="005F3D0F"/>
    <w:rsid w:val="005F49A8"/>
    <w:rsid w:val="005F4EEB"/>
    <w:rsid w:val="005F501E"/>
    <w:rsid w:val="005F50E1"/>
    <w:rsid w:val="005F5F5C"/>
    <w:rsid w:val="005F618C"/>
    <w:rsid w:val="005F6603"/>
    <w:rsid w:val="005F70BD"/>
    <w:rsid w:val="005F7E30"/>
    <w:rsid w:val="00600B48"/>
    <w:rsid w:val="00600BBE"/>
    <w:rsid w:val="0060283C"/>
    <w:rsid w:val="00603216"/>
    <w:rsid w:val="006039AD"/>
    <w:rsid w:val="006046A5"/>
    <w:rsid w:val="006047AB"/>
    <w:rsid w:val="00604F14"/>
    <w:rsid w:val="00605419"/>
    <w:rsid w:val="00606272"/>
    <w:rsid w:val="00606AE5"/>
    <w:rsid w:val="00610E13"/>
    <w:rsid w:val="00610F1B"/>
    <w:rsid w:val="00611B83"/>
    <w:rsid w:val="00613257"/>
    <w:rsid w:val="0061342C"/>
    <w:rsid w:val="006146CE"/>
    <w:rsid w:val="00614DD5"/>
    <w:rsid w:val="0061513A"/>
    <w:rsid w:val="00615876"/>
    <w:rsid w:val="00616928"/>
    <w:rsid w:val="00616F60"/>
    <w:rsid w:val="0061725C"/>
    <w:rsid w:val="00617399"/>
    <w:rsid w:val="0062098B"/>
    <w:rsid w:val="00620A71"/>
    <w:rsid w:val="00620D80"/>
    <w:rsid w:val="0062159D"/>
    <w:rsid w:val="006218FB"/>
    <w:rsid w:val="00621940"/>
    <w:rsid w:val="00623301"/>
    <w:rsid w:val="006234A6"/>
    <w:rsid w:val="00623A29"/>
    <w:rsid w:val="0062427F"/>
    <w:rsid w:val="00624412"/>
    <w:rsid w:val="0062455D"/>
    <w:rsid w:val="00624E32"/>
    <w:rsid w:val="00625DCE"/>
    <w:rsid w:val="00626EA2"/>
    <w:rsid w:val="00626F76"/>
    <w:rsid w:val="00630001"/>
    <w:rsid w:val="00630873"/>
    <w:rsid w:val="00630942"/>
    <w:rsid w:val="006311B3"/>
    <w:rsid w:val="00631B5A"/>
    <w:rsid w:val="00631E0B"/>
    <w:rsid w:val="00632442"/>
    <w:rsid w:val="0063284C"/>
    <w:rsid w:val="00632B50"/>
    <w:rsid w:val="00632BE1"/>
    <w:rsid w:val="00632E33"/>
    <w:rsid w:val="00633502"/>
    <w:rsid w:val="0063366C"/>
    <w:rsid w:val="00634290"/>
    <w:rsid w:val="00634BA8"/>
    <w:rsid w:val="00636398"/>
    <w:rsid w:val="006368D3"/>
    <w:rsid w:val="006377EC"/>
    <w:rsid w:val="006409D3"/>
    <w:rsid w:val="0064102F"/>
    <w:rsid w:val="0064151F"/>
    <w:rsid w:val="00641533"/>
    <w:rsid w:val="00641D12"/>
    <w:rsid w:val="00641F07"/>
    <w:rsid w:val="0064208D"/>
    <w:rsid w:val="00643475"/>
    <w:rsid w:val="0064396A"/>
    <w:rsid w:val="00644DFC"/>
    <w:rsid w:val="0064608A"/>
    <w:rsid w:val="006460AB"/>
    <w:rsid w:val="0064624E"/>
    <w:rsid w:val="00646C24"/>
    <w:rsid w:val="0065048A"/>
    <w:rsid w:val="00650AB9"/>
    <w:rsid w:val="00650DCF"/>
    <w:rsid w:val="00651676"/>
    <w:rsid w:val="00652BFB"/>
    <w:rsid w:val="0065316E"/>
    <w:rsid w:val="006536C1"/>
    <w:rsid w:val="00653EF5"/>
    <w:rsid w:val="00653FAD"/>
    <w:rsid w:val="00654724"/>
    <w:rsid w:val="00655733"/>
    <w:rsid w:val="00655A10"/>
    <w:rsid w:val="00655ACD"/>
    <w:rsid w:val="00656A92"/>
    <w:rsid w:val="00656DDE"/>
    <w:rsid w:val="0065749E"/>
    <w:rsid w:val="0066011D"/>
    <w:rsid w:val="006607C0"/>
    <w:rsid w:val="00660879"/>
    <w:rsid w:val="006613A6"/>
    <w:rsid w:val="0066199D"/>
    <w:rsid w:val="00661C2F"/>
    <w:rsid w:val="006627A2"/>
    <w:rsid w:val="00662F45"/>
    <w:rsid w:val="0066314E"/>
    <w:rsid w:val="006634E6"/>
    <w:rsid w:val="0066425B"/>
    <w:rsid w:val="006655EE"/>
    <w:rsid w:val="0066598E"/>
    <w:rsid w:val="00667B9E"/>
    <w:rsid w:val="00667EE7"/>
    <w:rsid w:val="00670922"/>
    <w:rsid w:val="00670BE1"/>
    <w:rsid w:val="00670F17"/>
    <w:rsid w:val="0067114E"/>
    <w:rsid w:val="00671B78"/>
    <w:rsid w:val="0067218F"/>
    <w:rsid w:val="006726E9"/>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6D7"/>
    <w:rsid w:val="00681003"/>
    <w:rsid w:val="006817C9"/>
    <w:rsid w:val="006827A1"/>
    <w:rsid w:val="006827D8"/>
    <w:rsid w:val="00683ECE"/>
    <w:rsid w:val="00685846"/>
    <w:rsid w:val="00685AED"/>
    <w:rsid w:val="00686494"/>
    <w:rsid w:val="0069055A"/>
    <w:rsid w:val="0069104B"/>
    <w:rsid w:val="00691672"/>
    <w:rsid w:val="006919F5"/>
    <w:rsid w:val="00692CE8"/>
    <w:rsid w:val="00694EE2"/>
    <w:rsid w:val="00695FC2"/>
    <w:rsid w:val="00696949"/>
    <w:rsid w:val="00696BA7"/>
    <w:rsid w:val="00696D26"/>
    <w:rsid w:val="00697052"/>
    <w:rsid w:val="006976F4"/>
    <w:rsid w:val="006A12D1"/>
    <w:rsid w:val="006A1529"/>
    <w:rsid w:val="006A25B6"/>
    <w:rsid w:val="006A46FB"/>
    <w:rsid w:val="006A522E"/>
    <w:rsid w:val="006A5D9E"/>
    <w:rsid w:val="006A5E28"/>
    <w:rsid w:val="006A62AC"/>
    <w:rsid w:val="006A6482"/>
    <w:rsid w:val="006A697B"/>
    <w:rsid w:val="006A7052"/>
    <w:rsid w:val="006A7AFF"/>
    <w:rsid w:val="006B1620"/>
    <w:rsid w:val="006B1816"/>
    <w:rsid w:val="006B2099"/>
    <w:rsid w:val="006B2249"/>
    <w:rsid w:val="006B23DE"/>
    <w:rsid w:val="006B2C74"/>
    <w:rsid w:val="006B45C2"/>
    <w:rsid w:val="006B50CF"/>
    <w:rsid w:val="006B5412"/>
    <w:rsid w:val="006B5C66"/>
    <w:rsid w:val="006B6928"/>
    <w:rsid w:val="006B7702"/>
    <w:rsid w:val="006C03B8"/>
    <w:rsid w:val="006C16B6"/>
    <w:rsid w:val="006C1DB4"/>
    <w:rsid w:val="006C1DC2"/>
    <w:rsid w:val="006C5CFC"/>
    <w:rsid w:val="006C5EC9"/>
    <w:rsid w:val="006C6059"/>
    <w:rsid w:val="006C62E0"/>
    <w:rsid w:val="006C66A1"/>
    <w:rsid w:val="006C692C"/>
    <w:rsid w:val="006C6949"/>
    <w:rsid w:val="006C72A6"/>
    <w:rsid w:val="006C7522"/>
    <w:rsid w:val="006C7699"/>
    <w:rsid w:val="006C7E3E"/>
    <w:rsid w:val="006D1081"/>
    <w:rsid w:val="006D181A"/>
    <w:rsid w:val="006D1FDB"/>
    <w:rsid w:val="006D20BF"/>
    <w:rsid w:val="006D21CB"/>
    <w:rsid w:val="006D3C8D"/>
    <w:rsid w:val="006D49A4"/>
    <w:rsid w:val="006D50EC"/>
    <w:rsid w:val="006D5270"/>
    <w:rsid w:val="006D59E9"/>
    <w:rsid w:val="006D5B2C"/>
    <w:rsid w:val="006D5D0F"/>
    <w:rsid w:val="006D5D9A"/>
    <w:rsid w:val="006D6597"/>
    <w:rsid w:val="006D6F08"/>
    <w:rsid w:val="006D7A05"/>
    <w:rsid w:val="006D7D52"/>
    <w:rsid w:val="006D7F33"/>
    <w:rsid w:val="006E04EC"/>
    <w:rsid w:val="006E062C"/>
    <w:rsid w:val="006E10EF"/>
    <w:rsid w:val="006E1161"/>
    <w:rsid w:val="006E25F7"/>
    <w:rsid w:val="006E28B7"/>
    <w:rsid w:val="006E2BF3"/>
    <w:rsid w:val="006E3310"/>
    <w:rsid w:val="006E38AC"/>
    <w:rsid w:val="006E3BA4"/>
    <w:rsid w:val="006E4AAF"/>
    <w:rsid w:val="006E4B64"/>
    <w:rsid w:val="006E4E39"/>
    <w:rsid w:val="006E565E"/>
    <w:rsid w:val="006E5F94"/>
    <w:rsid w:val="006E65DA"/>
    <w:rsid w:val="006E673D"/>
    <w:rsid w:val="006E7D3B"/>
    <w:rsid w:val="006F02CA"/>
    <w:rsid w:val="006F0F30"/>
    <w:rsid w:val="006F11FE"/>
    <w:rsid w:val="006F1B70"/>
    <w:rsid w:val="006F24C3"/>
    <w:rsid w:val="006F2B7A"/>
    <w:rsid w:val="006F2C71"/>
    <w:rsid w:val="006F3185"/>
    <w:rsid w:val="006F341D"/>
    <w:rsid w:val="006F3620"/>
    <w:rsid w:val="006F3CDE"/>
    <w:rsid w:val="006F431B"/>
    <w:rsid w:val="006F43A4"/>
    <w:rsid w:val="006F58D4"/>
    <w:rsid w:val="006F5AFE"/>
    <w:rsid w:val="006F5D53"/>
    <w:rsid w:val="00700A5D"/>
    <w:rsid w:val="00700A9B"/>
    <w:rsid w:val="0070104C"/>
    <w:rsid w:val="00701E20"/>
    <w:rsid w:val="007020A0"/>
    <w:rsid w:val="0070346E"/>
    <w:rsid w:val="00703CA3"/>
    <w:rsid w:val="00704900"/>
    <w:rsid w:val="00704EDB"/>
    <w:rsid w:val="00706101"/>
    <w:rsid w:val="007064A5"/>
    <w:rsid w:val="00706636"/>
    <w:rsid w:val="00707072"/>
    <w:rsid w:val="00707870"/>
    <w:rsid w:val="00707D61"/>
    <w:rsid w:val="007118E1"/>
    <w:rsid w:val="00712287"/>
    <w:rsid w:val="00712772"/>
    <w:rsid w:val="0071340C"/>
    <w:rsid w:val="00713AEA"/>
    <w:rsid w:val="00713AEC"/>
    <w:rsid w:val="00713D85"/>
    <w:rsid w:val="007148D3"/>
    <w:rsid w:val="007149CF"/>
    <w:rsid w:val="00715B9A"/>
    <w:rsid w:val="00716101"/>
    <w:rsid w:val="00716138"/>
    <w:rsid w:val="0071688C"/>
    <w:rsid w:val="00720277"/>
    <w:rsid w:val="00721049"/>
    <w:rsid w:val="00721628"/>
    <w:rsid w:val="00721AE9"/>
    <w:rsid w:val="00721B95"/>
    <w:rsid w:val="00722031"/>
    <w:rsid w:val="00722CD5"/>
    <w:rsid w:val="007233C7"/>
    <w:rsid w:val="0072409B"/>
    <w:rsid w:val="0072441F"/>
    <w:rsid w:val="00725538"/>
    <w:rsid w:val="0072599A"/>
    <w:rsid w:val="00726EA6"/>
    <w:rsid w:val="00727208"/>
    <w:rsid w:val="00727680"/>
    <w:rsid w:val="007279E0"/>
    <w:rsid w:val="00727D40"/>
    <w:rsid w:val="00727D5C"/>
    <w:rsid w:val="00730B75"/>
    <w:rsid w:val="00731245"/>
    <w:rsid w:val="0073176C"/>
    <w:rsid w:val="00732F36"/>
    <w:rsid w:val="00733F17"/>
    <w:rsid w:val="007348B1"/>
    <w:rsid w:val="00734FE4"/>
    <w:rsid w:val="007355B6"/>
    <w:rsid w:val="007362A6"/>
    <w:rsid w:val="00736D7D"/>
    <w:rsid w:val="007375F2"/>
    <w:rsid w:val="00737B54"/>
    <w:rsid w:val="00740E58"/>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4A11"/>
    <w:rsid w:val="00755F6F"/>
    <w:rsid w:val="00756DA9"/>
    <w:rsid w:val="007571E1"/>
    <w:rsid w:val="007573FE"/>
    <w:rsid w:val="007579F8"/>
    <w:rsid w:val="007604B2"/>
    <w:rsid w:val="007605F1"/>
    <w:rsid w:val="0076088D"/>
    <w:rsid w:val="007612D1"/>
    <w:rsid w:val="00761BA4"/>
    <w:rsid w:val="0076421C"/>
    <w:rsid w:val="00764A3B"/>
    <w:rsid w:val="00765281"/>
    <w:rsid w:val="007660F4"/>
    <w:rsid w:val="00766BAD"/>
    <w:rsid w:val="007673DF"/>
    <w:rsid w:val="007700D2"/>
    <w:rsid w:val="00770995"/>
    <w:rsid w:val="00770F7C"/>
    <w:rsid w:val="0077113F"/>
    <w:rsid w:val="00771B71"/>
    <w:rsid w:val="00771E41"/>
    <w:rsid w:val="00772D54"/>
    <w:rsid w:val="00772F7E"/>
    <w:rsid w:val="007748DE"/>
    <w:rsid w:val="00774F26"/>
    <w:rsid w:val="00775299"/>
    <w:rsid w:val="007755F2"/>
    <w:rsid w:val="00776255"/>
    <w:rsid w:val="00776416"/>
    <w:rsid w:val="00776971"/>
    <w:rsid w:val="0077731C"/>
    <w:rsid w:val="007804BE"/>
    <w:rsid w:val="0078177E"/>
    <w:rsid w:val="00781975"/>
    <w:rsid w:val="0078304C"/>
    <w:rsid w:val="00783673"/>
    <w:rsid w:val="007843D5"/>
    <w:rsid w:val="007846C1"/>
    <w:rsid w:val="00785490"/>
    <w:rsid w:val="007868C0"/>
    <w:rsid w:val="007869BE"/>
    <w:rsid w:val="00786D38"/>
    <w:rsid w:val="00787E00"/>
    <w:rsid w:val="00791038"/>
    <w:rsid w:val="007915CE"/>
    <w:rsid w:val="00791996"/>
    <w:rsid w:val="00791B4E"/>
    <w:rsid w:val="00792210"/>
    <w:rsid w:val="007925EA"/>
    <w:rsid w:val="00793CD8"/>
    <w:rsid w:val="007941D1"/>
    <w:rsid w:val="007951D1"/>
    <w:rsid w:val="00795B22"/>
    <w:rsid w:val="00795C92"/>
    <w:rsid w:val="00796231"/>
    <w:rsid w:val="00797019"/>
    <w:rsid w:val="00797D34"/>
    <w:rsid w:val="007A00B1"/>
    <w:rsid w:val="007A0B89"/>
    <w:rsid w:val="007A0DF6"/>
    <w:rsid w:val="007A1CB3"/>
    <w:rsid w:val="007A306F"/>
    <w:rsid w:val="007A3105"/>
    <w:rsid w:val="007A3994"/>
    <w:rsid w:val="007A4082"/>
    <w:rsid w:val="007A43A6"/>
    <w:rsid w:val="007A58A6"/>
    <w:rsid w:val="007A5D82"/>
    <w:rsid w:val="007A6C76"/>
    <w:rsid w:val="007B05B3"/>
    <w:rsid w:val="007B1ABB"/>
    <w:rsid w:val="007B3228"/>
    <w:rsid w:val="007B3D2D"/>
    <w:rsid w:val="007B3ECC"/>
    <w:rsid w:val="007B4560"/>
    <w:rsid w:val="007B4A11"/>
    <w:rsid w:val="007B4B5A"/>
    <w:rsid w:val="007B501F"/>
    <w:rsid w:val="007B50AE"/>
    <w:rsid w:val="007B51DF"/>
    <w:rsid w:val="007B5B53"/>
    <w:rsid w:val="007B5BAA"/>
    <w:rsid w:val="007B5ECD"/>
    <w:rsid w:val="007B69DC"/>
    <w:rsid w:val="007C05DD"/>
    <w:rsid w:val="007C0D65"/>
    <w:rsid w:val="007C232B"/>
    <w:rsid w:val="007C25C7"/>
    <w:rsid w:val="007C2812"/>
    <w:rsid w:val="007C3319"/>
    <w:rsid w:val="007C3B4F"/>
    <w:rsid w:val="007C3D18"/>
    <w:rsid w:val="007C4CF2"/>
    <w:rsid w:val="007C60BF"/>
    <w:rsid w:val="007C6531"/>
    <w:rsid w:val="007C6A07"/>
    <w:rsid w:val="007C75A1"/>
    <w:rsid w:val="007C77A5"/>
    <w:rsid w:val="007C7BC8"/>
    <w:rsid w:val="007D04E5"/>
    <w:rsid w:val="007D1E2F"/>
    <w:rsid w:val="007D1E8B"/>
    <w:rsid w:val="007D3009"/>
    <w:rsid w:val="007D3017"/>
    <w:rsid w:val="007D3142"/>
    <w:rsid w:val="007D5799"/>
    <w:rsid w:val="007D5901"/>
    <w:rsid w:val="007D607D"/>
    <w:rsid w:val="007D6726"/>
    <w:rsid w:val="007D7228"/>
    <w:rsid w:val="007D7526"/>
    <w:rsid w:val="007D7C25"/>
    <w:rsid w:val="007E0088"/>
    <w:rsid w:val="007E02E4"/>
    <w:rsid w:val="007E0630"/>
    <w:rsid w:val="007E1487"/>
    <w:rsid w:val="007E24B7"/>
    <w:rsid w:val="007E2A54"/>
    <w:rsid w:val="007E4412"/>
    <w:rsid w:val="007E4610"/>
    <w:rsid w:val="007E4715"/>
    <w:rsid w:val="007E49EA"/>
    <w:rsid w:val="007E505B"/>
    <w:rsid w:val="007E5377"/>
    <w:rsid w:val="007E5EFF"/>
    <w:rsid w:val="007E7091"/>
    <w:rsid w:val="007E7F7C"/>
    <w:rsid w:val="007F007D"/>
    <w:rsid w:val="007F0392"/>
    <w:rsid w:val="007F15B2"/>
    <w:rsid w:val="007F22C6"/>
    <w:rsid w:val="007F2E47"/>
    <w:rsid w:val="007F3A50"/>
    <w:rsid w:val="007F3D93"/>
    <w:rsid w:val="007F5108"/>
    <w:rsid w:val="007F5501"/>
    <w:rsid w:val="007F7230"/>
    <w:rsid w:val="007F74E4"/>
    <w:rsid w:val="00801239"/>
    <w:rsid w:val="00802055"/>
    <w:rsid w:val="00802337"/>
    <w:rsid w:val="008030E4"/>
    <w:rsid w:val="00803787"/>
    <w:rsid w:val="00803FAE"/>
    <w:rsid w:val="00804851"/>
    <w:rsid w:val="00804F20"/>
    <w:rsid w:val="0080605F"/>
    <w:rsid w:val="0080657E"/>
    <w:rsid w:val="00807786"/>
    <w:rsid w:val="00807ACB"/>
    <w:rsid w:val="00807C4C"/>
    <w:rsid w:val="00807D52"/>
    <w:rsid w:val="00807EAB"/>
    <w:rsid w:val="00807F20"/>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48A"/>
    <w:rsid w:val="00824AB4"/>
    <w:rsid w:val="00825284"/>
    <w:rsid w:val="008253C4"/>
    <w:rsid w:val="00825C42"/>
    <w:rsid w:val="00825D25"/>
    <w:rsid w:val="00827642"/>
    <w:rsid w:val="00827A23"/>
    <w:rsid w:val="00827D6F"/>
    <w:rsid w:val="008302D7"/>
    <w:rsid w:val="00831863"/>
    <w:rsid w:val="008324CD"/>
    <w:rsid w:val="00832AE8"/>
    <w:rsid w:val="00832C6C"/>
    <w:rsid w:val="00834348"/>
    <w:rsid w:val="0083439C"/>
    <w:rsid w:val="00834B92"/>
    <w:rsid w:val="008358E8"/>
    <w:rsid w:val="008363AA"/>
    <w:rsid w:val="00836682"/>
    <w:rsid w:val="00837144"/>
    <w:rsid w:val="008376AC"/>
    <w:rsid w:val="00837B4D"/>
    <w:rsid w:val="00840991"/>
    <w:rsid w:val="00841138"/>
    <w:rsid w:val="008412EA"/>
    <w:rsid w:val="00841660"/>
    <w:rsid w:val="00842464"/>
    <w:rsid w:val="008426A2"/>
    <w:rsid w:val="00843A78"/>
    <w:rsid w:val="008444E8"/>
    <w:rsid w:val="0084481A"/>
    <w:rsid w:val="00844E80"/>
    <w:rsid w:val="00845754"/>
    <w:rsid w:val="00845EC0"/>
    <w:rsid w:val="008467E3"/>
    <w:rsid w:val="00846FE7"/>
    <w:rsid w:val="00847682"/>
    <w:rsid w:val="00847903"/>
    <w:rsid w:val="008512F6"/>
    <w:rsid w:val="008516F2"/>
    <w:rsid w:val="00851959"/>
    <w:rsid w:val="00851C7E"/>
    <w:rsid w:val="00851DB5"/>
    <w:rsid w:val="00852AF5"/>
    <w:rsid w:val="00853286"/>
    <w:rsid w:val="0085384B"/>
    <w:rsid w:val="00853A4B"/>
    <w:rsid w:val="00853FD9"/>
    <w:rsid w:val="00853FDF"/>
    <w:rsid w:val="008550FC"/>
    <w:rsid w:val="008561D0"/>
    <w:rsid w:val="00856911"/>
    <w:rsid w:val="00856BFA"/>
    <w:rsid w:val="00856D42"/>
    <w:rsid w:val="00857276"/>
    <w:rsid w:val="00857E68"/>
    <w:rsid w:val="00857F50"/>
    <w:rsid w:val="00860899"/>
    <w:rsid w:val="00860D88"/>
    <w:rsid w:val="00860EC0"/>
    <w:rsid w:val="008616CE"/>
    <w:rsid w:val="008617E4"/>
    <w:rsid w:val="0086318D"/>
    <w:rsid w:val="0086347D"/>
    <w:rsid w:val="008647DF"/>
    <w:rsid w:val="0086560C"/>
    <w:rsid w:val="00865BAC"/>
    <w:rsid w:val="00865C41"/>
    <w:rsid w:val="008665DD"/>
    <w:rsid w:val="008668A0"/>
    <w:rsid w:val="00866EA6"/>
    <w:rsid w:val="00867039"/>
    <w:rsid w:val="008677FD"/>
    <w:rsid w:val="00867A2C"/>
    <w:rsid w:val="008706D4"/>
    <w:rsid w:val="00870F8A"/>
    <w:rsid w:val="00871228"/>
    <w:rsid w:val="00871923"/>
    <w:rsid w:val="008719A4"/>
    <w:rsid w:val="008719C6"/>
    <w:rsid w:val="00871D23"/>
    <w:rsid w:val="0087205A"/>
    <w:rsid w:val="008726C9"/>
    <w:rsid w:val="00872F21"/>
    <w:rsid w:val="00872F99"/>
    <w:rsid w:val="008733DD"/>
    <w:rsid w:val="008734D2"/>
    <w:rsid w:val="00873FBF"/>
    <w:rsid w:val="00874312"/>
    <w:rsid w:val="0087437C"/>
    <w:rsid w:val="0087478E"/>
    <w:rsid w:val="00874793"/>
    <w:rsid w:val="008747D0"/>
    <w:rsid w:val="008749ED"/>
    <w:rsid w:val="00874F7D"/>
    <w:rsid w:val="008756E2"/>
    <w:rsid w:val="008756FE"/>
    <w:rsid w:val="00875CD7"/>
    <w:rsid w:val="008762C8"/>
    <w:rsid w:val="008767F6"/>
    <w:rsid w:val="00876932"/>
    <w:rsid w:val="00876B4D"/>
    <w:rsid w:val="0087700C"/>
    <w:rsid w:val="0087701B"/>
    <w:rsid w:val="00877F18"/>
    <w:rsid w:val="00880032"/>
    <w:rsid w:val="0088030B"/>
    <w:rsid w:val="0088139C"/>
    <w:rsid w:val="00881614"/>
    <w:rsid w:val="0088205D"/>
    <w:rsid w:val="00882393"/>
    <w:rsid w:val="008825A1"/>
    <w:rsid w:val="00885B0E"/>
    <w:rsid w:val="00885BD5"/>
    <w:rsid w:val="00887179"/>
    <w:rsid w:val="00890215"/>
    <w:rsid w:val="00890223"/>
    <w:rsid w:val="0089124B"/>
    <w:rsid w:val="00891A15"/>
    <w:rsid w:val="00891C3C"/>
    <w:rsid w:val="00891C82"/>
    <w:rsid w:val="00892165"/>
    <w:rsid w:val="0089292C"/>
    <w:rsid w:val="00892F30"/>
    <w:rsid w:val="00892FD1"/>
    <w:rsid w:val="00893365"/>
    <w:rsid w:val="00893442"/>
    <w:rsid w:val="0089405F"/>
    <w:rsid w:val="00894A88"/>
    <w:rsid w:val="00895386"/>
    <w:rsid w:val="0089561B"/>
    <w:rsid w:val="00895AD2"/>
    <w:rsid w:val="00895EAC"/>
    <w:rsid w:val="0089652B"/>
    <w:rsid w:val="008967C3"/>
    <w:rsid w:val="008968B5"/>
    <w:rsid w:val="00897469"/>
    <w:rsid w:val="008A0829"/>
    <w:rsid w:val="008A0D5D"/>
    <w:rsid w:val="008A0F82"/>
    <w:rsid w:val="008A1872"/>
    <w:rsid w:val="008A21FF"/>
    <w:rsid w:val="008A23EA"/>
    <w:rsid w:val="008A27AB"/>
    <w:rsid w:val="008A2CE2"/>
    <w:rsid w:val="008A30AC"/>
    <w:rsid w:val="008A36D2"/>
    <w:rsid w:val="008A44B8"/>
    <w:rsid w:val="008A46E5"/>
    <w:rsid w:val="008A51A8"/>
    <w:rsid w:val="008A5484"/>
    <w:rsid w:val="008A54C7"/>
    <w:rsid w:val="008A56E2"/>
    <w:rsid w:val="008A57F0"/>
    <w:rsid w:val="008A58E8"/>
    <w:rsid w:val="008A5EBF"/>
    <w:rsid w:val="008A5EF6"/>
    <w:rsid w:val="008A77D8"/>
    <w:rsid w:val="008B0483"/>
    <w:rsid w:val="008B0B53"/>
    <w:rsid w:val="008B0D21"/>
    <w:rsid w:val="008B120C"/>
    <w:rsid w:val="008B130F"/>
    <w:rsid w:val="008B16D7"/>
    <w:rsid w:val="008B2306"/>
    <w:rsid w:val="008B2D04"/>
    <w:rsid w:val="008B3367"/>
    <w:rsid w:val="008B4501"/>
    <w:rsid w:val="008B4944"/>
    <w:rsid w:val="008B4AA2"/>
    <w:rsid w:val="008B4C08"/>
    <w:rsid w:val="008B51A0"/>
    <w:rsid w:val="008B592A"/>
    <w:rsid w:val="008B6FB9"/>
    <w:rsid w:val="008B758A"/>
    <w:rsid w:val="008B7900"/>
    <w:rsid w:val="008B7997"/>
    <w:rsid w:val="008B7B5C"/>
    <w:rsid w:val="008B7DFF"/>
    <w:rsid w:val="008C0B84"/>
    <w:rsid w:val="008C0C99"/>
    <w:rsid w:val="008C0EB8"/>
    <w:rsid w:val="008C1C91"/>
    <w:rsid w:val="008C1D87"/>
    <w:rsid w:val="008C2017"/>
    <w:rsid w:val="008C314A"/>
    <w:rsid w:val="008C4958"/>
    <w:rsid w:val="008C4BAA"/>
    <w:rsid w:val="008C58FA"/>
    <w:rsid w:val="008C5B10"/>
    <w:rsid w:val="008C5E06"/>
    <w:rsid w:val="008C62BD"/>
    <w:rsid w:val="008C6AE8"/>
    <w:rsid w:val="008C6C9F"/>
    <w:rsid w:val="008C71F8"/>
    <w:rsid w:val="008C7573"/>
    <w:rsid w:val="008D12F4"/>
    <w:rsid w:val="008D1668"/>
    <w:rsid w:val="008D1FC8"/>
    <w:rsid w:val="008D269F"/>
    <w:rsid w:val="008D3413"/>
    <w:rsid w:val="008D34F1"/>
    <w:rsid w:val="008D39D8"/>
    <w:rsid w:val="008D3A80"/>
    <w:rsid w:val="008D3D25"/>
    <w:rsid w:val="008D47CE"/>
    <w:rsid w:val="008D47DC"/>
    <w:rsid w:val="008D4B5C"/>
    <w:rsid w:val="008D4F85"/>
    <w:rsid w:val="008D50B4"/>
    <w:rsid w:val="008D560F"/>
    <w:rsid w:val="008D6D1A"/>
    <w:rsid w:val="008E065E"/>
    <w:rsid w:val="008E0927"/>
    <w:rsid w:val="008E16ED"/>
    <w:rsid w:val="008E1909"/>
    <w:rsid w:val="008E1990"/>
    <w:rsid w:val="008E2426"/>
    <w:rsid w:val="008E45FC"/>
    <w:rsid w:val="008E4D7C"/>
    <w:rsid w:val="008E56A4"/>
    <w:rsid w:val="008E6B42"/>
    <w:rsid w:val="008F0DA9"/>
    <w:rsid w:val="008F159A"/>
    <w:rsid w:val="008F1EAB"/>
    <w:rsid w:val="008F23F0"/>
    <w:rsid w:val="008F2C30"/>
    <w:rsid w:val="008F33DC"/>
    <w:rsid w:val="008F39DD"/>
    <w:rsid w:val="008F3FBF"/>
    <w:rsid w:val="008F477F"/>
    <w:rsid w:val="008F4ACF"/>
    <w:rsid w:val="008F5649"/>
    <w:rsid w:val="008F75A6"/>
    <w:rsid w:val="0090088B"/>
    <w:rsid w:val="00900FA3"/>
    <w:rsid w:val="00902350"/>
    <w:rsid w:val="00902696"/>
    <w:rsid w:val="00902A4F"/>
    <w:rsid w:val="0090336B"/>
    <w:rsid w:val="00903A14"/>
    <w:rsid w:val="009053AA"/>
    <w:rsid w:val="0090559C"/>
    <w:rsid w:val="0090574A"/>
    <w:rsid w:val="00905E58"/>
    <w:rsid w:val="009061E2"/>
    <w:rsid w:val="00906939"/>
    <w:rsid w:val="009105A6"/>
    <w:rsid w:val="0091071F"/>
    <w:rsid w:val="009107A9"/>
    <w:rsid w:val="00910A74"/>
    <w:rsid w:val="00910B7D"/>
    <w:rsid w:val="00911DFB"/>
    <w:rsid w:val="009123E2"/>
    <w:rsid w:val="00912742"/>
    <w:rsid w:val="009138FB"/>
    <w:rsid w:val="009139D9"/>
    <w:rsid w:val="0091432C"/>
    <w:rsid w:val="00914AD8"/>
    <w:rsid w:val="00915297"/>
    <w:rsid w:val="00916079"/>
    <w:rsid w:val="00917170"/>
    <w:rsid w:val="009173E5"/>
    <w:rsid w:val="00917CE9"/>
    <w:rsid w:val="00920BF2"/>
    <w:rsid w:val="00921D86"/>
    <w:rsid w:val="00922010"/>
    <w:rsid w:val="00922F33"/>
    <w:rsid w:val="009231A6"/>
    <w:rsid w:val="00924B46"/>
    <w:rsid w:val="00925B8C"/>
    <w:rsid w:val="00926045"/>
    <w:rsid w:val="0092645C"/>
    <w:rsid w:val="0092683E"/>
    <w:rsid w:val="00926B7D"/>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3272"/>
    <w:rsid w:val="00943351"/>
    <w:rsid w:val="00943449"/>
    <w:rsid w:val="00943742"/>
    <w:rsid w:val="00944356"/>
    <w:rsid w:val="009447A9"/>
    <w:rsid w:val="00944980"/>
    <w:rsid w:val="00944B7A"/>
    <w:rsid w:val="00945573"/>
    <w:rsid w:val="00945B0D"/>
    <w:rsid w:val="00945C05"/>
    <w:rsid w:val="0094656A"/>
    <w:rsid w:val="00946581"/>
    <w:rsid w:val="00946593"/>
    <w:rsid w:val="00946945"/>
    <w:rsid w:val="00946C1C"/>
    <w:rsid w:val="00946EE1"/>
    <w:rsid w:val="00947713"/>
    <w:rsid w:val="0094785D"/>
    <w:rsid w:val="009502DF"/>
    <w:rsid w:val="00950DA8"/>
    <w:rsid w:val="00950DE7"/>
    <w:rsid w:val="00951078"/>
    <w:rsid w:val="00951F3D"/>
    <w:rsid w:val="0095250E"/>
    <w:rsid w:val="0095292A"/>
    <w:rsid w:val="00952C3E"/>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AFA"/>
    <w:rsid w:val="0096430A"/>
    <w:rsid w:val="0096444A"/>
    <w:rsid w:val="00964B5A"/>
    <w:rsid w:val="0096554B"/>
    <w:rsid w:val="0096584A"/>
    <w:rsid w:val="00965A7E"/>
    <w:rsid w:val="00965AED"/>
    <w:rsid w:val="00967990"/>
    <w:rsid w:val="00970352"/>
    <w:rsid w:val="00970734"/>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296D"/>
    <w:rsid w:val="009843F3"/>
    <w:rsid w:val="00984568"/>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09"/>
    <w:rsid w:val="009926EC"/>
    <w:rsid w:val="00992A90"/>
    <w:rsid w:val="0099367E"/>
    <w:rsid w:val="00993A85"/>
    <w:rsid w:val="00994B72"/>
    <w:rsid w:val="00994DCA"/>
    <w:rsid w:val="009960EC"/>
    <w:rsid w:val="00996C89"/>
    <w:rsid w:val="009970DD"/>
    <w:rsid w:val="00997A4A"/>
    <w:rsid w:val="009A0FBA"/>
    <w:rsid w:val="009A11A5"/>
    <w:rsid w:val="009A1601"/>
    <w:rsid w:val="009A1E11"/>
    <w:rsid w:val="009A45BD"/>
    <w:rsid w:val="009A462D"/>
    <w:rsid w:val="009A5066"/>
    <w:rsid w:val="009A5B25"/>
    <w:rsid w:val="009A5CBA"/>
    <w:rsid w:val="009A61A8"/>
    <w:rsid w:val="009A7541"/>
    <w:rsid w:val="009A7F82"/>
    <w:rsid w:val="009B0CDE"/>
    <w:rsid w:val="009B1F30"/>
    <w:rsid w:val="009B3611"/>
    <w:rsid w:val="009B3AC2"/>
    <w:rsid w:val="009B3BB8"/>
    <w:rsid w:val="009B3F2D"/>
    <w:rsid w:val="009B46F4"/>
    <w:rsid w:val="009B4DF4"/>
    <w:rsid w:val="009B564E"/>
    <w:rsid w:val="009B798F"/>
    <w:rsid w:val="009B7E87"/>
    <w:rsid w:val="009C004A"/>
    <w:rsid w:val="009C0E03"/>
    <w:rsid w:val="009C1574"/>
    <w:rsid w:val="009C2F60"/>
    <w:rsid w:val="009C326D"/>
    <w:rsid w:val="009C3F82"/>
    <w:rsid w:val="009C403E"/>
    <w:rsid w:val="009C5565"/>
    <w:rsid w:val="009C731D"/>
    <w:rsid w:val="009C7F55"/>
    <w:rsid w:val="009D21E1"/>
    <w:rsid w:val="009D2AB7"/>
    <w:rsid w:val="009D35C0"/>
    <w:rsid w:val="009D37F3"/>
    <w:rsid w:val="009D4FF0"/>
    <w:rsid w:val="009D5A44"/>
    <w:rsid w:val="009D703C"/>
    <w:rsid w:val="009D718F"/>
    <w:rsid w:val="009E068F"/>
    <w:rsid w:val="009E0FFA"/>
    <w:rsid w:val="009E10D5"/>
    <w:rsid w:val="009E14E0"/>
    <w:rsid w:val="009E1835"/>
    <w:rsid w:val="009E1C70"/>
    <w:rsid w:val="009E20AA"/>
    <w:rsid w:val="009E31B1"/>
    <w:rsid w:val="009E35DB"/>
    <w:rsid w:val="009E3DF1"/>
    <w:rsid w:val="009E3E14"/>
    <w:rsid w:val="009E47A3"/>
    <w:rsid w:val="009E4A80"/>
    <w:rsid w:val="009E55BD"/>
    <w:rsid w:val="009E652E"/>
    <w:rsid w:val="009E6D44"/>
    <w:rsid w:val="009E724E"/>
    <w:rsid w:val="009E7A5A"/>
    <w:rsid w:val="009E7AEF"/>
    <w:rsid w:val="009E7D2A"/>
    <w:rsid w:val="009F07CD"/>
    <w:rsid w:val="009F08F3"/>
    <w:rsid w:val="009F0D4B"/>
    <w:rsid w:val="009F1983"/>
    <w:rsid w:val="009F344F"/>
    <w:rsid w:val="009F3762"/>
    <w:rsid w:val="009F441D"/>
    <w:rsid w:val="009F472C"/>
    <w:rsid w:val="009F586A"/>
    <w:rsid w:val="009F645C"/>
    <w:rsid w:val="009F7643"/>
    <w:rsid w:val="00A00959"/>
    <w:rsid w:val="00A0304B"/>
    <w:rsid w:val="00A031D8"/>
    <w:rsid w:val="00A03531"/>
    <w:rsid w:val="00A0401C"/>
    <w:rsid w:val="00A04378"/>
    <w:rsid w:val="00A045CD"/>
    <w:rsid w:val="00A048A8"/>
    <w:rsid w:val="00A04988"/>
    <w:rsid w:val="00A04F49"/>
    <w:rsid w:val="00A051D2"/>
    <w:rsid w:val="00A05BD3"/>
    <w:rsid w:val="00A05D16"/>
    <w:rsid w:val="00A064DF"/>
    <w:rsid w:val="00A067DD"/>
    <w:rsid w:val="00A071BD"/>
    <w:rsid w:val="00A07260"/>
    <w:rsid w:val="00A072A9"/>
    <w:rsid w:val="00A07609"/>
    <w:rsid w:val="00A109A1"/>
    <w:rsid w:val="00A1284B"/>
    <w:rsid w:val="00A1318D"/>
    <w:rsid w:val="00A13367"/>
    <w:rsid w:val="00A13C4F"/>
    <w:rsid w:val="00A13E54"/>
    <w:rsid w:val="00A15219"/>
    <w:rsid w:val="00A15765"/>
    <w:rsid w:val="00A15892"/>
    <w:rsid w:val="00A15C76"/>
    <w:rsid w:val="00A17DBA"/>
    <w:rsid w:val="00A17F63"/>
    <w:rsid w:val="00A2170F"/>
    <w:rsid w:val="00A2193B"/>
    <w:rsid w:val="00A231A6"/>
    <w:rsid w:val="00A2351A"/>
    <w:rsid w:val="00A23BA4"/>
    <w:rsid w:val="00A2481E"/>
    <w:rsid w:val="00A264A9"/>
    <w:rsid w:val="00A26E0C"/>
    <w:rsid w:val="00A27785"/>
    <w:rsid w:val="00A27B58"/>
    <w:rsid w:val="00A27E0D"/>
    <w:rsid w:val="00A30187"/>
    <w:rsid w:val="00A3074E"/>
    <w:rsid w:val="00A30E31"/>
    <w:rsid w:val="00A310C9"/>
    <w:rsid w:val="00A31688"/>
    <w:rsid w:val="00A3295F"/>
    <w:rsid w:val="00A34005"/>
    <w:rsid w:val="00A3448A"/>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400E"/>
    <w:rsid w:val="00A440D0"/>
    <w:rsid w:val="00A441BD"/>
    <w:rsid w:val="00A444EC"/>
    <w:rsid w:val="00A4492F"/>
    <w:rsid w:val="00A4501F"/>
    <w:rsid w:val="00A45B74"/>
    <w:rsid w:val="00A46150"/>
    <w:rsid w:val="00A462A2"/>
    <w:rsid w:val="00A51904"/>
    <w:rsid w:val="00A520B5"/>
    <w:rsid w:val="00A52E1D"/>
    <w:rsid w:val="00A53997"/>
    <w:rsid w:val="00A53D38"/>
    <w:rsid w:val="00A54847"/>
    <w:rsid w:val="00A55802"/>
    <w:rsid w:val="00A55AFD"/>
    <w:rsid w:val="00A55D86"/>
    <w:rsid w:val="00A563DD"/>
    <w:rsid w:val="00A57C9D"/>
    <w:rsid w:val="00A57FE5"/>
    <w:rsid w:val="00A60C79"/>
    <w:rsid w:val="00A61499"/>
    <w:rsid w:val="00A62A77"/>
    <w:rsid w:val="00A62CBD"/>
    <w:rsid w:val="00A63483"/>
    <w:rsid w:val="00A657D7"/>
    <w:rsid w:val="00A660AC"/>
    <w:rsid w:val="00A66E55"/>
    <w:rsid w:val="00A67664"/>
    <w:rsid w:val="00A67899"/>
    <w:rsid w:val="00A67CD6"/>
    <w:rsid w:val="00A67E6C"/>
    <w:rsid w:val="00A713AF"/>
    <w:rsid w:val="00A71B99"/>
    <w:rsid w:val="00A724D6"/>
    <w:rsid w:val="00A729AF"/>
    <w:rsid w:val="00A7368D"/>
    <w:rsid w:val="00A739D0"/>
    <w:rsid w:val="00A73CA5"/>
    <w:rsid w:val="00A746B4"/>
    <w:rsid w:val="00A749F1"/>
    <w:rsid w:val="00A74F35"/>
    <w:rsid w:val="00A75799"/>
    <w:rsid w:val="00A761D4"/>
    <w:rsid w:val="00A76593"/>
    <w:rsid w:val="00A76E42"/>
    <w:rsid w:val="00A77906"/>
    <w:rsid w:val="00A77BEA"/>
    <w:rsid w:val="00A77EC4"/>
    <w:rsid w:val="00A80687"/>
    <w:rsid w:val="00A81220"/>
    <w:rsid w:val="00A8194C"/>
    <w:rsid w:val="00A82BB1"/>
    <w:rsid w:val="00A8300A"/>
    <w:rsid w:val="00A833D6"/>
    <w:rsid w:val="00A838B0"/>
    <w:rsid w:val="00A83E2A"/>
    <w:rsid w:val="00A84240"/>
    <w:rsid w:val="00A8454E"/>
    <w:rsid w:val="00A84D6B"/>
    <w:rsid w:val="00A8555A"/>
    <w:rsid w:val="00A85E7C"/>
    <w:rsid w:val="00A87C5B"/>
    <w:rsid w:val="00A9099A"/>
    <w:rsid w:val="00A92879"/>
    <w:rsid w:val="00A92BEC"/>
    <w:rsid w:val="00A92F39"/>
    <w:rsid w:val="00A93A7D"/>
    <w:rsid w:val="00A93C99"/>
    <w:rsid w:val="00A93DF0"/>
    <w:rsid w:val="00A93EA4"/>
    <w:rsid w:val="00A9442A"/>
    <w:rsid w:val="00A94738"/>
    <w:rsid w:val="00A94C5C"/>
    <w:rsid w:val="00A956D0"/>
    <w:rsid w:val="00A95ACB"/>
    <w:rsid w:val="00A95B80"/>
    <w:rsid w:val="00A97C01"/>
    <w:rsid w:val="00AA005B"/>
    <w:rsid w:val="00AA016F"/>
    <w:rsid w:val="00AA1ED6"/>
    <w:rsid w:val="00AA2C09"/>
    <w:rsid w:val="00AA31C8"/>
    <w:rsid w:val="00AA33DF"/>
    <w:rsid w:val="00AA35B9"/>
    <w:rsid w:val="00AA494C"/>
    <w:rsid w:val="00AA51D6"/>
    <w:rsid w:val="00AA5754"/>
    <w:rsid w:val="00AA61A5"/>
    <w:rsid w:val="00AA63ED"/>
    <w:rsid w:val="00AA6C8B"/>
    <w:rsid w:val="00AA7238"/>
    <w:rsid w:val="00AA7533"/>
    <w:rsid w:val="00AA7B4D"/>
    <w:rsid w:val="00AA7EAF"/>
    <w:rsid w:val="00AB0A5B"/>
    <w:rsid w:val="00AB0BC8"/>
    <w:rsid w:val="00AB0F51"/>
    <w:rsid w:val="00AB11CA"/>
    <w:rsid w:val="00AB14D9"/>
    <w:rsid w:val="00AB1605"/>
    <w:rsid w:val="00AB362E"/>
    <w:rsid w:val="00AB43F6"/>
    <w:rsid w:val="00AB4AB8"/>
    <w:rsid w:val="00AB56A5"/>
    <w:rsid w:val="00AB645F"/>
    <w:rsid w:val="00AB655E"/>
    <w:rsid w:val="00AB6AF7"/>
    <w:rsid w:val="00AB6D23"/>
    <w:rsid w:val="00AB70FD"/>
    <w:rsid w:val="00AB7BF6"/>
    <w:rsid w:val="00AC002A"/>
    <w:rsid w:val="00AC007F"/>
    <w:rsid w:val="00AC2C74"/>
    <w:rsid w:val="00AC2ECD"/>
    <w:rsid w:val="00AC3119"/>
    <w:rsid w:val="00AC49FB"/>
    <w:rsid w:val="00AC51F8"/>
    <w:rsid w:val="00AC5A10"/>
    <w:rsid w:val="00AC5CBC"/>
    <w:rsid w:val="00AC5EA5"/>
    <w:rsid w:val="00AC6B58"/>
    <w:rsid w:val="00AC6FAB"/>
    <w:rsid w:val="00AC772C"/>
    <w:rsid w:val="00AD0642"/>
    <w:rsid w:val="00AD0AA3"/>
    <w:rsid w:val="00AD0D8F"/>
    <w:rsid w:val="00AD1708"/>
    <w:rsid w:val="00AD18DA"/>
    <w:rsid w:val="00AD24BA"/>
    <w:rsid w:val="00AD2BAF"/>
    <w:rsid w:val="00AD34D8"/>
    <w:rsid w:val="00AD3565"/>
    <w:rsid w:val="00AD3990"/>
    <w:rsid w:val="00AD3EED"/>
    <w:rsid w:val="00AD3F94"/>
    <w:rsid w:val="00AD4A5A"/>
    <w:rsid w:val="00AD4C3F"/>
    <w:rsid w:val="00AD4CCF"/>
    <w:rsid w:val="00AD6113"/>
    <w:rsid w:val="00AD6327"/>
    <w:rsid w:val="00AD6689"/>
    <w:rsid w:val="00AD72BC"/>
    <w:rsid w:val="00AD766C"/>
    <w:rsid w:val="00AD7764"/>
    <w:rsid w:val="00AD7C0B"/>
    <w:rsid w:val="00AE032F"/>
    <w:rsid w:val="00AE23D8"/>
    <w:rsid w:val="00AE27AC"/>
    <w:rsid w:val="00AE2CAC"/>
    <w:rsid w:val="00AE32EB"/>
    <w:rsid w:val="00AE40E0"/>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56A"/>
    <w:rsid w:val="00AF73F2"/>
    <w:rsid w:val="00AF78ED"/>
    <w:rsid w:val="00AF7B02"/>
    <w:rsid w:val="00AF7CAA"/>
    <w:rsid w:val="00AF7FD4"/>
    <w:rsid w:val="00B006FE"/>
    <w:rsid w:val="00B007CB"/>
    <w:rsid w:val="00B00A30"/>
    <w:rsid w:val="00B0167F"/>
    <w:rsid w:val="00B01AD9"/>
    <w:rsid w:val="00B01B56"/>
    <w:rsid w:val="00B02263"/>
    <w:rsid w:val="00B02AA9"/>
    <w:rsid w:val="00B02BF3"/>
    <w:rsid w:val="00B02FA3"/>
    <w:rsid w:val="00B03226"/>
    <w:rsid w:val="00B03A3C"/>
    <w:rsid w:val="00B0437C"/>
    <w:rsid w:val="00B04860"/>
    <w:rsid w:val="00B05084"/>
    <w:rsid w:val="00B054B4"/>
    <w:rsid w:val="00B05CC3"/>
    <w:rsid w:val="00B0704A"/>
    <w:rsid w:val="00B07B7A"/>
    <w:rsid w:val="00B101E0"/>
    <w:rsid w:val="00B1050F"/>
    <w:rsid w:val="00B1079C"/>
    <w:rsid w:val="00B130C7"/>
    <w:rsid w:val="00B133D4"/>
    <w:rsid w:val="00B14878"/>
    <w:rsid w:val="00B15394"/>
    <w:rsid w:val="00B157F9"/>
    <w:rsid w:val="00B15D9E"/>
    <w:rsid w:val="00B16563"/>
    <w:rsid w:val="00B17341"/>
    <w:rsid w:val="00B17CE5"/>
    <w:rsid w:val="00B20256"/>
    <w:rsid w:val="00B20C63"/>
    <w:rsid w:val="00B20D09"/>
    <w:rsid w:val="00B20DBF"/>
    <w:rsid w:val="00B21270"/>
    <w:rsid w:val="00B22598"/>
    <w:rsid w:val="00B23015"/>
    <w:rsid w:val="00B238AF"/>
    <w:rsid w:val="00B23AF7"/>
    <w:rsid w:val="00B24636"/>
    <w:rsid w:val="00B2468A"/>
    <w:rsid w:val="00B248B0"/>
    <w:rsid w:val="00B25016"/>
    <w:rsid w:val="00B250E9"/>
    <w:rsid w:val="00B25563"/>
    <w:rsid w:val="00B26318"/>
    <w:rsid w:val="00B263AF"/>
    <w:rsid w:val="00B2763F"/>
    <w:rsid w:val="00B27AAC"/>
    <w:rsid w:val="00B30929"/>
    <w:rsid w:val="00B31172"/>
    <w:rsid w:val="00B31295"/>
    <w:rsid w:val="00B316DB"/>
    <w:rsid w:val="00B31716"/>
    <w:rsid w:val="00B32978"/>
    <w:rsid w:val="00B329BC"/>
    <w:rsid w:val="00B331B4"/>
    <w:rsid w:val="00B334CC"/>
    <w:rsid w:val="00B33A1D"/>
    <w:rsid w:val="00B33B54"/>
    <w:rsid w:val="00B33FE2"/>
    <w:rsid w:val="00B34FD4"/>
    <w:rsid w:val="00B36336"/>
    <w:rsid w:val="00B36502"/>
    <w:rsid w:val="00B372AA"/>
    <w:rsid w:val="00B378A5"/>
    <w:rsid w:val="00B37E8E"/>
    <w:rsid w:val="00B4013C"/>
    <w:rsid w:val="00B40445"/>
    <w:rsid w:val="00B41888"/>
    <w:rsid w:val="00B41975"/>
    <w:rsid w:val="00B41C90"/>
    <w:rsid w:val="00B420FF"/>
    <w:rsid w:val="00B42643"/>
    <w:rsid w:val="00B4295C"/>
    <w:rsid w:val="00B42A16"/>
    <w:rsid w:val="00B43349"/>
    <w:rsid w:val="00B4450D"/>
    <w:rsid w:val="00B44FA9"/>
    <w:rsid w:val="00B45A52"/>
    <w:rsid w:val="00B46175"/>
    <w:rsid w:val="00B47EC2"/>
    <w:rsid w:val="00B510F8"/>
    <w:rsid w:val="00B5126F"/>
    <w:rsid w:val="00B52102"/>
    <w:rsid w:val="00B53ECF"/>
    <w:rsid w:val="00B550E6"/>
    <w:rsid w:val="00B55E89"/>
    <w:rsid w:val="00B55EF3"/>
    <w:rsid w:val="00B6006F"/>
    <w:rsid w:val="00B609C8"/>
    <w:rsid w:val="00B615DA"/>
    <w:rsid w:val="00B62464"/>
    <w:rsid w:val="00B6253B"/>
    <w:rsid w:val="00B6329B"/>
    <w:rsid w:val="00B664C7"/>
    <w:rsid w:val="00B70061"/>
    <w:rsid w:val="00B72230"/>
    <w:rsid w:val="00B72DD3"/>
    <w:rsid w:val="00B72F63"/>
    <w:rsid w:val="00B739F6"/>
    <w:rsid w:val="00B73B3A"/>
    <w:rsid w:val="00B74E1E"/>
    <w:rsid w:val="00B74EB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3A08"/>
    <w:rsid w:val="00B83A8B"/>
    <w:rsid w:val="00B83D5A"/>
    <w:rsid w:val="00B85DE5"/>
    <w:rsid w:val="00B8620A"/>
    <w:rsid w:val="00B869D5"/>
    <w:rsid w:val="00B86B0E"/>
    <w:rsid w:val="00B87522"/>
    <w:rsid w:val="00B90737"/>
    <w:rsid w:val="00B90892"/>
    <w:rsid w:val="00B90F73"/>
    <w:rsid w:val="00B914B1"/>
    <w:rsid w:val="00B92B31"/>
    <w:rsid w:val="00B9315C"/>
    <w:rsid w:val="00B93B59"/>
    <w:rsid w:val="00B9406A"/>
    <w:rsid w:val="00B94CD1"/>
    <w:rsid w:val="00B96135"/>
    <w:rsid w:val="00B962A5"/>
    <w:rsid w:val="00B966D4"/>
    <w:rsid w:val="00B969F5"/>
    <w:rsid w:val="00B97A84"/>
    <w:rsid w:val="00B97BA5"/>
    <w:rsid w:val="00BA0D16"/>
    <w:rsid w:val="00BA131A"/>
    <w:rsid w:val="00BA16DE"/>
    <w:rsid w:val="00BA203D"/>
    <w:rsid w:val="00BA2280"/>
    <w:rsid w:val="00BA2A08"/>
    <w:rsid w:val="00BA37AA"/>
    <w:rsid w:val="00BA499E"/>
    <w:rsid w:val="00BA56D2"/>
    <w:rsid w:val="00BA5AC8"/>
    <w:rsid w:val="00BA5DAC"/>
    <w:rsid w:val="00BA6E1D"/>
    <w:rsid w:val="00BA76E0"/>
    <w:rsid w:val="00BB09DF"/>
    <w:rsid w:val="00BB2295"/>
    <w:rsid w:val="00BB2437"/>
    <w:rsid w:val="00BB2A25"/>
    <w:rsid w:val="00BB2C4A"/>
    <w:rsid w:val="00BB2EE5"/>
    <w:rsid w:val="00BB3C14"/>
    <w:rsid w:val="00BB517C"/>
    <w:rsid w:val="00BB51E9"/>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B00"/>
    <w:rsid w:val="00BC3B88"/>
    <w:rsid w:val="00BC3F27"/>
    <w:rsid w:val="00BC48D9"/>
    <w:rsid w:val="00BC4D2E"/>
    <w:rsid w:val="00BC5B01"/>
    <w:rsid w:val="00BC5D5B"/>
    <w:rsid w:val="00BC6068"/>
    <w:rsid w:val="00BC67F9"/>
    <w:rsid w:val="00BC78F6"/>
    <w:rsid w:val="00BC7F70"/>
    <w:rsid w:val="00BD025D"/>
    <w:rsid w:val="00BD07EB"/>
    <w:rsid w:val="00BD1648"/>
    <w:rsid w:val="00BD2496"/>
    <w:rsid w:val="00BD2B23"/>
    <w:rsid w:val="00BD4278"/>
    <w:rsid w:val="00BD48AC"/>
    <w:rsid w:val="00BD53A8"/>
    <w:rsid w:val="00BD55D7"/>
    <w:rsid w:val="00BD5786"/>
    <w:rsid w:val="00BD5EAC"/>
    <w:rsid w:val="00BD5F1A"/>
    <w:rsid w:val="00BD5F65"/>
    <w:rsid w:val="00BD628B"/>
    <w:rsid w:val="00BD640D"/>
    <w:rsid w:val="00BD6F66"/>
    <w:rsid w:val="00BD7094"/>
    <w:rsid w:val="00BD7FF2"/>
    <w:rsid w:val="00BE1234"/>
    <w:rsid w:val="00BE12E2"/>
    <w:rsid w:val="00BE1446"/>
    <w:rsid w:val="00BE2E9C"/>
    <w:rsid w:val="00BE2FA6"/>
    <w:rsid w:val="00BE333F"/>
    <w:rsid w:val="00BE342B"/>
    <w:rsid w:val="00BE50CF"/>
    <w:rsid w:val="00BE5AE6"/>
    <w:rsid w:val="00BE5B0F"/>
    <w:rsid w:val="00BE5E49"/>
    <w:rsid w:val="00BE7406"/>
    <w:rsid w:val="00BE7603"/>
    <w:rsid w:val="00BE7D47"/>
    <w:rsid w:val="00BF02D6"/>
    <w:rsid w:val="00BF1596"/>
    <w:rsid w:val="00BF2FB5"/>
    <w:rsid w:val="00BF3279"/>
    <w:rsid w:val="00BF3C7F"/>
    <w:rsid w:val="00BF4ACC"/>
    <w:rsid w:val="00BF52D8"/>
    <w:rsid w:val="00BF5835"/>
    <w:rsid w:val="00BF60DA"/>
    <w:rsid w:val="00BF74C7"/>
    <w:rsid w:val="00BF7EE5"/>
    <w:rsid w:val="00C01402"/>
    <w:rsid w:val="00C015F1"/>
    <w:rsid w:val="00C01758"/>
    <w:rsid w:val="00C01F33"/>
    <w:rsid w:val="00C01F84"/>
    <w:rsid w:val="00C02B99"/>
    <w:rsid w:val="00C02CC6"/>
    <w:rsid w:val="00C040F7"/>
    <w:rsid w:val="00C044AB"/>
    <w:rsid w:val="00C044DB"/>
    <w:rsid w:val="00C045C4"/>
    <w:rsid w:val="00C0482C"/>
    <w:rsid w:val="00C049A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28C8"/>
    <w:rsid w:val="00C22D53"/>
    <w:rsid w:val="00C23725"/>
    <w:rsid w:val="00C237D9"/>
    <w:rsid w:val="00C244DA"/>
    <w:rsid w:val="00C247EE"/>
    <w:rsid w:val="00C24EFA"/>
    <w:rsid w:val="00C24F9B"/>
    <w:rsid w:val="00C25746"/>
    <w:rsid w:val="00C279B5"/>
    <w:rsid w:val="00C27C45"/>
    <w:rsid w:val="00C30031"/>
    <w:rsid w:val="00C30260"/>
    <w:rsid w:val="00C31A38"/>
    <w:rsid w:val="00C31E20"/>
    <w:rsid w:val="00C32BB8"/>
    <w:rsid w:val="00C32CBA"/>
    <w:rsid w:val="00C3354C"/>
    <w:rsid w:val="00C338A2"/>
    <w:rsid w:val="00C343F9"/>
    <w:rsid w:val="00C35296"/>
    <w:rsid w:val="00C369E9"/>
    <w:rsid w:val="00C370CD"/>
    <w:rsid w:val="00C3719D"/>
    <w:rsid w:val="00C37912"/>
    <w:rsid w:val="00C37F69"/>
    <w:rsid w:val="00C40156"/>
    <w:rsid w:val="00C41154"/>
    <w:rsid w:val="00C41779"/>
    <w:rsid w:val="00C41B67"/>
    <w:rsid w:val="00C427DB"/>
    <w:rsid w:val="00C427E6"/>
    <w:rsid w:val="00C4413A"/>
    <w:rsid w:val="00C44A8D"/>
    <w:rsid w:val="00C45055"/>
    <w:rsid w:val="00C4626F"/>
    <w:rsid w:val="00C475C8"/>
    <w:rsid w:val="00C516E0"/>
    <w:rsid w:val="00C51879"/>
    <w:rsid w:val="00C52487"/>
    <w:rsid w:val="00C524F7"/>
    <w:rsid w:val="00C52B6B"/>
    <w:rsid w:val="00C53A4B"/>
    <w:rsid w:val="00C53DF7"/>
    <w:rsid w:val="00C5493C"/>
    <w:rsid w:val="00C54995"/>
    <w:rsid w:val="00C54D41"/>
    <w:rsid w:val="00C554CF"/>
    <w:rsid w:val="00C555AF"/>
    <w:rsid w:val="00C56F50"/>
    <w:rsid w:val="00C6056E"/>
    <w:rsid w:val="00C60783"/>
    <w:rsid w:val="00C6113B"/>
    <w:rsid w:val="00C61714"/>
    <w:rsid w:val="00C61F9F"/>
    <w:rsid w:val="00C62553"/>
    <w:rsid w:val="00C626AC"/>
    <w:rsid w:val="00C6300D"/>
    <w:rsid w:val="00C64672"/>
    <w:rsid w:val="00C64A38"/>
    <w:rsid w:val="00C64C46"/>
    <w:rsid w:val="00C668EC"/>
    <w:rsid w:val="00C66B28"/>
    <w:rsid w:val="00C66C3F"/>
    <w:rsid w:val="00C67775"/>
    <w:rsid w:val="00C6781C"/>
    <w:rsid w:val="00C678F7"/>
    <w:rsid w:val="00C7060E"/>
    <w:rsid w:val="00C70628"/>
    <w:rsid w:val="00C70697"/>
    <w:rsid w:val="00C70C39"/>
    <w:rsid w:val="00C7116D"/>
    <w:rsid w:val="00C7141B"/>
    <w:rsid w:val="00C715DB"/>
    <w:rsid w:val="00C7178E"/>
    <w:rsid w:val="00C718BC"/>
    <w:rsid w:val="00C72735"/>
    <w:rsid w:val="00C72B36"/>
    <w:rsid w:val="00C72EB5"/>
    <w:rsid w:val="00C72EF4"/>
    <w:rsid w:val="00C73B8D"/>
    <w:rsid w:val="00C73FF0"/>
    <w:rsid w:val="00C740B7"/>
    <w:rsid w:val="00C757D8"/>
    <w:rsid w:val="00C75D2F"/>
    <w:rsid w:val="00C7654A"/>
    <w:rsid w:val="00C7670B"/>
    <w:rsid w:val="00C76759"/>
    <w:rsid w:val="00C767BE"/>
    <w:rsid w:val="00C76E3C"/>
    <w:rsid w:val="00C808E9"/>
    <w:rsid w:val="00C809B7"/>
    <w:rsid w:val="00C81568"/>
    <w:rsid w:val="00C81861"/>
    <w:rsid w:val="00C81A4A"/>
    <w:rsid w:val="00C82BB0"/>
    <w:rsid w:val="00C83147"/>
    <w:rsid w:val="00C8419B"/>
    <w:rsid w:val="00C84584"/>
    <w:rsid w:val="00C84A28"/>
    <w:rsid w:val="00C84B86"/>
    <w:rsid w:val="00C8500D"/>
    <w:rsid w:val="00C874E6"/>
    <w:rsid w:val="00C8781F"/>
    <w:rsid w:val="00C87EE9"/>
    <w:rsid w:val="00C9027A"/>
    <w:rsid w:val="00C9068E"/>
    <w:rsid w:val="00C90861"/>
    <w:rsid w:val="00C913A2"/>
    <w:rsid w:val="00C92603"/>
    <w:rsid w:val="00C93599"/>
    <w:rsid w:val="00C937FB"/>
    <w:rsid w:val="00C93C4B"/>
    <w:rsid w:val="00C944AB"/>
    <w:rsid w:val="00C94BDD"/>
    <w:rsid w:val="00C953E0"/>
    <w:rsid w:val="00C958BA"/>
    <w:rsid w:val="00C95B40"/>
    <w:rsid w:val="00C96779"/>
    <w:rsid w:val="00C975A7"/>
    <w:rsid w:val="00C97D16"/>
    <w:rsid w:val="00CA0CEE"/>
    <w:rsid w:val="00CA184C"/>
    <w:rsid w:val="00CA1EAD"/>
    <w:rsid w:val="00CA1ED8"/>
    <w:rsid w:val="00CA1F04"/>
    <w:rsid w:val="00CA2483"/>
    <w:rsid w:val="00CA33F2"/>
    <w:rsid w:val="00CA3E30"/>
    <w:rsid w:val="00CA408E"/>
    <w:rsid w:val="00CA6401"/>
    <w:rsid w:val="00CA6F8E"/>
    <w:rsid w:val="00CA70FA"/>
    <w:rsid w:val="00CA771D"/>
    <w:rsid w:val="00CA7969"/>
    <w:rsid w:val="00CB00AD"/>
    <w:rsid w:val="00CB18C1"/>
    <w:rsid w:val="00CB1F63"/>
    <w:rsid w:val="00CB2FDF"/>
    <w:rsid w:val="00CB3778"/>
    <w:rsid w:val="00CB4738"/>
    <w:rsid w:val="00CB568E"/>
    <w:rsid w:val="00CB6433"/>
    <w:rsid w:val="00CB65AB"/>
    <w:rsid w:val="00CB6B9F"/>
    <w:rsid w:val="00CB7170"/>
    <w:rsid w:val="00CB71BD"/>
    <w:rsid w:val="00CB799E"/>
    <w:rsid w:val="00CB7ADF"/>
    <w:rsid w:val="00CB7EDB"/>
    <w:rsid w:val="00CC03D0"/>
    <w:rsid w:val="00CC040E"/>
    <w:rsid w:val="00CC1040"/>
    <w:rsid w:val="00CC111F"/>
    <w:rsid w:val="00CC1227"/>
    <w:rsid w:val="00CC1AC7"/>
    <w:rsid w:val="00CC1DE3"/>
    <w:rsid w:val="00CC2011"/>
    <w:rsid w:val="00CC3EA0"/>
    <w:rsid w:val="00CC4601"/>
    <w:rsid w:val="00CC5F2D"/>
    <w:rsid w:val="00CC7B45"/>
    <w:rsid w:val="00CD1188"/>
    <w:rsid w:val="00CD2691"/>
    <w:rsid w:val="00CD2ED1"/>
    <w:rsid w:val="00CD337B"/>
    <w:rsid w:val="00CD463E"/>
    <w:rsid w:val="00CD4FD6"/>
    <w:rsid w:val="00CD542A"/>
    <w:rsid w:val="00CD5C7A"/>
    <w:rsid w:val="00CD64B3"/>
    <w:rsid w:val="00CD6801"/>
    <w:rsid w:val="00CE0086"/>
    <w:rsid w:val="00CE0424"/>
    <w:rsid w:val="00CE21B9"/>
    <w:rsid w:val="00CE33C5"/>
    <w:rsid w:val="00CE4380"/>
    <w:rsid w:val="00CE440C"/>
    <w:rsid w:val="00CE4EBA"/>
    <w:rsid w:val="00CE4F86"/>
    <w:rsid w:val="00CE6720"/>
    <w:rsid w:val="00CE6C60"/>
    <w:rsid w:val="00CE722E"/>
    <w:rsid w:val="00CE7561"/>
    <w:rsid w:val="00CE7C8E"/>
    <w:rsid w:val="00CF0526"/>
    <w:rsid w:val="00CF0635"/>
    <w:rsid w:val="00CF0C94"/>
    <w:rsid w:val="00CF1354"/>
    <w:rsid w:val="00CF3B1F"/>
    <w:rsid w:val="00CF3BF6"/>
    <w:rsid w:val="00CF3CEC"/>
    <w:rsid w:val="00CF4482"/>
    <w:rsid w:val="00CF4DBC"/>
    <w:rsid w:val="00CF5542"/>
    <w:rsid w:val="00CF57E5"/>
    <w:rsid w:val="00CF625B"/>
    <w:rsid w:val="00CF687E"/>
    <w:rsid w:val="00CF6A1F"/>
    <w:rsid w:val="00CF7490"/>
    <w:rsid w:val="00CF7540"/>
    <w:rsid w:val="00CF7AC9"/>
    <w:rsid w:val="00D00656"/>
    <w:rsid w:val="00D014FD"/>
    <w:rsid w:val="00D0182F"/>
    <w:rsid w:val="00D02520"/>
    <w:rsid w:val="00D02C0E"/>
    <w:rsid w:val="00D0349B"/>
    <w:rsid w:val="00D0435F"/>
    <w:rsid w:val="00D06C40"/>
    <w:rsid w:val="00D0742D"/>
    <w:rsid w:val="00D07E7B"/>
    <w:rsid w:val="00D10249"/>
    <w:rsid w:val="00D10AD3"/>
    <w:rsid w:val="00D10D23"/>
    <w:rsid w:val="00D115C3"/>
    <w:rsid w:val="00D116D7"/>
    <w:rsid w:val="00D11897"/>
    <w:rsid w:val="00D12FB2"/>
    <w:rsid w:val="00D13135"/>
    <w:rsid w:val="00D13B1E"/>
    <w:rsid w:val="00D13DC4"/>
    <w:rsid w:val="00D13E4E"/>
    <w:rsid w:val="00D14740"/>
    <w:rsid w:val="00D14A40"/>
    <w:rsid w:val="00D1589F"/>
    <w:rsid w:val="00D158F5"/>
    <w:rsid w:val="00D15FF9"/>
    <w:rsid w:val="00D1617E"/>
    <w:rsid w:val="00D1636F"/>
    <w:rsid w:val="00D171B4"/>
    <w:rsid w:val="00D17BDF"/>
    <w:rsid w:val="00D2108B"/>
    <w:rsid w:val="00D211A2"/>
    <w:rsid w:val="00D21692"/>
    <w:rsid w:val="00D22127"/>
    <w:rsid w:val="00D2232E"/>
    <w:rsid w:val="00D2339F"/>
    <w:rsid w:val="00D239A7"/>
    <w:rsid w:val="00D23F47"/>
    <w:rsid w:val="00D24674"/>
    <w:rsid w:val="00D25216"/>
    <w:rsid w:val="00D25C57"/>
    <w:rsid w:val="00D26E67"/>
    <w:rsid w:val="00D27604"/>
    <w:rsid w:val="00D27A5A"/>
    <w:rsid w:val="00D30530"/>
    <w:rsid w:val="00D31AE5"/>
    <w:rsid w:val="00D32631"/>
    <w:rsid w:val="00D32F30"/>
    <w:rsid w:val="00D32FB6"/>
    <w:rsid w:val="00D34123"/>
    <w:rsid w:val="00D349FB"/>
    <w:rsid w:val="00D34BA6"/>
    <w:rsid w:val="00D36657"/>
    <w:rsid w:val="00D36E71"/>
    <w:rsid w:val="00D36E9A"/>
    <w:rsid w:val="00D378B1"/>
    <w:rsid w:val="00D37D87"/>
    <w:rsid w:val="00D40692"/>
    <w:rsid w:val="00D406DD"/>
    <w:rsid w:val="00D408C3"/>
    <w:rsid w:val="00D40A16"/>
    <w:rsid w:val="00D40A45"/>
    <w:rsid w:val="00D40B33"/>
    <w:rsid w:val="00D41B46"/>
    <w:rsid w:val="00D429A8"/>
    <w:rsid w:val="00D4318F"/>
    <w:rsid w:val="00D438BF"/>
    <w:rsid w:val="00D43BFD"/>
    <w:rsid w:val="00D43E89"/>
    <w:rsid w:val="00D43FC2"/>
    <w:rsid w:val="00D440F8"/>
    <w:rsid w:val="00D45CD8"/>
    <w:rsid w:val="00D46896"/>
    <w:rsid w:val="00D46DA5"/>
    <w:rsid w:val="00D46FE3"/>
    <w:rsid w:val="00D4769D"/>
    <w:rsid w:val="00D50169"/>
    <w:rsid w:val="00D502E9"/>
    <w:rsid w:val="00D50903"/>
    <w:rsid w:val="00D51313"/>
    <w:rsid w:val="00D51873"/>
    <w:rsid w:val="00D52113"/>
    <w:rsid w:val="00D52C36"/>
    <w:rsid w:val="00D530A2"/>
    <w:rsid w:val="00D53307"/>
    <w:rsid w:val="00D53541"/>
    <w:rsid w:val="00D546FF"/>
    <w:rsid w:val="00D54D7D"/>
    <w:rsid w:val="00D55AD5"/>
    <w:rsid w:val="00D5661C"/>
    <w:rsid w:val="00D57144"/>
    <w:rsid w:val="00D57652"/>
    <w:rsid w:val="00D576CA"/>
    <w:rsid w:val="00D60DC0"/>
    <w:rsid w:val="00D61AF5"/>
    <w:rsid w:val="00D6245D"/>
    <w:rsid w:val="00D63714"/>
    <w:rsid w:val="00D6435C"/>
    <w:rsid w:val="00D6527E"/>
    <w:rsid w:val="00D652B5"/>
    <w:rsid w:val="00D65796"/>
    <w:rsid w:val="00D66155"/>
    <w:rsid w:val="00D70174"/>
    <w:rsid w:val="00D708B0"/>
    <w:rsid w:val="00D70A04"/>
    <w:rsid w:val="00D71CFA"/>
    <w:rsid w:val="00D72243"/>
    <w:rsid w:val="00D74063"/>
    <w:rsid w:val="00D75DD4"/>
    <w:rsid w:val="00D75DDF"/>
    <w:rsid w:val="00D7627D"/>
    <w:rsid w:val="00D76F48"/>
    <w:rsid w:val="00D77407"/>
    <w:rsid w:val="00D77A70"/>
    <w:rsid w:val="00D77B1D"/>
    <w:rsid w:val="00D77EF5"/>
    <w:rsid w:val="00D8021F"/>
    <w:rsid w:val="00D80383"/>
    <w:rsid w:val="00D80AD9"/>
    <w:rsid w:val="00D81A57"/>
    <w:rsid w:val="00D81FFD"/>
    <w:rsid w:val="00D821CE"/>
    <w:rsid w:val="00D823C6"/>
    <w:rsid w:val="00D82773"/>
    <w:rsid w:val="00D83AAA"/>
    <w:rsid w:val="00D842AE"/>
    <w:rsid w:val="00D854BE"/>
    <w:rsid w:val="00D85810"/>
    <w:rsid w:val="00D85BD2"/>
    <w:rsid w:val="00D86C16"/>
    <w:rsid w:val="00D86CA3"/>
    <w:rsid w:val="00D86F38"/>
    <w:rsid w:val="00D8717D"/>
    <w:rsid w:val="00D871CE"/>
    <w:rsid w:val="00D90275"/>
    <w:rsid w:val="00D9047C"/>
    <w:rsid w:val="00D90654"/>
    <w:rsid w:val="00D90E2C"/>
    <w:rsid w:val="00D9196D"/>
    <w:rsid w:val="00D92636"/>
    <w:rsid w:val="00D92982"/>
    <w:rsid w:val="00D92A96"/>
    <w:rsid w:val="00D9453C"/>
    <w:rsid w:val="00D95C19"/>
    <w:rsid w:val="00D972E3"/>
    <w:rsid w:val="00D9753C"/>
    <w:rsid w:val="00D97590"/>
    <w:rsid w:val="00DA0D4E"/>
    <w:rsid w:val="00DA0F03"/>
    <w:rsid w:val="00DA0FDC"/>
    <w:rsid w:val="00DA16D8"/>
    <w:rsid w:val="00DA1B30"/>
    <w:rsid w:val="00DA2FE4"/>
    <w:rsid w:val="00DA305E"/>
    <w:rsid w:val="00DA3B28"/>
    <w:rsid w:val="00DA4C4F"/>
    <w:rsid w:val="00DA5361"/>
    <w:rsid w:val="00DA5417"/>
    <w:rsid w:val="00DA5432"/>
    <w:rsid w:val="00DA56E8"/>
    <w:rsid w:val="00DA5D10"/>
    <w:rsid w:val="00DA6DC8"/>
    <w:rsid w:val="00DA7F2C"/>
    <w:rsid w:val="00DB03D2"/>
    <w:rsid w:val="00DB08CB"/>
    <w:rsid w:val="00DB0A9F"/>
    <w:rsid w:val="00DB1361"/>
    <w:rsid w:val="00DB2D12"/>
    <w:rsid w:val="00DB3185"/>
    <w:rsid w:val="00DB3668"/>
    <w:rsid w:val="00DB377D"/>
    <w:rsid w:val="00DB3FD0"/>
    <w:rsid w:val="00DB404D"/>
    <w:rsid w:val="00DB52B4"/>
    <w:rsid w:val="00DB53C5"/>
    <w:rsid w:val="00DB5F1F"/>
    <w:rsid w:val="00DB6BCF"/>
    <w:rsid w:val="00DB74AC"/>
    <w:rsid w:val="00DB7F51"/>
    <w:rsid w:val="00DC0F09"/>
    <w:rsid w:val="00DC120C"/>
    <w:rsid w:val="00DC20EB"/>
    <w:rsid w:val="00DC2CB7"/>
    <w:rsid w:val="00DC2D36"/>
    <w:rsid w:val="00DC2D88"/>
    <w:rsid w:val="00DC3113"/>
    <w:rsid w:val="00DC489D"/>
    <w:rsid w:val="00DC53EF"/>
    <w:rsid w:val="00DC5BC1"/>
    <w:rsid w:val="00DC7EDF"/>
    <w:rsid w:val="00DD0A46"/>
    <w:rsid w:val="00DD0DA3"/>
    <w:rsid w:val="00DD1315"/>
    <w:rsid w:val="00DD184D"/>
    <w:rsid w:val="00DD22BC"/>
    <w:rsid w:val="00DD273A"/>
    <w:rsid w:val="00DD3020"/>
    <w:rsid w:val="00DD335F"/>
    <w:rsid w:val="00DD42BB"/>
    <w:rsid w:val="00DD444F"/>
    <w:rsid w:val="00DD56D7"/>
    <w:rsid w:val="00DD5761"/>
    <w:rsid w:val="00DD62C0"/>
    <w:rsid w:val="00DD7512"/>
    <w:rsid w:val="00DE1399"/>
    <w:rsid w:val="00DE1A12"/>
    <w:rsid w:val="00DE3A83"/>
    <w:rsid w:val="00DE3C29"/>
    <w:rsid w:val="00DE4985"/>
    <w:rsid w:val="00DE4A40"/>
    <w:rsid w:val="00DE4BA6"/>
    <w:rsid w:val="00DE5608"/>
    <w:rsid w:val="00DE5664"/>
    <w:rsid w:val="00DE58D0"/>
    <w:rsid w:val="00DE5E1D"/>
    <w:rsid w:val="00DE654F"/>
    <w:rsid w:val="00DE6972"/>
    <w:rsid w:val="00DE6A6A"/>
    <w:rsid w:val="00DE7618"/>
    <w:rsid w:val="00DE774D"/>
    <w:rsid w:val="00DF0343"/>
    <w:rsid w:val="00DF0888"/>
    <w:rsid w:val="00DF0B6E"/>
    <w:rsid w:val="00DF11E3"/>
    <w:rsid w:val="00DF15E0"/>
    <w:rsid w:val="00DF336E"/>
    <w:rsid w:val="00DF37A0"/>
    <w:rsid w:val="00DF40D9"/>
    <w:rsid w:val="00DF4260"/>
    <w:rsid w:val="00DF434D"/>
    <w:rsid w:val="00DF5CC5"/>
    <w:rsid w:val="00DF691F"/>
    <w:rsid w:val="00DF6C09"/>
    <w:rsid w:val="00DF7192"/>
    <w:rsid w:val="00DF78A4"/>
    <w:rsid w:val="00DF7B80"/>
    <w:rsid w:val="00E003EA"/>
    <w:rsid w:val="00E0059D"/>
    <w:rsid w:val="00E005B3"/>
    <w:rsid w:val="00E01173"/>
    <w:rsid w:val="00E01525"/>
    <w:rsid w:val="00E01A8F"/>
    <w:rsid w:val="00E02225"/>
    <w:rsid w:val="00E02DD1"/>
    <w:rsid w:val="00E0393B"/>
    <w:rsid w:val="00E0461E"/>
    <w:rsid w:val="00E05F2B"/>
    <w:rsid w:val="00E06036"/>
    <w:rsid w:val="00E06046"/>
    <w:rsid w:val="00E062EF"/>
    <w:rsid w:val="00E06BB0"/>
    <w:rsid w:val="00E06CA4"/>
    <w:rsid w:val="00E06D30"/>
    <w:rsid w:val="00E06EC9"/>
    <w:rsid w:val="00E07575"/>
    <w:rsid w:val="00E0789E"/>
    <w:rsid w:val="00E07909"/>
    <w:rsid w:val="00E07A51"/>
    <w:rsid w:val="00E100FE"/>
    <w:rsid w:val="00E105A6"/>
    <w:rsid w:val="00E110E7"/>
    <w:rsid w:val="00E113AA"/>
    <w:rsid w:val="00E1148A"/>
    <w:rsid w:val="00E11736"/>
    <w:rsid w:val="00E11B20"/>
    <w:rsid w:val="00E11DCC"/>
    <w:rsid w:val="00E12011"/>
    <w:rsid w:val="00E13731"/>
    <w:rsid w:val="00E143FC"/>
    <w:rsid w:val="00E144DA"/>
    <w:rsid w:val="00E14DFB"/>
    <w:rsid w:val="00E151A9"/>
    <w:rsid w:val="00E165D2"/>
    <w:rsid w:val="00E16A36"/>
    <w:rsid w:val="00E16AFA"/>
    <w:rsid w:val="00E17509"/>
    <w:rsid w:val="00E17A3D"/>
    <w:rsid w:val="00E17FA2"/>
    <w:rsid w:val="00E2003D"/>
    <w:rsid w:val="00E2088C"/>
    <w:rsid w:val="00E218DB"/>
    <w:rsid w:val="00E21AC1"/>
    <w:rsid w:val="00E21D80"/>
    <w:rsid w:val="00E22330"/>
    <w:rsid w:val="00E22410"/>
    <w:rsid w:val="00E24373"/>
    <w:rsid w:val="00E247E3"/>
    <w:rsid w:val="00E25748"/>
    <w:rsid w:val="00E25C86"/>
    <w:rsid w:val="00E2682A"/>
    <w:rsid w:val="00E26A6D"/>
    <w:rsid w:val="00E2711F"/>
    <w:rsid w:val="00E306E4"/>
    <w:rsid w:val="00E30B5A"/>
    <w:rsid w:val="00E3123D"/>
    <w:rsid w:val="00E31461"/>
    <w:rsid w:val="00E31CEF"/>
    <w:rsid w:val="00E31D43"/>
    <w:rsid w:val="00E32608"/>
    <w:rsid w:val="00E33452"/>
    <w:rsid w:val="00E34188"/>
    <w:rsid w:val="00E34B6E"/>
    <w:rsid w:val="00E34D5F"/>
    <w:rsid w:val="00E35559"/>
    <w:rsid w:val="00E3581C"/>
    <w:rsid w:val="00E35ABC"/>
    <w:rsid w:val="00E36BBC"/>
    <w:rsid w:val="00E3723A"/>
    <w:rsid w:val="00E374A4"/>
    <w:rsid w:val="00E37824"/>
    <w:rsid w:val="00E37860"/>
    <w:rsid w:val="00E37E68"/>
    <w:rsid w:val="00E40D31"/>
    <w:rsid w:val="00E41376"/>
    <w:rsid w:val="00E41CAA"/>
    <w:rsid w:val="00E42212"/>
    <w:rsid w:val="00E42AFF"/>
    <w:rsid w:val="00E42DCA"/>
    <w:rsid w:val="00E434B5"/>
    <w:rsid w:val="00E446F1"/>
    <w:rsid w:val="00E4479D"/>
    <w:rsid w:val="00E46886"/>
    <w:rsid w:val="00E46A57"/>
    <w:rsid w:val="00E46D38"/>
    <w:rsid w:val="00E477D0"/>
    <w:rsid w:val="00E47AEF"/>
    <w:rsid w:val="00E51E60"/>
    <w:rsid w:val="00E5261F"/>
    <w:rsid w:val="00E53B75"/>
    <w:rsid w:val="00E54B5D"/>
    <w:rsid w:val="00E54E3B"/>
    <w:rsid w:val="00E5524C"/>
    <w:rsid w:val="00E57565"/>
    <w:rsid w:val="00E6011E"/>
    <w:rsid w:val="00E61D41"/>
    <w:rsid w:val="00E62FEE"/>
    <w:rsid w:val="00E63838"/>
    <w:rsid w:val="00E63FA4"/>
    <w:rsid w:val="00E64434"/>
    <w:rsid w:val="00E6495E"/>
    <w:rsid w:val="00E65C27"/>
    <w:rsid w:val="00E65ED9"/>
    <w:rsid w:val="00E66210"/>
    <w:rsid w:val="00E667CC"/>
    <w:rsid w:val="00E66CBA"/>
    <w:rsid w:val="00E6749B"/>
    <w:rsid w:val="00E6787F"/>
    <w:rsid w:val="00E67C51"/>
    <w:rsid w:val="00E67F57"/>
    <w:rsid w:val="00E70446"/>
    <w:rsid w:val="00E705B5"/>
    <w:rsid w:val="00E71A7A"/>
    <w:rsid w:val="00E7206C"/>
    <w:rsid w:val="00E7278F"/>
    <w:rsid w:val="00E72EFC"/>
    <w:rsid w:val="00E73A5B"/>
    <w:rsid w:val="00E73A73"/>
    <w:rsid w:val="00E7418E"/>
    <w:rsid w:val="00E74715"/>
    <w:rsid w:val="00E758EC"/>
    <w:rsid w:val="00E7707C"/>
    <w:rsid w:val="00E770AE"/>
    <w:rsid w:val="00E7788C"/>
    <w:rsid w:val="00E80720"/>
    <w:rsid w:val="00E80BFF"/>
    <w:rsid w:val="00E81477"/>
    <w:rsid w:val="00E81D96"/>
    <w:rsid w:val="00E8234C"/>
    <w:rsid w:val="00E83AA9"/>
    <w:rsid w:val="00E8431C"/>
    <w:rsid w:val="00E85304"/>
    <w:rsid w:val="00E85928"/>
    <w:rsid w:val="00E87822"/>
    <w:rsid w:val="00E90395"/>
    <w:rsid w:val="00E90985"/>
    <w:rsid w:val="00E90E49"/>
    <w:rsid w:val="00E91070"/>
    <w:rsid w:val="00E91271"/>
    <w:rsid w:val="00E917F9"/>
    <w:rsid w:val="00E91B7D"/>
    <w:rsid w:val="00E91E7D"/>
    <w:rsid w:val="00E91F7F"/>
    <w:rsid w:val="00E92031"/>
    <w:rsid w:val="00E9238E"/>
    <w:rsid w:val="00E9291C"/>
    <w:rsid w:val="00E92FC4"/>
    <w:rsid w:val="00E93FFE"/>
    <w:rsid w:val="00E941EB"/>
    <w:rsid w:val="00E94244"/>
    <w:rsid w:val="00E94341"/>
    <w:rsid w:val="00E94A68"/>
    <w:rsid w:val="00E94F8A"/>
    <w:rsid w:val="00E95575"/>
    <w:rsid w:val="00E96B19"/>
    <w:rsid w:val="00E97663"/>
    <w:rsid w:val="00EA0485"/>
    <w:rsid w:val="00EA14AA"/>
    <w:rsid w:val="00EA22DB"/>
    <w:rsid w:val="00EA2A4D"/>
    <w:rsid w:val="00EA2C15"/>
    <w:rsid w:val="00EA3A1A"/>
    <w:rsid w:val="00EA5E94"/>
    <w:rsid w:val="00EA6725"/>
    <w:rsid w:val="00EA6F2E"/>
    <w:rsid w:val="00EA6FEE"/>
    <w:rsid w:val="00EA7326"/>
    <w:rsid w:val="00EA7A41"/>
    <w:rsid w:val="00EA7BC9"/>
    <w:rsid w:val="00EB02F6"/>
    <w:rsid w:val="00EB077B"/>
    <w:rsid w:val="00EB0CDB"/>
    <w:rsid w:val="00EB1F35"/>
    <w:rsid w:val="00EB32A1"/>
    <w:rsid w:val="00EB35B7"/>
    <w:rsid w:val="00EB3C82"/>
    <w:rsid w:val="00EB4AB2"/>
    <w:rsid w:val="00EB4EA2"/>
    <w:rsid w:val="00EB4EF4"/>
    <w:rsid w:val="00EB50BE"/>
    <w:rsid w:val="00EB5158"/>
    <w:rsid w:val="00EB6317"/>
    <w:rsid w:val="00EB7E73"/>
    <w:rsid w:val="00EC0544"/>
    <w:rsid w:val="00EC08EA"/>
    <w:rsid w:val="00EC109F"/>
    <w:rsid w:val="00EC1529"/>
    <w:rsid w:val="00EC27C6"/>
    <w:rsid w:val="00EC2F16"/>
    <w:rsid w:val="00EC30E6"/>
    <w:rsid w:val="00EC4207"/>
    <w:rsid w:val="00EC5653"/>
    <w:rsid w:val="00EC5671"/>
    <w:rsid w:val="00EC65FE"/>
    <w:rsid w:val="00EC71CE"/>
    <w:rsid w:val="00EC7270"/>
    <w:rsid w:val="00ED0393"/>
    <w:rsid w:val="00ED074E"/>
    <w:rsid w:val="00ED0822"/>
    <w:rsid w:val="00ED0D6A"/>
    <w:rsid w:val="00ED1006"/>
    <w:rsid w:val="00ED17E5"/>
    <w:rsid w:val="00ED1D0A"/>
    <w:rsid w:val="00ED24B6"/>
    <w:rsid w:val="00ED506F"/>
    <w:rsid w:val="00ED5992"/>
    <w:rsid w:val="00ED5A72"/>
    <w:rsid w:val="00ED6337"/>
    <w:rsid w:val="00ED6993"/>
    <w:rsid w:val="00EE04FF"/>
    <w:rsid w:val="00EE05AE"/>
    <w:rsid w:val="00EE183E"/>
    <w:rsid w:val="00EE21D7"/>
    <w:rsid w:val="00EE28F4"/>
    <w:rsid w:val="00EE2CE8"/>
    <w:rsid w:val="00EE2D5F"/>
    <w:rsid w:val="00EE5E99"/>
    <w:rsid w:val="00EE6F57"/>
    <w:rsid w:val="00EE7353"/>
    <w:rsid w:val="00EE7955"/>
    <w:rsid w:val="00EF0630"/>
    <w:rsid w:val="00EF09B0"/>
    <w:rsid w:val="00EF14DB"/>
    <w:rsid w:val="00EF18FE"/>
    <w:rsid w:val="00EF2322"/>
    <w:rsid w:val="00EF279B"/>
    <w:rsid w:val="00EF27D9"/>
    <w:rsid w:val="00EF2A2D"/>
    <w:rsid w:val="00EF456C"/>
    <w:rsid w:val="00EF47C0"/>
    <w:rsid w:val="00EF4BE7"/>
    <w:rsid w:val="00EF5787"/>
    <w:rsid w:val="00EF5894"/>
    <w:rsid w:val="00EF60D0"/>
    <w:rsid w:val="00EF64D1"/>
    <w:rsid w:val="00EF718B"/>
    <w:rsid w:val="00EF7875"/>
    <w:rsid w:val="00EF7957"/>
    <w:rsid w:val="00EF7EFF"/>
    <w:rsid w:val="00F00F93"/>
    <w:rsid w:val="00F016C4"/>
    <w:rsid w:val="00F01760"/>
    <w:rsid w:val="00F02098"/>
    <w:rsid w:val="00F036DB"/>
    <w:rsid w:val="00F03DD8"/>
    <w:rsid w:val="00F042AA"/>
    <w:rsid w:val="00F0528D"/>
    <w:rsid w:val="00F068D0"/>
    <w:rsid w:val="00F06C67"/>
    <w:rsid w:val="00F06DFD"/>
    <w:rsid w:val="00F06F1F"/>
    <w:rsid w:val="00F071D1"/>
    <w:rsid w:val="00F072E0"/>
    <w:rsid w:val="00F07533"/>
    <w:rsid w:val="00F07649"/>
    <w:rsid w:val="00F10629"/>
    <w:rsid w:val="00F114B7"/>
    <w:rsid w:val="00F1198B"/>
    <w:rsid w:val="00F11DB6"/>
    <w:rsid w:val="00F123EE"/>
    <w:rsid w:val="00F1276E"/>
    <w:rsid w:val="00F1332D"/>
    <w:rsid w:val="00F1376A"/>
    <w:rsid w:val="00F13913"/>
    <w:rsid w:val="00F13CE9"/>
    <w:rsid w:val="00F14CB3"/>
    <w:rsid w:val="00F1500A"/>
    <w:rsid w:val="00F157CD"/>
    <w:rsid w:val="00F15FA5"/>
    <w:rsid w:val="00F164A0"/>
    <w:rsid w:val="00F166DA"/>
    <w:rsid w:val="00F16CDF"/>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742A"/>
    <w:rsid w:val="00F2783C"/>
    <w:rsid w:val="00F30099"/>
    <w:rsid w:val="00F301F6"/>
    <w:rsid w:val="00F3056B"/>
    <w:rsid w:val="00F30828"/>
    <w:rsid w:val="00F30B4E"/>
    <w:rsid w:val="00F313D6"/>
    <w:rsid w:val="00F316D1"/>
    <w:rsid w:val="00F322FA"/>
    <w:rsid w:val="00F32B08"/>
    <w:rsid w:val="00F3414A"/>
    <w:rsid w:val="00F34CDA"/>
    <w:rsid w:val="00F35E1A"/>
    <w:rsid w:val="00F3655E"/>
    <w:rsid w:val="00F36A2C"/>
    <w:rsid w:val="00F36D37"/>
    <w:rsid w:val="00F36FBA"/>
    <w:rsid w:val="00F37BE4"/>
    <w:rsid w:val="00F40578"/>
    <w:rsid w:val="00F406DF"/>
    <w:rsid w:val="00F40F0C"/>
    <w:rsid w:val="00F4103D"/>
    <w:rsid w:val="00F41D80"/>
    <w:rsid w:val="00F41DCC"/>
    <w:rsid w:val="00F42CF5"/>
    <w:rsid w:val="00F43C59"/>
    <w:rsid w:val="00F44576"/>
    <w:rsid w:val="00F45C74"/>
    <w:rsid w:val="00F46362"/>
    <w:rsid w:val="00F4766C"/>
    <w:rsid w:val="00F47BDF"/>
    <w:rsid w:val="00F5060E"/>
    <w:rsid w:val="00F507D1"/>
    <w:rsid w:val="00F519CE"/>
    <w:rsid w:val="00F51ADA"/>
    <w:rsid w:val="00F51BBB"/>
    <w:rsid w:val="00F51CDE"/>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DEA"/>
    <w:rsid w:val="00F61A69"/>
    <w:rsid w:val="00F61E95"/>
    <w:rsid w:val="00F6302A"/>
    <w:rsid w:val="00F6375E"/>
    <w:rsid w:val="00F638CA"/>
    <w:rsid w:val="00F63EE5"/>
    <w:rsid w:val="00F64398"/>
    <w:rsid w:val="00F64C2B"/>
    <w:rsid w:val="00F651BE"/>
    <w:rsid w:val="00F65648"/>
    <w:rsid w:val="00F660DA"/>
    <w:rsid w:val="00F67867"/>
    <w:rsid w:val="00F679A0"/>
    <w:rsid w:val="00F67B3F"/>
    <w:rsid w:val="00F67D4B"/>
    <w:rsid w:val="00F67F53"/>
    <w:rsid w:val="00F703BE"/>
    <w:rsid w:val="00F707C4"/>
    <w:rsid w:val="00F71497"/>
    <w:rsid w:val="00F71F69"/>
    <w:rsid w:val="00F728E1"/>
    <w:rsid w:val="00F72AFA"/>
    <w:rsid w:val="00F72B72"/>
    <w:rsid w:val="00F72B7D"/>
    <w:rsid w:val="00F73FBC"/>
    <w:rsid w:val="00F746BD"/>
    <w:rsid w:val="00F74BB9"/>
    <w:rsid w:val="00F74E1A"/>
    <w:rsid w:val="00F74F4F"/>
    <w:rsid w:val="00F74FC5"/>
    <w:rsid w:val="00F750F1"/>
    <w:rsid w:val="00F75496"/>
    <w:rsid w:val="00F75582"/>
    <w:rsid w:val="00F76357"/>
    <w:rsid w:val="00F76AC9"/>
    <w:rsid w:val="00F76EE2"/>
    <w:rsid w:val="00F76EFA"/>
    <w:rsid w:val="00F77ED4"/>
    <w:rsid w:val="00F80161"/>
    <w:rsid w:val="00F801A5"/>
    <w:rsid w:val="00F803BE"/>
    <w:rsid w:val="00F804BE"/>
    <w:rsid w:val="00F817CE"/>
    <w:rsid w:val="00F81FCB"/>
    <w:rsid w:val="00F82172"/>
    <w:rsid w:val="00F830D4"/>
    <w:rsid w:val="00F83A3D"/>
    <w:rsid w:val="00F83A4D"/>
    <w:rsid w:val="00F8456C"/>
    <w:rsid w:val="00F859D8"/>
    <w:rsid w:val="00F85E3E"/>
    <w:rsid w:val="00F8648D"/>
    <w:rsid w:val="00F8661D"/>
    <w:rsid w:val="00F866D8"/>
    <w:rsid w:val="00F868F5"/>
    <w:rsid w:val="00F869DD"/>
    <w:rsid w:val="00F86DD6"/>
    <w:rsid w:val="00F86F2E"/>
    <w:rsid w:val="00F9056A"/>
    <w:rsid w:val="00F90612"/>
    <w:rsid w:val="00F90E5F"/>
    <w:rsid w:val="00F90F8D"/>
    <w:rsid w:val="00F91986"/>
    <w:rsid w:val="00F92782"/>
    <w:rsid w:val="00F93AA9"/>
    <w:rsid w:val="00F94FCE"/>
    <w:rsid w:val="00F95C0F"/>
    <w:rsid w:val="00F96985"/>
    <w:rsid w:val="00F97838"/>
    <w:rsid w:val="00F97945"/>
    <w:rsid w:val="00F97F9A"/>
    <w:rsid w:val="00FA0D1E"/>
    <w:rsid w:val="00FA18CB"/>
    <w:rsid w:val="00FA1B3F"/>
    <w:rsid w:val="00FA1C45"/>
    <w:rsid w:val="00FA1C4C"/>
    <w:rsid w:val="00FA2725"/>
    <w:rsid w:val="00FA2BB3"/>
    <w:rsid w:val="00FA33FF"/>
    <w:rsid w:val="00FA3AB8"/>
    <w:rsid w:val="00FA446D"/>
    <w:rsid w:val="00FA505D"/>
    <w:rsid w:val="00FA50EC"/>
    <w:rsid w:val="00FA56A6"/>
    <w:rsid w:val="00FA5E76"/>
    <w:rsid w:val="00FA6045"/>
    <w:rsid w:val="00FA6713"/>
    <w:rsid w:val="00FA7B86"/>
    <w:rsid w:val="00FB05A8"/>
    <w:rsid w:val="00FB0910"/>
    <w:rsid w:val="00FB0A4A"/>
    <w:rsid w:val="00FB1326"/>
    <w:rsid w:val="00FB160D"/>
    <w:rsid w:val="00FB171D"/>
    <w:rsid w:val="00FB2228"/>
    <w:rsid w:val="00FB248A"/>
    <w:rsid w:val="00FB4C80"/>
    <w:rsid w:val="00FB4F24"/>
    <w:rsid w:val="00FB6136"/>
    <w:rsid w:val="00FB64F6"/>
    <w:rsid w:val="00FB6742"/>
    <w:rsid w:val="00FB6A6A"/>
    <w:rsid w:val="00FB7039"/>
    <w:rsid w:val="00FC12ED"/>
    <w:rsid w:val="00FC1E7E"/>
    <w:rsid w:val="00FC21FA"/>
    <w:rsid w:val="00FC2C56"/>
    <w:rsid w:val="00FC2CBE"/>
    <w:rsid w:val="00FC4594"/>
    <w:rsid w:val="00FC48C3"/>
    <w:rsid w:val="00FC49E6"/>
    <w:rsid w:val="00FC57AA"/>
    <w:rsid w:val="00FC6E7A"/>
    <w:rsid w:val="00FC7429"/>
    <w:rsid w:val="00FC7CF1"/>
    <w:rsid w:val="00FD0672"/>
    <w:rsid w:val="00FD07F6"/>
    <w:rsid w:val="00FD0CEA"/>
    <w:rsid w:val="00FD17EE"/>
    <w:rsid w:val="00FD1999"/>
    <w:rsid w:val="00FD1BE3"/>
    <w:rsid w:val="00FD1E81"/>
    <w:rsid w:val="00FD1EC8"/>
    <w:rsid w:val="00FD2439"/>
    <w:rsid w:val="00FD2493"/>
    <w:rsid w:val="00FD2F3B"/>
    <w:rsid w:val="00FD30B0"/>
    <w:rsid w:val="00FD36E1"/>
    <w:rsid w:val="00FD408C"/>
    <w:rsid w:val="00FD42CC"/>
    <w:rsid w:val="00FD47ED"/>
    <w:rsid w:val="00FD4C23"/>
    <w:rsid w:val="00FD4C8F"/>
    <w:rsid w:val="00FD5701"/>
    <w:rsid w:val="00FD74DB"/>
    <w:rsid w:val="00FD7660"/>
    <w:rsid w:val="00FE0655"/>
    <w:rsid w:val="00FE08D3"/>
    <w:rsid w:val="00FE0E12"/>
    <w:rsid w:val="00FE228B"/>
    <w:rsid w:val="00FE2365"/>
    <w:rsid w:val="00FE37D7"/>
    <w:rsid w:val="00FE464A"/>
    <w:rsid w:val="00FE4C7B"/>
    <w:rsid w:val="00FE51BD"/>
    <w:rsid w:val="00FE5691"/>
    <w:rsid w:val="00FE7336"/>
    <w:rsid w:val="00FE787C"/>
    <w:rsid w:val="00FF1A08"/>
    <w:rsid w:val="00FF2169"/>
    <w:rsid w:val="00FF2BDA"/>
    <w:rsid w:val="00FF2E90"/>
    <w:rsid w:val="00FF2FED"/>
    <w:rsid w:val="00FF3964"/>
    <w:rsid w:val="00FF3C97"/>
    <w:rsid w:val="00FF444B"/>
    <w:rsid w:val="00FF45A5"/>
    <w:rsid w:val="00FF4C0C"/>
    <w:rsid w:val="00FF4F59"/>
    <w:rsid w:val="00FF519D"/>
    <w:rsid w:val="00FF5C91"/>
    <w:rsid w:val="00FF5E62"/>
    <w:rsid w:val="00FF7C4E"/>
    <w:rsid w:val="08D92F61"/>
    <w:rsid w:val="271A6389"/>
    <w:rsid w:val="382F5A25"/>
    <w:rsid w:val="393031AC"/>
    <w:rsid w:val="43C24D6A"/>
    <w:rsid w:val="5447147D"/>
    <w:rsid w:val="59FC0705"/>
    <w:rsid w:val="620263E4"/>
    <w:rsid w:val="6D545740"/>
    <w:rsid w:val="7A76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E7552D"/>
  <w15:docId w15:val="{6C8AD98C-349A-49EC-8B5F-60EA37158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985"/>
    <w:pPr>
      <w:overflowPunct w:val="0"/>
      <w:autoSpaceDE w:val="0"/>
      <w:autoSpaceDN w:val="0"/>
      <w:adjustRightInd w:val="0"/>
      <w:spacing w:after="120"/>
      <w:jc w:val="both"/>
      <w:textAlignment w:val="baseline"/>
    </w:pPr>
    <w:rPr>
      <w:rFonts w:ascii="Arial" w:hAnsi="Arial"/>
      <w:lang w:val="en-GB" w:eastAsia="zh-CN"/>
    </w:rPr>
  </w:style>
  <w:style w:type="paragraph" w:styleId="Titre1">
    <w:name w:val="heading 1"/>
    <w:next w:val="Normal"/>
    <w:link w:val="Titre1C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Titre2">
    <w:name w:val="heading 2"/>
    <w:basedOn w:val="Titre1"/>
    <w:next w:val="Normal"/>
    <w:qFormat/>
    <w:pPr>
      <w:pBdr>
        <w:top w:val="none" w:sz="0" w:space="0" w:color="auto"/>
      </w:pBdr>
      <w:spacing w:before="180"/>
      <w:outlineLvl w:val="1"/>
    </w:pPr>
    <w:rPr>
      <w:sz w:val="32"/>
      <w:szCs w:val="32"/>
    </w:rPr>
  </w:style>
  <w:style w:type="paragraph" w:styleId="Titre3">
    <w:name w:val="heading 3"/>
    <w:basedOn w:val="Titre2"/>
    <w:next w:val="Normal"/>
    <w:qFormat/>
    <w:pPr>
      <w:spacing w:before="120"/>
      <w:outlineLvl w:val="2"/>
    </w:pPr>
    <w:rPr>
      <w:sz w:val="28"/>
      <w:szCs w:val="28"/>
    </w:rPr>
  </w:style>
  <w:style w:type="paragraph" w:styleId="Titre4">
    <w:name w:val="heading 4"/>
    <w:basedOn w:val="Titre3"/>
    <w:next w:val="Normal"/>
    <w:qFormat/>
    <w:pPr>
      <w:outlineLvl w:val="3"/>
    </w:pPr>
    <w:rPr>
      <w:sz w:val="24"/>
      <w:szCs w:val="24"/>
    </w:rPr>
  </w:style>
  <w:style w:type="paragraph" w:styleId="Titre5">
    <w:name w:val="heading 5"/>
    <w:basedOn w:val="Titre4"/>
    <w:next w:val="Normal"/>
    <w:qFormat/>
    <w:pPr>
      <w:outlineLvl w:val="4"/>
    </w:pPr>
    <w:rPr>
      <w:sz w:val="22"/>
      <w:szCs w:val="22"/>
    </w:rPr>
  </w:style>
  <w:style w:type="paragraph" w:styleId="Titre6">
    <w:name w:val="heading 6"/>
    <w:basedOn w:val="Normal"/>
    <w:next w:val="Normal"/>
    <w:qFormat/>
    <w:pPr>
      <w:keepNext/>
      <w:keepLines/>
      <w:spacing w:before="120"/>
      <w:outlineLvl w:val="5"/>
    </w:pPr>
    <w:rPr>
      <w:rFonts w:cs="Arial"/>
    </w:rPr>
  </w:style>
  <w:style w:type="paragraph" w:styleId="Titre7">
    <w:name w:val="heading 7"/>
    <w:basedOn w:val="Normal"/>
    <w:next w:val="Normal"/>
    <w:qFormat/>
    <w:pPr>
      <w:keepNext/>
      <w:keepLines/>
      <w:spacing w:before="120"/>
      <w:outlineLvl w:val="6"/>
    </w:pPr>
    <w:rPr>
      <w:rFonts w:cs="Arial"/>
    </w:rPr>
  </w:style>
  <w:style w:type="paragraph" w:styleId="Titre8">
    <w:name w:val="heading 8"/>
    <w:basedOn w:val="Titre7"/>
    <w:next w:val="Normal"/>
    <w:qFormat/>
    <w:pPr>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3">
    <w:name w:val="List 3"/>
    <w:basedOn w:val="Liste2"/>
    <w:qFormat/>
    <w:pPr>
      <w:ind w:left="1135"/>
    </w:pPr>
  </w:style>
  <w:style w:type="paragraph" w:styleId="Liste2">
    <w:name w:val="List 2"/>
    <w:basedOn w:val="Liste"/>
    <w:qFormat/>
    <w:pPr>
      <w:ind w:left="851"/>
    </w:pPr>
  </w:style>
  <w:style w:type="paragraph" w:styleId="Liste">
    <w:name w:val="List"/>
    <w:basedOn w:val="Normal"/>
    <w:qFormat/>
    <w:pPr>
      <w:ind w:left="568" w:hanging="284"/>
    </w:pPr>
  </w:style>
  <w:style w:type="paragraph" w:styleId="TM7">
    <w:name w:val="toc 7"/>
    <w:basedOn w:val="TM6"/>
    <w:next w:val="Normal"/>
    <w:semiHidden/>
    <w:pPr>
      <w:ind w:left="2268" w:hanging="2268"/>
    </w:pPr>
  </w:style>
  <w:style w:type="paragraph" w:styleId="TM6">
    <w:name w:val="toc 6"/>
    <w:basedOn w:val="TM5"/>
    <w:next w:val="Normal"/>
    <w:semiHidden/>
    <w:qFormat/>
    <w:pPr>
      <w:ind w:left="1985" w:hanging="1985"/>
    </w:pPr>
  </w:style>
  <w:style w:type="paragraph" w:styleId="TM5">
    <w:name w:val="toc 5"/>
    <w:basedOn w:val="TM4"/>
    <w:next w:val="Normal"/>
    <w:semiHidden/>
    <w:qFormat/>
    <w:pPr>
      <w:tabs>
        <w:tab w:val="right" w:pos="1701"/>
      </w:tabs>
      <w:ind w:left="1701" w:hanging="1701"/>
    </w:pPr>
  </w:style>
  <w:style w:type="paragraph" w:styleId="TM4">
    <w:name w:val="toc 4"/>
    <w:basedOn w:val="TM3"/>
    <w:next w:val="Normal"/>
    <w:semiHidden/>
    <w:qFormat/>
    <w:pPr>
      <w:ind w:left="1418" w:hanging="1418"/>
    </w:pPr>
  </w:style>
  <w:style w:type="paragraph" w:styleId="TM3">
    <w:name w:val="toc 3"/>
    <w:basedOn w:val="TM2"/>
    <w:next w:val="Normal"/>
    <w:semiHidden/>
    <w:pPr>
      <w:ind w:left="1134" w:hanging="1134"/>
    </w:pPr>
  </w:style>
  <w:style w:type="paragraph" w:styleId="TM2">
    <w:name w:val="toc 2"/>
    <w:basedOn w:val="TM1"/>
    <w:next w:val="Normal"/>
    <w:semiHidden/>
    <w:qFormat/>
    <w:pPr>
      <w:keepNext w:val="0"/>
      <w:spacing w:before="0"/>
      <w:ind w:left="851" w:hanging="851"/>
    </w:pPr>
    <w:rPr>
      <w:szCs w:val="20"/>
    </w:rPr>
  </w:style>
  <w:style w:type="paragraph" w:styleId="TM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Listenumros2">
    <w:name w:val="List Number 2"/>
    <w:basedOn w:val="Listenumros"/>
    <w:qFormat/>
    <w:pPr>
      <w:ind w:left="851"/>
    </w:pPr>
  </w:style>
  <w:style w:type="paragraph" w:styleId="Listenumros">
    <w:name w:val="List Number"/>
    <w:basedOn w:val="Liste"/>
    <w:qFormat/>
  </w:style>
  <w:style w:type="paragraph" w:styleId="Listepuces4">
    <w:name w:val="List Bullet 4"/>
    <w:basedOn w:val="Listepuces3"/>
    <w:qFormat/>
    <w:pPr>
      <w:numPr>
        <w:numId w:val="1"/>
      </w:numPr>
    </w:pPr>
  </w:style>
  <w:style w:type="paragraph" w:styleId="Listepuces3">
    <w:name w:val="List Bullet 3"/>
    <w:basedOn w:val="Listepuces2"/>
    <w:qFormat/>
    <w:pPr>
      <w:numPr>
        <w:numId w:val="2"/>
      </w:numPr>
    </w:pPr>
  </w:style>
  <w:style w:type="paragraph" w:styleId="Listepuces2">
    <w:name w:val="List Bullet 2"/>
    <w:basedOn w:val="Listepuces"/>
    <w:qFormat/>
    <w:pPr>
      <w:tabs>
        <w:tab w:val="left" w:pos="794"/>
      </w:tabs>
      <w:ind w:left="794"/>
    </w:pPr>
  </w:style>
  <w:style w:type="paragraph" w:styleId="Listepuces">
    <w:name w:val="List Bullet"/>
    <w:basedOn w:val="Corpsdetexte"/>
    <w:qFormat/>
    <w:pPr>
      <w:numPr>
        <w:numId w:val="3"/>
      </w:numPr>
    </w:pPr>
  </w:style>
  <w:style w:type="paragraph" w:styleId="Corpsdetexte">
    <w:name w:val="Body Text"/>
    <w:basedOn w:val="Normal"/>
    <w:link w:val="CorpsdetexteCar"/>
    <w:qFormat/>
  </w:style>
  <w:style w:type="paragraph" w:styleId="Lgende">
    <w:name w:val="caption"/>
    <w:basedOn w:val="Normal"/>
    <w:next w:val="Normal"/>
    <w:uiPriority w:val="35"/>
    <w:qFormat/>
    <w:pPr>
      <w:spacing w:after="240"/>
      <w:jc w:val="center"/>
    </w:pPr>
    <w:rPr>
      <w:b/>
      <w:bCs/>
    </w:rPr>
  </w:style>
  <w:style w:type="paragraph" w:styleId="Explorateurdedocuments">
    <w:name w:val="Document Map"/>
    <w:basedOn w:val="Normal"/>
    <w:semiHidden/>
    <w:qFormat/>
    <w:pPr>
      <w:shd w:val="clear" w:color="auto" w:fill="000080"/>
    </w:pPr>
    <w:rPr>
      <w:rFonts w:ascii="Tahoma" w:hAnsi="Tahoma" w:cs="Tahoma"/>
    </w:rPr>
  </w:style>
  <w:style w:type="paragraph" w:styleId="Commentaire">
    <w:name w:val="annotation text"/>
    <w:basedOn w:val="Normal"/>
    <w:link w:val="CommentaireCar"/>
    <w:qFormat/>
  </w:style>
  <w:style w:type="paragraph" w:styleId="Listepuces5">
    <w:name w:val="List Bullet 5"/>
    <w:basedOn w:val="Listepuces4"/>
    <w:qFormat/>
    <w:pPr>
      <w:numPr>
        <w:numId w:val="4"/>
      </w:numPr>
    </w:pPr>
  </w:style>
  <w:style w:type="paragraph" w:styleId="TM8">
    <w:name w:val="toc 8"/>
    <w:basedOn w:val="TM1"/>
    <w:next w:val="Normal"/>
    <w:semiHidden/>
    <w:qFormat/>
    <w:pPr>
      <w:spacing w:before="180"/>
      <w:ind w:left="2693" w:hanging="2693"/>
    </w:pPr>
    <w:rPr>
      <w:b w:val="0"/>
      <w:bCs/>
    </w:rPr>
  </w:style>
  <w:style w:type="paragraph" w:styleId="Textedebulles">
    <w:name w:val="Balloon Text"/>
    <w:basedOn w:val="Normal"/>
    <w:semiHidden/>
    <w:qFormat/>
    <w:rPr>
      <w:rFonts w:ascii="Tahoma" w:hAnsi="Tahoma" w:cs="Tahoma"/>
      <w:sz w:val="16"/>
      <w:szCs w:val="16"/>
    </w:rPr>
  </w:style>
  <w:style w:type="paragraph" w:styleId="Pieddepage">
    <w:name w:val="footer"/>
    <w:basedOn w:val="En-tte"/>
    <w:link w:val="PieddepageCar"/>
    <w:uiPriority w:val="99"/>
    <w:qFormat/>
    <w:pPr>
      <w:jc w:val="center"/>
    </w:pPr>
    <w:rPr>
      <w:i/>
      <w:iCs/>
    </w:rPr>
  </w:style>
  <w:style w:type="paragraph" w:styleId="En-tte">
    <w:name w:val="header"/>
    <w:link w:val="En-tteCar"/>
    <w:uiPriority w:val="99"/>
    <w:qFormat/>
    <w:pPr>
      <w:widowControl w:val="0"/>
      <w:overflowPunct w:val="0"/>
      <w:autoSpaceDE w:val="0"/>
      <w:autoSpaceDN w:val="0"/>
      <w:adjustRightInd w:val="0"/>
      <w:textAlignment w:val="baseline"/>
    </w:pPr>
    <w:rPr>
      <w:rFonts w:ascii="Arial" w:hAnsi="Arial" w:cs="Arial"/>
      <w:b/>
      <w:bCs/>
      <w:sz w:val="18"/>
      <w:szCs w:val="18"/>
      <w:lang w:val="en-US" w:eastAsia="zh-CN"/>
    </w:rPr>
  </w:style>
  <w:style w:type="paragraph" w:styleId="Notedebasdepage">
    <w:name w:val="footnote text"/>
    <w:basedOn w:val="Normal"/>
    <w:semiHidden/>
    <w:qFormat/>
    <w:pPr>
      <w:keepLines/>
      <w:spacing w:after="0"/>
      <w:ind w:left="454" w:hanging="454"/>
    </w:pPr>
    <w:rPr>
      <w:sz w:val="16"/>
      <w:szCs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Tabledesillustrations">
    <w:name w:val="table of figures"/>
    <w:basedOn w:val="Normal"/>
    <w:next w:val="Normal"/>
    <w:uiPriority w:val="99"/>
    <w:qFormat/>
    <w:pPr>
      <w:ind w:left="1418" w:hanging="1418"/>
      <w:jc w:val="left"/>
    </w:pPr>
    <w:rPr>
      <w:b/>
    </w:rPr>
  </w:style>
  <w:style w:type="paragraph" w:styleId="TM9">
    <w:name w:val="toc 9"/>
    <w:basedOn w:val="TM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Objetducommentaire">
    <w:name w:val="annotation subject"/>
    <w:basedOn w:val="Commentaire"/>
    <w:next w:val="Commentaire"/>
    <w:semiHidden/>
    <w:qFormat/>
    <w:rPr>
      <w:b/>
      <w:bCs/>
    </w:rPr>
  </w:style>
  <w:style w:type="table" w:styleId="Grilledutableau">
    <w:name w:val="Table Grid"/>
    <w:basedOn w:val="Tableau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semiHidden/>
    <w:qFormat/>
  </w:style>
  <w:style w:type="character" w:styleId="Lienhypertextesuivivisit">
    <w:name w:val="FollowedHyperlink"/>
    <w:semiHidden/>
    <w:qFormat/>
    <w:rPr>
      <w:color w:val="FF0000"/>
      <w:u w:val="single"/>
    </w:rPr>
  </w:style>
  <w:style w:type="character" w:styleId="Lienhypertexte">
    <w:name w:val="Hyperlink"/>
    <w:uiPriority w:val="99"/>
    <w:qFormat/>
    <w:rPr>
      <w:color w:val="0000FF"/>
      <w:u w:val="single"/>
      <w:lang w:val="en-GB"/>
    </w:rPr>
  </w:style>
  <w:style w:type="character" w:styleId="Marquedecommentaire">
    <w:name w:val="annotation reference"/>
    <w:semiHidden/>
    <w:qFormat/>
    <w:rPr>
      <w:sz w:val="16"/>
      <w:szCs w:val="16"/>
    </w:rPr>
  </w:style>
  <w:style w:type="character" w:styleId="Appelnotedebasdep">
    <w:name w:val="footnote reference"/>
    <w:semiHidden/>
    <w:qFormat/>
    <w:rPr>
      <w:b/>
      <w:bCs/>
      <w:position w:val="6"/>
      <w:sz w:val="16"/>
      <w:szCs w:val="16"/>
    </w:rPr>
  </w:style>
  <w:style w:type="paragraph" w:customStyle="1" w:styleId="Figure">
    <w:name w:val="Figure"/>
    <w:basedOn w:val="Normal"/>
    <w:next w:val="Lgende"/>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Titre1Car">
    <w:name w:val="Titre 1 Car"/>
    <w:link w:val="Titre1"/>
    <w:qFormat/>
    <w:rPr>
      <w:rFonts w:ascii="Arial" w:hAnsi="Arial" w:cs="Arial"/>
      <w:sz w:val="36"/>
      <w:szCs w:val="36"/>
      <w:lang w:val="en-GB"/>
    </w:rPr>
  </w:style>
  <w:style w:type="paragraph" w:customStyle="1" w:styleId="B1">
    <w:name w:val="B1"/>
    <w:basedOn w:val="Liste"/>
    <w:link w:val="B1Char"/>
    <w:qFormat/>
    <w:pPr>
      <w:spacing w:after="180"/>
      <w:jc w:val="left"/>
    </w:pPr>
    <w:rPr>
      <w:lang w:eastAsia="en-US"/>
    </w:rPr>
  </w:style>
  <w:style w:type="paragraph" w:customStyle="1" w:styleId="B2">
    <w:name w:val="B2"/>
    <w:basedOn w:val="Liste2"/>
    <w:link w:val="B2Char"/>
    <w:qFormat/>
    <w:pPr>
      <w:spacing w:after="180"/>
      <w:jc w:val="left"/>
    </w:pPr>
    <w:rPr>
      <w:lang w:eastAsia="en-US"/>
    </w:rPr>
  </w:style>
  <w:style w:type="paragraph" w:customStyle="1" w:styleId="B3">
    <w:name w:val="B3"/>
    <w:basedOn w:val="Liste3"/>
    <w:link w:val="B3Char"/>
    <w:qFormat/>
    <w:pPr>
      <w:spacing w:after="180"/>
      <w:jc w:val="left"/>
    </w:pPr>
    <w:rPr>
      <w:lang w:eastAsia="en-US"/>
    </w:rPr>
  </w:style>
  <w:style w:type="paragraph" w:customStyle="1" w:styleId="B4">
    <w:name w:val="B4"/>
    <w:basedOn w:val="Liste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CorpsdetexteCar">
    <w:name w:val="Corps de texte Car"/>
    <w:link w:val="Corpsdetexte"/>
    <w:qFormat/>
    <w:rPr>
      <w:rFonts w:ascii="Arial" w:hAnsi="Arial"/>
      <w:lang w:val="en-GB"/>
    </w:rPr>
  </w:style>
  <w:style w:type="paragraph" w:customStyle="1" w:styleId="B5">
    <w:name w:val="B5"/>
    <w:basedOn w:val="Liste5"/>
    <w:link w:val="B5Char"/>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Titre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Paragraphedeliste">
    <w:name w:val="List Paragraph"/>
    <w:basedOn w:val="Normal"/>
    <w:link w:val="ParagraphedelisteC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En-tteCar">
    <w:name w:val="En-tête Car"/>
    <w:link w:val="En-tte"/>
    <w:uiPriority w:val="99"/>
    <w:qFormat/>
    <w:locked/>
    <w:rPr>
      <w:rFonts w:ascii="Arial" w:hAnsi="Arial" w:cs="Arial"/>
      <w:b/>
      <w:bCs/>
      <w:sz w:val="18"/>
      <w:szCs w:val="18"/>
    </w:rPr>
  </w:style>
  <w:style w:type="character" w:customStyle="1" w:styleId="PieddepageCar">
    <w:name w:val="Pied de page Car"/>
    <w:link w:val="Pieddepage"/>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
    <w:name w:val="书籍标题1"/>
    <w:uiPriority w:val="33"/>
    <w:qFormat/>
    <w:rPr>
      <w:b/>
      <w:bCs/>
      <w:i/>
      <w:iCs/>
      <w:spacing w:val="5"/>
    </w:rPr>
  </w:style>
  <w:style w:type="paragraph" w:customStyle="1" w:styleId="10">
    <w:name w:val="修订1"/>
    <w:hidden/>
    <w:uiPriority w:val="99"/>
    <w:semiHidden/>
    <w:qFormat/>
    <w:rPr>
      <w:rFonts w:ascii="Arial" w:hAnsi="Arial"/>
      <w:lang w:val="en-GB"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Titre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ParagraphedelisteCar">
    <w:name w:val="Paragraphe de liste Car"/>
    <w:link w:val="Paragraphedeliste"/>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aireCar">
    <w:name w:val="Commentaire Car"/>
    <w:link w:val="Commentaire"/>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semiHidden/>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2">
    <w:name w:val="标题 1 字符"/>
    <w:qFormat/>
    <w:rPr>
      <w:rFonts w:ascii="Arial" w:hAnsi="Arial" w:cs="Arial"/>
      <w:sz w:val="36"/>
      <w:szCs w:val="36"/>
      <w:lang w:val="en-GB"/>
    </w:rPr>
  </w:style>
  <w:style w:type="character" w:customStyle="1" w:styleId="EditorsNoteChar">
    <w:name w:val="Editor's Note Char"/>
    <w:aliases w:val="EN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paragraph" w:styleId="Rvision">
    <w:name w:val="Revision"/>
    <w:hidden/>
    <w:uiPriority w:val="99"/>
    <w:semiHidden/>
    <w:rsid w:val="005F49A8"/>
    <w:pPr>
      <w:spacing w:after="0" w:line="240" w:lineRule="auto"/>
    </w:pPr>
    <w:rPr>
      <w:rFonts w:ascii="Arial" w:hAnsi="Arial"/>
      <w:lang w:val="en-GB" w:eastAsia="zh-CN"/>
    </w:rPr>
  </w:style>
  <w:style w:type="character" w:styleId="lev">
    <w:name w:val="Strong"/>
    <w:basedOn w:val="Policepardfaut"/>
    <w:uiPriority w:val="22"/>
    <w:qFormat/>
    <w:rsid w:val="0096444A"/>
    <w:rPr>
      <w:b/>
      <w:bCs/>
    </w:rPr>
  </w:style>
  <w:style w:type="paragraph" w:customStyle="1" w:styleId="Note-Boxed">
    <w:name w:val="Note - Boxed"/>
    <w:basedOn w:val="Normal"/>
    <w:next w:val="Normal"/>
    <w:qFormat/>
    <w:rsid w:val="00BB2295"/>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jc w:val="left"/>
      <w:textAlignment w:val="auto"/>
    </w:pPr>
    <w:rPr>
      <w:rFonts w:ascii="Monotype Sorts" w:eastAsia="Calibri" w:hAnsi="Monotype Sorts" w:cs="Monotype Sorts"/>
      <w:bCs/>
      <w:i/>
      <w:sz w:val="22"/>
      <w:szCs w:val="22"/>
      <w:lang w:val="sv-SE" w:eastAsia="ko-KR"/>
    </w:rPr>
  </w:style>
  <w:style w:type="paragraph" w:customStyle="1" w:styleId="doc-text20">
    <w:name w:val="doc-text2"/>
    <w:basedOn w:val="Normal"/>
    <w:rsid w:val="00E667CC"/>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60859">
      <w:bodyDiv w:val="1"/>
      <w:marLeft w:val="0"/>
      <w:marRight w:val="0"/>
      <w:marTop w:val="0"/>
      <w:marBottom w:val="0"/>
      <w:divBdr>
        <w:top w:val="none" w:sz="0" w:space="0" w:color="auto"/>
        <w:left w:val="none" w:sz="0" w:space="0" w:color="auto"/>
        <w:bottom w:val="none" w:sz="0" w:space="0" w:color="auto"/>
        <w:right w:val="none" w:sz="0" w:space="0" w:color="auto"/>
      </w:divBdr>
    </w:div>
    <w:div w:id="199512227">
      <w:bodyDiv w:val="1"/>
      <w:marLeft w:val="0"/>
      <w:marRight w:val="0"/>
      <w:marTop w:val="0"/>
      <w:marBottom w:val="0"/>
      <w:divBdr>
        <w:top w:val="none" w:sz="0" w:space="0" w:color="auto"/>
        <w:left w:val="none" w:sz="0" w:space="0" w:color="auto"/>
        <w:bottom w:val="none" w:sz="0" w:space="0" w:color="auto"/>
        <w:right w:val="none" w:sz="0" w:space="0" w:color="auto"/>
      </w:divBdr>
    </w:div>
    <w:div w:id="402917583">
      <w:bodyDiv w:val="1"/>
      <w:marLeft w:val="0"/>
      <w:marRight w:val="0"/>
      <w:marTop w:val="0"/>
      <w:marBottom w:val="0"/>
      <w:divBdr>
        <w:top w:val="none" w:sz="0" w:space="0" w:color="auto"/>
        <w:left w:val="none" w:sz="0" w:space="0" w:color="auto"/>
        <w:bottom w:val="none" w:sz="0" w:space="0" w:color="auto"/>
        <w:right w:val="none" w:sz="0" w:space="0" w:color="auto"/>
      </w:divBdr>
    </w:div>
    <w:div w:id="476193477">
      <w:bodyDiv w:val="1"/>
      <w:marLeft w:val="0"/>
      <w:marRight w:val="0"/>
      <w:marTop w:val="0"/>
      <w:marBottom w:val="0"/>
      <w:divBdr>
        <w:top w:val="none" w:sz="0" w:space="0" w:color="auto"/>
        <w:left w:val="none" w:sz="0" w:space="0" w:color="auto"/>
        <w:bottom w:val="none" w:sz="0" w:space="0" w:color="auto"/>
        <w:right w:val="none" w:sz="0" w:space="0" w:color="auto"/>
      </w:divBdr>
    </w:div>
    <w:div w:id="505023422">
      <w:bodyDiv w:val="1"/>
      <w:marLeft w:val="0"/>
      <w:marRight w:val="0"/>
      <w:marTop w:val="0"/>
      <w:marBottom w:val="0"/>
      <w:divBdr>
        <w:top w:val="none" w:sz="0" w:space="0" w:color="auto"/>
        <w:left w:val="none" w:sz="0" w:space="0" w:color="auto"/>
        <w:bottom w:val="none" w:sz="0" w:space="0" w:color="auto"/>
        <w:right w:val="none" w:sz="0" w:space="0" w:color="auto"/>
      </w:divBdr>
    </w:div>
    <w:div w:id="976956293">
      <w:bodyDiv w:val="1"/>
      <w:marLeft w:val="0"/>
      <w:marRight w:val="0"/>
      <w:marTop w:val="0"/>
      <w:marBottom w:val="0"/>
      <w:divBdr>
        <w:top w:val="none" w:sz="0" w:space="0" w:color="auto"/>
        <w:left w:val="none" w:sz="0" w:space="0" w:color="auto"/>
        <w:bottom w:val="none" w:sz="0" w:space="0" w:color="auto"/>
        <w:right w:val="none" w:sz="0" w:space="0" w:color="auto"/>
      </w:divBdr>
    </w:div>
    <w:div w:id="988443142">
      <w:bodyDiv w:val="1"/>
      <w:marLeft w:val="0"/>
      <w:marRight w:val="0"/>
      <w:marTop w:val="0"/>
      <w:marBottom w:val="0"/>
      <w:divBdr>
        <w:top w:val="none" w:sz="0" w:space="0" w:color="auto"/>
        <w:left w:val="none" w:sz="0" w:space="0" w:color="auto"/>
        <w:bottom w:val="none" w:sz="0" w:space="0" w:color="auto"/>
        <w:right w:val="none" w:sz="0" w:space="0" w:color="auto"/>
      </w:divBdr>
    </w:div>
    <w:div w:id="1175413538">
      <w:bodyDiv w:val="1"/>
      <w:marLeft w:val="0"/>
      <w:marRight w:val="0"/>
      <w:marTop w:val="0"/>
      <w:marBottom w:val="0"/>
      <w:divBdr>
        <w:top w:val="none" w:sz="0" w:space="0" w:color="auto"/>
        <w:left w:val="none" w:sz="0" w:space="0" w:color="auto"/>
        <w:bottom w:val="none" w:sz="0" w:space="0" w:color="auto"/>
        <w:right w:val="none" w:sz="0" w:space="0" w:color="auto"/>
      </w:divBdr>
    </w:div>
    <w:div w:id="1313408122">
      <w:bodyDiv w:val="1"/>
      <w:marLeft w:val="0"/>
      <w:marRight w:val="0"/>
      <w:marTop w:val="0"/>
      <w:marBottom w:val="0"/>
      <w:divBdr>
        <w:top w:val="none" w:sz="0" w:space="0" w:color="auto"/>
        <w:left w:val="none" w:sz="0" w:space="0" w:color="auto"/>
        <w:bottom w:val="none" w:sz="0" w:space="0" w:color="auto"/>
        <w:right w:val="none" w:sz="0" w:space="0" w:color="auto"/>
      </w:divBdr>
    </w:div>
    <w:div w:id="1493645571">
      <w:bodyDiv w:val="1"/>
      <w:marLeft w:val="0"/>
      <w:marRight w:val="0"/>
      <w:marTop w:val="0"/>
      <w:marBottom w:val="0"/>
      <w:divBdr>
        <w:top w:val="none" w:sz="0" w:space="0" w:color="auto"/>
        <w:left w:val="none" w:sz="0" w:space="0" w:color="auto"/>
        <w:bottom w:val="none" w:sz="0" w:space="0" w:color="auto"/>
        <w:right w:val="none" w:sz="0" w:space="0" w:color="auto"/>
      </w:divBdr>
    </w:div>
    <w:div w:id="1642225828">
      <w:bodyDiv w:val="1"/>
      <w:marLeft w:val="0"/>
      <w:marRight w:val="0"/>
      <w:marTop w:val="0"/>
      <w:marBottom w:val="0"/>
      <w:divBdr>
        <w:top w:val="none" w:sz="0" w:space="0" w:color="auto"/>
        <w:left w:val="none" w:sz="0" w:space="0" w:color="auto"/>
        <w:bottom w:val="none" w:sz="0" w:space="0" w:color="auto"/>
        <w:right w:val="none" w:sz="0" w:space="0" w:color="auto"/>
      </w:divBdr>
    </w:div>
    <w:div w:id="1654991321">
      <w:bodyDiv w:val="1"/>
      <w:marLeft w:val="0"/>
      <w:marRight w:val="0"/>
      <w:marTop w:val="0"/>
      <w:marBottom w:val="0"/>
      <w:divBdr>
        <w:top w:val="none" w:sz="0" w:space="0" w:color="auto"/>
        <w:left w:val="none" w:sz="0" w:space="0" w:color="auto"/>
        <w:bottom w:val="none" w:sz="0" w:space="0" w:color="auto"/>
        <w:right w:val="none" w:sz="0" w:space="0" w:color="auto"/>
      </w:divBdr>
    </w:div>
    <w:div w:id="1780492249">
      <w:bodyDiv w:val="1"/>
      <w:marLeft w:val="0"/>
      <w:marRight w:val="0"/>
      <w:marTop w:val="0"/>
      <w:marBottom w:val="0"/>
      <w:divBdr>
        <w:top w:val="none" w:sz="0" w:space="0" w:color="auto"/>
        <w:left w:val="none" w:sz="0" w:space="0" w:color="auto"/>
        <w:bottom w:val="none" w:sz="0" w:space="0" w:color="auto"/>
        <w:right w:val="none" w:sz="0" w:space="0" w:color="auto"/>
      </w:divBdr>
    </w:div>
    <w:div w:id="1798529023">
      <w:bodyDiv w:val="1"/>
      <w:marLeft w:val="0"/>
      <w:marRight w:val="0"/>
      <w:marTop w:val="0"/>
      <w:marBottom w:val="0"/>
      <w:divBdr>
        <w:top w:val="none" w:sz="0" w:space="0" w:color="auto"/>
        <w:left w:val="none" w:sz="0" w:space="0" w:color="auto"/>
        <w:bottom w:val="none" w:sz="0" w:space="0" w:color="auto"/>
        <w:right w:val="none" w:sz="0" w:space="0" w:color="auto"/>
      </w:divBdr>
    </w:div>
    <w:div w:id="1861775687">
      <w:bodyDiv w:val="1"/>
      <w:marLeft w:val="0"/>
      <w:marRight w:val="0"/>
      <w:marTop w:val="0"/>
      <w:marBottom w:val="0"/>
      <w:divBdr>
        <w:top w:val="none" w:sz="0" w:space="0" w:color="auto"/>
        <w:left w:val="none" w:sz="0" w:space="0" w:color="auto"/>
        <w:bottom w:val="none" w:sz="0" w:space="0" w:color="auto"/>
        <w:right w:val="none" w:sz="0" w:space="0" w:color="auto"/>
      </w:divBdr>
    </w:div>
    <w:div w:id="1910459243">
      <w:bodyDiv w:val="1"/>
      <w:marLeft w:val="0"/>
      <w:marRight w:val="0"/>
      <w:marTop w:val="0"/>
      <w:marBottom w:val="0"/>
      <w:divBdr>
        <w:top w:val="none" w:sz="0" w:space="0" w:color="auto"/>
        <w:left w:val="none" w:sz="0" w:space="0" w:color="auto"/>
        <w:bottom w:val="none" w:sz="0" w:space="0" w:color="auto"/>
        <w:right w:val="none" w:sz="0" w:space="0" w:color="auto"/>
      </w:divBdr>
    </w:div>
    <w:div w:id="1927566982">
      <w:bodyDiv w:val="1"/>
      <w:marLeft w:val="0"/>
      <w:marRight w:val="0"/>
      <w:marTop w:val="0"/>
      <w:marBottom w:val="0"/>
      <w:divBdr>
        <w:top w:val="none" w:sz="0" w:space="0" w:color="auto"/>
        <w:left w:val="none" w:sz="0" w:space="0" w:color="auto"/>
        <w:bottom w:val="none" w:sz="0" w:space="0" w:color="auto"/>
        <w:right w:val="none" w:sz="0" w:space="0" w:color="auto"/>
      </w:divBdr>
    </w:div>
    <w:div w:id="1983346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email@address.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502132-E10E-430A-8022-64A65729C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0</TotalTime>
  <Pages>13</Pages>
  <Words>4209</Words>
  <Characters>23153</Characters>
  <Application>Microsoft Office Word</Application>
  <DocSecurity>0</DocSecurity>
  <Lines>192</Lines>
  <Paragraphs>54</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OPPO</vt:lpstr>
      <vt:lpstr>OPPO</vt:lpstr>
      <vt:lpstr>OPPO</vt:lpstr>
    </vt:vector>
  </TitlesOfParts>
  <Company>Microsoft</Company>
  <LinksUpToDate>false</LinksUpToDate>
  <CharactersWithSpaces>27308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You Xin</dc:creator>
  <cp:keywords>3GPP; OPPO; TDoc</cp:keywords>
  <cp:lastModifiedBy>RAN2#118-e outcomes</cp:lastModifiedBy>
  <cp:revision>4</cp:revision>
  <cp:lastPrinted>2008-01-31T00:09:00Z</cp:lastPrinted>
  <dcterms:created xsi:type="dcterms:W3CDTF">2022-05-20T06:42:00Z</dcterms:created>
  <dcterms:modified xsi:type="dcterms:W3CDTF">2022-05-20T07:05:00Z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(3)VUjK5gbjm8rG+MA2TErmgAvwAeocW3uEsCHSA37e9t4QzOgOL7N3Mue66XVcs+k4IZL0Jd6g
EP0101Dm2IoyrSrLNhKJCUegKRGg9WpHRlfy07zRT7RG0M+PW2BHrY/jec8rbMFhmuB+cFjP
BPBJBRedPOEP3Xc7atHPgUmjTHrRVeJiqPzpe2/gEDgV/N48qaXq1jJCUo/zng4PXrSnBp/U
ZVgQL2kgGuH3Hqjd0z</vt:lpwstr>
  </property>
  <property fmtid="{D5CDD505-2E9C-101B-9397-08002B2CF9AE}" pid="4" name="_2015_ms_pID_7253431">
    <vt:lpwstr>j0xzFdzznp0HtG1wr1OF4lOBKif4NZU+l2b+Qr7D8nwCSGZT/UI7Og
w5ojkvyhLAI9oxIC2nfq9vNLU/Y6EAECk5RmPpMHEK/okk41SGaCq7v+EqrL2w2utJ5C66mC
YNKfAIpSwj0o+tVVn9wDCmGYIEqAkp83CBoJWm9fPZCfiYDMQiTIVcRxjaf70tAa9t9e0gZY
uzYQuXz251bZg/a9yQa5iIC+m5KLq5O8gVsB</vt:lpwstr>
  </property>
  <property fmtid="{D5CDD505-2E9C-101B-9397-08002B2CF9AE}" pid="5" name="KSOProductBuildVer">
    <vt:lpwstr>2052-11.8.2.9022</vt:lpwstr>
  </property>
  <property fmtid="{D5CDD505-2E9C-101B-9397-08002B2CF9AE}" pid="6" name="CWM983471f542ab4aba80a8a78a6d7a5f65">
    <vt:lpwstr>CWMaY/4+lgtp9p3sZv33wLspCdgsNalLYlO9mzLgeD1OJlUMpNGaTlVD94Gj/y0m8LPijSpR+ZcOlUmZzZlLjKqWQ==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1645857057</vt:lpwstr>
  </property>
  <property fmtid="{D5CDD505-2E9C-101B-9397-08002B2CF9AE}" pid="11" name="_2015_ms_pID_7253432">
    <vt:lpwstr>fA==</vt:lpwstr>
  </property>
  <property fmtid="{D5CDD505-2E9C-101B-9397-08002B2CF9AE}" pid="12" name="CWM653819af9601414ca6c33e3e12491f3a">
    <vt:lpwstr>CWMcVWxAGoDqDeRKwdznxIR/Uizfhraz6Xros+TFS95RRSO8oQKdfq4Lua9pl1qrN32By1FEv8IV6EvBk0bUgCFRw==</vt:lpwstr>
  </property>
</Properties>
</file>