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May</w:t>
      </w:r>
      <w:r w:rsidRPr="00844E68">
        <w:rPr>
          <w:rFonts w:eastAsiaTheme="minorEastAsia" w:cs="Arial"/>
          <w:b/>
          <w:bCs/>
          <w:sz w:val="24"/>
          <w:szCs w:val="24"/>
          <w:lang w:val="en-US" w:eastAsia="ko-KR"/>
        </w:rPr>
        <w:t>,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6899B4C4"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r>
      <w:r w:rsidR="00A02B41">
        <w:rPr>
          <w:rFonts w:ascii="Arial" w:hAnsi="Arial" w:cs="Arial"/>
          <w:b/>
          <w:bCs/>
          <w:sz w:val="24"/>
          <w:szCs w:val="24"/>
        </w:rPr>
        <w:t>GateHouse</w:t>
      </w:r>
    </w:p>
    <w:p w14:paraId="64E1A817" w14:textId="0BDACBF9"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A02B41" w:rsidRPr="00A02B41">
        <w:rPr>
          <w:rFonts w:ascii="Arial" w:hAnsi="Arial" w:cs="Arial"/>
          <w:b/>
          <w:bCs/>
          <w:sz w:val="24"/>
          <w:szCs w:val="24"/>
        </w:rPr>
        <w:t>[AT118-e][057][IOT NTN] Discontinuous coverage (Gatehouse)</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45A184BA" w14:textId="77777777" w:rsidR="00A02B41" w:rsidRDefault="00A02B41" w:rsidP="00A02B41">
      <w:pPr>
        <w:pStyle w:val="EmailDiscussion"/>
        <w:spacing w:before="40"/>
      </w:pPr>
      <w:r>
        <w:t>[AT118-e][057][IOT NTN] Discontinuous coverage (Gatehouse)</w:t>
      </w:r>
    </w:p>
    <w:p w14:paraId="041AD1F3" w14:textId="77777777" w:rsidR="00A02B41" w:rsidRDefault="00A02B41" w:rsidP="00A02B41">
      <w:pPr>
        <w:pStyle w:val="EmailDiscussion2"/>
      </w:pPr>
      <w:r>
        <w:t xml:space="preserve">      Scope: </w:t>
      </w:r>
    </w:p>
    <w:p w14:paraId="626C8592" w14:textId="5034DF79" w:rsidR="00A02B41" w:rsidRDefault="00A02B41" w:rsidP="00A02B41">
      <w:pPr>
        <w:pStyle w:val="EmailDiscussion2"/>
      </w:pPr>
      <w:r>
        <w:tab/>
        <w:t xml:space="preserve">1. Based on Agreements related to R2-2205933, progress further to identify agreeable parts. </w:t>
      </w:r>
    </w:p>
    <w:p w14:paraId="606DC024" w14:textId="696E86C3" w:rsidR="00A02B41" w:rsidRDefault="00A02B41" w:rsidP="00A02B41">
      <w:pPr>
        <w:pStyle w:val="EmailDiscussion2"/>
      </w:pPr>
      <w:r>
        <w:tab/>
        <w:t>2. Treat R2-2206160, determine agreeable parts (and related TPs)</w:t>
      </w:r>
    </w:p>
    <w:p w14:paraId="6D71067C" w14:textId="77777777" w:rsidR="00A02B41" w:rsidRDefault="00A02B41" w:rsidP="00A02B41">
      <w:pPr>
        <w:pStyle w:val="EmailDiscussion2"/>
      </w:pPr>
      <w:r>
        <w:t>      Intended outcome: Report, agreeable parameters definitions (TP)</w:t>
      </w:r>
    </w:p>
    <w:p w14:paraId="2412A1FC" w14:textId="77777777" w:rsidR="00A02B41" w:rsidRDefault="00A02B41" w:rsidP="00A02B41">
      <w:pPr>
        <w:pStyle w:val="EmailDiscussion2"/>
      </w:pPr>
      <w:r>
        <w:t>      Deadline: For Online CB W2 Tue</w:t>
      </w:r>
    </w:p>
    <w:p w14:paraId="5143D8D8" w14:textId="5A7177EA" w:rsidR="007B6957"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4E122000" w14:textId="0FA0EAD2" w:rsidR="00CD6188" w:rsidRDefault="23FB60A5" w:rsidP="007B6957">
      <w:pPr>
        <w:pStyle w:val="Doc-text2"/>
        <w:ind w:left="0" w:firstLine="0"/>
        <w:rPr>
          <w:rFonts w:asciiTheme="minorHAnsi" w:hAnsiTheme="minorHAnsi" w:cstheme="minorBidi"/>
        </w:rPr>
      </w:pPr>
      <w:r w:rsidRPr="588B4B57">
        <w:rPr>
          <w:rFonts w:asciiTheme="minorHAnsi" w:hAnsiTheme="minorHAnsi" w:cstheme="minorBidi"/>
        </w:rPr>
        <w:t xml:space="preserve">During the </w:t>
      </w:r>
      <w:r w:rsidR="00890680">
        <w:rPr>
          <w:rFonts w:asciiTheme="minorHAnsi" w:hAnsiTheme="minorHAnsi" w:cstheme="minorBidi"/>
        </w:rPr>
        <w:t>1</w:t>
      </w:r>
      <w:r w:rsidR="00890680" w:rsidRPr="00890680">
        <w:rPr>
          <w:rFonts w:asciiTheme="minorHAnsi" w:hAnsiTheme="minorHAnsi" w:cstheme="minorBidi"/>
          <w:vertAlign w:val="superscript"/>
        </w:rPr>
        <w:t>st</w:t>
      </w:r>
      <w:r w:rsidR="00890680">
        <w:rPr>
          <w:rFonts w:asciiTheme="minorHAnsi" w:hAnsiTheme="minorHAnsi" w:cstheme="minorBidi"/>
        </w:rPr>
        <w:t xml:space="preserve"> </w:t>
      </w:r>
      <w:r w:rsidR="00890680" w:rsidRPr="446F3976">
        <w:rPr>
          <w:rFonts w:asciiTheme="minorHAnsi" w:hAnsiTheme="minorHAnsi" w:cstheme="minorBidi"/>
        </w:rPr>
        <w:t>round</w:t>
      </w:r>
      <w:r w:rsidRPr="588B4B57">
        <w:rPr>
          <w:rFonts w:asciiTheme="minorHAnsi" w:hAnsiTheme="minorHAnsi" w:cstheme="minorBidi"/>
        </w:rPr>
        <w:t xml:space="preserve"> </w:t>
      </w:r>
      <w:r w:rsidR="000016A8">
        <w:rPr>
          <w:rFonts w:asciiTheme="minorHAnsi" w:hAnsiTheme="minorHAnsi" w:cstheme="minorBidi"/>
        </w:rPr>
        <w:t xml:space="preserve">of </w:t>
      </w:r>
      <w:r w:rsidRPr="588B4B57">
        <w:rPr>
          <w:rFonts w:asciiTheme="minorHAnsi" w:hAnsiTheme="minorHAnsi" w:cstheme="minorBidi"/>
        </w:rPr>
        <w:t xml:space="preserve">discussion, </w:t>
      </w:r>
      <w:r w:rsidRPr="4F3834D6">
        <w:rPr>
          <w:rFonts w:asciiTheme="minorHAnsi" w:hAnsiTheme="minorHAnsi" w:cstheme="minorBidi"/>
        </w:rPr>
        <w:t xml:space="preserve">the rapporteur invites </w:t>
      </w:r>
      <w:r w:rsidRPr="588B4B57">
        <w:rPr>
          <w:rFonts w:asciiTheme="minorHAnsi" w:hAnsiTheme="minorHAnsi" w:cstheme="minorBidi"/>
        </w:rPr>
        <w:t xml:space="preserve">companies to </w:t>
      </w:r>
      <w:r w:rsidRPr="4F3834D6">
        <w:rPr>
          <w:rFonts w:asciiTheme="minorHAnsi" w:hAnsiTheme="minorHAnsi" w:cstheme="minorBidi"/>
        </w:rPr>
        <w:t>provide</w:t>
      </w:r>
      <w:r w:rsidRPr="588B4B57">
        <w:rPr>
          <w:rFonts w:asciiTheme="minorHAnsi" w:hAnsiTheme="minorHAnsi" w:cstheme="minorBidi"/>
        </w:rPr>
        <w:t xml:space="preserve"> their </w:t>
      </w:r>
      <w:r w:rsidRPr="4F3834D6">
        <w:rPr>
          <w:rFonts w:asciiTheme="minorHAnsi" w:hAnsiTheme="minorHAnsi" w:cstheme="minorBidi"/>
        </w:rPr>
        <w:t xml:space="preserve">comments before the </w:t>
      </w:r>
      <w:r w:rsidRPr="588B4B57">
        <w:rPr>
          <w:rFonts w:asciiTheme="minorHAnsi" w:hAnsiTheme="minorHAnsi" w:cstheme="minorBidi"/>
        </w:rPr>
        <w:t xml:space="preserve">deadline </w:t>
      </w:r>
      <w:r w:rsidRPr="4F3834D6">
        <w:rPr>
          <w:rFonts w:asciiTheme="minorHAnsi" w:hAnsiTheme="minorHAnsi" w:cstheme="minorBidi"/>
        </w:rPr>
        <w:t>that</w:t>
      </w:r>
      <w:r w:rsidRPr="588B4B57">
        <w:rPr>
          <w:rFonts w:asciiTheme="minorHAnsi" w:hAnsiTheme="minorHAnsi" w:cstheme="minorBidi"/>
        </w:rPr>
        <w:t xml:space="preserve"> is set to: </w:t>
      </w:r>
      <w:r w:rsidR="007E0CF2">
        <w:rPr>
          <w:rFonts w:asciiTheme="minorHAnsi" w:hAnsiTheme="minorHAnsi" w:cstheme="minorBidi"/>
          <w:b/>
          <w:highlight w:val="yellow"/>
          <w:u w:val="single"/>
        </w:rPr>
        <w:t>Monday</w:t>
      </w:r>
      <w:r w:rsidRPr="4F3834D6">
        <w:rPr>
          <w:rFonts w:asciiTheme="minorHAnsi" w:hAnsiTheme="minorHAnsi" w:cstheme="minorBidi"/>
          <w:b/>
          <w:highlight w:val="yellow"/>
          <w:u w:val="single"/>
        </w:rPr>
        <w:t xml:space="preserve">, </w:t>
      </w:r>
      <w:r w:rsidR="007E0CF2">
        <w:rPr>
          <w:rFonts w:asciiTheme="minorHAnsi" w:hAnsiTheme="minorHAnsi" w:cstheme="minorBidi"/>
          <w:b/>
          <w:highlight w:val="yellow"/>
          <w:u w:val="single"/>
        </w:rPr>
        <w:t>16</w:t>
      </w:r>
      <w:r w:rsidRPr="4F3834D6">
        <w:rPr>
          <w:rFonts w:asciiTheme="minorHAnsi" w:hAnsiTheme="minorHAnsi" w:cstheme="minorBidi"/>
          <w:b/>
          <w:highlight w:val="yellow"/>
          <w:u w:val="single"/>
          <w:vertAlign w:val="superscript"/>
        </w:rPr>
        <w:t>th</w:t>
      </w:r>
      <w:r w:rsidRPr="4F3834D6">
        <w:rPr>
          <w:rFonts w:asciiTheme="minorHAnsi" w:hAnsiTheme="minorHAnsi" w:cstheme="minorBidi"/>
          <w:b/>
          <w:highlight w:val="yellow"/>
          <w:u w:val="single"/>
        </w:rPr>
        <w:t xml:space="preserve"> of May – </w:t>
      </w:r>
      <w:r w:rsidR="00FD2C6D">
        <w:rPr>
          <w:rFonts w:asciiTheme="minorHAnsi" w:hAnsiTheme="minorHAnsi" w:cstheme="minorBidi"/>
          <w:b/>
          <w:highlight w:val="yellow"/>
          <w:u w:val="single"/>
        </w:rPr>
        <w:t>1</w:t>
      </w:r>
      <w:r w:rsidR="007E0CF2">
        <w:rPr>
          <w:rFonts w:asciiTheme="minorHAnsi" w:hAnsiTheme="minorHAnsi" w:cstheme="minorBidi"/>
          <w:b/>
          <w:highlight w:val="yellow"/>
          <w:u w:val="single"/>
        </w:rPr>
        <w:t>2</w:t>
      </w:r>
      <w:r w:rsidR="00FD2C6D">
        <w:rPr>
          <w:rFonts w:asciiTheme="minorHAnsi" w:hAnsiTheme="minorHAnsi" w:cstheme="minorBidi"/>
          <w:b/>
          <w:highlight w:val="yellow"/>
          <w:u w:val="single"/>
        </w:rPr>
        <w:t>00</w:t>
      </w:r>
      <w:r w:rsidRPr="4F3834D6">
        <w:rPr>
          <w:rFonts w:asciiTheme="minorHAnsi" w:hAnsiTheme="minorHAnsi" w:cstheme="minorBidi"/>
          <w:b/>
          <w:highlight w:val="yellow"/>
          <w:u w:val="single"/>
        </w:rPr>
        <w:t xml:space="preserve"> UTC</w:t>
      </w:r>
      <w:r w:rsidRPr="446F3976">
        <w:rPr>
          <w:rFonts w:asciiTheme="minorHAnsi" w:hAnsiTheme="minorHAnsi" w:cstheme="minorBidi"/>
          <w:b/>
          <w:bCs/>
        </w:rPr>
        <w:t>.</w:t>
      </w:r>
      <w:r w:rsidR="00CD6188" w:rsidRPr="446F3976">
        <w:rPr>
          <w:rFonts w:asciiTheme="minorHAnsi" w:hAnsiTheme="minorHAnsi" w:cstheme="minorBidi"/>
          <w:b/>
        </w:rPr>
        <w:t xml:space="preserve"> </w:t>
      </w:r>
    </w:p>
    <w:p w14:paraId="49D175CA" w14:textId="04808670" w:rsidR="446F3976" w:rsidRDefault="00C1364D" w:rsidP="446F3976">
      <w:pPr>
        <w:pStyle w:val="Doc-text2"/>
        <w:ind w:left="0" w:firstLine="0"/>
        <w:rPr>
          <w:rFonts w:asciiTheme="minorHAnsi" w:hAnsiTheme="minorHAnsi" w:cstheme="minorBidi"/>
        </w:rPr>
      </w:pPr>
      <w:r w:rsidRPr="446F3976">
        <w:rPr>
          <w:rFonts w:asciiTheme="minorHAnsi" w:hAnsiTheme="minorHAnsi" w:cstheme="minorBidi"/>
        </w:rPr>
        <w:t xml:space="preserve">Hereafter the </w:t>
      </w:r>
      <w:r w:rsidRPr="757C5D38">
        <w:rPr>
          <w:rFonts w:asciiTheme="minorHAnsi" w:hAnsiTheme="minorHAnsi" w:cstheme="minorBidi"/>
        </w:rPr>
        <w:t>rapporteur</w:t>
      </w:r>
      <w:r w:rsidRPr="446F3976">
        <w:rPr>
          <w:rFonts w:asciiTheme="minorHAnsi" w:hAnsiTheme="minorHAnsi" w:cstheme="minorBidi"/>
        </w:rPr>
        <w:t xml:space="preserve"> </w:t>
      </w:r>
      <w:r w:rsidRPr="1F440DB8">
        <w:rPr>
          <w:rFonts w:asciiTheme="minorHAnsi" w:hAnsiTheme="minorHAnsi" w:cstheme="minorBidi"/>
        </w:rPr>
        <w:t xml:space="preserve">will summarize, </w:t>
      </w:r>
      <w:r w:rsidRPr="446F3976">
        <w:rPr>
          <w:rFonts w:asciiTheme="minorHAnsi" w:hAnsiTheme="minorHAnsi" w:cstheme="minorBidi"/>
        </w:rPr>
        <w:t xml:space="preserve">and </w:t>
      </w:r>
      <w:r w:rsidRPr="1F440DB8">
        <w:rPr>
          <w:rFonts w:asciiTheme="minorHAnsi" w:hAnsiTheme="minorHAnsi" w:cstheme="minorBidi"/>
        </w:rPr>
        <w:t xml:space="preserve">the </w:t>
      </w:r>
      <w:r w:rsidR="00C72A76">
        <w:rPr>
          <w:rFonts w:asciiTheme="minorHAnsi" w:hAnsiTheme="minorHAnsi" w:cstheme="minorBidi"/>
        </w:rPr>
        <w:t>summary will</w:t>
      </w:r>
      <w:r w:rsidRPr="1F440DB8">
        <w:rPr>
          <w:rFonts w:asciiTheme="minorHAnsi" w:hAnsiTheme="minorHAnsi" w:cstheme="minorBidi"/>
        </w:rPr>
        <w:t xml:space="preserve"> be </w:t>
      </w:r>
      <w:r w:rsidRPr="446F3976">
        <w:rPr>
          <w:rFonts w:asciiTheme="minorHAnsi" w:hAnsiTheme="minorHAnsi" w:cstheme="minorBidi"/>
        </w:rPr>
        <w:t>made available</w:t>
      </w:r>
      <w:r w:rsidR="00C72A76">
        <w:rPr>
          <w:rFonts w:asciiTheme="minorHAnsi" w:hAnsiTheme="minorHAnsi" w:cstheme="minorBidi"/>
        </w:rPr>
        <w:t xml:space="preserve"> for the </w:t>
      </w:r>
      <w:r w:rsidR="00F123CC">
        <w:rPr>
          <w:rFonts w:asciiTheme="minorHAnsi" w:hAnsiTheme="minorHAnsi" w:cstheme="minorBidi"/>
        </w:rPr>
        <w:t>online session on Tuesday, 17</w:t>
      </w:r>
      <w:r w:rsidR="00F123CC" w:rsidRPr="00F123CC">
        <w:rPr>
          <w:rFonts w:asciiTheme="minorHAnsi" w:hAnsiTheme="minorHAnsi" w:cstheme="minorBidi"/>
          <w:vertAlign w:val="superscript"/>
        </w:rPr>
        <w:t>th</w:t>
      </w:r>
      <w:r w:rsidR="00F123CC">
        <w:rPr>
          <w:rFonts w:asciiTheme="minorHAnsi" w:hAnsiTheme="minorHAnsi" w:cstheme="minorBidi"/>
        </w:rPr>
        <w:t xml:space="preserve"> of May.</w:t>
      </w:r>
    </w:p>
    <w:p w14:paraId="687835C7" w14:textId="77777777" w:rsidR="00CD6188" w:rsidRPr="0030072A" w:rsidRDefault="00CD6188" w:rsidP="007B6957">
      <w:pPr>
        <w:pStyle w:val="Doc-text2"/>
        <w:ind w:left="0" w:firstLine="0"/>
        <w:rPr>
          <w:rFonts w:asciiTheme="minorHAnsi" w:hAnsiTheme="minorHAnsi" w:cstheme="minorHAnsi"/>
        </w:rPr>
      </w:pPr>
    </w:p>
    <w:p w14:paraId="04D08C63" w14:textId="132B7B93" w:rsidR="00DA64B0" w:rsidRDefault="00DA64B0" w:rsidP="00DA64B0">
      <w:pPr>
        <w:pStyle w:val="Heading1"/>
        <w:numPr>
          <w:ilvl w:val="0"/>
          <w:numId w:val="13"/>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SimSun"/>
          <w:lang w:eastAsia="zh-CN"/>
        </w:rPr>
      </w:pPr>
      <w:r>
        <w:rPr>
          <w:rFonts w:eastAsia="SimSun"/>
          <w:lang w:eastAsia="zh-CN"/>
        </w:rPr>
        <w:t>Delegates are encouraged</w:t>
      </w:r>
      <w:r w:rsidRPr="00134FC3">
        <w:rPr>
          <w:rFonts w:eastAsia="SimSun"/>
          <w:lang w:eastAsia="zh-CN"/>
        </w:rPr>
        <w:t xml:space="preserve"> to provide their contact information in the following table:</w:t>
      </w:r>
      <w:r w:rsidRPr="00134FC3">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340814">
        <w:trPr>
          <w:trHeight w:val="132"/>
        </w:trPr>
        <w:tc>
          <w:tcPr>
            <w:tcW w:w="2376" w:type="dxa"/>
            <w:shd w:val="clear" w:color="auto" w:fill="D9D9D9"/>
          </w:tcPr>
          <w:p w14:paraId="54945BA7" w14:textId="77777777" w:rsidR="00DA64B0" w:rsidRPr="00314C0C" w:rsidRDefault="00DA64B0" w:rsidP="00340814">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340814">
            <w:pPr>
              <w:jc w:val="center"/>
              <w:rPr>
                <w:rFonts w:eastAsia="SimSun"/>
                <w:b/>
                <w:bCs/>
                <w:lang w:eastAsia="zh-CN"/>
              </w:rPr>
            </w:pPr>
            <w:r>
              <w:rPr>
                <w:rFonts w:eastAsia="SimSun"/>
                <w:b/>
                <w:bCs/>
                <w:lang w:eastAsia="zh-CN"/>
              </w:rPr>
              <w:t>Name</w:t>
            </w:r>
          </w:p>
        </w:tc>
        <w:tc>
          <w:tcPr>
            <w:tcW w:w="4526" w:type="dxa"/>
            <w:shd w:val="clear" w:color="auto" w:fill="D9D9D9"/>
          </w:tcPr>
          <w:p w14:paraId="6A8E0E40" w14:textId="77777777" w:rsidR="00DA64B0" w:rsidRPr="00314C0C" w:rsidRDefault="00DA64B0" w:rsidP="00340814">
            <w:pPr>
              <w:jc w:val="center"/>
              <w:rPr>
                <w:b/>
                <w:bCs/>
                <w:lang w:eastAsia="zh-CN"/>
              </w:rPr>
            </w:pPr>
            <w:r>
              <w:rPr>
                <w:b/>
                <w:bCs/>
                <w:lang w:eastAsia="zh-CN"/>
              </w:rPr>
              <w:t>Email</w:t>
            </w:r>
          </w:p>
        </w:tc>
      </w:tr>
      <w:tr w:rsidR="00DA64B0" w:rsidRPr="0019077C" w14:paraId="2EBABACC" w14:textId="77777777" w:rsidTr="00340814">
        <w:trPr>
          <w:trHeight w:val="127"/>
        </w:trPr>
        <w:tc>
          <w:tcPr>
            <w:tcW w:w="2376" w:type="dxa"/>
            <w:shd w:val="clear" w:color="auto" w:fill="auto"/>
          </w:tcPr>
          <w:p w14:paraId="481AB2A2" w14:textId="53671AB6" w:rsidR="00DA64B0" w:rsidRPr="00492E92" w:rsidRDefault="00A02B41" w:rsidP="00340814">
            <w:pPr>
              <w:jc w:val="center"/>
              <w:rPr>
                <w:rFonts w:eastAsia="SimSun"/>
                <w:bCs/>
                <w:lang w:eastAsia="zh-CN"/>
              </w:rPr>
            </w:pPr>
            <w:r>
              <w:rPr>
                <w:rFonts w:eastAsia="SimSun"/>
                <w:bCs/>
                <w:lang w:eastAsia="zh-CN"/>
              </w:rPr>
              <w:t>GateHouse</w:t>
            </w:r>
          </w:p>
        </w:tc>
        <w:tc>
          <w:tcPr>
            <w:tcW w:w="2694" w:type="dxa"/>
          </w:tcPr>
          <w:p w14:paraId="4343C3DF" w14:textId="06A5CF6C" w:rsidR="00DA64B0" w:rsidRPr="00492E92" w:rsidRDefault="00A02B41" w:rsidP="00340814">
            <w:pPr>
              <w:jc w:val="center"/>
              <w:rPr>
                <w:rFonts w:eastAsia="SimSun"/>
                <w:bCs/>
                <w:lang w:eastAsia="zh-CN"/>
              </w:rPr>
            </w:pPr>
            <w:r>
              <w:rPr>
                <w:rFonts w:eastAsia="SimSun"/>
                <w:bCs/>
                <w:lang w:eastAsia="zh-CN"/>
              </w:rPr>
              <w:t>René Brandborg Sørensen</w:t>
            </w:r>
          </w:p>
        </w:tc>
        <w:tc>
          <w:tcPr>
            <w:tcW w:w="4526" w:type="dxa"/>
            <w:shd w:val="clear" w:color="auto" w:fill="auto"/>
          </w:tcPr>
          <w:p w14:paraId="19BE25BE" w14:textId="0B2BCBC7" w:rsidR="00DA64B0" w:rsidRPr="004D0DDF" w:rsidRDefault="00A02B41" w:rsidP="00340814">
            <w:pPr>
              <w:jc w:val="center"/>
              <w:rPr>
                <w:rFonts w:eastAsia="SimSun"/>
                <w:bCs/>
                <w:lang w:eastAsia="zh-CN"/>
              </w:rPr>
            </w:pPr>
            <w:r>
              <w:t>rbs@gatehouse.com</w:t>
            </w:r>
          </w:p>
        </w:tc>
      </w:tr>
      <w:tr w:rsidR="00DA64B0" w:rsidRPr="0019077C" w14:paraId="6BB65579" w14:textId="77777777" w:rsidTr="00340814">
        <w:trPr>
          <w:trHeight w:val="127"/>
        </w:trPr>
        <w:tc>
          <w:tcPr>
            <w:tcW w:w="2376" w:type="dxa"/>
            <w:shd w:val="clear" w:color="auto" w:fill="auto"/>
          </w:tcPr>
          <w:p w14:paraId="4C9CF69B" w14:textId="6B500DD5" w:rsidR="00DA64B0" w:rsidRPr="00B73DFD" w:rsidRDefault="00DA64B0" w:rsidP="00340814">
            <w:pPr>
              <w:jc w:val="center"/>
              <w:rPr>
                <w:rFonts w:eastAsia="DengXian"/>
                <w:bCs/>
                <w:lang w:eastAsia="zh-CN"/>
              </w:rPr>
            </w:pPr>
          </w:p>
        </w:tc>
        <w:tc>
          <w:tcPr>
            <w:tcW w:w="2694" w:type="dxa"/>
          </w:tcPr>
          <w:p w14:paraId="3CAD71A0" w14:textId="009E0D3F" w:rsidR="00DA64B0" w:rsidRPr="00B73DFD" w:rsidRDefault="00DA64B0" w:rsidP="00340814">
            <w:pPr>
              <w:jc w:val="center"/>
              <w:rPr>
                <w:rFonts w:eastAsia="DengXian"/>
                <w:bCs/>
                <w:lang w:eastAsia="zh-CN"/>
              </w:rPr>
            </w:pPr>
          </w:p>
        </w:tc>
        <w:tc>
          <w:tcPr>
            <w:tcW w:w="4526" w:type="dxa"/>
            <w:shd w:val="clear" w:color="auto" w:fill="auto"/>
          </w:tcPr>
          <w:p w14:paraId="64ECCE61" w14:textId="1D9DCB1D" w:rsidR="00DA64B0" w:rsidRPr="00B73DFD" w:rsidRDefault="00DA64B0" w:rsidP="00340814">
            <w:pPr>
              <w:jc w:val="center"/>
              <w:rPr>
                <w:rFonts w:eastAsia="DengXian"/>
                <w:bCs/>
                <w:lang w:eastAsia="zh-CN"/>
              </w:rPr>
            </w:pPr>
          </w:p>
        </w:tc>
      </w:tr>
      <w:tr w:rsidR="00DA64B0" w:rsidRPr="0019077C" w14:paraId="2BF536C4" w14:textId="77777777" w:rsidTr="00340814">
        <w:trPr>
          <w:trHeight w:val="132"/>
        </w:trPr>
        <w:tc>
          <w:tcPr>
            <w:tcW w:w="2376" w:type="dxa"/>
            <w:shd w:val="clear" w:color="auto" w:fill="auto"/>
          </w:tcPr>
          <w:p w14:paraId="4CF9F4EC" w14:textId="0B8E4093" w:rsidR="00DA64B0" w:rsidRPr="006A2C0E" w:rsidRDefault="00DA64B0" w:rsidP="00340814">
            <w:pPr>
              <w:jc w:val="center"/>
              <w:rPr>
                <w:rFonts w:eastAsia="DengXian"/>
                <w:bCs/>
                <w:lang w:eastAsia="zh-CN"/>
              </w:rPr>
            </w:pPr>
          </w:p>
        </w:tc>
        <w:tc>
          <w:tcPr>
            <w:tcW w:w="2694" w:type="dxa"/>
          </w:tcPr>
          <w:p w14:paraId="2C35E637" w14:textId="324E4AF3" w:rsidR="00DA64B0" w:rsidRPr="006A2C0E" w:rsidRDefault="00DA64B0" w:rsidP="00340814">
            <w:pPr>
              <w:jc w:val="center"/>
              <w:rPr>
                <w:rFonts w:eastAsia="DengXian"/>
                <w:bCs/>
                <w:lang w:eastAsia="zh-CN"/>
              </w:rPr>
            </w:pPr>
          </w:p>
        </w:tc>
        <w:tc>
          <w:tcPr>
            <w:tcW w:w="4526" w:type="dxa"/>
            <w:shd w:val="clear" w:color="auto" w:fill="auto"/>
          </w:tcPr>
          <w:p w14:paraId="2ACD95B6" w14:textId="4EA7FCE5" w:rsidR="00DA64B0" w:rsidRPr="006A2C0E" w:rsidRDefault="00DA64B0" w:rsidP="00340814">
            <w:pPr>
              <w:jc w:val="center"/>
              <w:rPr>
                <w:rFonts w:eastAsia="DengXian"/>
                <w:bCs/>
                <w:lang w:eastAsia="zh-CN"/>
              </w:rPr>
            </w:pPr>
          </w:p>
        </w:tc>
      </w:tr>
      <w:tr w:rsidR="00DA64B0" w:rsidRPr="0019077C" w14:paraId="3C615F68" w14:textId="77777777" w:rsidTr="00340814">
        <w:trPr>
          <w:trHeight w:val="127"/>
        </w:trPr>
        <w:tc>
          <w:tcPr>
            <w:tcW w:w="2376" w:type="dxa"/>
            <w:shd w:val="clear" w:color="auto" w:fill="auto"/>
          </w:tcPr>
          <w:p w14:paraId="7942DA43" w14:textId="063071E6" w:rsidR="00DA64B0" w:rsidRPr="00314C0C" w:rsidRDefault="00DA64B0" w:rsidP="00340814">
            <w:pPr>
              <w:jc w:val="center"/>
              <w:rPr>
                <w:rFonts w:eastAsia="MS Mincho"/>
                <w:bCs/>
                <w:lang w:eastAsia="ja-JP"/>
              </w:rPr>
            </w:pPr>
          </w:p>
        </w:tc>
        <w:tc>
          <w:tcPr>
            <w:tcW w:w="2694" w:type="dxa"/>
          </w:tcPr>
          <w:p w14:paraId="14BC2D1C" w14:textId="792F9AB0" w:rsidR="00DA64B0" w:rsidRPr="00314C0C" w:rsidRDefault="00DA64B0" w:rsidP="00340814">
            <w:pPr>
              <w:jc w:val="center"/>
              <w:rPr>
                <w:rFonts w:eastAsia="MS Mincho"/>
                <w:bCs/>
                <w:lang w:eastAsia="ja-JP"/>
              </w:rPr>
            </w:pPr>
          </w:p>
        </w:tc>
        <w:tc>
          <w:tcPr>
            <w:tcW w:w="4526" w:type="dxa"/>
            <w:shd w:val="clear" w:color="auto" w:fill="auto"/>
          </w:tcPr>
          <w:p w14:paraId="121B4CE3" w14:textId="72CD7254" w:rsidR="00DA64B0" w:rsidRPr="00314C0C" w:rsidRDefault="00DA64B0" w:rsidP="00340814">
            <w:pPr>
              <w:jc w:val="center"/>
              <w:rPr>
                <w:rFonts w:eastAsia="MS Mincho"/>
                <w:bCs/>
                <w:lang w:eastAsia="ja-JP"/>
              </w:rPr>
            </w:pPr>
          </w:p>
        </w:tc>
      </w:tr>
      <w:tr w:rsidR="00DA64B0" w:rsidRPr="0019077C" w14:paraId="195644A7" w14:textId="77777777" w:rsidTr="00340814">
        <w:trPr>
          <w:trHeight w:val="127"/>
        </w:trPr>
        <w:tc>
          <w:tcPr>
            <w:tcW w:w="2376" w:type="dxa"/>
            <w:shd w:val="clear" w:color="auto" w:fill="auto"/>
          </w:tcPr>
          <w:p w14:paraId="7E95E26F" w14:textId="77777777" w:rsidR="00DA64B0" w:rsidRPr="00314C0C" w:rsidRDefault="00DA64B0" w:rsidP="00340814">
            <w:pPr>
              <w:jc w:val="center"/>
              <w:rPr>
                <w:rFonts w:eastAsia="MS Mincho"/>
                <w:bCs/>
                <w:lang w:eastAsia="ja-JP"/>
              </w:rPr>
            </w:pPr>
          </w:p>
        </w:tc>
        <w:tc>
          <w:tcPr>
            <w:tcW w:w="2694" w:type="dxa"/>
          </w:tcPr>
          <w:p w14:paraId="571CAB5E" w14:textId="77777777" w:rsidR="00DA64B0" w:rsidRPr="00314C0C" w:rsidRDefault="00DA64B0" w:rsidP="00340814">
            <w:pPr>
              <w:jc w:val="center"/>
              <w:rPr>
                <w:rFonts w:eastAsia="MS Mincho"/>
                <w:bCs/>
                <w:lang w:eastAsia="ja-JP"/>
              </w:rPr>
            </w:pPr>
          </w:p>
        </w:tc>
        <w:tc>
          <w:tcPr>
            <w:tcW w:w="4526" w:type="dxa"/>
            <w:shd w:val="clear" w:color="auto" w:fill="auto"/>
          </w:tcPr>
          <w:p w14:paraId="01E7167C" w14:textId="77777777" w:rsidR="00DA64B0" w:rsidRPr="00314C0C" w:rsidRDefault="00DA64B0" w:rsidP="00340814">
            <w:pPr>
              <w:jc w:val="center"/>
              <w:rPr>
                <w:rFonts w:eastAsia="MS Mincho"/>
                <w:bCs/>
                <w:lang w:eastAsia="ja-JP"/>
              </w:rPr>
            </w:pPr>
          </w:p>
        </w:tc>
      </w:tr>
      <w:tr w:rsidR="00DA64B0" w:rsidRPr="0019077C" w14:paraId="429FC04E" w14:textId="77777777" w:rsidTr="00340814">
        <w:trPr>
          <w:trHeight w:val="132"/>
        </w:trPr>
        <w:tc>
          <w:tcPr>
            <w:tcW w:w="2376" w:type="dxa"/>
            <w:shd w:val="clear" w:color="auto" w:fill="auto"/>
          </w:tcPr>
          <w:p w14:paraId="1D947797" w14:textId="77777777" w:rsidR="00DA64B0" w:rsidRPr="00314C0C" w:rsidRDefault="00DA64B0" w:rsidP="00340814">
            <w:pPr>
              <w:jc w:val="center"/>
              <w:rPr>
                <w:rFonts w:eastAsia="MS Mincho"/>
                <w:bCs/>
                <w:lang w:eastAsia="ja-JP"/>
              </w:rPr>
            </w:pPr>
          </w:p>
        </w:tc>
        <w:tc>
          <w:tcPr>
            <w:tcW w:w="2694" w:type="dxa"/>
          </w:tcPr>
          <w:p w14:paraId="63BC99D2" w14:textId="77777777" w:rsidR="00DA64B0" w:rsidRPr="00314C0C" w:rsidRDefault="00DA64B0" w:rsidP="00340814">
            <w:pPr>
              <w:jc w:val="center"/>
              <w:rPr>
                <w:rFonts w:eastAsia="MS Mincho"/>
                <w:bCs/>
                <w:lang w:eastAsia="ja-JP"/>
              </w:rPr>
            </w:pPr>
          </w:p>
        </w:tc>
        <w:tc>
          <w:tcPr>
            <w:tcW w:w="4526" w:type="dxa"/>
            <w:shd w:val="clear" w:color="auto" w:fill="auto"/>
          </w:tcPr>
          <w:p w14:paraId="5565EF72" w14:textId="77777777" w:rsidR="00DA64B0" w:rsidRPr="00314C0C" w:rsidRDefault="00DA64B0" w:rsidP="00340814">
            <w:pPr>
              <w:jc w:val="center"/>
              <w:rPr>
                <w:rFonts w:eastAsia="MS Mincho"/>
                <w:bCs/>
                <w:lang w:eastAsia="ja-JP"/>
              </w:rPr>
            </w:pPr>
          </w:p>
        </w:tc>
      </w:tr>
      <w:tr w:rsidR="00DA64B0" w:rsidRPr="0019077C" w14:paraId="20342D2C" w14:textId="77777777" w:rsidTr="00340814">
        <w:trPr>
          <w:trHeight w:val="127"/>
        </w:trPr>
        <w:tc>
          <w:tcPr>
            <w:tcW w:w="2376" w:type="dxa"/>
            <w:shd w:val="clear" w:color="auto" w:fill="auto"/>
          </w:tcPr>
          <w:p w14:paraId="05A14CA7" w14:textId="77777777" w:rsidR="00DA64B0" w:rsidRPr="00314C0C" w:rsidRDefault="00DA64B0" w:rsidP="00340814">
            <w:pPr>
              <w:jc w:val="center"/>
              <w:rPr>
                <w:rFonts w:eastAsia="MS Mincho"/>
                <w:bCs/>
                <w:lang w:eastAsia="ja-JP"/>
              </w:rPr>
            </w:pPr>
          </w:p>
        </w:tc>
        <w:tc>
          <w:tcPr>
            <w:tcW w:w="2694" w:type="dxa"/>
          </w:tcPr>
          <w:p w14:paraId="18064DC1" w14:textId="77777777" w:rsidR="00DA64B0" w:rsidRPr="00314C0C" w:rsidRDefault="00DA64B0" w:rsidP="00340814">
            <w:pPr>
              <w:jc w:val="center"/>
              <w:rPr>
                <w:rFonts w:eastAsia="MS Mincho"/>
                <w:bCs/>
                <w:lang w:eastAsia="ja-JP"/>
              </w:rPr>
            </w:pPr>
          </w:p>
        </w:tc>
        <w:tc>
          <w:tcPr>
            <w:tcW w:w="4526" w:type="dxa"/>
            <w:shd w:val="clear" w:color="auto" w:fill="auto"/>
          </w:tcPr>
          <w:p w14:paraId="44E1A999" w14:textId="77777777" w:rsidR="00DA64B0" w:rsidRPr="00314C0C" w:rsidRDefault="00DA64B0" w:rsidP="00340814">
            <w:pPr>
              <w:jc w:val="center"/>
              <w:rPr>
                <w:rFonts w:eastAsia="MS Mincho"/>
                <w:bCs/>
                <w:lang w:eastAsia="ja-JP"/>
              </w:rPr>
            </w:pPr>
          </w:p>
        </w:tc>
      </w:tr>
    </w:tbl>
    <w:p w14:paraId="36477409" w14:textId="77777777" w:rsidR="00091528" w:rsidRPr="007B6957" w:rsidRDefault="00091528" w:rsidP="00E06B61">
      <w:pPr>
        <w:jc w:val="both"/>
      </w:pPr>
    </w:p>
    <w:p w14:paraId="17DCE3A6" w14:textId="6E4A58FE" w:rsidR="00E06B61" w:rsidRDefault="004869C7"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Agreements</w:t>
      </w:r>
    </w:p>
    <w:p w14:paraId="5D8649F1" w14:textId="03CF8935" w:rsidR="00A02B41" w:rsidRDefault="00A02B41" w:rsidP="00A02B41">
      <w:pPr>
        <w:pStyle w:val="Doc-title"/>
      </w:pPr>
    </w:p>
    <w:p w14:paraId="4BCF63E3" w14:textId="146C559A" w:rsidR="00A02B41" w:rsidRDefault="00A02B41" w:rsidP="00A02066">
      <w:pPr>
        <w:pStyle w:val="Doc-text2"/>
        <w:ind w:left="0" w:firstLine="0"/>
      </w:pPr>
      <w:r>
        <w:t>This document is intended for discussion and agreement of parameters related to the discontinuous coverage case</w:t>
      </w:r>
      <w:r w:rsidR="00A02066">
        <w:t xml:space="preserve">. The discussion will be based on the </w:t>
      </w:r>
      <w:hyperlink r:id="rId9" w:history="1">
        <w:r w:rsidR="00A02066">
          <w:rPr>
            <w:rStyle w:val="Hyperlink"/>
          </w:rPr>
          <w:t>post-R</w:t>
        </w:r>
        <w:r w:rsidR="00A02066" w:rsidRPr="00A02066">
          <w:rPr>
            <w:rStyle w:val="Hyperlink"/>
          </w:rPr>
          <w:t>AN2</w:t>
        </w:r>
        <w:r w:rsidR="00A02066">
          <w:rPr>
            <w:rStyle w:val="Hyperlink"/>
          </w:rPr>
          <w:t>#</w:t>
        </w:r>
        <w:r w:rsidR="00A02066" w:rsidRPr="00A02066">
          <w:rPr>
            <w:rStyle w:val="Hyperlink"/>
          </w:rPr>
          <w:t>117-e discussion</w:t>
        </w:r>
      </w:hyperlink>
      <w:r w:rsidR="00A02066">
        <w:t xml:space="preserve"> and the proposals of </w:t>
      </w:r>
      <w:hyperlink r:id="rId10" w:history="1">
        <w:r w:rsidR="00A02066" w:rsidRPr="00A02066">
          <w:rPr>
            <w:rStyle w:val="Hyperlink"/>
          </w:rPr>
          <w:t>R2-2206160</w:t>
        </w:r>
      </w:hyperlink>
      <w:r w:rsidR="00A02066">
        <w:t>.</w:t>
      </w:r>
    </w:p>
    <w:p w14:paraId="1B1CB72F" w14:textId="3544EF27" w:rsidR="00A02066" w:rsidRDefault="00A02066" w:rsidP="00A02066">
      <w:pPr>
        <w:pStyle w:val="Doc-text2"/>
        <w:ind w:left="0" w:firstLine="0"/>
      </w:pPr>
    </w:p>
    <w:p w14:paraId="30976DC8" w14:textId="7450C119" w:rsidR="004869C7" w:rsidRDefault="004869C7" w:rsidP="00A02066">
      <w:pPr>
        <w:pStyle w:val="Doc-text2"/>
        <w:ind w:left="0" w:firstLine="0"/>
      </w:pPr>
      <w:r>
        <w:t xml:space="preserve">The following agreements, based on the </w:t>
      </w:r>
      <w:hyperlink r:id="rId11" w:history="1">
        <w:r>
          <w:rPr>
            <w:rStyle w:val="Hyperlink"/>
          </w:rPr>
          <w:t>post-R</w:t>
        </w:r>
        <w:r w:rsidRPr="00A02066">
          <w:rPr>
            <w:rStyle w:val="Hyperlink"/>
          </w:rPr>
          <w:t>AN2</w:t>
        </w:r>
        <w:r>
          <w:rPr>
            <w:rStyle w:val="Hyperlink"/>
          </w:rPr>
          <w:t>#</w:t>
        </w:r>
        <w:r w:rsidRPr="00A02066">
          <w:rPr>
            <w:rStyle w:val="Hyperlink"/>
          </w:rPr>
          <w:t>117-e discussion</w:t>
        </w:r>
      </w:hyperlink>
      <w:r>
        <w:t xml:space="preserve">, were made during the </w:t>
      </w:r>
      <w:hyperlink r:id="rId12" w:history="1">
        <w:r w:rsidRPr="004869C7">
          <w:rPr>
            <w:rStyle w:val="Hyperlink"/>
          </w:rPr>
          <w:t>first</w:t>
        </w:r>
        <w:r w:rsidR="00501644">
          <w:rPr>
            <w:rStyle w:val="Hyperlink"/>
          </w:rPr>
          <w:t xml:space="preserve"> NTN IoT</w:t>
        </w:r>
        <w:r w:rsidRPr="004869C7">
          <w:rPr>
            <w:rStyle w:val="Hyperlink"/>
          </w:rPr>
          <w:t xml:space="preserve"> online session</w:t>
        </w:r>
      </w:hyperlink>
      <w:r w:rsidR="00501644">
        <w:t xml:space="preserve"> in RAN2#118-e</w:t>
      </w:r>
      <w:r>
        <w:t>:</w:t>
      </w:r>
    </w:p>
    <w:p w14:paraId="68700221" w14:textId="5A7E7B09" w:rsidR="00A02066" w:rsidRDefault="00A02066" w:rsidP="00A02066">
      <w:pPr>
        <w:pStyle w:val="Doc-text2"/>
        <w:ind w:left="0" w:firstLine="0"/>
      </w:pPr>
    </w:p>
    <w:p w14:paraId="32ED44F7" w14:textId="77777777" w:rsidR="004869C7" w:rsidRDefault="004869C7" w:rsidP="004869C7">
      <w:pPr>
        <w:pStyle w:val="Agreement"/>
      </w:pPr>
      <w:r>
        <w:t>P2, P3, P4, P6 are agreed</w:t>
      </w:r>
    </w:p>
    <w:p w14:paraId="537B7DF0" w14:textId="77777777" w:rsidR="004869C7" w:rsidRDefault="004869C7" w:rsidP="004869C7">
      <w:pPr>
        <w:pStyle w:val="Agreement"/>
      </w:pPr>
      <w:r>
        <w:t xml:space="preserve">P1 is agreed (can explore during R2 118-e whether optimizations/removal of some info is possible, optionality etc). </w:t>
      </w:r>
    </w:p>
    <w:p w14:paraId="439B4198" w14:textId="77777777" w:rsidR="004869C7" w:rsidRDefault="004869C7" w:rsidP="004869C7">
      <w:pPr>
        <w:pStyle w:val="Agreement"/>
      </w:pPr>
      <w:r>
        <w:lastRenderedPageBreak/>
        <w:t xml:space="preserve">(based on P1) Go for a single format / type of mean parameters for prediction of coverage (overrides earlier agreement). </w:t>
      </w:r>
    </w:p>
    <w:p w14:paraId="36304327" w14:textId="77777777" w:rsidR="004869C7" w:rsidRDefault="004869C7" w:rsidP="004869C7">
      <w:pPr>
        <w:pStyle w:val="Agreement"/>
      </w:pPr>
      <w:r>
        <w:t xml:space="preserve">Include Satellite footprint reference location (coordinates) and coverage radius (for earth-fixed cells). </w:t>
      </w:r>
    </w:p>
    <w:p w14:paraId="748D0E53" w14:textId="4142DD50" w:rsidR="004869C7" w:rsidRDefault="004869C7" w:rsidP="004869C7">
      <w:pPr>
        <w:pStyle w:val="Agreement"/>
      </w:pPr>
      <w:r>
        <w:t>Discuss further during R2 118-e for earth moving beams, and also clarify details for earth fixed cells (if needed)</w:t>
      </w:r>
    </w:p>
    <w:p w14:paraId="021E63F2" w14:textId="77777777" w:rsidR="00C2532A" w:rsidRDefault="00C2532A" w:rsidP="00C2532A"/>
    <w:p w14:paraId="3518144C" w14:textId="34486D0C" w:rsidR="00C2532A" w:rsidRPr="00C2532A" w:rsidRDefault="00C2532A" w:rsidP="00C2532A">
      <w:r>
        <w:t xml:space="preserve">The </w:t>
      </w:r>
      <w:r w:rsidRPr="00C2532A">
        <w:t>post-RAN2#117-e</w:t>
      </w:r>
      <w:r>
        <w:t xml:space="preserve"> proposals:</w:t>
      </w:r>
    </w:p>
    <w:p w14:paraId="25863EFB"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Proposal 1: RAN2 will use SGP4 mean elements (Type 4) for sharing mean ephemeris, to support discontinuous coverage in IoT-NTN.</w:t>
      </w:r>
    </w:p>
    <w:p w14:paraId="2A2AE1C0"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2: RAN2 will explicitly use the epoch for sharing the mean ephemeris elements (of serving satellite, as well as the neighbour satellites) in IoT-NTN. RAN2 will discuss the possible format of epoch time as part of the new SIB.</w:t>
      </w:r>
    </w:p>
    <w:p w14:paraId="4A234FED"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3: RAN2 will not discuss use of dedicated RRC signalling to share neighbour satellites’ ephemeris information, required for discontinuous coverage of IoT-NTN, in Rel-17.</w:t>
      </w:r>
    </w:p>
    <w:p w14:paraId="47BE1462" w14:textId="77777777" w:rsidR="004869C7" w:rsidRPr="000722AC" w:rsidRDefault="004869C7" w:rsidP="000722AC">
      <w:pPr>
        <w:pStyle w:val="Agreement"/>
        <w:numPr>
          <w:ilvl w:val="0"/>
          <w:numId w:val="0"/>
        </w:numPr>
        <w:ind w:left="360" w:hanging="360"/>
        <w:jc w:val="both"/>
        <w:rPr>
          <w:rFonts w:ascii="Arial" w:eastAsia="Arial" w:hAnsi="Arial" w:cs="Arial"/>
          <w:color w:val="00B050"/>
        </w:rPr>
      </w:pPr>
      <w:r w:rsidRPr="000722AC">
        <w:rPr>
          <w:rFonts w:ascii="Arial" w:eastAsia="Arial" w:hAnsi="Arial" w:cs="Arial"/>
          <w:bCs/>
          <w:color w:val="00B050"/>
        </w:rPr>
        <w:t>Proposal 4: RAN2 will not discuss any further details of AS-NAS interaction for Discontinuous Coverage in IoT-NTN.</w:t>
      </w:r>
    </w:p>
    <w:p w14:paraId="6220D2E9"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 xml:space="preserve">Proposal 5: </w:t>
      </w:r>
      <w:bookmarkStart w:id="0" w:name="_Hlk103078325"/>
      <w:r w:rsidRPr="000722AC">
        <w:rPr>
          <w:rFonts w:ascii="Arial" w:eastAsia="Arial" w:hAnsi="Arial" w:cs="Arial"/>
          <w:bCs/>
          <w:color w:val="FFC000"/>
        </w:rPr>
        <w:t xml:space="preserve">RAN2 will include Satellite footprint reference location (coordinates) and coverage radius for earth-fixed cells (besides already agreed coverage start and end-times). RAN2 will discuss if elevation angle needs to be included for earth-moving beams. </w:t>
      </w:r>
      <w:bookmarkEnd w:id="0"/>
    </w:p>
    <w:p w14:paraId="20481049"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6: Network is not needed to explicitly indicate support of Discontinuous Coverage per PLMN by SIB1.</w:t>
      </w:r>
    </w:p>
    <w:p w14:paraId="07A5799E" w14:textId="77777777" w:rsidR="004869C7" w:rsidRPr="000722AC" w:rsidRDefault="004869C7" w:rsidP="000722AC">
      <w:pPr>
        <w:pStyle w:val="Agreement"/>
        <w:numPr>
          <w:ilvl w:val="0"/>
          <w:numId w:val="0"/>
        </w:numPr>
        <w:jc w:val="both"/>
        <w:rPr>
          <w:rFonts w:ascii="Arial" w:eastAsia="Arial" w:hAnsi="Arial" w:cs="Arial"/>
          <w:bCs/>
          <w:color w:val="FFC000"/>
        </w:rPr>
      </w:pPr>
      <w:r w:rsidRPr="000722AC">
        <w:rPr>
          <w:rFonts w:ascii="Arial" w:eastAsia="Arial" w:hAnsi="Arial" w:cs="Arial"/>
          <w:bCs/>
          <w:color w:val="FFC000"/>
        </w:rPr>
        <w:t xml:space="preserve">Proposal 7: RAN2 will discuss and finalize the contents and format of the new SIB. </w:t>
      </w:r>
    </w:p>
    <w:p w14:paraId="3D31261F" w14:textId="77777777" w:rsidR="004869C7" w:rsidRPr="004869C7" w:rsidRDefault="004869C7" w:rsidP="004869C7"/>
    <w:p w14:paraId="3B8F6D49" w14:textId="74EF6F60" w:rsidR="004869C7" w:rsidRDefault="004869C7" w:rsidP="00A02066">
      <w:pPr>
        <w:pStyle w:val="Doc-text2"/>
        <w:ind w:left="0" w:firstLine="0"/>
      </w:pPr>
    </w:p>
    <w:p w14:paraId="20909ABB" w14:textId="4BCC4E42" w:rsidR="000722AC" w:rsidRPr="000722AC" w:rsidRDefault="000722AC" w:rsidP="00A02066">
      <w:pPr>
        <w:pStyle w:val="Doc-text2"/>
        <w:ind w:left="0" w:firstLine="0"/>
        <w:rPr>
          <w:sz w:val="16"/>
          <w:szCs w:val="16"/>
        </w:rPr>
      </w:pPr>
      <w:r w:rsidRPr="000722AC">
        <w:rPr>
          <w:sz w:val="16"/>
          <w:szCs w:val="16"/>
        </w:rPr>
        <w:t xml:space="preserve">Color code: </w:t>
      </w:r>
      <w:r w:rsidRPr="000722AC">
        <w:rPr>
          <w:color w:val="00B050"/>
          <w:sz w:val="16"/>
          <w:szCs w:val="16"/>
        </w:rPr>
        <w:t>Agreed</w:t>
      </w:r>
      <w:r w:rsidRPr="000722AC">
        <w:rPr>
          <w:sz w:val="16"/>
          <w:szCs w:val="16"/>
        </w:rPr>
        <w:t xml:space="preserve">, </w:t>
      </w:r>
      <w:r w:rsidRPr="000722AC">
        <w:rPr>
          <w:color w:val="FFC000"/>
          <w:sz w:val="16"/>
          <w:szCs w:val="16"/>
        </w:rPr>
        <w:t>to be discussed</w:t>
      </w:r>
      <w:r w:rsidRPr="000722AC">
        <w:rPr>
          <w:sz w:val="16"/>
          <w:szCs w:val="16"/>
        </w:rPr>
        <w:t>.</w:t>
      </w:r>
    </w:p>
    <w:p w14:paraId="397F28D8" w14:textId="77777777" w:rsidR="004869C7" w:rsidRDefault="004869C7" w:rsidP="00A02066">
      <w:pPr>
        <w:pStyle w:val="Doc-text2"/>
        <w:ind w:left="0" w:firstLine="0"/>
      </w:pPr>
    </w:p>
    <w:p w14:paraId="71F39312" w14:textId="2B527608" w:rsidR="004869C7" w:rsidRDefault="004869C7" w:rsidP="00A02066">
      <w:pPr>
        <w:pStyle w:val="Doc-text2"/>
        <w:ind w:left="0" w:firstLine="0"/>
      </w:pPr>
    </w:p>
    <w:p w14:paraId="1586DC10" w14:textId="77777777" w:rsidR="001D3911" w:rsidRDefault="001D3911" w:rsidP="00A02066">
      <w:pPr>
        <w:pStyle w:val="Doc-text2"/>
        <w:ind w:left="0" w:firstLine="0"/>
      </w:pPr>
    </w:p>
    <w:p w14:paraId="30602D89" w14:textId="396F1CAD" w:rsidR="000722AC" w:rsidRPr="00803B3B" w:rsidRDefault="001D3911" w:rsidP="00803B3B">
      <w:pPr>
        <w:pStyle w:val="Heading1"/>
        <w:numPr>
          <w:ilvl w:val="0"/>
          <w:numId w:val="13"/>
        </w:numPr>
        <w:pBdr>
          <w:top w:val="single" w:sz="12" w:space="5" w:color="auto"/>
        </w:pBdr>
        <w:tabs>
          <w:tab w:val="clear" w:pos="720"/>
          <w:tab w:val="num" w:pos="360"/>
          <w:tab w:val="left" w:pos="426"/>
        </w:tabs>
        <w:ind w:hanging="720"/>
        <w:rPr>
          <w:rFonts w:cs="Arial"/>
        </w:rPr>
      </w:pPr>
      <w:r>
        <w:t>SGP4 ephemeris and Satellite footprint parameters.</w:t>
      </w:r>
    </w:p>
    <w:p w14:paraId="00566D34" w14:textId="5590BED2" w:rsidR="000722AC" w:rsidRDefault="00D773FE" w:rsidP="00A02066">
      <w:pPr>
        <w:pStyle w:val="Doc-text2"/>
        <w:ind w:left="0" w:firstLine="0"/>
      </w:pPr>
      <w:r>
        <w:t xml:space="preserve">As agreed, the satellite assistance information (SAI) to be transmitted in SIB32 consists of coverage information. This may come in the form of ON-timestamps for the </w:t>
      </w:r>
      <w:r w:rsidR="00522D60">
        <w:t>earth-fixed (EF) scenario or as an</w:t>
      </w:r>
      <w:r>
        <w:t xml:space="preserve"> SGP4</w:t>
      </w:r>
      <w:r w:rsidR="00522D60">
        <w:t>-ephemeris in the earth-moving (EM) scenario</w:t>
      </w:r>
      <w:r>
        <w:t>, satellite footprint parameters and possibly</w:t>
      </w:r>
      <w:r w:rsidR="00522D60">
        <w:t xml:space="preserve"> a satellite/beam number.</w:t>
      </w:r>
    </w:p>
    <w:p w14:paraId="12C3E686" w14:textId="3344D0BB" w:rsidR="00D773FE" w:rsidRDefault="00D773FE" w:rsidP="00D773FE">
      <w:pPr>
        <w:pStyle w:val="Heading2"/>
      </w:pPr>
      <w:r>
        <w:t>SGP4 ephemeris</w:t>
      </w:r>
    </w:p>
    <w:p w14:paraId="044BEEB8" w14:textId="171B339F" w:rsidR="001D3911" w:rsidRDefault="001D3911" w:rsidP="00522D60">
      <w:pPr>
        <w:pStyle w:val="Heading3"/>
      </w:pPr>
      <w:r>
        <w:t>SGP4 reference frame</w:t>
      </w:r>
    </w:p>
    <w:p w14:paraId="533F7CA5" w14:textId="6F97B8AC" w:rsidR="001D3911" w:rsidRDefault="003366EE" w:rsidP="00696495">
      <w:pPr>
        <w:pStyle w:val="Doc-text2"/>
        <w:ind w:left="0" w:firstLine="0"/>
      </w:pPr>
      <w:r>
        <w:t xml:space="preserve">The </w:t>
      </w:r>
      <w:r w:rsidR="00EA14C1">
        <w:t xml:space="preserve">standard </w:t>
      </w:r>
      <w:r>
        <w:t>reference frame of SGP4-propagators is</w:t>
      </w:r>
      <w:r w:rsidR="00696495" w:rsidRPr="00696495">
        <w:t xml:space="preserve"> true equator, mean equinox (TEME) of </w:t>
      </w:r>
      <w:r>
        <w:t xml:space="preserve">the </w:t>
      </w:r>
      <w:r w:rsidR="00696495" w:rsidRPr="00696495">
        <w:t>epoch.</w:t>
      </w:r>
    </w:p>
    <w:p w14:paraId="741A2D08" w14:textId="77777777" w:rsidR="00696495" w:rsidRDefault="00696495" w:rsidP="00696495">
      <w:pPr>
        <w:pStyle w:val="Doc-text2"/>
        <w:ind w:left="0" w:firstLine="0"/>
      </w:pPr>
    </w:p>
    <w:p w14:paraId="086C5372" w14:textId="1F7BC652" w:rsidR="00A011E9" w:rsidRPr="00AC4665" w:rsidRDefault="00A011E9" w:rsidP="00A011E9">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r w:rsidRPr="004A2284">
        <w:rPr>
          <w:rFonts w:ascii="Times New Roman" w:hAnsi="Times New Roman"/>
          <w:sz w:val="20"/>
          <w:szCs w:val="20"/>
          <w:highlight w:val="cyan"/>
        </w:rPr>
        <w:t xml:space="preserve">Question </w:t>
      </w:r>
      <w:r w:rsidR="00EA14C1" w:rsidRPr="004A2284">
        <w:rPr>
          <w:rFonts w:ascii="Times New Roman" w:hAnsi="Times New Roman"/>
          <w:sz w:val="20"/>
          <w:szCs w:val="20"/>
          <w:highlight w:val="cyan"/>
        </w:rPr>
        <w:t>4</w:t>
      </w:r>
      <w:r w:rsidRPr="004A2284">
        <w:rPr>
          <w:rFonts w:ascii="Times New Roman" w:hAnsi="Times New Roman"/>
          <w:sz w:val="20"/>
          <w:szCs w:val="20"/>
          <w:highlight w:val="cyan"/>
        </w:rPr>
        <w:t xml:space="preserve">.1: </w:t>
      </w:r>
      <w:r w:rsidR="005911B5" w:rsidRPr="004A2284">
        <w:rPr>
          <w:rFonts w:ascii="Times New Roman" w:hAnsi="Times New Roman"/>
          <w:sz w:val="20"/>
          <w:szCs w:val="20"/>
          <w:highlight w:val="cyan"/>
        </w:rPr>
        <w:t>Do you agree to specify the reference frame of the SGP4 format as TEM</w:t>
      </w:r>
      <w:r w:rsidR="008664D8" w:rsidRPr="004A2284">
        <w:rPr>
          <w:rFonts w:ascii="Times New Roman" w:hAnsi="Times New Roman"/>
          <w:sz w:val="20"/>
          <w:szCs w:val="20"/>
          <w:highlight w:val="cyan"/>
        </w:rPr>
        <w:t>E</w:t>
      </w:r>
      <w:r w:rsidR="00EA14C1" w:rsidRPr="004A2284">
        <w:rPr>
          <w:rFonts w:ascii="Times New Roman" w:hAnsi="Times New Roman"/>
          <w:sz w:val="20"/>
          <w:szCs w:val="20"/>
          <w:highlight w:val="cyan"/>
        </w:rPr>
        <w:t xml:space="preserve"> at epoch?</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860"/>
        <w:gridCol w:w="5381"/>
      </w:tblGrid>
      <w:tr w:rsidR="00A011E9" w:rsidRPr="00274625" w14:paraId="6393CE3D" w14:textId="77777777" w:rsidTr="446F3976">
        <w:trPr>
          <w:trHeight w:val="132"/>
        </w:trPr>
        <w:tc>
          <w:tcPr>
            <w:tcW w:w="2355" w:type="dxa"/>
            <w:shd w:val="clear" w:color="auto" w:fill="D9D9D9" w:themeFill="background1" w:themeFillShade="D9"/>
          </w:tcPr>
          <w:p w14:paraId="3EC9DF55" w14:textId="77777777" w:rsidR="00A011E9" w:rsidRPr="00314C0C" w:rsidRDefault="00A011E9" w:rsidP="00FC2E7E">
            <w:pPr>
              <w:jc w:val="both"/>
              <w:rPr>
                <w:b/>
                <w:bCs/>
                <w:lang w:eastAsia="zh-CN"/>
              </w:rPr>
            </w:pPr>
            <w:r w:rsidRPr="00314C0C">
              <w:rPr>
                <w:b/>
                <w:bCs/>
                <w:lang w:eastAsia="zh-CN"/>
              </w:rPr>
              <w:t>Company</w:t>
            </w:r>
          </w:p>
        </w:tc>
        <w:tc>
          <w:tcPr>
            <w:tcW w:w="1860" w:type="dxa"/>
            <w:shd w:val="clear" w:color="auto" w:fill="D9D9D9" w:themeFill="background1" w:themeFillShade="D9"/>
          </w:tcPr>
          <w:p w14:paraId="61898C14" w14:textId="77777777" w:rsidR="00A011E9" w:rsidRPr="00314C0C" w:rsidRDefault="00A011E9" w:rsidP="00FC2E7E">
            <w:pPr>
              <w:jc w:val="both"/>
              <w:rPr>
                <w:rFonts w:eastAsia="SimSun"/>
                <w:b/>
                <w:bCs/>
                <w:lang w:eastAsia="zh-CN"/>
              </w:rPr>
            </w:pPr>
            <w:r>
              <w:rPr>
                <w:rFonts w:eastAsia="SimSun"/>
                <w:b/>
                <w:bCs/>
                <w:lang w:eastAsia="zh-CN"/>
              </w:rPr>
              <w:t>Yes/No</w:t>
            </w:r>
          </w:p>
        </w:tc>
        <w:tc>
          <w:tcPr>
            <w:tcW w:w="5381" w:type="dxa"/>
            <w:shd w:val="clear" w:color="auto" w:fill="D9D9D9" w:themeFill="background1" w:themeFillShade="D9"/>
          </w:tcPr>
          <w:p w14:paraId="74CFD10D" w14:textId="77777777" w:rsidR="00A011E9" w:rsidRPr="00314C0C" w:rsidRDefault="00A011E9" w:rsidP="00FC2E7E">
            <w:pPr>
              <w:jc w:val="both"/>
              <w:rPr>
                <w:b/>
                <w:bCs/>
                <w:lang w:eastAsia="zh-CN"/>
              </w:rPr>
            </w:pPr>
            <w:r w:rsidRPr="00314C0C">
              <w:rPr>
                <w:b/>
                <w:bCs/>
                <w:lang w:eastAsia="zh-CN"/>
              </w:rPr>
              <w:t>Comments</w:t>
            </w:r>
          </w:p>
        </w:tc>
      </w:tr>
      <w:tr w:rsidR="00A011E9" w:rsidRPr="0019077C" w14:paraId="7E4C3F4D" w14:textId="77777777" w:rsidTr="446F3976">
        <w:trPr>
          <w:trHeight w:val="127"/>
        </w:trPr>
        <w:tc>
          <w:tcPr>
            <w:tcW w:w="2355" w:type="dxa"/>
            <w:shd w:val="clear" w:color="auto" w:fill="auto"/>
          </w:tcPr>
          <w:p w14:paraId="385BF75E" w14:textId="608E10B2" w:rsidR="00A011E9" w:rsidRPr="00492E92" w:rsidRDefault="00A011E9" w:rsidP="00FC2E7E">
            <w:pPr>
              <w:rPr>
                <w:rFonts w:eastAsia="SimSun"/>
                <w:bCs/>
                <w:lang w:eastAsia="zh-CN"/>
              </w:rPr>
            </w:pPr>
          </w:p>
        </w:tc>
        <w:tc>
          <w:tcPr>
            <w:tcW w:w="1860" w:type="dxa"/>
          </w:tcPr>
          <w:p w14:paraId="3B2D98A1" w14:textId="43CB1269" w:rsidR="00A011E9" w:rsidRPr="00492E92" w:rsidRDefault="00A011E9" w:rsidP="00FC2E7E">
            <w:pPr>
              <w:rPr>
                <w:rFonts w:eastAsia="SimSun"/>
                <w:bCs/>
                <w:lang w:eastAsia="zh-CN"/>
              </w:rPr>
            </w:pPr>
          </w:p>
        </w:tc>
        <w:tc>
          <w:tcPr>
            <w:tcW w:w="5381" w:type="dxa"/>
            <w:shd w:val="clear" w:color="auto" w:fill="auto"/>
          </w:tcPr>
          <w:p w14:paraId="5F453D44" w14:textId="36A3C50B" w:rsidR="00A011E9" w:rsidRPr="00314C0C" w:rsidRDefault="00A011E9" w:rsidP="00FC2E7E">
            <w:pPr>
              <w:rPr>
                <w:rFonts w:eastAsia="MS Mincho"/>
                <w:bCs/>
                <w:lang w:eastAsia="ja-JP"/>
              </w:rPr>
            </w:pPr>
          </w:p>
        </w:tc>
      </w:tr>
      <w:tr w:rsidR="00A011E9" w:rsidRPr="0019077C" w14:paraId="2311CF01" w14:textId="77777777" w:rsidTr="446F3976">
        <w:trPr>
          <w:trHeight w:val="127"/>
        </w:trPr>
        <w:tc>
          <w:tcPr>
            <w:tcW w:w="2355" w:type="dxa"/>
            <w:shd w:val="clear" w:color="auto" w:fill="auto"/>
          </w:tcPr>
          <w:p w14:paraId="4E2578DD" w14:textId="77777777" w:rsidR="00A011E9" w:rsidRPr="00B73DFD" w:rsidRDefault="00A011E9" w:rsidP="00FC2E7E">
            <w:pPr>
              <w:rPr>
                <w:rFonts w:eastAsia="DengXian"/>
                <w:bCs/>
                <w:lang w:eastAsia="zh-CN"/>
              </w:rPr>
            </w:pPr>
          </w:p>
        </w:tc>
        <w:tc>
          <w:tcPr>
            <w:tcW w:w="1860" w:type="dxa"/>
          </w:tcPr>
          <w:p w14:paraId="0E9A94EC" w14:textId="77777777" w:rsidR="00A011E9" w:rsidRPr="00B73DFD" w:rsidRDefault="00A011E9" w:rsidP="00FC2E7E">
            <w:pPr>
              <w:rPr>
                <w:rFonts w:eastAsia="DengXian"/>
                <w:bCs/>
                <w:lang w:eastAsia="zh-CN"/>
              </w:rPr>
            </w:pPr>
          </w:p>
        </w:tc>
        <w:tc>
          <w:tcPr>
            <w:tcW w:w="5381" w:type="dxa"/>
            <w:shd w:val="clear" w:color="auto" w:fill="auto"/>
          </w:tcPr>
          <w:p w14:paraId="5B4FE505" w14:textId="77777777" w:rsidR="00A011E9" w:rsidRPr="00314C0C" w:rsidRDefault="00A011E9" w:rsidP="00FC2E7E">
            <w:pPr>
              <w:rPr>
                <w:rFonts w:eastAsia="MS Mincho"/>
                <w:bCs/>
                <w:lang w:eastAsia="ja-JP"/>
              </w:rPr>
            </w:pPr>
          </w:p>
        </w:tc>
      </w:tr>
      <w:tr w:rsidR="00A011E9" w:rsidRPr="0019077C" w14:paraId="53D80533" w14:textId="77777777" w:rsidTr="446F3976">
        <w:trPr>
          <w:trHeight w:val="132"/>
        </w:trPr>
        <w:tc>
          <w:tcPr>
            <w:tcW w:w="2355" w:type="dxa"/>
            <w:shd w:val="clear" w:color="auto" w:fill="auto"/>
          </w:tcPr>
          <w:p w14:paraId="7D3F1933" w14:textId="77777777" w:rsidR="00A011E9" w:rsidRPr="006A2C0E" w:rsidRDefault="00A011E9" w:rsidP="00FC2E7E">
            <w:pPr>
              <w:rPr>
                <w:rFonts w:eastAsia="DengXian"/>
                <w:bCs/>
                <w:lang w:eastAsia="zh-CN"/>
              </w:rPr>
            </w:pPr>
          </w:p>
        </w:tc>
        <w:tc>
          <w:tcPr>
            <w:tcW w:w="1860" w:type="dxa"/>
          </w:tcPr>
          <w:p w14:paraId="78B6B06F" w14:textId="77777777" w:rsidR="00A011E9" w:rsidRPr="006A2C0E" w:rsidRDefault="00A011E9" w:rsidP="00FC2E7E">
            <w:pPr>
              <w:rPr>
                <w:rFonts w:eastAsia="DengXian"/>
                <w:bCs/>
                <w:lang w:eastAsia="zh-CN"/>
              </w:rPr>
            </w:pPr>
          </w:p>
        </w:tc>
        <w:tc>
          <w:tcPr>
            <w:tcW w:w="5381" w:type="dxa"/>
            <w:shd w:val="clear" w:color="auto" w:fill="auto"/>
          </w:tcPr>
          <w:p w14:paraId="139B9CB8" w14:textId="77777777" w:rsidR="00A011E9" w:rsidRPr="006A2C0E" w:rsidRDefault="00A011E9" w:rsidP="00FC2E7E">
            <w:pPr>
              <w:rPr>
                <w:rFonts w:eastAsia="DengXian"/>
                <w:bCs/>
                <w:lang w:eastAsia="zh-CN"/>
              </w:rPr>
            </w:pPr>
          </w:p>
        </w:tc>
      </w:tr>
      <w:tr w:rsidR="00A011E9" w:rsidRPr="0019077C" w14:paraId="1FB422A2" w14:textId="77777777" w:rsidTr="446F3976">
        <w:trPr>
          <w:trHeight w:val="127"/>
        </w:trPr>
        <w:tc>
          <w:tcPr>
            <w:tcW w:w="2355" w:type="dxa"/>
            <w:shd w:val="clear" w:color="auto" w:fill="auto"/>
          </w:tcPr>
          <w:p w14:paraId="214C64DF" w14:textId="77777777" w:rsidR="00A011E9" w:rsidRPr="00314C0C" w:rsidRDefault="00A011E9" w:rsidP="00FC2E7E">
            <w:pPr>
              <w:rPr>
                <w:rFonts w:eastAsia="MS Mincho"/>
                <w:bCs/>
                <w:lang w:eastAsia="ja-JP"/>
              </w:rPr>
            </w:pPr>
          </w:p>
        </w:tc>
        <w:tc>
          <w:tcPr>
            <w:tcW w:w="1860" w:type="dxa"/>
          </w:tcPr>
          <w:p w14:paraId="0AC695B5" w14:textId="77777777" w:rsidR="00A011E9" w:rsidRPr="00314C0C" w:rsidRDefault="00A011E9" w:rsidP="00FC2E7E">
            <w:pPr>
              <w:rPr>
                <w:rFonts w:eastAsia="MS Mincho"/>
                <w:bCs/>
                <w:lang w:eastAsia="ja-JP"/>
              </w:rPr>
            </w:pPr>
          </w:p>
        </w:tc>
        <w:tc>
          <w:tcPr>
            <w:tcW w:w="5381" w:type="dxa"/>
            <w:shd w:val="clear" w:color="auto" w:fill="auto"/>
          </w:tcPr>
          <w:p w14:paraId="7F69FA4C" w14:textId="77777777" w:rsidR="00A011E9" w:rsidRPr="00314C0C" w:rsidRDefault="00A011E9" w:rsidP="00FC2E7E">
            <w:pPr>
              <w:rPr>
                <w:rFonts w:eastAsia="MS Mincho"/>
                <w:bCs/>
                <w:lang w:eastAsia="ja-JP"/>
              </w:rPr>
            </w:pPr>
          </w:p>
        </w:tc>
      </w:tr>
      <w:tr w:rsidR="00A011E9" w:rsidRPr="0019077C" w14:paraId="088FDF41" w14:textId="77777777" w:rsidTr="446F3976">
        <w:trPr>
          <w:trHeight w:val="127"/>
        </w:trPr>
        <w:tc>
          <w:tcPr>
            <w:tcW w:w="2355" w:type="dxa"/>
            <w:shd w:val="clear" w:color="auto" w:fill="auto"/>
          </w:tcPr>
          <w:p w14:paraId="5CA15F6A" w14:textId="77777777" w:rsidR="00A011E9" w:rsidRPr="00314C0C" w:rsidRDefault="00A011E9" w:rsidP="00FC2E7E">
            <w:pPr>
              <w:rPr>
                <w:rFonts w:eastAsia="MS Mincho"/>
                <w:bCs/>
                <w:lang w:eastAsia="ja-JP"/>
              </w:rPr>
            </w:pPr>
          </w:p>
        </w:tc>
        <w:tc>
          <w:tcPr>
            <w:tcW w:w="1860" w:type="dxa"/>
          </w:tcPr>
          <w:p w14:paraId="35D6590C" w14:textId="77777777" w:rsidR="00A011E9" w:rsidRPr="00314C0C" w:rsidRDefault="00A011E9" w:rsidP="00FC2E7E">
            <w:pPr>
              <w:rPr>
                <w:rFonts w:eastAsia="MS Mincho"/>
                <w:bCs/>
                <w:lang w:eastAsia="ja-JP"/>
              </w:rPr>
            </w:pPr>
          </w:p>
        </w:tc>
        <w:tc>
          <w:tcPr>
            <w:tcW w:w="5381" w:type="dxa"/>
            <w:shd w:val="clear" w:color="auto" w:fill="auto"/>
          </w:tcPr>
          <w:p w14:paraId="7B22FEA4" w14:textId="77777777" w:rsidR="00A011E9" w:rsidRPr="00314C0C" w:rsidRDefault="00A011E9" w:rsidP="00FC2E7E">
            <w:pPr>
              <w:rPr>
                <w:rFonts w:eastAsia="MS Mincho"/>
                <w:bCs/>
                <w:lang w:eastAsia="ja-JP"/>
              </w:rPr>
            </w:pPr>
          </w:p>
        </w:tc>
      </w:tr>
      <w:tr w:rsidR="00A011E9" w:rsidRPr="0019077C" w14:paraId="3F41FCEB" w14:textId="77777777" w:rsidTr="446F3976">
        <w:trPr>
          <w:trHeight w:val="132"/>
        </w:trPr>
        <w:tc>
          <w:tcPr>
            <w:tcW w:w="2355" w:type="dxa"/>
            <w:shd w:val="clear" w:color="auto" w:fill="auto"/>
          </w:tcPr>
          <w:p w14:paraId="127475E4" w14:textId="77777777" w:rsidR="00A011E9" w:rsidRPr="00314C0C" w:rsidRDefault="00A011E9" w:rsidP="00FC2E7E">
            <w:pPr>
              <w:rPr>
                <w:rFonts w:eastAsia="MS Mincho"/>
                <w:bCs/>
                <w:lang w:eastAsia="ja-JP"/>
              </w:rPr>
            </w:pPr>
          </w:p>
        </w:tc>
        <w:tc>
          <w:tcPr>
            <w:tcW w:w="1860" w:type="dxa"/>
          </w:tcPr>
          <w:p w14:paraId="18DB64ED" w14:textId="77777777" w:rsidR="00A011E9" w:rsidRPr="00314C0C" w:rsidRDefault="00A011E9" w:rsidP="00FC2E7E">
            <w:pPr>
              <w:rPr>
                <w:rFonts w:eastAsia="MS Mincho"/>
                <w:bCs/>
                <w:lang w:eastAsia="ja-JP"/>
              </w:rPr>
            </w:pPr>
          </w:p>
        </w:tc>
        <w:tc>
          <w:tcPr>
            <w:tcW w:w="5381" w:type="dxa"/>
            <w:shd w:val="clear" w:color="auto" w:fill="auto"/>
          </w:tcPr>
          <w:p w14:paraId="33BB9B4F" w14:textId="77777777" w:rsidR="00A011E9" w:rsidRPr="00314C0C" w:rsidRDefault="00A011E9" w:rsidP="00FC2E7E">
            <w:pPr>
              <w:rPr>
                <w:rFonts w:eastAsia="MS Mincho"/>
                <w:bCs/>
                <w:lang w:eastAsia="ja-JP"/>
              </w:rPr>
            </w:pPr>
          </w:p>
        </w:tc>
      </w:tr>
      <w:tr w:rsidR="00A011E9" w:rsidRPr="0019077C" w14:paraId="11490274" w14:textId="77777777" w:rsidTr="446F3976">
        <w:trPr>
          <w:trHeight w:val="127"/>
        </w:trPr>
        <w:tc>
          <w:tcPr>
            <w:tcW w:w="2355" w:type="dxa"/>
            <w:shd w:val="clear" w:color="auto" w:fill="auto"/>
          </w:tcPr>
          <w:p w14:paraId="61908754" w14:textId="77777777" w:rsidR="00A011E9" w:rsidRPr="00314C0C" w:rsidRDefault="00A011E9" w:rsidP="00FC2E7E">
            <w:pPr>
              <w:rPr>
                <w:rFonts w:eastAsia="MS Mincho"/>
                <w:bCs/>
                <w:lang w:eastAsia="ja-JP"/>
              </w:rPr>
            </w:pPr>
          </w:p>
        </w:tc>
        <w:tc>
          <w:tcPr>
            <w:tcW w:w="1860" w:type="dxa"/>
          </w:tcPr>
          <w:p w14:paraId="00A4980E" w14:textId="77777777" w:rsidR="00A011E9" w:rsidRPr="00314C0C" w:rsidRDefault="00A011E9" w:rsidP="00FC2E7E">
            <w:pPr>
              <w:rPr>
                <w:rFonts w:eastAsia="MS Mincho"/>
                <w:bCs/>
                <w:lang w:eastAsia="ja-JP"/>
              </w:rPr>
            </w:pPr>
          </w:p>
        </w:tc>
        <w:tc>
          <w:tcPr>
            <w:tcW w:w="5381" w:type="dxa"/>
            <w:shd w:val="clear" w:color="auto" w:fill="auto"/>
          </w:tcPr>
          <w:p w14:paraId="456A1233" w14:textId="77777777" w:rsidR="00A011E9" w:rsidRPr="00314C0C" w:rsidRDefault="00A011E9" w:rsidP="00FC2E7E">
            <w:pPr>
              <w:rPr>
                <w:rFonts w:eastAsia="MS Mincho"/>
                <w:bCs/>
                <w:lang w:eastAsia="ja-JP"/>
              </w:rPr>
            </w:pPr>
          </w:p>
        </w:tc>
      </w:tr>
    </w:tbl>
    <w:p w14:paraId="79FD858A" w14:textId="77777777" w:rsidR="00522D60" w:rsidRDefault="00522D60" w:rsidP="00522D60">
      <w:pPr>
        <w:pStyle w:val="Doc-text2"/>
        <w:ind w:left="0" w:firstLine="0"/>
      </w:pPr>
    </w:p>
    <w:p w14:paraId="3AC23C21" w14:textId="056960A5" w:rsidR="001D3911" w:rsidRDefault="001D3911" w:rsidP="00522D60">
      <w:pPr>
        <w:pStyle w:val="Heading3"/>
      </w:pPr>
      <w:r>
        <w:t>SGP4 parameters</w:t>
      </w:r>
    </w:p>
    <w:p w14:paraId="206BD5D6" w14:textId="266771E1" w:rsidR="00522D60" w:rsidRDefault="00A011E9" w:rsidP="00522D60">
      <w:r w:rsidRPr="00A011E9">
        <w:rPr>
          <w:bCs/>
        </w:rPr>
        <w:t>In</w:t>
      </w:r>
      <w:r>
        <w:rPr>
          <w:b/>
        </w:rPr>
        <w:t xml:space="preserve"> </w:t>
      </w:r>
      <w:hyperlink r:id="rId13" w:history="1">
        <w:r w:rsidRPr="00A02066">
          <w:rPr>
            <w:rStyle w:val="Hyperlink"/>
          </w:rPr>
          <w:t>R2-2206160</w:t>
        </w:r>
      </w:hyperlink>
      <w:r>
        <w:t xml:space="preserve"> it is pro</w:t>
      </w:r>
      <w:r w:rsidR="00EA14C1">
        <w:t>po</w:t>
      </w:r>
      <w:r>
        <w:t>sed that the range and granularity of the orbital parameters needed for SGP4 propagation should be based on the ranges and granularity already defined for TLE since the TLE is a well-known and tried standard-format for SGP4 parameters in the satellite community.</w:t>
      </w:r>
    </w:p>
    <w:p w14:paraId="7BD8D5CC" w14:textId="77777777" w:rsidR="00522D60" w:rsidRDefault="00522D60" w:rsidP="00522D60"/>
    <w:p w14:paraId="65CE73DE" w14:textId="488EED51" w:rsidR="00522D60" w:rsidRDefault="00522D60" w:rsidP="00522D60">
      <w:pPr>
        <w:pBdr>
          <w:top w:val="nil"/>
          <w:left w:val="nil"/>
          <w:bottom w:val="nil"/>
          <w:right w:val="nil"/>
          <w:between w:val="nil"/>
        </w:pBdr>
      </w:pPr>
      <w:r>
        <w:t xml:space="preserve">However, the elements included in TLEs [2] go beyond the requirements for SGP4 so that some of them could be skipped. In particular, the derivatives of mean motion, both first and second order, are not needed for SGP4 propagation [7], but are part of the TLE for compatibility reasons. In addition, the international designation of the satellite is not necessary for orbit propagation.  </w:t>
      </w:r>
    </w:p>
    <w:p w14:paraId="2E332028" w14:textId="77777777" w:rsidR="00522D60" w:rsidRDefault="00522D60" w:rsidP="00522D60">
      <w:pPr>
        <w:pBdr>
          <w:top w:val="nil"/>
          <w:left w:val="nil"/>
          <w:bottom w:val="nil"/>
          <w:right w:val="nil"/>
          <w:between w:val="nil"/>
        </w:pBdr>
      </w:pPr>
    </w:p>
    <w:p w14:paraId="3C3FEFAE" w14:textId="77777777" w:rsidR="00522D60" w:rsidRPr="00636E82" w:rsidRDefault="00522D60" w:rsidP="00522D60">
      <w:pPr>
        <w:pBdr>
          <w:top w:val="nil"/>
          <w:left w:val="nil"/>
          <w:bottom w:val="nil"/>
          <w:right w:val="nil"/>
          <w:between w:val="nil"/>
        </w:pBdr>
      </w:pPr>
      <w:r>
        <w:t xml:space="preserve">The necessary SGP4-based ephemeris parameters are further detailed in Table 2. The parameters in Table 2 are specified based on a conversion of the range/state-space covered by the character-encoded parameters in the TLE </w:t>
      </w:r>
      <w:r w:rsidRPr="00636E82">
        <w:t>format (see Figure 2 and [9]) to state encoded parameters in Table 2.</w:t>
      </w:r>
    </w:p>
    <w:p w14:paraId="7BDAAC7E" w14:textId="77777777" w:rsidR="00522D60" w:rsidRPr="00636E82" w:rsidRDefault="00F123CC" w:rsidP="00522D60">
      <w:sdt>
        <w:sdtPr>
          <w:tag w:val="goog_rdk_1"/>
          <w:id w:val="281004812"/>
          <w:showingPlcHdr/>
        </w:sdtPr>
        <w:sdtEndPr/>
        <w:sdtContent>
          <w:r w:rsidR="00522D60" w:rsidRPr="00636E82">
            <w:t xml:space="preserve">     </w:t>
          </w:r>
        </w:sdtContent>
      </w:sdt>
    </w:p>
    <w:p w14:paraId="0F184627" w14:textId="77777777" w:rsidR="00522D60" w:rsidRPr="00636E82" w:rsidRDefault="00F123CC" w:rsidP="00522D60">
      <w:pPr>
        <w:keepNext/>
        <w:spacing w:before="120" w:after="120"/>
      </w:pPr>
      <w:sdt>
        <w:sdtPr>
          <w:tag w:val="goog_rdk_2"/>
          <w:id w:val="1516882239"/>
        </w:sdtPr>
        <w:sdtEndPr/>
        <w:sdtContent/>
      </w:sdt>
      <w:sdt>
        <w:sdtPr>
          <w:tag w:val="goog_rdk_3"/>
          <w:id w:val="-786582938"/>
        </w:sdtPr>
        <w:sdtEndPr/>
        <w:sdtContent/>
      </w:sdt>
      <w:sdt>
        <w:sdtPr>
          <w:tag w:val="goog_rdk_4"/>
          <w:id w:val="1753924864"/>
          <w:showingPlcHdr/>
        </w:sdtPr>
        <w:sdtEndPr/>
        <w:sdtContent>
          <w:r w:rsidR="00522D60" w:rsidRPr="00636E82">
            <w:t xml:space="preserve">     </w:t>
          </w:r>
        </w:sdtContent>
      </w:sdt>
      <w:r w:rsidR="00522D60" w:rsidRPr="00636E82">
        <w:rPr>
          <w:b/>
        </w:rPr>
        <w:t>Table 2</w:t>
      </w:r>
      <w:r w:rsidR="00522D60" w:rsidRPr="00636E82">
        <w:t>. SGP4 parameters: Units, range, bit size and granularity.</w:t>
      </w:r>
      <w:r w:rsidR="00522D60" w:rsidRPr="00636E82">
        <w:rPr>
          <w:b/>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89"/>
        <w:gridCol w:w="1289"/>
        <w:gridCol w:w="1289"/>
        <w:gridCol w:w="1289"/>
      </w:tblGrid>
      <w:tr w:rsidR="00522D60" w:rsidRPr="00636E82" w14:paraId="753D07DD" w14:textId="77777777" w:rsidTr="00ED28DE">
        <w:tc>
          <w:tcPr>
            <w:tcW w:w="1290" w:type="dxa"/>
            <w:shd w:val="clear" w:color="auto" w:fill="auto"/>
            <w:tcMar>
              <w:top w:w="100" w:type="dxa"/>
              <w:left w:w="100" w:type="dxa"/>
              <w:bottom w:w="100" w:type="dxa"/>
              <w:right w:w="100" w:type="dxa"/>
            </w:tcMar>
          </w:tcPr>
          <w:p w14:paraId="3147FAB2" w14:textId="77777777" w:rsidR="00522D60" w:rsidRPr="00636E82" w:rsidRDefault="00522D60" w:rsidP="00FC2E7E">
            <w:pPr>
              <w:widowControl w:val="0"/>
              <w:rPr>
                <w:sz w:val="16"/>
                <w:szCs w:val="16"/>
              </w:rPr>
            </w:pPr>
            <w:r w:rsidRPr="00636E82">
              <w:rPr>
                <w:sz w:val="16"/>
                <w:szCs w:val="16"/>
              </w:rPr>
              <w:t>Parameter</w:t>
            </w:r>
          </w:p>
        </w:tc>
        <w:tc>
          <w:tcPr>
            <w:tcW w:w="1290" w:type="dxa"/>
            <w:shd w:val="clear" w:color="auto" w:fill="auto"/>
            <w:tcMar>
              <w:top w:w="100" w:type="dxa"/>
              <w:left w:w="100" w:type="dxa"/>
              <w:bottom w:w="100" w:type="dxa"/>
              <w:right w:w="100" w:type="dxa"/>
            </w:tcMar>
          </w:tcPr>
          <w:p w14:paraId="31693ECE" w14:textId="77777777" w:rsidR="00522D60" w:rsidRPr="00636E82" w:rsidRDefault="00522D60" w:rsidP="00FC2E7E">
            <w:pPr>
              <w:widowControl w:val="0"/>
              <w:rPr>
                <w:sz w:val="16"/>
                <w:szCs w:val="16"/>
              </w:rPr>
            </w:pPr>
            <w:r w:rsidRPr="00636E82">
              <w:rPr>
                <w:sz w:val="16"/>
                <w:szCs w:val="16"/>
              </w:rPr>
              <w:t>Unit</w:t>
            </w:r>
          </w:p>
        </w:tc>
        <w:tc>
          <w:tcPr>
            <w:tcW w:w="1290" w:type="dxa"/>
            <w:shd w:val="clear" w:color="auto" w:fill="auto"/>
            <w:tcMar>
              <w:top w:w="100" w:type="dxa"/>
              <w:left w:w="100" w:type="dxa"/>
              <w:bottom w:w="100" w:type="dxa"/>
              <w:right w:w="100" w:type="dxa"/>
            </w:tcMar>
          </w:tcPr>
          <w:p w14:paraId="2D9B2AE5" w14:textId="77777777" w:rsidR="00522D60" w:rsidRPr="00636E82" w:rsidRDefault="00522D60" w:rsidP="00FC2E7E">
            <w:pPr>
              <w:widowControl w:val="0"/>
              <w:rPr>
                <w:sz w:val="16"/>
                <w:szCs w:val="16"/>
              </w:rPr>
            </w:pPr>
            <w:r w:rsidRPr="00636E82">
              <w:rPr>
                <w:sz w:val="16"/>
                <w:szCs w:val="16"/>
              </w:rPr>
              <w:t>Range</w:t>
            </w:r>
          </w:p>
        </w:tc>
        <w:tc>
          <w:tcPr>
            <w:tcW w:w="1289" w:type="dxa"/>
            <w:shd w:val="clear" w:color="auto" w:fill="auto"/>
            <w:tcMar>
              <w:top w:w="100" w:type="dxa"/>
              <w:left w:w="100" w:type="dxa"/>
              <w:bottom w:w="100" w:type="dxa"/>
              <w:right w:w="100" w:type="dxa"/>
            </w:tcMar>
          </w:tcPr>
          <w:p w14:paraId="34C966AA" w14:textId="77777777" w:rsidR="00522D60" w:rsidRPr="00636E82" w:rsidRDefault="00522D60" w:rsidP="00FC2E7E">
            <w:pPr>
              <w:widowControl w:val="0"/>
              <w:rPr>
                <w:sz w:val="16"/>
                <w:szCs w:val="16"/>
              </w:rPr>
            </w:pPr>
            <w:r w:rsidRPr="00636E82">
              <w:rPr>
                <w:sz w:val="16"/>
                <w:szCs w:val="16"/>
              </w:rPr>
              <w:t>Min states</w:t>
            </w:r>
          </w:p>
        </w:tc>
        <w:tc>
          <w:tcPr>
            <w:tcW w:w="1289" w:type="dxa"/>
            <w:shd w:val="clear" w:color="auto" w:fill="auto"/>
            <w:tcMar>
              <w:top w:w="100" w:type="dxa"/>
              <w:left w:w="100" w:type="dxa"/>
              <w:bottom w:w="100" w:type="dxa"/>
              <w:right w:w="100" w:type="dxa"/>
            </w:tcMar>
          </w:tcPr>
          <w:p w14:paraId="2D744892" w14:textId="77777777" w:rsidR="00522D60" w:rsidRPr="00636E82" w:rsidRDefault="00522D60" w:rsidP="00FC2E7E">
            <w:pPr>
              <w:widowControl w:val="0"/>
              <w:rPr>
                <w:sz w:val="16"/>
                <w:szCs w:val="16"/>
              </w:rPr>
            </w:pPr>
            <w:r w:rsidRPr="00636E82">
              <w:rPr>
                <w:sz w:val="16"/>
                <w:szCs w:val="16"/>
              </w:rPr>
              <w:t>Nearest Bit</w:t>
            </w:r>
          </w:p>
        </w:tc>
        <w:tc>
          <w:tcPr>
            <w:tcW w:w="1289" w:type="dxa"/>
            <w:shd w:val="clear" w:color="auto" w:fill="auto"/>
            <w:tcMar>
              <w:top w:w="100" w:type="dxa"/>
              <w:left w:w="100" w:type="dxa"/>
              <w:bottom w:w="100" w:type="dxa"/>
              <w:right w:w="100" w:type="dxa"/>
            </w:tcMar>
          </w:tcPr>
          <w:p w14:paraId="6110E772" w14:textId="77777777" w:rsidR="00522D60" w:rsidRPr="00636E82" w:rsidRDefault="00522D60" w:rsidP="00FC2E7E">
            <w:pPr>
              <w:widowControl w:val="0"/>
              <w:rPr>
                <w:sz w:val="16"/>
                <w:szCs w:val="16"/>
              </w:rPr>
            </w:pPr>
            <w:r w:rsidRPr="00636E82">
              <w:rPr>
                <w:sz w:val="16"/>
                <w:szCs w:val="16"/>
              </w:rPr>
              <w:t>States</w:t>
            </w:r>
          </w:p>
        </w:tc>
        <w:tc>
          <w:tcPr>
            <w:tcW w:w="1289" w:type="dxa"/>
            <w:shd w:val="clear" w:color="auto" w:fill="auto"/>
            <w:tcMar>
              <w:top w:w="100" w:type="dxa"/>
              <w:left w:w="100" w:type="dxa"/>
              <w:bottom w:w="100" w:type="dxa"/>
              <w:right w:w="100" w:type="dxa"/>
            </w:tcMar>
          </w:tcPr>
          <w:p w14:paraId="608BFB85" w14:textId="77777777" w:rsidR="00522D60" w:rsidRPr="00636E82" w:rsidRDefault="00522D60" w:rsidP="00FC2E7E">
            <w:pPr>
              <w:widowControl w:val="0"/>
              <w:rPr>
                <w:sz w:val="16"/>
                <w:szCs w:val="16"/>
              </w:rPr>
            </w:pPr>
            <w:r w:rsidRPr="00636E82">
              <w:rPr>
                <w:sz w:val="16"/>
                <w:szCs w:val="16"/>
              </w:rPr>
              <w:t>Granularity</w:t>
            </w:r>
          </w:p>
        </w:tc>
      </w:tr>
      <w:tr w:rsidR="00522D60" w:rsidRPr="00636E82" w14:paraId="12D4E1A7" w14:textId="77777777" w:rsidTr="00ED28DE">
        <w:tc>
          <w:tcPr>
            <w:tcW w:w="1290" w:type="dxa"/>
            <w:shd w:val="clear" w:color="auto" w:fill="auto"/>
            <w:tcMar>
              <w:top w:w="100" w:type="dxa"/>
              <w:left w:w="100" w:type="dxa"/>
              <w:bottom w:w="100" w:type="dxa"/>
              <w:right w:w="100" w:type="dxa"/>
            </w:tcMar>
          </w:tcPr>
          <w:p w14:paraId="41638E5D" w14:textId="77777777" w:rsidR="00522D60" w:rsidRPr="00636E82" w:rsidRDefault="00522D60" w:rsidP="00FC2E7E">
            <w:pPr>
              <w:widowControl w:val="0"/>
              <w:rPr>
                <w:i/>
                <w:sz w:val="16"/>
                <w:szCs w:val="16"/>
              </w:rPr>
            </w:pPr>
            <w:r w:rsidRPr="00636E82">
              <w:rPr>
                <w:i/>
                <w:sz w:val="16"/>
                <w:szCs w:val="16"/>
              </w:rPr>
              <w:t>Example</w:t>
            </w:r>
          </w:p>
        </w:tc>
        <w:tc>
          <w:tcPr>
            <w:tcW w:w="1290" w:type="dxa"/>
            <w:shd w:val="clear" w:color="auto" w:fill="auto"/>
            <w:tcMar>
              <w:top w:w="100" w:type="dxa"/>
              <w:left w:w="100" w:type="dxa"/>
              <w:bottom w:w="100" w:type="dxa"/>
              <w:right w:w="100" w:type="dxa"/>
            </w:tcMar>
          </w:tcPr>
          <w:p w14:paraId="235960FA" w14:textId="77777777" w:rsidR="00522D60" w:rsidRPr="00636E82" w:rsidRDefault="00522D60" w:rsidP="00FC2E7E">
            <w:pPr>
              <w:widowControl w:val="0"/>
              <w:rPr>
                <w:i/>
                <w:sz w:val="16"/>
                <w:szCs w:val="16"/>
              </w:rPr>
            </w:pPr>
            <w:r w:rsidRPr="00636E82">
              <w:rPr>
                <w:i/>
                <w:sz w:val="16"/>
                <w:szCs w:val="16"/>
              </w:rPr>
              <w:t>SI</w:t>
            </w:r>
          </w:p>
        </w:tc>
        <w:tc>
          <w:tcPr>
            <w:tcW w:w="1290" w:type="dxa"/>
            <w:shd w:val="clear" w:color="auto" w:fill="auto"/>
            <w:tcMar>
              <w:top w:w="100" w:type="dxa"/>
              <w:left w:w="100" w:type="dxa"/>
              <w:bottom w:w="100" w:type="dxa"/>
              <w:right w:w="100" w:type="dxa"/>
            </w:tcMar>
          </w:tcPr>
          <w:p w14:paraId="36EA0C78" w14:textId="77777777" w:rsidR="00522D60" w:rsidRPr="00636E82" w:rsidRDefault="00522D60" w:rsidP="00FC2E7E">
            <w:pPr>
              <w:widowControl w:val="0"/>
              <w:rPr>
                <w:i/>
                <w:sz w:val="16"/>
                <w:szCs w:val="16"/>
              </w:rPr>
            </w:pPr>
            <w:r w:rsidRPr="00636E82">
              <w:rPr>
                <w:i/>
                <w:sz w:val="16"/>
                <w:szCs w:val="16"/>
              </w:rPr>
              <w:t>X to Y</w:t>
            </w:r>
          </w:p>
        </w:tc>
        <w:tc>
          <w:tcPr>
            <w:tcW w:w="1289" w:type="dxa"/>
            <w:shd w:val="clear" w:color="auto" w:fill="auto"/>
            <w:tcMar>
              <w:top w:w="100" w:type="dxa"/>
              <w:left w:w="100" w:type="dxa"/>
              <w:bottom w:w="100" w:type="dxa"/>
              <w:right w:w="100" w:type="dxa"/>
            </w:tcMar>
          </w:tcPr>
          <w:p w14:paraId="4BED3388" w14:textId="77777777" w:rsidR="00522D60" w:rsidRPr="00636E82" w:rsidRDefault="00522D60" w:rsidP="00FC2E7E">
            <w:pPr>
              <w:widowControl w:val="0"/>
              <w:rPr>
                <w:i/>
                <w:sz w:val="16"/>
                <w:szCs w:val="16"/>
                <w:vertAlign w:val="subscript"/>
              </w:rPr>
            </w:pPr>
            <w:r w:rsidRPr="00636E82">
              <w:rPr>
                <w:i/>
                <w:sz w:val="16"/>
                <w:szCs w:val="16"/>
              </w:rPr>
              <w:t>S</w:t>
            </w:r>
            <w:r w:rsidRPr="00636E82">
              <w:rPr>
                <w:i/>
                <w:sz w:val="16"/>
                <w:szCs w:val="16"/>
                <w:vertAlign w:val="subscript"/>
              </w:rPr>
              <w:t>min</w:t>
            </w:r>
          </w:p>
        </w:tc>
        <w:tc>
          <w:tcPr>
            <w:tcW w:w="1289" w:type="dxa"/>
            <w:shd w:val="clear" w:color="auto" w:fill="auto"/>
            <w:tcMar>
              <w:top w:w="100" w:type="dxa"/>
              <w:left w:w="100" w:type="dxa"/>
              <w:bottom w:w="100" w:type="dxa"/>
              <w:right w:w="100" w:type="dxa"/>
            </w:tcMar>
          </w:tcPr>
          <w:p w14:paraId="65DEBD5F" w14:textId="77777777" w:rsidR="00522D60" w:rsidRPr="00636E82" w:rsidRDefault="00F123CC" w:rsidP="00FC2E7E">
            <w:pPr>
              <w:widowControl w:val="0"/>
              <w:rPr>
                <w:i/>
                <w:sz w:val="16"/>
                <w:szCs w:val="16"/>
              </w:rPr>
            </w:pPr>
            <w:sdt>
              <w:sdtPr>
                <w:rPr>
                  <w:i/>
                  <w:sz w:val="16"/>
                  <w:szCs w:val="16"/>
                </w:rPr>
                <w:tag w:val="goog_rdk_5"/>
                <w:id w:val="144702510"/>
              </w:sdtPr>
              <w:sdtEndPr/>
              <w:sdtContent>
                <w:r w:rsidR="00522D60" w:rsidRPr="00636E82">
                  <w:rPr>
                    <w:rFonts w:eastAsia="Cardo"/>
                    <w:i/>
                    <w:sz w:val="16"/>
                    <w:szCs w:val="16"/>
                  </w:rPr>
                  <w:t xml:space="preserve">B = </w:t>
                </w:r>
                <w:r w:rsidR="00522D60" w:rsidRPr="00636E82">
                  <w:rPr>
                    <w:rFonts w:ascii="Cambria Math" w:eastAsia="Cardo" w:hAnsi="Cambria Math" w:cs="Cambria Math"/>
                    <w:iCs/>
                    <w:sz w:val="16"/>
                    <w:szCs w:val="16"/>
                  </w:rPr>
                  <w:t>⌈</w:t>
                </w:r>
                <w:r w:rsidR="00522D60" w:rsidRPr="00636E82">
                  <w:rPr>
                    <w:rFonts w:eastAsia="Cardo"/>
                    <w:iCs/>
                    <w:sz w:val="16"/>
                    <w:szCs w:val="16"/>
                  </w:rPr>
                  <w:t>log2</w:t>
                </w:r>
                <w:r w:rsidR="00522D60" w:rsidRPr="00636E82">
                  <w:rPr>
                    <w:rFonts w:eastAsia="Cardo"/>
                    <w:i/>
                    <w:sz w:val="16"/>
                    <w:szCs w:val="16"/>
                  </w:rPr>
                  <w:t>(S</w:t>
                </w:r>
              </w:sdtContent>
            </w:sdt>
            <w:r w:rsidR="00522D60" w:rsidRPr="00636E82">
              <w:rPr>
                <w:i/>
                <w:sz w:val="16"/>
                <w:szCs w:val="16"/>
                <w:vertAlign w:val="subscript"/>
              </w:rPr>
              <w:t>min</w:t>
            </w:r>
            <w:r w:rsidR="00522D60" w:rsidRPr="00636E82">
              <w:rPr>
                <w:i/>
                <w:sz w:val="16"/>
                <w:szCs w:val="16"/>
              </w:rPr>
              <w:t>)</w:t>
            </w:r>
            <w:sdt>
              <w:sdtPr>
                <w:rPr>
                  <w:i/>
                  <w:sz w:val="16"/>
                  <w:szCs w:val="16"/>
                </w:rPr>
                <w:tag w:val="goog_rdk_6"/>
                <w:id w:val="-768536989"/>
              </w:sdtPr>
              <w:sdtEndPr/>
              <w:sdtContent>
                <w:r w:rsidR="00522D60" w:rsidRPr="00636E82">
                  <w:rPr>
                    <w:rFonts w:ascii="Cambria Math" w:eastAsia="Cardo" w:hAnsi="Cambria Math" w:cs="Cambria Math"/>
                    <w:iCs/>
                    <w:sz w:val="16"/>
                    <w:szCs w:val="16"/>
                  </w:rPr>
                  <w:t>⌉</w:t>
                </w:r>
              </w:sdtContent>
            </w:sdt>
          </w:p>
        </w:tc>
        <w:tc>
          <w:tcPr>
            <w:tcW w:w="1289" w:type="dxa"/>
            <w:shd w:val="clear" w:color="auto" w:fill="auto"/>
            <w:tcMar>
              <w:top w:w="100" w:type="dxa"/>
              <w:left w:w="100" w:type="dxa"/>
              <w:bottom w:w="100" w:type="dxa"/>
              <w:right w:w="100" w:type="dxa"/>
            </w:tcMar>
          </w:tcPr>
          <w:p w14:paraId="2D13E4F7" w14:textId="77777777" w:rsidR="00522D60" w:rsidRPr="00636E82" w:rsidRDefault="00522D60" w:rsidP="00FC2E7E">
            <w:pPr>
              <w:widowControl w:val="0"/>
              <w:rPr>
                <w:i/>
                <w:sz w:val="16"/>
                <w:szCs w:val="16"/>
                <w:vertAlign w:val="superscript"/>
              </w:rPr>
            </w:pPr>
            <w:r w:rsidRPr="00636E82">
              <w:rPr>
                <w:i/>
                <w:sz w:val="16"/>
                <w:szCs w:val="16"/>
              </w:rPr>
              <w:t>S = 2</w:t>
            </w:r>
            <w:r w:rsidRPr="00636E82">
              <w:rPr>
                <w:i/>
                <w:sz w:val="16"/>
                <w:szCs w:val="16"/>
                <w:vertAlign w:val="superscript"/>
              </w:rPr>
              <w:t>B</w:t>
            </w:r>
          </w:p>
        </w:tc>
        <w:tc>
          <w:tcPr>
            <w:tcW w:w="1289" w:type="dxa"/>
            <w:shd w:val="clear" w:color="auto" w:fill="auto"/>
            <w:tcMar>
              <w:top w:w="100" w:type="dxa"/>
              <w:left w:w="100" w:type="dxa"/>
              <w:bottom w:w="100" w:type="dxa"/>
              <w:right w:w="100" w:type="dxa"/>
            </w:tcMar>
          </w:tcPr>
          <w:p w14:paraId="6F43B071" w14:textId="77777777" w:rsidR="00522D60" w:rsidRPr="00636E82" w:rsidRDefault="00522D60" w:rsidP="00FC2E7E">
            <w:pPr>
              <w:widowControl w:val="0"/>
              <w:rPr>
                <w:i/>
                <w:sz w:val="16"/>
                <w:szCs w:val="16"/>
              </w:rPr>
            </w:pPr>
            <w:r w:rsidRPr="00636E82">
              <w:rPr>
                <w:i/>
                <w:sz w:val="16"/>
                <w:szCs w:val="16"/>
              </w:rPr>
              <w:t>(Y-X)/(S-1)</w:t>
            </w:r>
          </w:p>
        </w:tc>
      </w:tr>
      <w:tr w:rsidR="00522D60" w:rsidRPr="00636E82" w14:paraId="35952A93" w14:textId="77777777" w:rsidTr="00ED28DE">
        <w:tc>
          <w:tcPr>
            <w:tcW w:w="1290" w:type="dxa"/>
            <w:shd w:val="clear" w:color="auto" w:fill="auto"/>
            <w:tcMar>
              <w:top w:w="100" w:type="dxa"/>
              <w:left w:w="100" w:type="dxa"/>
              <w:bottom w:w="100" w:type="dxa"/>
              <w:right w:w="100" w:type="dxa"/>
            </w:tcMar>
          </w:tcPr>
          <w:p w14:paraId="0BE18E3A" w14:textId="77777777" w:rsidR="00522D60" w:rsidRPr="00636E82" w:rsidRDefault="00522D60" w:rsidP="00FC2E7E">
            <w:pPr>
              <w:widowControl w:val="0"/>
              <w:rPr>
                <w:sz w:val="16"/>
                <w:szCs w:val="16"/>
              </w:rPr>
            </w:pPr>
            <w:r w:rsidRPr="00636E82">
              <w:rPr>
                <w:sz w:val="16"/>
                <w:szCs w:val="16"/>
              </w:rPr>
              <w:t>Inclination</w:t>
            </w:r>
          </w:p>
        </w:tc>
        <w:tc>
          <w:tcPr>
            <w:tcW w:w="1290" w:type="dxa"/>
            <w:shd w:val="clear" w:color="auto" w:fill="auto"/>
            <w:tcMar>
              <w:top w:w="100" w:type="dxa"/>
              <w:left w:w="100" w:type="dxa"/>
              <w:bottom w:w="100" w:type="dxa"/>
              <w:right w:w="100" w:type="dxa"/>
            </w:tcMar>
          </w:tcPr>
          <w:p w14:paraId="6719F047" w14:textId="77777777" w:rsidR="00522D60" w:rsidRPr="00636E82" w:rsidRDefault="00522D60" w:rsidP="00FC2E7E">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6923D03F" w14:textId="77777777" w:rsidR="00522D60" w:rsidRPr="00636E82" w:rsidRDefault="00522D60" w:rsidP="00FC2E7E">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1DF8F5C7" w14:textId="77777777" w:rsidR="00522D60" w:rsidRPr="00636E82" w:rsidRDefault="00522D60" w:rsidP="00FC2E7E">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72F9948D" w14:textId="77777777" w:rsidR="00522D60" w:rsidRPr="00636E82" w:rsidRDefault="00522D60" w:rsidP="00FC2E7E">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6BC4ED71" w14:textId="77777777" w:rsidR="00522D60" w:rsidRPr="00636E82" w:rsidRDefault="00522D60" w:rsidP="00FC2E7E">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7CD5EA94" w14:textId="77777777" w:rsidR="00522D60" w:rsidRPr="00636E82" w:rsidRDefault="00522D60" w:rsidP="00FC2E7E">
            <w:pPr>
              <w:widowControl w:val="0"/>
              <w:rPr>
                <w:sz w:val="16"/>
                <w:szCs w:val="16"/>
              </w:rPr>
            </w:pPr>
            <w:r w:rsidRPr="00636E82">
              <w:rPr>
                <w:sz w:val="16"/>
                <w:szCs w:val="16"/>
              </w:rPr>
              <w:t>8.583073616</w:t>
            </w:r>
            <w:r w:rsidRPr="00636E82">
              <w:rPr>
                <w:sz w:val="16"/>
                <w:szCs w:val="16"/>
              </w:rPr>
              <w:br/>
              <w:t>e-5</w:t>
            </w:r>
          </w:p>
        </w:tc>
      </w:tr>
      <w:tr w:rsidR="00522D60" w:rsidRPr="00636E82" w14:paraId="30A56457" w14:textId="77777777" w:rsidTr="00ED28DE">
        <w:tc>
          <w:tcPr>
            <w:tcW w:w="1290" w:type="dxa"/>
            <w:shd w:val="clear" w:color="auto" w:fill="auto"/>
            <w:tcMar>
              <w:top w:w="100" w:type="dxa"/>
              <w:left w:w="100" w:type="dxa"/>
              <w:bottom w:w="100" w:type="dxa"/>
              <w:right w:w="100" w:type="dxa"/>
            </w:tcMar>
          </w:tcPr>
          <w:p w14:paraId="368F1827" w14:textId="77777777" w:rsidR="00522D60" w:rsidRPr="00636E82" w:rsidRDefault="00522D60" w:rsidP="00FC2E7E">
            <w:pPr>
              <w:widowControl w:val="0"/>
              <w:rPr>
                <w:sz w:val="16"/>
                <w:szCs w:val="16"/>
              </w:rPr>
            </w:pPr>
            <w:r w:rsidRPr="00636E82">
              <w:rPr>
                <w:sz w:val="16"/>
                <w:szCs w:val="16"/>
              </w:rPr>
              <w:t>Arg of Perigee</w:t>
            </w:r>
          </w:p>
        </w:tc>
        <w:tc>
          <w:tcPr>
            <w:tcW w:w="1290" w:type="dxa"/>
            <w:shd w:val="clear" w:color="auto" w:fill="auto"/>
            <w:tcMar>
              <w:top w:w="100" w:type="dxa"/>
              <w:left w:w="100" w:type="dxa"/>
              <w:bottom w:w="100" w:type="dxa"/>
              <w:right w:w="100" w:type="dxa"/>
            </w:tcMar>
          </w:tcPr>
          <w:p w14:paraId="2A9E6656" w14:textId="77777777" w:rsidR="00522D60" w:rsidRPr="00636E82" w:rsidRDefault="00522D60" w:rsidP="00FC2E7E">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19C8C6BD" w14:textId="77777777" w:rsidR="00522D60" w:rsidRPr="00636E82" w:rsidRDefault="00522D60" w:rsidP="00FC2E7E">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467CFDCD" w14:textId="77777777" w:rsidR="00522D60" w:rsidRPr="00636E82" w:rsidRDefault="00522D60" w:rsidP="00FC2E7E">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442183B4" w14:textId="77777777" w:rsidR="00522D60" w:rsidRPr="00636E82" w:rsidRDefault="00522D60" w:rsidP="00FC2E7E">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54C66F40" w14:textId="77777777" w:rsidR="00522D60" w:rsidRPr="00636E82" w:rsidRDefault="00522D60" w:rsidP="00FC2E7E">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5BA6C270" w14:textId="77777777" w:rsidR="00522D60" w:rsidRPr="00636E82" w:rsidRDefault="00522D60" w:rsidP="00FC2E7E">
            <w:pPr>
              <w:widowControl w:val="0"/>
              <w:rPr>
                <w:sz w:val="16"/>
                <w:szCs w:val="16"/>
              </w:rPr>
            </w:pPr>
            <w:r w:rsidRPr="00636E82">
              <w:rPr>
                <w:sz w:val="16"/>
                <w:szCs w:val="16"/>
              </w:rPr>
              <w:t>8.583073616</w:t>
            </w:r>
          </w:p>
          <w:p w14:paraId="277E3AE0" w14:textId="77777777" w:rsidR="00522D60" w:rsidRPr="00636E82" w:rsidRDefault="00522D60" w:rsidP="00FC2E7E">
            <w:pPr>
              <w:widowControl w:val="0"/>
              <w:rPr>
                <w:sz w:val="16"/>
                <w:szCs w:val="16"/>
              </w:rPr>
            </w:pPr>
            <w:r w:rsidRPr="00636E82">
              <w:rPr>
                <w:sz w:val="16"/>
                <w:szCs w:val="16"/>
              </w:rPr>
              <w:t>e-5</w:t>
            </w:r>
          </w:p>
        </w:tc>
      </w:tr>
      <w:tr w:rsidR="00522D60" w:rsidRPr="00636E82" w14:paraId="4069E723" w14:textId="77777777" w:rsidTr="00ED28DE">
        <w:tc>
          <w:tcPr>
            <w:tcW w:w="1290" w:type="dxa"/>
            <w:shd w:val="clear" w:color="auto" w:fill="auto"/>
            <w:tcMar>
              <w:top w:w="100" w:type="dxa"/>
              <w:left w:w="100" w:type="dxa"/>
              <w:bottom w:w="100" w:type="dxa"/>
              <w:right w:w="100" w:type="dxa"/>
            </w:tcMar>
          </w:tcPr>
          <w:p w14:paraId="54072396" w14:textId="77777777" w:rsidR="00522D60" w:rsidRPr="00636E82" w:rsidRDefault="00522D60" w:rsidP="00FC2E7E">
            <w:pPr>
              <w:widowControl w:val="0"/>
              <w:rPr>
                <w:sz w:val="16"/>
                <w:szCs w:val="16"/>
              </w:rPr>
            </w:pPr>
            <w:r w:rsidRPr="00636E82">
              <w:rPr>
                <w:sz w:val="16"/>
                <w:szCs w:val="16"/>
              </w:rPr>
              <w:t>Right Ascension of the Node</w:t>
            </w:r>
          </w:p>
        </w:tc>
        <w:tc>
          <w:tcPr>
            <w:tcW w:w="1290" w:type="dxa"/>
            <w:shd w:val="clear" w:color="auto" w:fill="auto"/>
            <w:tcMar>
              <w:top w:w="100" w:type="dxa"/>
              <w:left w:w="100" w:type="dxa"/>
              <w:bottom w:w="100" w:type="dxa"/>
              <w:right w:w="100" w:type="dxa"/>
            </w:tcMar>
          </w:tcPr>
          <w:p w14:paraId="30ED245C" w14:textId="77777777" w:rsidR="00522D60" w:rsidRPr="00636E82" w:rsidRDefault="00522D60" w:rsidP="00FC2E7E">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1498A25C" w14:textId="77777777" w:rsidR="00522D60" w:rsidRPr="00636E82" w:rsidRDefault="00522D60" w:rsidP="00FC2E7E">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3E995B18" w14:textId="77777777" w:rsidR="00522D60" w:rsidRPr="00636E82" w:rsidRDefault="00522D60" w:rsidP="00FC2E7E">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1C487FFD" w14:textId="77777777" w:rsidR="00522D60" w:rsidRPr="00636E82" w:rsidRDefault="00522D60" w:rsidP="00FC2E7E">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2462BF57" w14:textId="77777777" w:rsidR="00522D60" w:rsidRPr="00636E82" w:rsidRDefault="00522D60" w:rsidP="00FC2E7E">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7B532972" w14:textId="77777777" w:rsidR="00522D60" w:rsidRPr="00636E82" w:rsidRDefault="00522D60" w:rsidP="00FC2E7E">
            <w:pPr>
              <w:widowControl w:val="0"/>
              <w:rPr>
                <w:sz w:val="16"/>
                <w:szCs w:val="16"/>
              </w:rPr>
            </w:pPr>
            <w:r w:rsidRPr="00636E82">
              <w:rPr>
                <w:sz w:val="16"/>
                <w:szCs w:val="16"/>
              </w:rPr>
              <w:t>8.5830712318e-5</w:t>
            </w:r>
          </w:p>
        </w:tc>
      </w:tr>
      <w:tr w:rsidR="00522D60" w:rsidRPr="00636E82" w14:paraId="2BCAFB5B" w14:textId="77777777" w:rsidTr="00ED28DE">
        <w:tc>
          <w:tcPr>
            <w:tcW w:w="1290" w:type="dxa"/>
            <w:shd w:val="clear" w:color="auto" w:fill="auto"/>
            <w:tcMar>
              <w:top w:w="100" w:type="dxa"/>
              <w:left w:w="100" w:type="dxa"/>
              <w:bottom w:w="100" w:type="dxa"/>
              <w:right w:w="100" w:type="dxa"/>
            </w:tcMar>
          </w:tcPr>
          <w:p w14:paraId="39D4F2C5" w14:textId="77777777" w:rsidR="00522D60" w:rsidRPr="00636E82" w:rsidRDefault="00522D60" w:rsidP="00FC2E7E">
            <w:pPr>
              <w:widowControl w:val="0"/>
              <w:rPr>
                <w:sz w:val="16"/>
                <w:szCs w:val="16"/>
              </w:rPr>
            </w:pPr>
            <w:r w:rsidRPr="00636E82">
              <w:rPr>
                <w:sz w:val="16"/>
                <w:szCs w:val="16"/>
              </w:rPr>
              <w:t>Mean Anomaly</w:t>
            </w:r>
          </w:p>
        </w:tc>
        <w:tc>
          <w:tcPr>
            <w:tcW w:w="1290" w:type="dxa"/>
            <w:shd w:val="clear" w:color="auto" w:fill="auto"/>
            <w:tcMar>
              <w:top w:w="100" w:type="dxa"/>
              <w:left w:w="100" w:type="dxa"/>
              <w:bottom w:w="100" w:type="dxa"/>
              <w:right w:w="100" w:type="dxa"/>
            </w:tcMar>
          </w:tcPr>
          <w:p w14:paraId="39724D3A" w14:textId="77777777" w:rsidR="00522D60" w:rsidRPr="00636E82" w:rsidRDefault="00522D60" w:rsidP="00FC2E7E">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710985DB" w14:textId="77777777" w:rsidR="00522D60" w:rsidRPr="00636E82" w:rsidRDefault="00522D60" w:rsidP="00FC2E7E">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15610FF5" w14:textId="77777777" w:rsidR="00522D60" w:rsidRPr="00636E82" w:rsidRDefault="00522D60" w:rsidP="00FC2E7E">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47ADE4F9" w14:textId="77777777" w:rsidR="00522D60" w:rsidRPr="00636E82" w:rsidRDefault="00522D60" w:rsidP="00FC2E7E">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7535FC6C" w14:textId="77777777" w:rsidR="00522D60" w:rsidRPr="00636E82" w:rsidRDefault="00522D60" w:rsidP="00FC2E7E">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33219E84" w14:textId="77777777" w:rsidR="00522D60" w:rsidRPr="00636E82" w:rsidRDefault="00522D60" w:rsidP="00FC2E7E">
            <w:pPr>
              <w:widowControl w:val="0"/>
              <w:rPr>
                <w:sz w:val="16"/>
                <w:szCs w:val="16"/>
              </w:rPr>
            </w:pPr>
            <w:r w:rsidRPr="00636E82">
              <w:rPr>
                <w:sz w:val="16"/>
                <w:szCs w:val="16"/>
              </w:rPr>
              <w:t>8.5830712318e-5</w:t>
            </w:r>
          </w:p>
        </w:tc>
      </w:tr>
      <w:tr w:rsidR="00522D60" w:rsidRPr="00636E82" w14:paraId="3D5413E1" w14:textId="77777777" w:rsidTr="00ED28DE">
        <w:tc>
          <w:tcPr>
            <w:tcW w:w="1290" w:type="dxa"/>
            <w:shd w:val="clear" w:color="auto" w:fill="auto"/>
            <w:tcMar>
              <w:top w:w="100" w:type="dxa"/>
              <w:left w:w="100" w:type="dxa"/>
              <w:bottom w:w="100" w:type="dxa"/>
              <w:right w:w="100" w:type="dxa"/>
            </w:tcMar>
          </w:tcPr>
          <w:p w14:paraId="25199DE3" w14:textId="77777777" w:rsidR="00522D60" w:rsidRPr="00636E82" w:rsidRDefault="00522D60" w:rsidP="00FC2E7E">
            <w:pPr>
              <w:widowControl w:val="0"/>
              <w:rPr>
                <w:sz w:val="16"/>
                <w:szCs w:val="16"/>
              </w:rPr>
            </w:pPr>
            <w:r w:rsidRPr="00636E82">
              <w:rPr>
                <w:sz w:val="16"/>
                <w:szCs w:val="16"/>
              </w:rPr>
              <w:t>Eccentricity</w:t>
            </w:r>
          </w:p>
        </w:tc>
        <w:tc>
          <w:tcPr>
            <w:tcW w:w="1290" w:type="dxa"/>
            <w:shd w:val="clear" w:color="auto" w:fill="auto"/>
            <w:tcMar>
              <w:top w:w="100" w:type="dxa"/>
              <w:left w:w="100" w:type="dxa"/>
              <w:bottom w:w="100" w:type="dxa"/>
              <w:right w:w="100" w:type="dxa"/>
            </w:tcMar>
          </w:tcPr>
          <w:p w14:paraId="62CAE069" w14:textId="77777777" w:rsidR="00522D60" w:rsidRPr="00636E82" w:rsidRDefault="00522D60" w:rsidP="00FC2E7E">
            <w:pPr>
              <w:widowControl w:val="0"/>
              <w:rPr>
                <w:sz w:val="16"/>
                <w:szCs w:val="16"/>
              </w:rPr>
            </w:pPr>
            <w:r w:rsidRPr="00636E82">
              <w:rPr>
                <w:sz w:val="16"/>
                <w:szCs w:val="16"/>
              </w:rPr>
              <w:t>-</w:t>
            </w:r>
          </w:p>
        </w:tc>
        <w:tc>
          <w:tcPr>
            <w:tcW w:w="1290" w:type="dxa"/>
            <w:shd w:val="clear" w:color="auto" w:fill="auto"/>
            <w:tcMar>
              <w:top w:w="100" w:type="dxa"/>
              <w:left w:w="100" w:type="dxa"/>
              <w:bottom w:w="100" w:type="dxa"/>
              <w:right w:w="100" w:type="dxa"/>
            </w:tcMar>
          </w:tcPr>
          <w:p w14:paraId="1C0FF8E9" w14:textId="77777777" w:rsidR="00522D60" w:rsidRPr="00636E82" w:rsidRDefault="00522D60" w:rsidP="00FC2E7E">
            <w:pPr>
              <w:widowControl w:val="0"/>
              <w:rPr>
                <w:sz w:val="16"/>
                <w:szCs w:val="16"/>
              </w:rPr>
            </w:pPr>
            <w:r w:rsidRPr="00636E82">
              <w:rPr>
                <w:sz w:val="16"/>
                <w:szCs w:val="16"/>
              </w:rPr>
              <w:t>0 to .9999999</w:t>
            </w:r>
          </w:p>
        </w:tc>
        <w:tc>
          <w:tcPr>
            <w:tcW w:w="1289" w:type="dxa"/>
            <w:shd w:val="clear" w:color="auto" w:fill="auto"/>
            <w:tcMar>
              <w:top w:w="100" w:type="dxa"/>
              <w:left w:w="100" w:type="dxa"/>
              <w:bottom w:w="100" w:type="dxa"/>
              <w:right w:w="100" w:type="dxa"/>
            </w:tcMar>
          </w:tcPr>
          <w:p w14:paraId="2BCCB12D" w14:textId="77777777" w:rsidR="00522D60" w:rsidRPr="00636E82" w:rsidRDefault="00522D60" w:rsidP="00FC2E7E">
            <w:pPr>
              <w:widowControl w:val="0"/>
              <w:rPr>
                <w:sz w:val="16"/>
                <w:szCs w:val="16"/>
              </w:rPr>
            </w:pPr>
            <w:r w:rsidRPr="00636E82">
              <w:rPr>
                <w:sz w:val="16"/>
                <w:szCs w:val="16"/>
              </w:rPr>
              <w:t>1e+7</w:t>
            </w:r>
          </w:p>
        </w:tc>
        <w:tc>
          <w:tcPr>
            <w:tcW w:w="1289" w:type="dxa"/>
            <w:shd w:val="clear" w:color="auto" w:fill="auto"/>
            <w:tcMar>
              <w:top w:w="100" w:type="dxa"/>
              <w:left w:w="100" w:type="dxa"/>
              <w:bottom w:w="100" w:type="dxa"/>
              <w:right w:w="100" w:type="dxa"/>
            </w:tcMar>
          </w:tcPr>
          <w:p w14:paraId="66B5DD78" w14:textId="77777777" w:rsidR="00522D60" w:rsidRPr="00636E82" w:rsidRDefault="00522D60" w:rsidP="00FC2E7E">
            <w:pPr>
              <w:widowControl w:val="0"/>
              <w:rPr>
                <w:sz w:val="16"/>
                <w:szCs w:val="16"/>
              </w:rPr>
            </w:pPr>
            <w:r w:rsidRPr="00636E82">
              <w:rPr>
                <w:sz w:val="16"/>
                <w:szCs w:val="16"/>
              </w:rPr>
              <w:t>24</w:t>
            </w:r>
          </w:p>
        </w:tc>
        <w:tc>
          <w:tcPr>
            <w:tcW w:w="1289" w:type="dxa"/>
            <w:shd w:val="clear" w:color="auto" w:fill="auto"/>
            <w:tcMar>
              <w:top w:w="100" w:type="dxa"/>
              <w:left w:w="100" w:type="dxa"/>
              <w:bottom w:w="100" w:type="dxa"/>
              <w:right w:w="100" w:type="dxa"/>
            </w:tcMar>
          </w:tcPr>
          <w:p w14:paraId="69FE216D" w14:textId="77777777" w:rsidR="00522D60" w:rsidRPr="00636E82" w:rsidRDefault="00522D60" w:rsidP="00FC2E7E">
            <w:pPr>
              <w:widowControl w:val="0"/>
              <w:rPr>
                <w:sz w:val="16"/>
                <w:szCs w:val="16"/>
              </w:rPr>
            </w:pPr>
            <w:r w:rsidRPr="00636E82">
              <w:rPr>
                <w:sz w:val="16"/>
                <w:szCs w:val="16"/>
              </w:rPr>
              <w:t>2</w:t>
            </w:r>
            <w:r w:rsidRPr="00636E82">
              <w:rPr>
                <w:sz w:val="16"/>
                <w:szCs w:val="16"/>
                <w:vertAlign w:val="superscript"/>
              </w:rPr>
              <w:t>24</w:t>
            </w:r>
          </w:p>
        </w:tc>
        <w:tc>
          <w:tcPr>
            <w:tcW w:w="1289" w:type="dxa"/>
            <w:shd w:val="clear" w:color="auto" w:fill="auto"/>
            <w:tcMar>
              <w:top w:w="100" w:type="dxa"/>
              <w:left w:w="100" w:type="dxa"/>
              <w:bottom w:w="100" w:type="dxa"/>
              <w:right w:w="100" w:type="dxa"/>
            </w:tcMar>
          </w:tcPr>
          <w:p w14:paraId="555554D2" w14:textId="77777777" w:rsidR="00522D60" w:rsidRPr="00636E82" w:rsidRDefault="00522D60" w:rsidP="00FC2E7E">
            <w:pPr>
              <w:widowControl w:val="0"/>
              <w:rPr>
                <w:sz w:val="16"/>
                <w:szCs w:val="16"/>
              </w:rPr>
            </w:pPr>
            <w:r w:rsidRPr="00636E82">
              <w:rPr>
                <w:sz w:val="16"/>
                <w:szCs w:val="16"/>
              </w:rPr>
              <w:t>5.96046388</w:t>
            </w:r>
          </w:p>
          <w:p w14:paraId="45A3F0A7" w14:textId="77777777" w:rsidR="00522D60" w:rsidRPr="00636E82" w:rsidRDefault="00522D60" w:rsidP="00FC2E7E">
            <w:pPr>
              <w:widowControl w:val="0"/>
              <w:rPr>
                <w:sz w:val="16"/>
                <w:szCs w:val="16"/>
              </w:rPr>
            </w:pPr>
            <w:r w:rsidRPr="00636E82">
              <w:rPr>
                <w:sz w:val="16"/>
                <w:szCs w:val="16"/>
              </w:rPr>
              <w:t>e-8</w:t>
            </w:r>
          </w:p>
        </w:tc>
      </w:tr>
      <w:tr w:rsidR="00522D60" w:rsidRPr="00636E82" w14:paraId="315D3B16" w14:textId="77777777" w:rsidTr="00ED28DE">
        <w:tc>
          <w:tcPr>
            <w:tcW w:w="1290" w:type="dxa"/>
            <w:shd w:val="clear" w:color="auto" w:fill="auto"/>
            <w:tcMar>
              <w:top w:w="100" w:type="dxa"/>
              <w:left w:w="100" w:type="dxa"/>
              <w:bottom w:w="100" w:type="dxa"/>
              <w:right w:w="100" w:type="dxa"/>
            </w:tcMar>
          </w:tcPr>
          <w:p w14:paraId="5D8B7714" w14:textId="77777777" w:rsidR="00522D60" w:rsidRPr="00636E82" w:rsidRDefault="00522D60" w:rsidP="00FC2E7E">
            <w:pPr>
              <w:widowControl w:val="0"/>
              <w:rPr>
                <w:sz w:val="16"/>
                <w:szCs w:val="16"/>
              </w:rPr>
            </w:pPr>
            <w:r w:rsidRPr="00636E82">
              <w:rPr>
                <w:sz w:val="16"/>
                <w:szCs w:val="16"/>
              </w:rPr>
              <w:t xml:space="preserve">Mean Motion </w:t>
            </w:r>
          </w:p>
        </w:tc>
        <w:tc>
          <w:tcPr>
            <w:tcW w:w="1290" w:type="dxa"/>
            <w:shd w:val="clear" w:color="auto" w:fill="auto"/>
            <w:tcMar>
              <w:top w:w="100" w:type="dxa"/>
              <w:left w:w="100" w:type="dxa"/>
              <w:bottom w:w="100" w:type="dxa"/>
              <w:right w:w="100" w:type="dxa"/>
            </w:tcMar>
          </w:tcPr>
          <w:p w14:paraId="4A641A06" w14:textId="77777777" w:rsidR="00522D60" w:rsidRPr="00636E82" w:rsidRDefault="00522D60" w:rsidP="00FC2E7E">
            <w:pPr>
              <w:widowControl w:val="0"/>
              <w:rPr>
                <w:sz w:val="16"/>
                <w:szCs w:val="16"/>
              </w:rPr>
            </w:pPr>
            <w:r w:rsidRPr="00636E82">
              <w:rPr>
                <w:sz w:val="16"/>
                <w:szCs w:val="16"/>
              </w:rPr>
              <w:t>rev/day</w:t>
            </w:r>
          </w:p>
        </w:tc>
        <w:tc>
          <w:tcPr>
            <w:tcW w:w="1290" w:type="dxa"/>
            <w:shd w:val="clear" w:color="auto" w:fill="auto"/>
            <w:tcMar>
              <w:top w:w="100" w:type="dxa"/>
              <w:left w:w="100" w:type="dxa"/>
              <w:bottom w:w="100" w:type="dxa"/>
              <w:right w:w="100" w:type="dxa"/>
            </w:tcMar>
          </w:tcPr>
          <w:p w14:paraId="7D473743" w14:textId="77777777" w:rsidR="00522D60" w:rsidRPr="00636E82" w:rsidRDefault="00522D60" w:rsidP="00FC2E7E">
            <w:pPr>
              <w:widowControl w:val="0"/>
              <w:rPr>
                <w:sz w:val="16"/>
                <w:szCs w:val="16"/>
              </w:rPr>
            </w:pPr>
            <w:r w:rsidRPr="00636E82">
              <w:rPr>
                <w:sz w:val="16"/>
                <w:szCs w:val="16"/>
              </w:rPr>
              <w:t>0 to  99.99999999</w:t>
            </w:r>
          </w:p>
        </w:tc>
        <w:tc>
          <w:tcPr>
            <w:tcW w:w="1289" w:type="dxa"/>
            <w:shd w:val="clear" w:color="auto" w:fill="auto"/>
            <w:tcMar>
              <w:top w:w="100" w:type="dxa"/>
              <w:left w:w="100" w:type="dxa"/>
              <w:bottom w:w="100" w:type="dxa"/>
              <w:right w:w="100" w:type="dxa"/>
            </w:tcMar>
          </w:tcPr>
          <w:p w14:paraId="301FF270" w14:textId="77777777" w:rsidR="00522D60" w:rsidRPr="00636E82" w:rsidRDefault="00522D60" w:rsidP="00FC2E7E">
            <w:pPr>
              <w:widowControl w:val="0"/>
              <w:rPr>
                <w:sz w:val="16"/>
                <w:szCs w:val="16"/>
              </w:rPr>
            </w:pPr>
            <w:r w:rsidRPr="00636E82">
              <w:rPr>
                <w:sz w:val="16"/>
                <w:szCs w:val="16"/>
              </w:rPr>
              <w:t>1e+10</w:t>
            </w:r>
          </w:p>
        </w:tc>
        <w:tc>
          <w:tcPr>
            <w:tcW w:w="1289" w:type="dxa"/>
            <w:shd w:val="clear" w:color="auto" w:fill="auto"/>
            <w:tcMar>
              <w:top w:w="100" w:type="dxa"/>
              <w:left w:w="100" w:type="dxa"/>
              <w:bottom w:w="100" w:type="dxa"/>
              <w:right w:w="100" w:type="dxa"/>
            </w:tcMar>
          </w:tcPr>
          <w:p w14:paraId="54A47825" w14:textId="77777777" w:rsidR="00522D60" w:rsidRPr="00636E82" w:rsidRDefault="00522D60" w:rsidP="00FC2E7E">
            <w:pPr>
              <w:widowControl w:val="0"/>
              <w:rPr>
                <w:sz w:val="16"/>
                <w:szCs w:val="16"/>
              </w:rPr>
            </w:pPr>
            <w:r w:rsidRPr="00636E82">
              <w:rPr>
                <w:sz w:val="16"/>
                <w:szCs w:val="16"/>
              </w:rPr>
              <w:t>34</w:t>
            </w:r>
          </w:p>
        </w:tc>
        <w:tc>
          <w:tcPr>
            <w:tcW w:w="1289" w:type="dxa"/>
            <w:shd w:val="clear" w:color="auto" w:fill="auto"/>
            <w:tcMar>
              <w:top w:w="100" w:type="dxa"/>
              <w:left w:w="100" w:type="dxa"/>
              <w:bottom w:w="100" w:type="dxa"/>
              <w:right w:w="100" w:type="dxa"/>
            </w:tcMar>
          </w:tcPr>
          <w:p w14:paraId="44A20BE4" w14:textId="77777777" w:rsidR="00522D60" w:rsidRPr="00636E82" w:rsidRDefault="00522D60" w:rsidP="00FC2E7E">
            <w:pPr>
              <w:widowControl w:val="0"/>
              <w:rPr>
                <w:sz w:val="16"/>
                <w:szCs w:val="16"/>
                <w:vertAlign w:val="superscript"/>
              </w:rPr>
            </w:pPr>
            <w:r w:rsidRPr="00636E82">
              <w:rPr>
                <w:sz w:val="16"/>
                <w:szCs w:val="16"/>
              </w:rPr>
              <w:t>2</w:t>
            </w:r>
            <w:r w:rsidRPr="00636E82">
              <w:rPr>
                <w:sz w:val="16"/>
                <w:szCs w:val="16"/>
                <w:vertAlign w:val="superscript"/>
              </w:rPr>
              <w:t>34</w:t>
            </w:r>
          </w:p>
        </w:tc>
        <w:tc>
          <w:tcPr>
            <w:tcW w:w="1289" w:type="dxa"/>
            <w:shd w:val="clear" w:color="auto" w:fill="auto"/>
            <w:tcMar>
              <w:top w:w="100" w:type="dxa"/>
              <w:left w:w="100" w:type="dxa"/>
              <w:bottom w:w="100" w:type="dxa"/>
              <w:right w:w="100" w:type="dxa"/>
            </w:tcMar>
          </w:tcPr>
          <w:p w14:paraId="17AF0B9D" w14:textId="77777777" w:rsidR="00522D60" w:rsidRPr="00636E82" w:rsidRDefault="00522D60" w:rsidP="00FC2E7E">
            <w:pPr>
              <w:widowControl w:val="0"/>
              <w:rPr>
                <w:sz w:val="16"/>
                <w:szCs w:val="16"/>
              </w:rPr>
            </w:pPr>
            <w:r w:rsidRPr="00636E82">
              <w:rPr>
                <w:sz w:val="16"/>
                <w:szCs w:val="16"/>
              </w:rPr>
              <w:t>5.82076609</w:t>
            </w:r>
            <w:r w:rsidRPr="00636E82">
              <w:rPr>
                <w:sz w:val="16"/>
                <w:szCs w:val="16"/>
              </w:rPr>
              <w:br/>
              <w:t>e-9</w:t>
            </w:r>
          </w:p>
        </w:tc>
      </w:tr>
      <w:tr w:rsidR="00522D60" w:rsidRPr="00636E82" w14:paraId="07497924" w14:textId="77777777" w:rsidTr="00ED28DE">
        <w:tc>
          <w:tcPr>
            <w:tcW w:w="1290" w:type="dxa"/>
            <w:shd w:val="clear" w:color="auto" w:fill="auto"/>
            <w:tcMar>
              <w:top w:w="100" w:type="dxa"/>
              <w:left w:w="100" w:type="dxa"/>
              <w:bottom w:w="100" w:type="dxa"/>
              <w:right w:w="100" w:type="dxa"/>
            </w:tcMar>
          </w:tcPr>
          <w:p w14:paraId="60B0858B" w14:textId="77777777" w:rsidR="00522D60" w:rsidRPr="00636E82" w:rsidRDefault="00522D60" w:rsidP="00FC2E7E">
            <w:pPr>
              <w:widowControl w:val="0"/>
              <w:rPr>
                <w:sz w:val="16"/>
                <w:szCs w:val="16"/>
              </w:rPr>
            </w:pPr>
            <w:r w:rsidRPr="00636E82">
              <w:rPr>
                <w:sz w:val="16"/>
                <w:szCs w:val="16"/>
              </w:rPr>
              <w:t xml:space="preserve">Revolution Number at Epoch </w:t>
            </w:r>
          </w:p>
        </w:tc>
        <w:tc>
          <w:tcPr>
            <w:tcW w:w="1290" w:type="dxa"/>
            <w:shd w:val="clear" w:color="auto" w:fill="auto"/>
            <w:tcMar>
              <w:top w:w="100" w:type="dxa"/>
              <w:left w:w="100" w:type="dxa"/>
              <w:bottom w:w="100" w:type="dxa"/>
              <w:right w:w="100" w:type="dxa"/>
            </w:tcMar>
          </w:tcPr>
          <w:p w14:paraId="6F001B6E" w14:textId="77777777" w:rsidR="00522D60" w:rsidRPr="00636E82" w:rsidRDefault="00522D60" w:rsidP="00FC2E7E">
            <w:pPr>
              <w:widowControl w:val="0"/>
              <w:rPr>
                <w:sz w:val="16"/>
                <w:szCs w:val="16"/>
              </w:rPr>
            </w:pPr>
            <w:r w:rsidRPr="00636E82">
              <w:rPr>
                <w:sz w:val="16"/>
                <w:szCs w:val="16"/>
              </w:rPr>
              <w:t>rev</w:t>
            </w:r>
          </w:p>
        </w:tc>
        <w:tc>
          <w:tcPr>
            <w:tcW w:w="1290" w:type="dxa"/>
            <w:shd w:val="clear" w:color="auto" w:fill="auto"/>
            <w:tcMar>
              <w:top w:w="100" w:type="dxa"/>
              <w:left w:w="100" w:type="dxa"/>
              <w:bottom w:w="100" w:type="dxa"/>
              <w:right w:w="100" w:type="dxa"/>
            </w:tcMar>
          </w:tcPr>
          <w:p w14:paraId="7229476A" w14:textId="77777777" w:rsidR="00522D60" w:rsidRPr="00636E82" w:rsidRDefault="00522D60" w:rsidP="00FC2E7E">
            <w:pPr>
              <w:widowControl w:val="0"/>
              <w:rPr>
                <w:sz w:val="16"/>
                <w:szCs w:val="16"/>
              </w:rPr>
            </w:pPr>
            <w:r w:rsidRPr="00636E82">
              <w:rPr>
                <w:sz w:val="16"/>
                <w:szCs w:val="16"/>
              </w:rPr>
              <w:t>0 to 131071</w:t>
            </w:r>
          </w:p>
        </w:tc>
        <w:tc>
          <w:tcPr>
            <w:tcW w:w="1289" w:type="dxa"/>
            <w:shd w:val="clear" w:color="auto" w:fill="auto"/>
            <w:tcMar>
              <w:top w:w="100" w:type="dxa"/>
              <w:left w:w="100" w:type="dxa"/>
              <w:bottom w:w="100" w:type="dxa"/>
              <w:right w:w="100" w:type="dxa"/>
            </w:tcMar>
          </w:tcPr>
          <w:p w14:paraId="34A5A279" w14:textId="77777777" w:rsidR="00522D60" w:rsidRPr="00636E82" w:rsidRDefault="00522D60" w:rsidP="00FC2E7E">
            <w:pPr>
              <w:widowControl w:val="0"/>
              <w:rPr>
                <w:sz w:val="16"/>
                <w:szCs w:val="16"/>
              </w:rPr>
            </w:pPr>
            <w:r w:rsidRPr="00636E82">
              <w:rPr>
                <w:sz w:val="16"/>
                <w:szCs w:val="16"/>
              </w:rPr>
              <w:t>131072</w:t>
            </w:r>
          </w:p>
        </w:tc>
        <w:tc>
          <w:tcPr>
            <w:tcW w:w="1289" w:type="dxa"/>
            <w:shd w:val="clear" w:color="auto" w:fill="auto"/>
            <w:tcMar>
              <w:top w:w="100" w:type="dxa"/>
              <w:left w:w="100" w:type="dxa"/>
              <w:bottom w:w="100" w:type="dxa"/>
              <w:right w:w="100" w:type="dxa"/>
            </w:tcMar>
          </w:tcPr>
          <w:p w14:paraId="5156C443" w14:textId="77777777" w:rsidR="00522D60" w:rsidRPr="00636E82" w:rsidRDefault="00522D60" w:rsidP="00FC2E7E">
            <w:pPr>
              <w:widowControl w:val="0"/>
              <w:rPr>
                <w:sz w:val="16"/>
                <w:szCs w:val="16"/>
              </w:rPr>
            </w:pPr>
            <w:r w:rsidRPr="00636E82">
              <w:rPr>
                <w:sz w:val="16"/>
                <w:szCs w:val="16"/>
              </w:rPr>
              <w:t>17</w:t>
            </w:r>
          </w:p>
        </w:tc>
        <w:tc>
          <w:tcPr>
            <w:tcW w:w="1289" w:type="dxa"/>
            <w:shd w:val="clear" w:color="auto" w:fill="auto"/>
            <w:tcMar>
              <w:top w:w="100" w:type="dxa"/>
              <w:left w:w="100" w:type="dxa"/>
              <w:bottom w:w="100" w:type="dxa"/>
              <w:right w:w="100" w:type="dxa"/>
            </w:tcMar>
          </w:tcPr>
          <w:p w14:paraId="08B4230C" w14:textId="77777777" w:rsidR="00522D60" w:rsidRPr="00636E82" w:rsidRDefault="00522D60" w:rsidP="00FC2E7E">
            <w:pPr>
              <w:widowControl w:val="0"/>
              <w:rPr>
                <w:sz w:val="16"/>
                <w:szCs w:val="16"/>
              </w:rPr>
            </w:pPr>
            <w:r w:rsidRPr="00636E82">
              <w:rPr>
                <w:sz w:val="16"/>
                <w:szCs w:val="16"/>
              </w:rPr>
              <w:t>2</w:t>
            </w:r>
            <w:r w:rsidRPr="00636E82">
              <w:rPr>
                <w:sz w:val="16"/>
                <w:szCs w:val="16"/>
                <w:vertAlign w:val="superscript"/>
              </w:rPr>
              <w:t>17</w:t>
            </w:r>
          </w:p>
        </w:tc>
        <w:tc>
          <w:tcPr>
            <w:tcW w:w="1289" w:type="dxa"/>
            <w:shd w:val="clear" w:color="auto" w:fill="auto"/>
            <w:tcMar>
              <w:top w:w="100" w:type="dxa"/>
              <w:left w:w="100" w:type="dxa"/>
              <w:bottom w:w="100" w:type="dxa"/>
              <w:right w:w="100" w:type="dxa"/>
            </w:tcMar>
          </w:tcPr>
          <w:p w14:paraId="01B13BA2" w14:textId="77777777" w:rsidR="00522D60" w:rsidRPr="00636E82" w:rsidRDefault="00522D60" w:rsidP="00FC2E7E">
            <w:pPr>
              <w:widowControl w:val="0"/>
              <w:rPr>
                <w:sz w:val="16"/>
                <w:szCs w:val="16"/>
              </w:rPr>
            </w:pPr>
            <w:r w:rsidRPr="00636E82">
              <w:rPr>
                <w:sz w:val="16"/>
                <w:szCs w:val="16"/>
              </w:rPr>
              <w:t>1</w:t>
            </w:r>
          </w:p>
        </w:tc>
      </w:tr>
      <w:tr w:rsidR="00522D60" w:rsidRPr="00636E82" w14:paraId="37FDBEEF" w14:textId="77777777" w:rsidTr="00ED28DE">
        <w:tc>
          <w:tcPr>
            <w:tcW w:w="1290" w:type="dxa"/>
            <w:shd w:val="clear" w:color="auto" w:fill="auto"/>
            <w:tcMar>
              <w:top w:w="100" w:type="dxa"/>
              <w:left w:w="100" w:type="dxa"/>
              <w:bottom w:w="100" w:type="dxa"/>
              <w:right w:w="100" w:type="dxa"/>
            </w:tcMar>
          </w:tcPr>
          <w:p w14:paraId="28B911E7" w14:textId="77777777" w:rsidR="00522D60" w:rsidRPr="00636E82" w:rsidRDefault="00522D60" w:rsidP="00FC2E7E">
            <w:pPr>
              <w:widowControl w:val="0"/>
              <w:rPr>
                <w:sz w:val="16"/>
                <w:szCs w:val="16"/>
              </w:rPr>
            </w:pPr>
            <w:r w:rsidRPr="00636E82">
              <w:rPr>
                <w:sz w:val="16"/>
                <w:szCs w:val="16"/>
              </w:rPr>
              <w:t>B*</w:t>
            </w:r>
          </w:p>
        </w:tc>
        <w:tc>
          <w:tcPr>
            <w:tcW w:w="1290" w:type="dxa"/>
            <w:shd w:val="clear" w:color="auto" w:fill="auto"/>
            <w:tcMar>
              <w:top w:w="100" w:type="dxa"/>
              <w:left w:w="100" w:type="dxa"/>
              <w:bottom w:w="100" w:type="dxa"/>
              <w:right w:w="100" w:type="dxa"/>
            </w:tcMar>
          </w:tcPr>
          <w:p w14:paraId="5EF0A1C0" w14:textId="77777777" w:rsidR="00522D60" w:rsidRPr="00636E82" w:rsidRDefault="00522D60" w:rsidP="00FC2E7E">
            <w:pPr>
              <w:widowControl w:val="0"/>
              <w:rPr>
                <w:sz w:val="16"/>
                <w:szCs w:val="16"/>
                <w:vertAlign w:val="superscript"/>
              </w:rPr>
            </w:pPr>
            <w:r w:rsidRPr="00636E82">
              <w:rPr>
                <w:sz w:val="16"/>
                <w:szCs w:val="16"/>
              </w:rPr>
              <w:t xml:space="preserve"> (earth radii)</w:t>
            </w:r>
            <w:r w:rsidRPr="00636E82">
              <w:rPr>
                <w:sz w:val="16"/>
                <w:szCs w:val="16"/>
                <w:vertAlign w:val="superscript"/>
              </w:rPr>
              <w:t>-1</w:t>
            </w:r>
          </w:p>
        </w:tc>
        <w:tc>
          <w:tcPr>
            <w:tcW w:w="1290" w:type="dxa"/>
            <w:shd w:val="clear" w:color="auto" w:fill="auto"/>
            <w:tcMar>
              <w:top w:w="100" w:type="dxa"/>
              <w:left w:w="100" w:type="dxa"/>
              <w:bottom w:w="100" w:type="dxa"/>
              <w:right w:w="100" w:type="dxa"/>
            </w:tcMar>
          </w:tcPr>
          <w:p w14:paraId="507A2159" w14:textId="77777777" w:rsidR="00522D60" w:rsidRPr="00636E82" w:rsidRDefault="00F123CC" w:rsidP="00FC2E7E">
            <w:pPr>
              <w:widowControl w:val="0"/>
              <w:rPr>
                <w:sz w:val="16"/>
                <w:szCs w:val="16"/>
              </w:rPr>
            </w:pPr>
            <w:sdt>
              <w:sdtPr>
                <w:rPr>
                  <w:sz w:val="16"/>
                  <w:szCs w:val="16"/>
                </w:rPr>
                <w:tag w:val="goog_rdk_7"/>
                <w:id w:val="2119257166"/>
              </w:sdtPr>
              <w:sdtEndPr/>
              <w:sdtContent>
                <w:r w:rsidR="00522D60" w:rsidRPr="00636E82">
                  <w:rPr>
                    <w:rFonts w:eastAsia="Gungsuh"/>
                    <w:sz w:val="16"/>
                    <w:szCs w:val="16"/>
                  </w:rPr>
                  <w:t>Nonlinear</w:t>
                </w:r>
                <w:r w:rsidR="00522D60" w:rsidRPr="00636E82">
                  <w:rPr>
                    <w:rFonts w:eastAsia="Gungsuh"/>
                    <w:sz w:val="16"/>
                    <w:szCs w:val="16"/>
                  </w:rPr>
                  <w:br/>
                </w:r>
                <w:r w:rsidR="00522D60" w:rsidRPr="00636E82">
                  <w:rPr>
                    <w:rFonts w:ascii="Cambria Math" w:eastAsia="Gungsuh" w:hAnsi="Cambria Math" w:cs="Cambria Math"/>
                    <w:sz w:val="16"/>
                    <w:szCs w:val="16"/>
                  </w:rPr>
                  <w:t>∓</w:t>
                </w:r>
                <w:r w:rsidR="00522D60" w:rsidRPr="00636E82">
                  <w:rPr>
                    <w:rFonts w:eastAsia="Gungsuh"/>
                    <w:sz w:val="16"/>
                    <w:szCs w:val="16"/>
                  </w:rPr>
                  <w:t>.99999</w:t>
                </w:r>
                <w:r w:rsidR="00522D60" w:rsidRPr="00636E82">
                  <w:rPr>
                    <w:rFonts w:ascii="Cambria Math" w:eastAsia="Gungsuh" w:hAnsi="Cambria Math" w:cs="Cambria Math"/>
                    <w:sz w:val="16"/>
                    <w:szCs w:val="16"/>
                  </w:rPr>
                  <w:t>∓</w:t>
                </w:r>
                <w:r w:rsidR="00522D60" w:rsidRPr="00636E82">
                  <w:rPr>
                    <w:rFonts w:eastAsia="Gungsuh"/>
                    <w:sz w:val="16"/>
                    <w:szCs w:val="16"/>
                  </w:rPr>
                  <w:t>9</w:t>
                </w:r>
              </w:sdtContent>
            </w:sdt>
          </w:p>
        </w:tc>
        <w:tc>
          <w:tcPr>
            <w:tcW w:w="1289" w:type="dxa"/>
            <w:shd w:val="clear" w:color="auto" w:fill="auto"/>
            <w:tcMar>
              <w:top w:w="100" w:type="dxa"/>
              <w:left w:w="100" w:type="dxa"/>
              <w:bottom w:w="100" w:type="dxa"/>
              <w:right w:w="100" w:type="dxa"/>
            </w:tcMar>
          </w:tcPr>
          <w:p w14:paraId="785E2659" w14:textId="77777777" w:rsidR="00522D60" w:rsidRPr="00636E82" w:rsidRDefault="00522D60" w:rsidP="00FC2E7E">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4EF22E6D" w14:textId="77777777" w:rsidR="00522D60" w:rsidRPr="00636E82" w:rsidRDefault="00522D60" w:rsidP="00FC2E7E">
            <w:pPr>
              <w:widowControl w:val="0"/>
              <w:rPr>
                <w:sz w:val="16"/>
                <w:szCs w:val="16"/>
              </w:rPr>
            </w:pPr>
            <w:r w:rsidRPr="00636E82">
              <w:rPr>
                <w:sz w:val="16"/>
                <w:szCs w:val="16"/>
              </w:rPr>
              <w:t>23</w:t>
            </w:r>
          </w:p>
        </w:tc>
        <w:tc>
          <w:tcPr>
            <w:tcW w:w="1289" w:type="dxa"/>
            <w:shd w:val="clear" w:color="auto" w:fill="auto"/>
            <w:tcMar>
              <w:top w:w="100" w:type="dxa"/>
              <w:left w:w="100" w:type="dxa"/>
              <w:bottom w:w="100" w:type="dxa"/>
              <w:right w:w="100" w:type="dxa"/>
            </w:tcMar>
          </w:tcPr>
          <w:p w14:paraId="3BEBDC72" w14:textId="77777777" w:rsidR="00522D60" w:rsidRPr="00636E82" w:rsidRDefault="00522D60" w:rsidP="00FC2E7E">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6274DAE0" w14:textId="77777777" w:rsidR="00522D60" w:rsidRPr="00636E82" w:rsidRDefault="00522D60" w:rsidP="00FC2E7E">
            <w:pPr>
              <w:widowControl w:val="0"/>
              <w:rPr>
                <w:sz w:val="16"/>
                <w:szCs w:val="16"/>
              </w:rPr>
            </w:pPr>
            <w:r w:rsidRPr="00636E82">
              <w:rPr>
                <w:sz w:val="16"/>
                <w:szCs w:val="16"/>
              </w:rPr>
              <w:t>-</w:t>
            </w:r>
          </w:p>
        </w:tc>
      </w:tr>
      <w:tr w:rsidR="00522D60" w:rsidRPr="00636E82" w14:paraId="459BFD09" w14:textId="77777777" w:rsidTr="00ED28DE">
        <w:tc>
          <w:tcPr>
            <w:tcW w:w="1290" w:type="dxa"/>
            <w:shd w:val="clear" w:color="auto" w:fill="auto"/>
            <w:tcMar>
              <w:top w:w="100" w:type="dxa"/>
              <w:left w:w="100" w:type="dxa"/>
              <w:bottom w:w="100" w:type="dxa"/>
              <w:right w:w="100" w:type="dxa"/>
            </w:tcMar>
          </w:tcPr>
          <w:p w14:paraId="1C929E75" w14:textId="77777777" w:rsidR="00522D60" w:rsidRPr="00636E82" w:rsidRDefault="00522D60" w:rsidP="00FC2E7E">
            <w:pPr>
              <w:widowControl w:val="0"/>
              <w:rPr>
                <w:b/>
                <w:sz w:val="16"/>
                <w:szCs w:val="16"/>
              </w:rPr>
            </w:pPr>
            <w:r w:rsidRPr="00636E82">
              <w:rPr>
                <w:sz w:val="16"/>
                <w:szCs w:val="16"/>
              </w:rPr>
              <w:t>Epoch*</w:t>
            </w:r>
          </w:p>
        </w:tc>
        <w:tc>
          <w:tcPr>
            <w:tcW w:w="1290" w:type="dxa"/>
            <w:shd w:val="clear" w:color="auto" w:fill="auto"/>
            <w:tcMar>
              <w:top w:w="100" w:type="dxa"/>
              <w:left w:w="100" w:type="dxa"/>
              <w:bottom w:w="100" w:type="dxa"/>
              <w:right w:w="100" w:type="dxa"/>
            </w:tcMar>
          </w:tcPr>
          <w:p w14:paraId="3FD5BADB" w14:textId="77777777" w:rsidR="00522D60" w:rsidRPr="00636E82" w:rsidRDefault="00522D60" w:rsidP="00FC2E7E">
            <w:pPr>
              <w:widowControl w:val="0"/>
              <w:rPr>
                <w:sz w:val="16"/>
                <w:szCs w:val="16"/>
              </w:rPr>
            </w:pPr>
            <w:r w:rsidRPr="00636E82">
              <w:rPr>
                <w:sz w:val="16"/>
                <w:szCs w:val="16"/>
              </w:rPr>
              <w:t>sec</w:t>
            </w:r>
          </w:p>
        </w:tc>
        <w:tc>
          <w:tcPr>
            <w:tcW w:w="1290" w:type="dxa"/>
            <w:shd w:val="clear" w:color="auto" w:fill="auto"/>
            <w:tcMar>
              <w:top w:w="100" w:type="dxa"/>
              <w:left w:w="100" w:type="dxa"/>
              <w:bottom w:w="100" w:type="dxa"/>
              <w:right w:w="100" w:type="dxa"/>
            </w:tcMar>
          </w:tcPr>
          <w:p w14:paraId="056E40EC" w14:textId="77777777" w:rsidR="00522D60" w:rsidRPr="00636E82" w:rsidRDefault="00522D60" w:rsidP="00FC2E7E">
            <w:pPr>
              <w:widowControl w:val="0"/>
              <w:rPr>
                <w:sz w:val="16"/>
                <w:szCs w:val="16"/>
              </w:rPr>
            </w:pPr>
            <w:r w:rsidRPr="00636E82">
              <w:rPr>
                <w:sz w:val="16"/>
                <w:szCs w:val="16"/>
              </w:rPr>
              <w:t>-1048575 to 1048575</w:t>
            </w:r>
          </w:p>
        </w:tc>
        <w:tc>
          <w:tcPr>
            <w:tcW w:w="1289" w:type="dxa"/>
            <w:shd w:val="clear" w:color="auto" w:fill="auto"/>
            <w:tcMar>
              <w:top w:w="100" w:type="dxa"/>
              <w:left w:w="100" w:type="dxa"/>
              <w:bottom w:w="100" w:type="dxa"/>
              <w:right w:w="100" w:type="dxa"/>
            </w:tcMar>
          </w:tcPr>
          <w:p w14:paraId="71BD5DA5" w14:textId="77777777" w:rsidR="00522D60" w:rsidRPr="00636E82" w:rsidRDefault="00522D60" w:rsidP="00FC2E7E">
            <w:pPr>
              <w:widowControl w:val="0"/>
              <w:rPr>
                <w:sz w:val="16"/>
                <w:szCs w:val="16"/>
              </w:rPr>
            </w:pPr>
            <w:r w:rsidRPr="00636E82">
              <w:rPr>
                <w:sz w:val="16"/>
                <w:szCs w:val="16"/>
              </w:rPr>
              <w:t>2</w:t>
            </w:r>
            <w:r w:rsidRPr="00636E82">
              <w:rPr>
                <w:sz w:val="16"/>
                <w:szCs w:val="16"/>
                <w:vertAlign w:val="superscript"/>
              </w:rPr>
              <w:t xml:space="preserve">21 </w:t>
            </w:r>
            <w:r w:rsidRPr="00636E82">
              <w:rPr>
                <w:sz w:val="16"/>
                <w:szCs w:val="16"/>
              </w:rPr>
              <w:t>- 1</w:t>
            </w:r>
          </w:p>
        </w:tc>
        <w:tc>
          <w:tcPr>
            <w:tcW w:w="1289" w:type="dxa"/>
            <w:shd w:val="clear" w:color="auto" w:fill="auto"/>
            <w:tcMar>
              <w:top w:w="100" w:type="dxa"/>
              <w:left w:w="100" w:type="dxa"/>
              <w:bottom w:w="100" w:type="dxa"/>
              <w:right w:w="100" w:type="dxa"/>
            </w:tcMar>
          </w:tcPr>
          <w:p w14:paraId="08BE80D3" w14:textId="5194ABAD" w:rsidR="00522D60" w:rsidRPr="00636E82" w:rsidRDefault="00522D60" w:rsidP="00FC2E7E">
            <w:pPr>
              <w:widowControl w:val="0"/>
              <w:rPr>
                <w:sz w:val="16"/>
                <w:szCs w:val="16"/>
              </w:rPr>
            </w:pPr>
            <w:r w:rsidRPr="00636E82">
              <w:rPr>
                <w:sz w:val="16"/>
                <w:szCs w:val="16"/>
              </w:rPr>
              <w:t>2</w:t>
            </w:r>
            <w:r w:rsidR="00333AB4" w:rsidRPr="00636E82">
              <w:rPr>
                <w:sz w:val="16"/>
                <w:szCs w:val="16"/>
              </w:rPr>
              <w:t>1</w:t>
            </w:r>
          </w:p>
        </w:tc>
        <w:tc>
          <w:tcPr>
            <w:tcW w:w="1289" w:type="dxa"/>
            <w:shd w:val="clear" w:color="auto" w:fill="auto"/>
            <w:tcMar>
              <w:top w:w="100" w:type="dxa"/>
              <w:left w:w="100" w:type="dxa"/>
              <w:bottom w:w="100" w:type="dxa"/>
              <w:right w:w="100" w:type="dxa"/>
            </w:tcMar>
          </w:tcPr>
          <w:p w14:paraId="0F60D820" w14:textId="77777777" w:rsidR="00522D60" w:rsidRPr="00636E82" w:rsidRDefault="00522D60" w:rsidP="00FC2E7E">
            <w:pPr>
              <w:widowControl w:val="0"/>
              <w:rPr>
                <w:sz w:val="16"/>
                <w:szCs w:val="16"/>
                <w:vertAlign w:val="superscript"/>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11500351" w14:textId="77777777" w:rsidR="00522D60" w:rsidRPr="00636E82" w:rsidRDefault="00522D60" w:rsidP="00FC2E7E">
            <w:pPr>
              <w:widowControl w:val="0"/>
              <w:rPr>
                <w:sz w:val="16"/>
                <w:szCs w:val="16"/>
              </w:rPr>
            </w:pPr>
            <w:r w:rsidRPr="00636E82">
              <w:rPr>
                <w:sz w:val="16"/>
                <w:szCs w:val="16"/>
              </w:rPr>
              <w:t>1</w:t>
            </w:r>
          </w:p>
        </w:tc>
      </w:tr>
    </w:tbl>
    <w:p w14:paraId="0C472E78" w14:textId="77777777" w:rsidR="00522D60" w:rsidRPr="00636E82" w:rsidRDefault="00522D60" w:rsidP="00522D60">
      <w:r w:rsidRPr="00636E82">
        <w:t xml:space="preserve">Notes: </w:t>
      </w:r>
    </w:p>
    <w:p w14:paraId="21CE7029" w14:textId="77777777"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 is defined in TLE format as the string “</w:t>
      </w:r>
      <w:r w:rsidRPr="00636E82">
        <w:rPr>
          <w:rFonts w:ascii="Cambria Math" w:hAnsi="Cambria Math" w:cs="Cambria Math"/>
          <w:sz w:val="20"/>
          <w:szCs w:val="20"/>
        </w:rPr>
        <w:t>∓</w:t>
      </w:r>
      <w:r w:rsidRPr="00636E82">
        <w:rPr>
          <w:rFonts w:ascii="Times New Roman" w:hAnsi="Times New Roman"/>
          <w:sz w:val="20"/>
          <w:szCs w:val="20"/>
        </w:rPr>
        <w:t>CCCCC</w:t>
      </w:r>
      <w:r w:rsidRPr="00636E82">
        <w:rPr>
          <w:rFonts w:ascii="Cambria Math" w:hAnsi="Cambria Math" w:cs="Cambria Math"/>
          <w:sz w:val="20"/>
          <w:szCs w:val="20"/>
        </w:rPr>
        <w:t>∓</w:t>
      </w:r>
      <w:r w:rsidRPr="00636E82">
        <w:rPr>
          <w:rFonts w:ascii="Times New Roman" w:hAnsi="Times New Roman"/>
          <w:sz w:val="20"/>
          <w:szCs w:val="20"/>
        </w:rPr>
        <w:t xml:space="preserve">E” - where </w:t>
      </w:r>
      <w:r w:rsidRPr="00636E82">
        <w:rPr>
          <w:rFonts w:ascii="Cambria Math" w:hAnsi="Cambria Math" w:cs="Cambria Math"/>
          <w:sz w:val="20"/>
          <w:szCs w:val="20"/>
        </w:rPr>
        <w:t>∓</w:t>
      </w:r>
      <w:r w:rsidRPr="00636E82">
        <w:rPr>
          <w:rFonts w:ascii="Times New Roman" w:hAnsi="Times New Roman"/>
          <w:sz w:val="20"/>
          <w:szCs w:val="20"/>
        </w:rPr>
        <w:t xml:space="preserve"> is a binary sign, C is a value 0 through 9 and E is an exponent valued 0 through 9. The nearest bit is very close to the required number of bits (21.93) hence we keep the industry standard intact and do not attempt to improve the nonlinear granularity. A decimal point is assumed after the initial sign. To clarify the bitmask for the B* term we provide the following:</w:t>
      </w:r>
    </w:p>
    <w:p w14:paraId="07B1A213"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0: Determines the sign of the decimal.</w:t>
      </w:r>
    </w:p>
    <w:p w14:paraId="44A369D3" w14:textId="4FBEEF4E"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Bit 1-17: Determine the value of the decimal, range: .00000 to .99999, </w:t>
      </w:r>
      <w:r w:rsidR="00A011E9" w:rsidRPr="00636E82">
        <w:rPr>
          <w:rFonts w:ascii="Times New Roman" w:hAnsi="Times New Roman"/>
          <w:sz w:val="20"/>
          <w:szCs w:val="20"/>
        </w:rPr>
        <w:t>nBits</w:t>
      </w:r>
      <w:r w:rsidRPr="00636E82">
        <w:rPr>
          <w:rFonts w:ascii="Times New Roman" w:hAnsi="Times New Roman"/>
          <w:sz w:val="20"/>
          <w:szCs w:val="20"/>
        </w:rPr>
        <w:t xml:space="preserve"> = 17, granularity: .00001.</w:t>
      </w:r>
    </w:p>
    <w:p w14:paraId="4C1FA2F6"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18: Determines the sign of the exponent.</w:t>
      </w:r>
    </w:p>
    <w:p w14:paraId="74BB9300"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19-22: Determine the value of the exponent, range: 0 to 9, B = 4, granularity: 1.</w:t>
      </w:r>
    </w:p>
    <w:p w14:paraId="5B036CD2"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For bit 1-17 and bit-19-22 they can represent more cases than required by the granularity. However, the extra cases shall be disregarded, i.e.. the integers beyond the range of 99999 and 9, respectively, are discarded.</w:t>
      </w:r>
    </w:p>
    <w:p w14:paraId="2D729E04" w14:textId="05742535"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granularity of the number of revolutions should be the integer 1 so the range has been extended from the TLE formats maximum of 99999 to 131071.</w:t>
      </w:r>
    </w:p>
    <w:p w14:paraId="53C4101C" w14:textId="113C8FA8" w:rsidR="008664D8" w:rsidRPr="00636E82" w:rsidRDefault="008664D8"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rPr>
      </w:pPr>
      <w:r w:rsidRPr="00636E82">
        <w:rPr>
          <w:rFonts w:ascii="Times New Roman" w:hAnsi="Times New Roman"/>
          <w:sz w:val="20"/>
          <w:szCs w:val="20"/>
        </w:rPr>
        <w:t>The variables, ”</w:t>
      </w:r>
      <w:r w:rsidRPr="00636E82">
        <w:rPr>
          <w:rFonts w:ascii="Times New Roman" w:hAnsi="Times New Roman"/>
          <w:i/>
          <w:sz w:val="20"/>
          <w:szCs w:val="20"/>
        </w:rPr>
        <w:t>Inclination, Arg of Perigee, Right Ascension of the Node, Mean Anomaly, Eccentricity and Mean Motion</w:t>
      </w:r>
      <w:r w:rsidRPr="00636E82">
        <w:rPr>
          <w:rFonts w:ascii="Times New Roman" w:hAnsi="Times New Roman"/>
          <w:sz w:val="20"/>
          <w:szCs w:val="20"/>
        </w:rPr>
        <w:t>“ all have slightly improved granularities compared to TLEs due to “extra” states being introduced when per-parameter encoding is introduced in contrast to TLEs character encoding</w:t>
      </w:r>
      <w:r w:rsidRPr="00636E82">
        <w:rPr>
          <w:rFonts w:ascii="Times New Roman" w:hAnsi="Times New Roman"/>
          <w:sz w:val="18"/>
          <w:szCs w:val="18"/>
        </w:rPr>
        <w:t>.</w:t>
      </w:r>
    </w:p>
    <w:p w14:paraId="7F2C129B" w14:textId="60D3C96A" w:rsidR="00A011E9" w:rsidRPr="00636E82" w:rsidRDefault="00A011E9" w:rsidP="00A011E9">
      <w:pPr>
        <w:overflowPunct w:val="0"/>
        <w:autoSpaceDE w:val="0"/>
        <w:autoSpaceDN w:val="0"/>
        <w:adjustRightInd w:val="0"/>
        <w:spacing w:after="180"/>
        <w:contextualSpacing/>
        <w:jc w:val="both"/>
        <w:textAlignment w:val="baseline"/>
      </w:pPr>
    </w:p>
    <w:p w14:paraId="37E2D401" w14:textId="62D3148D" w:rsidR="00333AB4" w:rsidRPr="00636E82" w:rsidRDefault="00333AB4" w:rsidP="00A011E9">
      <w:pPr>
        <w:overflowPunct w:val="0"/>
        <w:autoSpaceDE w:val="0"/>
        <w:autoSpaceDN w:val="0"/>
        <w:adjustRightInd w:val="0"/>
        <w:spacing w:after="180"/>
        <w:contextualSpacing/>
        <w:jc w:val="both"/>
        <w:textAlignment w:val="baseline"/>
      </w:pPr>
      <w:r w:rsidRPr="00636E82">
        <w:t>This is a total of 205 bits, or 25.625 Bytes.</w:t>
      </w:r>
    </w:p>
    <w:p w14:paraId="6A0F1CE1" w14:textId="77777777" w:rsidR="00333AB4" w:rsidRPr="00636E82" w:rsidRDefault="00333AB4" w:rsidP="00A011E9">
      <w:pPr>
        <w:overflowPunct w:val="0"/>
        <w:autoSpaceDE w:val="0"/>
        <w:autoSpaceDN w:val="0"/>
        <w:adjustRightInd w:val="0"/>
        <w:spacing w:after="180"/>
        <w:contextualSpacing/>
        <w:jc w:val="both"/>
        <w:textAlignment w:val="baseline"/>
      </w:pPr>
    </w:p>
    <w:p w14:paraId="5E63418C" w14:textId="6808478B" w:rsidR="004C6C40" w:rsidRPr="004A2284"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lastRenderedPageBreak/>
        <w:t>Question 4.2: Do you agree to specify the range and granularity of the orbital parameters needed for SGP4 propagation</w:t>
      </w:r>
      <w:r w:rsidR="004C6C40" w:rsidRPr="004A2284">
        <w:rPr>
          <w:rFonts w:ascii="Times New Roman" w:hAnsi="Times New Roman"/>
          <w:sz w:val="20"/>
          <w:szCs w:val="20"/>
          <w:highlight w:val="cyan"/>
        </w:rPr>
        <w:t xml:space="preserve"> </w:t>
      </w:r>
      <w:r w:rsidR="00BA61CE" w:rsidRPr="004A2284">
        <w:rPr>
          <w:rFonts w:ascii="Times New Roman" w:hAnsi="Times New Roman"/>
          <w:sz w:val="20"/>
          <w:szCs w:val="20"/>
          <w:highlight w:val="cyan"/>
        </w:rPr>
        <w:t>..</w:t>
      </w:r>
    </w:p>
    <w:p w14:paraId="3172BA40" w14:textId="3314D06F" w:rsidR="004C6C40"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w:t>
      </w:r>
      <w:r w:rsidR="00EA14C1" w:rsidRPr="004A2284">
        <w:rPr>
          <w:rFonts w:ascii="Times New Roman" w:hAnsi="Times New Roman"/>
          <w:sz w:val="20"/>
          <w:szCs w:val="20"/>
          <w:highlight w:val="cyan"/>
        </w:rPr>
        <w:t xml:space="preserve">based on the ranges and granularity already defined for TLE parameters </w:t>
      </w:r>
    </w:p>
    <w:p w14:paraId="029496F6" w14:textId="29A29BE1" w:rsidR="00EA14C1"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and </w:t>
      </w:r>
      <w:r w:rsidR="00EA14C1" w:rsidRPr="004A2284">
        <w:rPr>
          <w:rFonts w:ascii="Times New Roman" w:hAnsi="Times New Roman"/>
          <w:sz w:val="20"/>
          <w:szCs w:val="20"/>
          <w:highlight w:val="cyan"/>
        </w:rPr>
        <w:t>adopt the parameters specified in table 2 for the SGP4 format? Any suggestions in comments.</w:t>
      </w:r>
    </w:p>
    <w:p w14:paraId="512827CF" w14:textId="08D6441E" w:rsidR="00EA14C1" w:rsidRPr="00636E82"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u w:val="single"/>
        </w:rPr>
      </w:pPr>
      <w:r w:rsidRPr="00636E82">
        <w:rPr>
          <w:rFonts w:ascii="Times New Roman" w:hAnsi="Times New Roman"/>
          <w:b w:val="0"/>
          <w:bCs w:val="0"/>
          <w:sz w:val="20"/>
          <w:szCs w:val="20"/>
        </w:rPr>
        <w:tab/>
      </w:r>
      <w:r w:rsidRPr="009C260E">
        <w:rPr>
          <w:rFonts w:ascii="Times New Roman" w:hAnsi="Times New Roman"/>
          <w:sz w:val="20"/>
          <w:szCs w:val="20"/>
          <w:highlight w:val="yellow"/>
          <w:u w:val="single"/>
        </w:rPr>
        <w:t>Epoch to be discussed in the next question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755"/>
        <w:gridCol w:w="5546"/>
      </w:tblGrid>
      <w:tr w:rsidR="00EA14C1" w:rsidRPr="00636E82" w14:paraId="5EEB00A9" w14:textId="77777777" w:rsidTr="446F3976">
        <w:trPr>
          <w:trHeight w:val="132"/>
        </w:trPr>
        <w:tc>
          <w:tcPr>
            <w:tcW w:w="2295" w:type="dxa"/>
            <w:shd w:val="clear" w:color="auto" w:fill="D9D9D9" w:themeFill="background1" w:themeFillShade="D9"/>
          </w:tcPr>
          <w:p w14:paraId="197003E8" w14:textId="77777777" w:rsidR="00EA14C1" w:rsidRPr="00636E82" w:rsidRDefault="00EA14C1" w:rsidP="00FC2E7E">
            <w:pPr>
              <w:jc w:val="both"/>
              <w:rPr>
                <w:b/>
                <w:bCs/>
                <w:lang w:eastAsia="zh-CN"/>
              </w:rPr>
            </w:pPr>
            <w:r w:rsidRPr="00636E82">
              <w:rPr>
                <w:b/>
                <w:bCs/>
                <w:lang w:eastAsia="zh-CN"/>
              </w:rPr>
              <w:t>Company</w:t>
            </w:r>
          </w:p>
        </w:tc>
        <w:tc>
          <w:tcPr>
            <w:tcW w:w="1755" w:type="dxa"/>
            <w:shd w:val="clear" w:color="auto" w:fill="D9D9D9" w:themeFill="background1" w:themeFillShade="D9"/>
          </w:tcPr>
          <w:p w14:paraId="79529905" w14:textId="77777777" w:rsidR="00EA14C1" w:rsidRPr="00636E82" w:rsidRDefault="00EA14C1" w:rsidP="00FC2E7E">
            <w:pPr>
              <w:jc w:val="both"/>
              <w:rPr>
                <w:rFonts w:eastAsia="SimSun"/>
                <w:b/>
                <w:bCs/>
                <w:lang w:eastAsia="zh-CN"/>
              </w:rPr>
            </w:pPr>
            <w:r w:rsidRPr="00636E82">
              <w:rPr>
                <w:rFonts w:eastAsia="SimSun"/>
                <w:b/>
                <w:bCs/>
                <w:lang w:eastAsia="zh-CN"/>
              </w:rPr>
              <w:t>Yes/No</w:t>
            </w:r>
          </w:p>
        </w:tc>
        <w:tc>
          <w:tcPr>
            <w:tcW w:w="5546" w:type="dxa"/>
            <w:shd w:val="clear" w:color="auto" w:fill="D9D9D9" w:themeFill="background1" w:themeFillShade="D9"/>
          </w:tcPr>
          <w:p w14:paraId="70C55F6E" w14:textId="77777777" w:rsidR="00EA14C1" w:rsidRPr="00636E82" w:rsidRDefault="00EA14C1" w:rsidP="00FC2E7E">
            <w:pPr>
              <w:jc w:val="both"/>
              <w:rPr>
                <w:b/>
                <w:bCs/>
                <w:lang w:eastAsia="zh-CN"/>
              </w:rPr>
            </w:pPr>
            <w:r w:rsidRPr="00636E82">
              <w:rPr>
                <w:b/>
                <w:bCs/>
                <w:lang w:eastAsia="zh-CN"/>
              </w:rPr>
              <w:t>Comments</w:t>
            </w:r>
          </w:p>
        </w:tc>
      </w:tr>
      <w:tr w:rsidR="00EA14C1" w:rsidRPr="00636E82" w14:paraId="1CFB6950" w14:textId="77777777" w:rsidTr="446F3976">
        <w:trPr>
          <w:trHeight w:val="127"/>
        </w:trPr>
        <w:tc>
          <w:tcPr>
            <w:tcW w:w="2295" w:type="dxa"/>
            <w:shd w:val="clear" w:color="auto" w:fill="auto"/>
          </w:tcPr>
          <w:p w14:paraId="78853D6A" w14:textId="207B5620" w:rsidR="00EA14C1" w:rsidRPr="00636E82" w:rsidRDefault="00EA14C1" w:rsidP="00FC2E7E">
            <w:pPr>
              <w:rPr>
                <w:rFonts w:eastAsia="SimSun"/>
                <w:bCs/>
                <w:lang w:eastAsia="zh-CN"/>
              </w:rPr>
            </w:pPr>
          </w:p>
        </w:tc>
        <w:tc>
          <w:tcPr>
            <w:tcW w:w="1755" w:type="dxa"/>
          </w:tcPr>
          <w:p w14:paraId="2A920C89" w14:textId="2F88719D" w:rsidR="00EA14C1" w:rsidRPr="00636E82" w:rsidRDefault="00EA14C1" w:rsidP="00FC2E7E">
            <w:pPr>
              <w:rPr>
                <w:rFonts w:eastAsia="SimSun"/>
                <w:bCs/>
                <w:lang w:eastAsia="zh-CN"/>
              </w:rPr>
            </w:pPr>
          </w:p>
        </w:tc>
        <w:tc>
          <w:tcPr>
            <w:tcW w:w="5546" w:type="dxa"/>
            <w:shd w:val="clear" w:color="auto" w:fill="auto"/>
          </w:tcPr>
          <w:p w14:paraId="3FF7B584" w14:textId="42413F12" w:rsidR="00EA14C1" w:rsidRPr="00636E82" w:rsidRDefault="00EA14C1" w:rsidP="00FC2E7E">
            <w:pPr>
              <w:rPr>
                <w:rFonts w:eastAsia="MS Mincho"/>
                <w:bCs/>
                <w:lang w:eastAsia="ja-JP"/>
              </w:rPr>
            </w:pPr>
          </w:p>
        </w:tc>
      </w:tr>
      <w:tr w:rsidR="00EA14C1" w:rsidRPr="00636E82" w14:paraId="75D8D487" w14:textId="77777777" w:rsidTr="446F3976">
        <w:trPr>
          <w:trHeight w:val="127"/>
        </w:trPr>
        <w:tc>
          <w:tcPr>
            <w:tcW w:w="2295" w:type="dxa"/>
            <w:shd w:val="clear" w:color="auto" w:fill="auto"/>
          </w:tcPr>
          <w:p w14:paraId="7403EC2A" w14:textId="77777777" w:rsidR="00EA14C1" w:rsidRPr="00636E82" w:rsidRDefault="00EA14C1" w:rsidP="00FC2E7E">
            <w:pPr>
              <w:rPr>
                <w:rFonts w:eastAsia="DengXian"/>
                <w:bCs/>
                <w:lang w:eastAsia="zh-CN"/>
              </w:rPr>
            </w:pPr>
          </w:p>
        </w:tc>
        <w:tc>
          <w:tcPr>
            <w:tcW w:w="1755" w:type="dxa"/>
          </w:tcPr>
          <w:p w14:paraId="5587F9BF" w14:textId="77777777" w:rsidR="00EA14C1" w:rsidRPr="00636E82" w:rsidRDefault="00EA14C1" w:rsidP="00FC2E7E">
            <w:pPr>
              <w:rPr>
                <w:rFonts w:eastAsia="DengXian"/>
                <w:bCs/>
                <w:lang w:eastAsia="zh-CN"/>
              </w:rPr>
            </w:pPr>
          </w:p>
        </w:tc>
        <w:tc>
          <w:tcPr>
            <w:tcW w:w="5546" w:type="dxa"/>
            <w:shd w:val="clear" w:color="auto" w:fill="auto"/>
          </w:tcPr>
          <w:p w14:paraId="5C850334" w14:textId="77777777" w:rsidR="00EA14C1" w:rsidRPr="00636E82" w:rsidRDefault="00EA14C1" w:rsidP="00FC2E7E">
            <w:pPr>
              <w:rPr>
                <w:rFonts w:eastAsia="MS Mincho"/>
                <w:bCs/>
                <w:lang w:eastAsia="ja-JP"/>
              </w:rPr>
            </w:pPr>
          </w:p>
        </w:tc>
      </w:tr>
      <w:tr w:rsidR="00EA14C1" w:rsidRPr="00636E82" w14:paraId="66EAB064" w14:textId="77777777" w:rsidTr="446F3976">
        <w:trPr>
          <w:trHeight w:val="300"/>
        </w:trPr>
        <w:tc>
          <w:tcPr>
            <w:tcW w:w="2295" w:type="dxa"/>
            <w:shd w:val="clear" w:color="auto" w:fill="auto"/>
          </w:tcPr>
          <w:p w14:paraId="1A5E3BCD" w14:textId="77777777" w:rsidR="00EA14C1" w:rsidRPr="00636E82" w:rsidRDefault="00EA14C1" w:rsidP="00FC2E7E">
            <w:pPr>
              <w:rPr>
                <w:rFonts w:eastAsia="DengXian"/>
                <w:bCs/>
                <w:lang w:eastAsia="zh-CN"/>
              </w:rPr>
            </w:pPr>
          </w:p>
        </w:tc>
        <w:tc>
          <w:tcPr>
            <w:tcW w:w="1755" w:type="dxa"/>
          </w:tcPr>
          <w:p w14:paraId="2C28EB96" w14:textId="77777777" w:rsidR="00EA14C1" w:rsidRPr="00636E82" w:rsidRDefault="00EA14C1" w:rsidP="00FC2E7E">
            <w:pPr>
              <w:rPr>
                <w:rFonts w:eastAsia="DengXian"/>
                <w:bCs/>
                <w:lang w:eastAsia="zh-CN"/>
              </w:rPr>
            </w:pPr>
          </w:p>
        </w:tc>
        <w:tc>
          <w:tcPr>
            <w:tcW w:w="5546" w:type="dxa"/>
            <w:shd w:val="clear" w:color="auto" w:fill="auto"/>
          </w:tcPr>
          <w:p w14:paraId="38E2913D" w14:textId="77777777" w:rsidR="00EA14C1" w:rsidRPr="00636E82" w:rsidRDefault="00EA14C1" w:rsidP="00FC2E7E">
            <w:pPr>
              <w:rPr>
                <w:rFonts w:eastAsia="DengXian"/>
                <w:bCs/>
                <w:lang w:eastAsia="zh-CN"/>
              </w:rPr>
            </w:pPr>
          </w:p>
        </w:tc>
      </w:tr>
      <w:tr w:rsidR="00EA14C1" w:rsidRPr="00636E82" w14:paraId="4DF37C44" w14:textId="77777777" w:rsidTr="446F3976">
        <w:trPr>
          <w:trHeight w:val="127"/>
        </w:trPr>
        <w:tc>
          <w:tcPr>
            <w:tcW w:w="2295" w:type="dxa"/>
            <w:shd w:val="clear" w:color="auto" w:fill="auto"/>
          </w:tcPr>
          <w:p w14:paraId="547DE75C" w14:textId="77777777" w:rsidR="00EA14C1" w:rsidRPr="00636E82" w:rsidRDefault="00EA14C1" w:rsidP="00FC2E7E">
            <w:pPr>
              <w:rPr>
                <w:rFonts w:eastAsia="MS Mincho"/>
                <w:bCs/>
                <w:lang w:eastAsia="ja-JP"/>
              </w:rPr>
            </w:pPr>
          </w:p>
        </w:tc>
        <w:tc>
          <w:tcPr>
            <w:tcW w:w="1755" w:type="dxa"/>
          </w:tcPr>
          <w:p w14:paraId="7D219800" w14:textId="77777777" w:rsidR="00EA14C1" w:rsidRPr="00636E82" w:rsidRDefault="00EA14C1" w:rsidP="00FC2E7E">
            <w:pPr>
              <w:rPr>
                <w:rFonts w:eastAsia="MS Mincho"/>
                <w:bCs/>
                <w:lang w:eastAsia="ja-JP"/>
              </w:rPr>
            </w:pPr>
          </w:p>
        </w:tc>
        <w:tc>
          <w:tcPr>
            <w:tcW w:w="5546" w:type="dxa"/>
            <w:shd w:val="clear" w:color="auto" w:fill="auto"/>
          </w:tcPr>
          <w:p w14:paraId="0CD12134" w14:textId="77777777" w:rsidR="00EA14C1" w:rsidRPr="00636E82" w:rsidRDefault="00EA14C1" w:rsidP="00FC2E7E">
            <w:pPr>
              <w:rPr>
                <w:rFonts w:eastAsia="MS Mincho"/>
                <w:bCs/>
                <w:lang w:eastAsia="ja-JP"/>
              </w:rPr>
            </w:pPr>
          </w:p>
        </w:tc>
      </w:tr>
      <w:tr w:rsidR="00EA14C1" w:rsidRPr="00636E82" w14:paraId="7508F0DD" w14:textId="77777777" w:rsidTr="446F3976">
        <w:trPr>
          <w:trHeight w:val="127"/>
        </w:trPr>
        <w:tc>
          <w:tcPr>
            <w:tcW w:w="2295" w:type="dxa"/>
            <w:shd w:val="clear" w:color="auto" w:fill="auto"/>
          </w:tcPr>
          <w:p w14:paraId="10F31546" w14:textId="77777777" w:rsidR="00EA14C1" w:rsidRPr="00636E82" w:rsidRDefault="00EA14C1" w:rsidP="00FC2E7E">
            <w:pPr>
              <w:rPr>
                <w:rFonts w:eastAsia="MS Mincho"/>
                <w:bCs/>
                <w:lang w:eastAsia="ja-JP"/>
              </w:rPr>
            </w:pPr>
          </w:p>
        </w:tc>
        <w:tc>
          <w:tcPr>
            <w:tcW w:w="1755" w:type="dxa"/>
          </w:tcPr>
          <w:p w14:paraId="5883C65E" w14:textId="77777777" w:rsidR="00EA14C1" w:rsidRPr="00636E82" w:rsidRDefault="00EA14C1" w:rsidP="00FC2E7E">
            <w:pPr>
              <w:rPr>
                <w:rFonts w:eastAsia="MS Mincho"/>
                <w:bCs/>
                <w:lang w:eastAsia="ja-JP"/>
              </w:rPr>
            </w:pPr>
          </w:p>
        </w:tc>
        <w:tc>
          <w:tcPr>
            <w:tcW w:w="5546" w:type="dxa"/>
            <w:shd w:val="clear" w:color="auto" w:fill="auto"/>
          </w:tcPr>
          <w:p w14:paraId="525DD6DE" w14:textId="77777777" w:rsidR="00EA14C1" w:rsidRPr="00636E82" w:rsidRDefault="00EA14C1" w:rsidP="00FC2E7E">
            <w:pPr>
              <w:rPr>
                <w:rFonts w:eastAsia="MS Mincho"/>
                <w:bCs/>
                <w:lang w:eastAsia="ja-JP"/>
              </w:rPr>
            </w:pPr>
          </w:p>
        </w:tc>
      </w:tr>
      <w:tr w:rsidR="00EA14C1" w:rsidRPr="00636E82" w14:paraId="2ADB23C5" w14:textId="77777777" w:rsidTr="446F3976">
        <w:trPr>
          <w:trHeight w:val="132"/>
        </w:trPr>
        <w:tc>
          <w:tcPr>
            <w:tcW w:w="2295" w:type="dxa"/>
            <w:shd w:val="clear" w:color="auto" w:fill="auto"/>
          </w:tcPr>
          <w:p w14:paraId="730D55E7" w14:textId="77777777" w:rsidR="00EA14C1" w:rsidRPr="00636E82" w:rsidRDefault="00EA14C1" w:rsidP="00FC2E7E">
            <w:pPr>
              <w:rPr>
                <w:rFonts w:eastAsia="MS Mincho"/>
                <w:bCs/>
                <w:lang w:eastAsia="ja-JP"/>
              </w:rPr>
            </w:pPr>
          </w:p>
        </w:tc>
        <w:tc>
          <w:tcPr>
            <w:tcW w:w="1755" w:type="dxa"/>
          </w:tcPr>
          <w:p w14:paraId="61A5766D" w14:textId="77777777" w:rsidR="00EA14C1" w:rsidRPr="00636E82" w:rsidRDefault="00EA14C1" w:rsidP="00FC2E7E">
            <w:pPr>
              <w:rPr>
                <w:rFonts w:eastAsia="MS Mincho"/>
                <w:bCs/>
                <w:lang w:eastAsia="ja-JP"/>
              </w:rPr>
            </w:pPr>
          </w:p>
        </w:tc>
        <w:tc>
          <w:tcPr>
            <w:tcW w:w="5546" w:type="dxa"/>
            <w:shd w:val="clear" w:color="auto" w:fill="auto"/>
          </w:tcPr>
          <w:p w14:paraId="23BD2903" w14:textId="77777777" w:rsidR="00EA14C1" w:rsidRPr="00636E82" w:rsidRDefault="00EA14C1" w:rsidP="00FC2E7E">
            <w:pPr>
              <w:rPr>
                <w:rFonts w:eastAsia="MS Mincho"/>
                <w:bCs/>
                <w:lang w:eastAsia="ja-JP"/>
              </w:rPr>
            </w:pPr>
          </w:p>
        </w:tc>
      </w:tr>
      <w:tr w:rsidR="00EA14C1" w:rsidRPr="00636E82" w14:paraId="6E5FD343" w14:textId="77777777" w:rsidTr="446F3976">
        <w:trPr>
          <w:trHeight w:val="127"/>
        </w:trPr>
        <w:tc>
          <w:tcPr>
            <w:tcW w:w="2295" w:type="dxa"/>
            <w:shd w:val="clear" w:color="auto" w:fill="auto"/>
          </w:tcPr>
          <w:p w14:paraId="33F80194" w14:textId="77777777" w:rsidR="00EA14C1" w:rsidRPr="00636E82" w:rsidRDefault="00EA14C1" w:rsidP="00FC2E7E">
            <w:pPr>
              <w:rPr>
                <w:rFonts w:eastAsia="MS Mincho"/>
                <w:bCs/>
                <w:lang w:eastAsia="ja-JP"/>
              </w:rPr>
            </w:pPr>
          </w:p>
        </w:tc>
        <w:tc>
          <w:tcPr>
            <w:tcW w:w="1755" w:type="dxa"/>
          </w:tcPr>
          <w:p w14:paraId="4C614968" w14:textId="77777777" w:rsidR="00EA14C1" w:rsidRPr="00636E82" w:rsidRDefault="00EA14C1" w:rsidP="00FC2E7E">
            <w:pPr>
              <w:rPr>
                <w:rFonts w:eastAsia="MS Mincho"/>
                <w:bCs/>
                <w:lang w:eastAsia="ja-JP"/>
              </w:rPr>
            </w:pPr>
          </w:p>
        </w:tc>
        <w:tc>
          <w:tcPr>
            <w:tcW w:w="5546" w:type="dxa"/>
            <w:shd w:val="clear" w:color="auto" w:fill="auto"/>
          </w:tcPr>
          <w:p w14:paraId="4B49EEED" w14:textId="77777777" w:rsidR="00EA14C1" w:rsidRPr="00636E82" w:rsidRDefault="00EA14C1" w:rsidP="00FC2E7E">
            <w:pPr>
              <w:rPr>
                <w:rFonts w:eastAsia="MS Mincho"/>
                <w:bCs/>
                <w:lang w:eastAsia="ja-JP"/>
              </w:rPr>
            </w:pPr>
          </w:p>
        </w:tc>
      </w:tr>
    </w:tbl>
    <w:p w14:paraId="23FA8ECA" w14:textId="5E449E71" w:rsidR="00A011E9" w:rsidRPr="00636E82" w:rsidRDefault="00A011E9" w:rsidP="00A011E9">
      <w:pPr>
        <w:overflowPunct w:val="0"/>
        <w:autoSpaceDE w:val="0"/>
        <w:autoSpaceDN w:val="0"/>
        <w:adjustRightInd w:val="0"/>
        <w:spacing w:after="180"/>
        <w:contextualSpacing/>
        <w:jc w:val="both"/>
        <w:textAlignment w:val="baseline"/>
      </w:pPr>
    </w:p>
    <w:p w14:paraId="593E8DAB" w14:textId="77777777" w:rsidR="00034AC2" w:rsidRPr="00636E82" w:rsidRDefault="00034AC2" w:rsidP="00A011E9">
      <w:pPr>
        <w:overflowPunct w:val="0"/>
        <w:autoSpaceDE w:val="0"/>
        <w:autoSpaceDN w:val="0"/>
        <w:adjustRightInd w:val="0"/>
        <w:spacing w:after="180"/>
        <w:contextualSpacing/>
        <w:jc w:val="both"/>
        <w:textAlignment w:val="baseline"/>
      </w:pPr>
    </w:p>
    <w:p w14:paraId="294821A6" w14:textId="77777777" w:rsidR="00A011E9" w:rsidRPr="00636E82" w:rsidRDefault="00A011E9" w:rsidP="00A011E9">
      <w:pPr>
        <w:overflowPunct w:val="0"/>
        <w:autoSpaceDE w:val="0"/>
        <w:autoSpaceDN w:val="0"/>
        <w:adjustRightInd w:val="0"/>
        <w:spacing w:after="180"/>
        <w:contextualSpacing/>
        <w:jc w:val="both"/>
        <w:textAlignment w:val="baseline"/>
      </w:pPr>
    </w:p>
    <w:p w14:paraId="2124BE3F" w14:textId="7E5F9D0C" w:rsidR="00522D60" w:rsidRPr="00636E82" w:rsidRDefault="00522D60" w:rsidP="00A011E9">
      <w:pPr>
        <w:overflowPunct w:val="0"/>
        <w:autoSpaceDE w:val="0"/>
        <w:autoSpaceDN w:val="0"/>
        <w:adjustRightInd w:val="0"/>
        <w:spacing w:after="180"/>
        <w:contextualSpacing/>
        <w:jc w:val="both"/>
        <w:textAlignment w:val="baseline"/>
      </w:pPr>
      <w:r w:rsidRPr="00636E82">
        <w:t xml:space="preserve">The variable Epoch* is </w:t>
      </w:r>
      <w:r w:rsidR="004F5AC6" w:rsidRPr="00636E82">
        <w:t>a</w:t>
      </w:r>
      <w:r w:rsidRPr="00636E82">
        <w:t xml:space="preserve"> time offset </w:t>
      </w:r>
      <w:r w:rsidR="00636E82">
        <w:t>between</w:t>
      </w:r>
      <w:r w:rsidRPr="00636E82">
        <w:t xml:space="preserve"> the beginning of the current week (Monday 00:00:00 UTC) of the SGP4 Epoch. </w:t>
      </w:r>
    </w:p>
    <w:p w14:paraId="19A3329B" w14:textId="6C824992"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The Epoch time parameter within TLE is encoded as the last two digits of the Epoch year, and the Epoch day down to a granularity of ~1 microsecond and would need 44 bits. To reduce this size, Epoch* defines the offset to the actual Epoch and is limited to a range of +/- 1048575 seconds (+/-  ~12.1 days) referenced at the start of the current week. (This is considered a sufficient time to have a new TLE update). </w:t>
      </w:r>
    </w:p>
    <w:p w14:paraId="24D9353C"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It is reasonable that a new ephemeris is available before the old ephemeris (and any propagations) becomes too inaccurate.  In the (unlikely) case that SGP4 ephemerides have Epochs that lay outside of this range, those can reasonably be propagated to the current week before being broadcast. Propagated ephemerides neither gain nor loose accuracy compared to the original ephemerides.</w:t>
      </w:r>
    </w:p>
    <w:p w14:paraId="3BDBF8DE"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Since the SAI is for aiding UEs to predict coverage in the DC scenario a granularity of 1 sec is very reasonable as the added energy consumption for a UE to wake up approximately half a second in advance of predicted coverage (excluding prediction error over time) is negligible.</w:t>
      </w:r>
    </w:p>
    <w:p w14:paraId="36AD3D15" w14:textId="2F0D2FBD" w:rsidR="00522D60" w:rsidRPr="00636E82" w:rsidRDefault="00522D60" w:rsidP="00522D60">
      <w:pPr>
        <w:pStyle w:val="Doc-title"/>
      </w:pPr>
    </w:p>
    <w:p w14:paraId="09C3E17E" w14:textId="64E1DD04" w:rsidR="008664D8" w:rsidRPr="004A2284" w:rsidRDefault="00034AC2" w:rsidP="00034AC2">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Question 4.3: Do you agree to </w:t>
      </w:r>
      <w:r w:rsidR="008664D8" w:rsidRPr="004A2284">
        <w:rPr>
          <w:rFonts w:ascii="Times New Roman" w:hAnsi="Times New Roman"/>
          <w:sz w:val="20"/>
          <w:szCs w:val="20"/>
          <w:highlight w:val="cyan"/>
        </w:rPr>
        <w:t>specifying Epoch* as a substitute for Epoch based on the above formulation</w:t>
      </w:r>
      <w:r w:rsidRPr="004A2284">
        <w:rPr>
          <w:rFonts w:ascii="Times New Roman" w:hAnsi="Times New Roman"/>
          <w:sz w:val="20"/>
          <w:szCs w:val="20"/>
          <w:highlight w:val="cyan"/>
        </w:rPr>
        <w:t>?</w:t>
      </w:r>
      <w:r w:rsidR="008664D8" w:rsidRPr="004A2284">
        <w:rPr>
          <w:rFonts w:ascii="Times New Roman" w:hAnsi="Times New Roman"/>
          <w:sz w:val="20"/>
          <w:szCs w:val="20"/>
          <w:highlight w:val="cyan"/>
        </w:rPr>
        <w:t xml:space="preserve"> </w:t>
      </w:r>
      <w:r w:rsidR="008664D8" w:rsidRPr="004A2284">
        <w:rPr>
          <w:highlight w:val="cyan"/>
        </w:rPr>
        <w:tab/>
      </w:r>
    </w:p>
    <w:p w14:paraId="3978C6DD" w14:textId="77777777" w:rsidR="00B90890"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as an offset to Epoch</w:t>
      </w:r>
    </w:p>
    <w:p w14:paraId="7B6D12EA" w14:textId="6971EC44" w:rsidR="008664D8"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with reference to the beginning of the current week, Monday 00:00:00 UTC</w:t>
      </w:r>
    </w:p>
    <w:p w14:paraId="5281E0B1" w14:textId="512449FA"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Epoch* with granularity of 1 sec and a range of  </w:t>
      </w:r>
      <m:oMath>
        <m:r>
          <m:rPr>
            <m:sty m:val="bi"/>
          </m:rPr>
          <w:rPr>
            <w:rFonts w:ascii="Cambria Math" w:hAnsi="Cambria Math"/>
            <w:sz w:val="20"/>
            <w:szCs w:val="20"/>
            <w:highlight w:val="cyan"/>
          </w:rPr>
          <m:t>±</m:t>
        </m:r>
        <m:f>
          <m:fPr>
            <m:ctrlPr>
              <w:rPr>
                <w:rFonts w:ascii="Cambria Math" w:hAnsi="Cambria Math"/>
                <w:b w:val="0"/>
                <w:bCs w:val="0"/>
                <w:i/>
                <w:sz w:val="20"/>
                <w:szCs w:val="20"/>
                <w:highlight w:val="cyan"/>
              </w:rPr>
            </m:ctrlPr>
          </m:fPr>
          <m:num>
            <m:sSup>
              <m:sSupPr>
                <m:ctrlPr>
                  <w:rPr>
                    <w:rFonts w:ascii="Cambria Math" w:hAnsi="Cambria Math"/>
                    <w:b w:val="0"/>
                    <w:bCs w:val="0"/>
                    <w:i/>
                    <w:sz w:val="20"/>
                    <w:szCs w:val="20"/>
                    <w:highlight w:val="cyan"/>
                  </w:rPr>
                </m:ctrlPr>
              </m:sSupPr>
              <m:e>
                <m:r>
                  <m:rPr>
                    <m:sty m:val="bi"/>
                  </m:rPr>
                  <w:rPr>
                    <w:rFonts w:ascii="Cambria Math" w:hAnsi="Cambria Math"/>
                    <w:sz w:val="20"/>
                    <w:szCs w:val="20"/>
                    <w:highlight w:val="cyan"/>
                  </w:rPr>
                  <m:t>2</m:t>
                </m:r>
              </m:e>
              <m:sup>
                <m:r>
                  <m:rPr>
                    <m:sty m:val="bi"/>
                  </m:rPr>
                  <w:rPr>
                    <w:rFonts w:ascii="Cambria Math" w:hAnsi="Cambria Math"/>
                    <w:sz w:val="20"/>
                    <w:szCs w:val="20"/>
                    <w:highlight w:val="cyan"/>
                  </w:rPr>
                  <m:t>21</m:t>
                </m:r>
              </m:sup>
            </m:sSup>
            <m:r>
              <m:rPr>
                <m:sty m:val="bi"/>
              </m:rPr>
              <w:rPr>
                <w:rFonts w:ascii="Cambria Math" w:hAnsi="Cambria Math"/>
                <w:sz w:val="20"/>
                <w:szCs w:val="20"/>
                <w:highlight w:val="cyan"/>
              </w:rPr>
              <m:t>-1</m:t>
            </m:r>
          </m:num>
          <m:den>
            <m:r>
              <m:rPr>
                <m:sty m:val="bi"/>
              </m:rPr>
              <w:rPr>
                <w:rFonts w:ascii="Cambria Math" w:hAnsi="Cambria Math"/>
                <w:sz w:val="20"/>
                <w:szCs w:val="20"/>
                <w:highlight w:val="cyan"/>
              </w:rPr>
              <m:t>2</m:t>
            </m:r>
          </m:den>
        </m:f>
      </m:oMath>
      <w:r w:rsidRPr="004A2284">
        <w:rPr>
          <w:rFonts w:ascii="Times New Roman" w:hAnsi="Times New Roman"/>
          <w:sz w:val="20"/>
          <w:szCs w:val="20"/>
          <w:highlight w:val="cyan"/>
        </w:rPr>
        <w:t xml:space="preserve"> seconds (~12.1 days) around the reference time.0</w:t>
      </w:r>
    </w:p>
    <w:p w14:paraId="7836DEA6" w14:textId="5E95B7D1"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It is up to the network to appropriately propagate the SGP4-parameters if they fall outside this range</w:t>
      </w:r>
    </w:p>
    <w:p w14:paraId="3D3625DB" w14:textId="77777777" w:rsidR="008664D8" w:rsidRPr="00AC4665" w:rsidRDefault="008664D8" w:rsidP="008664D8">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800"/>
        <w:gridCol w:w="5411"/>
      </w:tblGrid>
      <w:tr w:rsidR="00034AC2" w:rsidRPr="00274625" w14:paraId="20537994" w14:textId="77777777" w:rsidTr="446F3976">
        <w:trPr>
          <w:trHeight w:val="132"/>
        </w:trPr>
        <w:tc>
          <w:tcPr>
            <w:tcW w:w="2385" w:type="dxa"/>
            <w:shd w:val="clear" w:color="auto" w:fill="D9D9D9" w:themeFill="background1" w:themeFillShade="D9"/>
          </w:tcPr>
          <w:p w14:paraId="278648DF" w14:textId="77777777" w:rsidR="00034AC2" w:rsidRPr="00314C0C" w:rsidRDefault="00034AC2" w:rsidP="00FC2E7E">
            <w:pPr>
              <w:jc w:val="both"/>
              <w:rPr>
                <w:b/>
                <w:bCs/>
                <w:lang w:eastAsia="zh-CN"/>
              </w:rPr>
            </w:pPr>
            <w:r w:rsidRPr="00314C0C">
              <w:rPr>
                <w:b/>
                <w:bCs/>
                <w:lang w:eastAsia="zh-CN"/>
              </w:rPr>
              <w:t>Company</w:t>
            </w:r>
          </w:p>
        </w:tc>
        <w:tc>
          <w:tcPr>
            <w:tcW w:w="1800" w:type="dxa"/>
            <w:shd w:val="clear" w:color="auto" w:fill="D9D9D9" w:themeFill="background1" w:themeFillShade="D9"/>
          </w:tcPr>
          <w:p w14:paraId="65A65E17" w14:textId="77777777" w:rsidR="00034AC2" w:rsidRPr="00314C0C" w:rsidRDefault="00034AC2" w:rsidP="00FC2E7E">
            <w:pPr>
              <w:jc w:val="both"/>
              <w:rPr>
                <w:rFonts w:eastAsia="SimSun"/>
                <w:b/>
                <w:bCs/>
                <w:lang w:eastAsia="zh-CN"/>
              </w:rPr>
            </w:pPr>
            <w:r>
              <w:rPr>
                <w:rFonts w:eastAsia="SimSun"/>
                <w:b/>
                <w:bCs/>
                <w:lang w:eastAsia="zh-CN"/>
              </w:rPr>
              <w:t>Yes/No</w:t>
            </w:r>
          </w:p>
        </w:tc>
        <w:tc>
          <w:tcPr>
            <w:tcW w:w="5411" w:type="dxa"/>
            <w:shd w:val="clear" w:color="auto" w:fill="D9D9D9" w:themeFill="background1" w:themeFillShade="D9"/>
          </w:tcPr>
          <w:p w14:paraId="3A747258" w14:textId="77777777" w:rsidR="00034AC2" w:rsidRPr="00314C0C" w:rsidRDefault="00034AC2" w:rsidP="00FC2E7E">
            <w:pPr>
              <w:jc w:val="both"/>
              <w:rPr>
                <w:b/>
                <w:bCs/>
                <w:lang w:eastAsia="zh-CN"/>
              </w:rPr>
            </w:pPr>
            <w:r w:rsidRPr="00314C0C">
              <w:rPr>
                <w:b/>
                <w:bCs/>
                <w:lang w:eastAsia="zh-CN"/>
              </w:rPr>
              <w:t>Comments</w:t>
            </w:r>
          </w:p>
        </w:tc>
      </w:tr>
      <w:tr w:rsidR="00034AC2" w:rsidRPr="0019077C" w14:paraId="5FCEEB2E" w14:textId="77777777" w:rsidTr="446F3976">
        <w:trPr>
          <w:trHeight w:val="127"/>
        </w:trPr>
        <w:tc>
          <w:tcPr>
            <w:tcW w:w="2385" w:type="dxa"/>
            <w:shd w:val="clear" w:color="auto" w:fill="auto"/>
          </w:tcPr>
          <w:p w14:paraId="3D6BF3EA" w14:textId="69288268" w:rsidR="00034AC2" w:rsidRPr="00492E92" w:rsidRDefault="00034AC2" w:rsidP="00FC2E7E">
            <w:pPr>
              <w:rPr>
                <w:rFonts w:eastAsia="SimSun"/>
                <w:bCs/>
                <w:lang w:eastAsia="zh-CN"/>
              </w:rPr>
            </w:pPr>
          </w:p>
        </w:tc>
        <w:tc>
          <w:tcPr>
            <w:tcW w:w="1800" w:type="dxa"/>
          </w:tcPr>
          <w:p w14:paraId="717926FB" w14:textId="3744E596" w:rsidR="00B90890" w:rsidRPr="00B90890" w:rsidRDefault="00B90890" w:rsidP="000F330F">
            <w:pPr>
              <w:pStyle w:val="ListParagraph"/>
              <w:rPr>
                <w:rFonts w:eastAsia="SimSun"/>
                <w:bCs/>
                <w:lang w:eastAsia="zh-CN"/>
              </w:rPr>
            </w:pPr>
          </w:p>
        </w:tc>
        <w:tc>
          <w:tcPr>
            <w:tcW w:w="5411" w:type="dxa"/>
            <w:shd w:val="clear" w:color="auto" w:fill="auto"/>
          </w:tcPr>
          <w:p w14:paraId="4FD95641" w14:textId="411E0224" w:rsidR="00B90890" w:rsidRPr="00920198" w:rsidRDefault="00B90890" w:rsidP="000F330F">
            <w:pPr>
              <w:pStyle w:val="ListParagraph"/>
              <w:rPr>
                <w:rFonts w:eastAsia="MS Mincho"/>
                <w:bCs/>
                <w:lang w:eastAsia="ja-JP"/>
              </w:rPr>
            </w:pPr>
          </w:p>
        </w:tc>
      </w:tr>
      <w:tr w:rsidR="00034AC2" w:rsidRPr="0019077C" w14:paraId="5AC63769" w14:textId="77777777" w:rsidTr="446F3976">
        <w:trPr>
          <w:trHeight w:val="127"/>
        </w:trPr>
        <w:tc>
          <w:tcPr>
            <w:tcW w:w="2385" w:type="dxa"/>
            <w:shd w:val="clear" w:color="auto" w:fill="auto"/>
          </w:tcPr>
          <w:p w14:paraId="20212F4F" w14:textId="77777777" w:rsidR="00034AC2" w:rsidRPr="00B73DFD" w:rsidRDefault="00034AC2" w:rsidP="00FC2E7E">
            <w:pPr>
              <w:rPr>
                <w:rFonts w:eastAsia="DengXian"/>
                <w:bCs/>
                <w:lang w:eastAsia="zh-CN"/>
              </w:rPr>
            </w:pPr>
          </w:p>
        </w:tc>
        <w:tc>
          <w:tcPr>
            <w:tcW w:w="1800" w:type="dxa"/>
          </w:tcPr>
          <w:p w14:paraId="3420BD3F" w14:textId="77777777" w:rsidR="00034AC2" w:rsidRPr="00B73DFD" w:rsidRDefault="00034AC2" w:rsidP="00FC2E7E">
            <w:pPr>
              <w:rPr>
                <w:rFonts w:eastAsia="DengXian"/>
                <w:bCs/>
                <w:lang w:eastAsia="zh-CN"/>
              </w:rPr>
            </w:pPr>
          </w:p>
        </w:tc>
        <w:tc>
          <w:tcPr>
            <w:tcW w:w="5411" w:type="dxa"/>
            <w:shd w:val="clear" w:color="auto" w:fill="auto"/>
          </w:tcPr>
          <w:p w14:paraId="6708E1AA" w14:textId="77777777" w:rsidR="00034AC2" w:rsidRPr="00314C0C" w:rsidRDefault="00034AC2" w:rsidP="00FC2E7E">
            <w:pPr>
              <w:rPr>
                <w:rFonts w:eastAsia="MS Mincho"/>
                <w:bCs/>
                <w:lang w:eastAsia="ja-JP"/>
              </w:rPr>
            </w:pPr>
          </w:p>
        </w:tc>
      </w:tr>
      <w:tr w:rsidR="00034AC2" w:rsidRPr="0019077C" w14:paraId="0DC93F37" w14:textId="77777777" w:rsidTr="446F3976">
        <w:trPr>
          <w:trHeight w:val="132"/>
        </w:trPr>
        <w:tc>
          <w:tcPr>
            <w:tcW w:w="2385" w:type="dxa"/>
            <w:shd w:val="clear" w:color="auto" w:fill="auto"/>
          </w:tcPr>
          <w:p w14:paraId="01488C44" w14:textId="77777777" w:rsidR="00034AC2" w:rsidRPr="006A2C0E" w:rsidRDefault="00034AC2" w:rsidP="00FC2E7E">
            <w:pPr>
              <w:rPr>
                <w:rFonts w:eastAsia="DengXian"/>
                <w:bCs/>
                <w:lang w:eastAsia="zh-CN"/>
              </w:rPr>
            </w:pPr>
          </w:p>
        </w:tc>
        <w:tc>
          <w:tcPr>
            <w:tcW w:w="1800" w:type="dxa"/>
          </w:tcPr>
          <w:p w14:paraId="5739CD5D" w14:textId="77777777" w:rsidR="00034AC2" w:rsidRPr="006A2C0E" w:rsidRDefault="00034AC2" w:rsidP="00FC2E7E">
            <w:pPr>
              <w:rPr>
                <w:rFonts w:eastAsia="DengXian"/>
                <w:bCs/>
                <w:lang w:eastAsia="zh-CN"/>
              </w:rPr>
            </w:pPr>
          </w:p>
        </w:tc>
        <w:tc>
          <w:tcPr>
            <w:tcW w:w="5411" w:type="dxa"/>
            <w:shd w:val="clear" w:color="auto" w:fill="auto"/>
          </w:tcPr>
          <w:p w14:paraId="5F885F9F" w14:textId="77777777" w:rsidR="00034AC2" w:rsidRPr="006A2C0E" w:rsidRDefault="00034AC2" w:rsidP="00FC2E7E">
            <w:pPr>
              <w:rPr>
                <w:rFonts w:eastAsia="DengXian"/>
                <w:bCs/>
                <w:lang w:eastAsia="zh-CN"/>
              </w:rPr>
            </w:pPr>
          </w:p>
        </w:tc>
      </w:tr>
      <w:tr w:rsidR="00034AC2" w:rsidRPr="0019077C" w14:paraId="30E6FF74" w14:textId="77777777" w:rsidTr="446F3976">
        <w:trPr>
          <w:trHeight w:val="127"/>
        </w:trPr>
        <w:tc>
          <w:tcPr>
            <w:tcW w:w="2385" w:type="dxa"/>
            <w:shd w:val="clear" w:color="auto" w:fill="auto"/>
          </w:tcPr>
          <w:p w14:paraId="7C8ADC65" w14:textId="77777777" w:rsidR="00034AC2" w:rsidRPr="00314C0C" w:rsidRDefault="00034AC2" w:rsidP="00FC2E7E">
            <w:pPr>
              <w:rPr>
                <w:rFonts w:eastAsia="MS Mincho"/>
                <w:bCs/>
                <w:lang w:eastAsia="ja-JP"/>
              </w:rPr>
            </w:pPr>
          </w:p>
        </w:tc>
        <w:tc>
          <w:tcPr>
            <w:tcW w:w="1800" w:type="dxa"/>
          </w:tcPr>
          <w:p w14:paraId="76361077" w14:textId="77777777" w:rsidR="00034AC2" w:rsidRPr="00314C0C" w:rsidRDefault="00034AC2" w:rsidP="00FC2E7E">
            <w:pPr>
              <w:rPr>
                <w:rFonts w:eastAsia="MS Mincho"/>
                <w:bCs/>
                <w:lang w:eastAsia="ja-JP"/>
              </w:rPr>
            </w:pPr>
          </w:p>
        </w:tc>
        <w:tc>
          <w:tcPr>
            <w:tcW w:w="5411" w:type="dxa"/>
            <w:shd w:val="clear" w:color="auto" w:fill="auto"/>
          </w:tcPr>
          <w:p w14:paraId="13229627" w14:textId="77777777" w:rsidR="00034AC2" w:rsidRPr="00314C0C" w:rsidRDefault="00034AC2" w:rsidP="00FC2E7E">
            <w:pPr>
              <w:rPr>
                <w:rFonts w:eastAsia="MS Mincho"/>
                <w:bCs/>
                <w:lang w:eastAsia="ja-JP"/>
              </w:rPr>
            </w:pPr>
          </w:p>
        </w:tc>
      </w:tr>
      <w:tr w:rsidR="00034AC2" w:rsidRPr="0019077C" w14:paraId="7B822738" w14:textId="77777777" w:rsidTr="446F3976">
        <w:trPr>
          <w:trHeight w:val="127"/>
        </w:trPr>
        <w:tc>
          <w:tcPr>
            <w:tcW w:w="2385" w:type="dxa"/>
            <w:shd w:val="clear" w:color="auto" w:fill="auto"/>
          </w:tcPr>
          <w:p w14:paraId="28E2E234" w14:textId="77777777" w:rsidR="00034AC2" w:rsidRPr="00314C0C" w:rsidRDefault="00034AC2" w:rsidP="00FC2E7E">
            <w:pPr>
              <w:rPr>
                <w:rFonts w:eastAsia="MS Mincho"/>
                <w:bCs/>
                <w:lang w:eastAsia="ja-JP"/>
              </w:rPr>
            </w:pPr>
          </w:p>
        </w:tc>
        <w:tc>
          <w:tcPr>
            <w:tcW w:w="1800" w:type="dxa"/>
          </w:tcPr>
          <w:p w14:paraId="230CAF4C" w14:textId="77777777" w:rsidR="00034AC2" w:rsidRPr="00314C0C" w:rsidRDefault="00034AC2" w:rsidP="00FC2E7E">
            <w:pPr>
              <w:rPr>
                <w:rFonts w:eastAsia="MS Mincho"/>
                <w:bCs/>
                <w:lang w:eastAsia="ja-JP"/>
              </w:rPr>
            </w:pPr>
          </w:p>
        </w:tc>
        <w:tc>
          <w:tcPr>
            <w:tcW w:w="5411" w:type="dxa"/>
            <w:shd w:val="clear" w:color="auto" w:fill="auto"/>
          </w:tcPr>
          <w:p w14:paraId="38ADB83F" w14:textId="77777777" w:rsidR="00034AC2" w:rsidRPr="00314C0C" w:rsidRDefault="00034AC2" w:rsidP="00FC2E7E">
            <w:pPr>
              <w:rPr>
                <w:rFonts w:eastAsia="MS Mincho"/>
                <w:bCs/>
                <w:lang w:eastAsia="ja-JP"/>
              </w:rPr>
            </w:pPr>
          </w:p>
        </w:tc>
      </w:tr>
      <w:tr w:rsidR="00034AC2" w:rsidRPr="0019077C" w14:paraId="600ACC78" w14:textId="77777777" w:rsidTr="446F3976">
        <w:trPr>
          <w:trHeight w:val="132"/>
        </w:trPr>
        <w:tc>
          <w:tcPr>
            <w:tcW w:w="2385" w:type="dxa"/>
            <w:shd w:val="clear" w:color="auto" w:fill="auto"/>
          </w:tcPr>
          <w:p w14:paraId="4B27837B" w14:textId="77777777" w:rsidR="00034AC2" w:rsidRPr="00314C0C" w:rsidRDefault="00034AC2" w:rsidP="00FC2E7E">
            <w:pPr>
              <w:rPr>
                <w:rFonts w:eastAsia="MS Mincho"/>
                <w:bCs/>
                <w:lang w:eastAsia="ja-JP"/>
              </w:rPr>
            </w:pPr>
          </w:p>
        </w:tc>
        <w:tc>
          <w:tcPr>
            <w:tcW w:w="1800" w:type="dxa"/>
          </w:tcPr>
          <w:p w14:paraId="45EBF481" w14:textId="77777777" w:rsidR="00034AC2" w:rsidRPr="00314C0C" w:rsidRDefault="00034AC2" w:rsidP="00FC2E7E">
            <w:pPr>
              <w:rPr>
                <w:rFonts w:eastAsia="MS Mincho"/>
                <w:bCs/>
                <w:lang w:eastAsia="ja-JP"/>
              </w:rPr>
            </w:pPr>
          </w:p>
        </w:tc>
        <w:tc>
          <w:tcPr>
            <w:tcW w:w="5411" w:type="dxa"/>
            <w:shd w:val="clear" w:color="auto" w:fill="auto"/>
          </w:tcPr>
          <w:p w14:paraId="080FC525" w14:textId="77777777" w:rsidR="00034AC2" w:rsidRPr="00314C0C" w:rsidRDefault="00034AC2" w:rsidP="00FC2E7E">
            <w:pPr>
              <w:rPr>
                <w:rFonts w:eastAsia="MS Mincho"/>
                <w:bCs/>
                <w:lang w:eastAsia="ja-JP"/>
              </w:rPr>
            </w:pPr>
          </w:p>
        </w:tc>
      </w:tr>
      <w:tr w:rsidR="00034AC2" w:rsidRPr="0019077C" w14:paraId="2CC8E795" w14:textId="77777777" w:rsidTr="446F3976">
        <w:trPr>
          <w:trHeight w:val="127"/>
        </w:trPr>
        <w:tc>
          <w:tcPr>
            <w:tcW w:w="2385" w:type="dxa"/>
            <w:shd w:val="clear" w:color="auto" w:fill="auto"/>
          </w:tcPr>
          <w:p w14:paraId="195301FF" w14:textId="77777777" w:rsidR="00034AC2" w:rsidRPr="00314C0C" w:rsidRDefault="00034AC2" w:rsidP="00FC2E7E">
            <w:pPr>
              <w:rPr>
                <w:rFonts w:eastAsia="MS Mincho"/>
                <w:bCs/>
                <w:lang w:eastAsia="ja-JP"/>
              </w:rPr>
            </w:pPr>
          </w:p>
        </w:tc>
        <w:tc>
          <w:tcPr>
            <w:tcW w:w="1800" w:type="dxa"/>
          </w:tcPr>
          <w:p w14:paraId="2080446B" w14:textId="77777777" w:rsidR="00034AC2" w:rsidRPr="00314C0C" w:rsidRDefault="00034AC2" w:rsidP="00FC2E7E">
            <w:pPr>
              <w:rPr>
                <w:rFonts w:eastAsia="MS Mincho"/>
                <w:bCs/>
                <w:lang w:eastAsia="ja-JP"/>
              </w:rPr>
            </w:pPr>
          </w:p>
        </w:tc>
        <w:tc>
          <w:tcPr>
            <w:tcW w:w="5411" w:type="dxa"/>
            <w:shd w:val="clear" w:color="auto" w:fill="auto"/>
          </w:tcPr>
          <w:p w14:paraId="73CD79DC" w14:textId="77777777" w:rsidR="00034AC2" w:rsidRPr="00314C0C" w:rsidRDefault="00034AC2" w:rsidP="00FC2E7E">
            <w:pPr>
              <w:rPr>
                <w:rFonts w:eastAsia="MS Mincho"/>
                <w:bCs/>
                <w:lang w:eastAsia="ja-JP"/>
              </w:rPr>
            </w:pPr>
          </w:p>
        </w:tc>
      </w:tr>
    </w:tbl>
    <w:p w14:paraId="44209301" w14:textId="30B45466" w:rsidR="00A011E9" w:rsidRDefault="00A011E9" w:rsidP="00A011E9">
      <w:pPr>
        <w:pStyle w:val="Doc-text2"/>
        <w:ind w:left="0" w:firstLine="0"/>
      </w:pPr>
    </w:p>
    <w:p w14:paraId="11168807" w14:textId="77777777" w:rsidR="00A011E9" w:rsidRDefault="00A011E9" w:rsidP="00A011E9">
      <w:pPr>
        <w:pStyle w:val="Doc-text2"/>
        <w:ind w:left="0" w:firstLine="0"/>
      </w:pPr>
    </w:p>
    <w:p w14:paraId="605DA317" w14:textId="77777777" w:rsidR="000A2F69" w:rsidRDefault="000A2F69" w:rsidP="00A011E9">
      <w:pPr>
        <w:pStyle w:val="Doc-text2"/>
        <w:ind w:left="0" w:firstLine="0"/>
      </w:pPr>
    </w:p>
    <w:p w14:paraId="44B094FD" w14:textId="77777777" w:rsidR="000A2F69" w:rsidRDefault="000A2F69" w:rsidP="00A011E9">
      <w:pPr>
        <w:pStyle w:val="Doc-text2"/>
        <w:ind w:left="0" w:firstLine="0"/>
      </w:pPr>
    </w:p>
    <w:p w14:paraId="3E662E90" w14:textId="77777777" w:rsidR="000A2F69" w:rsidRDefault="000A2F69" w:rsidP="00A011E9">
      <w:pPr>
        <w:pStyle w:val="Doc-text2"/>
        <w:ind w:left="0" w:firstLine="0"/>
      </w:pPr>
    </w:p>
    <w:p w14:paraId="195F9547" w14:textId="77777777" w:rsidR="00354710" w:rsidRDefault="00354710" w:rsidP="00354710">
      <w:pPr>
        <w:pStyle w:val="Heading2"/>
      </w:pPr>
      <w:r>
        <w:lastRenderedPageBreak/>
        <w:t>Quasi earth fixed parameters</w:t>
      </w:r>
    </w:p>
    <w:p w14:paraId="02EE7BA5" w14:textId="77619443" w:rsidR="00354710" w:rsidRDefault="00354710" w:rsidP="00354710">
      <w:r>
        <w:t xml:space="preserve">From </w:t>
      </w:r>
      <w:hyperlink r:id="rId14" w:history="1">
        <w:r w:rsidR="00F0414F" w:rsidRPr="00A02066">
          <w:rPr>
            <w:rStyle w:val="Hyperlink"/>
          </w:rPr>
          <w:t>R2-2206160</w:t>
        </w:r>
      </w:hyperlink>
      <w:r>
        <w:t xml:space="preserve">: </w:t>
      </w:r>
    </w:p>
    <w:p w14:paraId="120A1AEC" w14:textId="77777777" w:rsidR="00354710" w:rsidRPr="0044032A" w:rsidRDefault="00354710" w:rsidP="00354710">
      <w:pPr>
        <w:pBdr>
          <w:top w:val="nil"/>
          <w:left w:val="nil"/>
          <w:bottom w:val="nil"/>
          <w:right w:val="nil"/>
          <w:between w:val="nil"/>
        </w:pBdr>
      </w:pPr>
      <w:r w:rsidRPr="0044032A">
        <w:t>“The service start time, or “t-Service-r17” in [TS 36.311v17.0.0] is intended for quasi-earth-fixed cells. We have made the following observations:</w:t>
      </w:r>
    </w:p>
    <w:p w14:paraId="28B78922"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TimeUTC-r17 is a 39 bits parameter than ranges over ~1700 years starting from Jan 1 1900 with a granularity of 10 ms. We believe this is excessive for scheduling MO-traffic opportunities between paging opportunities and the parameter range could be reduced to a range of one week with a granularity of one second to significantly reduce the ASN.1 parameter size.</w:t>
      </w:r>
    </w:p>
    <w:p w14:paraId="2414AD14"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We suggest transmitting a list of timestamps, instead of just one, that can be up to X long to match the bit size of the ephemeris parameters (X=10 for the proposed range/granularity). This will allow for several MO-traffic opportunities to be scheduled for UEs in quasi-earth-fixed cells between scheduled paging opportunities (MT-traffic).</w:t>
      </w:r>
    </w:p>
    <w:p w14:paraId="484095EE"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The parameter name “t-Service-r17” causes some confusion with regards to the purpose of the parameter, e.g. it seems to indicate a service period, so we suggest renaming it in some way to include “Start” – for example “tServiceStart-r17”.</w:t>
      </w:r>
    </w:p>
    <w:p w14:paraId="70C4B81B" w14:textId="77777777" w:rsidR="00354710"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If the Quasi-Earth-fixed cell scenario is extended with additional parameters that are specific to the scenario in future Release, it would be advantageous to gather the related parameters, eg. tServiceStart-r17 in a SEQUENCE that can be extended in future releases.</w:t>
      </w:r>
    </w:p>
    <w:p w14:paraId="5C4CFA12" w14:textId="77777777" w:rsidR="0091580C" w:rsidRDefault="0091580C" w:rsidP="0091580C">
      <w:pPr>
        <w:rPr>
          <w:lang w:val="en-US"/>
        </w:rPr>
      </w:pPr>
    </w:p>
    <w:p w14:paraId="2E240A91" w14:textId="2019DC32" w:rsidR="0091580C" w:rsidRDefault="0091580C" w:rsidP="0091580C">
      <w:pPr>
        <w:rPr>
          <w:b/>
          <w:bCs/>
          <w:lang w:val="en-US"/>
        </w:rPr>
      </w:pPr>
      <w:r w:rsidRPr="00624621">
        <w:rPr>
          <w:b/>
          <w:bCs/>
          <w:lang w:val="en-US"/>
        </w:rPr>
        <w:t>…</w:t>
      </w:r>
    </w:p>
    <w:p w14:paraId="6412C4DD" w14:textId="10DCB669" w:rsidR="00624621" w:rsidRPr="00624621" w:rsidRDefault="00624621" w:rsidP="0091580C">
      <w:pPr>
        <w:rPr>
          <w:lang w:val="en-US"/>
        </w:rPr>
      </w:pPr>
      <w:r>
        <w:rPr>
          <w:lang w:val="en-US"/>
        </w:rPr>
        <w:t xml:space="preserve">ASN.1 coding example for </w:t>
      </w:r>
      <w:r w:rsidR="0043118E">
        <w:rPr>
          <w:lang w:val="en-US"/>
        </w:rPr>
        <w:t>2, 3, 4 above:</w:t>
      </w:r>
    </w:p>
    <w:p w14:paraId="7B4ADCF0" w14:textId="77777777" w:rsidR="0091580C" w:rsidRDefault="0091580C" w:rsidP="0091580C">
      <w:pPr>
        <w:rPr>
          <w:lang w:val="en-US"/>
        </w:rPr>
      </w:pPr>
    </w:p>
    <w:tbl>
      <w:tblPr>
        <w:tblStyle w:val="TableGrid"/>
        <w:tblW w:w="0" w:type="auto"/>
        <w:tblLook w:val="04A0" w:firstRow="1" w:lastRow="0" w:firstColumn="1" w:lastColumn="0" w:noHBand="0" w:noVBand="1"/>
      </w:tblPr>
      <w:tblGrid>
        <w:gridCol w:w="9629"/>
      </w:tblGrid>
      <w:tr w:rsidR="00624621" w:rsidRPr="00624621" w14:paraId="253B4CE4" w14:textId="77777777" w:rsidTr="008D7E0C">
        <w:trPr>
          <w:trHeight w:val="5316"/>
        </w:trPr>
        <w:tc>
          <w:tcPr>
            <w:tcW w:w="9629" w:type="dxa"/>
          </w:tcPr>
          <w:p w14:paraId="34B6EBF8" w14:textId="68875DE9" w:rsidR="00624621" w:rsidRDefault="00624621" w:rsidP="00B175AF">
            <w:pPr>
              <w:widowControl w:val="0"/>
              <w:spacing w:before="240" w:after="240" w:line="276" w:lineRule="auto"/>
              <w:rPr>
                <w:rFonts w:ascii="Courier New" w:eastAsia="Courier New" w:hAnsi="Courier New" w:cs="Courier New"/>
                <w:color w:val="0000CC"/>
                <w:sz w:val="16"/>
                <w:szCs w:val="16"/>
              </w:rPr>
            </w:pPr>
            <w:r w:rsidRPr="00624621">
              <w:t>-- ASN1START</w:t>
            </w:r>
          </w:p>
          <w:p w14:paraId="071D8A9E" w14:textId="484C5DCA" w:rsidR="00624621" w:rsidRPr="00624621" w:rsidRDefault="00624621" w:rsidP="00B175AF">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SatelliteInfo-r17 ::= SEQUENCE {</w:t>
            </w:r>
            <w:r w:rsidRPr="00624621">
              <w:rPr>
                <w:rFonts w:ascii="Courier New" w:eastAsia="Courier New" w:hAnsi="Courier New" w:cs="Courier New"/>
                <w:color w:val="0000CC"/>
                <w:sz w:val="16"/>
                <w:szCs w:val="16"/>
              </w:rPr>
              <w:br/>
              <w:t xml:space="preserve">    satelliteSAI-r17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CHOICE {</w:t>
            </w:r>
            <w:r w:rsidRPr="00624621">
              <w:rPr>
                <w:rFonts w:ascii="Courier New" w:eastAsia="Courier New" w:hAnsi="Courier New" w:cs="Courier New"/>
                <w:color w:val="0000CC"/>
                <w:sz w:val="16"/>
                <w:szCs w:val="16"/>
              </w:rPr>
              <w:br/>
              <w:t xml:space="preserve">    ephemerisOrbitalParameters-r17  </w:t>
            </w:r>
            <w:r w:rsidRPr="00624621">
              <w:rPr>
                <w:rFonts w:ascii="Courier New" w:eastAsia="Courier New" w:hAnsi="Courier New" w:cs="Courier New"/>
                <w:color w:val="0000CC"/>
                <w:sz w:val="16"/>
                <w:szCs w:val="16"/>
              </w:rPr>
              <w:tab/>
              <w:t>EphemerisOrbitalParameters-r17</w:t>
            </w:r>
            <w:r w:rsidRPr="00624621">
              <w:rPr>
                <w:rFonts w:ascii="Courier New" w:eastAsia="Courier New" w:hAnsi="Courier New" w:cs="Courier New"/>
                <w:color w:val="0000CC"/>
                <w:sz w:val="16"/>
                <w:szCs w:val="16"/>
              </w:rPr>
              <w:br/>
              <w:t xml:space="preserve">    sgp4EphemerisParameters-r17</w:t>
            </w:r>
            <w:r w:rsidRPr="00624621">
              <w:rPr>
                <w:rFonts w:ascii="Courier New" w:eastAsia="Courier New" w:hAnsi="Courier New" w:cs="Courier New"/>
                <w:color w:val="0000CC"/>
                <w:sz w:val="16"/>
                <w:szCs w:val="16"/>
              </w:rPr>
              <w:tab/>
              <w:t xml:space="preserve">SGP4EphemerisParameters-r17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highlight w:val="lightGray"/>
              </w:rPr>
              <w:t xml:space="preserve">earthFixedCellParameters-r17    </w:t>
            </w:r>
            <w:r w:rsidRPr="00624621">
              <w:rPr>
                <w:rFonts w:ascii="Courier New" w:eastAsia="Courier New" w:hAnsi="Courier New" w:cs="Courier New"/>
                <w:color w:val="0000CC"/>
                <w:sz w:val="16"/>
                <w:szCs w:val="16"/>
                <w:highlight w:val="lightGray"/>
              </w:rPr>
              <w:tab/>
              <w:t>EarthFixedCellParameters-r17</w:t>
            </w:r>
            <w:r w:rsidRPr="00624621">
              <w:rPr>
                <w:rFonts w:ascii="Courier New" w:eastAsia="Courier New" w:hAnsi="Courier New" w:cs="Courier New"/>
                <w:color w:val="0000CC"/>
                <w:sz w:val="16"/>
                <w:szCs w:val="16"/>
              </w:rPr>
              <w:br/>
              <w:t xml:space="preserve">    nonCriticalExtension</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p>
          <w:p w14:paraId="135B94C9" w14:textId="77777777" w:rsidR="00624621" w:rsidRPr="00624621" w:rsidRDefault="00624621" w:rsidP="00B175AF">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satelliteID-r17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INTEGER (0..255)</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t>OPTIONAL,</w:t>
            </w:r>
          </w:p>
          <w:p w14:paraId="3B679E23" w14:textId="77777777" w:rsidR="00624621" w:rsidRPr="00624621" w:rsidRDefault="00624621" w:rsidP="00B175AF">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nonCriticalExtension</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OPTIONAL,</w:t>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rPr>
              <w:br/>
              <w:t>}</w:t>
            </w:r>
          </w:p>
          <w:p w14:paraId="112A8A9F" w14:textId="77777777" w:rsidR="00624621" w:rsidRPr="00624621" w:rsidRDefault="00624621" w:rsidP="00B175AF">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highlight w:val="lightGray"/>
              </w:rPr>
              <w:t>EarthFixedCellParameters-r17  ::= SEQUENCE {</w:t>
            </w:r>
            <w:r w:rsidRPr="00624621">
              <w:rPr>
                <w:rFonts w:ascii="Courier New" w:eastAsia="Courier New" w:hAnsi="Courier New" w:cs="Courier New"/>
                <w:color w:val="0000CC"/>
                <w:sz w:val="16"/>
                <w:szCs w:val="16"/>
                <w:highlight w:val="lightGray"/>
              </w:rPr>
              <w:br/>
              <w:t xml:space="preserve">    t-ServiceStart-r17    </w:t>
            </w:r>
            <w:r w:rsidRPr="00624621">
              <w:rPr>
                <w:rFonts w:ascii="Courier New" w:eastAsia="Courier New" w:hAnsi="Courier New" w:cs="Courier New"/>
                <w:color w:val="0000CC"/>
                <w:sz w:val="16"/>
                <w:szCs w:val="16"/>
                <w:highlight w:val="lightGray"/>
              </w:rPr>
              <w:tab/>
              <w:t xml:space="preserve">   </w:t>
            </w:r>
            <w:r w:rsidRPr="00624621">
              <w:rPr>
                <w:rFonts w:ascii="Courier New" w:eastAsia="Courier New" w:hAnsi="Courier New" w:cs="Courier New"/>
                <w:color w:val="0000CC"/>
                <w:sz w:val="16"/>
                <w:szCs w:val="16"/>
                <w:highlight w:val="lightGray"/>
              </w:rPr>
              <w:tab/>
              <w:t>SEQUENCE( SIZE (1..10)) OF INTEGER (0..1048575)</w:t>
            </w:r>
            <w:r w:rsidRPr="00624621">
              <w:rPr>
                <w:rFonts w:ascii="Courier New" w:eastAsia="Courier New" w:hAnsi="Courier New" w:cs="Courier New"/>
                <w:color w:val="0000CC"/>
                <w:sz w:val="16"/>
                <w:szCs w:val="16"/>
                <w:highlight w:val="lightGray"/>
              </w:rPr>
              <w:br/>
              <w:t xml:space="preserve">    nonCriticalExtension</w:t>
            </w:r>
            <w:r w:rsidRPr="00624621">
              <w:rPr>
                <w:rFonts w:ascii="Courier New" w:eastAsia="Courier New" w:hAnsi="Courier New" w:cs="Courier New"/>
                <w:color w:val="0000CC"/>
                <w:sz w:val="16"/>
                <w:szCs w:val="16"/>
                <w:highlight w:val="lightGray"/>
              </w:rPr>
              <w:tab/>
            </w:r>
            <w:r w:rsidRPr="00624621">
              <w:rPr>
                <w:rFonts w:ascii="Courier New" w:eastAsia="Courier New" w:hAnsi="Courier New" w:cs="Courier New"/>
                <w:color w:val="0000CC"/>
                <w:sz w:val="16"/>
                <w:szCs w:val="16"/>
                <w:highlight w:val="lightGray"/>
              </w:rPr>
              <w:tab/>
              <w:t>SEQUENCE {}</w:t>
            </w:r>
            <w:r w:rsidRPr="00624621">
              <w:rPr>
                <w:rFonts w:ascii="Courier New" w:eastAsia="Courier New" w:hAnsi="Courier New" w:cs="Courier New"/>
                <w:color w:val="0000CC"/>
                <w:sz w:val="16"/>
                <w:szCs w:val="16"/>
                <w:highlight w:val="lightGray"/>
              </w:rPr>
              <w:br/>
              <w:t>}</w:t>
            </w:r>
          </w:p>
          <w:p w14:paraId="373C7402" w14:textId="2814AA70" w:rsidR="00624621" w:rsidRPr="00624621" w:rsidRDefault="00624621" w:rsidP="00B175AF">
            <w:pPr>
              <w:rPr>
                <w:rFonts w:ascii="Courier New" w:eastAsia="Courier New" w:hAnsi="Courier New" w:cs="Courier New"/>
                <w:color w:val="0000CC"/>
                <w:sz w:val="16"/>
                <w:szCs w:val="16"/>
              </w:rPr>
            </w:pPr>
            <w:r w:rsidRPr="00624621">
              <w:t>-- ASN1STOP</w:t>
            </w:r>
          </w:p>
        </w:tc>
      </w:tr>
    </w:tbl>
    <w:p w14:paraId="6444F866" w14:textId="77777777" w:rsidR="0091580C" w:rsidRPr="0091580C" w:rsidRDefault="0091580C" w:rsidP="0091580C">
      <w:pPr>
        <w:rPr>
          <w:lang w:val="en-US"/>
        </w:rPr>
      </w:pPr>
    </w:p>
    <w:p w14:paraId="45D7CC2F" w14:textId="77777777" w:rsidR="00354710" w:rsidRPr="0044032A" w:rsidRDefault="00354710" w:rsidP="00354710">
      <w:pPr>
        <w:rPr>
          <w:lang w:val="en-US"/>
        </w:rPr>
      </w:pPr>
      <w:r w:rsidRPr="0044032A">
        <w:rPr>
          <w:lang w:val="en-US"/>
        </w:rPr>
        <w:t>“</w:t>
      </w:r>
    </w:p>
    <w:p w14:paraId="02C101F7" w14:textId="77777777" w:rsidR="00354710" w:rsidRPr="006A4963" w:rsidRDefault="00354710" w:rsidP="00354710">
      <w:pPr>
        <w:rPr>
          <w:lang w:val="en-US"/>
        </w:rPr>
      </w:pPr>
    </w:p>
    <w:p w14:paraId="417520DF" w14:textId="022BB833" w:rsidR="00354710" w:rsidRPr="004A2284" w:rsidRDefault="00354710" w:rsidP="00354710">
      <w:pPr>
        <w:pStyle w:val="Doc-text2"/>
        <w:ind w:left="363"/>
        <w:rPr>
          <w:b/>
          <w:highlight w:val="cyan"/>
        </w:rPr>
      </w:pPr>
      <w:r w:rsidRPr="004A2284">
        <w:rPr>
          <w:b/>
          <w:highlight w:val="cyan"/>
        </w:rPr>
        <w:t>Question 4.</w:t>
      </w:r>
      <w:r w:rsidR="004A2284" w:rsidRPr="004A2284">
        <w:rPr>
          <w:b/>
          <w:highlight w:val="cyan"/>
        </w:rPr>
        <w:t>4</w:t>
      </w:r>
      <w:r w:rsidRPr="004A2284">
        <w:rPr>
          <w:b/>
          <w:highlight w:val="cyan"/>
        </w:rPr>
        <w:t xml:space="preserve">: </w:t>
      </w:r>
      <w:r w:rsidR="003D7475" w:rsidRPr="004A2284">
        <w:rPr>
          <w:b/>
          <w:highlight w:val="cyan"/>
        </w:rPr>
        <w:t>Do you agree to specifying</w:t>
      </w:r>
      <w:r w:rsidR="00137008" w:rsidRPr="004A2284">
        <w:rPr>
          <w:b/>
          <w:highlight w:val="cyan"/>
        </w:rPr>
        <w:t xml:space="preserve"> a “</w:t>
      </w:r>
      <w:r w:rsidR="00C07C0B" w:rsidRPr="004A2284">
        <w:rPr>
          <w:b/>
          <w:highlight w:val="cyan"/>
        </w:rPr>
        <w:t>earthFixed</w:t>
      </w:r>
      <w:r w:rsidR="00810042" w:rsidRPr="004A2284">
        <w:rPr>
          <w:b/>
          <w:highlight w:val="cyan"/>
        </w:rPr>
        <w:t xml:space="preserve">Parameters-r17” SEQUENCE </w:t>
      </w:r>
      <w:r w:rsidR="00AB5E28" w:rsidRPr="004A2284">
        <w:rPr>
          <w:b/>
          <w:highlight w:val="cyan"/>
        </w:rPr>
        <w:t xml:space="preserve">- </w:t>
      </w:r>
      <w:r w:rsidR="00C5554D" w:rsidRPr="004A2284">
        <w:rPr>
          <w:b/>
          <w:highlight w:val="cyan"/>
        </w:rPr>
        <w:t>for the earth</w:t>
      </w:r>
      <w:r w:rsidR="00766F2E" w:rsidRPr="004A2284">
        <w:rPr>
          <w:b/>
          <w:highlight w:val="cyan"/>
        </w:rPr>
        <w:t>-fixed scenario</w:t>
      </w:r>
      <w:r w:rsidR="00AB5E28" w:rsidRPr="004A2284">
        <w:rPr>
          <w:b/>
          <w:highlight w:val="cyan"/>
        </w:rPr>
        <w:t xml:space="preserve"> -</w:t>
      </w:r>
      <w:r w:rsidR="00766F2E" w:rsidRPr="004A2284">
        <w:rPr>
          <w:b/>
          <w:highlight w:val="cyan"/>
        </w:rPr>
        <w:t xml:space="preserve"> </w:t>
      </w:r>
      <w:r w:rsidR="00C813E2" w:rsidRPr="004A2284">
        <w:rPr>
          <w:b/>
          <w:highlight w:val="cyan"/>
        </w:rPr>
        <w:t>encompassing the following</w:t>
      </w:r>
      <w:r w:rsidRPr="004A2284">
        <w:rPr>
          <w:b/>
          <w:highlight w:val="cyan"/>
        </w:rPr>
        <w:t>:</w:t>
      </w:r>
    </w:p>
    <w:p w14:paraId="457AD112" w14:textId="5D59E063" w:rsidR="00354710" w:rsidRPr="004A2284" w:rsidRDefault="00354710" w:rsidP="00354710">
      <w:pPr>
        <w:pStyle w:val="Doc-text2"/>
        <w:numPr>
          <w:ilvl w:val="0"/>
          <w:numId w:val="40"/>
        </w:numPr>
        <w:rPr>
          <w:b/>
          <w:bCs/>
          <w:highlight w:val="cyan"/>
        </w:rPr>
      </w:pPr>
      <w:r w:rsidRPr="004A2284">
        <w:rPr>
          <w:b/>
          <w:highlight w:val="cyan"/>
        </w:rPr>
        <w:t>Redefining t-ServiceStart-r17 from</w:t>
      </w:r>
      <w:r w:rsidR="007301CD" w:rsidRPr="004A2284">
        <w:rPr>
          <w:b/>
          <w:highlight w:val="cyan"/>
        </w:rPr>
        <w:t xml:space="preserve"> the type</w:t>
      </w:r>
      <w:r w:rsidRPr="004A2284">
        <w:rPr>
          <w:b/>
          <w:highlight w:val="cyan"/>
        </w:rPr>
        <w:t xml:space="preserve"> </w:t>
      </w:r>
      <w:r w:rsidRPr="004A2284">
        <w:rPr>
          <w:b/>
          <w:highlight w:val="cyan"/>
          <w:lang w:val="en-US"/>
        </w:rPr>
        <w:t>TimeUTC-r17</w:t>
      </w:r>
      <w:r w:rsidR="007301CD" w:rsidRPr="004A2284">
        <w:rPr>
          <w:b/>
          <w:highlight w:val="cyan"/>
          <w:lang w:val="en-US"/>
        </w:rPr>
        <w:t xml:space="preserve"> (</w:t>
      </w:r>
      <w:r w:rsidR="001C5EE5" w:rsidRPr="004A2284">
        <w:rPr>
          <w:b/>
          <w:highlight w:val="cyan"/>
          <w:lang w:val="en-US"/>
        </w:rPr>
        <w:t>39 bit</w:t>
      </w:r>
      <w:r w:rsidR="007301CD" w:rsidRPr="004A2284">
        <w:rPr>
          <w:b/>
          <w:highlight w:val="cyan"/>
          <w:lang w:val="en-US"/>
        </w:rPr>
        <w:t>)</w:t>
      </w:r>
      <w:r w:rsidRPr="004A2284">
        <w:rPr>
          <w:b/>
          <w:highlight w:val="cyan"/>
          <w:lang w:val="en-US"/>
        </w:rPr>
        <w:t xml:space="preserve"> to the </w:t>
      </w:r>
      <w:r w:rsidR="00D52CBE" w:rsidRPr="004A2284">
        <w:rPr>
          <w:b/>
          <w:highlight w:val="cyan"/>
          <w:lang w:val="en-US"/>
        </w:rPr>
        <w:t xml:space="preserve">suggested </w:t>
      </w:r>
      <w:r w:rsidRPr="004A2284">
        <w:rPr>
          <w:b/>
          <w:highlight w:val="cyan"/>
          <w:lang w:val="en-US"/>
        </w:rPr>
        <w:t>format of Epoch*,</w:t>
      </w:r>
      <w:r w:rsidR="00FE0146" w:rsidRPr="004A2284">
        <w:rPr>
          <w:b/>
          <w:highlight w:val="cyan"/>
          <w:lang w:val="en-US"/>
        </w:rPr>
        <w:t xml:space="preserve"> but using 1 less bit</w:t>
      </w:r>
      <w:r w:rsidR="001C5EE5" w:rsidRPr="004A2284">
        <w:rPr>
          <w:b/>
          <w:highlight w:val="cyan"/>
          <w:lang w:val="en-US"/>
        </w:rPr>
        <w:t xml:space="preserve"> (so 20 bits)</w:t>
      </w:r>
      <w:r w:rsidR="00FE0146" w:rsidRPr="004A2284">
        <w:rPr>
          <w:b/>
          <w:highlight w:val="cyan"/>
          <w:lang w:val="en-US"/>
        </w:rPr>
        <w:t xml:space="preserve"> – i.e.</w:t>
      </w:r>
      <w:r w:rsidRPr="004A2284">
        <w:rPr>
          <w:b/>
          <w:highlight w:val="cyan"/>
          <w:lang w:val="en-US"/>
        </w:rPr>
        <w:t xml:space="preserve"> </w:t>
      </w:r>
      <w:r w:rsidR="00B66908" w:rsidRPr="004A2284">
        <w:rPr>
          <w:b/>
          <w:highlight w:val="cyan"/>
          <w:lang w:val="en-US"/>
        </w:rPr>
        <w:t>ranging from</w:t>
      </w:r>
      <w:r w:rsidRPr="004A2284">
        <w:rPr>
          <w:b/>
          <w:highlight w:val="cyan"/>
          <w:lang w:val="en-US"/>
        </w:rPr>
        <w:t xml:space="preserve"> </w:t>
      </w:r>
      <w:r w:rsidR="00B66908" w:rsidRPr="004A2284">
        <w:rPr>
          <w:b/>
          <w:highlight w:val="cyan"/>
          <w:lang w:val="en-US"/>
        </w:rPr>
        <w:t xml:space="preserve">0 to </w:t>
      </w:r>
      <w:r w:rsidRPr="004A2284">
        <w:rPr>
          <w:b/>
          <w:highlight w:val="cyan"/>
          <w:lang w:val="en-US"/>
        </w:rPr>
        <w:t>12.1 days from the beginning of the current week (Mon, 00:00:00 UTC with a granularity of 1 sec)</w:t>
      </w:r>
    </w:p>
    <w:p w14:paraId="13B38A04" w14:textId="1A74572D" w:rsidR="00354710" w:rsidRPr="004A2284" w:rsidRDefault="00354710" w:rsidP="00354710">
      <w:pPr>
        <w:pStyle w:val="Doc-text2"/>
        <w:numPr>
          <w:ilvl w:val="0"/>
          <w:numId w:val="40"/>
        </w:numPr>
        <w:rPr>
          <w:b/>
          <w:bCs/>
          <w:highlight w:val="cyan"/>
        </w:rPr>
      </w:pPr>
      <w:r w:rsidRPr="004A2284">
        <w:rPr>
          <w:b/>
          <w:highlight w:val="cyan"/>
          <w:lang w:val="en-US"/>
        </w:rPr>
        <w:t>Embedding the timestamp in a SEQUENCE structure along with a “nonCriticalExtensions</w:t>
      </w:r>
      <w:r w:rsidR="00B66908" w:rsidRPr="004A2284">
        <w:rPr>
          <w:b/>
          <w:highlight w:val="cyan"/>
          <w:lang w:val="en-US"/>
        </w:rPr>
        <w:t>”</w:t>
      </w:r>
      <w:r w:rsidRPr="004A2284">
        <w:rPr>
          <w:b/>
          <w:highlight w:val="cyan"/>
          <w:lang w:val="en-US"/>
        </w:rPr>
        <w:t xml:space="preserve"> SEQUENCE to allow future extensions to the EF parameters.</w:t>
      </w:r>
    </w:p>
    <w:p w14:paraId="69C27333" w14:textId="2968E185" w:rsidR="00354710" w:rsidRPr="004A2284" w:rsidRDefault="00354710" w:rsidP="00354710">
      <w:pPr>
        <w:pStyle w:val="Doc-text2"/>
        <w:numPr>
          <w:ilvl w:val="0"/>
          <w:numId w:val="40"/>
        </w:numPr>
        <w:rPr>
          <w:b/>
          <w:highlight w:val="cyan"/>
        </w:rPr>
      </w:pPr>
      <w:r w:rsidRPr="004A2284">
        <w:rPr>
          <w:b/>
          <w:highlight w:val="cyan"/>
        </w:rPr>
        <w:t xml:space="preserve">Transmitting a list of EF-parameters instead of just a single set, so that more MO-opportunities can be had. </w:t>
      </w:r>
      <w:r w:rsidR="005E2B07" w:rsidRPr="004A2284">
        <w:rPr>
          <w:highlight w:val="cyan"/>
        </w:rPr>
        <w:t xml:space="preserve"> </w:t>
      </w:r>
      <w:r w:rsidRPr="004A2284">
        <w:rPr>
          <w:b/>
          <w:highlight w:val="cyan"/>
        </w:rPr>
        <w:t xml:space="preserve">(~9 redefined t-ServiceStart-r17 per </w:t>
      </w:r>
      <w:r w:rsidR="00957578" w:rsidRPr="004A2284">
        <w:rPr>
          <w:b/>
          <w:highlight w:val="cyan"/>
        </w:rPr>
        <w:t xml:space="preserve">sgp4EphemerisParameters-r17 </w:t>
      </w:r>
      <w:r w:rsidRPr="004A2284">
        <w:rPr>
          <w:b/>
          <w:highlight w:val="cyan"/>
        </w:rPr>
        <w:t>in terms of size in bits)</w:t>
      </w:r>
    </w:p>
    <w:p w14:paraId="63CA4AC2" w14:textId="77777777" w:rsidR="00354710" w:rsidRPr="00FF278A" w:rsidRDefault="00354710" w:rsidP="00354710">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85"/>
        <w:gridCol w:w="5621"/>
      </w:tblGrid>
      <w:tr w:rsidR="00354710" w:rsidRPr="00274625" w14:paraId="025C5503" w14:textId="77777777" w:rsidTr="00FC2E7E">
        <w:trPr>
          <w:trHeight w:val="132"/>
        </w:trPr>
        <w:tc>
          <w:tcPr>
            <w:tcW w:w="2190" w:type="dxa"/>
            <w:shd w:val="clear" w:color="auto" w:fill="D9D9D9" w:themeFill="background1" w:themeFillShade="D9"/>
          </w:tcPr>
          <w:p w14:paraId="62A2EF82" w14:textId="77777777" w:rsidR="00354710" w:rsidRPr="003705BC" w:rsidRDefault="00354710" w:rsidP="00FC2E7E">
            <w:pPr>
              <w:jc w:val="both"/>
              <w:rPr>
                <w:b/>
                <w:bCs/>
                <w:lang w:eastAsia="zh-CN"/>
              </w:rPr>
            </w:pPr>
            <w:r w:rsidRPr="003705BC">
              <w:rPr>
                <w:b/>
                <w:bCs/>
                <w:lang w:eastAsia="zh-CN"/>
              </w:rPr>
              <w:t>Company</w:t>
            </w:r>
          </w:p>
        </w:tc>
        <w:tc>
          <w:tcPr>
            <w:tcW w:w="1785" w:type="dxa"/>
            <w:shd w:val="clear" w:color="auto" w:fill="D9D9D9" w:themeFill="background1" w:themeFillShade="D9"/>
          </w:tcPr>
          <w:p w14:paraId="1FCB31CF" w14:textId="77777777" w:rsidR="00354710" w:rsidRPr="00314C0C" w:rsidRDefault="00354710" w:rsidP="00FC2E7E">
            <w:pPr>
              <w:jc w:val="both"/>
              <w:rPr>
                <w:rFonts w:eastAsia="SimSun"/>
                <w:b/>
                <w:bCs/>
                <w:lang w:eastAsia="zh-CN"/>
              </w:rPr>
            </w:pPr>
            <w:r>
              <w:rPr>
                <w:rFonts w:eastAsia="SimSun"/>
                <w:b/>
                <w:bCs/>
                <w:lang w:eastAsia="zh-CN"/>
              </w:rPr>
              <w:t>Yes/No</w:t>
            </w:r>
          </w:p>
        </w:tc>
        <w:tc>
          <w:tcPr>
            <w:tcW w:w="5621" w:type="dxa"/>
            <w:shd w:val="clear" w:color="auto" w:fill="D9D9D9" w:themeFill="background1" w:themeFillShade="D9"/>
          </w:tcPr>
          <w:p w14:paraId="51429509" w14:textId="77777777" w:rsidR="00354710" w:rsidRPr="00314C0C" w:rsidRDefault="00354710" w:rsidP="00FC2E7E">
            <w:pPr>
              <w:jc w:val="both"/>
              <w:rPr>
                <w:b/>
                <w:bCs/>
                <w:lang w:eastAsia="zh-CN"/>
              </w:rPr>
            </w:pPr>
            <w:r w:rsidRPr="00314C0C">
              <w:rPr>
                <w:b/>
                <w:bCs/>
                <w:lang w:eastAsia="zh-CN"/>
              </w:rPr>
              <w:t>Comments</w:t>
            </w:r>
          </w:p>
        </w:tc>
      </w:tr>
      <w:tr w:rsidR="00354710" w:rsidRPr="0019077C" w14:paraId="3808CE48" w14:textId="77777777" w:rsidTr="00FC2E7E">
        <w:trPr>
          <w:trHeight w:val="127"/>
        </w:trPr>
        <w:tc>
          <w:tcPr>
            <w:tcW w:w="2190" w:type="dxa"/>
            <w:shd w:val="clear" w:color="auto" w:fill="auto"/>
          </w:tcPr>
          <w:p w14:paraId="2B36064B" w14:textId="77777777" w:rsidR="00354710" w:rsidRPr="00492E92" w:rsidRDefault="00354710" w:rsidP="00FC2E7E">
            <w:pPr>
              <w:rPr>
                <w:rFonts w:eastAsia="SimSun"/>
                <w:bCs/>
                <w:lang w:eastAsia="zh-CN"/>
              </w:rPr>
            </w:pPr>
          </w:p>
        </w:tc>
        <w:tc>
          <w:tcPr>
            <w:tcW w:w="1785" w:type="dxa"/>
          </w:tcPr>
          <w:p w14:paraId="529C398C" w14:textId="77777777" w:rsidR="00354710" w:rsidRPr="00B90890" w:rsidRDefault="00354710" w:rsidP="00FC2E7E">
            <w:pPr>
              <w:pStyle w:val="ListParagraph"/>
              <w:rPr>
                <w:rFonts w:eastAsia="SimSun"/>
                <w:bCs/>
                <w:lang w:eastAsia="zh-CN"/>
              </w:rPr>
            </w:pPr>
          </w:p>
        </w:tc>
        <w:tc>
          <w:tcPr>
            <w:tcW w:w="5621" w:type="dxa"/>
            <w:shd w:val="clear" w:color="auto" w:fill="auto"/>
          </w:tcPr>
          <w:p w14:paraId="4E589995" w14:textId="77777777" w:rsidR="00354710" w:rsidRPr="00920198" w:rsidRDefault="00354710" w:rsidP="00FC2E7E">
            <w:pPr>
              <w:pStyle w:val="ListParagraph"/>
              <w:rPr>
                <w:rFonts w:eastAsia="MS Mincho"/>
                <w:bCs/>
                <w:lang w:eastAsia="ja-JP"/>
              </w:rPr>
            </w:pPr>
          </w:p>
        </w:tc>
      </w:tr>
      <w:tr w:rsidR="00354710" w:rsidRPr="0019077C" w14:paraId="69CC4BE2" w14:textId="77777777" w:rsidTr="00FC2E7E">
        <w:trPr>
          <w:trHeight w:val="127"/>
        </w:trPr>
        <w:tc>
          <w:tcPr>
            <w:tcW w:w="2190" w:type="dxa"/>
            <w:shd w:val="clear" w:color="auto" w:fill="auto"/>
          </w:tcPr>
          <w:p w14:paraId="44DE823D" w14:textId="77777777" w:rsidR="00354710" w:rsidRPr="00B73DFD" w:rsidRDefault="00354710" w:rsidP="00FC2E7E">
            <w:pPr>
              <w:rPr>
                <w:rFonts w:eastAsia="DengXian"/>
                <w:bCs/>
                <w:lang w:eastAsia="zh-CN"/>
              </w:rPr>
            </w:pPr>
          </w:p>
        </w:tc>
        <w:tc>
          <w:tcPr>
            <w:tcW w:w="1785" w:type="dxa"/>
          </w:tcPr>
          <w:p w14:paraId="27372F16" w14:textId="77777777" w:rsidR="00354710" w:rsidRPr="00B73DFD" w:rsidRDefault="00354710" w:rsidP="00FC2E7E">
            <w:pPr>
              <w:rPr>
                <w:rFonts w:eastAsia="DengXian"/>
                <w:bCs/>
                <w:lang w:eastAsia="zh-CN"/>
              </w:rPr>
            </w:pPr>
          </w:p>
        </w:tc>
        <w:tc>
          <w:tcPr>
            <w:tcW w:w="5621" w:type="dxa"/>
            <w:shd w:val="clear" w:color="auto" w:fill="auto"/>
          </w:tcPr>
          <w:p w14:paraId="0B161911" w14:textId="77777777" w:rsidR="00354710" w:rsidRPr="00314C0C" w:rsidRDefault="00354710" w:rsidP="00FC2E7E">
            <w:pPr>
              <w:rPr>
                <w:rFonts w:eastAsia="MS Mincho"/>
                <w:bCs/>
                <w:lang w:eastAsia="ja-JP"/>
              </w:rPr>
            </w:pPr>
          </w:p>
        </w:tc>
      </w:tr>
      <w:tr w:rsidR="00354710" w:rsidRPr="0019077C" w14:paraId="3F122DDE" w14:textId="77777777" w:rsidTr="00FC2E7E">
        <w:trPr>
          <w:trHeight w:val="132"/>
        </w:trPr>
        <w:tc>
          <w:tcPr>
            <w:tcW w:w="2190" w:type="dxa"/>
            <w:shd w:val="clear" w:color="auto" w:fill="auto"/>
          </w:tcPr>
          <w:p w14:paraId="5D880B78" w14:textId="77777777" w:rsidR="00354710" w:rsidRPr="006A2C0E" w:rsidRDefault="00354710" w:rsidP="00FC2E7E">
            <w:pPr>
              <w:rPr>
                <w:rFonts w:eastAsia="DengXian"/>
                <w:bCs/>
                <w:lang w:eastAsia="zh-CN"/>
              </w:rPr>
            </w:pPr>
          </w:p>
        </w:tc>
        <w:tc>
          <w:tcPr>
            <w:tcW w:w="1785" w:type="dxa"/>
          </w:tcPr>
          <w:p w14:paraId="472CE9CA" w14:textId="77777777" w:rsidR="00354710" w:rsidRPr="006A2C0E" w:rsidRDefault="00354710" w:rsidP="00FC2E7E">
            <w:pPr>
              <w:rPr>
                <w:rFonts w:eastAsia="DengXian"/>
                <w:bCs/>
                <w:lang w:eastAsia="zh-CN"/>
              </w:rPr>
            </w:pPr>
          </w:p>
        </w:tc>
        <w:tc>
          <w:tcPr>
            <w:tcW w:w="5621" w:type="dxa"/>
            <w:shd w:val="clear" w:color="auto" w:fill="auto"/>
          </w:tcPr>
          <w:p w14:paraId="2111B324" w14:textId="77777777" w:rsidR="00354710" w:rsidRPr="006A2C0E" w:rsidRDefault="00354710" w:rsidP="00FC2E7E">
            <w:pPr>
              <w:rPr>
                <w:rFonts w:eastAsia="DengXian"/>
                <w:bCs/>
                <w:lang w:eastAsia="zh-CN"/>
              </w:rPr>
            </w:pPr>
          </w:p>
        </w:tc>
      </w:tr>
      <w:tr w:rsidR="00354710" w:rsidRPr="0019077C" w14:paraId="6392E31B" w14:textId="77777777" w:rsidTr="00FC2E7E">
        <w:trPr>
          <w:trHeight w:val="127"/>
        </w:trPr>
        <w:tc>
          <w:tcPr>
            <w:tcW w:w="2190" w:type="dxa"/>
            <w:shd w:val="clear" w:color="auto" w:fill="auto"/>
          </w:tcPr>
          <w:p w14:paraId="3776638F" w14:textId="77777777" w:rsidR="00354710" w:rsidRPr="00314C0C" w:rsidRDefault="00354710" w:rsidP="00FC2E7E">
            <w:pPr>
              <w:rPr>
                <w:rFonts w:eastAsia="MS Mincho"/>
                <w:bCs/>
                <w:lang w:eastAsia="ja-JP"/>
              </w:rPr>
            </w:pPr>
          </w:p>
        </w:tc>
        <w:tc>
          <w:tcPr>
            <w:tcW w:w="1785" w:type="dxa"/>
          </w:tcPr>
          <w:p w14:paraId="53D62A7B" w14:textId="77777777" w:rsidR="00354710" w:rsidRPr="00314C0C" w:rsidRDefault="00354710" w:rsidP="00FC2E7E">
            <w:pPr>
              <w:rPr>
                <w:rFonts w:eastAsia="MS Mincho"/>
                <w:bCs/>
                <w:lang w:eastAsia="ja-JP"/>
              </w:rPr>
            </w:pPr>
          </w:p>
        </w:tc>
        <w:tc>
          <w:tcPr>
            <w:tcW w:w="5621" w:type="dxa"/>
            <w:shd w:val="clear" w:color="auto" w:fill="auto"/>
          </w:tcPr>
          <w:p w14:paraId="5A28A01A" w14:textId="77777777" w:rsidR="00354710" w:rsidRPr="00314C0C" w:rsidRDefault="00354710" w:rsidP="00FC2E7E">
            <w:pPr>
              <w:rPr>
                <w:rFonts w:eastAsia="MS Mincho"/>
                <w:bCs/>
                <w:lang w:eastAsia="ja-JP"/>
              </w:rPr>
            </w:pPr>
          </w:p>
        </w:tc>
      </w:tr>
      <w:tr w:rsidR="00354710" w:rsidRPr="0019077C" w14:paraId="3ABDE031" w14:textId="77777777" w:rsidTr="00FC2E7E">
        <w:trPr>
          <w:trHeight w:val="127"/>
        </w:trPr>
        <w:tc>
          <w:tcPr>
            <w:tcW w:w="2190" w:type="dxa"/>
            <w:shd w:val="clear" w:color="auto" w:fill="auto"/>
          </w:tcPr>
          <w:p w14:paraId="151F5E99" w14:textId="77777777" w:rsidR="00354710" w:rsidRPr="00314C0C" w:rsidRDefault="00354710" w:rsidP="00FC2E7E">
            <w:pPr>
              <w:rPr>
                <w:rFonts w:eastAsia="MS Mincho"/>
                <w:bCs/>
                <w:lang w:eastAsia="ja-JP"/>
              </w:rPr>
            </w:pPr>
          </w:p>
        </w:tc>
        <w:tc>
          <w:tcPr>
            <w:tcW w:w="1785" w:type="dxa"/>
          </w:tcPr>
          <w:p w14:paraId="6F7CDA9D" w14:textId="77777777" w:rsidR="00354710" w:rsidRPr="00314C0C" w:rsidRDefault="00354710" w:rsidP="00FC2E7E">
            <w:pPr>
              <w:rPr>
                <w:rFonts w:eastAsia="MS Mincho"/>
                <w:bCs/>
                <w:lang w:eastAsia="ja-JP"/>
              </w:rPr>
            </w:pPr>
          </w:p>
        </w:tc>
        <w:tc>
          <w:tcPr>
            <w:tcW w:w="5621" w:type="dxa"/>
            <w:shd w:val="clear" w:color="auto" w:fill="auto"/>
          </w:tcPr>
          <w:p w14:paraId="23DB9A5E" w14:textId="77777777" w:rsidR="00354710" w:rsidRPr="00314C0C" w:rsidRDefault="00354710" w:rsidP="00FC2E7E">
            <w:pPr>
              <w:rPr>
                <w:rFonts w:eastAsia="MS Mincho"/>
                <w:bCs/>
                <w:lang w:eastAsia="ja-JP"/>
              </w:rPr>
            </w:pPr>
          </w:p>
        </w:tc>
      </w:tr>
      <w:tr w:rsidR="00354710" w:rsidRPr="0019077C" w14:paraId="52526864" w14:textId="77777777" w:rsidTr="00FC2E7E">
        <w:trPr>
          <w:trHeight w:val="132"/>
        </w:trPr>
        <w:tc>
          <w:tcPr>
            <w:tcW w:w="2190" w:type="dxa"/>
            <w:shd w:val="clear" w:color="auto" w:fill="auto"/>
          </w:tcPr>
          <w:p w14:paraId="214E7BB0" w14:textId="77777777" w:rsidR="00354710" w:rsidRPr="00314C0C" w:rsidRDefault="00354710" w:rsidP="00FC2E7E">
            <w:pPr>
              <w:rPr>
                <w:rFonts w:eastAsia="MS Mincho"/>
                <w:bCs/>
                <w:lang w:eastAsia="ja-JP"/>
              </w:rPr>
            </w:pPr>
          </w:p>
        </w:tc>
        <w:tc>
          <w:tcPr>
            <w:tcW w:w="1785" w:type="dxa"/>
          </w:tcPr>
          <w:p w14:paraId="5AEBD824" w14:textId="77777777" w:rsidR="00354710" w:rsidRPr="00314C0C" w:rsidRDefault="00354710" w:rsidP="00FC2E7E">
            <w:pPr>
              <w:rPr>
                <w:rFonts w:eastAsia="MS Mincho"/>
                <w:bCs/>
                <w:lang w:eastAsia="ja-JP"/>
              </w:rPr>
            </w:pPr>
          </w:p>
        </w:tc>
        <w:tc>
          <w:tcPr>
            <w:tcW w:w="5621" w:type="dxa"/>
            <w:shd w:val="clear" w:color="auto" w:fill="auto"/>
          </w:tcPr>
          <w:p w14:paraId="24CFC8AD" w14:textId="77777777" w:rsidR="00354710" w:rsidRPr="00314C0C" w:rsidRDefault="00354710" w:rsidP="00FC2E7E">
            <w:pPr>
              <w:rPr>
                <w:rFonts w:eastAsia="MS Mincho"/>
                <w:bCs/>
                <w:lang w:eastAsia="ja-JP"/>
              </w:rPr>
            </w:pPr>
          </w:p>
        </w:tc>
      </w:tr>
      <w:tr w:rsidR="00354710" w:rsidRPr="0019077C" w14:paraId="0162D165" w14:textId="77777777" w:rsidTr="00FC2E7E">
        <w:trPr>
          <w:trHeight w:val="127"/>
        </w:trPr>
        <w:tc>
          <w:tcPr>
            <w:tcW w:w="2190" w:type="dxa"/>
            <w:shd w:val="clear" w:color="auto" w:fill="auto"/>
          </w:tcPr>
          <w:p w14:paraId="3E7BB279" w14:textId="77777777" w:rsidR="00354710" w:rsidRPr="00314C0C" w:rsidRDefault="00354710" w:rsidP="00FC2E7E">
            <w:pPr>
              <w:rPr>
                <w:rFonts w:eastAsia="MS Mincho"/>
                <w:bCs/>
                <w:lang w:eastAsia="ja-JP"/>
              </w:rPr>
            </w:pPr>
          </w:p>
        </w:tc>
        <w:tc>
          <w:tcPr>
            <w:tcW w:w="1785" w:type="dxa"/>
          </w:tcPr>
          <w:p w14:paraId="2A7AA63F" w14:textId="77777777" w:rsidR="00354710" w:rsidRPr="00314C0C" w:rsidRDefault="00354710" w:rsidP="00FC2E7E">
            <w:pPr>
              <w:rPr>
                <w:rFonts w:eastAsia="MS Mincho"/>
                <w:bCs/>
                <w:lang w:eastAsia="ja-JP"/>
              </w:rPr>
            </w:pPr>
          </w:p>
        </w:tc>
        <w:tc>
          <w:tcPr>
            <w:tcW w:w="5621" w:type="dxa"/>
            <w:shd w:val="clear" w:color="auto" w:fill="auto"/>
          </w:tcPr>
          <w:p w14:paraId="3E489401" w14:textId="77777777" w:rsidR="00354710" w:rsidRPr="00314C0C" w:rsidRDefault="00354710" w:rsidP="00FC2E7E">
            <w:pPr>
              <w:rPr>
                <w:rFonts w:eastAsia="MS Mincho"/>
                <w:bCs/>
                <w:lang w:eastAsia="ja-JP"/>
              </w:rPr>
            </w:pPr>
          </w:p>
        </w:tc>
      </w:tr>
    </w:tbl>
    <w:p w14:paraId="5C6ACE57" w14:textId="77777777" w:rsidR="00522D60" w:rsidRDefault="00522D60" w:rsidP="001D3911">
      <w:pPr>
        <w:pStyle w:val="Doc-text2"/>
        <w:ind w:left="720" w:firstLine="0"/>
      </w:pPr>
    </w:p>
    <w:p w14:paraId="31C623FE" w14:textId="77777777" w:rsidR="00354710" w:rsidRDefault="00354710" w:rsidP="001D3911">
      <w:pPr>
        <w:pStyle w:val="Doc-text2"/>
        <w:ind w:left="720" w:firstLine="0"/>
      </w:pPr>
    </w:p>
    <w:p w14:paraId="2BCDFB27" w14:textId="10BC03D0" w:rsidR="001D3911" w:rsidRDefault="001D3911" w:rsidP="00522D60">
      <w:pPr>
        <w:pStyle w:val="Heading2"/>
      </w:pPr>
      <w:r>
        <w:t>Satellite footprint parameters</w:t>
      </w:r>
    </w:p>
    <w:p w14:paraId="17EB06FA" w14:textId="383B848F" w:rsidR="00F44DF6" w:rsidRPr="00F44DF6" w:rsidRDefault="00F44DF6" w:rsidP="00F44DF6">
      <w:pPr>
        <w:pStyle w:val="Doc-title"/>
      </w:pPr>
      <w:r>
        <w:t>RAN2#118-e agre</w:t>
      </w:r>
      <w:r w:rsidR="00D04543">
        <w:t>em</w:t>
      </w:r>
      <w:r>
        <w:t>ent:</w:t>
      </w:r>
    </w:p>
    <w:p w14:paraId="1C830E63" w14:textId="6ACB9D91" w:rsidR="00F44DF6" w:rsidRDefault="00920198" w:rsidP="00F44DF6">
      <w:pPr>
        <w:pStyle w:val="Agreement"/>
      </w:pPr>
      <w:r w:rsidRPr="000722AC">
        <w:t xml:space="preserve">RAN2 will include Satellite footprint reference location (coordinates) and coverage radius for earth-fixed cells (besides already agreed coverage start and end-times). RAN2 will discuss if elevation angle needs to be included for earth-moving beams. </w:t>
      </w:r>
    </w:p>
    <w:p w14:paraId="05FC5E64" w14:textId="77777777" w:rsidR="00F44DF6" w:rsidRDefault="00F44DF6" w:rsidP="00F44DF6">
      <w:pPr>
        <w:pStyle w:val="B1"/>
        <w:ind w:left="0" w:firstLine="0"/>
      </w:pPr>
    </w:p>
    <w:p w14:paraId="18E0B94A" w14:textId="0D3FBA74" w:rsidR="00F44DF6" w:rsidRDefault="004654D9" w:rsidP="00F44DF6">
      <w:pPr>
        <w:pStyle w:val="B1"/>
        <w:ind w:left="0" w:firstLine="0"/>
      </w:pPr>
      <w:r>
        <w:t xml:space="preserve">This is in line with proposals made in </w:t>
      </w:r>
      <w:hyperlink r:id="rId15" w:history="1">
        <w:r w:rsidR="00AD29F6" w:rsidRPr="000C1EB5">
          <w:rPr>
            <w:rStyle w:val="Hyperlink"/>
          </w:rPr>
          <w:t>R2-2205598</w:t>
        </w:r>
      </w:hyperlink>
      <w:r w:rsidR="00AD29F6">
        <w:t xml:space="preserve"> a</w:t>
      </w:r>
      <w:r>
        <w:t xml:space="preserve">nd </w:t>
      </w:r>
      <w:hyperlink r:id="rId16" w:history="1">
        <w:r w:rsidR="00F0414F" w:rsidRPr="00A02066">
          <w:rPr>
            <w:rStyle w:val="Hyperlink"/>
          </w:rPr>
          <w:t>R2-2206160</w:t>
        </w:r>
      </w:hyperlink>
      <w:r>
        <w:t xml:space="preserve">. </w:t>
      </w:r>
      <w:r w:rsidR="00F44DF6">
        <w:t>The following will discuss the schemes and parameterisation for satellite footprint parameters for the cases of earth-fixed (EF) cells and earth-moving (EM) cells.</w:t>
      </w:r>
    </w:p>
    <w:p w14:paraId="6B5C944B" w14:textId="00E935E1" w:rsidR="00F44DF6" w:rsidRDefault="00F44DF6" w:rsidP="00F44DF6">
      <w:pPr>
        <w:pStyle w:val="Doc-text2"/>
        <w:ind w:left="0" w:firstLine="0"/>
      </w:pPr>
    </w:p>
    <w:p w14:paraId="522BD5FC" w14:textId="3E905810" w:rsidR="00FF278A" w:rsidRPr="00F44DF6" w:rsidRDefault="00FF278A" w:rsidP="00F44DF6">
      <w:pPr>
        <w:pStyle w:val="Doc-text2"/>
        <w:ind w:left="0" w:firstLine="0"/>
      </w:pPr>
    </w:p>
    <w:p w14:paraId="1702A30E" w14:textId="7DD9E687" w:rsidR="001D3911" w:rsidRDefault="001D3911" w:rsidP="00522D60">
      <w:pPr>
        <w:pStyle w:val="Heading3"/>
      </w:pPr>
      <w:r>
        <w:t>Reference point and radius (EF+EM)</w:t>
      </w:r>
    </w:p>
    <w:p w14:paraId="4DA8746B" w14:textId="01B21886" w:rsidR="00FF278A" w:rsidRDefault="00FF278A" w:rsidP="00FF278A">
      <w:pPr>
        <w:pStyle w:val="Doc-title"/>
        <w:ind w:left="0" w:firstLine="0"/>
      </w:pPr>
      <w:r>
        <w:t>In this scheme a reference point as a set of coordinates and a radius will define the edge of a beam (EF) or a cell (EM)</w:t>
      </w:r>
    </w:p>
    <w:p w14:paraId="489F719E" w14:textId="7E279D04" w:rsidR="00FF278A" w:rsidRPr="00FF278A" w:rsidRDefault="00FF278A" w:rsidP="00FF278A">
      <w:pPr>
        <w:pStyle w:val="Doc-text2"/>
      </w:pPr>
    </w:p>
    <w:p w14:paraId="215882F2" w14:textId="77777777" w:rsidR="00FF278A" w:rsidRPr="00FF278A" w:rsidRDefault="00FF278A" w:rsidP="00FF278A">
      <w:pPr>
        <w:pStyle w:val="Doc-text2"/>
      </w:pPr>
    </w:p>
    <w:p w14:paraId="49F026AA" w14:textId="3B501528" w:rsidR="006D6714" w:rsidRPr="004A2284" w:rsidRDefault="006D6714" w:rsidP="006D6714">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w:t>
      </w:r>
      <w:r w:rsidR="004A2284" w:rsidRPr="004A2284">
        <w:rPr>
          <w:rFonts w:ascii="Times New Roman" w:hAnsi="Times New Roman"/>
          <w:sz w:val="20"/>
          <w:szCs w:val="20"/>
          <w:highlight w:val="cyan"/>
        </w:rPr>
        <w:t>5</w:t>
      </w:r>
      <w:r w:rsidRPr="004A2284">
        <w:rPr>
          <w:rFonts w:ascii="Times New Roman" w:hAnsi="Times New Roman"/>
          <w:sz w:val="20"/>
          <w:szCs w:val="20"/>
          <w:highlight w:val="cyan"/>
        </w:rPr>
        <w:t xml:space="preserve">: </w:t>
      </w:r>
      <w:r w:rsidR="00C5554D" w:rsidRPr="004A2284">
        <w:rPr>
          <w:rFonts w:ascii="Times New Roman" w:hAnsi="Times New Roman"/>
          <w:sz w:val="20"/>
          <w:szCs w:val="20"/>
          <w:highlight w:val="cyan"/>
        </w:rPr>
        <w:t xml:space="preserve">Please provide answers to the following points: </w:t>
      </w:r>
      <w:r w:rsidRPr="004A2284">
        <w:rPr>
          <w:rFonts w:ascii="Times New Roman" w:hAnsi="Times New Roman"/>
          <w:sz w:val="20"/>
          <w:szCs w:val="20"/>
          <w:highlight w:val="cyan"/>
        </w:rPr>
        <w:t xml:space="preserve"> </w:t>
      </w:r>
      <w:r w:rsidRPr="004A2284">
        <w:rPr>
          <w:highlight w:val="cyan"/>
        </w:rPr>
        <w:tab/>
      </w:r>
    </w:p>
    <w:p w14:paraId="0B2EDDD6" w14:textId="665BC45B" w:rsidR="006D6714" w:rsidRPr="004A2284" w:rsidRDefault="006D6714" w:rsidP="006D6714">
      <w:pPr>
        <w:pStyle w:val="Proposal"/>
        <w:numPr>
          <w:ilvl w:val="0"/>
          <w:numId w:val="30"/>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Do you think that the reference point and radius footprint parameters can be useful in both the EF and the EM scenarios?</w:t>
      </w:r>
    </w:p>
    <w:p w14:paraId="6988C8A6" w14:textId="567188EA" w:rsidR="006D6714" w:rsidRPr="004A2284" w:rsidRDefault="006D6714" w:rsidP="006D6714">
      <w:pPr>
        <w:pStyle w:val="Proposal"/>
        <w:numPr>
          <w:ilvl w:val="0"/>
          <w:numId w:val="30"/>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Do you </w:t>
      </w:r>
      <w:r w:rsidR="00D62C51" w:rsidRPr="004A2284">
        <w:rPr>
          <w:rFonts w:ascii="Times New Roman" w:hAnsi="Times New Roman"/>
          <w:sz w:val="20"/>
          <w:szCs w:val="20"/>
          <w:highlight w:val="cyan"/>
        </w:rPr>
        <w:t>agree that the reference frame should be given as</w:t>
      </w:r>
      <w:r w:rsidRPr="004A2284">
        <w:rPr>
          <w:rFonts w:ascii="Times New Roman" w:hAnsi="Times New Roman"/>
          <w:sz w:val="20"/>
          <w:szCs w:val="20"/>
          <w:highlight w:val="cyan"/>
        </w:rPr>
        <w:t xml:space="preserve"> a</w:t>
      </w:r>
      <w:r w:rsidR="00FF278A" w:rsidRPr="004A2284">
        <w:rPr>
          <w:rFonts w:ascii="Times New Roman" w:hAnsi="Times New Roman"/>
          <w:sz w:val="20"/>
          <w:szCs w:val="20"/>
          <w:highlight w:val="cyan"/>
        </w:rPr>
        <w:t>n</w:t>
      </w:r>
      <w:r w:rsidRPr="004A2284">
        <w:rPr>
          <w:rFonts w:ascii="Times New Roman" w:hAnsi="Times New Roman"/>
          <w:sz w:val="20"/>
          <w:szCs w:val="20"/>
          <w:highlight w:val="cyan"/>
        </w:rPr>
        <w:t xml:space="preserve"> </w:t>
      </w:r>
      <w:r w:rsidR="00983A6B" w:rsidRPr="004A2284">
        <w:rPr>
          <w:rFonts w:ascii="Times New Roman" w:hAnsi="Times New Roman"/>
          <w:sz w:val="20"/>
          <w:szCs w:val="20"/>
          <w:highlight w:val="cyan"/>
        </w:rPr>
        <w:t>earth-fixed reference frame like</w:t>
      </w:r>
      <w:r w:rsidR="00FF278A" w:rsidRPr="004A2284">
        <w:rPr>
          <w:rFonts w:ascii="Times New Roman" w:hAnsi="Times New Roman"/>
          <w:sz w:val="20"/>
          <w:szCs w:val="20"/>
          <w:highlight w:val="cyan"/>
        </w:rPr>
        <w:t xml:space="preserve"> ECEF</w:t>
      </w:r>
      <w:r w:rsidR="00983A6B" w:rsidRPr="004A2284">
        <w:rPr>
          <w:rFonts w:ascii="Times New Roman" w:hAnsi="Times New Roman"/>
          <w:sz w:val="20"/>
          <w:szCs w:val="20"/>
          <w:highlight w:val="cyan"/>
        </w:rPr>
        <w:t xml:space="preserve"> </w:t>
      </w:r>
      <w:r w:rsidR="00FF278A" w:rsidRPr="004A2284">
        <w:rPr>
          <w:rFonts w:ascii="Times New Roman" w:hAnsi="Times New Roman"/>
          <w:sz w:val="20"/>
          <w:szCs w:val="20"/>
          <w:highlight w:val="cyan"/>
        </w:rPr>
        <w:t>(</w:t>
      </w:r>
      <w:r w:rsidR="00983A6B" w:rsidRPr="004A2284">
        <w:rPr>
          <w:rFonts w:ascii="Times New Roman" w:hAnsi="Times New Roman"/>
          <w:sz w:val="20"/>
          <w:szCs w:val="20"/>
          <w:highlight w:val="cyan"/>
        </w:rPr>
        <w:t>polar-coordinates</w:t>
      </w:r>
      <w:r w:rsidR="00FF278A" w:rsidRPr="004A2284">
        <w:rPr>
          <w:rFonts w:ascii="Times New Roman" w:hAnsi="Times New Roman"/>
          <w:sz w:val="20"/>
          <w:szCs w:val="20"/>
          <w:highlight w:val="cyan"/>
        </w:rPr>
        <w:t>)</w:t>
      </w:r>
      <w:r w:rsidR="00983A6B" w:rsidRPr="004A2284">
        <w:rPr>
          <w:rFonts w:ascii="Times New Roman" w:hAnsi="Times New Roman"/>
          <w:sz w:val="20"/>
          <w:szCs w:val="20"/>
          <w:highlight w:val="cyan"/>
        </w:rPr>
        <w:t>?</w:t>
      </w:r>
    </w:p>
    <w:p w14:paraId="220CD04C" w14:textId="6F345223" w:rsidR="00983A6B" w:rsidRPr="004A2284" w:rsidRDefault="00983A6B" w:rsidP="006D6714">
      <w:pPr>
        <w:pStyle w:val="Proposal"/>
        <w:numPr>
          <w:ilvl w:val="0"/>
          <w:numId w:val="30"/>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What should be the range and granularity of the reference point coordinates?</w:t>
      </w:r>
    </w:p>
    <w:p w14:paraId="21D69F88" w14:textId="2263EEC5" w:rsidR="003705BC" w:rsidRPr="004A2284" w:rsidRDefault="00983A6B" w:rsidP="003705BC">
      <w:pPr>
        <w:pStyle w:val="Proposal"/>
        <w:numPr>
          <w:ilvl w:val="0"/>
          <w:numId w:val="30"/>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What should be the range and granularity of the cell radius?</w:t>
      </w:r>
    </w:p>
    <w:p w14:paraId="6ECBB03D" w14:textId="77777777" w:rsidR="003705BC" w:rsidRPr="003705BC" w:rsidRDefault="003705BC" w:rsidP="003705BC">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70"/>
        <w:gridCol w:w="5576"/>
      </w:tblGrid>
      <w:tr w:rsidR="002E0D19" w:rsidRPr="00274625" w14:paraId="2EA78382" w14:textId="77777777" w:rsidTr="10CABF8A">
        <w:trPr>
          <w:trHeight w:val="132"/>
        </w:trPr>
        <w:tc>
          <w:tcPr>
            <w:tcW w:w="2250" w:type="dxa"/>
            <w:shd w:val="clear" w:color="auto" w:fill="D9D9D9" w:themeFill="background1" w:themeFillShade="D9"/>
          </w:tcPr>
          <w:p w14:paraId="20010E85" w14:textId="77777777" w:rsidR="006D6714" w:rsidRPr="00314C0C" w:rsidRDefault="006D6714" w:rsidP="00FC2E7E">
            <w:pPr>
              <w:jc w:val="both"/>
              <w:rPr>
                <w:b/>
                <w:bCs/>
                <w:lang w:eastAsia="zh-CN"/>
              </w:rPr>
            </w:pPr>
            <w:r w:rsidRPr="00314C0C">
              <w:rPr>
                <w:b/>
                <w:bCs/>
                <w:lang w:eastAsia="zh-CN"/>
              </w:rPr>
              <w:t>Company</w:t>
            </w:r>
          </w:p>
        </w:tc>
        <w:tc>
          <w:tcPr>
            <w:tcW w:w="1770" w:type="dxa"/>
            <w:shd w:val="clear" w:color="auto" w:fill="D9D9D9" w:themeFill="background1" w:themeFillShade="D9"/>
          </w:tcPr>
          <w:p w14:paraId="6396CB7F" w14:textId="77777777" w:rsidR="006D6714" w:rsidRPr="00314C0C" w:rsidRDefault="006D6714" w:rsidP="00FC2E7E">
            <w:pPr>
              <w:jc w:val="both"/>
              <w:rPr>
                <w:rFonts w:eastAsia="SimSun"/>
                <w:b/>
                <w:bCs/>
                <w:lang w:eastAsia="zh-CN"/>
              </w:rPr>
            </w:pPr>
            <w:r>
              <w:rPr>
                <w:rFonts w:eastAsia="SimSun"/>
                <w:b/>
                <w:bCs/>
                <w:lang w:eastAsia="zh-CN"/>
              </w:rPr>
              <w:t>Yes/No</w:t>
            </w:r>
          </w:p>
        </w:tc>
        <w:tc>
          <w:tcPr>
            <w:tcW w:w="5576" w:type="dxa"/>
            <w:shd w:val="clear" w:color="auto" w:fill="D9D9D9" w:themeFill="background1" w:themeFillShade="D9"/>
          </w:tcPr>
          <w:p w14:paraId="2B09B668" w14:textId="77777777" w:rsidR="006D6714" w:rsidRPr="00314C0C" w:rsidRDefault="006D6714" w:rsidP="00FC2E7E">
            <w:pPr>
              <w:jc w:val="both"/>
              <w:rPr>
                <w:b/>
                <w:bCs/>
                <w:lang w:eastAsia="zh-CN"/>
              </w:rPr>
            </w:pPr>
            <w:r w:rsidRPr="00314C0C">
              <w:rPr>
                <w:b/>
                <w:bCs/>
                <w:lang w:eastAsia="zh-CN"/>
              </w:rPr>
              <w:t>Comments</w:t>
            </w:r>
          </w:p>
        </w:tc>
      </w:tr>
      <w:tr w:rsidR="006D6714" w:rsidRPr="0019077C" w14:paraId="343DB812" w14:textId="77777777" w:rsidTr="10CABF8A">
        <w:trPr>
          <w:trHeight w:val="127"/>
        </w:trPr>
        <w:tc>
          <w:tcPr>
            <w:tcW w:w="2250" w:type="dxa"/>
            <w:shd w:val="clear" w:color="auto" w:fill="auto"/>
          </w:tcPr>
          <w:p w14:paraId="6B6CCFE4" w14:textId="2979CF9A" w:rsidR="006D6714" w:rsidRPr="00492E92" w:rsidRDefault="006D6714" w:rsidP="00FC2E7E">
            <w:pPr>
              <w:rPr>
                <w:rFonts w:eastAsia="SimSun"/>
                <w:bCs/>
                <w:lang w:eastAsia="zh-CN"/>
              </w:rPr>
            </w:pPr>
          </w:p>
        </w:tc>
        <w:tc>
          <w:tcPr>
            <w:tcW w:w="1770" w:type="dxa"/>
          </w:tcPr>
          <w:p w14:paraId="6A2C609D" w14:textId="62AD3291" w:rsidR="006D6714" w:rsidRPr="00B90890" w:rsidRDefault="006D6714" w:rsidP="000F330F">
            <w:pPr>
              <w:pStyle w:val="ListParagraph"/>
              <w:rPr>
                <w:rFonts w:eastAsia="SimSun"/>
                <w:bCs/>
                <w:lang w:eastAsia="zh-CN"/>
              </w:rPr>
            </w:pPr>
          </w:p>
        </w:tc>
        <w:tc>
          <w:tcPr>
            <w:tcW w:w="5576" w:type="dxa"/>
            <w:shd w:val="clear" w:color="auto" w:fill="auto"/>
          </w:tcPr>
          <w:p w14:paraId="335A8F71" w14:textId="0CBDA69B" w:rsidR="006D6714" w:rsidRPr="00920198" w:rsidRDefault="006D6714" w:rsidP="000F330F">
            <w:pPr>
              <w:pStyle w:val="ListParagraph"/>
              <w:rPr>
                <w:rFonts w:eastAsia="MS Mincho"/>
                <w:bCs/>
                <w:lang w:eastAsia="ja-JP"/>
              </w:rPr>
            </w:pPr>
          </w:p>
        </w:tc>
      </w:tr>
      <w:tr w:rsidR="006D6714" w:rsidRPr="0019077C" w14:paraId="19C88806" w14:textId="77777777" w:rsidTr="10CABF8A">
        <w:trPr>
          <w:trHeight w:val="127"/>
        </w:trPr>
        <w:tc>
          <w:tcPr>
            <w:tcW w:w="2250" w:type="dxa"/>
            <w:shd w:val="clear" w:color="auto" w:fill="auto"/>
          </w:tcPr>
          <w:p w14:paraId="3ECB5219" w14:textId="77777777" w:rsidR="006D6714" w:rsidRPr="00B73DFD" w:rsidRDefault="006D6714" w:rsidP="00FC2E7E">
            <w:pPr>
              <w:rPr>
                <w:rFonts w:eastAsia="DengXian"/>
                <w:bCs/>
                <w:lang w:eastAsia="zh-CN"/>
              </w:rPr>
            </w:pPr>
          </w:p>
        </w:tc>
        <w:tc>
          <w:tcPr>
            <w:tcW w:w="1770" w:type="dxa"/>
          </w:tcPr>
          <w:p w14:paraId="19194E78" w14:textId="77777777" w:rsidR="006D6714" w:rsidRPr="00B73DFD" w:rsidRDefault="006D6714" w:rsidP="00FC2E7E">
            <w:pPr>
              <w:rPr>
                <w:rFonts w:eastAsia="DengXian"/>
                <w:bCs/>
                <w:lang w:eastAsia="zh-CN"/>
              </w:rPr>
            </w:pPr>
          </w:p>
        </w:tc>
        <w:tc>
          <w:tcPr>
            <w:tcW w:w="5576" w:type="dxa"/>
            <w:shd w:val="clear" w:color="auto" w:fill="auto"/>
          </w:tcPr>
          <w:p w14:paraId="7AE40CB5" w14:textId="77777777" w:rsidR="006D6714" w:rsidRPr="00314C0C" w:rsidRDefault="006D6714" w:rsidP="00FC2E7E">
            <w:pPr>
              <w:rPr>
                <w:rFonts w:eastAsia="MS Mincho"/>
                <w:bCs/>
                <w:lang w:eastAsia="ja-JP"/>
              </w:rPr>
            </w:pPr>
          </w:p>
        </w:tc>
      </w:tr>
      <w:tr w:rsidR="006D6714" w:rsidRPr="0019077C" w14:paraId="7328871F" w14:textId="77777777" w:rsidTr="10CABF8A">
        <w:trPr>
          <w:trHeight w:val="132"/>
        </w:trPr>
        <w:tc>
          <w:tcPr>
            <w:tcW w:w="2250" w:type="dxa"/>
            <w:shd w:val="clear" w:color="auto" w:fill="auto"/>
          </w:tcPr>
          <w:p w14:paraId="3D1702DB" w14:textId="77777777" w:rsidR="006D6714" w:rsidRPr="006A2C0E" w:rsidRDefault="006D6714" w:rsidP="00FC2E7E">
            <w:pPr>
              <w:rPr>
                <w:rFonts w:eastAsia="DengXian"/>
                <w:bCs/>
                <w:lang w:eastAsia="zh-CN"/>
              </w:rPr>
            </w:pPr>
          </w:p>
        </w:tc>
        <w:tc>
          <w:tcPr>
            <w:tcW w:w="1770" w:type="dxa"/>
          </w:tcPr>
          <w:p w14:paraId="36D559A2" w14:textId="77777777" w:rsidR="006D6714" w:rsidRPr="006A2C0E" w:rsidRDefault="006D6714" w:rsidP="00FC2E7E">
            <w:pPr>
              <w:rPr>
                <w:rFonts w:eastAsia="DengXian"/>
                <w:bCs/>
                <w:lang w:eastAsia="zh-CN"/>
              </w:rPr>
            </w:pPr>
          </w:p>
        </w:tc>
        <w:tc>
          <w:tcPr>
            <w:tcW w:w="5576" w:type="dxa"/>
            <w:shd w:val="clear" w:color="auto" w:fill="auto"/>
          </w:tcPr>
          <w:p w14:paraId="31DC8008" w14:textId="77777777" w:rsidR="006D6714" w:rsidRPr="006A2C0E" w:rsidRDefault="006D6714" w:rsidP="00FC2E7E">
            <w:pPr>
              <w:rPr>
                <w:rFonts w:eastAsia="DengXian"/>
                <w:bCs/>
                <w:lang w:eastAsia="zh-CN"/>
              </w:rPr>
            </w:pPr>
          </w:p>
        </w:tc>
      </w:tr>
      <w:tr w:rsidR="006D6714" w:rsidRPr="0019077C" w14:paraId="519A40B8" w14:textId="77777777" w:rsidTr="10CABF8A">
        <w:trPr>
          <w:trHeight w:val="127"/>
        </w:trPr>
        <w:tc>
          <w:tcPr>
            <w:tcW w:w="2250" w:type="dxa"/>
            <w:shd w:val="clear" w:color="auto" w:fill="auto"/>
          </w:tcPr>
          <w:p w14:paraId="74D4B6C1" w14:textId="77777777" w:rsidR="006D6714" w:rsidRPr="00314C0C" w:rsidRDefault="006D6714" w:rsidP="00FC2E7E">
            <w:pPr>
              <w:rPr>
                <w:rFonts w:eastAsia="MS Mincho"/>
                <w:bCs/>
                <w:lang w:eastAsia="ja-JP"/>
              </w:rPr>
            </w:pPr>
          </w:p>
        </w:tc>
        <w:tc>
          <w:tcPr>
            <w:tcW w:w="1770" w:type="dxa"/>
          </w:tcPr>
          <w:p w14:paraId="1F740C1E" w14:textId="77777777" w:rsidR="006D6714" w:rsidRPr="00314C0C" w:rsidRDefault="006D6714" w:rsidP="00FC2E7E">
            <w:pPr>
              <w:rPr>
                <w:rFonts w:eastAsia="MS Mincho"/>
                <w:bCs/>
                <w:lang w:eastAsia="ja-JP"/>
              </w:rPr>
            </w:pPr>
          </w:p>
        </w:tc>
        <w:tc>
          <w:tcPr>
            <w:tcW w:w="5576" w:type="dxa"/>
            <w:shd w:val="clear" w:color="auto" w:fill="auto"/>
          </w:tcPr>
          <w:p w14:paraId="42019412" w14:textId="77777777" w:rsidR="006D6714" w:rsidRPr="00314C0C" w:rsidRDefault="006D6714" w:rsidP="00FC2E7E">
            <w:pPr>
              <w:rPr>
                <w:rFonts w:eastAsia="MS Mincho"/>
                <w:bCs/>
                <w:lang w:eastAsia="ja-JP"/>
              </w:rPr>
            </w:pPr>
          </w:p>
        </w:tc>
      </w:tr>
      <w:tr w:rsidR="006D6714" w:rsidRPr="0019077C" w14:paraId="40F720C5" w14:textId="77777777" w:rsidTr="10CABF8A">
        <w:trPr>
          <w:trHeight w:val="127"/>
        </w:trPr>
        <w:tc>
          <w:tcPr>
            <w:tcW w:w="2250" w:type="dxa"/>
            <w:shd w:val="clear" w:color="auto" w:fill="auto"/>
          </w:tcPr>
          <w:p w14:paraId="25B1A5F1" w14:textId="77777777" w:rsidR="006D6714" w:rsidRPr="00314C0C" w:rsidRDefault="006D6714" w:rsidP="00FC2E7E">
            <w:pPr>
              <w:rPr>
                <w:rFonts w:eastAsia="MS Mincho"/>
                <w:bCs/>
                <w:lang w:eastAsia="ja-JP"/>
              </w:rPr>
            </w:pPr>
          </w:p>
        </w:tc>
        <w:tc>
          <w:tcPr>
            <w:tcW w:w="1770" w:type="dxa"/>
          </w:tcPr>
          <w:p w14:paraId="2B37D2E3" w14:textId="77777777" w:rsidR="006D6714" w:rsidRPr="00314C0C" w:rsidRDefault="006D6714" w:rsidP="00FC2E7E">
            <w:pPr>
              <w:rPr>
                <w:rFonts w:eastAsia="MS Mincho"/>
                <w:bCs/>
                <w:lang w:eastAsia="ja-JP"/>
              </w:rPr>
            </w:pPr>
          </w:p>
        </w:tc>
        <w:tc>
          <w:tcPr>
            <w:tcW w:w="5576" w:type="dxa"/>
            <w:shd w:val="clear" w:color="auto" w:fill="auto"/>
          </w:tcPr>
          <w:p w14:paraId="17A21B1F" w14:textId="77777777" w:rsidR="006D6714" w:rsidRPr="00314C0C" w:rsidRDefault="006D6714" w:rsidP="00FC2E7E">
            <w:pPr>
              <w:rPr>
                <w:rFonts w:eastAsia="MS Mincho"/>
                <w:bCs/>
                <w:lang w:eastAsia="ja-JP"/>
              </w:rPr>
            </w:pPr>
          </w:p>
        </w:tc>
      </w:tr>
      <w:tr w:rsidR="006D6714" w:rsidRPr="0019077C" w14:paraId="40CA8DAF" w14:textId="77777777" w:rsidTr="10CABF8A">
        <w:trPr>
          <w:trHeight w:val="132"/>
        </w:trPr>
        <w:tc>
          <w:tcPr>
            <w:tcW w:w="2250" w:type="dxa"/>
            <w:shd w:val="clear" w:color="auto" w:fill="auto"/>
          </w:tcPr>
          <w:p w14:paraId="63B0FB5C" w14:textId="77777777" w:rsidR="006D6714" w:rsidRPr="00314C0C" w:rsidRDefault="006D6714" w:rsidP="00FC2E7E">
            <w:pPr>
              <w:rPr>
                <w:rFonts w:eastAsia="MS Mincho"/>
                <w:bCs/>
                <w:lang w:eastAsia="ja-JP"/>
              </w:rPr>
            </w:pPr>
          </w:p>
        </w:tc>
        <w:tc>
          <w:tcPr>
            <w:tcW w:w="1770" w:type="dxa"/>
          </w:tcPr>
          <w:p w14:paraId="17A7D171" w14:textId="77777777" w:rsidR="006D6714" w:rsidRPr="00314C0C" w:rsidRDefault="006D6714" w:rsidP="00FC2E7E">
            <w:pPr>
              <w:rPr>
                <w:rFonts w:eastAsia="MS Mincho"/>
                <w:bCs/>
                <w:lang w:eastAsia="ja-JP"/>
              </w:rPr>
            </w:pPr>
          </w:p>
        </w:tc>
        <w:tc>
          <w:tcPr>
            <w:tcW w:w="5576" w:type="dxa"/>
            <w:shd w:val="clear" w:color="auto" w:fill="auto"/>
          </w:tcPr>
          <w:p w14:paraId="1C1A8770" w14:textId="77777777" w:rsidR="006D6714" w:rsidRPr="00314C0C" w:rsidRDefault="006D6714" w:rsidP="00FC2E7E">
            <w:pPr>
              <w:rPr>
                <w:rFonts w:eastAsia="MS Mincho"/>
                <w:bCs/>
                <w:lang w:eastAsia="ja-JP"/>
              </w:rPr>
            </w:pPr>
          </w:p>
        </w:tc>
      </w:tr>
      <w:tr w:rsidR="006D6714" w:rsidRPr="0019077C" w14:paraId="2CF7BF17" w14:textId="77777777" w:rsidTr="10CABF8A">
        <w:trPr>
          <w:trHeight w:val="127"/>
        </w:trPr>
        <w:tc>
          <w:tcPr>
            <w:tcW w:w="2250" w:type="dxa"/>
            <w:shd w:val="clear" w:color="auto" w:fill="auto"/>
          </w:tcPr>
          <w:p w14:paraId="35AA3CAE" w14:textId="77777777" w:rsidR="006D6714" w:rsidRPr="00314C0C" w:rsidRDefault="006D6714" w:rsidP="00FC2E7E">
            <w:pPr>
              <w:rPr>
                <w:rFonts w:eastAsia="MS Mincho"/>
                <w:bCs/>
                <w:lang w:eastAsia="ja-JP"/>
              </w:rPr>
            </w:pPr>
          </w:p>
        </w:tc>
        <w:tc>
          <w:tcPr>
            <w:tcW w:w="1770" w:type="dxa"/>
          </w:tcPr>
          <w:p w14:paraId="5EE6AB56" w14:textId="77777777" w:rsidR="006D6714" w:rsidRPr="00314C0C" w:rsidRDefault="006D6714" w:rsidP="00FC2E7E">
            <w:pPr>
              <w:rPr>
                <w:rFonts w:eastAsia="MS Mincho"/>
                <w:bCs/>
                <w:lang w:eastAsia="ja-JP"/>
              </w:rPr>
            </w:pPr>
          </w:p>
        </w:tc>
        <w:tc>
          <w:tcPr>
            <w:tcW w:w="5576" w:type="dxa"/>
            <w:shd w:val="clear" w:color="auto" w:fill="auto"/>
          </w:tcPr>
          <w:p w14:paraId="5247F10F" w14:textId="77777777" w:rsidR="006D6714" w:rsidRPr="00314C0C" w:rsidRDefault="006D6714" w:rsidP="00FC2E7E">
            <w:pPr>
              <w:rPr>
                <w:rFonts w:eastAsia="MS Mincho"/>
                <w:bCs/>
                <w:lang w:eastAsia="ja-JP"/>
              </w:rPr>
            </w:pPr>
          </w:p>
        </w:tc>
      </w:tr>
    </w:tbl>
    <w:p w14:paraId="48C3B251" w14:textId="77777777" w:rsidR="006D6714" w:rsidRDefault="006D6714" w:rsidP="00F44DF6">
      <w:pPr>
        <w:pStyle w:val="Doc-text2"/>
        <w:ind w:left="0" w:firstLine="0"/>
      </w:pPr>
    </w:p>
    <w:p w14:paraId="15507048" w14:textId="77777777" w:rsidR="006D6714" w:rsidRDefault="006D6714" w:rsidP="00F44DF6">
      <w:pPr>
        <w:pStyle w:val="Doc-text2"/>
        <w:ind w:left="0" w:firstLine="0"/>
      </w:pPr>
    </w:p>
    <w:p w14:paraId="1EF796A2" w14:textId="77777777" w:rsidR="00C12C65" w:rsidRDefault="00C12C65" w:rsidP="00F44DF6">
      <w:pPr>
        <w:pStyle w:val="Doc-text2"/>
        <w:ind w:left="0" w:firstLine="0"/>
      </w:pPr>
    </w:p>
    <w:p w14:paraId="6E6A1F36" w14:textId="1250D229" w:rsidR="001D3911" w:rsidRDefault="001D3911" w:rsidP="00522D60">
      <w:pPr>
        <w:pStyle w:val="Heading3"/>
      </w:pPr>
      <w:r>
        <w:t>Elevation angles (EM only)</w:t>
      </w:r>
    </w:p>
    <w:p w14:paraId="5A06637B" w14:textId="4D744323" w:rsidR="00FF278A" w:rsidRDefault="00FF278A" w:rsidP="00D62C51">
      <w:pPr>
        <w:pStyle w:val="Doc-title"/>
        <w:ind w:left="0" w:firstLine="0"/>
      </w:pPr>
      <w:r w:rsidRPr="00D62C51">
        <w:t>In this scheme two elevation angles</w:t>
      </w:r>
      <w:r w:rsidR="00D62C51" w:rsidRPr="00D62C51">
        <w:t>,</w:t>
      </w:r>
      <w:r w:rsidRPr="00D62C51">
        <w:t xml:space="preserve"> </w:t>
      </w:r>
      <w:r w:rsidR="00D62C51" w:rsidRPr="00D62C51">
        <w:t xml:space="preserve">define the cross-track (axis orthogonal to the direction of the satellite) footprint coverage width. In this scheme the elevation angles are given with regards to the satellite position. </w:t>
      </w:r>
      <w:r w:rsidR="00FB452B">
        <w:t xml:space="preserve">In </w:t>
      </w:r>
      <w:hyperlink r:id="rId17" w:history="1">
        <w:r w:rsidR="00FB452B" w:rsidRPr="00A02066">
          <w:rPr>
            <w:rStyle w:val="Hyperlink"/>
          </w:rPr>
          <w:t>R2-2206160</w:t>
        </w:r>
      </w:hyperlink>
      <w:r w:rsidR="00FB452B">
        <w:t xml:space="preserve"> the following description is made:</w:t>
      </w:r>
    </w:p>
    <w:p w14:paraId="5A2A6450" w14:textId="2757334C" w:rsidR="00FB452B" w:rsidRDefault="00FB452B" w:rsidP="00FB452B">
      <w:pPr>
        <w:pStyle w:val="Doc-text2"/>
      </w:pPr>
    </w:p>
    <w:p w14:paraId="58191B00" w14:textId="77777777" w:rsidR="00FB452B" w:rsidRPr="00D62C51" w:rsidRDefault="00FB452B" w:rsidP="00FB452B">
      <w:pPr>
        <w:pBdr>
          <w:top w:val="nil"/>
          <w:left w:val="nil"/>
          <w:bottom w:val="nil"/>
          <w:right w:val="nil"/>
          <w:between w:val="nil"/>
        </w:pBdr>
      </w:pPr>
      <w:r w:rsidRPr="00D62C51">
        <w:t>If a single value is given, the “Right-” and “Left minimum elevation angles” are assumed equivalent. That is, the footprint is even around the satellite track.</w:t>
      </w:r>
      <w:r>
        <w:t xml:space="preserve"> </w:t>
      </w:r>
      <w:r w:rsidRPr="00D62C51">
        <w:t>To describe a footprint coverage that is offset from the satellite track, two minimum elevation angle thresholds can be specified. The right minimum elevation angle is the rightmost (with reference to the satellite direction) elevation angle. The left being the leftmost.</w:t>
      </w:r>
      <w:r>
        <w:t xml:space="preserve"> </w:t>
      </w:r>
      <w:r w:rsidRPr="00D62C51">
        <w:t xml:space="preserve">Both angles can be given from -70 to 70 allowing a leftmost elevation angle to be placed on the right side of the reference satellite. A “left minimum elevation </w:t>
      </w:r>
      <w:r w:rsidRPr="00D62C51">
        <w:lastRenderedPageBreak/>
        <w:t>angle” that is located to the right of the reference satellite is indicated by a negative sign on the elevation angle and equivalently for a “right minimum elevation angle” to the left of the reference satellite. See Figure Y.</w:t>
      </w:r>
    </w:p>
    <w:p w14:paraId="5757A31B" w14:textId="77777777" w:rsidR="00FB452B" w:rsidRPr="00FB452B" w:rsidRDefault="00FB452B" w:rsidP="00FB452B">
      <w:pPr>
        <w:pStyle w:val="Doc-text2"/>
      </w:pPr>
    </w:p>
    <w:p w14:paraId="27E9B28B" w14:textId="522E83E8" w:rsidR="00D62C51" w:rsidRPr="00D62C51" w:rsidRDefault="0016161A" w:rsidP="00D62C51">
      <w:pPr>
        <w:pStyle w:val="Doc-text2"/>
      </w:pPr>
      <w:r>
        <w:rPr>
          <w:noProof/>
        </w:rPr>
        <w:drawing>
          <wp:inline distT="0" distB="0" distL="0" distR="0" wp14:anchorId="7A4EAB9E" wp14:editId="278718CE">
            <wp:extent cx="3635882" cy="15505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1059" cy="1556977"/>
                    </a:xfrm>
                    <a:prstGeom prst="rect">
                      <a:avLst/>
                    </a:prstGeom>
                    <a:noFill/>
                    <a:ln>
                      <a:noFill/>
                    </a:ln>
                  </pic:spPr>
                </pic:pic>
              </a:graphicData>
            </a:graphic>
          </wp:inline>
        </w:drawing>
      </w:r>
    </w:p>
    <w:p w14:paraId="1517C4B6" w14:textId="71C461C0" w:rsidR="00D62C51" w:rsidRPr="00D62C51" w:rsidRDefault="00D62C51" w:rsidP="00D62C51">
      <w:pPr>
        <w:rPr>
          <w:rFonts w:eastAsia="Arial"/>
        </w:rPr>
      </w:pPr>
      <w:r w:rsidRPr="00D62C51">
        <w:rPr>
          <w:b/>
        </w:rPr>
        <w:t>Figure Y</w:t>
      </w:r>
      <w:r w:rsidRPr="00D62C51">
        <w:t xml:space="preserve">. </w:t>
      </w:r>
      <w:r w:rsidRPr="00D62C51">
        <w:rPr>
          <w:rFonts w:eastAsia="Arial"/>
        </w:rPr>
        <w:t xml:space="preserve">Satellites travelling “into the paper”. The left satellite depicts the case of a footprint cross-section that is even around the nadir and so a single </w:t>
      </w:r>
      <w:r w:rsidR="00FB452B">
        <w:rPr>
          <w:rFonts w:eastAsia="Arial"/>
        </w:rPr>
        <w:t xml:space="preserve">elevation </w:t>
      </w:r>
      <w:r w:rsidRPr="00D62C51">
        <w:rPr>
          <w:rFonts w:eastAsia="Arial"/>
        </w:rPr>
        <w:t>angle “a” is necessary to describe the case. In this case a UE will be within the footprint if the minimum elevation</w:t>
      </w:r>
      <w:r w:rsidR="00FB452B">
        <w:rPr>
          <w:rFonts w:eastAsia="Arial"/>
        </w:rPr>
        <w:t xml:space="preserve"> </w:t>
      </w:r>
      <w:r w:rsidRPr="00D62C51">
        <w:rPr>
          <w:rFonts w:eastAsia="Arial"/>
        </w:rPr>
        <w:t xml:space="preserve">angle </w:t>
      </w:r>
      <w:r w:rsidR="00FB452B">
        <w:rPr>
          <w:rFonts w:eastAsia="Arial"/>
        </w:rPr>
        <w:t>the</w:t>
      </w:r>
      <w:r w:rsidRPr="00D62C51">
        <w:rPr>
          <w:rFonts w:eastAsia="Arial"/>
        </w:rPr>
        <w:t xml:space="preserve"> UE will experience during a satellite pass is greater than “a”. The satellite to the right projects a footprint to the left of the satellite: the “right minimum elevation angle”, “b”, is on the left</w:t>
      </w:r>
      <w:r w:rsidR="00FB452B">
        <w:rPr>
          <w:rFonts w:eastAsia="Arial"/>
        </w:rPr>
        <w:t xml:space="preserve"> of the satellite</w:t>
      </w:r>
      <w:r w:rsidRPr="00D62C51">
        <w:rPr>
          <w:rFonts w:eastAsia="Arial"/>
        </w:rPr>
        <w:t xml:space="preserve"> - it is measured as any other</w:t>
      </w:r>
      <w:r w:rsidR="00FB452B">
        <w:rPr>
          <w:rFonts w:eastAsia="Arial"/>
        </w:rPr>
        <w:t xml:space="preserve"> elevation angle</w:t>
      </w:r>
      <w:r w:rsidRPr="00D62C51">
        <w:rPr>
          <w:rFonts w:eastAsia="Arial"/>
        </w:rPr>
        <w:t xml:space="preserve">, but assigned a negative sign. In this case a UE will be within the footprint if the minimum elevation angle </w:t>
      </w:r>
      <w:r w:rsidR="00FB452B">
        <w:rPr>
          <w:rFonts w:eastAsia="Arial"/>
        </w:rPr>
        <w:t>the</w:t>
      </w:r>
      <w:r w:rsidRPr="00D62C51">
        <w:rPr>
          <w:rFonts w:eastAsia="Arial"/>
        </w:rPr>
        <w:t xml:space="preserve"> UE will experience during a satellite pass is greater than “a”, less than “b” and the UE is located on the left of the satellite pass.</w:t>
      </w:r>
    </w:p>
    <w:p w14:paraId="705201B1" w14:textId="77777777" w:rsidR="00D62C51" w:rsidRPr="00D62C51" w:rsidRDefault="00D62C51" w:rsidP="00D62C51">
      <w:pPr>
        <w:pStyle w:val="Doc-text2"/>
      </w:pPr>
    </w:p>
    <w:p w14:paraId="53C9DE9E" w14:textId="7E19C4D5" w:rsidR="00FF278A" w:rsidRDefault="00FF278A" w:rsidP="003705BC">
      <w:pPr>
        <w:pStyle w:val="Doc-text2"/>
        <w:ind w:left="0" w:firstLine="0"/>
      </w:pPr>
    </w:p>
    <w:p w14:paraId="3DA10D26" w14:textId="668248B0" w:rsidR="00FB452B" w:rsidRDefault="00FB452B" w:rsidP="00FF278A">
      <w:pPr>
        <w:pStyle w:val="Doc-text2"/>
      </w:pPr>
    </w:p>
    <w:p w14:paraId="2F2B78A2" w14:textId="18D82986" w:rsidR="00FB452B" w:rsidRPr="00FB452B" w:rsidRDefault="00FB452B" w:rsidP="00FB452B">
      <w:pPr>
        <w:pStyle w:val="Doc-text2"/>
        <w:ind w:left="363"/>
        <w:rPr>
          <w:b/>
          <w:highlight w:val="cyan"/>
        </w:rPr>
      </w:pPr>
      <w:r w:rsidRPr="004A2284">
        <w:rPr>
          <w:b/>
          <w:highlight w:val="cyan"/>
        </w:rPr>
        <w:t>Question 4.</w:t>
      </w:r>
      <w:r w:rsidR="004A2284" w:rsidRPr="004A2284">
        <w:rPr>
          <w:b/>
          <w:highlight w:val="cyan"/>
        </w:rPr>
        <w:t>6</w:t>
      </w:r>
      <w:r w:rsidRPr="004A2284">
        <w:rPr>
          <w:b/>
          <w:highlight w:val="cyan"/>
        </w:rPr>
        <w:t xml:space="preserve">: </w:t>
      </w:r>
      <w:r w:rsidR="004474D7" w:rsidRPr="004A2284">
        <w:rPr>
          <w:b/>
          <w:bCs/>
          <w:highlight w:val="cyan"/>
        </w:rPr>
        <w:t>Please provide answers to the following points:</w:t>
      </w:r>
    </w:p>
    <w:p w14:paraId="2EA20895" w14:textId="7ADEB5F8" w:rsidR="00FF278A" w:rsidRPr="004A2284" w:rsidRDefault="00FF278A" w:rsidP="00FF278A">
      <w:pPr>
        <w:pStyle w:val="Proposal"/>
        <w:numPr>
          <w:ilvl w:val="0"/>
          <w:numId w:val="31"/>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Do you think that the </w:t>
      </w:r>
      <w:r w:rsidR="00FB452B" w:rsidRPr="004A2284">
        <w:rPr>
          <w:rFonts w:ascii="Times New Roman" w:hAnsi="Times New Roman"/>
          <w:sz w:val="20"/>
          <w:szCs w:val="20"/>
          <w:highlight w:val="cyan"/>
        </w:rPr>
        <w:t>elevation angle footprint</w:t>
      </w:r>
      <w:r w:rsidRPr="004A2284">
        <w:rPr>
          <w:rFonts w:ascii="Times New Roman" w:hAnsi="Times New Roman"/>
          <w:sz w:val="20"/>
          <w:szCs w:val="20"/>
          <w:highlight w:val="cyan"/>
        </w:rPr>
        <w:t xml:space="preserve"> parameter </w:t>
      </w:r>
      <w:r w:rsidR="00FB452B" w:rsidRPr="004A2284">
        <w:rPr>
          <w:rFonts w:ascii="Times New Roman" w:hAnsi="Times New Roman"/>
          <w:sz w:val="20"/>
          <w:szCs w:val="20"/>
          <w:highlight w:val="cyan"/>
        </w:rPr>
        <w:t>is</w:t>
      </w:r>
      <w:r w:rsidRPr="004A2284">
        <w:rPr>
          <w:rFonts w:ascii="Times New Roman" w:hAnsi="Times New Roman"/>
          <w:sz w:val="20"/>
          <w:szCs w:val="20"/>
          <w:highlight w:val="cyan"/>
        </w:rPr>
        <w:t xml:space="preserve"> useful in the EM scenario?</w:t>
      </w:r>
    </w:p>
    <w:p w14:paraId="13A4CB0F" w14:textId="77777777" w:rsidR="003705BC" w:rsidRPr="004A2284" w:rsidRDefault="00FF278A" w:rsidP="00FF278A">
      <w:pPr>
        <w:pStyle w:val="Proposal"/>
        <w:numPr>
          <w:ilvl w:val="0"/>
          <w:numId w:val="31"/>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What should be the range and granularity of the </w:t>
      </w:r>
      <w:r w:rsidR="00FB452B" w:rsidRPr="004A2284">
        <w:rPr>
          <w:rFonts w:ascii="Times New Roman" w:hAnsi="Times New Roman"/>
          <w:sz w:val="20"/>
          <w:szCs w:val="20"/>
          <w:highlight w:val="cyan"/>
        </w:rPr>
        <w:t>elevation angles</w:t>
      </w:r>
      <w:r w:rsidRPr="004A2284">
        <w:rPr>
          <w:rFonts w:ascii="Times New Roman" w:hAnsi="Times New Roman"/>
          <w:sz w:val="20"/>
          <w:szCs w:val="20"/>
          <w:highlight w:val="cyan"/>
        </w:rPr>
        <w:t>?</w:t>
      </w:r>
      <w:r w:rsidR="003705BC" w:rsidRPr="004A2284">
        <w:rPr>
          <w:rFonts w:ascii="Times New Roman" w:hAnsi="Times New Roman"/>
          <w:sz w:val="20"/>
          <w:szCs w:val="20"/>
          <w:highlight w:val="cyan"/>
        </w:rPr>
        <w:t xml:space="preserve"> </w:t>
      </w:r>
    </w:p>
    <w:p w14:paraId="6266382E" w14:textId="37EBCEF9" w:rsidR="00FF278A" w:rsidRPr="004A2284"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b w:val="0"/>
          <w:bCs w:val="0"/>
          <w:sz w:val="20"/>
          <w:szCs w:val="20"/>
          <w:highlight w:val="cyan"/>
        </w:rPr>
        <w:tab/>
      </w:r>
      <w:r w:rsidRPr="004A2284">
        <w:rPr>
          <w:rFonts w:ascii="Times New Roman" w:hAnsi="Times New Roman"/>
          <w:sz w:val="20"/>
          <w:szCs w:val="20"/>
          <w:highlight w:val="cyan"/>
        </w:rPr>
        <w:t>[R2-2206160 proposal: -70 to 70 Deg with a granularity of 10.]</w:t>
      </w:r>
    </w:p>
    <w:p w14:paraId="4505C8A0" w14:textId="6ED185C2" w:rsidR="00FF278A" w:rsidRPr="004A2284" w:rsidRDefault="003705BC" w:rsidP="00FF278A">
      <w:pPr>
        <w:pStyle w:val="Proposal"/>
        <w:numPr>
          <w:ilvl w:val="0"/>
          <w:numId w:val="31"/>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Should the transmission of a single elevation angle be allowed and understood as the case where both elevation angles are equal?</w:t>
      </w:r>
    </w:p>
    <w:p w14:paraId="77055392"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20"/>
        <w:gridCol w:w="5366"/>
      </w:tblGrid>
      <w:tr w:rsidR="00144BF9" w:rsidRPr="00274625" w14:paraId="78F29ED9" w14:textId="77777777" w:rsidTr="620A2849">
        <w:trPr>
          <w:trHeight w:val="132"/>
        </w:trPr>
        <w:tc>
          <w:tcPr>
            <w:tcW w:w="2310" w:type="dxa"/>
            <w:shd w:val="clear" w:color="auto" w:fill="D9D9D9" w:themeFill="background1" w:themeFillShade="D9"/>
          </w:tcPr>
          <w:p w14:paraId="4CBF7544" w14:textId="77777777" w:rsidR="003705BC" w:rsidRPr="003705BC" w:rsidRDefault="003705BC" w:rsidP="003705BC">
            <w:pPr>
              <w:jc w:val="both"/>
              <w:rPr>
                <w:b/>
                <w:bCs/>
                <w:lang w:eastAsia="zh-CN"/>
              </w:rPr>
            </w:pPr>
            <w:r w:rsidRPr="003705BC">
              <w:rPr>
                <w:b/>
                <w:bCs/>
                <w:lang w:eastAsia="zh-CN"/>
              </w:rPr>
              <w:t>Company</w:t>
            </w:r>
          </w:p>
        </w:tc>
        <w:tc>
          <w:tcPr>
            <w:tcW w:w="1920" w:type="dxa"/>
            <w:shd w:val="clear" w:color="auto" w:fill="D9D9D9" w:themeFill="background1" w:themeFillShade="D9"/>
          </w:tcPr>
          <w:p w14:paraId="6802A0E5" w14:textId="77777777" w:rsidR="003705BC" w:rsidRPr="00314C0C" w:rsidRDefault="003705BC" w:rsidP="00FC2E7E">
            <w:pPr>
              <w:jc w:val="both"/>
              <w:rPr>
                <w:rFonts w:eastAsia="SimSun"/>
                <w:b/>
                <w:bCs/>
                <w:lang w:eastAsia="zh-CN"/>
              </w:rPr>
            </w:pPr>
            <w:r>
              <w:rPr>
                <w:rFonts w:eastAsia="SimSun"/>
                <w:b/>
                <w:bCs/>
                <w:lang w:eastAsia="zh-CN"/>
              </w:rPr>
              <w:t>Yes/No</w:t>
            </w:r>
          </w:p>
        </w:tc>
        <w:tc>
          <w:tcPr>
            <w:tcW w:w="5366" w:type="dxa"/>
            <w:shd w:val="clear" w:color="auto" w:fill="D9D9D9" w:themeFill="background1" w:themeFillShade="D9"/>
          </w:tcPr>
          <w:p w14:paraId="47E3604F" w14:textId="77777777" w:rsidR="003705BC" w:rsidRPr="00314C0C" w:rsidRDefault="003705BC" w:rsidP="00FC2E7E">
            <w:pPr>
              <w:jc w:val="both"/>
              <w:rPr>
                <w:b/>
                <w:bCs/>
                <w:lang w:eastAsia="zh-CN"/>
              </w:rPr>
            </w:pPr>
            <w:r w:rsidRPr="00314C0C">
              <w:rPr>
                <w:b/>
                <w:bCs/>
                <w:lang w:eastAsia="zh-CN"/>
              </w:rPr>
              <w:t>Comments</w:t>
            </w:r>
          </w:p>
        </w:tc>
      </w:tr>
      <w:tr w:rsidR="003705BC" w:rsidRPr="0019077C" w14:paraId="1D0AEEBC" w14:textId="77777777" w:rsidTr="620A2849">
        <w:trPr>
          <w:trHeight w:val="127"/>
        </w:trPr>
        <w:tc>
          <w:tcPr>
            <w:tcW w:w="2310" w:type="dxa"/>
            <w:shd w:val="clear" w:color="auto" w:fill="auto"/>
          </w:tcPr>
          <w:p w14:paraId="0EC4D71B" w14:textId="77777777" w:rsidR="003705BC" w:rsidRPr="00492E92" w:rsidRDefault="003705BC" w:rsidP="00FC2E7E">
            <w:pPr>
              <w:rPr>
                <w:rFonts w:eastAsia="SimSun"/>
                <w:bCs/>
                <w:lang w:eastAsia="zh-CN"/>
              </w:rPr>
            </w:pPr>
          </w:p>
        </w:tc>
        <w:tc>
          <w:tcPr>
            <w:tcW w:w="1920" w:type="dxa"/>
          </w:tcPr>
          <w:p w14:paraId="307CEC6B" w14:textId="77777777" w:rsidR="003705BC" w:rsidRPr="00B90890" w:rsidRDefault="003705BC" w:rsidP="00FC2E7E">
            <w:pPr>
              <w:pStyle w:val="ListParagraph"/>
              <w:rPr>
                <w:rFonts w:eastAsia="SimSun"/>
                <w:bCs/>
                <w:lang w:eastAsia="zh-CN"/>
              </w:rPr>
            </w:pPr>
          </w:p>
        </w:tc>
        <w:tc>
          <w:tcPr>
            <w:tcW w:w="5366" w:type="dxa"/>
            <w:shd w:val="clear" w:color="auto" w:fill="auto"/>
          </w:tcPr>
          <w:p w14:paraId="438694E5" w14:textId="77777777" w:rsidR="003705BC" w:rsidRPr="00920198" w:rsidRDefault="003705BC" w:rsidP="00FC2E7E">
            <w:pPr>
              <w:pStyle w:val="ListParagraph"/>
              <w:rPr>
                <w:rFonts w:eastAsia="MS Mincho"/>
                <w:bCs/>
                <w:lang w:eastAsia="ja-JP"/>
              </w:rPr>
            </w:pPr>
          </w:p>
        </w:tc>
      </w:tr>
      <w:tr w:rsidR="003705BC" w:rsidRPr="0019077C" w14:paraId="46EA4EC1" w14:textId="77777777" w:rsidTr="620A2849">
        <w:trPr>
          <w:trHeight w:val="127"/>
        </w:trPr>
        <w:tc>
          <w:tcPr>
            <w:tcW w:w="2310" w:type="dxa"/>
            <w:shd w:val="clear" w:color="auto" w:fill="auto"/>
          </w:tcPr>
          <w:p w14:paraId="47755818" w14:textId="77777777" w:rsidR="003705BC" w:rsidRPr="00B73DFD" w:rsidRDefault="003705BC" w:rsidP="00FC2E7E">
            <w:pPr>
              <w:rPr>
                <w:rFonts w:eastAsia="DengXian"/>
                <w:bCs/>
                <w:lang w:eastAsia="zh-CN"/>
              </w:rPr>
            </w:pPr>
          </w:p>
        </w:tc>
        <w:tc>
          <w:tcPr>
            <w:tcW w:w="1920" w:type="dxa"/>
          </w:tcPr>
          <w:p w14:paraId="7BC17A97" w14:textId="77777777" w:rsidR="003705BC" w:rsidRPr="00B73DFD" w:rsidRDefault="003705BC" w:rsidP="00FC2E7E">
            <w:pPr>
              <w:rPr>
                <w:rFonts w:eastAsia="DengXian"/>
                <w:bCs/>
                <w:lang w:eastAsia="zh-CN"/>
              </w:rPr>
            </w:pPr>
          </w:p>
        </w:tc>
        <w:tc>
          <w:tcPr>
            <w:tcW w:w="5366" w:type="dxa"/>
            <w:shd w:val="clear" w:color="auto" w:fill="auto"/>
          </w:tcPr>
          <w:p w14:paraId="4888E5F2" w14:textId="77777777" w:rsidR="003705BC" w:rsidRPr="00314C0C" w:rsidRDefault="003705BC" w:rsidP="00FC2E7E">
            <w:pPr>
              <w:rPr>
                <w:rFonts w:eastAsia="MS Mincho"/>
                <w:bCs/>
                <w:lang w:eastAsia="ja-JP"/>
              </w:rPr>
            </w:pPr>
          </w:p>
        </w:tc>
      </w:tr>
      <w:tr w:rsidR="003705BC" w:rsidRPr="0019077C" w14:paraId="1BEE4144" w14:textId="77777777" w:rsidTr="620A2849">
        <w:trPr>
          <w:trHeight w:val="132"/>
        </w:trPr>
        <w:tc>
          <w:tcPr>
            <w:tcW w:w="2310" w:type="dxa"/>
            <w:shd w:val="clear" w:color="auto" w:fill="auto"/>
          </w:tcPr>
          <w:p w14:paraId="25DC13C9" w14:textId="77777777" w:rsidR="003705BC" w:rsidRPr="006A2C0E" w:rsidRDefault="003705BC" w:rsidP="00FC2E7E">
            <w:pPr>
              <w:rPr>
                <w:rFonts w:eastAsia="DengXian"/>
                <w:bCs/>
                <w:lang w:eastAsia="zh-CN"/>
              </w:rPr>
            </w:pPr>
          </w:p>
        </w:tc>
        <w:tc>
          <w:tcPr>
            <w:tcW w:w="1920" w:type="dxa"/>
          </w:tcPr>
          <w:p w14:paraId="06EFDF6A" w14:textId="77777777" w:rsidR="003705BC" w:rsidRPr="006A2C0E" w:rsidRDefault="003705BC" w:rsidP="00FC2E7E">
            <w:pPr>
              <w:rPr>
                <w:rFonts w:eastAsia="DengXian"/>
                <w:bCs/>
                <w:lang w:eastAsia="zh-CN"/>
              </w:rPr>
            </w:pPr>
          </w:p>
        </w:tc>
        <w:tc>
          <w:tcPr>
            <w:tcW w:w="5366" w:type="dxa"/>
            <w:shd w:val="clear" w:color="auto" w:fill="auto"/>
          </w:tcPr>
          <w:p w14:paraId="3B5A8D5F" w14:textId="77777777" w:rsidR="003705BC" w:rsidRPr="006A2C0E" w:rsidRDefault="003705BC" w:rsidP="00FC2E7E">
            <w:pPr>
              <w:rPr>
                <w:rFonts w:eastAsia="DengXian"/>
                <w:bCs/>
                <w:lang w:eastAsia="zh-CN"/>
              </w:rPr>
            </w:pPr>
          </w:p>
        </w:tc>
      </w:tr>
      <w:tr w:rsidR="003705BC" w:rsidRPr="0019077C" w14:paraId="79F223CD" w14:textId="77777777" w:rsidTr="620A2849">
        <w:trPr>
          <w:trHeight w:val="127"/>
        </w:trPr>
        <w:tc>
          <w:tcPr>
            <w:tcW w:w="2310" w:type="dxa"/>
            <w:shd w:val="clear" w:color="auto" w:fill="auto"/>
          </w:tcPr>
          <w:p w14:paraId="1E4A99AF" w14:textId="77777777" w:rsidR="003705BC" w:rsidRPr="00314C0C" w:rsidRDefault="003705BC" w:rsidP="00FC2E7E">
            <w:pPr>
              <w:rPr>
                <w:rFonts w:eastAsia="MS Mincho"/>
                <w:bCs/>
                <w:lang w:eastAsia="ja-JP"/>
              </w:rPr>
            </w:pPr>
          </w:p>
        </w:tc>
        <w:tc>
          <w:tcPr>
            <w:tcW w:w="1920" w:type="dxa"/>
          </w:tcPr>
          <w:p w14:paraId="2EF68918" w14:textId="77777777" w:rsidR="003705BC" w:rsidRPr="00314C0C" w:rsidRDefault="003705BC" w:rsidP="00FC2E7E">
            <w:pPr>
              <w:rPr>
                <w:rFonts w:eastAsia="MS Mincho"/>
                <w:bCs/>
                <w:lang w:eastAsia="ja-JP"/>
              </w:rPr>
            </w:pPr>
          </w:p>
        </w:tc>
        <w:tc>
          <w:tcPr>
            <w:tcW w:w="5366" w:type="dxa"/>
            <w:shd w:val="clear" w:color="auto" w:fill="auto"/>
          </w:tcPr>
          <w:p w14:paraId="42F6323D" w14:textId="77777777" w:rsidR="003705BC" w:rsidRPr="00314C0C" w:rsidRDefault="003705BC" w:rsidP="00FC2E7E">
            <w:pPr>
              <w:rPr>
                <w:rFonts w:eastAsia="MS Mincho"/>
                <w:bCs/>
                <w:lang w:eastAsia="ja-JP"/>
              </w:rPr>
            </w:pPr>
          </w:p>
        </w:tc>
      </w:tr>
      <w:tr w:rsidR="003705BC" w:rsidRPr="0019077C" w14:paraId="067CADD2" w14:textId="77777777" w:rsidTr="620A2849">
        <w:trPr>
          <w:trHeight w:val="127"/>
        </w:trPr>
        <w:tc>
          <w:tcPr>
            <w:tcW w:w="2310" w:type="dxa"/>
            <w:shd w:val="clear" w:color="auto" w:fill="auto"/>
          </w:tcPr>
          <w:p w14:paraId="595460EA" w14:textId="77777777" w:rsidR="003705BC" w:rsidRPr="00314C0C" w:rsidRDefault="003705BC" w:rsidP="00FC2E7E">
            <w:pPr>
              <w:rPr>
                <w:rFonts w:eastAsia="MS Mincho"/>
                <w:bCs/>
                <w:lang w:eastAsia="ja-JP"/>
              </w:rPr>
            </w:pPr>
          </w:p>
        </w:tc>
        <w:tc>
          <w:tcPr>
            <w:tcW w:w="1920" w:type="dxa"/>
          </w:tcPr>
          <w:p w14:paraId="1516CB26" w14:textId="77777777" w:rsidR="003705BC" w:rsidRPr="00314C0C" w:rsidRDefault="003705BC" w:rsidP="00FC2E7E">
            <w:pPr>
              <w:rPr>
                <w:rFonts w:eastAsia="MS Mincho"/>
                <w:bCs/>
                <w:lang w:eastAsia="ja-JP"/>
              </w:rPr>
            </w:pPr>
          </w:p>
        </w:tc>
        <w:tc>
          <w:tcPr>
            <w:tcW w:w="5366" w:type="dxa"/>
            <w:shd w:val="clear" w:color="auto" w:fill="auto"/>
          </w:tcPr>
          <w:p w14:paraId="267C37FD" w14:textId="77777777" w:rsidR="003705BC" w:rsidRPr="00314C0C" w:rsidRDefault="003705BC" w:rsidP="00FC2E7E">
            <w:pPr>
              <w:rPr>
                <w:rFonts w:eastAsia="MS Mincho"/>
                <w:bCs/>
                <w:lang w:eastAsia="ja-JP"/>
              </w:rPr>
            </w:pPr>
          </w:p>
        </w:tc>
      </w:tr>
      <w:tr w:rsidR="003705BC" w:rsidRPr="0019077C" w14:paraId="7AF007EC" w14:textId="77777777" w:rsidTr="620A2849">
        <w:trPr>
          <w:trHeight w:val="132"/>
        </w:trPr>
        <w:tc>
          <w:tcPr>
            <w:tcW w:w="2310" w:type="dxa"/>
            <w:shd w:val="clear" w:color="auto" w:fill="auto"/>
          </w:tcPr>
          <w:p w14:paraId="7824FAA5" w14:textId="77777777" w:rsidR="003705BC" w:rsidRPr="00314C0C" w:rsidRDefault="003705BC" w:rsidP="00FC2E7E">
            <w:pPr>
              <w:rPr>
                <w:rFonts w:eastAsia="MS Mincho"/>
                <w:bCs/>
                <w:lang w:eastAsia="ja-JP"/>
              </w:rPr>
            </w:pPr>
          </w:p>
        </w:tc>
        <w:tc>
          <w:tcPr>
            <w:tcW w:w="1920" w:type="dxa"/>
          </w:tcPr>
          <w:p w14:paraId="3DB09656" w14:textId="77777777" w:rsidR="003705BC" w:rsidRPr="00314C0C" w:rsidRDefault="003705BC" w:rsidP="00FC2E7E">
            <w:pPr>
              <w:rPr>
                <w:rFonts w:eastAsia="MS Mincho"/>
                <w:bCs/>
                <w:lang w:eastAsia="ja-JP"/>
              </w:rPr>
            </w:pPr>
          </w:p>
        </w:tc>
        <w:tc>
          <w:tcPr>
            <w:tcW w:w="5366" w:type="dxa"/>
            <w:shd w:val="clear" w:color="auto" w:fill="auto"/>
          </w:tcPr>
          <w:p w14:paraId="3A84279A" w14:textId="77777777" w:rsidR="003705BC" w:rsidRPr="00314C0C" w:rsidRDefault="003705BC" w:rsidP="00FC2E7E">
            <w:pPr>
              <w:rPr>
                <w:rFonts w:eastAsia="MS Mincho"/>
                <w:bCs/>
                <w:lang w:eastAsia="ja-JP"/>
              </w:rPr>
            </w:pPr>
          </w:p>
        </w:tc>
      </w:tr>
      <w:tr w:rsidR="003705BC" w:rsidRPr="0019077C" w14:paraId="08DA89AA" w14:textId="77777777" w:rsidTr="620A2849">
        <w:trPr>
          <w:trHeight w:val="127"/>
        </w:trPr>
        <w:tc>
          <w:tcPr>
            <w:tcW w:w="2310" w:type="dxa"/>
            <w:shd w:val="clear" w:color="auto" w:fill="auto"/>
          </w:tcPr>
          <w:p w14:paraId="656CE5CA" w14:textId="77777777" w:rsidR="003705BC" w:rsidRPr="00314C0C" w:rsidRDefault="003705BC" w:rsidP="00FC2E7E">
            <w:pPr>
              <w:rPr>
                <w:rFonts w:eastAsia="MS Mincho"/>
                <w:bCs/>
                <w:lang w:eastAsia="ja-JP"/>
              </w:rPr>
            </w:pPr>
          </w:p>
        </w:tc>
        <w:tc>
          <w:tcPr>
            <w:tcW w:w="1920" w:type="dxa"/>
          </w:tcPr>
          <w:p w14:paraId="1DB8565E" w14:textId="77777777" w:rsidR="003705BC" w:rsidRPr="00314C0C" w:rsidRDefault="003705BC" w:rsidP="00FC2E7E">
            <w:pPr>
              <w:rPr>
                <w:rFonts w:eastAsia="MS Mincho"/>
                <w:bCs/>
                <w:lang w:eastAsia="ja-JP"/>
              </w:rPr>
            </w:pPr>
          </w:p>
        </w:tc>
        <w:tc>
          <w:tcPr>
            <w:tcW w:w="5366" w:type="dxa"/>
            <w:shd w:val="clear" w:color="auto" w:fill="auto"/>
          </w:tcPr>
          <w:p w14:paraId="43D621C6" w14:textId="77777777" w:rsidR="003705BC" w:rsidRPr="00314C0C" w:rsidRDefault="003705BC" w:rsidP="00FC2E7E">
            <w:pPr>
              <w:rPr>
                <w:rFonts w:eastAsia="MS Mincho"/>
                <w:bCs/>
                <w:lang w:eastAsia="ja-JP"/>
              </w:rPr>
            </w:pPr>
          </w:p>
        </w:tc>
      </w:tr>
    </w:tbl>
    <w:p w14:paraId="42E00557" w14:textId="77777777" w:rsidR="003705BC" w:rsidRDefault="003705BC" w:rsidP="003705BC">
      <w:pPr>
        <w:pStyle w:val="Doc-text2"/>
        <w:ind w:left="0" w:firstLine="0"/>
      </w:pPr>
    </w:p>
    <w:p w14:paraId="721BC0D2" w14:textId="77A28543" w:rsidR="00522D60" w:rsidRDefault="00522D60" w:rsidP="00522D60">
      <w:pPr>
        <w:pStyle w:val="Doc-text2"/>
        <w:ind w:left="0" w:firstLine="0"/>
      </w:pPr>
    </w:p>
    <w:p w14:paraId="30DF527A" w14:textId="77777777" w:rsidR="00C12C65" w:rsidRDefault="00C12C65" w:rsidP="00522D60">
      <w:pPr>
        <w:pStyle w:val="Doc-text2"/>
        <w:ind w:left="0" w:firstLine="0"/>
      </w:pPr>
    </w:p>
    <w:p w14:paraId="7A17510E" w14:textId="77777777" w:rsidR="00C12C65" w:rsidRDefault="00C12C65" w:rsidP="00522D60">
      <w:pPr>
        <w:pStyle w:val="Doc-text2"/>
        <w:ind w:left="0" w:firstLine="0"/>
      </w:pPr>
    </w:p>
    <w:p w14:paraId="6961A2EE" w14:textId="2A48BCB7" w:rsidR="00522D60" w:rsidRDefault="00522D60" w:rsidP="00522D60">
      <w:pPr>
        <w:pStyle w:val="Heading2"/>
      </w:pPr>
      <w:r>
        <w:t>Other</w:t>
      </w:r>
    </w:p>
    <w:p w14:paraId="2C1B78A9" w14:textId="1FC401CE" w:rsidR="001D3911" w:rsidRDefault="001D3911" w:rsidP="00522D60">
      <w:pPr>
        <w:pStyle w:val="Heading3"/>
      </w:pPr>
      <w:r>
        <w:t>Satellite/Beam ID</w:t>
      </w:r>
    </w:p>
    <w:p w14:paraId="3D85ED5D" w14:textId="0D0AD533" w:rsidR="003705BC" w:rsidRDefault="00F01CDB" w:rsidP="003705BC">
      <w:pPr>
        <w:pStyle w:val="Doc-title"/>
      </w:pPr>
      <w:r>
        <w:t xml:space="preserve">A Satellite / Beam ID </w:t>
      </w:r>
      <w:r w:rsidR="00556287">
        <w:t>is suggested in</w:t>
      </w:r>
      <w:r w:rsidR="00140D59">
        <w:t xml:space="preserve"> R2-2206160</w:t>
      </w:r>
      <w:r w:rsidR="00556287">
        <w:t xml:space="preserve">. A satellite ID is suggested in </w:t>
      </w:r>
      <w:hyperlink r:id="rId19" w:history="1">
        <w:r w:rsidR="006E5DFC" w:rsidRPr="00BA6721">
          <w:rPr>
            <w:rStyle w:val="Hyperlink"/>
          </w:rPr>
          <w:t>R2-2205143</w:t>
        </w:r>
      </w:hyperlink>
      <w:r w:rsidR="00556287">
        <w:t>.</w:t>
      </w:r>
    </w:p>
    <w:p w14:paraId="170F6A28" w14:textId="77777777" w:rsidR="000E0EAF" w:rsidRDefault="000E0EAF" w:rsidP="000E0EAF">
      <w:pPr>
        <w:pStyle w:val="Doc-text2"/>
        <w:ind w:left="0" w:firstLine="0"/>
      </w:pPr>
    </w:p>
    <w:p w14:paraId="7D58A977" w14:textId="77777777" w:rsidR="00140D59" w:rsidRPr="00140D59" w:rsidRDefault="00140D59" w:rsidP="00D335B8">
      <w:pPr>
        <w:pStyle w:val="Doc-text2"/>
        <w:ind w:left="0" w:firstLine="0"/>
      </w:pPr>
    </w:p>
    <w:p w14:paraId="335BCA0F" w14:textId="77777777" w:rsidR="006E3111" w:rsidRPr="003705BC" w:rsidRDefault="006E3111" w:rsidP="00140D59">
      <w:pPr>
        <w:pStyle w:val="Doc-text2"/>
        <w:ind w:left="0" w:firstLine="0"/>
      </w:pPr>
    </w:p>
    <w:p w14:paraId="3A5DA08F" w14:textId="041B7886" w:rsidR="003705BC" w:rsidRPr="004A2284" w:rsidRDefault="003705BC" w:rsidP="003705BC">
      <w:pPr>
        <w:pStyle w:val="Doc-text2"/>
        <w:ind w:left="363"/>
        <w:rPr>
          <w:b/>
          <w:bCs/>
          <w:highlight w:val="cyan"/>
        </w:rPr>
      </w:pPr>
      <w:r w:rsidRPr="004A2284">
        <w:rPr>
          <w:b/>
          <w:bCs/>
          <w:highlight w:val="cyan"/>
        </w:rPr>
        <w:t>Question 4.</w:t>
      </w:r>
      <w:r w:rsidR="004A2284" w:rsidRPr="004A2284">
        <w:rPr>
          <w:b/>
          <w:bCs/>
          <w:highlight w:val="cyan"/>
        </w:rPr>
        <w:t>7</w:t>
      </w:r>
      <w:r w:rsidRPr="004A2284">
        <w:rPr>
          <w:b/>
          <w:bCs/>
          <w:highlight w:val="cyan"/>
        </w:rPr>
        <w:t xml:space="preserve">: </w:t>
      </w:r>
      <w:r w:rsidR="004474D7" w:rsidRPr="004A2284">
        <w:rPr>
          <w:b/>
          <w:bCs/>
          <w:highlight w:val="cyan"/>
        </w:rPr>
        <w:t>Please provide answers to the following points:</w:t>
      </w:r>
    </w:p>
    <w:p w14:paraId="65EA5EB5" w14:textId="52954F16" w:rsidR="00983923" w:rsidRPr="004A2284" w:rsidRDefault="00983923" w:rsidP="003705BC">
      <w:pPr>
        <w:pStyle w:val="Proposal"/>
        <w:numPr>
          <w:ilvl w:val="0"/>
          <w:numId w:val="3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Should satellite / beam ID be an optional parameter.</w:t>
      </w:r>
    </w:p>
    <w:p w14:paraId="0B21E3C9" w14:textId="77777777" w:rsidR="00E2077B" w:rsidRPr="004A2284" w:rsidRDefault="00E2077B" w:rsidP="00E2077B">
      <w:pPr>
        <w:pStyle w:val="Proposal"/>
        <w:numPr>
          <w:ilvl w:val="0"/>
          <w:numId w:val="3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What should be the range of IDs supported? </w:t>
      </w:r>
    </w:p>
    <w:p w14:paraId="0B2E528F" w14:textId="52EB9E00" w:rsidR="00E2077B" w:rsidRPr="004A2284" w:rsidRDefault="00E2077B" w:rsidP="00E2077B">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b w:val="0"/>
          <w:bCs w:val="0"/>
          <w:sz w:val="20"/>
          <w:szCs w:val="20"/>
          <w:highlight w:val="cyan"/>
        </w:rPr>
        <w:tab/>
      </w:r>
      <w:r w:rsidRPr="004A2284">
        <w:rPr>
          <w:rFonts w:ascii="Times New Roman" w:hAnsi="Times New Roman"/>
          <w:sz w:val="20"/>
          <w:szCs w:val="20"/>
          <w:highlight w:val="cyan"/>
        </w:rPr>
        <w:t>[R2-2206160</w:t>
      </w:r>
      <w:r w:rsidR="00F11884" w:rsidRPr="004A2284">
        <w:rPr>
          <w:rFonts w:ascii="Times New Roman" w:hAnsi="Times New Roman"/>
          <w:sz w:val="20"/>
          <w:szCs w:val="20"/>
          <w:highlight w:val="cyan"/>
        </w:rPr>
        <w:t xml:space="preserve"> + R2-</w:t>
      </w:r>
      <w:r w:rsidR="005B17C7" w:rsidRPr="004A2284">
        <w:rPr>
          <w:rFonts w:ascii="Times New Roman" w:hAnsi="Times New Roman"/>
          <w:sz w:val="20"/>
          <w:szCs w:val="20"/>
          <w:highlight w:val="cyan"/>
        </w:rPr>
        <w:t>22</w:t>
      </w:r>
      <w:r w:rsidR="007C5B59" w:rsidRPr="004A2284">
        <w:rPr>
          <w:rFonts w:ascii="Times New Roman" w:hAnsi="Times New Roman"/>
          <w:sz w:val="20"/>
          <w:szCs w:val="20"/>
          <w:highlight w:val="cyan"/>
        </w:rPr>
        <w:t>05143</w:t>
      </w:r>
      <w:r w:rsidRPr="004A2284">
        <w:rPr>
          <w:rFonts w:ascii="Times New Roman" w:hAnsi="Times New Roman"/>
          <w:sz w:val="20"/>
          <w:szCs w:val="20"/>
          <w:highlight w:val="cyan"/>
        </w:rPr>
        <w:t xml:space="preserve"> proposal:</w:t>
      </w:r>
      <w:r w:rsidR="00936F09" w:rsidRPr="004A2284">
        <w:rPr>
          <w:rFonts w:ascii="Times New Roman" w:hAnsi="Times New Roman"/>
          <w:sz w:val="20"/>
          <w:szCs w:val="20"/>
          <w:highlight w:val="cyan"/>
        </w:rPr>
        <w:t xml:space="preserve"> 1</w:t>
      </w:r>
      <w:r w:rsidR="00EE7FCE" w:rsidRPr="004A2284">
        <w:rPr>
          <w:rFonts w:ascii="Times New Roman" w:hAnsi="Times New Roman"/>
          <w:sz w:val="20"/>
          <w:szCs w:val="20"/>
          <w:highlight w:val="cyan"/>
        </w:rPr>
        <w:t xml:space="preserve"> </w:t>
      </w:r>
      <w:r w:rsidR="00936F09" w:rsidRPr="004A2284">
        <w:rPr>
          <w:rFonts w:ascii="Times New Roman" w:hAnsi="Times New Roman"/>
          <w:sz w:val="20"/>
          <w:szCs w:val="20"/>
          <w:highlight w:val="cyan"/>
        </w:rPr>
        <w:t>byte,</w:t>
      </w:r>
      <w:r w:rsidRPr="004A2284">
        <w:rPr>
          <w:rFonts w:ascii="Times New Roman" w:hAnsi="Times New Roman"/>
          <w:sz w:val="20"/>
          <w:szCs w:val="20"/>
          <w:highlight w:val="cyan"/>
        </w:rPr>
        <w:t xml:space="preserve"> int</w:t>
      </w:r>
      <w:r w:rsidR="00936F09" w:rsidRPr="004A2284">
        <w:rPr>
          <w:rFonts w:ascii="Times New Roman" w:hAnsi="Times New Roman"/>
          <w:sz w:val="20"/>
          <w:szCs w:val="20"/>
          <w:highlight w:val="cyan"/>
        </w:rPr>
        <w:t>eger</w:t>
      </w:r>
      <w:r w:rsidRPr="004A2284">
        <w:rPr>
          <w:rFonts w:ascii="Times New Roman" w:hAnsi="Times New Roman"/>
          <w:sz w:val="20"/>
          <w:szCs w:val="20"/>
          <w:highlight w:val="cyan"/>
        </w:rPr>
        <w:t>, 0 to 255]</w:t>
      </w:r>
    </w:p>
    <w:p w14:paraId="116A06BC" w14:textId="4E22F473" w:rsidR="007C4B3A" w:rsidRPr="004A2284" w:rsidRDefault="007C4B3A" w:rsidP="007C4B3A">
      <w:pPr>
        <w:pStyle w:val="Proposal"/>
        <w:numPr>
          <w:ilvl w:val="0"/>
          <w:numId w:val="3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Should it be up to UE implementation to discard old SAI</w:t>
      </w:r>
      <w:r w:rsidR="00987E25" w:rsidRPr="004A2284">
        <w:rPr>
          <w:rFonts w:ascii="Times New Roman" w:hAnsi="Times New Roman"/>
          <w:sz w:val="20"/>
          <w:szCs w:val="20"/>
          <w:highlight w:val="cyan"/>
        </w:rPr>
        <w:t xml:space="preserve"> and maintain a list of SAI</w:t>
      </w:r>
      <w:r w:rsidRPr="004A2284">
        <w:rPr>
          <w:rFonts w:ascii="Times New Roman" w:hAnsi="Times New Roman"/>
          <w:sz w:val="20"/>
          <w:szCs w:val="20"/>
          <w:highlight w:val="cyan"/>
        </w:rPr>
        <w:t>?</w:t>
      </w:r>
    </w:p>
    <w:p w14:paraId="6CB557FB" w14:textId="77777777" w:rsidR="004950B9" w:rsidRPr="004A2284" w:rsidRDefault="00987E25" w:rsidP="003705BC">
      <w:pPr>
        <w:pStyle w:val="Proposal"/>
        <w:numPr>
          <w:ilvl w:val="0"/>
          <w:numId w:val="3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lastRenderedPageBreak/>
        <w:t xml:space="preserve">If no: </w:t>
      </w:r>
    </w:p>
    <w:p w14:paraId="4507CF64" w14:textId="02B4C9FB" w:rsidR="00983923" w:rsidRPr="004A2284" w:rsidRDefault="00983923" w:rsidP="004950B9">
      <w:pPr>
        <w:pStyle w:val="Proposal"/>
        <w:numPr>
          <w:ilvl w:val="1"/>
          <w:numId w:val="3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Should SAI without satellite/beam IDs be treated as a temporary list that would be discarded for any newly received SAI without satellite/beam IDs?</w:t>
      </w:r>
    </w:p>
    <w:p w14:paraId="4F340330" w14:textId="5FDDF309" w:rsidR="00C02D33" w:rsidRPr="004A2284" w:rsidRDefault="00C02D33" w:rsidP="004950B9">
      <w:pPr>
        <w:pStyle w:val="Proposal"/>
        <w:numPr>
          <w:ilvl w:val="1"/>
          <w:numId w:val="3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Should SAI without satellite/beam ID be treated as an extendable list that grows with every new</w:t>
      </w:r>
      <w:r w:rsidR="00245DA8" w:rsidRPr="004A2284">
        <w:rPr>
          <w:rFonts w:ascii="Times New Roman" w:hAnsi="Times New Roman"/>
          <w:sz w:val="20"/>
          <w:szCs w:val="20"/>
          <w:highlight w:val="cyan"/>
        </w:rPr>
        <w:t>ly received SAI</w:t>
      </w:r>
      <w:r w:rsidR="00E43B12" w:rsidRPr="004A2284">
        <w:rPr>
          <w:rFonts w:ascii="Times New Roman" w:hAnsi="Times New Roman"/>
          <w:sz w:val="20"/>
          <w:szCs w:val="20"/>
          <w:highlight w:val="cyan"/>
        </w:rPr>
        <w:t>.</w:t>
      </w:r>
    </w:p>
    <w:p w14:paraId="4C5BEF2B" w14:textId="17279E23" w:rsidR="006E3111" w:rsidRPr="004A2284" w:rsidRDefault="006E3111" w:rsidP="00E2077B">
      <w:pPr>
        <w:pStyle w:val="Proposal"/>
        <w:numPr>
          <w:ilvl w:val="1"/>
          <w:numId w:val="3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Should UEs update SAI information upon receiving new SAI for the same satellite or beam ID?</w:t>
      </w:r>
    </w:p>
    <w:p w14:paraId="31798DAF"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15"/>
        <w:gridCol w:w="5096"/>
      </w:tblGrid>
      <w:tr w:rsidR="00F35C53" w:rsidRPr="00274625" w14:paraId="2B4CB89A" w14:textId="77777777" w:rsidTr="0F109CC8">
        <w:trPr>
          <w:trHeight w:val="132"/>
        </w:trPr>
        <w:tc>
          <w:tcPr>
            <w:tcW w:w="2685" w:type="dxa"/>
            <w:shd w:val="clear" w:color="auto" w:fill="D9D9D9" w:themeFill="background1" w:themeFillShade="D9"/>
          </w:tcPr>
          <w:p w14:paraId="1F3D3A48" w14:textId="77777777" w:rsidR="003705BC" w:rsidRPr="003705BC" w:rsidRDefault="003705BC" w:rsidP="00FC2E7E">
            <w:pPr>
              <w:jc w:val="both"/>
              <w:rPr>
                <w:b/>
                <w:bCs/>
                <w:lang w:eastAsia="zh-CN"/>
              </w:rPr>
            </w:pPr>
            <w:r w:rsidRPr="003705BC">
              <w:rPr>
                <w:b/>
                <w:bCs/>
                <w:lang w:eastAsia="zh-CN"/>
              </w:rPr>
              <w:t>Company</w:t>
            </w:r>
          </w:p>
        </w:tc>
        <w:tc>
          <w:tcPr>
            <w:tcW w:w="1815" w:type="dxa"/>
            <w:shd w:val="clear" w:color="auto" w:fill="D9D9D9" w:themeFill="background1" w:themeFillShade="D9"/>
          </w:tcPr>
          <w:p w14:paraId="0AF1AF7B" w14:textId="77777777" w:rsidR="003705BC" w:rsidRPr="00314C0C" w:rsidRDefault="003705BC" w:rsidP="00FC2E7E">
            <w:pPr>
              <w:jc w:val="both"/>
              <w:rPr>
                <w:rFonts w:eastAsia="SimSun"/>
                <w:b/>
                <w:bCs/>
                <w:lang w:eastAsia="zh-CN"/>
              </w:rPr>
            </w:pPr>
            <w:r>
              <w:rPr>
                <w:rFonts w:eastAsia="SimSun"/>
                <w:b/>
                <w:bCs/>
                <w:lang w:eastAsia="zh-CN"/>
              </w:rPr>
              <w:t>Yes/No</w:t>
            </w:r>
          </w:p>
        </w:tc>
        <w:tc>
          <w:tcPr>
            <w:tcW w:w="5096" w:type="dxa"/>
            <w:shd w:val="clear" w:color="auto" w:fill="D9D9D9" w:themeFill="background1" w:themeFillShade="D9"/>
          </w:tcPr>
          <w:p w14:paraId="74E5B48F" w14:textId="77777777" w:rsidR="003705BC" w:rsidRPr="00314C0C" w:rsidRDefault="003705BC" w:rsidP="00FC2E7E">
            <w:pPr>
              <w:jc w:val="both"/>
              <w:rPr>
                <w:b/>
                <w:bCs/>
                <w:lang w:eastAsia="zh-CN"/>
              </w:rPr>
            </w:pPr>
            <w:r w:rsidRPr="00314C0C">
              <w:rPr>
                <w:b/>
                <w:bCs/>
                <w:lang w:eastAsia="zh-CN"/>
              </w:rPr>
              <w:t>Comments</w:t>
            </w:r>
          </w:p>
        </w:tc>
      </w:tr>
      <w:tr w:rsidR="003705BC" w:rsidRPr="0019077C" w14:paraId="1553511E" w14:textId="77777777" w:rsidTr="0F109CC8">
        <w:trPr>
          <w:trHeight w:val="127"/>
        </w:trPr>
        <w:tc>
          <w:tcPr>
            <w:tcW w:w="2685" w:type="dxa"/>
            <w:shd w:val="clear" w:color="auto" w:fill="auto"/>
          </w:tcPr>
          <w:p w14:paraId="3952C017" w14:textId="77777777" w:rsidR="003705BC" w:rsidRPr="00492E92" w:rsidRDefault="003705BC" w:rsidP="00FC2E7E">
            <w:pPr>
              <w:rPr>
                <w:rFonts w:eastAsia="SimSun"/>
                <w:bCs/>
                <w:lang w:eastAsia="zh-CN"/>
              </w:rPr>
            </w:pPr>
          </w:p>
        </w:tc>
        <w:tc>
          <w:tcPr>
            <w:tcW w:w="1815" w:type="dxa"/>
          </w:tcPr>
          <w:p w14:paraId="36A00B85" w14:textId="77777777" w:rsidR="003705BC" w:rsidRPr="00B90890" w:rsidRDefault="003705BC" w:rsidP="00FC2E7E">
            <w:pPr>
              <w:pStyle w:val="ListParagraph"/>
              <w:rPr>
                <w:rFonts w:eastAsia="SimSun"/>
                <w:bCs/>
                <w:lang w:eastAsia="zh-CN"/>
              </w:rPr>
            </w:pPr>
          </w:p>
        </w:tc>
        <w:tc>
          <w:tcPr>
            <w:tcW w:w="5096" w:type="dxa"/>
            <w:shd w:val="clear" w:color="auto" w:fill="auto"/>
          </w:tcPr>
          <w:p w14:paraId="34E6CD00" w14:textId="77777777" w:rsidR="003705BC" w:rsidRPr="00920198" w:rsidRDefault="003705BC" w:rsidP="00FC2E7E">
            <w:pPr>
              <w:pStyle w:val="ListParagraph"/>
              <w:rPr>
                <w:rFonts w:eastAsia="MS Mincho"/>
                <w:bCs/>
                <w:lang w:eastAsia="ja-JP"/>
              </w:rPr>
            </w:pPr>
          </w:p>
        </w:tc>
      </w:tr>
      <w:tr w:rsidR="003705BC" w:rsidRPr="0019077C" w14:paraId="659C17BC" w14:textId="77777777" w:rsidTr="0F109CC8">
        <w:trPr>
          <w:trHeight w:val="127"/>
        </w:trPr>
        <w:tc>
          <w:tcPr>
            <w:tcW w:w="2685" w:type="dxa"/>
            <w:shd w:val="clear" w:color="auto" w:fill="auto"/>
          </w:tcPr>
          <w:p w14:paraId="385BB6C1" w14:textId="77777777" w:rsidR="003705BC" w:rsidRPr="00B73DFD" w:rsidRDefault="003705BC" w:rsidP="00FC2E7E">
            <w:pPr>
              <w:rPr>
                <w:rFonts w:eastAsia="DengXian"/>
                <w:bCs/>
                <w:lang w:eastAsia="zh-CN"/>
              </w:rPr>
            </w:pPr>
          </w:p>
        </w:tc>
        <w:tc>
          <w:tcPr>
            <w:tcW w:w="1815" w:type="dxa"/>
          </w:tcPr>
          <w:p w14:paraId="317ECF33" w14:textId="77777777" w:rsidR="003705BC" w:rsidRPr="00B73DFD" w:rsidRDefault="003705BC" w:rsidP="00FC2E7E">
            <w:pPr>
              <w:rPr>
                <w:rFonts w:eastAsia="DengXian"/>
                <w:bCs/>
                <w:lang w:eastAsia="zh-CN"/>
              </w:rPr>
            </w:pPr>
          </w:p>
        </w:tc>
        <w:tc>
          <w:tcPr>
            <w:tcW w:w="5096" w:type="dxa"/>
            <w:shd w:val="clear" w:color="auto" w:fill="auto"/>
          </w:tcPr>
          <w:p w14:paraId="68DF9D22" w14:textId="77777777" w:rsidR="003705BC" w:rsidRPr="00314C0C" w:rsidRDefault="003705BC" w:rsidP="00FC2E7E">
            <w:pPr>
              <w:rPr>
                <w:rFonts w:eastAsia="MS Mincho"/>
                <w:bCs/>
                <w:lang w:eastAsia="ja-JP"/>
              </w:rPr>
            </w:pPr>
          </w:p>
        </w:tc>
      </w:tr>
      <w:tr w:rsidR="003705BC" w:rsidRPr="0019077C" w14:paraId="4ABDA04A" w14:textId="77777777" w:rsidTr="0F109CC8">
        <w:trPr>
          <w:trHeight w:val="132"/>
        </w:trPr>
        <w:tc>
          <w:tcPr>
            <w:tcW w:w="2685" w:type="dxa"/>
            <w:shd w:val="clear" w:color="auto" w:fill="auto"/>
          </w:tcPr>
          <w:p w14:paraId="30478733" w14:textId="77777777" w:rsidR="003705BC" w:rsidRPr="006A2C0E" w:rsidRDefault="003705BC" w:rsidP="00FC2E7E">
            <w:pPr>
              <w:rPr>
                <w:rFonts w:eastAsia="DengXian"/>
                <w:bCs/>
                <w:lang w:eastAsia="zh-CN"/>
              </w:rPr>
            </w:pPr>
          </w:p>
        </w:tc>
        <w:tc>
          <w:tcPr>
            <w:tcW w:w="1815" w:type="dxa"/>
          </w:tcPr>
          <w:p w14:paraId="431A8BB0" w14:textId="77777777" w:rsidR="003705BC" w:rsidRPr="006A2C0E" w:rsidRDefault="003705BC" w:rsidP="00FC2E7E">
            <w:pPr>
              <w:rPr>
                <w:rFonts w:eastAsia="DengXian"/>
                <w:bCs/>
                <w:lang w:eastAsia="zh-CN"/>
              </w:rPr>
            </w:pPr>
          </w:p>
        </w:tc>
        <w:tc>
          <w:tcPr>
            <w:tcW w:w="5096" w:type="dxa"/>
            <w:shd w:val="clear" w:color="auto" w:fill="auto"/>
          </w:tcPr>
          <w:p w14:paraId="6C6DC8CF" w14:textId="77777777" w:rsidR="003705BC" w:rsidRPr="006A2C0E" w:rsidRDefault="003705BC" w:rsidP="00FC2E7E">
            <w:pPr>
              <w:rPr>
                <w:rFonts w:eastAsia="DengXian"/>
                <w:bCs/>
                <w:lang w:eastAsia="zh-CN"/>
              </w:rPr>
            </w:pPr>
          </w:p>
        </w:tc>
      </w:tr>
      <w:tr w:rsidR="003705BC" w:rsidRPr="0019077C" w14:paraId="76601736" w14:textId="77777777" w:rsidTr="0F109CC8">
        <w:trPr>
          <w:trHeight w:val="127"/>
        </w:trPr>
        <w:tc>
          <w:tcPr>
            <w:tcW w:w="2685" w:type="dxa"/>
            <w:shd w:val="clear" w:color="auto" w:fill="auto"/>
          </w:tcPr>
          <w:p w14:paraId="67BB10B8" w14:textId="77777777" w:rsidR="003705BC" w:rsidRPr="00314C0C" w:rsidRDefault="003705BC" w:rsidP="00FC2E7E">
            <w:pPr>
              <w:rPr>
                <w:rFonts w:eastAsia="MS Mincho"/>
                <w:bCs/>
                <w:lang w:eastAsia="ja-JP"/>
              </w:rPr>
            </w:pPr>
          </w:p>
        </w:tc>
        <w:tc>
          <w:tcPr>
            <w:tcW w:w="1815" w:type="dxa"/>
          </w:tcPr>
          <w:p w14:paraId="0E7D5AE2" w14:textId="77777777" w:rsidR="003705BC" w:rsidRPr="00314C0C" w:rsidRDefault="003705BC" w:rsidP="00FC2E7E">
            <w:pPr>
              <w:rPr>
                <w:rFonts w:eastAsia="MS Mincho"/>
                <w:bCs/>
                <w:lang w:eastAsia="ja-JP"/>
              </w:rPr>
            </w:pPr>
          </w:p>
        </w:tc>
        <w:tc>
          <w:tcPr>
            <w:tcW w:w="5096" w:type="dxa"/>
            <w:shd w:val="clear" w:color="auto" w:fill="auto"/>
          </w:tcPr>
          <w:p w14:paraId="7A144320" w14:textId="77777777" w:rsidR="003705BC" w:rsidRPr="00314C0C" w:rsidRDefault="003705BC" w:rsidP="00FC2E7E">
            <w:pPr>
              <w:rPr>
                <w:rFonts w:eastAsia="MS Mincho"/>
                <w:bCs/>
                <w:lang w:eastAsia="ja-JP"/>
              </w:rPr>
            </w:pPr>
          </w:p>
        </w:tc>
      </w:tr>
      <w:tr w:rsidR="003705BC" w:rsidRPr="0019077C" w14:paraId="02380D7A" w14:textId="77777777" w:rsidTr="0F109CC8">
        <w:trPr>
          <w:trHeight w:val="127"/>
        </w:trPr>
        <w:tc>
          <w:tcPr>
            <w:tcW w:w="2685" w:type="dxa"/>
            <w:shd w:val="clear" w:color="auto" w:fill="auto"/>
          </w:tcPr>
          <w:p w14:paraId="5F6764BB" w14:textId="77777777" w:rsidR="003705BC" w:rsidRPr="00314C0C" w:rsidRDefault="003705BC" w:rsidP="00FC2E7E">
            <w:pPr>
              <w:rPr>
                <w:rFonts w:eastAsia="MS Mincho"/>
                <w:bCs/>
                <w:lang w:eastAsia="ja-JP"/>
              </w:rPr>
            </w:pPr>
          </w:p>
        </w:tc>
        <w:tc>
          <w:tcPr>
            <w:tcW w:w="1815" w:type="dxa"/>
          </w:tcPr>
          <w:p w14:paraId="1C904C5A" w14:textId="77777777" w:rsidR="003705BC" w:rsidRPr="00314C0C" w:rsidRDefault="003705BC" w:rsidP="00FC2E7E">
            <w:pPr>
              <w:rPr>
                <w:rFonts w:eastAsia="MS Mincho"/>
                <w:bCs/>
                <w:lang w:eastAsia="ja-JP"/>
              </w:rPr>
            </w:pPr>
          </w:p>
        </w:tc>
        <w:tc>
          <w:tcPr>
            <w:tcW w:w="5096" w:type="dxa"/>
            <w:shd w:val="clear" w:color="auto" w:fill="auto"/>
          </w:tcPr>
          <w:p w14:paraId="66CDDA2E" w14:textId="77777777" w:rsidR="003705BC" w:rsidRPr="00314C0C" w:rsidRDefault="003705BC" w:rsidP="00FC2E7E">
            <w:pPr>
              <w:rPr>
                <w:rFonts w:eastAsia="MS Mincho"/>
                <w:bCs/>
                <w:lang w:eastAsia="ja-JP"/>
              </w:rPr>
            </w:pPr>
          </w:p>
        </w:tc>
      </w:tr>
      <w:tr w:rsidR="003705BC" w:rsidRPr="0019077C" w14:paraId="03DFA18B" w14:textId="77777777" w:rsidTr="0F109CC8">
        <w:trPr>
          <w:trHeight w:val="132"/>
        </w:trPr>
        <w:tc>
          <w:tcPr>
            <w:tcW w:w="2685" w:type="dxa"/>
            <w:shd w:val="clear" w:color="auto" w:fill="auto"/>
          </w:tcPr>
          <w:p w14:paraId="3B69B0FA" w14:textId="77777777" w:rsidR="003705BC" w:rsidRPr="00314C0C" w:rsidRDefault="003705BC" w:rsidP="00FC2E7E">
            <w:pPr>
              <w:rPr>
                <w:rFonts w:eastAsia="MS Mincho"/>
                <w:bCs/>
                <w:lang w:eastAsia="ja-JP"/>
              </w:rPr>
            </w:pPr>
          </w:p>
        </w:tc>
        <w:tc>
          <w:tcPr>
            <w:tcW w:w="1815" w:type="dxa"/>
          </w:tcPr>
          <w:p w14:paraId="60B72E61" w14:textId="77777777" w:rsidR="003705BC" w:rsidRPr="00314C0C" w:rsidRDefault="003705BC" w:rsidP="00FC2E7E">
            <w:pPr>
              <w:rPr>
                <w:rFonts w:eastAsia="MS Mincho"/>
                <w:bCs/>
                <w:lang w:eastAsia="ja-JP"/>
              </w:rPr>
            </w:pPr>
          </w:p>
        </w:tc>
        <w:tc>
          <w:tcPr>
            <w:tcW w:w="5096" w:type="dxa"/>
            <w:shd w:val="clear" w:color="auto" w:fill="auto"/>
          </w:tcPr>
          <w:p w14:paraId="6E7B1B9F" w14:textId="77777777" w:rsidR="003705BC" w:rsidRPr="00314C0C" w:rsidRDefault="003705BC" w:rsidP="00FC2E7E">
            <w:pPr>
              <w:rPr>
                <w:rFonts w:eastAsia="MS Mincho"/>
                <w:bCs/>
                <w:lang w:eastAsia="ja-JP"/>
              </w:rPr>
            </w:pPr>
          </w:p>
        </w:tc>
      </w:tr>
      <w:tr w:rsidR="003705BC" w:rsidRPr="0019077C" w14:paraId="48E9BF57" w14:textId="77777777" w:rsidTr="0F109CC8">
        <w:trPr>
          <w:trHeight w:val="127"/>
        </w:trPr>
        <w:tc>
          <w:tcPr>
            <w:tcW w:w="2685" w:type="dxa"/>
            <w:shd w:val="clear" w:color="auto" w:fill="auto"/>
          </w:tcPr>
          <w:p w14:paraId="354511DC" w14:textId="77777777" w:rsidR="003705BC" w:rsidRPr="00314C0C" w:rsidRDefault="003705BC" w:rsidP="00FC2E7E">
            <w:pPr>
              <w:rPr>
                <w:rFonts w:eastAsia="MS Mincho"/>
                <w:bCs/>
                <w:lang w:eastAsia="ja-JP"/>
              </w:rPr>
            </w:pPr>
          </w:p>
        </w:tc>
        <w:tc>
          <w:tcPr>
            <w:tcW w:w="1815" w:type="dxa"/>
          </w:tcPr>
          <w:p w14:paraId="35CAFFE3" w14:textId="77777777" w:rsidR="003705BC" w:rsidRPr="00314C0C" w:rsidRDefault="003705BC" w:rsidP="00FC2E7E">
            <w:pPr>
              <w:rPr>
                <w:rFonts w:eastAsia="MS Mincho"/>
                <w:bCs/>
                <w:lang w:eastAsia="ja-JP"/>
              </w:rPr>
            </w:pPr>
          </w:p>
        </w:tc>
        <w:tc>
          <w:tcPr>
            <w:tcW w:w="5096" w:type="dxa"/>
            <w:shd w:val="clear" w:color="auto" w:fill="auto"/>
          </w:tcPr>
          <w:p w14:paraId="47C76E92" w14:textId="77777777" w:rsidR="003705BC" w:rsidRPr="00314C0C" w:rsidRDefault="003705BC" w:rsidP="00FC2E7E">
            <w:pPr>
              <w:rPr>
                <w:rFonts w:eastAsia="MS Mincho"/>
                <w:bCs/>
                <w:lang w:eastAsia="ja-JP"/>
              </w:rPr>
            </w:pPr>
          </w:p>
        </w:tc>
      </w:tr>
    </w:tbl>
    <w:p w14:paraId="6897B9E9" w14:textId="49363D09" w:rsidR="003705BC" w:rsidRDefault="003705BC" w:rsidP="003705BC">
      <w:pPr>
        <w:pStyle w:val="Doc-title"/>
      </w:pPr>
    </w:p>
    <w:p w14:paraId="40D07031" w14:textId="176CCD30" w:rsidR="002B5822" w:rsidRDefault="002B5822" w:rsidP="002B5822">
      <w:pPr>
        <w:pStyle w:val="Doc-text2"/>
      </w:pPr>
    </w:p>
    <w:p w14:paraId="4408658E" w14:textId="112CDE7E" w:rsidR="002B5822" w:rsidRDefault="002B5822" w:rsidP="002B5822">
      <w:pPr>
        <w:pStyle w:val="Doc-text2"/>
      </w:pPr>
    </w:p>
    <w:p w14:paraId="01603C74" w14:textId="63FBD5DA" w:rsidR="002B5822" w:rsidRDefault="002B5822" w:rsidP="002B5822">
      <w:pPr>
        <w:pStyle w:val="Doc-text2"/>
      </w:pPr>
    </w:p>
    <w:p w14:paraId="4F47F060" w14:textId="1720BF93" w:rsidR="002B5822" w:rsidRDefault="002366D2" w:rsidP="002B5822">
      <w:pPr>
        <w:pStyle w:val="Heading3"/>
      </w:pPr>
      <w:r>
        <w:t>Validity duration for</w:t>
      </w:r>
      <w:r w:rsidR="004C5079">
        <w:t xml:space="preserve"> satellite</w:t>
      </w:r>
      <w:r w:rsidR="00A20E29">
        <w:t xml:space="preserve"> Epoch</w:t>
      </w:r>
    </w:p>
    <w:p w14:paraId="7E5706D0" w14:textId="44C70F89" w:rsidR="002B5822" w:rsidRDefault="00F123CC" w:rsidP="006D42BB">
      <w:pPr>
        <w:pStyle w:val="Doc-title"/>
      </w:pPr>
      <w:hyperlink r:id="rId20" w:history="1">
        <w:r w:rsidR="00F920E9" w:rsidRPr="00BA6721">
          <w:rPr>
            <w:rStyle w:val="Hyperlink"/>
          </w:rPr>
          <w:t>R2-2205143</w:t>
        </w:r>
      </w:hyperlink>
      <w:r w:rsidR="00F920E9">
        <w:t xml:space="preserve"> s</w:t>
      </w:r>
      <w:r w:rsidR="00A20E29">
        <w:t xml:space="preserve">uggests to have a </w:t>
      </w:r>
      <w:r w:rsidR="00346886">
        <w:t>validity duration for the earth-moving case</w:t>
      </w:r>
      <w:r w:rsidR="008316F7">
        <w:t xml:space="preserve"> in</w:t>
      </w:r>
      <w:r w:rsidR="000C44EE">
        <w:t xml:space="preserve"> the order of</w:t>
      </w:r>
      <w:r w:rsidR="008316F7">
        <w:t xml:space="preserve"> minutes.</w:t>
      </w:r>
      <w:r w:rsidR="00ED28DE">
        <w:t xml:space="preserve"> </w:t>
      </w:r>
    </w:p>
    <w:p w14:paraId="4C1B2639" w14:textId="02800423" w:rsidR="00A0460B" w:rsidRDefault="00A0460B" w:rsidP="00A0460B">
      <w:pPr>
        <w:pStyle w:val="Doc-text2"/>
        <w:ind w:left="0" w:firstLine="0"/>
      </w:pPr>
    </w:p>
    <w:p w14:paraId="1F5A0771" w14:textId="0D173B62" w:rsidR="00A0460B" w:rsidRDefault="00245804" w:rsidP="00A0460B">
      <w:pPr>
        <w:pStyle w:val="Doc-text2"/>
        <w:ind w:left="0" w:firstLine="0"/>
      </w:pPr>
      <w:r>
        <w:t>“</w:t>
      </w:r>
      <w:r w:rsidR="00A0460B">
        <w:t>… Moreover, during email discussion, companies mentioned the observation that the epoch times of the ephemeris information sent for different satellites is unlikely to coincide. Each advertised satellite will come with its own epoch time, which only indicates the time at which the TLE was determined.”</w:t>
      </w:r>
    </w:p>
    <w:p w14:paraId="4446603B" w14:textId="77777777" w:rsidR="00A0460B" w:rsidRDefault="00A0460B" w:rsidP="00A0460B">
      <w:pPr>
        <w:pStyle w:val="Doc-text2"/>
        <w:ind w:left="0" w:firstLine="0"/>
      </w:pPr>
    </w:p>
    <w:p w14:paraId="3F9509C2" w14:textId="04F41F61" w:rsidR="009E1C84" w:rsidRDefault="009E1C84" w:rsidP="00A0460B">
      <w:pPr>
        <w:pStyle w:val="Doc-text2"/>
        <w:ind w:left="0" w:firstLine="0"/>
      </w:pPr>
      <w:r>
        <w:t xml:space="preserve">The </w:t>
      </w:r>
      <w:r w:rsidR="00F35C53">
        <w:t xml:space="preserve">rapporteur points out that the </w:t>
      </w:r>
      <w:r w:rsidR="003F38A8">
        <w:t>E</w:t>
      </w:r>
      <w:r w:rsidR="00F35C53">
        <w:t xml:space="preserve">POCH is not the time at which </w:t>
      </w:r>
      <w:r w:rsidR="003F38A8">
        <w:t>a TLE is determined – it is the time at which the TLE</w:t>
      </w:r>
      <w:r w:rsidR="00C70C91">
        <w:t xml:space="preserve"> </w:t>
      </w:r>
      <w:r w:rsidR="00E85B92">
        <w:t>was determined for</w:t>
      </w:r>
      <w:r w:rsidR="00FA6452">
        <w:t xml:space="preserve">, </w:t>
      </w:r>
      <w:r w:rsidR="00D63F68">
        <w:t>i.e.,</w:t>
      </w:r>
      <w:r w:rsidR="00FA6452">
        <w:t xml:space="preserve"> the EPOCH can lie in the future. The TLE is most accurate around the EPOCH.</w:t>
      </w:r>
      <w:r w:rsidR="00D63F68">
        <w:t xml:space="preserve"> </w:t>
      </w:r>
      <w:r w:rsidR="00BD1167">
        <w:t>Creating and assessing TLEs</w:t>
      </w:r>
      <w:r w:rsidR="00F67359">
        <w:t xml:space="preserve"> with EPOCH</w:t>
      </w:r>
      <w:r w:rsidR="0034165B">
        <w:t xml:space="preserve">s in the future involves </w:t>
      </w:r>
      <w:r w:rsidR="00AE366D">
        <w:t>sampling the future orbit of the satellite using numerical integration methods, which are extremely accurate.</w:t>
      </w:r>
    </w:p>
    <w:p w14:paraId="293DE79E" w14:textId="77777777" w:rsidR="000C44EE" w:rsidRDefault="000C44EE" w:rsidP="00D04543">
      <w:pPr>
        <w:pStyle w:val="Doc-text2"/>
        <w:ind w:left="0" w:firstLine="0"/>
      </w:pPr>
    </w:p>
    <w:p w14:paraId="50766C3F" w14:textId="316DC4E5" w:rsidR="000C44EE" w:rsidRDefault="00D04543" w:rsidP="000C44EE">
      <w:pPr>
        <w:pStyle w:val="Doc-text2"/>
        <w:ind w:left="0" w:firstLine="0"/>
      </w:pPr>
      <w:r>
        <w:t xml:space="preserve">Furthermore, </w:t>
      </w:r>
      <w:r w:rsidR="000C44EE">
        <w:t>R2</w:t>
      </w:r>
      <w:r w:rsidR="00840527">
        <w:t>-</w:t>
      </w:r>
      <w:r w:rsidR="000C44EE">
        <w:t>2205143 suggests using legacy notification procedure to signal changes in SIB32.</w:t>
      </w:r>
    </w:p>
    <w:p w14:paraId="0200D66C" w14:textId="74B578DC" w:rsidR="006A4963" w:rsidRDefault="006A4963" w:rsidP="000C44EE">
      <w:pPr>
        <w:pStyle w:val="Doc-text2"/>
        <w:ind w:left="0" w:firstLine="0"/>
      </w:pPr>
    </w:p>
    <w:p w14:paraId="7C6CE2E2" w14:textId="5D954789" w:rsidR="00C367A6" w:rsidRPr="00C84786" w:rsidRDefault="006A4963" w:rsidP="005673BD">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sidR="004A2284" w:rsidRPr="00C84786">
        <w:rPr>
          <w:b/>
          <w:highlight w:val="cyan"/>
        </w:rPr>
        <w:t>8</w:t>
      </w:r>
      <w:r w:rsidRPr="00C84786">
        <w:rPr>
          <w:b/>
          <w:highlight w:val="cyan"/>
        </w:rPr>
        <w:t xml:space="preserve">: </w:t>
      </w:r>
      <w:r w:rsidR="00C367A6" w:rsidRPr="00C84786">
        <w:rPr>
          <w:b/>
          <w:bCs/>
          <w:highlight w:val="cyan"/>
        </w:rPr>
        <w:t>Please</w:t>
      </w:r>
      <w:r w:rsidR="004474D7" w:rsidRPr="00C84786">
        <w:rPr>
          <w:b/>
          <w:bCs/>
          <w:highlight w:val="cyan"/>
        </w:rPr>
        <w:t xml:space="preserve"> provide</w:t>
      </w:r>
      <w:r w:rsidR="00C367A6" w:rsidRPr="00C84786">
        <w:rPr>
          <w:b/>
          <w:bCs/>
          <w:highlight w:val="cyan"/>
        </w:rPr>
        <w:t xml:space="preserve"> answer</w:t>
      </w:r>
      <w:r w:rsidR="004474D7" w:rsidRPr="00C84786">
        <w:rPr>
          <w:b/>
          <w:bCs/>
          <w:highlight w:val="cyan"/>
        </w:rPr>
        <w:t>s to the</w:t>
      </w:r>
      <w:r w:rsidR="00C367A6" w:rsidRPr="00C84786">
        <w:rPr>
          <w:b/>
          <w:bCs/>
          <w:highlight w:val="cyan"/>
        </w:rPr>
        <w:t xml:space="preserve"> following points: </w:t>
      </w:r>
    </w:p>
    <w:p w14:paraId="6E957164" w14:textId="0AB8092D" w:rsidR="006A4963" w:rsidRPr="00C84786" w:rsidRDefault="006A4963" w:rsidP="00C367A6">
      <w:pPr>
        <w:pStyle w:val="Doc-text2"/>
        <w:numPr>
          <w:ilvl w:val="0"/>
          <w:numId w:val="41"/>
        </w:numPr>
        <w:overflowPunct w:val="0"/>
        <w:autoSpaceDE w:val="0"/>
        <w:autoSpaceDN w:val="0"/>
        <w:adjustRightInd w:val="0"/>
        <w:spacing w:after="120"/>
        <w:textAlignment w:val="baseline"/>
        <w:rPr>
          <w:rFonts w:eastAsia="Times New Roman"/>
          <w:b/>
          <w:highlight w:val="cyan"/>
        </w:rPr>
      </w:pPr>
      <w:r w:rsidRPr="00C84786">
        <w:rPr>
          <w:b/>
          <w:highlight w:val="cyan"/>
        </w:rPr>
        <w:t xml:space="preserve">Should </w:t>
      </w:r>
      <w:r w:rsidR="00E05E56" w:rsidRPr="00C84786">
        <w:rPr>
          <w:b/>
          <w:highlight w:val="cyan"/>
        </w:rPr>
        <w:t xml:space="preserve">validity </w:t>
      </w:r>
      <w:r w:rsidR="00027423" w:rsidRPr="00C84786">
        <w:rPr>
          <w:b/>
          <w:highlight w:val="cyan"/>
        </w:rPr>
        <w:t>duration</w:t>
      </w:r>
      <w:r w:rsidRPr="00C84786">
        <w:rPr>
          <w:b/>
          <w:highlight w:val="cyan"/>
        </w:rPr>
        <w:t xml:space="preserve"> be an optional parameter</w:t>
      </w:r>
      <w:r w:rsidR="00C413E1" w:rsidRPr="00C84786">
        <w:rPr>
          <w:b/>
          <w:highlight w:val="cyan"/>
        </w:rPr>
        <w:t xml:space="preserve"> or be left to UE implementation</w:t>
      </w:r>
      <w:r w:rsidR="0023670A" w:rsidRPr="00C84786">
        <w:rPr>
          <w:b/>
          <w:highlight w:val="cyan"/>
        </w:rPr>
        <w:t>?</w:t>
      </w:r>
    </w:p>
    <w:p w14:paraId="1137F01F" w14:textId="022EE4D9" w:rsidR="00840527" w:rsidRPr="00C84786" w:rsidRDefault="00840527" w:rsidP="006A4963">
      <w:pPr>
        <w:pStyle w:val="Proposal"/>
        <w:numPr>
          <w:ilvl w:val="0"/>
          <w:numId w:val="41"/>
        </w:numPr>
        <w:overflowPunct w:val="0"/>
        <w:autoSpaceDE w:val="0"/>
        <w:autoSpaceDN w:val="0"/>
        <w:adjustRightInd w:val="0"/>
        <w:spacing w:after="120" w:line="240" w:lineRule="auto"/>
        <w:jc w:val="both"/>
        <w:textAlignment w:val="baseline"/>
        <w:rPr>
          <w:rFonts w:ascii="Times New Roman" w:hAnsi="Times New Roman"/>
          <w:bCs w:val="0"/>
          <w:sz w:val="20"/>
          <w:szCs w:val="20"/>
          <w:highlight w:val="cyan"/>
        </w:rPr>
      </w:pPr>
      <w:r w:rsidRPr="00C84786">
        <w:rPr>
          <w:rFonts w:ascii="Times New Roman" w:hAnsi="Times New Roman"/>
          <w:bCs w:val="0"/>
          <w:sz w:val="20"/>
          <w:szCs w:val="20"/>
          <w:highlight w:val="cyan"/>
        </w:rPr>
        <w:t>What</w:t>
      </w:r>
      <w:r w:rsidR="0023670A" w:rsidRPr="00C84786">
        <w:rPr>
          <w:rFonts w:ascii="Times New Roman" w:hAnsi="Times New Roman"/>
          <w:bCs w:val="0"/>
          <w:sz w:val="20"/>
          <w:szCs w:val="20"/>
          <w:highlight w:val="cyan"/>
        </w:rPr>
        <w:t xml:space="preserve"> should the range and granularity</w:t>
      </w:r>
      <w:r w:rsidR="004803E3" w:rsidRPr="00C84786">
        <w:rPr>
          <w:rFonts w:ascii="Times New Roman" w:hAnsi="Times New Roman"/>
          <w:bCs w:val="0"/>
          <w:sz w:val="20"/>
          <w:szCs w:val="20"/>
          <w:highlight w:val="cyan"/>
        </w:rPr>
        <w:t xml:space="preserve"> of the validity duration</w:t>
      </w:r>
      <w:r w:rsidR="0023670A" w:rsidRPr="00C84786">
        <w:rPr>
          <w:rFonts w:ascii="Times New Roman" w:hAnsi="Times New Roman"/>
          <w:bCs w:val="0"/>
          <w:sz w:val="20"/>
          <w:szCs w:val="20"/>
          <w:highlight w:val="cyan"/>
        </w:rPr>
        <w:t xml:space="preserve"> be?</w:t>
      </w:r>
    </w:p>
    <w:p w14:paraId="1A01486A" w14:textId="0B39922D" w:rsidR="00335ABB" w:rsidRPr="00C84786" w:rsidRDefault="004B3202" w:rsidP="004803E3">
      <w:pPr>
        <w:pStyle w:val="Proposal"/>
        <w:numPr>
          <w:ilvl w:val="0"/>
          <w:numId w:val="41"/>
        </w:numPr>
        <w:overflowPunct w:val="0"/>
        <w:autoSpaceDE w:val="0"/>
        <w:autoSpaceDN w:val="0"/>
        <w:adjustRightInd w:val="0"/>
        <w:spacing w:after="120" w:line="240" w:lineRule="auto"/>
        <w:jc w:val="both"/>
        <w:textAlignment w:val="baseline"/>
        <w:rPr>
          <w:rFonts w:ascii="Times New Roman" w:hAnsi="Times New Roman"/>
          <w:bCs w:val="0"/>
          <w:sz w:val="20"/>
          <w:szCs w:val="20"/>
          <w:highlight w:val="cyan"/>
        </w:rPr>
      </w:pPr>
      <w:r w:rsidRPr="00C84786">
        <w:rPr>
          <w:rFonts w:ascii="Times New Roman" w:hAnsi="Times New Roman"/>
          <w:bCs w:val="0"/>
          <w:sz w:val="20"/>
          <w:szCs w:val="20"/>
          <w:highlight w:val="cyan"/>
        </w:rPr>
        <w:t xml:space="preserve">Should the legacy notification procedure be used </w:t>
      </w:r>
      <w:r w:rsidR="00335ABB" w:rsidRPr="00C84786">
        <w:rPr>
          <w:rFonts w:ascii="Times New Roman" w:hAnsi="Times New Roman"/>
          <w:bCs w:val="0"/>
          <w:sz w:val="20"/>
          <w:szCs w:val="20"/>
          <w:highlight w:val="cyan"/>
        </w:rPr>
        <w:t>to signal changes to SIB32?</w:t>
      </w:r>
    </w:p>
    <w:p w14:paraId="1FA1DBCF" w14:textId="74B578DC" w:rsidR="006A4963" w:rsidRPr="00FF278A" w:rsidRDefault="006A4963" w:rsidP="006A4963">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6A4963" w:rsidRPr="00274625" w14:paraId="5650A332" w14:textId="77777777" w:rsidTr="5B7C6193">
        <w:trPr>
          <w:trHeight w:val="132"/>
        </w:trPr>
        <w:tc>
          <w:tcPr>
            <w:tcW w:w="2505" w:type="dxa"/>
            <w:shd w:val="clear" w:color="auto" w:fill="D9D9D9" w:themeFill="background1" w:themeFillShade="D9"/>
          </w:tcPr>
          <w:p w14:paraId="1F7A68A5" w14:textId="77777777" w:rsidR="006A4963" w:rsidRPr="003705BC" w:rsidRDefault="006A4963" w:rsidP="00FC2E7E">
            <w:pPr>
              <w:jc w:val="both"/>
              <w:rPr>
                <w:b/>
                <w:bCs/>
                <w:lang w:eastAsia="zh-CN"/>
              </w:rPr>
            </w:pPr>
            <w:r w:rsidRPr="003705BC">
              <w:rPr>
                <w:b/>
                <w:bCs/>
                <w:lang w:eastAsia="zh-CN"/>
              </w:rPr>
              <w:t>Company</w:t>
            </w:r>
          </w:p>
        </w:tc>
        <w:tc>
          <w:tcPr>
            <w:tcW w:w="1695" w:type="dxa"/>
            <w:shd w:val="clear" w:color="auto" w:fill="D9D9D9" w:themeFill="background1" w:themeFillShade="D9"/>
          </w:tcPr>
          <w:p w14:paraId="360D509E" w14:textId="77777777" w:rsidR="006A4963" w:rsidRPr="00314C0C" w:rsidRDefault="006A4963" w:rsidP="00FC2E7E">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37DA8C99" w14:textId="77777777" w:rsidR="006A4963" w:rsidRPr="00314C0C" w:rsidRDefault="006A4963" w:rsidP="00FC2E7E">
            <w:pPr>
              <w:jc w:val="both"/>
              <w:rPr>
                <w:b/>
                <w:bCs/>
                <w:lang w:eastAsia="zh-CN"/>
              </w:rPr>
            </w:pPr>
            <w:r w:rsidRPr="00314C0C">
              <w:rPr>
                <w:b/>
                <w:bCs/>
                <w:lang w:eastAsia="zh-CN"/>
              </w:rPr>
              <w:t>Comments</w:t>
            </w:r>
          </w:p>
        </w:tc>
      </w:tr>
      <w:tr w:rsidR="006A4963" w:rsidRPr="0019077C" w14:paraId="398D6781" w14:textId="77777777" w:rsidTr="5B7C6193">
        <w:trPr>
          <w:trHeight w:val="127"/>
        </w:trPr>
        <w:tc>
          <w:tcPr>
            <w:tcW w:w="2505" w:type="dxa"/>
            <w:shd w:val="clear" w:color="auto" w:fill="auto"/>
          </w:tcPr>
          <w:p w14:paraId="6E91984B" w14:textId="77777777" w:rsidR="006A4963" w:rsidRPr="00492E92" w:rsidRDefault="006A4963" w:rsidP="00FC2E7E">
            <w:pPr>
              <w:rPr>
                <w:rFonts w:eastAsia="SimSun"/>
                <w:bCs/>
                <w:lang w:eastAsia="zh-CN"/>
              </w:rPr>
            </w:pPr>
          </w:p>
        </w:tc>
        <w:tc>
          <w:tcPr>
            <w:tcW w:w="1695" w:type="dxa"/>
          </w:tcPr>
          <w:p w14:paraId="628C5AFF" w14:textId="77777777" w:rsidR="006A4963" w:rsidRPr="00B90890" w:rsidRDefault="006A4963" w:rsidP="00FC2E7E">
            <w:pPr>
              <w:pStyle w:val="ListParagraph"/>
              <w:rPr>
                <w:rFonts w:eastAsia="SimSun"/>
                <w:bCs/>
                <w:lang w:eastAsia="zh-CN"/>
              </w:rPr>
            </w:pPr>
          </w:p>
        </w:tc>
        <w:tc>
          <w:tcPr>
            <w:tcW w:w="5396" w:type="dxa"/>
            <w:shd w:val="clear" w:color="auto" w:fill="auto"/>
          </w:tcPr>
          <w:p w14:paraId="3D8BDC40" w14:textId="77777777" w:rsidR="006A4963" w:rsidRPr="00920198" w:rsidRDefault="006A4963" w:rsidP="00FC2E7E">
            <w:pPr>
              <w:pStyle w:val="ListParagraph"/>
              <w:rPr>
                <w:rFonts w:eastAsia="MS Mincho"/>
                <w:bCs/>
                <w:lang w:eastAsia="ja-JP"/>
              </w:rPr>
            </w:pPr>
          </w:p>
        </w:tc>
      </w:tr>
      <w:tr w:rsidR="006A4963" w:rsidRPr="0019077C" w14:paraId="6CE68B44" w14:textId="77777777" w:rsidTr="5B7C6193">
        <w:trPr>
          <w:trHeight w:val="127"/>
        </w:trPr>
        <w:tc>
          <w:tcPr>
            <w:tcW w:w="2505" w:type="dxa"/>
            <w:shd w:val="clear" w:color="auto" w:fill="auto"/>
          </w:tcPr>
          <w:p w14:paraId="00C89B0E" w14:textId="77777777" w:rsidR="006A4963" w:rsidRPr="00B73DFD" w:rsidRDefault="006A4963" w:rsidP="00FC2E7E">
            <w:pPr>
              <w:rPr>
                <w:rFonts w:eastAsia="DengXian"/>
                <w:bCs/>
                <w:lang w:eastAsia="zh-CN"/>
              </w:rPr>
            </w:pPr>
          </w:p>
        </w:tc>
        <w:tc>
          <w:tcPr>
            <w:tcW w:w="1695" w:type="dxa"/>
          </w:tcPr>
          <w:p w14:paraId="2AF11DBC" w14:textId="77777777" w:rsidR="006A4963" w:rsidRPr="00B73DFD" w:rsidRDefault="006A4963" w:rsidP="00FC2E7E">
            <w:pPr>
              <w:rPr>
                <w:rFonts w:eastAsia="DengXian"/>
                <w:bCs/>
                <w:lang w:eastAsia="zh-CN"/>
              </w:rPr>
            </w:pPr>
          </w:p>
        </w:tc>
        <w:tc>
          <w:tcPr>
            <w:tcW w:w="5396" w:type="dxa"/>
            <w:shd w:val="clear" w:color="auto" w:fill="auto"/>
          </w:tcPr>
          <w:p w14:paraId="7F0E913B" w14:textId="77777777" w:rsidR="006A4963" w:rsidRPr="00314C0C" w:rsidRDefault="006A4963" w:rsidP="00FC2E7E">
            <w:pPr>
              <w:rPr>
                <w:rFonts w:eastAsia="MS Mincho"/>
                <w:bCs/>
                <w:lang w:eastAsia="ja-JP"/>
              </w:rPr>
            </w:pPr>
          </w:p>
        </w:tc>
      </w:tr>
      <w:tr w:rsidR="006A4963" w:rsidRPr="0019077C" w14:paraId="704B32EB" w14:textId="77777777" w:rsidTr="5B7C6193">
        <w:trPr>
          <w:trHeight w:val="132"/>
        </w:trPr>
        <w:tc>
          <w:tcPr>
            <w:tcW w:w="2505" w:type="dxa"/>
            <w:shd w:val="clear" w:color="auto" w:fill="auto"/>
          </w:tcPr>
          <w:p w14:paraId="6379977A" w14:textId="77777777" w:rsidR="006A4963" w:rsidRPr="006A2C0E" w:rsidRDefault="006A4963" w:rsidP="00FC2E7E">
            <w:pPr>
              <w:rPr>
                <w:rFonts w:eastAsia="DengXian"/>
                <w:bCs/>
                <w:lang w:eastAsia="zh-CN"/>
              </w:rPr>
            </w:pPr>
          </w:p>
        </w:tc>
        <w:tc>
          <w:tcPr>
            <w:tcW w:w="1695" w:type="dxa"/>
          </w:tcPr>
          <w:p w14:paraId="4AB51330" w14:textId="77777777" w:rsidR="006A4963" w:rsidRPr="006A2C0E" w:rsidRDefault="006A4963" w:rsidP="00FC2E7E">
            <w:pPr>
              <w:rPr>
                <w:rFonts w:eastAsia="DengXian"/>
                <w:bCs/>
                <w:lang w:eastAsia="zh-CN"/>
              </w:rPr>
            </w:pPr>
          </w:p>
        </w:tc>
        <w:tc>
          <w:tcPr>
            <w:tcW w:w="5396" w:type="dxa"/>
            <w:shd w:val="clear" w:color="auto" w:fill="auto"/>
          </w:tcPr>
          <w:p w14:paraId="1FADF98C" w14:textId="77777777" w:rsidR="006A4963" w:rsidRPr="006A2C0E" w:rsidRDefault="006A4963" w:rsidP="00FC2E7E">
            <w:pPr>
              <w:rPr>
                <w:rFonts w:eastAsia="DengXian"/>
                <w:bCs/>
                <w:lang w:eastAsia="zh-CN"/>
              </w:rPr>
            </w:pPr>
          </w:p>
        </w:tc>
      </w:tr>
      <w:tr w:rsidR="006A4963" w:rsidRPr="0019077C" w14:paraId="6DDF9270" w14:textId="77777777" w:rsidTr="5B7C6193">
        <w:trPr>
          <w:trHeight w:val="127"/>
        </w:trPr>
        <w:tc>
          <w:tcPr>
            <w:tcW w:w="2505" w:type="dxa"/>
            <w:shd w:val="clear" w:color="auto" w:fill="auto"/>
          </w:tcPr>
          <w:p w14:paraId="0FED5104" w14:textId="77777777" w:rsidR="006A4963" w:rsidRPr="00314C0C" w:rsidRDefault="006A4963" w:rsidP="00FC2E7E">
            <w:pPr>
              <w:rPr>
                <w:rFonts w:eastAsia="MS Mincho"/>
                <w:bCs/>
                <w:lang w:eastAsia="ja-JP"/>
              </w:rPr>
            </w:pPr>
          </w:p>
        </w:tc>
        <w:tc>
          <w:tcPr>
            <w:tcW w:w="1695" w:type="dxa"/>
          </w:tcPr>
          <w:p w14:paraId="1E49D2CF" w14:textId="77777777" w:rsidR="006A4963" w:rsidRPr="00314C0C" w:rsidRDefault="006A4963" w:rsidP="00FC2E7E">
            <w:pPr>
              <w:rPr>
                <w:rFonts w:eastAsia="MS Mincho"/>
                <w:bCs/>
                <w:lang w:eastAsia="ja-JP"/>
              </w:rPr>
            </w:pPr>
          </w:p>
        </w:tc>
        <w:tc>
          <w:tcPr>
            <w:tcW w:w="5396" w:type="dxa"/>
            <w:shd w:val="clear" w:color="auto" w:fill="auto"/>
          </w:tcPr>
          <w:p w14:paraId="11290633" w14:textId="77777777" w:rsidR="006A4963" w:rsidRPr="00314C0C" w:rsidRDefault="006A4963" w:rsidP="00FC2E7E">
            <w:pPr>
              <w:rPr>
                <w:rFonts w:eastAsia="MS Mincho"/>
                <w:bCs/>
                <w:lang w:eastAsia="ja-JP"/>
              </w:rPr>
            </w:pPr>
          </w:p>
        </w:tc>
      </w:tr>
      <w:tr w:rsidR="006A4963" w:rsidRPr="0019077C" w14:paraId="67A6C3C4" w14:textId="77777777" w:rsidTr="5B7C6193">
        <w:trPr>
          <w:trHeight w:val="127"/>
        </w:trPr>
        <w:tc>
          <w:tcPr>
            <w:tcW w:w="2505" w:type="dxa"/>
            <w:shd w:val="clear" w:color="auto" w:fill="auto"/>
          </w:tcPr>
          <w:p w14:paraId="3501D091" w14:textId="77777777" w:rsidR="006A4963" w:rsidRPr="00314C0C" w:rsidRDefault="006A4963" w:rsidP="00FC2E7E">
            <w:pPr>
              <w:rPr>
                <w:rFonts w:eastAsia="MS Mincho"/>
                <w:bCs/>
                <w:lang w:eastAsia="ja-JP"/>
              </w:rPr>
            </w:pPr>
          </w:p>
        </w:tc>
        <w:tc>
          <w:tcPr>
            <w:tcW w:w="1695" w:type="dxa"/>
          </w:tcPr>
          <w:p w14:paraId="21AB2A83" w14:textId="77777777" w:rsidR="006A4963" w:rsidRPr="00314C0C" w:rsidRDefault="006A4963" w:rsidP="00FC2E7E">
            <w:pPr>
              <w:rPr>
                <w:rFonts w:eastAsia="MS Mincho"/>
                <w:bCs/>
                <w:lang w:eastAsia="ja-JP"/>
              </w:rPr>
            </w:pPr>
          </w:p>
        </w:tc>
        <w:tc>
          <w:tcPr>
            <w:tcW w:w="5396" w:type="dxa"/>
            <w:shd w:val="clear" w:color="auto" w:fill="auto"/>
          </w:tcPr>
          <w:p w14:paraId="3E8AA348" w14:textId="77777777" w:rsidR="006A4963" w:rsidRPr="00314C0C" w:rsidRDefault="006A4963" w:rsidP="00FC2E7E">
            <w:pPr>
              <w:rPr>
                <w:rFonts w:eastAsia="MS Mincho"/>
                <w:bCs/>
                <w:lang w:eastAsia="ja-JP"/>
              </w:rPr>
            </w:pPr>
          </w:p>
        </w:tc>
      </w:tr>
      <w:tr w:rsidR="006A4963" w:rsidRPr="0019077C" w14:paraId="2244E57F" w14:textId="77777777" w:rsidTr="5B7C6193">
        <w:trPr>
          <w:trHeight w:val="132"/>
        </w:trPr>
        <w:tc>
          <w:tcPr>
            <w:tcW w:w="2505" w:type="dxa"/>
            <w:shd w:val="clear" w:color="auto" w:fill="auto"/>
          </w:tcPr>
          <w:p w14:paraId="03B12267" w14:textId="77777777" w:rsidR="006A4963" w:rsidRPr="00314C0C" w:rsidRDefault="006A4963" w:rsidP="00FC2E7E">
            <w:pPr>
              <w:rPr>
                <w:rFonts w:eastAsia="MS Mincho"/>
                <w:bCs/>
                <w:lang w:eastAsia="ja-JP"/>
              </w:rPr>
            </w:pPr>
          </w:p>
        </w:tc>
        <w:tc>
          <w:tcPr>
            <w:tcW w:w="1695" w:type="dxa"/>
          </w:tcPr>
          <w:p w14:paraId="3D8187FC" w14:textId="77777777" w:rsidR="006A4963" w:rsidRPr="00314C0C" w:rsidRDefault="006A4963" w:rsidP="00FC2E7E">
            <w:pPr>
              <w:rPr>
                <w:rFonts w:eastAsia="MS Mincho"/>
                <w:bCs/>
                <w:lang w:eastAsia="ja-JP"/>
              </w:rPr>
            </w:pPr>
          </w:p>
        </w:tc>
        <w:tc>
          <w:tcPr>
            <w:tcW w:w="5396" w:type="dxa"/>
            <w:shd w:val="clear" w:color="auto" w:fill="auto"/>
          </w:tcPr>
          <w:p w14:paraId="2D4A9BB9" w14:textId="77777777" w:rsidR="006A4963" w:rsidRPr="00314C0C" w:rsidRDefault="006A4963" w:rsidP="00FC2E7E">
            <w:pPr>
              <w:rPr>
                <w:rFonts w:eastAsia="MS Mincho"/>
                <w:bCs/>
                <w:lang w:eastAsia="ja-JP"/>
              </w:rPr>
            </w:pPr>
          </w:p>
        </w:tc>
      </w:tr>
      <w:tr w:rsidR="006A4963" w:rsidRPr="0019077C" w14:paraId="69EA6177" w14:textId="77777777" w:rsidTr="5B7C6193">
        <w:trPr>
          <w:trHeight w:val="127"/>
        </w:trPr>
        <w:tc>
          <w:tcPr>
            <w:tcW w:w="2505" w:type="dxa"/>
            <w:shd w:val="clear" w:color="auto" w:fill="auto"/>
          </w:tcPr>
          <w:p w14:paraId="4824F215" w14:textId="77777777" w:rsidR="006A4963" w:rsidRPr="00314C0C" w:rsidRDefault="006A4963" w:rsidP="00FC2E7E">
            <w:pPr>
              <w:rPr>
                <w:rFonts w:eastAsia="MS Mincho"/>
                <w:bCs/>
                <w:lang w:eastAsia="ja-JP"/>
              </w:rPr>
            </w:pPr>
          </w:p>
        </w:tc>
        <w:tc>
          <w:tcPr>
            <w:tcW w:w="1695" w:type="dxa"/>
          </w:tcPr>
          <w:p w14:paraId="4C67EB44" w14:textId="77777777" w:rsidR="006A4963" w:rsidRPr="00314C0C" w:rsidRDefault="006A4963" w:rsidP="00FC2E7E">
            <w:pPr>
              <w:rPr>
                <w:rFonts w:eastAsia="MS Mincho"/>
                <w:bCs/>
                <w:lang w:eastAsia="ja-JP"/>
              </w:rPr>
            </w:pPr>
          </w:p>
        </w:tc>
        <w:tc>
          <w:tcPr>
            <w:tcW w:w="5396" w:type="dxa"/>
            <w:shd w:val="clear" w:color="auto" w:fill="auto"/>
          </w:tcPr>
          <w:p w14:paraId="49B96F29" w14:textId="77777777" w:rsidR="006A4963" w:rsidRPr="00314C0C" w:rsidRDefault="006A4963" w:rsidP="00FC2E7E">
            <w:pPr>
              <w:rPr>
                <w:rFonts w:eastAsia="MS Mincho"/>
                <w:bCs/>
                <w:lang w:eastAsia="ja-JP"/>
              </w:rPr>
            </w:pPr>
          </w:p>
        </w:tc>
      </w:tr>
    </w:tbl>
    <w:p w14:paraId="1717CBF8" w14:textId="74B578DC" w:rsidR="006A4963" w:rsidRPr="000C44EE" w:rsidRDefault="006A4963" w:rsidP="000C44EE">
      <w:pPr>
        <w:pStyle w:val="Doc-text2"/>
        <w:ind w:left="0" w:firstLine="0"/>
      </w:pPr>
    </w:p>
    <w:p w14:paraId="72C9F7D9" w14:textId="77777777" w:rsidR="002B5822" w:rsidRPr="002B5822" w:rsidRDefault="002B5822" w:rsidP="002B5822">
      <w:pPr>
        <w:pStyle w:val="Doc-text2"/>
      </w:pPr>
    </w:p>
    <w:p w14:paraId="116A5B87" w14:textId="77777777" w:rsidR="0044032A" w:rsidRPr="003705BC" w:rsidRDefault="0044032A" w:rsidP="0044032A">
      <w:pPr>
        <w:pStyle w:val="Doc-text2"/>
      </w:pPr>
    </w:p>
    <w:p w14:paraId="4F52283C" w14:textId="77777777" w:rsidR="0044032A" w:rsidRPr="005F7B3D" w:rsidRDefault="0044032A" w:rsidP="0044032A"/>
    <w:p w14:paraId="32EF05B3" w14:textId="77777777" w:rsidR="0044032A" w:rsidRPr="0044032A" w:rsidRDefault="0044032A" w:rsidP="0044032A">
      <w:pPr>
        <w:pStyle w:val="Doc-text2"/>
      </w:pPr>
    </w:p>
    <w:p w14:paraId="0443B533" w14:textId="5A0EA8CB" w:rsidR="003705BC" w:rsidRDefault="00522D60" w:rsidP="003908C3">
      <w:pPr>
        <w:pStyle w:val="Heading3"/>
      </w:pPr>
      <w:r>
        <w:t>Other</w:t>
      </w:r>
    </w:p>
    <w:p w14:paraId="56651761" w14:textId="7F3ED467" w:rsidR="003705BC" w:rsidRDefault="003705BC" w:rsidP="003705BC">
      <w:pPr>
        <w:pStyle w:val="Doc-text2"/>
      </w:pPr>
    </w:p>
    <w:p w14:paraId="09EF863B" w14:textId="17D659F8" w:rsidR="003705BC" w:rsidRDefault="003705BC" w:rsidP="00C84786">
      <w:pPr>
        <w:pStyle w:val="Doc-text2"/>
        <w:ind w:left="0" w:firstLine="0"/>
        <w:rPr>
          <w:b/>
          <w:bCs/>
        </w:rPr>
      </w:pPr>
      <w:r w:rsidRPr="00C84786">
        <w:rPr>
          <w:b/>
          <w:highlight w:val="cyan"/>
        </w:rPr>
        <w:t>Question 4.</w:t>
      </w:r>
      <w:r w:rsidR="004A2284" w:rsidRPr="00C84786">
        <w:rPr>
          <w:b/>
          <w:highlight w:val="cyan"/>
        </w:rPr>
        <w:t>9</w:t>
      </w:r>
      <w:r w:rsidRPr="00C84786">
        <w:rPr>
          <w:b/>
          <w:highlight w:val="cyan"/>
        </w:rPr>
        <w:t xml:space="preserve">: </w:t>
      </w:r>
      <w:r w:rsidR="003908C3" w:rsidRPr="00C84786">
        <w:rPr>
          <w:b/>
          <w:highlight w:val="cyan"/>
        </w:rPr>
        <w:t xml:space="preserve">Feel free to raise any other points – any additional parameters or behaviour that is essential for discontinuous coverage in Rel-17 that has </w:t>
      </w:r>
      <w:r w:rsidR="701CAA0F" w:rsidRPr="00C84786">
        <w:rPr>
          <w:b/>
          <w:bCs/>
          <w:highlight w:val="cyan"/>
        </w:rPr>
        <w:t>not been considered.</w:t>
      </w:r>
    </w:p>
    <w:p w14:paraId="44FD3C22"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755"/>
        <w:gridCol w:w="5246"/>
      </w:tblGrid>
      <w:tr w:rsidR="003705BC" w:rsidRPr="00274625" w14:paraId="5B99B0DC" w14:textId="77777777" w:rsidTr="003364B6">
        <w:trPr>
          <w:trHeight w:val="132"/>
        </w:trPr>
        <w:tc>
          <w:tcPr>
            <w:tcW w:w="2595" w:type="dxa"/>
            <w:shd w:val="clear" w:color="auto" w:fill="D9D9D9" w:themeFill="background1" w:themeFillShade="D9"/>
          </w:tcPr>
          <w:p w14:paraId="41F8AEC1" w14:textId="77777777" w:rsidR="003705BC" w:rsidRPr="003705BC" w:rsidRDefault="003705BC" w:rsidP="00FC2E7E">
            <w:pPr>
              <w:jc w:val="both"/>
              <w:rPr>
                <w:b/>
                <w:bCs/>
                <w:lang w:eastAsia="zh-CN"/>
              </w:rPr>
            </w:pPr>
            <w:r w:rsidRPr="003705BC">
              <w:rPr>
                <w:b/>
                <w:bCs/>
                <w:lang w:eastAsia="zh-CN"/>
              </w:rPr>
              <w:t>Company</w:t>
            </w:r>
          </w:p>
        </w:tc>
        <w:tc>
          <w:tcPr>
            <w:tcW w:w="1755" w:type="dxa"/>
            <w:shd w:val="clear" w:color="auto" w:fill="D9D9D9" w:themeFill="background1" w:themeFillShade="D9"/>
          </w:tcPr>
          <w:p w14:paraId="7C550A1C" w14:textId="77777777" w:rsidR="003705BC" w:rsidRPr="00314C0C" w:rsidRDefault="003705BC" w:rsidP="00FC2E7E">
            <w:pPr>
              <w:jc w:val="both"/>
              <w:rPr>
                <w:rFonts w:eastAsia="SimSun"/>
                <w:b/>
                <w:bCs/>
                <w:lang w:eastAsia="zh-CN"/>
              </w:rPr>
            </w:pPr>
            <w:r>
              <w:rPr>
                <w:rFonts w:eastAsia="SimSun"/>
                <w:b/>
                <w:bCs/>
                <w:lang w:eastAsia="zh-CN"/>
              </w:rPr>
              <w:t>Yes/No</w:t>
            </w:r>
          </w:p>
        </w:tc>
        <w:tc>
          <w:tcPr>
            <w:tcW w:w="5246" w:type="dxa"/>
            <w:shd w:val="clear" w:color="auto" w:fill="D9D9D9" w:themeFill="background1" w:themeFillShade="D9"/>
          </w:tcPr>
          <w:p w14:paraId="6571D8DE" w14:textId="77777777" w:rsidR="003705BC" w:rsidRPr="00314C0C" w:rsidRDefault="003705BC" w:rsidP="00FC2E7E">
            <w:pPr>
              <w:jc w:val="both"/>
              <w:rPr>
                <w:b/>
                <w:bCs/>
                <w:lang w:eastAsia="zh-CN"/>
              </w:rPr>
            </w:pPr>
            <w:r w:rsidRPr="00314C0C">
              <w:rPr>
                <w:b/>
                <w:bCs/>
                <w:lang w:eastAsia="zh-CN"/>
              </w:rPr>
              <w:t>Comments</w:t>
            </w:r>
          </w:p>
        </w:tc>
      </w:tr>
      <w:tr w:rsidR="003705BC" w:rsidRPr="0019077C" w14:paraId="178C97A3" w14:textId="77777777" w:rsidTr="003364B6">
        <w:trPr>
          <w:trHeight w:val="127"/>
        </w:trPr>
        <w:tc>
          <w:tcPr>
            <w:tcW w:w="2595" w:type="dxa"/>
            <w:shd w:val="clear" w:color="auto" w:fill="auto"/>
          </w:tcPr>
          <w:p w14:paraId="3222DD8F" w14:textId="77777777" w:rsidR="003705BC" w:rsidRPr="00492E92" w:rsidRDefault="003705BC" w:rsidP="00FC2E7E">
            <w:pPr>
              <w:rPr>
                <w:rFonts w:eastAsia="SimSun"/>
                <w:bCs/>
                <w:lang w:eastAsia="zh-CN"/>
              </w:rPr>
            </w:pPr>
          </w:p>
        </w:tc>
        <w:tc>
          <w:tcPr>
            <w:tcW w:w="1755" w:type="dxa"/>
          </w:tcPr>
          <w:p w14:paraId="7E9A9787" w14:textId="77777777" w:rsidR="003705BC" w:rsidRPr="00B90890" w:rsidRDefault="003705BC" w:rsidP="00FC2E7E">
            <w:pPr>
              <w:pStyle w:val="ListParagraph"/>
              <w:rPr>
                <w:rFonts w:eastAsia="SimSun"/>
                <w:bCs/>
                <w:lang w:eastAsia="zh-CN"/>
              </w:rPr>
            </w:pPr>
          </w:p>
        </w:tc>
        <w:tc>
          <w:tcPr>
            <w:tcW w:w="5246" w:type="dxa"/>
            <w:shd w:val="clear" w:color="auto" w:fill="auto"/>
          </w:tcPr>
          <w:p w14:paraId="0BB41B6B" w14:textId="77777777" w:rsidR="003705BC" w:rsidRPr="00920198" w:rsidRDefault="003705BC" w:rsidP="00FC2E7E">
            <w:pPr>
              <w:pStyle w:val="ListParagraph"/>
              <w:rPr>
                <w:rFonts w:eastAsia="MS Mincho"/>
                <w:bCs/>
                <w:lang w:eastAsia="ja-JP"/>
              </w:rPr>
            </w:pPr>
          </w:p>
        </w:tc>
      </w:tr>
      <w:tr w:rsidR="003705BC" w:rsidRPr="0019077C" w14:paraId="14CCD9E0" w14:textId="77777777" w:rsidTr="003364B6">
        <w:trPr>
          <w:trHeight w:val="127"/>
        </w:trPr>
        <w:tc>
          <w:tcPr>
            <w:tcW w:w="2595" w:type="dxa"/>
            <w:shd w:val="clear" w:color="auto" w:fill="auto"/>
          </w:tcPr>
          <w:p w14:paraId="07A211CC" w14:textId="77777777" w:rsidR="003705BC" w:rsidRPr="00B73DFD" w:rsidRDefault="003705BC" w:rsidP="00FC2E7E">
            <w:pPr>
              <w:rPr>
                <w:rFonts w:eastAsia="DengXian"/>
                <w:bCs/>
                <w:lang w:eastAsia="zh-CN"/>
              </w:rPr>
            </w:pPr>
          </w:p>
        </w:tc>
        <w:tc>
          <w:tcPr>
            <w:tcW w:w="1755" w:type="dxa"/>
          </w:tcPr>
          <w:p w14:paraId="6F9180D2" w14:textId="77777777" w:rsidR="003705BC" w:rsidRPr="00B73DFD" w:rsidRDefault="003705BC" w:rsidP="00FC2E7E">
            <w:pPr>
              <w:rPr>
                <w:rFonts w:eastAsia="DengXian"/>
                <w:bCs/>
                <w:lang w:eastAsia="zh-CN"/>
              </w:rPr>
            </w:pPr>
          </w:p>
        </w:tc>
        <w:tc>
          <w:tcPr>
            <w:tcW w:w="5246" w:type="dxa"/>
            <w:shd w:val="clear" w:color="auto" w:fill="auto"/>
          </w:tcPr>
          <w:p w14:paraId="3C07DD98" w14:textId="77777777" w:rsidR="003705BC" w:rsidRPr="00314C0C" w:rsidRDefault="003705BC" w:rsidP="00FC2E7E">
            <w:pPr>
              <w:rPr>
                <w:rFonts w:eastAsia="MS Mincho"/>
                <w:bCs/>
                <w:lang w:eastAsia="ja-JP"/>
              </w:rPr>
            </w:pPr>
          </w:p>
        </w:tc>
      </w:tr>
      <w:tr w:rsidR="003705BC" w:rsidRPr="0019077C" w14:paraId="2775B63E" w14:textId="77777777" w:rsidTr="003364B6">
        <w:trPr>
          <w:trHeight w:val="132"/>
        </w:trPr>
        <w:tc>
          <w:tcPr>
            <w:tcW w:w="2595" w:type="dxa"/>
            <w:shd w:val="clear" w:color="auto" w:fill="auto"/>
          </w:tcPr>
          <w:p w14:paraId="11CF2F0F" w14:textId="77777777" w:rsidR="003705BC" w:rsidRPr="006A2C0E" w:rsidRDefault="003705BC" w:rsidP="00FC2E7E">
            <w:pPr>
              <w:rPr>
                <w:rFonts w:eastAsia="DengXian"/>
                <w:bCs/>
                <w:lang w:eastAsia="zh-CN"/>
              </w:rPr>
            </w:pPr>
          </w:p>
        </w:tc>
        <w:tc>
          <w:tcPr>
            <w:tcW w:w="1755" w:type="dxa"/>
          </w:tcPr>
          <w:p w14:paraId="544D0D44" w14:textId="77777777" w:rsidR="003705BC" w:rsidRPr="006A2C0E" w:rsidRDefault="003705BC" w:rsidP="00FC2E7E">
            <w:pPr>
              <w:rPr>
                <w:rFonts w:eastAsia="DengXian"/>
                <w:bCs/>
                <w:lang w:eastAsia="zh-CN"/>
              </w:rPr>
            </w:pPr>
          </w:p>
        </w:tc>
        <w:tc>
          <w:tcPr>
            <w:tcW w:w="5246" w:type="dxa"/>
            <w:shd w:val="clear" w:color="auto" w:fill="auto"/>
          </w:tcPr>
          <w:p w14:paraId="2B02DA19" w14:textId="77777777" w:rsidR="003705BC" w:rsidRPr="006A2C0E" w:rsidRDefault="003705BC" w:rsidP="00FC2E7E">
            <w:pPr>
              <w:rPr>
                <w:rFonts w:eastAsia="DengXian"/>
                <w:bCs/>
                <w:lang w:eastAsia="zh-CN"/>
              </w:rPr>
            </w:pPr>
          </w:p>
        </w:tc>
      </w:tr>
      <w:tr w:rsidR="003705BC" w:rsidRPr="0019077C" w14:paraId="0A3BBB88" w14:textId="77777777" w:rsidTr="003364B6">
        <w:trPr>
          <w:trHeight w:val="127"/>
        </w:trPr>
        <w:tc>
          <w:tcPr>
            <w:tcW w:w="2595" w:type="dxa"/>
            <w:shd w:val="clear" w:color="auto" w:fill="auto"/>
          </w:tcPr>
          <w:p w14:paraId="69DD3519" w14:textId="77777777" w:rsidR="003705BC" w:rsidRPr="00314C0C" w:rsidRDefault="003705BC" w:rsidP="00FC2E7E">
            <w:pPr>
              <w:rPr>
                <w:rFonts w:eastAsia="MS Mincho"/>
                <w:bCs/>
                <w:lang w:eastAsia="ja-JP"/>
              </w:rPr>
            </w:pPr>
          </w:p>
        </w:tc>
        <w:tc>
          <w:tcPr>
            <w:tcW w:w="1755" w:type="dxa"/>
          </w:tcPr>
          <w:p w14:paraId="664AF258" w14:textId="77777777" w:rsidR="003705BC" w:rsidRPr="00314C0C" w:rsidRDefault="003705BC" w:rsidP="00FC2E7E">
            <w:pPr>
              <w:rPr>
                <w:rFonts w:eastAsia="MS Mincho"/>
                <w:bCs/>
                <w:lang w:eastAsia="ja-JP"/>
              </w:rPr>
            </w:pPr>
          </w:p>
        </w:tc>
        <w:tc>
          <w:tcPr>
            <w:tcW w:w="5246" w:type="dxa"/>
            <w:shd w:val="clear" w:color="auto" w:fill="auto"/>
          </w:tcPr>
          <w:p w14:paraId="64401A3E" w14:textId="77777777" w:rsidR="003705BC" w:rsidRPr="00314C0C" w:rsidRDefault="003705BC" w:rsidP="00FC2E7E">
            <w:pPr>
              <w:rPr>
                <w:rFonts w:eastAsia="MS Mincho"/>
                <w:bCs/>
                <w:lang w:eastAsia="ja-JP"/>
              </w:rPr>
            </w:pPr>
          </w:p>
        </w:tc>
      </w:tr>
      <w:tr w:rsidR="003705BC" w:rsidRPr="0019077C" w14:paraId="7E3AC2A4" w14:textId="77777777" w:rsidTr="003364B6">
        <w:trPr>
          <w:trHeight w:val="127"/>
        </w:trPr>
        <w:tc>
          <w:tcPr>
            <w:tcW w:w="2595" w:type="dxa"/>
            <w:shd w:val="clear" w:color="auto" w:fill="auto"/>
          </w:tcPr>
          <w:p w14:paraId="3095FF50" w14:textId="77777777" w:rsidR="003705BC" w:rsidRPr="00314C0C" w:rsidRDefault="003705BC" w:rsidP="00FC2E7E">
            <w:pPr>
              <w:rPr>
                <w:rFonts w:eastAsia="MS Mincho"/>
                <w:bCs/>
                <w:lang w:eastAsia="ja-JP"/>
              </w:rPr>
            </w:pPr>
          </w:p>
        </w:tc>
        <w:tc>
          <w:tcPr>
            <w:tcW w:w="1755" w:type="dxa"/>
          </w:tcPr>
          <w:p w14:paraId="05706EAB" w14:textId="77777777" w:rsidR="003705BC" w:rsidRPr="00314C0C" w:rsidRDefault="003705BC" w:rsidP="00FC2E7E">
            <w:pPr>
              <w:rPr>
                <w:rFonts w:eastAsia="MS Mincho"/>
                <w:bCs/>
                <w:lang w:eastAsia="ja-JP"/>
              </w:rPr>
            </w:pPr>
          </w:p>
        </w:tc>
        <w:tc>
          <w:tcPr>
            <w:tcW w:w="5246" w:type="dxa"/>
            <w:shd w:val="clear" w:color="auto" w:fill="auto"/>
          </w:tcPr>
          <w:p w14:paraId="455237FD" w14:textId="77777777" w:rsidR="003705BC" w:rsidRPr="00314C0C" w:rsidRDefault="003705BC" w:rsidP="00FC2E7E">
            <w:pPr>
              <w:rPr>
                <w:rFonts w:eastAsia="MS Mincho"/>
                <w:bCs/>
                <w:lang w:eastAsia="ja-JP"/>
              </w:rPr>
            </w:pPr>
          </w:p>
        </w:tc>
      </w:tr>
      <w:tr w:rsidR="003705BC" w:rsidRPr="0019077C" w14:paraId="3E41DC6B" w14:textId="77777777" w:rsidTr="003364B6">
        <w:trPr>
          <w:trHeight w:val="132"/>
        </w:trPr>
        <w:tc>
          <w:tcPr>
            <w:tcW w:w="2595" w:type="dxa"/>
            <w:shd w:val="clear" w:color="auto" w:fill="auto"/>
          </w:tcPr>
          <w:p w14:paraId="2F4A16B3" w14:textId="77777777" w:rsidR="003705BC" w:rsidRPr="00314C0C" w:rsidRDefault="003705BC" w:rsidP="00FC2E7E">
            <w:pPr>
              <w:rPr>
                <w:rFonts w:eastAsia="MS Mincho"/>
                <w:bCs/>
                <w:lang w:eastAsia="ja-JP"/>
              </w:rPr>
            </w:pPr>
          </w:p>
        </w:tc>
        <w:tc>
          <w:tcPr>
            <w:tcW w:w="1755" w:type="dxa"/>
          </w:tcPr>
          <w:p w14:paraId="48559417" w14:textId="77777777" w:rsidR="003705BC" w:rsidRPr="00314C0C" w:rsidRDefault="003705BC" w:rsidP="00FC2E7E">
            <w:pPr>
              <w:rPr>
                <w:rFonts w:eastAsia="MS Mincho"/>
                <w:bCs/>
                <w:lang w:eastAsia="ja-JP"/>
              </w:rPr>
            </w:pPr>
          </w:p>
        </w:tc>
        <w:tc>
          <w:tcPr>
            <w:tcW w:w="5246" w:type="dxa"/>
            <w:shd w:val="clear" w:color="auto" w:fill="auto"/>
          </w:tcPr>
          <w:p w14:paraId="161EFFA3" w14:textId="77777777" w:rsidR="003705BC" w:rsidRPr="00314C0C" w:rsidRDefault="003705BC" w:rsidP="00FC2E7E">
            <w:pPr>
              <w:rPr>
                <w:rFonts w:eastAsia="MS Mincho"/>
                <w:bCs/>
                <w:lang w:eastAsia="ja-JP"/>
              </w:rPr>
            </w:pPr>
          </w:p>
        </w:tc>
      </w:tr>
      <w:tr w:rsidR="003705BC" w:rsidRPr="0019077C" w14:paraId="5BB9C8D7" w14:textId="77777777" w:rsidTr="003364B6">
        <w:trPr>
          <w:trHeight w:val="127"/>
        </w:trPr>
        <w:tc>
          <w:tcPr>
            <w:tcW w:w="2595" w:type="dxa"/>
            <w:shd w:val="clear" w:color="auto" w:fill="auto"/>
          </w:tcPr>
          <w:p w14:paraId="7FB1C44B" w14:textId="77777777" w:rsidR="003705BC" w:rsidRPr="00314C0C" w:rsidRDefault="003705BC" w:rsidP="00FC2E7E">
            <w:pPr>
              <w:rPr>
                <w:rFonts w:eastAsia="MS Mincho"/>
                <w:bCs/>
                <w:lang w:eastAsia="ja-JP"/>
              </w:rPr>
            </w:pPr>
          </w:p>
        </w:tc>
        <w:tc>
          <w:tcPr>
            <w:tcW w:w="1755" w:type="dxa"/>
          </w:tcPr>
          <w:p w14:paraId="61C45FC3" w14:textId="77777777" w:rsidR="003705BC" w:rsidRPr="00314C0C" w:rsidRDefault="003705BC" w:rsidP="00FC2E7E">
            <w:pPr>
              <w:rPr>
                <w:rFonts w:eastAsia="MS Mincho"/>
                <w:bCs/>
                <w:lang w:eastAsia="ja-JP"/>
              </w:rPr>
            </w:pPr>
          </w:p>
        </w:tc>
        <w:tc>
          <w:tcPr>
            <w:tcW w:w="5246" w:type="dxa"/>
            <w:shd w:val="clear" w:color="auto" w:fill="auto"/>
          </w:tcPr>
          <w:p w14:paraId="459AB90C" w14:textId="77777777" w:rsidR="003705BC" w:rsidRPr="00314C0C" w:rsidRDefault="003705BC" w:rsidP="00FC2E7E">
            <w:pPr>
              <w:rPr>
                <w:rFonts w:eastAsia="MS Mincho"/>
                <w:bCs/>
                <w:lang w:eastAsia="ja-JP"/>
              </w:rPr>
            </w:pPr>
          </w:p>
        </w:tc>
      </w:tr>
    </w:tbl>
    <w:p w14:paraId="28677066" w14:textId="193FDAC7" w:rsidR="003705BC" w:rsidRDefault="003705BC" w:rsidP="003705BC">
      <w:pPr>
        <w:pStyle w:val="Doc-text2"/>
      </w:pPr>
    </w:p>
    <w:p w14:paraId="41B8CA20" w14:textId="77777777" w:rsidR="00250FFC" w:rsidRPr="003705BC" w:rsidRDefault="00250FFC" w:rsidP="003705BC">
      <w:pPr>
        <w:pStyle w:val="Doc-text2"/>
      </w:pPr>
    </w:p>
    <w:p w14:paraId="772DC975" w14:textId="54D44A96" w:rsidR="000722AC" w:rsidRDefault="000722AC" w:rsidP="00803B3B">
      <w:pPr>
        <w:pStyle w:val="Heading1"/>
        <w:numPr>
          <w:ilvl w:val="0"/>
          <w:numId w:val="13"/>
        </w:numPr>
        <w:pBdr>
          <w:top w:val="single" w:sz="12" w:space="5" w:color="auto"/>
        </w:pBdr>
        <w:tabs>
          <w:tab w:val="clear" w:pos="720"/>
          <w:tab w:val="num" w:pos="360"/>
          <w:tab w:val="left" w:pos="426"/>
        </w:tabs>
        <w:ind w:hanging="720"/>
      </w:pPr>
      <w:r>
        <w:t>ASN1 proposals</w:t>
      </w:r>
      <w:r w:rsidR="00E34F40">
        <w:t xml:space="preserve"> (TN)</w:t>
      </w:r>
    </w:p>
    <w:p w14:paraId="54FFAD56" w14:textId="595F64BF" w:rsidR="00803B3B" w:rsidRPr="00803B3B" w:rsidRDefault="00803B3B" w:rsidP="00803B3B">
      <w:pPr>
        <w:pStyle w:val="Doc-title"/>
      </w:pPr>
    </w:p>
    <w:p w14:paraId="6546043D" w14:textId="1A0D5E7E" w:rsidR="003908C3" w:rsidRDefault="003908C3" w:rsidP="003908C3">
      <w:r w:rsidRPr="005F7B3D">
        <w:t xml:space="preserve"> </w:t>
      </w:r>
      <w:r w:rsidR="00E34F40">
        <w:t>The following structure is based on an acceptance of all proposals of R2-2206</w:t>
      </w:r>
      <w:r w:rsidR="00A20576">
        <w:t>160.</w:t>
      </w:r>
    </w:p>
    <w:p w14:paraId="1C9200E8" w14:textId="77777777" w:rsidR="00A20576" w:rsidRPr="005F7B3D" w:rsidRDefault="00A20576" w:rsidP="003908C3"/>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908C3" w:rsidRPr="005F7B3D" w14:paraId="14DD3110" w14:textId="77777777" w:rsidTr="00ED28DE">
        <w:tc>
          <w:tcPr>
            <w:tcW w:w="9026" w:type="dxa"/>
            <w:shd w:val="clear" w:color="auto" w:fill="auto"/>
            <w:tcMar>
              <w:top w:w="100" w:type="dxa"/>
              <w:left w:w="100" w:type="dxa"/>
              <w:bottom w:w="100" w:type="dxa"/>
              <w:right w:w="100" w:type="dxa"/>
            </w:tcMar>
          </w:tcPr>
          <w:p w14:paraId="5D3BE4E2" w14:textId="1A55D472" w:rsidR="005F7B3D" w:rsidRPr="006E68B8" w:rsidRDefault="005F7B3D" w:rsidP="005F7B3D">
            <w:r w:rsidRPr="006E68B8">
              <w:t>-- ASN1START</w:t>
            </w:r>
          </w:p>
          <w:p w14:paraId="16FCDF7D"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SystemInformationBlockType32-r17 ::= SEQUENCE {</w:t>
            </w:r>
            <w:r w:rsidRPr="00250FFC">
              <w:rPr>
                <w:rFonts w:eastAsia="Courier New"/>
                <w:color w:val="0000CC"/>
                <w:sz w:val="16"/>
                <w:szCs w:val="16"/>
              </w:rPr>
              <w:br/>
              <w:t xml:space="preserve">    satelliteInfoList-r17         SatelliteInfoList-r17   </w:t>
            </w:r>
            <w:r w:rsidRPr="00250FFC">
              <w:rPr>
                <w:rFonts w:eastAsia="Courier New"/>
                <w:color w:val="0000CC"/>
                <w:sz w:val="16"/>
                <w:szCs w:val="16"/>
              </w:rPr>
              <w:tab/>
            </w:r>
            <w:r w:rsidRPr="00250FFC">
              <w:rPr>
                <w:rFonts w:eastAsia="Courier New"/>
                <w:color w:val="0000CC"/>
                <w:sz w:val="16"/>
                <w:szCs w:val="16"/>
              </w:rPr>
              <w:tab/>
              <w:t>OPTIONAL,   -- Need OR</w:t>
            </w:r>
          </w:p>
          <w:p w14:paraId="7E1669CA"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 xml:space="preserve">    nonCriticalExtension </w:t>
            </w:r>
            <w:r w:rsidRPr="00250FFC">
              <w:rPr>
                <w:rFonts w:eastAsia="Courier New"/>
                <w:color w:val="0000CC"/>
                <w:sz w:val="16"/>
                <w:szCs w:val="16"/>
              </w:rPr>
              <w:tab/>
              <w:t xml:space="preserve">    SEQUENCE {}               </w:t>
            </w:r>
            <w:r w:rsidRPr="00250FFC">
              <w:rPr>
                <w:rFonts w:eastAsia="Courier New"/>
                <w:color w:val="0000CC"/>
                <w:sz w:val="16"/>
                <w:szCs w:val="16"/>
              </w:rPr>
              <w:tab/>
              <w:t>OPTIONAL,</w:t>
            </w:r>
            <w:r w:rsidRPr="00250FFC">
              <w:rPr>
                <w:rFonts w:eastAsia="Courier New"/>
                <w:color w:val="0000CC"/>
                <w:sz w:val="16"/>
                <w:szCs w:val="16"/>
              </w:rPr>
              <w:br/>
              <w:t xml:space="preserve">    ...</w:t>
            </w:r>
            <w:r w:rsidRPr="00250FFC">
              <w:rPr>
                <w:rFonts w:eastAsia="Courier New"/>
                <w:color w:val="0000CC"/>
                <w:sz w:val="16"/>
                <w:szCs w:val="16"/>
              </w:rPr>
              <w:br/>
              <w:t>}</w:t>
            </w:r>
          </w:p>
          <w:p w14:paraId="3CE5711B"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SatelliteInfoList-r17 ::= SEQUENCE (SIZE (1..maxSat-r17)) OF SatelliteInfo-r17</w:t>
            </w:r>
          </w:p>
          <w:p w14:paraId="69C3C8D7" w14:textId="77777777" w:rsidR="00250FFC" w:rsidRPr="00250FFC" w:rsidRDefault="00250FFC" w:rsidP="005F7B3D">
            <w:pPr>
              <w:rPr>
                <w:rFonts w:eastAsia="Courier New"/>
                <w:color w:val="0000CC"/>
                <w:sz w:val="16"/>
                <w:szCs w:val="16"/>
              </w:rPr>
            </w:pPr>
          </w:p>
          <w:p w14:paraId="5DC88BDD" w14:textId="6A6CA102" w:rsidR="005F7B3D" w:rsidRPr="005F7B3D" w:rsidRDefault="005F7B3D" w:rsidP="005F7B3D">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SatelliteInfo-r17 ::= SEQUENCE {</w:t>
            </w:r>
            <w:r w:rsidRPr="00250FFC">
              <w:rPr>
                <w:rFonts w:eastAsia="Courier New"/>
                <w:color w:val="0000CC"/>
                <w:sz w:val="16"/>
                <w:szCs w:val="16"/>
              </w:rPr>
              <w:br/>
              <w:t xml:space="preserve">    satelliteSAI-r17 </w:t>
            </w:r>
            <w:r w:rsidRPr="00250FFC">
              <w:rPr>
                <w:rFonts w:eastAsia="Courier New"/>
                <w:color w:val="0000CC"/>
                <w:sz w:val="16"/>
                <w:szCs w:val="16"/>
              </w:rPr>
              <w:tab/>
            </w:r>
            <w:r w:rsidRPr="00250FFC">
              <w:rPr>
                <w:rFonts w:eastAsia="Courier New"/>
                <w:color w:val="0000CC"/>
                <w:sz w:val="16"/>
                <w:szCs w:val="16"/>
              </w:rPr>
              <w:tab/>
            </w:r>
            <w:r w:rsidRPr="00250FFC">
              <w:rPr>
                <w:rFonts w:eastAsia="Courier New"/>
                <w:color w:val="0000CC"/>
                <w:sz w:val="16"/>
                <w:szCs w:val="16"/>
              </w:rPr>
              <w:tab/>
              <w:t>CHOICE {</w:t>
            </w:r>
            <w:r w:rsidRPr="00250FFC">
              <w:rPr>
                <w:rFonts w:eastAsia="Courier New"/>
                <w:color w:val="0000CC"/>
                <w:sz w:val="16"/>
                <w:szCs w:val="16"/>
              </w:rPr>
              <w:br/>
              <w:t xml:space="preserve">    sgp4EphemerisParameters-r17</w:t>
            </w:r>
            <w:r w:rsidRPr="00250FFC">
              <w:rPr>
                <w:rFonts w:eastAsia="Courier New"/>
                <w:color w:val="0000CC"/>
                <w:sz w:val="16"/>
                <w:szCs w:val="16"/>
              </w:rPr>
              <w:tab/>
            </w:r>
            <w:r w:rsidRPr="00250FFC">
              <w:rPr>
                <w:rFonts w:eastAsia="Courier New"/>
                <w:color w:val="0000CC"/>
                <w:sz w:val="16"/>
                <w:szCs w:val="16"/>
              </w:rPr>
              <w:tab/>
              <w:t xml:space="preserve">SGP4EphemerisParameters-r17      </w:t>
            </w:r>
            <w:r w:rsidRPr="00250FFC">
              <w:rPr>
                <w:rFonts w:eastAsia="Courier New"/>
                <w:color w:val="0000CC"/>
                <w:sz w:val="16"/>
                <w:szCs w:val="16"/>
              </w:rPr>
              <w:tab/>
            </w:r>
            <w:r w:rsidRPr="005F7B3D">
              <w:rPr>
                <w:rFonts w:eastAsia="Courier New"/>
                <w:color w:val="0000CC"/>
                <w:sz w:val="16"/>
                <w:szCs w:val="16"/>
              </w:rPr>
              <w:br/>
              <w:t xml:space="preserve">    earthFixedCellParameters-r17    </w:t>
            </w:r>
            <w:r w:rsidRPr="005F7B3D">
              <w:rPr>
                <w:rFonts w:eastAsia="Courier New"/>
                <w:color w:val="0000CC"/>
                <w:sz w:val="16"/>
                <w:szCs w:val="16"/>
              </w:rPr>
              <w:tab/>
              <w:t>EarthFixedCellParameters-r17</w:t>
            </w:r>
            <w:r w:rsidRPr="005F7B3D">
              <w:rPr>
                <w:rFonts w:eastAsia="Courier New"/>
                <w:color w:val="0000CC"/>
                <w:sz w:val="16"/>
                <w:szCs w:val="16"/>
              </w:rPr>
              <w:br/>
              <w:t xml:space="preserve">    nonCriticalExtension</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br/>
              <w:t xml:space="preserve">    }</w:t>
            </w:r>
          </w:p>
          <w:p w14:paraId="71AA8E59" w14:textId="50159E56"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satelliteID-r17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INTEGER (0..255)</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p>
          <w:p w14:paraId="3723F035" w14:textId="7D3C42CF"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satelliteFootprintParameters-r17 </w:t>
            </w:r>
            <w:r w:rsidRPr="005F7B3D">
              <w:rPr>
                <w:rFonts w:eastAsia="Courier New"/>
                <w:color w:val="0000CC"/>
                <w:sz w:val="16"/>
                <w:szCs w:val="16"/>
              </w:rPr>
              <w:tab/>
              <w:t xml:space="preserve">SatelliteFootprintParameters-r17    </w:t>
            </w:r>
            <w:r w:rsidRPr="005F7B3D">
              <w:rPr>
                <w:rFonts w:eastAsia="Courier New"/>
                <w:color w:val="0000CC"/>
                <w:sz w:val="16"/>
                <w:szCs w:val="16"/>
              </w:rPr>
              <w:tab/>
              <w:t>OPTIONAL,</w:t>
            </w:r>
            <w:r w:rsidRPr="005F7B3D">
              <w:rPr>
                <w:rFonts w:eastAsia="Courier New"/>
                <w:color w:val="0000CC"/>
                <w:sz w:val="16"/>
                <w:szCs w:val="16"/>
              </w:rPr>
              <w:br/>
              <w:t xml:space="preserve">    nonCriticalExtension</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r w:rsidRPr="005F7B3D">
              <w:rPr>
                <w:rFonts w:eastAsia="Courier New"/>
                <w:color w:val="0000CC"/>
                <w:sz w:val="16"/>
                <w:szCs w:val="16"/>
              </w:rPr>
              <w:br/>
              <w:t>}</w:t>
            </w:r>
          </w:p>
          <w:p w14:paraId="78C2EF1A" w14:textId="77777777" w:rsidR="005F7B3D" w:rsidRPr="005F7B3D" w:rsidRDefault="005F7B3D" w:rsidP="005F7B3D">
            <w:pPr>
              <w:widowControl w:val="0"/>
              <w:spacing w:before="240" w:after="240" w:line="276" w:lineRule="auto"/>
              <w:rPr>
                <w:rFonts w:eastAsia="Courier New"/>
                <w:color w:val="0000CC"/>
                <w:sz w:val="16"/>
                <w:szCs w:val="16"/>
              </w:rPr>
            </w:pPr>
          </w:p>
          <w:p w14:paraId="695BAE15"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EarthFixedCellParameters-r17  ::= SEQUENCE {</w:t>
            </w:r>
            <w:r w:rsidRPr="005F7B3D">
              <w:rPr>
                <w:rFonts w:eastAsia="Courier New"/>
                <w:color w:val="0000CC"/>
                <w:sz w:val="16"/>
                <w:szCs w:val="16"/>
              </w:rPr>
              <w:br/>
              <w:t xml:space="preserve">    t-ServiceStart-r17    </w:t>
            </w:r>
            <w:r w:rsidRPr="005F7B3D">
              <w:rPr>
                <w:rFonts w:eastAsia="Courier New"/>
                <w:color w:val="0000CC"/>
                <w:sz w:val="16"/>
                <w:szCs w:val="16"/>
              </w:rPr>
              <w:tab/>
              <w:t xml:space="preserve">   </w:t>
            </w:r>
            <w:r w:rsidRPr="005F7B3D">
              <w:rPr>
                <w:rFonts w:eastAsia="Courier New"/>
                <w:color w:val="0000CC"/>
                <w:sz w:val="16"/>
                <w:szCs w:val="16"/>
              </w:rPr>
              <w:tab/>
              <w:t>SEQUENCE( SIZE (1..10)) OF INTEGER (0..1048575)</w:t>
            </w:r>
            <w:r w:rsidRPr="005F7B3D">
              <w:rPr>
                <w:rFonts w:eastAsia="Courier New"/>
                <w:color w:val="0000CC"/>
                <w:sz w:val="16"/>
                <w:szCs w:val="16"/>
              </w:rPr>
              <w:br/>
              <w:t xml:space="preserve">    nonCriticalExtension</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br/>
              <w:t>}</w:t>
            </w:r>
          </w:p>
          <w:p w14:paraId="7D323C5C" w14:textId="77777777" w:rsidR="005F7B3D" w:rsidRPr="005F7B3D" w:rsidRDefault="005F7B3D" w:rsidP="005F7B3D">
            <w:pPr>
              <w:widowControl w:val="0"/>
              <w:spacing w:before="240" w:after="240" w:line="276" w:lineRule="auto"/>
              <w:rPr>
                <w:rFonts w:eastAsia="Courier New"/>
                <w:color w:val="0000CC"/>
                <w:sz w:val="16"/>
                <w:szCs w:val="16"/>
              </w:rPr>
            </w:pPr>
          </w:p>
          <w:p w14:paraId="0B42825F" w14:textId="5C7E85E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SGP4EphemerisParameters-r17 ::= SEQUENCE {</w:t>
            </w:r>
            <w:r w:rsidRPr="005F7B3D">
              <w:rPr>
                <w:rFonts w:eastAsia="Courier New"/>
                <w:color w:val="0000CC"/>
                <w:sz w:val="16"/>
                <w:szCs w:val="16"/>
              </w:rPr>
              <w:br/>
              <w:t xml:space="preserve">    </w:t>
            </w:r>
            <w:r w:rsidRPr="005F7B3D">
              <w:rPr>
                <w:rFonts w:eastAsia="Courier New"/>
                <w:color w:val="0000CC"/>
                <w:sz w:val="16"/>
                <w:szCs w:val="16"/>
              </w:rPr>
              <w:tab/>
              <w:t xml:space="preserve">inclination-r17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periapsis-r17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longitude-r17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r>
            <w:r w:rsidRPr="005F7B3D">
              <w:rPr>
                <w:rFonts w:eastAsia="Courier New"/>
                <w:color w:val="0000CC"/>
                <w:sz w:val="16"/>
                <w:szCs w:val="16"/>
              </w:rPr>
              <w:tab/>
              <w:t xml:space="preserve">anomaly-r17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t xml:space="preserve">    </w:t>
            </w:r>
            <w:r w:rsidRPr="005F7B3D">
              <w:rPr>
                <w:rFonts w:eastAsia="Courier New"/>
                <w:color w:val="0000CC"/>
                <w:sz w:val="16"/>
                <w:szCs w:val="16"/>
              </w:rPr>
              <w:tab/>
              <w:t xml:space="preserve">eccentricity-r17 </w:t>
            </w:r>
            <w:r w:rsidRPr="005F7B3D">
              <w:rPr>
                <w:rFonts w:eastAsia="Courier New"/>
                <w:color w:val="0000CC"/>
                <w:sz w:val="16"/>
                <w:szCs w:val="16"/>
              </w:rPr>
              <w:tab/>
            </w:r>
            <w:r w:rsidRPr="005F7B3D">
              <w:rPr>
                <w:rFonts w:eastAsia="Courier New"/>
                <w:color w:val="0000CC"/>
                <w:sz w:val="16"/>
                <w:szCs w:val="16"/>
              </w:rPr>
              <w:tab/>
              <w:t>INTEGER (0..16777215)</w:t>
            </w:r>
            <w:r w:rsidRPr="005F7B3D">
              <w:rPr>
                <w:rFonts w:eastAsia="Courier New"/>
                <w:color w:val="0000CC"/>
                <w:sz w:val="16"/>
                <w:szCs w:val="16"/>
              </w:rPr>
              <w:br/>
            </w:r>
            <w:r w:rsidRPr="005F7B3D">
              <w:rPr>
                <w:rFonts w:eastAsia="Courier New"/>
                <w:color w:val="0000CC"/>
                <w:sz w:val="16"/>
                <w:szCs w:val="16"/>
              </w:rPr>
              <w:lastRenderedPageBreak/>
              <w:t xml:space="preserve">    </w:t>
            </w:r>
            <w:r w:rsidRPr="005F7B3D">
              <w:rPr>
                <w:rFonts w:eastAsia="Courier New"/>
                <w:color w:val="0000CC"/>
                <w:sz w:val="16"/>
                <w:szCs w:val="16"/>
              </w:rPr>
              <w:tab/>
              <w:t xml:space="preserve">meanMotion-r17 </w:t>
            </w:r>
            <w:r w:rsidRPr="005F7B3D">
              <w:rPr>
                <w:rFonts w:eastAsia="Courier New"/>
                <w:color w:val="0000CC"/>
                <w:sz w:val="16"/>
                <w:szCs w:val="16"/>
              </w:rPr>
              <w:tab/>
            </w:r>
            <w:r w:rsidRPr="005F7B3D">
              <w:rPr>
                <w:rFonts w:eastAsia="Courier New"/>
                <w:color w:val="0000CC"/>
                <w:sz w:val="16"/>
                <w:szCs w:val="16"/>
              </w:rPr>
              <w:tab/>
              <w:t>INTEGER (0..17179869183)</w:t>
            </w:r>
            <w:r w:rsidRPr="005F7B3D">
              <w:rPr>
                <w:rFonts w:eastAsia="Courier New"/>
                <w:color w:val="0000CC"/>
                <w:sz w:val="16"/>
                <w:szCs w:val="16"/>
              </w:rPr>
              <w:br/>
            </w:r>
            <w:r w:rsidRPr="005F7B3D">
              <w:rPr>
                <w:rFonts w:eastAsia="Courier New"/>
                <w:color w:val="0000CC"/>
                <w:sz w:val="16"/>
                <w:szCs w:val="16"/>
              </w:rPr>
              <w:tab/>
              <w:t>revNoEpoch-r17</w:t>
            </w:r>
            <w:r w:rsidRPr="005F7B3D">
              <w:rPr>
                <w:rFonts w:eastAsia="Courier New"/>
                <w:color w:val="0000CC"/>
                <w:sz w:val="16"/>
                <w:szCs w:val="16"/>
              </w:rPr>
              <w:tab/>
            </w:r>
            <w:r w:rsidRPr="005F7B3D">
              <w:rPr>
                <w:rFonts w:eastAsia="Courier New"/>
                <w:color w:val="0000CC"/>
                <w:sz w:val="16"/>
                <w:szCs w:val="16"/>
              </w:rPr>
              <w:tab/>
              <w:t>INTEGER (0..131071)</w:t>
            </w:r>
            <w:r w:rsidRPr="005F7B3D">
              <w:rPr>
                <w:rFonts w:eastAsia="Courier New"/>
                <w:color w:val="0000CC"/>
                <w:sz w:val="16"/>
                <w:szCs w:val="16"/>
              </w:rPr>
              <w:br/>
              <w:t xml:space="preserve">       </w:t>
            </w:r>
            <w:r w:rsidRPr="005F7B3D">
              <w:rPr>
                <w:rFonts w:eastAsia="Courier New"/>
                <w:color w:val="0000CC"/>
                <w:sz w:val="16"/>
                <w:szCs w:val="16"/>
              </w:rPr>
              <w:tab/>
              <w:t xml:space="preserve">bStar-r17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BIT STRING (23)</w:t>
            </w:r>
            <w:r w:rsidRPr="005F7B3D">
              <w:rPr>
                <w:rFonts w:eastAsia="Courier New"/>
                <w:color w:val="0000CC"/>
                <w:sz w:val="16"/>
                <w:szCs w:val="16"/>
              </w:rPr>
              <w:br/>
              <w:t xml:space="preserve">    </w:t>
            </w:r>
            <w:r w:rsidRPr="005F7B3D">
              <w:rPr>
                <w:rFonts w:eastAsia="Courier New"/>
                <w:color w:val="0000CC"/>
                <w:sz w:val="16"/>
                <w:szCs w:val="16"/>
              </w:rPr>
              <w:tab/>
              <w:t>epoch</w:t>
            </w:r>
            <w:r>
              <w:rPr>
                <w:rFonts w:eastAsia="Courier New"/>
                <w:color w:val="0000CC"/>
                <w:sz w:val="16"/>
                <w:szCs w:val="16"/>
              </w:rPr>
              <w:t>Star</w:t>
            </w:r>
            <w:r w:rsidRPr="005F7B3D">
              <w:rPr>
                <w:rFonts w:eastAsia="Courier New"/>
                <w:color w:val="0000CC"/>
                <w:sz w:val="16"/>
                <w:szCs w:val="16"/>
              </w:rPr>
              <w:t xml:space="preserve">-r17  </w:t>
            </w:r>
            <w:r w:rsidRPr="005F7B3D">
              <w:rPr>
                <w:rFonts w:eastAsia="Courier New"/>
                <w:color w:val="0000CC"/>
                <w:sz w:val="16"/>
                <w:szCs w:val="16"/>
              </w:rPr>
              <w:tab/>
            </w:r>
            <w:r w:rsidRPr="005F7B3D">
              <w:rPr>
                <w:rFonts w:eastAsia="Courier New"/>
                <w:color w:val="0000CC"/>
                <w:sz w:val="16"/>
                <w:szCs w:val="16"/>
              </w:rPr>
              <w:tab/>
              <w:t>INTEGER (-1048575..1048575)</w:t>
            </w:r>
            <w:r w:rsidRPr="005F7B3D">
              <w:rPr>
                <w:rFonts w:eastAsia="Courier New"/>
                <w:color w:val="0000CC"/>
                <w:sz w:val="16"/>
                <w:szCs w:val="16"/>
              </w:rPr>
              <w:br/>
              <w:t xml:space="preserve">} </w:t>
            </w:r>
          </w:p>
          <w:p w14:paraId="11902E30" w14:textId="77777777" w:rsidR="005F7B3D" w:rsidRPr="005F7B3D" w:rsidRDefault="005F7B3D" w:rsidP="005F7B3D">
            <w:pPr>
              <w:widowControl w:val="0"/>
              <w:spacing w:before="240" w:after="240" w:line="276" w:lineRule="auto"/>
              <w:rPr>
                <w:rFonts w:eastAsia="Courier New"/>
                <w:color w:val="0000CC"/>
                <w:sz w:val="16"/>
                <w:szCs w:val="16"/>
              </w:rPr>
            </w:pPr>
          </w:p>
          <w:p w14:paraId="63489957"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SatelliteFootprintParameters-r17 ::= SEQUENCE {</w:t>
            </w:r>
          </w:p>
          <w:p w14:paraId="732F7765" w14:textId="08CB4C8D" w:rsidR="005F7B3D" w:rsidRPr="007E0CF2"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w:t>
            </w:r>
            <w:r w:rsidRPr="007E0CF2">
              <w:rPr>
                <w:rFonts w:eastAsia="Courier New"/>
                <w:color w:val="0000CC"/>
                <w:sz w:val="16"/>
                <w:szCs w:val="16"/>
              </w:rPr>
              <w:t xml:space="preserve">elevationAngleR-r17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r w:rsidRPr="007E0CF2">
              <w:rPr>
                <w:rFonts w:eastAsia="Courier New"/>
                <w:color w:val="0000CC"/>
                <w:sz w:val="16"/>
                <w:szCs w:val="16"/>
              </w:rPr>
              <w:br/>
              <w:t xml:space="preserve">    elevationAngleL-r17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p>
          <w:p w14:paraId="7F0440E5" w14:textId="4A2DAF09" w:rsidR="005F7B3D" w:rsidRPr="005F7B3D" w:rsidRDefault="005F7B3D" w:rsidP="005F7B3D">
            <w:pPr>
              <w:widowControl w:val="0"/>
              <w:spacing w:before="240" w:after="240" w:line="276" w:lineRule="auto"/>
              <w:rPr>
                <w:rFonts w:eastAsia="Courier New"/>
                <w:color w:val="0000CC"/>
                <w:sz w:val="16"/>
                <w:szCs w:val="16"/>
                <w:lang w:val="en-US"/>
              </w:rPr>
            </w:pPr>
            <w:r w:rsidRPr="007E0CF2">
              <w:rPr>
                <w:rFonts w:eastAsia="Courier New"/>
                <w:color w:val="0000CC"/>
                <w:sz w:val="16"/>
                <w:szCs w:val="16"/>
              </w:rPr>
              <w:t xml:space="preserve">    </w:t>
            </w:r>
            <w:r w:rsidRPr="005F7B3D">
              <w:rPr>
                <w:rFonts w:eastAsia="Courier New"/>
                <w:color w:val="0000CC"/>
                <w:sz w:val="16"/>
                <w:szCs w:val="16"/>
                <w:lang w:val="en-US"/>
              </w:rPr>
              <w:t>refPoint</w:t>
            </w:r>
            <w:r>
              <w:rPr>
                <w:rFonts w:eastAsia="Courier New"/>
                <w:color w:val="0000CC"/>
                <w:sz w:val="16"/>
                <w:szCs w:val="16"/>
                <w:lang w:val="en-US"/>
              </w:rPr>
              <w:t>X</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(X</w:t>
            </w:r>
            <w:r w:rsidR="008710F6">
              <w:rPr>
                <w:rFonts w:eastAsia="Courier New"/>
                <w:color w:val="0000CC"/>
                <w:sz w:val="16"/>
                <w:szCs w:val="16"/>
                <w:lang w:val="en-US"/>
              </w:rPr>
              <w:t>1</w:t>
            </w:r>
            <w:r w:rsidRPr="005F7B3D">
              <w:rPr>
                <w:rFonts w:eastAsia="Courier New"/>
                <w:color w:val="0000CC"/>
                <w:sz w:val="16"/>
                <w:szCs w:val="16"/>
                <w:lang w:val="en-US"/>
              </w:rPr>
              <w:t>..X</w:t>
            </w:r>
            <w:r w:rsidR="008710F6">
              <w:rPr>
                <w:rFonts w:eastAsia="Courier New"/>
                <w:color w:val="0000CC"/>
                <w:sz w:val="16"/>
                <w:szCs w:val="16"/>
                <w:lang w:val="en-US"/>
              </w:rPr>
              <w:t>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refPoint</w:t>
            </w:r>
            <w:r>
              <w:rPr>
                <w:rFonts w:eastAsia="Courier New"/>
                <w:color w:val="0000CC"/>
                <w:sz w:val="16"/>
                <w:szCs w:val="16"/>
                <w:lang w:val="en-US"/>
              </w:rPr>
              <w:t>Y</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(Y</w:t>
            </w:r>
            <w:r w:rsidR="008710F6">
              <w:rPr>
                <w:rFonts w:eastAsia="Courier New"/>
                <w:color w:val="0000CC"/>
                <w:sz w:val="16"/>
                <w:szCs w:val="16"/>
                <w:lang w:val="en-US"/>
              </w:rPr>
              <w:t>1</w:t>
            </w:r>
            <w:r w:rsidRPr="005F7B3D">
              <w:rPr>
                <w:rFonts w:eastAsia="Courier New"/>
                <w:color w:val="0000CC"/>
                <w:sz w:val="16"/>
                <w:szCs w:val="16"/>
                <w:lang w:val="en-US"/>
              </w:rPr>
              <w:t>..-</w:t>
            </w:r>
            <w:r w:rsidR="008710F6">
              <w:rPr>
                <w:rFonts w:eastAsia="Courier New"/>
                <w:color w:val="0000CC"/>
                <w:sz w:val="16"/>
                <w:szCs w:val="16"/>
                <w:lang w:val="en-US"/>
              </w:rPr>
              <w:t>Y2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refRadius-r17  </w:t>
            </w:r>
            <w:r w:rsidRPr="005F7B3D">
              <w:rPr>
                <w:rFonts w:eastAsia="Courier New"/>
                <w:color w:val="0000CC"/>
                <w:sz w:val="16"/>
                <w:szCs w:val="16"/>
                <w:lang w:val="en-US"/>
              </w:rPr>
              <w:tab/>
            </w:r>
            <w:r w:rsidRPr="005F7B3D">
              <w:rPr>
                <w:rFonts w:eastAsia="Courier New"/>
                <w:color w:val="0000CC"/>
                <w:sz w:val="16"/>
                <w:szCs w:val="16"/>
                <w:lang w:val="en-US"/>
              </w:rPr>
              <w:tab/>
              <w:t xml:space="preserve">        </w:t>
            </w:r>
            <w:r w:rsidRPr="005F7B3D">
              <w:rPr>
                <w:rFonts w:eastAsia="Courier New"/>
                <w:color w:val="0000CC"/>
                <w:sz w:val="16"/>
                <w:szCs w:val="16"/>
                <w:lang w:val="en-US"/>
              </w:rPr>
              <w:tab/>
              <w:t xml:space="preserve">INTEGER (1..200) </w:t>
            </w:r>
            <w:r w:rsidRPr="005F7B3D">
              <w:rPr>
                <w:rFonts w:eastAsia="Courier New"/>
                <w:color w:val="0000CC"/>
                <w:sz w:val="16"/>
                <w:szCs w:val="16"/>
                <w:lang w:val="en-US"/>
              </w:rPr>
              <w:tab/>
            </w:r>
            <w:r w:rsidRPr="005F7B3D">
              <w:rPr>
                <w:rFonts w:eastAsia="Courier New"/>
                <w:color w:val="0000CC"/>
                <w:sz w:val="16"/>
                <w:szCs w:val="16"/>
                <w:lang w:val="en-US"/>
              </w:rPr>
              <w:tab/>
              <w:t>OPTIONAL,</w:t>
            </w:r>
          </w:p>
          <w:p w14:paraId="1BFD4311" w14:textId="3FCC6DC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lang w:val="en-US"/>
              </w:rPr>
              <w:t xml:space="preserve">    </w:t>
            </w:r>
            <w:r w:rsidRPr="005F7B3D">
              <w:rPr>
                <w:rFonts w:eastAsia="Courier New"/>
                <w:color w:val="0000CC"/>
                <w:sz w:val="16"/>
                <w:szCs w:val="16"/>
              </w:rPr>
              <w:t xml:space="preserve">nonCriticalExtension      </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OPTIONAL,</w:t>
            </w:r>
            <w:r>
              <w:rPr>
                <w:rFonts w:eastAsia="Courier New"/>
                <w:color w:val="0000CC"/>
                <w:sz w:val="16"/>
                <w:szCs w:val="16"/>
              </w:rPr>
              <w:br/>
            </w:r>
            <w:r w:rsidRPr="005F7B3D">
              <w:rPr>
                <w:rFonts w:eastAsia="Courier New"/>
                <w:color w:val="0000CC"/>
                <w:sz w:val="16"/>
                <w:szCs w:val="16"/>
              </w:rPr>
              <w:t>}</w:t>
            </w:r>
          </w:p>
          <w:p w14:paraId="2D2F9112" w14:textId="5E029A79" w:rsidR="003908C3" w:rsidRPr="005F7B3D" w:rsidRDefault="005F7B3D" w:rsidP="005F7B3D">
            <w:pPr>
              <w:widowControl w:val="0"/>
              <w:pBdr>
                <w:top w:val="nil"/>
                <w:left w:val="nil"/>
                <w:bottom w:val="nil"/>
                <w:right w:val="nil"/>
                <w:between w:val="nil"/>
              </w:pBdr>
              <w:rPr>
                <w:rFonts w:eastAsia="Courier New"/>
                <w:color w:val="0000CC"/>
              </w:rPr>
            </w:pPr>
            <w:r w:rsidRPr="005F7B3D">
              <w:t>-- ASN1STOP</w:t>
            </w:r>
          </w:p>
        </w:tc>
      </w:tr>
    </w:tbl>
    <w:p w14:paraId="04AFFE45" w14:textId="77777777" w:rsidR="003908C3" w:rsidRPr="005F7B3D" w:rsidRDefault="003908C3" w:rsidP="003908C3">
      <w:pPr>
        <w:pBdr>
          <w:top w:val="nil"/>
          <w:left w:val="nil"/>
          <w:bottom w:val="nil"/>
          <w:right w:val="nil"/>
          <w:between w:val="nil"/>
        </w:pBdr>
        <w:rPr>
          <w:i/>
          <w:color w:val="000000"/>
        </w:rPr>
      </w:pPr>
    </w:p>
    <w:p w14:paraId="4DE79EC3" w14:textId="77777777" w:rsidR="00250FFC" w:rsidRDefault="00250FFC" w:rsidP="009A707E">
      <w:pPr>
        <w:pStyle w:val="Doc-text2"/>
        <w:ind w:left="363"/>
      </w:pPr>
    </w:p>
    <w:p w14:paraId="2B71EF93" w14:textId="51ED8F57" w:rsidR="009A707E" w:rsidRDefault="009A707E" w:rsidP="009A707E">
      <w:pPr>
        <w:pStyle w:val="Doc-text2"/>
        <w:ind w:left="363"/>
        <w:rPr>
          <w:b/>
          <w:bCs/>
        </w:rPr>
      </w:pPr>
      <w:r w:rsidRPr="0C904C0D">
        <w:rPr>
          <w:b/>
        </w:rPr>
        <w:t xml:space="preserve">Question 5.1: Please provide views on the </w:t>
      </w:r>
      <w:r w:rsidR="00250FFC" w:rsidRPr="0C904C0D">
        <w:rPr>
          <w:b/>
        </w:rPr>
        <w:t>above</w:t>
      </w:r>
      <w:r w:rsidRPr="0C904C0D">
        <w:rPr>
          <w:b/>
        </w:rPr>
        <w:t xml:space="preserve"> ASN.1 specifications</w:t>
      </w:r>
      <w:r w:rsidR="00250FFC" w:rsidRPr="0C904C0D">
        <w:rPr>
          <w:b/>
        </w:rPr>
        <w:t xml:space="preserve"> structure without regard to the paramete</w:t>
      </w:r>
      <w:r w:rsidR="00A20576">
        <w:rPr>
          <w:b/>
        </w:rPr>
        <w:t>rs, which are to be discussed in section 4</w:t>
      </w:r>
      <w:r w:rsidR="00447F68">
        <w:rPr>
          <w:b/>
        </w:rPr>
        <w:t>. Are you okay with</w:t>
      </w:r>
      <w:r w:rsidRPr="0C904C0D">
        <w:rPr>
          <w:b/>
        </w:rPr>
        <w:t>:</w:t>
      </w:r>
    </w:p>
    <w:p w14:paraId="4D00AE19" w14:textId="1BDA1966" w:rsidR="009A707E" w:rsidRDefault="00250FFC"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SAI type as a CHOICE per satellite/beam</w:t>
      </w:r>
      <w:r w:rsidR="009A707E" w:rsidRPr="0C904C0D">
        <w:rPr>
          <w:rFonts w:ascii="Times New Roman" w:hAnsi="Times New Roman"/>
          <w:sz w:val="20"/>
          <w:szCs w:val="20"/>
        </w:rPr>
        <w:t>.</w:t>
      </w:r>
    </w:p>
    <w:p w14:paraId="2E27EC85" w14:textId="484F85EE" w:rsidR="009A707E" w:rsidRDefault="00B0080B"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Pr>
          <w:rFonts w:ascii="Times New Roman" w:hAnsi="Times New Roman"/>
          <w:sz w:val="20"/>
          <w:szCs w:val="20"/>
        </w:rPr>
        <w:t>earth</w:t>
      </w:r>
      <w:r w:rsidR="00F34D90">
        <w:rPr>
          <w:rFonts w:ascii="Times New Roman" w:hAnsi="Times New Roman"/>
          <w:sz w:val="20"/>
          <w:szCs w:val="20"/>
        </w:rPr>
        <w:t xml:space="preserve">FixedParameters-r17 </w:t>
      </w:r>
      <w:r w:rsidR="00250FFC" w:rsidRPr="0C904C0D">
        <w:rPr>
          <w:rFonts w:ascii="Times New Roman" w:hAnsi="Times New Roman"/>
          <w:sz w:val="20"/>
          <w:szCs w:val="20"/>
        </w:rPr>
        <w:t>SEQUENCE</w:t>
      </w:r>
      <w:r w:rsidR="0044032A" w:rsidRPr="0C904C0D">
        <w:rPr>
          <w:rFonts w:ascii="Times New Roman" w:hAnsi="Times New Roman"/>
          <w:sz w:val="20"/>
          <w:szCs w:val="20"/>
        </w:rPr>
        <w:t xml:space="preserve"> to hold parameters for the EF scenario – to ensure extensibility.</w:t>
      </w:r>
    </w:p>
    <w:p w14:paraId="3AC2EC13" w14:textId="7A16FFB5" w:rsidR="009A707E" w:rsidRDefault="00250FFC" w:rsidP="00250FFC">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EF parameters as a list of parameters</w:t>
      </w:r>
      <w:r w:rsidR="00F34D90">
        <w:rPr>
          <w:rFonts w:ascii="Times New Roman" w:hAnsi="Times New Roman"/>
          <w:sz w:val="20"/>
          <w:szCs w:val="20"/>
        </w:rPr>
        <w:t xml:space="preserve"> (timestamps) instead of a single </w:t>
      </w:r>
      <w:r w:rsidR="00AD29F6">
        <w:rPr>
          <w:rFonts w:ascii="Times New Roman" w:hAnsi="Times New Roman"/>
          <w:sz w:val="20"/>
          <w:szCs w:val="20"/>
        </w:rPr>
        <w:t>instance</w:t>
      </w:r>
      <w:r w:rsidR="00FA2B94">
        <w:rPr>
          <w:rFonts w:ascii="Times New Roman" w:hAnsi="Times New Roman"/>
          <w:sz w:val="20"/>
          <w:szCs w:val="20"/>
        </w:rPr>
        <w:t xml:space="preserve"> (</w:t>
      </w:r>
      <w:r w:rsidR="00AD29F6">
        <w:rPr>
          <w:rFonts w:ascii="Times New Roman" w:hAnsi="Times New Roman"/>
          <w:sz w:val="20"/>
          <w:szCs w:val="20"/>
        </w:rPr>
        <w:t xml:space="preserve">single </w:t>
      </w:r>
      <w:r w:rsidR="00F34D90">
        <w:rPr>
          <w:rFonts w:ascii="Times New Roman" w:hAnsi="Times New Roman"/>
          <w:sz w:val="20"/>
          <w:szCs w:val="20"/>
        </w:rPr>
        <w:t>timestamp</w:t>
      </w:r>
      <w:r w:rsidR="00FA2B94">
        <w:rPr>
          <w:rFonts w:ascii="Times New Roman" w:hAnsi="Times New Roman"/>
          <w:sz w:val="20"/>
          <w:szCs w:val="20"/>
        </w:rPr>
        <w:t>)</w:t>
      </w:r>
      <w:r w:rsidRPr="0C904C0D">
        <w:rPr>
          <w:rFonts w:ascii="Times New Roman" w:hAnsi="Times New Roman"/>
          <w:sz w:val="20"/>
          <w:szCs w:val="20"/>
        </w:rPr>
        <w:t>.</w:t>
      </w:r>
    </w:p>
    <w:p w14:paraId="79B79333" w14:textId="77777777" w:rsidR="00250FFC" w:rsidRPr="00250FFC" w:rsidRDefault="00250FFC" w:rsidP="00250FFC">
      <w:pPr>
        <w:pStyle w:val="Proposal"/>
        <w:numPr>
          <w:ilvl w:val="0"/>
          <w:numId w:val="0"/>
        </w:numPr>
        <w:overflowPunct w:val="0"/>
        <w:autoSpaceDE w:val="0"/>
        <w:autoSpaceDN w:val="0"/>
        <w:adjustRightInd w:val="0"/>
        <w:spacing w:after="120" w:line="240" w:lineRule="auto"/>
        <w:ind w:left="720"/>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710"/>
        <w:gridCol w:w="5501"/>
      </w:tblGrid>
      <w:tr w:rsidR="009A707E" w:rsidRPr="00274625" w14:paraId="713DA7F7" w14:textId="77777777" w:rsidTr="0C904C0D">
        <w:trPr>
          <w:trHeight w:val="132"/>
        </w:trPr>
        <w:tc>
          <w:tcPr>
            <w:tcW w:w="2385" w:type="dxa"/>
            <w:shd w:val="clear" w:color="auto" w:fill="D9D9D9" w:themeFill="background1" w:themeFillShade="D9"/>
          </w:tcPr>
          <w:p w14:paraId="62E775A2" w14:textId="77777777" w:rsidR="009A707E" w:rsidRPr="003705BC" w:rsidRDefault="009A707E" w:rsidP="00FC2E7E">
            <w:pPr>
              <w:jc w:val="both"/>
              <w:rPr>
                <w:b/>
                <w:bCs/>
                <w:lang w:eastAsia="zh-CN"/>
              </w:rPr>
            </w:pPr>
            <w:r w:rsidRPr="003705BC">
              <w:rPr>
                <w:b/>
                <w:bCs/>
                <w:lang w:eastAsia="zh-CN"/>
              </w:rPr>
              <w:t>Company</w:t>
            </w:r>
          </w:p>
        </w:tc>
        <w:tc>
          <w:tcPr>
            <w:tcW w:w="1710" w:type="dxa"/>
            <w:shd w:val="clear" w:color="auto" w:fill="D9D9D9" w:themeFill="background1" w:themeFillShade="D9"/>
          </w:tcPr>
          <w:p w14:paraId="6498B4CC" w14:textId="77777777" w:rsidR="009A707E" w:rsidRPr="00314C0C" w:rsidRDefault="009A707E" w:rsidP="00FC2E7E">
            <w:pPr>
              <w:jc w:val="both"/>
              <w:rPr>
                <w:rFonts w:eastAsia="SimSun"/>
                <w:b/>
                <w:bCs/>
                <w:lang w:eastAsia="zh-CN"/>
              </w:rPr>
            </w:pPr>
            <w:r>
              <w:rPr>
                <w:rFonts w:eastAsia="SimSun"/>
                <w:b/>
                <w:bCs/>
                <w:lang w:eastAsia="zh-CN"/>
              </w:rPr>
              <w:t>Yes/No</w:t>
            </w:r>
          </w:p>
        </w:tc>
        <w:tc>
          <w:tcPr>
            <w:tcW w:w="5501" w:type="dxa"/>
            <w:shd w:val="clear" w:color="auto" w:fill="D9D9D9" w:themeFill="background1" w:themeFillShade="D9"/>
          </w:tcPr>
          <w:p w14:paraId="515CD3FE" w14:textId="77777777" w:rsidR="009A707E" w:rsidRPr="00314C0C" w:rsidRDefault="009A707E" w:rsidP="00FC2E7E">
            <w:pPr>
              <w:jc w:val="both"/>
              <w:rPr>
                <w:b/>
                <w:bCs/>
                <w:lang w:eastAsia="zh-CN"/>
              </w:rPr>
            </w:pPr>
            <w:r w:rsidRPr="00314C0C">
              <w:rPr>
                <w:b/>
                <w:bCs/>
                <w:lang w:eastAsia="zh-CN"/>
              </w:rPr>
              <w:t>Comments</w:t>
            </w:r>
          </w:p>
        </w:tc>
      </w:tr>
      <w:tr w:rsidR="009A707E" w:rsidRPr="0019077C" w14:paraId="170173F6" w14:textId="77777777" w:rsidTr="0C904C0D">
        <w:trPr>
          <w:trHeight w:val="127"/>
        </w:trPr>
        <w:tc>
          <w:tcPr>
            <w:tcW w:w="2385" w:type="dxa"/>
            <w:shd w:val="clear" w:color="auto" w:fill="auto"/>
          </w:tcPr>
          <w:p w14:paraId="65618FC3" w14:textId="77777777" w:rsidR="009A707E" w:rsidRPr="00492E92" w:rsidRDefault="009A707E" w:rsidP="00FC2E7E">
            <w:pPr>
              <w:rPr>
                <w:rFonts w:eastAsia="SimSun"/>
                <w:bCs/>
                <w:lang w:eastAsia="zh-CN"/>
              </w:rPr>
            </w:pPr>
          </w:p>
        </w:tc>
        <w:tc>
          <w:tcPr>
            <w:tcW w:w="1710" w:type="dxa"/>
          </w:tcPr>
          <w:p w14:paraId="6AD50E5E" w14:textId="77777777" w:rsidR="009A707E" w:rsidRPr="00B90890" w:rsidRDefault="009A707E" w:rsidP="00FC2E7E">
            <w:pPr>
              <w:pStyle w:val="ListParagraph"/>
              <w:rPr>
                <w:rFonts w:eastAsia="SimSun"/>
                <w:bCs/>
                <w:lang w:eastAsia="zh-CN"/>
              </w:rPr>
            </w:pPr>
          </w:p>
        </w:tc>
        <w:tc>
          <w:tcPr>
            <w:tcW w:w="5501" w:type="dxa"/>
            <w:shd w:val="clear" w:color="auto" w:fill="auto"/>
          </w:tcPr>
          <w:p w14:paraId="0A9526E2" w14:textId="77777777" w:rsidR="009A707E" w:rsidRPr="00920198" w:rsidRDefault="009A707E" w:rsidP="00FC2E7E">
            <w:pPr>
              <w:pStyle w:val="ListParagraph"/>
              <w:rPr>
                <w:rFonts w:eastAsia="MS Mincho"/>
                <w:bCs/>
                <w:lang w:eastAsia="ja-JP"/>
              </w:rPr>
            </w:pPr>
          </w:p>
        </w:tc>
      </w:tr>
      <w:tr w:rsidR="009A707E" w:rsidRPr="0019077C" w14:paraId="1D4CB6E5" w14:textId="77777777" w:rsidTr="0C904C0D">
        <w:trPr>
          <w:trHeight w:val="127"/>
        </w:trPr>
        <w:tc>
          <w:tcPr>
            <w:tcW w:w="2385" w:type="dxa"/>
            <w:shd w:val="clear" w:color="auto" w:fill="auto"/>
          </w:tcPr>
          <w:p w14:paraId="2DCA5F43" w14:textId="77777777" w:rsidR="009A707E" w:rsidRPr="00B73DFD" w:rsidRDefault="009A707E" w:rsidP="00FC2E7E">
            <w:pPr>
              <w:rPr>
                <w:rFonts w:eastAsia="DengXian"/>
                <w:bCs/>
                <w:lang w:eastAsia="zh-CN"/>
              </w:rPr>
            </w:pPr>
          </w:p>
        </w:tc>
        <w:tc>
          <w:tcPr>
            <w:tcW w:w="1710" w:type="dxa"/>
          </w:tcPr>
          <w:p w14:paraId="47B55E56" w14:textId="77777777" w:rsidR="009A707E" w:rsidRPr="00B73DFD" w:rsidRDefault="009A707E" w:rsidP="00FC2E7E">
            <w:pPr>
              <w:rPr>
                <w:rFonts w:eastAsia="DengXian"/>
                <w:bCs/>
                <w:lang w:eastAsia="zh-CN"/>
              </w:rPr>
            </w:pPr>
          </w:p>
        </w:tc>
        <w:tc>
          <w:tcPr>
            <w:tcW w:w="5501" w:type="dxa"/>
            <w:shd w:val="clear" w:color="auto" w:fill="auto"/>
          </w:tcPr>
          <w:p w14:paraId="13F0F0A5" w14:textId="77777777" w:rsidR="009A707E" w:rsidRPr="00314C0C" w:rsidRDefault="009A707E" w:rsidP="00FC2E7E">
            <w:pPr>
              <w:rPr>
                <w:rFonts w:eastAsia="MS Mincho"/>
                <w:bCs/>
                <w:lang w:eastAsia="ja-JP"/>
              </w:rPr>
            </w:pPr>
          </w:p>
        </w:tc>
      </w:tr>
      <w:tr w:rsidR="009A707E" w:rsidRPr="0019077C" w14:paraId="17B4E984" w14:textId="77777777" w:rsidTr="0C904C0D">
        <w:trPr>
          <w:trHeight w:val="132"/>
        </w:trPr>
        <w:tc>
          <w:tcPr>
            <w:tcW w:w="2385" w:type="dxa"/>
            <w:shd w:val="clear" w:color="auto" w:fill="auto"/>
          </w:tcPr>
          <w:p w14:paraId="23113793" w14:textId="77777777" w:rsidR="009A707E" w:rsidRPr="006A2C0E" w:rsidRDefault="009A707E" w:rsidP="00FC2E7E">
            <w:pPr>
              <w:rPr>
                <w:rFonts w:eastAsia="DengXian"/>
                <w:bCs/>
                <w:lang w:eastAsia="zh-CN"/>
              </w:rPr>
            </w:pPr>
          </w:p>
        </w:tc>
        <w:tc>
          <w:tcPr>
            <w:tcW w:w="1710" w:type="dxa"/>
          </w:tcPr>
          <w:p w14:paraId="668DC7B6" w14:textId="77777777" w:rsidR="009A707E" w:rsidRPr="006A2C0E" w:rsidRDefault="009A707E" w:rsidP="00FC2E7E">
            <w:pPr>
              <w:rPr>
                <w:rFonts w:eastAsia="DengXian"/>
                <w:bCs/>
                <w:lang w:eastAsia="zh-CN"/>
              </w:rPr>
            </w:pPr>
          </w:p>
        </w:tc>
        <w:tc>
          <w:tcPr>
            <w:tcW w:w="5501" w:type="dxa"/>
            <w:shd w:val="clear" w:color="auto" w:fill="auto"/>
          </w:tcPr>
          <w:p w14:paraId="68336BA1" w14:textId="77777777" w:rsidR="009A707E" w:rsidRPr="006A2C0E" w:rsidRDefault="009A707E" w:rsidP="00FC2E7E">
            <w:pPr>
              <w:rPr>
                <w:rFonts w:eastAsia="DengXian"/>
                <w:bCs/>
                <w:lang w:eastAsia="zh-CN"/>
              </w:rPr>
            </w:pPr>
          </w:p>
        </w:tc>
      </w:tr>
      <w:tr w:rsidR="009A707E" w:rsidRPr="0019077C" w14:paraId="0AA03FFC" w14:textId="77777777" w:rsidTr="0C904C0D">
        <w:trPr>
          <w:trHeight w:val="127"/>
        </w:trPr>
        <w:tc>
          <w:tcPr>
            <w:tcW w:w="2385" w:type="dxa"/>
            <w:shd w:val="clear" w:color="auto" w:fill="auto"/>
          </w:tcPr>
          <w:p w14:paraId="126F2142" w14:textId="77777777" w:rsidR="009A707E" w:rsidRPr="00314C0C" w:rsidRDefault="009A707E" w:rsidP="00FC2E7E">
            <w:pPr>
              <w:rPr>
                <w:rFonts w:eastAsia="MS Mincho"/>
                <w:bCs/>
                <w:lang w:eastAsia="ja-JP"/>
              </w:rPr>
            </w:pPr>
          </w:p>
        </w:tc>
        <w:tc>
          <w:tcPr>
            <w:tcW w:w="1710" w:type="dxa"/>
          </w:tcPr>
          <w:p w14:paraId="4C5B8C36" w14:textId="77777777" w:rsidR="009A707E" w:rsidRPr="00314C0C" w:rsidRDefault="009A707E" w:rsidP="00FC2E7E">
            <w:pPr>
              <w:rPr>
                <w:rFonts w:eastAsia="MS Mincho"/>
                <w:bCs/>
                <w:lang w:eastAsia="ja-JP"/>
              </w:rPr>
            </w:pPr>
          </w:p>
        </w:tc>
        <w:tc>
          <w:tcPr>
            <w:tcW w:w="5501" w:type="dxa"/>
            <w:shd w:val="clear" w:color="auto" w:fill="auto"/>
          </w:tcPr>
          <w:p w14:paraId="6F1EC609" w14:textId="77777777" w:rsidR="009A707E" w:rsidRPr="00314C0C" w:rsidRDefault="009A707E" w:rsidP="00FC2E7E">
            <w:pPr>
              <w:rPr>
                <w:rFonts w:eastAsia="MS Mincho"/>
                <w:bCs/>
                <w:lang w:eastAsia="ja-JP"/>
              </w:rPr>
            </w:pPr>
          </w:p>
        </w:tc>
      </w:tr>
      <w:tr w:rsidR="009A707E" w:rsidRPr="0019077C" w14:paraId="3A0886C9" w14:textId="77777777" w:rsidTr="0C904C0D">
        <w:trPr>
          <w:trHeight w:val="127"/>
        </w:trPr>
        <w:tc>
          <w:tcPr>
            <w:tcW w:w="2385" w:type="dxa"/>
            <w:shd w:val="clear" w:color="auto" w:fill="auto"/>
          </w:tcPr>
          <w:p w14:paraId="40C34BA3" w14:textId="77777777" w:rsidR="009A707E" w:rsidRPr="00314C0C" w:rsidRDefault="009A707E" w:rsidP="00FC2E7E">
            <w:pPr>
              <w:rPr>
                <w:rFonts w:eastAsia="MS Mincho"/>
                <w:bCs/>
                <w:lang w:eastAsia="ja-JP"/>
              </w:rPr>
            </w:pPr>
          </w:p>
        </w:tc>
        <w:tc>
          <w:tcPr>
            <w:tcW w:w="1710" w:type="dxa"/>
          </w:tcPr>
          <w:p w14:paraId="1F3982AF" w14:textId="77777777" w:rsidR="009A707E" w:rsidRPr="00314C0C" w:rsidRDefault="009A707E" w:rsidP="00FC2E7E">
            <w:pPr>
              <w:rPr>
                <w:rFonts w:eastAsia="MS Mincho"/>
                <w:bCs/>
                <w:lang w:eastAsia="ja-JP"/>
              </w:rPr>
            </w:pPr>
          </w:p>
        </w:tc>
        <w:tc>
          <w:tcPr>
            <w:tcW w:w="5501" w:type="dxa"/>
            <w:shd w:val="clear" w:color="auto" w:fill="auto"/>
          </w:tcPr>
          <w:p w14:paraId="7C573E93" w14:textId="77777777" w:rsidR="009A707E" w:rsidRPr="00314C0C" w:rsidRDefault="009A707E" w:rsidP="00FC2E7E">
            <w:pPr>
              <w:rPr>
                <w:rFonts w:eastAsia="MS Mincho"/>
                <w:bCs/>
                <w:lang w:eastAsia="ja-JP"/>
              </w:rPr>
            </w:pPr>
          </w:p>
        </w:tc>
      </w:tr>
      <w:tr w:rsidR="009A707E" w:rsidRPr="0019077C" w14:paraId="20027868" w14:textId="77777777" w:rsidTr="0C904C0D">
        <w:trPr>
          <w:trHeight w:val="132"/>
        </w:trPr>
        <w:tc>
          <w:tcPr>
            <w:tcW w:w="2385" w:type="dxa"/>
            <w:shd w:val="clear" w:color="auto" w:fill="auto"/>
          </w:tcPr>
          <w:p w14:paraId="7427B0BF" w14:textId="77777777" w:rsidR="009A707E" w:rsidRPr="00314C0C" w:rsidRDefault="009A707E" w:rsidP="00FC2E7E">
            <w:pPr>
              <w:rPr>
                <w:rFonts w:eastAsia="MS Mincho"/>
                <w:bCs/>
                <w:lang w:eastAsia="ja-JP"/>
              </w:rPr>
            </w:pPr>
          </w:p>
        </w:tc>
        <w:tc>
          <w:tcPr>
            <w:tcW w:w="1710" w:type="dxa"/>
          </w:tcPr>
          <w:p w14:paraId="31B48686" w14:textId="77777777" w:rsidR="009A707E" w:rsidRPr="00314C0C" w:rsidRDefault="009A707E" w:rsidP="00FC2E7E">
            <w:pPr>
              <w:rPr>
                <w:rFonts w:eastAsia="MS Mincho"/>
                <w:bCs/>
                <w:lang w:eastAsia="ja-JP"/>
              </w:rPr>
            </w:pPr>
          </w:p>
        </w:tc>
        <w:tc>
          <w:tcPr>
            <w:tcW w:w="5501" w:type="dxa"/>
            <w:shd w:val="clear" w:color="auto" w:fill="auto"/>
          </w:tcPr>
          <w:p w14:paraId="75999553" w14:textId="77777777" w:rsidR="009A707E" w:rsidRPr="00314C0C" w:rsidRDefault="009A707E" w:rsidP="00FC2E7E">
            <w:pPr>
              <w:rPr>
                <w:rFonts w:eastAsia="MS Mincho"/>
                <w:bCs/>
                <w:lang w:eastAsia="ja-JP"/>
              </w:rPr>
            </w:pPr>
          </w:p>
        </w:tc>
      </w:tr>
      <w:tr w:rsidR="009A707E" w:rsidRPr="0019077C" w14:paraId="13291186" w14:textId="77777777" w:rsidTr="0C904C0D">
        <w:trPr>
          <w:trHeight w:val="127"/>
        </w:trPr>
        <w:tc>
          <w:tcPr>
            <w:tcW w:w="2385" w:type="dxa"/>
            <w:shd w:val="clear" w:color="auto" w:fill="auto"/>
          </w:tcPr>
          <w:p w14:paraId="19D1ECF3" w14:textId="77777777" w:rsidR="009A707E" w:rsidRPr="00314C0C" w:rsidRDefault="009A707E" w:rsidP="00FC2E7E">
            <w:pPr>
              <w:rPr>
                <w:rFonts w:eastAsia="MS Mincho"/>
                <w:bCs/>
                <w:lang w:eastAsia="ja-JP"/>
              </w:rPr>
            </w:pPr>
          </w:p>
        </w:tc>
        <w:tc>
          <w:tcPr>
            <w:tcW w:w="1710" w:type="dxa"/>
          </w:tcPr>
          <w:p w14:paraId="257BDE7A" w14:textId="77777777" w:rsidR="009A707E" w:rsidRPr="00314C0C" w:rsidRDefault="009A707E" w:rsidP="00FC2E7E">
            <w:pPr>
              <w:rPr>
                <w:rFonts w:eastAsia="MS Mincho"/>
                <w:bCs/>
                <w:lang w:eastAsia="ja-JP"/>
              </w:rPr>
            </w:pPr>
          </w:p>
        </w:tc>
        <w:tc>
          <w:tcPr>
            <w:tcW w:w="5501" w:type="dxa"/>
            <w:shd w:val="clear" w:color="auto" w:fill="auto"/>
          </w:tcPr>
          <w:p w14:paraId="1C12AAA4" w14:textId="77777777" w:rsidR="009A707E" w:rsidRPr="00314C0C" w:rsidRDefault="009A707E" w:rsidP="00FC2E7E">
            <w:pPr>
              <w:rPr>
                <w:rFonts w:eastAsia="MS Mincho"/>
                <w:bCs/>
                <w:lang w:eastAsia="ja-JP"/>
              </w:rPr>
            </w:pPr>
          </w:p>
        </w:tc>
      </w:tr>
    </w:tbl>
    <w:p w14:paraId="5958817A" w14:textId="72B36284" w:rsidR="00803B3B" w:rsidRPr="005F7B3D" w:rsidRDefault="00803B3B" w:rsidP="00803B3B">
      <w:pPr>
        <w:pStyle w:val="Doc-title"/>
      </w:pPr>
    </w:p>
    <w:p w14:paraId="388D6607" w14:textId="77777777" w:rsidR="00E06B61" w:rsidRPr="00346012"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pPr>
      <w:r w:rsidRPr="008645A0">
        <w:rPr>
          <w:rFonts w:cs="Arial"/>
        </w:rPr>
        <w:t>Conclusion</w:t>
      </w:r>
    </w:p>
    <w:p w14:paraId="48A45E87" w14:textId="353D1C7A" w:rsidR="004B446F" w:rsidRPr="00CD5501" w:rsidRDefault="00D30C82" w:rsidP="00D30C82">
      <w:pPr>
        <w:jc w:val="both"/>
        <w:rPr>
          <w:b/>
          <w:bCs/>
        </w:rPr>
      </w:pPr>
      <w:r w:rsidRPr="006B4A72">
        <w:rPr>
          <w:highlight w:val="yellow"/>
          <w:lang w:eastAsia="zh-CN"/>
        </w:rPr>
        <w:t>TBD</w:t>
      </w:r>
      <w:r w:rsidR="00E53E97" w:rsidRPr="006B4A72">
        <w:rPr>
          <w:highlight w:val="yellow"/>
          <w:lang w:eastAsia="zh-CN"/>
        </w:rPr>
        <w:t xml:space="preserve">, TP for CR to be </w:t>
      </w:r>
      <w:r w:rsidR="008410C5">
        <w:rPr>
          <w:highlight w:val="yellow"/>
          <w:lang w:eastAsia="zh-CN"/>
        </w:rPr>
        <w:t>written</w:t>
      </w:r>
      <w:r w:rsidR="00E53E97" w:rsidRPr="006B4A72">
        <w:rPr>
          <w:highlight w:val="yellow"/>
          <w:lang w:eastAsia="zh-CN"/>
        </w:rPr>
        <w:t xml:space="preserve"> based on replies.</w:t>
      </w:r>
      <w:r w:rsidR="006B4A72" w:rsidRPr="006B4A72">
        <w:rPr>
          <w:highlight w:val="yellow"/>
          <w:lang w:eastAsia="zh-CN"/>
        </w:rPr>
        <w:t xml:space="preserve"> TPs</w:t>
      </w:r>
      <w:r w:rsidR="008410C5">
        <w:rPr>
          <w:highlight w:val="yellow"/>
          <w:lang w:eastAsia="zh-CN"/>
        </w:rPr>
        <w:t xml:space="preserve"> (ASN.1 code)</w:t>
      </w:r>
      <w:r w:rsidR="006B4A72" w:rsidRPr="006B4A72">
        <w:rPr>
          <w:highlight w:val="yellow"/>
          <w:lang w:eastAsia="zh-CN"/>
        </w:rPr>
        <w:t xml:space="preserve"> in </w:t>
      </w:r>
      <w:r w:rsidR="008410C5">
        <w:rPr>
          <w:highlight w:val="yellow"/>
          <w:lang w:eastAsia="zh-CN"/>
        </w:rPr>
        <w:t>section 5</w:t>
      </w:r>
      <w:r w:rsidR="006B4A72" w:rsidRPr="006B4A72">
        <w:rPr>
          <w:highlight w:val="yellow"/>
          <w:lang w:eastAsia="zh-CN"/>
        </w:rPr>
        <w:t xml:space="preserve"> are</w:t>
      </w:r>
      <w:r w:rsidR="006B4A72">
        <w:rPr>
          <w:highlight w:val="yellow"/>
          <w:lang w:eastAsia="zh-CN"/>
        </w:rPr>
        <w:t xml:space="preserve"> currently</w:t>
      </w:r>
      <w:r w:rsidR="006B4A72" w:rsidRPr="006B4A72">
        <w:rPr>
          <w:highlight w:val="yellow"/>
          <w:lang w:eastAsia="zh-CN"/>
        </w:rPr>
        <w:t xml:space="preserve"> based on all proposals being agreeable.</w:t>
      </w:r>
    </w:p>
    <w:p w14:paraId="65937A47" w14:textId="77777777" w:rsidR="00E06B61" w:rsidRDefault="00E06B61" w:rsidP="00E06B61">
      <w:pPr>
        <w:jc w:val="both"/>
        <w:rPr>
          <w:lang w:eastAsia="zh-CN"/>
        </w:rPr>
      </w:pPr>
    </w:p>
    <w:p w14:paraId="43E428F1" w14:textId="77777777" w:rsidR="00E06B61"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1" w:name="_Ref103000642"/>
    <w:bookmarkStart w:id="2" w:name="_Ref92379741"/>
    <w:p w14:paraId="1A3C9A67" w14:textId="36B83D84" w:rsidR="008B4812" w:rsidRPr="00545BB1" w:rsidRDefault="009E72D4" w:rsidP="00545BB1">
      <w:pPr>
        <w:pStyle w:val="Doc-title"/>
        <w:numPr>
          <w:ilvl w:val="0"/>
          <w:numId w:val="18"/>
        </w:numPr>
      </w:pPr>
      <w:r>
        <w:fldChar w:fldCharType="begin"/>
      </w:r>
      <w:r>
        <w:instrText xml:space="preserve"> HYPERLINK "https://www.3gpp.org/ftp/tsg_ran/WG2_RL2/TSGR2_118-e/Docs/R2-2205933.zip" </w:instrText>
      </w:r>
      <w:r>
        <w:fldChar w:fldCharType="separate"/>
      </w:r>
      <w:r w:rsidR="0074638D" w:rsidRPr="009E72D4">
        <w:rPr>
          <w:rStyle w:val="Hyperlink"/>
        </w:rPr>
        <w:t>R2-2205933</w:t>
      </w:r>
      <w:r>
        <w:fldChar w:fldCharType="end"/>
      </w:r>
      <w:r w:rsidR="008B4812">
        <w:tab/>
        <w:t>"</w:t>
      </w:r>
      <w:r w:rsidR="00545BB1">
        <w:t>Email Discussion Report [Post117-e][906][IoT-NTN] Non-Continuous Converge”</w:t>
      </w:r>
      <w:r w:rsidR="008B4812">
        <w:t>,</w:t>
      </w:r>
      <w:r w:rsidR="00AF2985">
        <w:t xml:space="preserve"> </w:t>
      </w:r>
      <w:bookmarkEnd w:id="1"/>
      <w:r w:rsidR="008D5458" w:rsidRPr="008D5458">
        <w:t>MediaTek Inc.</w:t>
      </w:r>
    </w:p>
    <w:bookmarkStart w:id="3" w:name="_Ref103001152"/>
    <w:p w14:paraId="2E67F2FD" w14:textId="77777777" w:rsidR="008D5458" w:rsidRDefault="009E72D4" w:rsidP="008D5458">
      <w:pPr>
        <w:pStyle w:val="Doc-title"/>
        <w:numPr>
          <w:ilvl w:val="0"/>
          <w:numId w:val="18"/>
        </w:numPr>
      </w:pPr>
      <w:r>
        <w:fldChar w:fldCharType="begin"/>
      </w:r>
      <w:r>
        <w:instrText xml:space="preserve"> HYPERLINK "https://www.3gpp.org/ftp/tsg_ran/WG2_RL2/TSGR2_118-e/Docs/R2-2206160.zip" </w:instrText>
      </w:r>
      <w:r>
        <w:fldChar w:fldCharType="separate"/>
      </w:r>
      <w:r w:rsidR="0074638D" w:rsidRPr="009E72D4">
        <w:rPr>
          <w:rStyle w:val="Hyperlink"/>
        </w:rPr>
        <w:t>R2-2206160</w:t>
      </w:r>
      <w:r>
        <w:fldChar w:fldCharType="end"/>
      </w:r>
      <w:r w:rsidR="008B4812">
        <w:tab/>
        <w:t>“</w:t>
      </w:r>
      <w:r w:rsidR="00953491" w:rsidRPr="00953491">
        <w:t>ASN.1 proposal for satellite assistance information for prediction of discontinuous coverage</w:t>
      </w:r>
      <w:r w:rsidR="00953491">
        <w:t>”</w:t>
      </w:r>
      <w:r w:rsidR="008B4812">
        <w:t>,</w:t>
      </w:r>
      <w:bookmarkEnd w:id="3"/>
      <w:r w:rsidR="00953491">
        <w:t xml:space="preserve"> </w:t>
      </w:r>
      <w:r w:rsidR="00953491" w:rsidRPr="00953491">
        <w:t>Sateliot, GateHouse, Mediatek, ESA, Eutelsat, Hispasat, Hughes/Echostar, Inmarsat, Ligado, Novamint, Omnispace,</w:t>
      </w:r>
    </w:p>
    <w:p w14:paraId="7A57F308" w14:textId="79B43079" w:rsidR="008D5458" w:rsidRDefault="00F123CC" w:rsidP="008D5458">
      <w:pPr>
        <w:pStyle w:val="Doc-title"/>
        <w:numPr>
          <w:ilvl w:val="0"/>
          <w:numId w:val="18"/>
        </w:numPr>
      </w:pPr>
      <w:hyperlink r:id="rId21" w:history="1">
        <w:r w:rsidR="008D5458" w:rsidRPr="000C1EB5">
          <w:rPr>
            <w:rStyle w:val="Hyperlink"/>
          </w:rPr>
          <w:t>R2-2205598</w:t>
        </w:r>
      </w:hyperlink>
      <w:r w:rsidR="008E4752">
        <w:tab/>
        <w:t>“</w:t>
      </w:r>
      <w:r w:rsidR="00705DF0" w:rsidRPr="00705DF0">
        <w:t>Assistance Information for Predicting the Discontinuous Coverage</w:t>
      </w:r>
      <w:r w:rsidR="008E4752">
        <w:t>”</w:t>
      </w:r>
      <w:r w:rsidR="00705DF0">
        <w:t>, Google Inc.</w:t>
      </w:r>
    </w:p>
    <w:p w14:paraId="38E1DFF6" w14:textId="5F1D1E59" w:rsidR="008D5458" w:rsidRPr="008D5458" w:rsidRDefault="00F123CC" w:rsidP="008D5458">
      <w:pPr>
        <w:pStyle w:val="Doc-title"/>
        <w:numPr>
          <w:ilvl w:val="0"/>
          <w:numId w:val="18"/>
        </w:numPr>
      </w:pPr>
      <w:hyperlink r:id="rId22" w:history="1">
        <w:r w:rsidR="008E4752" w:rsidRPr="00BA6721">
          <w:rPr>
            <w:rStyle w:val="Hyperlink"/>
          </w:rPr>
          <w:t>R2-2205143</w:t>
        </w:r>
      </w:hyperlink>
      <w:r w:rsidR="001244ED">
        <w:tab/>
        <w:t>“</w:t>
      </w:r>
      <w:r w:rsidR="001244ED" w:rsidRPr="001244ED">
        <w:t>FFS and RILZ302, H000, O302 etc for SIB32</w:t>
      </w:r>
      <w:r w:rsidR="001244ED">
        <w:t>”</w:t>
      </w:r>
      <w:r w:rsidR="00ED4A2C">
        <w:t xml:space="preserve">, </w:t>
      </w:r>
      <w:r w:rsidR="00CE715B" w:rsidRPr="00CE715B">
        <w:t>ZTE Corporation, Sanechips</w:t>
      </w:r>
    </w:p>
    <w:bookmarkStart w:id="4" w:name="_Ref103001408"/>
    <w:p w14:paraId="14428872" w14:textId="58F88411" w:rsidR="008E1FCA" w:rsidRDefault="00816CAF" w:rsidP="0074638D">
      <w:pPr>
        <w:pStyle w:val="Doc-title"/>
        <w:numPr>
          <w:ilvl w:val="0"/>
          <w:numId w:val="18"/>
        </w:numPr>
        <w:rPr>
          <w:rFonts w:eastAsia="Arial Unicode MS"/>
        </w:rPr>
      </w:pPr>
      <w:r>
        <w:fldChar w:fldCharType="begin"/>
      </w:r>
      <w:r>
        <w:instrText xml:space="preserve"> HYPERLINK "https://www.3gpp.org/ftp/tsg_ran/WG2_RL2/TSGR2_118-e/Inbox/Chairs_Notes/R2_118-e%20Chair%20Notes%202022-05-10%200600%20UTC.docx" </w:instrText>
      </w:r>
      <w:r>
        <w:fldChar w:fldCharType="separate"/>
      </w:r>
      <w:r w:rsidR="0074638D" w:rsidRPr="00816CAF">
        <w:rPr>
          <w:rStyle w:val="Hyperlink"/>
        </w:rPr>
        <w:t>R2#118-e</w:t>
      </w:r>
      <w:r>
        <w:fldChar w:fldCharType="end"/>
      </w:r>
      <w:r w:rsidR="0074638D">
        <w:t xml:space="preserve"> </w:t>
      </w:r>
      <w:r w:rsidR="0074638D">
        <w:tab/>
        <w:t>“Monday</w:t>
      </w:r>
      <w:bookmarkEnd w:id="2"/>
      <w:bookmarkEnd w:id="4"/>
      <w:r w:rsidR="0074638D">
        <w:t xml:space="preserve"> online seesion, chair’s notes”</w:t>
      </w:r>
      <w:r w:rsidRPr="00816CAF">
        <w:t xml:space="preserve"> </w:t>
      </w:r>
    </w:p>
    <w:sectPr w:rsidR="008E1FCA" w:rsidSect="00D55085">
      <w:footnotePr>
        <w:numRestart w:val="eachSect"/>
      </w:footnotePr>
      <w:pgSz w:w="11907" w:h="16840" w:code="9"/>
      <w:pgMar w:top="1134" w:right="1134" w:bottom="1418"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Unicode MS">
    <w:altName w:val="Microsoft YaHei"/>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804DE4"/>
    <w:multiLevelType w:val="hybridMultilevel"/>
    <w:tmpl w:val="FD1472AE"/>
    <w:lvl w:ilvl="0" w:tplc="239ED6E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A06DEC"/>
    <w:multiLevelType w:val="hybridMultilevel"/>
    <w:tmpl w:val="26E0E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C009C"/>
    <w:multiLevelType w:val="hybridMultilevel"/>
    <w:tmpl w:val="1B6E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35749"/>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A67959"/>
    <w:multiLevelType w:val="hybridMultilevel"/>
    <w:tmpl w:val="527A649E"/>
    <w:lvl w:ilvl="0" w:tplc="8E78FB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F00D94"/>
    <w:multiLevelType w:val="hybridMultilevel"/>
    <w:tmpl w:val="B324ED96"/>
    <w:lvl w:ilvl="0" w:tplc="316C63C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A6C10"/>
    <w:multiLevelType w:val="multilevel"/>
    <w:tmpl w:val="8A00BC3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290B3EC4"/>
    <w:multiLevelType w:val="hybridMultilevel"/>
    <w:tmpl w:val="3BCA4048"/>
    <w:lvl w:ilvl="0" w:tplc="239ED6E8">
      <w:start w:val="1"/>
      <w:numFmt w:val="decimal"/>
      <w:lvlText w:val="%1."/>
      <w:lvlJc w:val="left"/>
      <w:pPr>
        <w:ind w:left="2022" w:hanging="360"/>
      </w:pPr>
      <w:rPr>
        <w:rFonts w:hint="default"/>
      </w:rPr>
    </w:lvl>
    <w:lvl w:ilvl="1" w:tplc="20000019" w:tentative="1">
      <w:start w:val="1"/>
      <w:numFmt w:val="lowerLetter"/>
      <w:lvlText w:val="%2."/>
      <w:lvlJc w:val="left"/>
      <w:pPr>
        <w:ind w:left="2742" w:hanging="360"/>
      </w:pPr>
    </w:lvl>
    <w:lvl w:ilvl="2" w:tplc="2000001B" w:tentative="1">
      <w:start w:val="1"/>
      <w:numFmt w:val="lowerRoman"/>
      <w:lvlText w:val="%3."/>
      <w:lvlJc w:val="right"/>
      <w:pPr>
        <w:ind w:left="3462" w:hanging="180"/>
      </w:pPr>
    </w:lvl>
    <w:lvl w:ilvl="3" w:tplc="2000000F" w:tentative="1">
      <w:start w:val="1"/>
      <w:numFmt w:val="decimal"/>
      <w:lvlText w:val="%4."/>
      <w:lvlJc w:val="left"/>
      <w:pPr>
        <w:ind w:left="4182" w:hanging="360"/>
      </w:pPr>
    </w:lvl>
    <w:lvl w:ilvl="4" w:tplc="20000019" w:tentative="1">
      <w:start w:val="1"/>
      <w:numFmt w:val="lowerLetter"/>
      <w:lvlText w:val="%5."/>
      <w:lvlJc w:val="left"/>
      <w:pPr>
        <w:ind w:left="4902" w:hanging="360"/>
      </w:pPr>
    </w:lvl>
    <w:lvl w:ilvl="5" w:tplc="2000001B" w:tentative="1">
      <w:start w:val="1"/>
      <w:numFmt w:val="lowerRoman"/>
      <w:lvlText w:val="%6."/>
      <w:lvlJc w:val="right"/>
      <w:pPr>
        <w:ind w:left="5622" w:hanging="180"/>
      </w:pPr>
    </w:lvl>
    <w:lvl w:ilvl="6" w:tplc="2000000F" w:tentative="1">
      <w:start w:val="1"/>
      <w:numFmt w:val="decimal"/>
      <w:lvlText w:val="%7."/>
      <w:lvlJc w:val="left"/>
      <w:pPr>
        <w:ind w:left="6342" w:hanging="360"/>
      </w:pPr>
    </w:lvl>
    <w:lvl w:ilvl="7" w:tplc="20000019" w:tentative="1">
      <w:start w:val="1"/>
      <w:numFmt w:val="lowerLetter"/>
      <w:lvlText w:val="%8."/>
      <w:lvlJc w:val="left"/>
      <w:pPr>
        <w:ind w:left="7062" w:hanging="360"/>
      </w:pPr>
    </w:lvl>
    <w:lvl w:ilvl="8" w:tplc="2000001B" w:tentative="1">
      <w:start w:val="1"/>
      <w:numFmt w:val="lowerRoman"/>
      <w:lvlText w:val="%9."/>
      <w:lvlJc w:val="right"/>
      <w:pPr>
        <w:ind w:left="7782" w:hanging="180"/>
      </w:pPr>
    </w:lvl>
  </w:abstractNum>
  <w:abstractNum w:abstractNumId="13" w15:restartNumberingAfterBreak="0">
    <w:nsid w:val="2D055189"/>
    <w:multiLevelType w:val="hybridMultilevel"/>
    <w:tmpl w:val="B324ED9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0D75D2"/>
    <w:multiLevelType w:val="hybridMultilevel"/>
    <w:tmpl w:val="14AC81B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C1B2417E">
      <w:start w:val="1"/>
      <w:numFmt w:val="upp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4BA0538"/>
    <w:multiLevelType w:val="multilevel"/>
    <w:tmpl w:val="F53A37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 w15:restartNumberingAfterBreak="0">
    <w:nsid w:val="374458DF"/>
    <w:multiLevelType w:val="hybridMultilevel"/>
    <w:tmpl w:val="4CD6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A12681"/>
    <w:multiLevelType w:val="hybridMultilevel"/>
    <w:tmpl w:val="9C4EE664"/>
    <w:lvl w:ilvl="0" w:tplc="6C66006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061D0C"/>
    <w:multiLevelType w:val="multilevel"/>
    <w:tmpl w:val="366AF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B12681A"/>
    <w:multiLevelType w:val="hybridMultilevel"/>
    <w:tmpl w:val="D50E26F2"/>
    <w:lvl w:ilvl="0" w:tplc="850CADB0">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90A5AFD"/>
    <w:multiLevelType w:val="hybridMultilevel"/>
    <w:tmpl w:val="7E46D1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757108"/>
    <w:multiLevelType w:val="hybridMultilevel"/>
    <w:tmpl w:val="73F63176"/>
    <w:lvl w:ilvl="0" w:tplc="4CCA50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21704B8"/>
    <w:multiLevelType w:val="hybridMultilevel"/>
    <w:tmpl w:val="C39CD5FE"/>
    <w:lvl w:ilvl="0" w:tplc="16F03EF6">
      <w:start w:val="1"/>
      <w:numFmt w:val="lowerLetter"/>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C6566"/>
    <w:multiLevelType w:val="hybridMultilevel"/>
    <w:tmpl w:val="E108A718"/>
    <w:lvl w:ilvl="0" w:tplc="FFFFFFFF">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60E2672"/>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2F1BA4"/>
    <w:multiLevelType w:val="hybridMultilevel"/>
    <w:tmpl w:val="0E229790"/>
    <w:lvl w:ilvl="0" w:tplc="D168016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FF75FC1"/>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8D3864"/>
    <w:multiLevelType w:val="hybridMultilevel"/>
    <w:tmpl w:val="1CD46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251D36"/>
    <w:multiLevelType w:val="hybridMultilevel"/>
    <w:tmpl w:val="0D7CBD3E"/>
    <w:lvl w:ilvl="0" w:tplc="0864448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B595D95"/>
    <w:multiLevelType w:val="hybridMultilevel"/>
    <w:tmpl w:val="57EEA2CE"/>
    <w:lvl w:ilvl="0" w:tplc="432430E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28046527">
    <w:abstractNumId w:val="34"/>
  </w:num>
  <w:num w:numId="2" w16cid:durableId="1822573651">
    <w:abstractNumId w:val="10"/>
  </w:num>
  <w:num w:numId="3" w16cid:durableId="1293515717">
    <w:abstractNumId w:val="7"/>
  </w:num>
  <w:num w:numId="4" w16cid:durableId="1859391698">
    <w:abstractNumId w:val="25"/>
  </w:num>
  <w:num w:numId="5" w16cid:durableId="642084593">
    <w:abstractNumId w:val="0"/>
  </w:num>
  <w:num w:numId="6" w16cid:durableId="224075879">
    <w:abstractNumId w:val="0"/>
  </w:num>
  <w:num w:numId="7" w16cid:durableId="1432315274">
    <w:abstractNumId w:val="26"/>
  </w:num>
  <w:num w:numId="8" w16cid:durableId="550461415">
    <w:abstractNumId w:val="18"/>
  </w:num>
  <w:num w:numId="9" w16cid:durableId="2113240567">
    <w:abstractNumId w:val="25"/>
  </w:num>
  <w:num w:numId="10" w16cid:durableId="319046138">
    <w:abstractNumId w:val="33"/>
  </w:num>
  <w:num w:numId="11" w16cid:durableId="989089676">
    <w:abstractNumId w:val="22"/>
  </w:num>
  <w:num w:numId="12" w16cid:durableId="3017690">
    <w:abstractNumId w:val="3"/>
  </w:num>
  <w:num w:numId="13" w16cid:durableId="1136416161">
    <w:abstractNumId w:val="9"/>
  </w:num>
  <w:num w:numId="14" w16cid:durableId="1598631832">
    <w:abstractNumId w:val="4"/>
  </w:num>
  <w:num w:numId="15" w16cid:durableId="1873760530">
    <w:abstractNumId w:val="16"/>
  </w:num>
  <w:num w:numId="16" w16cid:durableId="1043483843">
    <w:abstractNumId w:val="2"/>
  </w:num>
  <w:num w:numId="17" w16cid:durableId="733159223">
    <w:abstractNumId w:val="25"/>
  </w:num>
  <w:num w:numId="18" w16cid:durableId="1339235615">
    <w:abstractNumId w:val="31"/>
  </w:num>
  <w:num w:numId="19" w16cid:durableId="1970162845">
    <w:abstractNumId w:val="25"/>
  </w:num>
  <w:num w:numId="20" w16cid:durableId="34938286">
    <w:abstractNumId w:val="34"/>
  </w:num>
  <w:num w:numId="21" w16cid:durableId="600257390">
    <w:abstractNumId w:val="20"/>
  </w:num>
  <w:num w:numId="22" w16cid:durableId="1392313821">
    <w:abstractNumId w:val="1"/>
  </w:num>
  <w:num w:numId="23" w16cid:durableId="539129704">
    <w:abstractNumId w:val="14"/>
  </w:num>
  <w:num w:numId="24" w16cid:durableId="405155817">
    <w:abstractNumId w:val="12"/>
  </w:num>
  <w:num w:numId="25" w16cid:durableId="115636737">
    <w:abstractNumId w:val="6"/>
  </w:num>
  <w:num w:numId="26" w16cid:durableId="1146432493">
    <w:abstractNumId w:val="29"/>
  </w:num>
  <w:num w:numId="27" w16cid:durableId="591285460">
    <w:abstractNumId w:val="17"/>
  </w:num>
  <w:num w:numId="28" w16cid:durableId="186220533">
    <w:abstractNumId w:val="36"/>
  </w:num>
  <w:num w:numId="29" w16cid:durableId="1100876800">
    <w:abstractNumId w:val="35"/>
  </w:num>
  <w:num w:numId="30" w16cid:durableId="149491056">
    <w:abstractNumId w:val="23"/>
  </w:num>
  <w:num w:numId="31" w16cid:durableId="1797596612">
    <w:abstractNumId w:val="8"/>
  </w:num>
  <w:num w:numId="32" w16cid:durableId="1135219570">
    <w:abstractNumId w:val="13"/>
  </w:num>
  <w:num w:numId="33" w16cid:durableId="1568804436">
    <w:abstractNumId w:val="5"/>
  </w:num>
  <w:num w:numId="34" w16cid:durableId="2030253146">
    <w:abstractNumId w:val="19"/>
  </w:num>
  <w:num w:numId="35" w16cid:durableId="674721869">
    <w:abstractNumId w:val="11"/>
  </w:num>
  <w:num w:numId="36" w16cid:durableId="48112552">
    <w:abstractNumId w:val="15"/>
  </w:num>
  <w:num w:numId="37" w16cid:durableId="392696768">
    <w:abstractNumId w:val="21"/>
  </w:num>
  <w:num w:numId="38" w16cid:durableId="1208490241">
    <w:abstractNumId w:val="30"/>
  </w:num>
  <w:num w:numId="39" w16cid:durableId="827020400">
    <w:abstractNumId w:val="32"/>
  </w:num>
  <w:num w:numId="40" w16cid:durableId="1427191084">
    <w:abstractNumId w:val="24"/>
  </w:num>
  <w:num w:numId="41" w16cid:durableId="174157196">
    <w:abstractNumId w:val="28"/>
  </w:num>
  <w:num w:numId="42" w16cid:durableId="5702370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C0"/>
    <w:rsid w:val="00000EB5"/>
    <w:rsid w:val="00001184"/>
    <w:rsid w:val="000016A8"/>
    <w:rsid w:val="0000375B"/>
    <w:rsid w:val="000054CA"/>
    <w:rsid w:val="000058F5"/>
    <w:rsid w:val="00005F1C"/>
    <w:rsid w:val="00012327"/>
    <w:rsid w:val="0001D4A8"/>
    <w:rsid w:val="0002018A"/>
    <w:rsid w:val="0002374E"/>
    <w:rsid w:val="00023DF9"/>
    <w:rsid w:val="00023F38"/>
    <w:rsid w:val="000257FE"/>
    <w:rsid w:val="00025E24"/>
    <w:rsid w:val="00026EE4"/>
    <w:rsid w:val="00027423"/>
    <w:rsid w:val="00027ACD"/>
    <w:rsid w:val="00034AC2"/>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534"/>
    <w:rsid w:val="000536C1"/>
    <w:rsid w:val="0005434C"/>
    <w:rsid w:val="00054537"/>
    <w:rsid w:val="00065E19"/>
    <w:rsid w:val="00066ACC"/>
    <w:rsid w:val="0007014D"/>
    <w:rsid w:val="000722AC"/>
    <w:rsid w:val="000746E2"/>
    <w:rsid w:val="000768DF"/>
    <w:rsid w:val="000778B1"/>
    <w:rsid w:val="00082FD1"/>
    <w:rsid w:val="00084E00"/>
    <w:rsid w:val="00085EFD"/>
    <w:rsid w:val="00091528"/>
    <w:rsid w:val="00096B39"/>
    <w:rsid w:val="000A01A1"/>
    <w:rsid w:val="000A079F"/>
    <w:rsid w:val="000A2F69"/>
    <w:rsid w:val="000A3320"/>
    <w:rsid w:val="000A6336"/>
    <w:rsid w:val="000B02CB"/>
    <w:rsid w:val="000B126F"/>
    <w:rsid w:val="000B2839"/>
    <w:rsid w:val="000B423B"/>
    <w:rsid w:val="000B4E71"/>
    <w:rsid w:val="000B5698"/>
    <w:rsid w:val="000B7979"/>
    <w:rsid w:val="000B7E38"/>
    <w:rsid w:val="000C1EB5"/>
    <w:rsid w:val="000C3A07"/>
    <w:rsid w:val="000C44EE"/>
    <w:rsid w:val="000C66F4"/>
    <w:rsid w:val="000D34BB"/>
    <w:rsid w:val="000D5BC5"/>
    <w:rsid w:val="000D69AB"/>
    <w:rsid w:val="000D7976"/>
    <w:rsid w:val="000E04BC"/>
    <w:rsid w:val="000E0EAF"/>
    <w:rsid w:val="000E2C2B"/>
    <w:rsid w:val="000E4537"/>
    <w:rsid w:val="000E4E9C"/>
    <w:rsid w:val="000E502C"/>
    <w:rsid w:val="000E6A28"/>
    <w:rsid w:val="000E7C3D"/>
    <w:rsid w:val="000F057A"/>
    <w:rsid w:val="000F0F99"/>
    <w:rsid w:val="000F2A63"/>
    <w:rsid w:val="000F330F"/>
    <w:rsid w:val="0010261C"/>
    <w:rsid w:val="0010390C"/>
    <w:rsid w:val="001063C3"/>
    <w:rsid w:val="001143E0"/>
    <w:rsid w:val="001157D4"/>
    <w:rsid w:val="00116140"/>
    <w:rsid w:val="001169F4"/>
    <w:rsid w:val="00121A61"/>
    <w:rsid w:val="00121AA8"/>
    <w:rsid w:val="001229EA"/>
    <w:rsid w:val="00122B31"/>
    <w:rsid w:val="00122FB9"/>
    <w:rsid w:val="00124048"/>
    <w:rsid w:val="001244ED"/>
    <w:rsid w:val="00127CBE"/>
    <w:rsid w:val="00127F11"/>
    <w:rsid w:val="001304AC"/>
    <w:rsid w:val="00131547"/>
    <w:rsid w:val="00133740"/>
    <w:rsid w:val="00135911"/>
    <w:rsid w:val="00137008"/>
    <w:rsid w:val="00140D59"/>
    <w:rsid w:val="00143627"/>
    <w:rsid w:val="00144BF9"/>
    <w:rsid w:val="00144DBC"/>
    <w:rsid w:val="00145B33"/>
    <w:rsid w:val="00152D09"/>
    <w:rsid w:val="001545F4"/>
    <w:rsid w:val="00154C94"/>
    <w:rsid w:val="00155174"/>
    <w:rsid w:val="0015737B"/>
    <w:rsid w:val="00157C4F"/>
    <w:rsid w:val="0016161A"/>
    <w:rsid w:val="001658C9"/>
    <w:rsid w:val="00167978"/>
    <w:rsid w:val="00171C3F"/>
    <w:rsid w:val="00172C95"/>
    <w:rsid w:val="00173756"/>
    <w:rsid w:val="00173DF4"/>
    <w:rsid w:val="0017474C"/>
    <w:rsid w:val="001818A5"/>
    <w:rsid w:val="00184048"/>
    <w:rsid w:val="001859DA"/>
    <w:rsid w:val="00186931"/>
    <w:rsid w:val="00190637"/>
    <w:rsid w:val="00191087"/>
    <w:rsid w:val="0019388B"/>
    <w:rsid w:val="00195406"/>
    <w:rsid w:val="0019667B"/>
    <w:rsid w:val="00197B9A"/>
    <w:rsid w:val="001A074E"/>
    <w:rsid w:val="001A1EE3"/>
    <w:rsid w:val="001A3197"/>
    <w:rsid w:val="001A4B92"/>
    <w:rsid w:val="001B3CE8"/>
    <w:rsid w:val="001B56B4"/>
    <w:rsid w:val="001B7267"/>
    <w:rsid w:val="001C09B3"/>
    <w:rsid w:val="001C50AF"/>
    <w:rsid w:val="001C5EE5"/>
    <w:rsid w:val="001C6C22"/>
    <w:rsid w:val="001C7317"/>
    <w:rsid w:val="001C7C26"/>
    <w:rsid w:val="001D3911"/>
    <w:rsid w:val="001D55C2"/>
    <w:rsid w:val="001D7716"/>
    <w:rsid w:val="001D7D4B"/>
    <w:rsid w:val="001E1CAD"/>
    <w:rsid w:val="001F013A"/>
    <w:rsid w:val="001F34C0"/>
    <w:rsid w:val="001F5EAA"/>
    <w:rsid w:val="0020218F"/>
    <w:rsid w:val="00203372"/>
    <w:rsid w:val="00204C01"/>
    <w:rsid w:val="0020781F"/>
    <w:rsid w:val="00210486"/>
    <w:rsid w:val="002131B5"/>
    <w:rsid w:val="00213E57"/>
    <w:rsid w:val="00217DC2"/>
    <w:rsid w:val="002213BD"/>
    <w:rsid w:val="002221CD"/>
    <w:rsid w:val="00224762"/>
    <w:rsid w:val="00225E1B"/>
    <w:rsid w:val="00226627"/>
    <w:rsid w:val="00227ACE"/>
    <w:rsid w:val="00231965"/>
    <w:rsid w:val="00232DAE"/>
    <w:rsid w:val="00233550"/>
    <w:rsid w:val="002342BF"/>
    <w:rsid w:val="00234F8E"/>
    <w:rsid w:val="00236313"/>
    <w:rsid w:val="002366D2"/>
    <w:rsid w:val="0023670A"/>
    <w:rsid w:val="00237F46"/>
    <w:rsid w:val="00240EAC"/>
    <w:rsid w:val="00241AAA"/>
    <w:rsid w:val="0024222F"/>
    <w:rsid w:val="00243468"/>
    <w:rsid w:val="0024389F"/>
    <w:rsid w:val="00245804"/>
    <w:rsid w:val="00245DA8"/>
    <w:rsid w:val="00246401"/>
    <w:rsid w:val="00246E4A"/>
    <w:rsid w:val="002479C4"/>
    <w:rsid w:val="002479FA"/>
    <w:rsid w:val="00250FFC"/>
    <w:rsid w:val="00252264"/>
    <w:rsid w:val="00252505"/>
    <w:rsid w:val="00252A93"/>
    <w:rsid w:val="0025604F"/>
    <w:rsid w:val="00257082"/>
    <w:rsid w:val="002614E5"/>
    <w:rsid w:val="0026269B"/>
    <w:rsid w:val="00263ED9"/>
    <w:rsid w:val="002646FB"/>
    <w:rsid w:val="002715AB"/>
    <w:rsid w:val="00272BFF"/>
    <w:rsid w:val="00273DA6"/>
    <w:rsid w:val="00275847"/>
    <w:rsid w:val="00277F60"/>
    <w:rsid w:val="002823B3"/>
    <w:rsid w:val="002847FF"/>
    <w:rsid w:val="00284AB7"/>
    <w:rsid w:val="0028566F"/>
    <w:rsid w:val="00285A68"/>
    <w:rsid w:val="002861D6"/>
    <w:rsid w:val="00286AEC"/>
    <w:rsid w:val="00286C57"/>
    <w:rsid w:val="00290A8D"/>
    <w:rsid w:val="00293467"/>
    <w:rsid w:val="00295EB6"/>
    <w:rsid w:val="002A1775"/>
    <w:rsid w:val="002A1CF9"/>
    <w:rsid w:val="002A21E5"/>
    <w:rsid w:val="002A4A1F"/>
    <w:rsid w:val="002A602E"/>
    <w:rsid w:val="002A73B5"/>
    <w:rsid w:val="002B1870"/>
    <w:rsid w:val="002B4ABB"/>
    <w:rsid w:val="002B5822"/>
    <w:rsid w:val="002B627A"/>
    <w:rsid w:val="002B644C"/>
    <w:rsid w:val="002C1BC0"/>
    <w:rsid w:val="002C3012"/>
    <w:rsid w:val="002C3BED"/>
    <w:rsid w:val="002C4DCF"/>
    <w:rsid w:val="002C7159"/>
    <w:rsid w:val="002D0E31"/>
    <w:rsid w:val="002D484E"/>
    <w:rsid w:val="002D53D0"/>
    <w:rsid w:val="002D5B0B"/>
    <w:rsid w:val="002D7553"/>
    <w:rsid w:val="002D7D5D"/>
    <w:rsid w:val="002E0D19"/>
    <w:rsid w:val="002F4D26"/>
    <w:rsid w:val="002F7FE1"/>
    <w:rsid w:val="0030072A"/>
    <w:rsid w:val="00301CD4"/>
    <w:rsid w:val="003030AF"/>
    <w:rsid w:val="003045E4"/>
    <w:rsid w:val="003046A5"/>
    <w:rsid w:val="00304881"/>
    <w:rsid w:val="00305C14"/>
    <w:rsid w:val="00311919"/>
    <w:rsid w:val="00312181"/>
    <w:rsid w:val="00314BBE"/>
    <w:rsid w:val="0031580A"/>
    <w:rsid w:val="00317306"/>
    <w:rsid w:val="00324D1E"/>
    <w:rsid w:val="003264A8"/>
    <w:rsid w:val="00326E47"/>
    <w:rsid w:val="00326E5E"/>
    <w:rsid w:val="00330825"/>
    <w:rsid w:val="00333AB4"/>
    <w:rsid w:val="003348AD"/>
    <w:rsid w:val="003349E9"/>
    <w:rsid w:val="00335ABB"/>
    <w:rsid w:val="003364B6"/>
    <w:rsid w:val="003366EE"/>
    <w:rsid w:val="00340B62"/>
    <w:rsid w:val="00340CC3"/>
    <w:rsid w:val="00340F1E"/>
    <w:rsid w:val="0034165B"/>
    <w:rsid w:val="003434BE"/>
    <w:rsid w:val="00346886"/>
    <w:rsid w:val="00351966"/>
    <w:rsid w:val="00352232"/>
    <w:rsid w:val="003534E4"/>
    <w:rsid w:val="00354710"/>
    <w:rsid w:val="00360542"/>
    <w:rsid w:val="003616EE"/>
    <w:rsid w:val="003660A4"/>
    <w:rsid w:val="003670EC"/>
    <w:rsid w:val="003705BC"/>
    <w:rsid w:val="00373E7B"/>
    <w:rsid w:val="00377064"/>
    <w:rsid w:val="0037776C"/>
    <w:rsid w:val="00377A6E"/>
    <w:rsid w:val="00382DE2"/>
    <w:rsid w:val="0038603C"/>
    <w:rsid w:val="00386178"/>
    <w:rsid w:val="00387CC3"/>
    <w:rsid w:val="003908C3"/>
    <w:rsid w:val="00392CCB"/>
    <w:rsid w:val="00392F7C"/>
    <w:rsid w:val="003937BA"/>
    <w:rsid w:val="0039544C"/>
    <w:rsid w:val="0039572F"/>
    <w:rsid w:val="00395EE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D7475"/>
    <w:rsid w:val="003E2443"/>
    <w:rsid w:val="003E26D7"/>
    <w:rsid w:val="003E2DC1"/>
    <w:rsid w:val="003E319B"/>
    <w:rsid w:val="003E64D5"/>
    <w:rsid w:val="003F38A8"/>
    <w:rsid w:val="00404FDC"/>
    <w:rsid w:val="004073E7"/>
    <w:rsid w:val="00414A12"/>
    <w:rsid w:val="00414DCA"/>
    <w:rsid w:val="00416E03"/>
    <w:rsid w:val="004179FB"/>
    <w:rsid w:val="00423EAC"/>
    <w:rsid w:val="00424B1B"/>
    <w:rsid w:val="00424EB8"/>
    <w:rsid w:val="004257E9"/>
    <w:rsid w:val="0043083C"/>
    <w:rsid w:val="00430976"/>
    <w:rsid w:val="0043118E"/>
    <w:rsid w:val="004325FC"/>
    <w:rsid w:val="00436D09"/>
    <w:rsid w:val="0044032A"/>
    <w:rsid w:val="004421D2"/>
    <w:rsid w:val="00442C71"/>
    <w:rsid w:val="004442BB"/>
    <w:rsid w:val="0044580A"/>
    <w:rsid w:val="004469A8"/>
    <w:rsid w:val="00447374"/>
    <w:rsid w:val="004474D7"/>
    <w:rsid w:val="00447F68"/>
    <w:rsid w:val="0045245B"/>
    <w:rsid w:val="004546F2"/>
    <w:rsid w:val="004600D2"/>
    <w:rsid w:val="00460AE8"/>
    <w:rsid w:val="00460C06"/>
    <w:rsid w:val="0046153B"/>
    <w:rsid w:val="004654D9"/>
    <w:rsid w:val="0047014F"/>
    <w:rsid w:val="004706F5"/>
    <w:rsid w:val="004714EA"/>
    <w:rsid w:val="00475AD0"/>
    <w:rsid w:val="0047700E"/>
    <w:rsid w:val="00477E0F"/>
    <w:rsid w:val="004803E3"/>
    <w:rsid w:val="00480640"/>
    <w:rsid w:val="00481280"/>
    <w:rsid w:val="00481814"/>
    <w:rsid w:val="00482590"/>
    <w:rsid w:val="00482CCC"/>
    <w:rsid w:val="00483B96"/>
    <w:rsid w:val="004869C7"/>
    <w:rsid w:val="00491F2B"/>
    <w:rsid w:val="00492B16"/>
    <w:rsid w:val="00492C9D"/>
    <w:rsid w:val="004947BB"/>
    <w:rsid w:val="004950B9"/>
    <w:rsid w:val="004A2284"/>
    <w:rsid w:val="004A25F0"/>
    <w:rsid w:val="004A62C4"/>
    <w:rsid w:val="004A69D0"/>
    <w:rsid w:val="004B3202"/>
    <w:rsid w:val="004B4091"/>
    <w:rsid w:val="004B446F"/>
    <w:rsid w:val="004B68A7"/>
    <w:rsid w:val="004C4C66"/>
    <w:rsid w:val="004C5079"/>
    <w:rsid w:val="004C54F7"/>
    <w:rsid w:val="004C6C40"/>
    <w:rsid w:val="004D062D"/>
    <w:rsid w:val="004D20F7"/>
    <w:rsid w:val="004D4517"/>
    <w:rsid w:val="004D7879"/>
    <w:rsid w:val="004E4568"/>
    <w:rsid w:val="004E668C"/>
    <w:rsid w:val="004F0A44"/>
    <w:rsid w:val="004F2508"/>
    <w:rsid w:val="004F2AB4"/>
    <w:rsid w:val="004F3C96"/>
    <w:rsid w:val="004F4154"/>
    <w:rsid w:val="004F5AC6"/>
    <w:rsid w:val="004F7160"/>
    <w:rsid w:val="004F7576"/>
    <w:rsid w:val="00501644"/>
    <w:rsid w:val="005025FA"/>
    <w:rsid w:val="0050268D"/>
    <w:rsid w:val="00506A7D"/>
    <w:rsid w:val="00517A7F"/>
    <w:rsid w:val="00522D60"/>
    <w:rsid w:val="00523A75"/>
    <w:rsid w:val="005259BC"/>
    <w:rsid w:val="00532805"/>
    <w:rsid w:val="00532948"/>
    <w:rsid w:val="00534F80"/>
    <w:rsid w:val="005362B4"/>
    <w:rsid w:val="0053751B"/>
    <w:rsid w:val="0054395A"/>
    <w:rsid w:val="00543A51"/>
    <w:rsid w:val="00544A1F"/>
    <w:rsid w:val="00544D11"/>
    <w:rsid w:val="00545BB1"/>
    <w:rsid w:val="00547611"/>
    <w:rsid w:val="00554B52"/>
    <w:rsid w:val="00556287"/>
    <w:rsid w:val="005606AE"/>
    <w:rsid w:val="00562223"/>
    <w:rsid w:val="00562635"/>
    <w:rsid w:val="00565CB6"/>
    <w:rsid w:val="005673BD"/>
    <w:rsid w:val="00572BDA"/>
    <w:rsid w:val="005736CD"/>
    <w:rsid w:val="00574590"/>
    <w:rsid w:val="005801CD"/>
    <w:rsid w:val="00586C80"/>
    <w:rsid w:val="005911B5"/>
    <w:rsid w:val="00592319"/>
    <w:rsid w:val="0059517D"/>
    <w:rsid w:val="00597B51"/>
    <w:rsid w:val="005A1322"/>
    <w:rsid w:val="005A2EEB"/>
    <w:rsid w:val="005A390D"/>
    <w:rsid w:val="005A7E53"/>
    <w:rsid w:val="005B0F7F"/>
    <w:rsid w:val="005B17C7"/>
    <w:rsid w:val="005B1818"/>
    <w:rsid w:val="005B2B9D"/>
    <w:rsid w:val="005B3AB4"/>
    <w:rsid w:val="005C0406"/>
    <w:rsid w:val="005C095A"/>
    <w:rsid w:val="005C26A3"/>
    <w:rsid w:val="005C2774"/>
    <w:rsid w:val="005C31C1"/>
    <w:rsid w:val="005C68E9"/>
    <w:rsid w:val="005D4ECB"/>
    <w:rsid w:val="005D7660"/>
    <w:rsid w:val="005D7A98"/>
    <w:rsid w:val="005E10B7"/>
    <w:rsid w:val="005E2B07"/>
    <w:rsid w:val="005E4AED"/>
    <w:rsid w:val="005E53A3"/>
    <w:rsid w:val="005E5482"/>
    <w:rsid w:val="005E7480"/>
    <w:rsid w:val="005F0D19"/>
    <w:rsid w:val="005F0E39"/>
    <w:rsid w:val="005F1BAA"/>
    <w:rsid w:val="005F583F"/>
    <w:rsid w:val="005F7B3D"/>
    <w:rsid w:val="0060248C"/>
    <w:rsid w:val="0060341F"/>
    <w:rsid w:val="00610B8A"/>
    <w:rsid w:val="006136F6"/>
    <w:rsid w:val="00622771"/>
    <w:rsid w:val="00624621"/>
    <w:rsid w:val="00624843"/>
    <w:rsid w:val="00624AAE"/>
    <w:rsid w:val="0062660E"/>
    <w:rsid w:val="00627E9D"/>
    <w:rsid w:val="00630087"/>
    <w:rsid w:val="00631AEF"/>
    <w:rsid w:val="00631DBE"/>
    <w:rsid w:val="00633342"/>
    <w:rsid w:val="00634400"/>
    <w:rsid w:val="00635A13"/>
    <w:rsid w:val="00636A7A"/>
    <w:rsid w:val="00636DDA"/>
    <w:rsid w:val="00636E82"/>
    <w:rsid w:val="006427AB"/>
    <w:rsid w:val="006429FA"/>
    <w:rsid w:val="006452C4"/>
    <w:rsid w:val="00646392"/>
    <w:rsid w:val="0064705B"/>
    <w:rsid w:val="00655D05"/>
    <w:rsid w:val="00656896"/>
    <w:rsid w:val="00656E33"/>
    <w:rsid w:val="00660FF4"/>
    <w:rsid w:val="0066127D"/>
    <w:rsid w:val="006623D8"/>
    <w:rsid w:val="00662657"/>
    <w:rsid w:val="00663B56"/>
    <w:rsid w:val="00672460"/>
    <w:rsid w:val="00672927"/>
    <w:rsid w:val="00673D10"/>
    <w:rsid w:val="006821C5"/>
    <w:rsid w:val="00682694"/>
    <w:rsid w:val="00682B26"/>
    <w:rsid w:val="00684EAA"/>
    <w:rsid w:val="00685D40"/>
    <w:rsid w:val="00692486"/>
    <w:rsid w:val="00695125"/>
    <w:rsid w:val="00696495"/>
    <w:rsid w:val="00697C83"/>
    <w:rsid w:val="006A08C2"/>
    <w:rsid w:val="006A0981"/>
    <w:rsid w:val="006A34AB"/>
    <w:rsid w:val="006A3DCC"/>
    <w:rsid w:val="006A4963"/>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4EB"/>
    <w:rsid w:val="006D26A4"/>
    <w:rsid w:val="006D3A63"/>
    <w:rsid w:val="006D42BB"/>
    <w:rsid w:val="006D6714"/>
    <w:rsid w:val="006D6CB2"/>
    <w:rsid w:val="006E1CAD"/>
    <w:rsid w:val="006E2577"/>
    <w:rsid w:val="006E3111"/>
    <w:rsid w:val="006E3F73"/>
    <w:rsid w:val="006E5DFC"/>
    <w:rsid w:val="006E5FEC"/>
    <w:rsid w:val="006E68B8"/>
    <w:rsid w:val="006E72F6"/>
    <w:rsid w:val="006F06D6"/>
    <w:rsid w:val="006F4167"/>
    <w:rsid w:val="006F5EC5"/>
    <w:rsid w:val="00700343"/>
    <w:rsid w:val="00700785"/>
    <w:rsid w:val="00702E55"/>
    <w:rsid w:val="00704C05"/>
    <w:rsid w:val="00705DF0"/>
    <w:rsid w:val="00706782"/>
    <w:rsid w:val="007067A9"/>
    <w:rsid w:val="007127A3"/>
    <w:rsid w:val="00712D6C"/>
    <w:rsid w:val="00714A0C"/>
    <w:rsid w:val="0071506B"/>
    <w:rsid w:val="0072172F"/>
    <w:rsid w:val="00724C4C"/>
    <w:rsid w:val="00727C36"/>
    <w:rsid w:val="007301CD"/>
    <w:rsid w:val="007332A6"/>
    <w:rsid w:val="0073678F"/>
    <w:rsid w:val="00736D03"/>
    <w:rsid w:val="007420E1"/>
    <w:rsid w:val="00742DB9"/>
    <w:rsid w:val="00743638"/>
    <w:rsid w:val="0074638D"/>
    <w:rsid w:val="0074765E"/>
    <w:rsid w:val="00751B98"/>
    <w:rsid w:val="00755B8F"/>
    <w:rsid w:val="007576E4"/>
    <w:rsid w:val="00760697"/>
    <w:rsid w:val="0076212D"/>
    <w:rsid w:val="00764013"/>
    <w:rsid w:val="007654C9"/>
    <w:rsid w:val="0076610E"/>
    <w:rsid w:val="00766F2E"/>
    <w:rsid w:val="00771F81"/>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5D0C"/>
    <w:rsid w:val="007B6957"/>
    <w:rsid w:val="007B78C7"/>
    <w:rsid w:val="007C29C5"/>
    <w:rsid w:val="007C3CC5"/>
    <w:rsid w:val="007C4B3A"/>
    <w:rsid w:val="007C5187"/>
    <w:rsid w:val="007C571F"/>
    <w:rsid w:val="007C5B59"/>
    <w:rsid w:val="007C633D"/>
    <w:rsid w:val="007C6881"/>
    <w:rsid w:val="007D070F"/>
    <w:rsid w:val="007D1123"/>
    <w:rsid w:val="007D6527"/>
    <w:rsid w:val="007E0CF2"/>
    <w:rsid w:val="007E5F21"/>
    <w:rsid w:val="007E6B31"/>
    <w:rsid w:val="007F17FC"/>
    <w:rsid w:val="007F3459"/>
    <w:rsid w:val="007F45BD"/>
    <w:rsid w:val="008009D7"/>
    <w:rsid w:val="00801F25"/>
    <w:rsid w:val="00802D93"/>
    <w:rsid w:val="00803B3B"/>
    <w:rsid w:val="00804027"/>
    <w:rsid w:val="00804CD9"/>
    <w:rsid w:val="00810042"/>
    <w:rsid w:val="00810140"/>
    <w:rsid w:val="0081064F"/>
    <w:rsid w:val="008107DE"/>
    <w:rsid w:val="00811714"/>
    <w:rsid w:val="00816CAF"/>
    <w:rsid w:val="008201F9"/>
    <w:rsid w:val="00821330"/>
    <w:rsid w:val="00824608"/>
    <w:rsid w:val="008246CD"/>
    <w:rsid w:val="008276F2"/>
    <w:rsid w:val="008316F7"/>
    <w:rsid w:val="00833C00"/>
    <w:rsid w:val="00840527"/>
    <w:rsid w:val="008410C5"/>
    <w:rsid w:val="008441C9"/>
    <w:rsid w:val="00844F30"/>
    <w:rsid w:val="00846AF2"/>
    <w:rsid w:val="00847802"/>
    <w:rsid w:val="00850395"/>
    <w:rsid w:val="0085196D"/>
    <w:rsid w:val="00852395"/>
    <w:rsid w:val="00856B00"/>
    <w:rsid w:val="008572EE"/>
    <w:rsid w:val="008576DF"/>
    <w:rsid w:val="00865791"/>
    <w:rsid w:val="008664D8"/>
    <w:rsid w:val="008710F6"/>
    <w:rsid w:val="008718C0"/>
    <w:rsid w:val="008725D7"/>
    <w:rsid w:val="00873B57"/>
    <w:rsid w:val="008755F3"/>
    <w:rsid w:val="00883E91"/>
    <w:rsid w:val="00886B68"/>
    <w:rsid w:val="00887BBC"/>
    <w:rsid w:val="00890680"/>
    <w:rsid w:val="008911A2"/>
    <w:rsid w:val="00892383"/>
    <w:rsid w:val="00892BF2"/>
    <w:rsid w:val="00893709"/>
    <w:rsid w:val="00896CF1"/>
    <w:rsid w:val="008A0504"/>
    <w:rsid w:val="008A2335"/>
    <w:rsid w:val="008A4832"/>
    <w:rsid w:val="008A4E69"/>
    <w:rsid w:val="008B2D96"/>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5458"/>
    <w:rsid w:val="008D5D65"/>
    <w:rsid w:val="008D6A68"/>
    <w:rsid w:val="008E0636"/>
    <w:rsid w:val="008E1FCA"/>
    <w:rsid w:val="008E3F2F"/>
    <w:rsid w:val="008E4752"/>
    <w:rsid w:val="008E47CE"/>
    <w:rsid w:val="008E5100"/>
    <w:rsid w:val="008E5E29"/>
    <w:rsid w:val="008E6771"/>
    <w:rsid w:val="008F1B40"/>
    <w:rsid w:val="008F1CA5"/>
    <w:rsid w:val="008F475E"/>
    <w:rsid w:val="008F650D"/>
    <w:rsid w:val="00900E9D"/>
    <w:rsid w:val="0090236D"/>
    <w:rsid w:val="0090262E"/>
    <w:rsid w:val="00904B75"/>
    <w:rsid w:val="00906266"/>
    <w:rsid w:val="009072C2"/>
    <w:rsid w:val="0090760F"/>
    <w:rsid w:val="00912D1C"/>
    <w:rsid w:val="00913B0C"/>
    <w:rsid w:val="009154EE"/>
    <w:rsid w:val="0091580C"/>
    <w:rsid w:val="009200AB"/>
    <w:rsid w:val="00920198"/>
    <w:rsid w:val="009203F3"/>
    <w:rsid w:val="00920751"/>
    <w:rsid w:val="00920B33"/>
    <w:rsid w:val="009233E7"/>
    <w:rsid w:val="00925B19"/>
    <w:rsid w:val="00926C43"/>
    <w:rsid w:val="009270B4"/>
    <w:rsid w:val="00930000"/>
    <w:rsid w:val="00930D22"/>
    <w:rsid w:val="00932021"/>
    <w:rsid w:val="0093623F"/>
    <w:rsid w:val="00936F09"/>
    <w:rsid w:val="00941184"/>
    <w:rsid w:val="00943811"/>
    <w:rsid w:val="0094418E"/>
    <w:rsid w:val="00944EB2"/>
    <w:rsid w:val="00946AAA"/>
    <w:rsid w:val="009531B9"/>
    <w:rsid w:val="00953491"/>
    <w:rsid w:val="009545C2"/>
    <w:rsid w:val="00957578"/>
    <w:rsid w:val="0096105D"/>
    <w:rsid w:val="0096227D"/>
    <w:rsid w:val="00966CA5"/>
    <w:rsid w:val="00967473"/>
    <w:rsid w:val="00967AE0"/>
    <w:rsid w:val="00971440"/>
    <w:rsid w:val="0097311E"/>
    <w:rsid w:val="00977436"/>
    <w:rsid w:val="009811B7"/>
    <w:rsid w:val="00983923"/>
    <w:rsid w:val="00983A6B"/>
    <w:rsid w:val="0098684D"/>
    <w:rsid w:val="00986D62"/>
    <w:rsid w:val="0098743D"/>
    <w:rsid w:val="0098757A"/>
    <w:rsid w:val="00987B13"/>
    <w:rsid w:val="00987E25"/>
    <w:rsid w:val="00991BA2"/>
    <w:rsid w:val="0099483B"/>
    <w:rsid w:val="00995011"/>
    <w:rsid w:val="009955DE"/>
    <w:rsid w:val="0099583D"/>
    <w:rsid w:val="0099611F"/>
    <w:rsid w:val="009A50D5"/>
    <w:rsid w:val="009A52B0"/>
    <w:rsid w:val="009A6C62"/>
    <w:rsid w:val="009A707E"/>
    <w:rsid w:val="009A7AC8"/>
    <w:rsid w:val="009B057C"/>
    <w:rsid w:val="009B224D"/>
    <w:rsid w:val="009B45DC"/>
    <w:rsid w:val="009B4DFB"/>
    <w:rsid w:val="009B528A"/>
    <w:rsid w:val="009B5589"/>
    <w:rsid w:val="009C195C"/>
    <w:rsid w:val="009C260E"/>
    <w:rsid w:val="009C2989"/>
    <w:rsid w:val="009C3228"/>
    <w:rsid w:val="009C73DD"/>
    <w:rsid w:val="009D3571"/>
    <w:rsid w:val="009D6E71"/>
    <w:rsid w:val="009E1C84"/>
    <w:rsid w:val="009E2FCC"/>
    <w:rsid w:val="009E72D4"/>
    <w:rsid w:val="009F1CEC"/>
    <w:rsid w:val="009F6166"/>
    <w:rsid w:val="00A011E9"/>
    <w:rsid w:val="00A02066"/>
    <w:rsid w:val="00A02B41"/>
    <w:rsid w:val="00A0460B"/>
    <w:rsid w:val="00A0526D"/>
    <w:rsid w:val="00A10358"/>
    <w:rsid w:val="00A108FA"/>
    <w:rsid w:val="00A12100"/>
    <w:rsid w:val="00A16A31"/>
    <w:rsid w:val="00A20494"/>
    <w:rsid w:val="00A20576"/>
    <w:rsid w:val="00A20E29"/>
    <w:rsid w:val="00A25167"/>
    <w:rsid w:val="00A3024B"/>
    <w:rsid w:val="00A32D79"/>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67954"/>
    <w:rsid w:val="00A7122B"/>
    <w:rsid w:val="00A71559"/>
    <w:rsid w:val="00A71624"/>
    <w:rsid w:val="00A7193A"/>
    <w:rsid w:val="00A740CD"/>
    <w:rsid w:val="00A83BEE"/>
    <w:rsid w:val="00A84334"/>
    <w:rsid w:val="00A84AD3"/>
    <w:rsid w:val="00A84FE5"/>
    <w:rsid w:val="00A872A8"/>
    <w:rsid w:val="00A8767E"/>
    <w:rsid w:val="00A91703"/>
    <w:rsid w:val="00A94C78"/>
    <w:rsid w:val="00A950D4"/>
    <w:rsid w:val="00A96608"/>
    <w:rsid w:val="00AA0774"/>
    <w:rsid w:val="00AA101E"/>
    <w:rsid w:val="00AA595D"/>
    <w:rsid w:val="00AB0F02"/>
    <w:rsid w:val="00AB5E28"/>
    <w:rsid w:val="00AB67CA"/>
    <w:rsid w:val="00AB7231"/>
    <w:rsid w:val="00AC1318"/>
    <w:rsid w:val="00AC4665"/>
    <w:rsid w:val="00AC6DCC"/>
    <w:rsid w:val="00AC6EBD"/>
    <w:rsid w:val="00AD0BD3"/>
    <w:rsid w:val="00AD10A8"/>
    <w:rsid w:val="00AD1B9D"/>
    <w:rsid w:val="00AD26DE"/>
    <w:rsid w:val="00AD29F6"/>
    <w:rsid w:val="00AD4E59"/>
    <w:rsid w:val="00AD4FB5"/>
    <w:rsid w:val="00AE039B"/>
    <w:rsid w:val="00AE366D"/>
    <w:rsid w:val="00AE408A"/>
    <w:rsid w:val="00AE4C9E"/>
    <w:rsid w:val="00AE4CEE"/>
    <w:rsid w:val="00AE59C7"/>
    <w:rsid w:val="00AE6160"/>
    <w:rsid w:val="00AF10EB"/>
    <w:rsid w:val="00AF2131"/>
    <w:rsid w:val="00AF21D6"/>
    <w:rsid w:val="00AF2832"/>
    <w:rsid w:val="00AF2985"/>
    <w:rsid w:val="00AF3085"/>
    <w:rsid w:val="00AF5A2F"/>
    <w:rsid w:val="00AF5B84"/>
    <w:rsid w:val="00AF78EC"/>
    <w:rsid w:val="00B0080B"/>
    <w:rsid w:val="00B02485"/>
    <w:rsid w:val="00B10C6C"/>
    <w:rsid w:val="00B1123C"/>
    <w:rsid w:val="00B17DCE"/>
    <w:rsid w:val="00B2050B"/>
    <w:rsid w:val="00B2204F"/>
    <w:rsid w:val="00B2257C"/>
    <w:rsid w:val="00B22950"/>
    <w:rsid w:val="00B24FF2"/>
    <w:rsid w:val="00B3328A"/>
    <w:rsid w:val="00B33DDC"/>
    <w:rsid w:val="00B34366"/>
    <w:rsid w:val="00B35DAA"/>
    <w:rsid w:val="00B35ED4"/>
    <w:rsid w:val="00B40097"/>
    <w:rsid w:val="00B40787"/>
    <w:rsid w:val="00B4134E"/>
    <w:rsid w:val="00B42A88"/>
    <w:rsid w:val="00B42E5D"/>
    <w:rsid w:val="00B43A96"/>
    <w:rsid w:val="00B45CD6"/>
    <w:rsid w:val="00B45DEF"/>
    <w:rsid w:val="00B501AC"/>
    <w:rsid w:val="00B512D0"/>
    <w:rsid w:val="00B54D56"/>
    <w:rsid w:val="00B57FE1"/>
    <w:rsid w:val="00B66908"/>
    <w:rsid w:val="00B7497F"/>
    <w:rsid w:val="00B75A91"/>
    <w:rsid w:val="00B8158F"/>
    <w:rsid w:val="00B83111"/>
    <w:rsid w:val="00B87221"/>
    <w:rsid w:val="00B87BC2"/>
    <w:rsid w:val="00B90890"/>
    <w:rsid w:val="00B94A76"/>
    <w:rsid w:val="00B953C5"/>
    <w:rsid w:val="00B95538"/>
    <w:rsid w:val="00B95A4D"/>
    <w:rsid w:val="00B973F9"/>
    <w:rsid w:val="00BA04DA"/>
    <w:rsid w:val="00BA0F96"/>
    <w:rsid w:val="00BA38FD"/>
    <w:rsid w:val="00BA61CE"/>
    <w:rsid w:val="00BA6721"/>
    <w:rsid w:val="00BB24AA"/>
    <w:rsid w:val="00BB5CE6"/>
    <w:rsid w:val="00BB687B"/>
    <w:rsid w:val="00BB7C51"/>
    <w:rsid w:val="00BC1926"/>
    <w:rsid w:val="00BC1F47"/>
    <w:rsid w:val="00BC3CD6"/>
    <w:rsid w:val="00BC4AC1"/>
    <w:rsid w:val="00BC6DD9"/>
    <w:rsid w:val="00BD1167"/>
    <w:rsid w:val="00BD44AD"/>
    <w:rsid w:val="00BD5D1C"/>
    <w:rsid w:val="00BE1D59"/>
    <w:rsid w:val="00BE48AD"/>
    <w:rsid w:val="00BE5222"/>
    <w:rsid w:val="00BE630C"/>
    <w:rsid w:val="00BF27AD"/>
    <w:rsid w:val="00BF3C39"/>
    <w:rsid w:val="00C0026D"/>
    <w:rsid w:val="00C02034"/>
    <w:rsid w:val="00C02D33"/>
    <w:rsid w:val="00C033AE"/>
    <w:rsid w:val="00C06E52"/>
    <w:rsid w:val="00C076A9"/>
    <w:rsid w:val="00C07C0B"/>
    <w:rsid w:val="00C106A8"/>
    <w:rsid w:val="00C12C65"/>
    <w:rsid w:val="00C12F98"/>
    <w:rsid w:val="00C1364D"/>
    <w:rsid w:val="00C13BC1"/>
    <w:rsid w:val="00C16EB0"/>
    <w:rsid w:val="00C2073D"/>
    <w:rsid w:val="00C21706"/>
    <w:rsid w:val="00C22157"/>
    <w:rsid w:val="00C22AAB"/>
    <w:rsid w:val="00C23299"/>
    <w:rsid w:val="00C2329C"/>
    <w:rsid w:val="00C23763"/>
    <w:rsid w:val="00C242D4"/>
    <w:rsid w:val="00C2532A"/>
    <w:rsid w:val="00C30766"/>
    <w:rsid w:val="00C336AF"/>
    <w:rsid w:val="00C33B80"/>
    <w:rsid w:val="00C34287"/>
    <w:rsid w:val="00C35924"/>
    <w:rsid w:val="00C367A6"/>
    <w:rsid w:val="00C413E1"/>
    <w:rsid w:val="00C4579C"/>
    <w:rsid w:val="00C463EC"/>
    <w:rsid w:val="00C46A85"/>
    <w:rsid w:val="00C476B1"/>
    <w:rsid w:val="00C5554D"/>
    <w:rsid w:val="00C556B5"/>
    <w:rsid w:val="00C567CD"/>
    <w:rsid w:val="00C63EA6"/>
    <w:rsid w:val="00C6417A"/>
    <w:rsid w:val="00C70C91"/>
    <w:rsid w:val="00C72A76"/>
    <w:rsid w:val="00C74089"/>
    <w:rsid w:val="00C741C7"/>
    <w:rsid w:val="00C763DC"/>
    <w:rsid w:val="00C77D03"/>
    <w:rsid w:val="00C80290"/>
    <w:rsid w:val="00C813E2"/>
    <w:rsid w:val="00C82AEC"/>
    <w:rsid w:val="00C84786"/>
    <w:rsid w:val="00C84903"/>
    <w:rsid w:val="00C8594E"/>
    <w:rsid w:val="00C870DF"/>
    <w:rsid w:val="00C94087"/>
    <w:rsid w:val="00C942D2"/>
    <w:rsid w:val="00C95691"/>
    <w:rsid w:val="00C95C6C"/>
    <w:rsid w:val="00CA2A90"/>
    <w:rsid w:val="00CA4333"/>
    <w:rsid w:val="00CA59D2"/>
    <w:rsid w:val="00CB15B8"/>
    <w:rsid w:val="00CB2612"/>
    <w:rsid w:val="00CB3889"/>
    <w:rsid w:val="00CB4385"/>
    <w:rsid w:val="00CB466E"/>
    <w:rsid w:val="00CB5BF9"/>
    <w:rsid w:val="00CB7002"/>
    <w:rsid w:val="00CB79FB"/>
    <w:rsid w:val="00CC34D6"/>
    <w:rsid w:val="00CC35C2"/>
    <w:rsid w:val="00CC3DE8"/>
    <w:rsid w:val="00CC4E57"/>
    <w:rsid w:val="00CC63FB"/>
    <w:rsid w:val="00CC6B20"/>
    <w:rsid w:val="00CD1E75"/>
    <w:rsid w:val="00CD4AF2"/>
    <w:rsid w:val="00CD5501"/>
    <w:rsid w:val="00CD6188"/>
    <w:rsid w:val="00CD64FE"/>
    <w:rsid w:val="00CE1E91"/>
    <w:rsid w:val="00CE22E2"/>
    <w:rsid w:val="00CE42BC"/>
    <w:rsid w:val="00CE457C"/>
    <w:rsid w:val="00CE5DCA"/>
    <w:rsid w:val="00CE6CF2"/>
    <w:rsid w:val="00CE715B"/>
    <w:rsid w:val="00CF06CA"/>
    <w:rsid w:val="00CF358C"/>
    <w:rsid w:val="00D04203"/>
    <w:rsid w:val="00D04543"/>
    <w:rsid w:val="00D04A46"/>
    <w:rsid w:val="00D04B76"/>
    <w:rsid w:val="00D06C70"/>
    <w:rsid w:val="00D1150F"/>
    <w:rsid w:val="00D169AC"/>
    <w:rsid w:val="00D2257C"/>
    <w:rsid w:val="00D22733"/>
    <w:rsid w:val="00D23151"/>
    <w:rsid w:val="00D30048"/>
    <w:rsid w:val="00D3005F"/>
    <w:rsid w:val="00D30C82"/>
    <w:rsid w:val="00D32845"/>
    <w:rsid w:val="00D32E91"/>
    <w:rsid w:val="00D335B8"/>
    <w:rsid w:val="00D3474D"/>
    <w:rsid w:val="00D34F58"/>
    <w:rsid w:val="00D401AC"/>
    <w:rsid w:val="00D429E2"/>
    <w:rsid w:val="00D43F00"/>
    <w:rsid w:val="00D451D1"/>
    <w:rsid w:val="00D52195"/>
    <w:rsid w:val="00D52CBE"/>
    <w:rsid w:val="00D61D2E"/>
    <w:rsid w:val="00D62C51"/>
    <w:rsid w:val="00D6353B"/>
    <w:rsid w:val="00D63F68"/>
    <w:rsid w:val="00D6703E"/>
    <w:rsid w:val="00D70AF0"/>
    <w:rsid w:val="00D71B15"/>
    <w:rsid w:val="00D741C7"/>
    <w:rsid w:val="00D75678"/>
    <w:rsid w:val="00D773FE"/>
    <w:rsid w:val="00D808B7"/>
    <w:rsid w:val="00D83879"/>
    <w:rsid w:val="00D83E52"/>
    <w:rsid w:val="00D85408"/>
    <w:rsid w:val="00D8666B"/>
    <w:rsid w:val="00D87082"/>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1200"/>
    <w:rsid w:val="00DC21C6"/>
    <w:rsid w:val="00DC2996"/>
    <w:rsid w:val="00DC302A"/>
    <w:rsid w:val="00DD14FF"/>
    <w:rsid w:val="00DD7CEB"/>
    <w:rsid w:val="00DE7728"/>
    <w:rsid w:val="00DF5558"/>
    <w:rsid w:val="00E0081B"/>
    <w:rsid w:val="00E00D36"/>
    <w:rsid w:val="00E01A93"/>
    <w:rsid w:val="00E05E56"/>
    <w:rsid w:val="00E063D8"/>
    <w:rsid w:val="00E06B61"/>
    <w:rsid w:val="00E07EB8"/>
    <w:rsid w:val="00E10F2F"/>
    <w:rsid w:val="00E116BE"/>
    <w:rsid w:val="00E11EC5"/>
    <w:rsid w:val="00E13071"/>
    <w:rsid w:val="00E13E6C"/>
    <w:rsid w:val="00E14191"/>
    <w:rsid w:val="00E147D6"/>
    <w:rsid w:val="00E17CC9"/>
    <w:rsid w:val="00E2077B"/>
    <w:rsid w:val="00E229AC"/>
    <w:rsid w:val="00E230A0"/>
    <w:rsid w:val="00E230BB"/>
    <w:rsid w:val="00E232EB"/>
    <w:rsid w:val="00E23939"/>
    <w:rsid w:val="00E24D62"/>
    <w:rsid w:val="00E27B5D"/>
    <w:rsid w:val="00E33E89"/>
    <w:rsid w:val="00E34F40"/>
    <w:rsid w:val="00E36674"/>
    <w:rsid w:val="00E3699F"/>
    <w:rsid w:val="00E404B6"/>
    <w:rsid w:val="00E43B12"/>
    <w:rsid w:val="00E456D8"/>
    <w:rsid w:val="00E50E66"/>
    <w:rsid w:val="00E51896"/>
    <w:rsid w:val="00E53E97"/>
    <w:rsid w:val="00E55AE9"/>
    <w:rsid w:val="00E56641"/>
    <w:rsid w:val="00E57B33"/>
    <w:rsid w:val="00E608CF"/>
    <w:rsid w:val="00E623FC"/>
    <w:rsid w:val="00E63278"/>
    <w:rsid w:val="00E66F64"/>
    <w:rsid w:val="00E67459"/>
    <w:rsid w:val="00E711EA"/>
    <w:rsid w:val="00E779A8"/>
    <w:rsid w:val="00E80720"/>
    <w:rsid w:val="00E8494F"/>
    <w:rsid w:val="00E85B17"/>
    <w:rsid w:val="00E85B92"/>
    <w:rsid w:val="00E86A1A"/>
    <w:rsid w:val="00E86D91"/>
    <w:rsid w:val="00E87BA9"/>
    <w:rsid w:val="00E90350"/>
    <w:rsid w:val="00E9082C"/>
    <w:rsid w:val="00E91DF3"/>
    <w:rsid w:val="00E94CE1"/>
    <w:rsid w:val="00E96043"/>
    <w:rsid w:val="00EA031B"/>
    <w:rsid w:val="00EA14C1"/>
    <w:rsid w:val="00EA212A"/>
    <w:rsid w:val="00EA2BBC"/>
    <w:rsid w:val="00EA3297"/>
    <w:rsid w:val="00EA3BAC"/>
    <w:rsid w:val="00EB2CC4"/>
    <w:rsid w:val="00EB3EF4"/>
    <w:rsid w:val="00EB4649"/>
    <w:rsid w:val="00EC2210"/>
    <w:rsid w:val="00EC3404"/>
    <w:rsid w:val="00EC735A"/>
    <w:rsid w:val="00ED079C"/>
    <w:rsid w:val="00ED28DE"/>
    <w:rsid w:val="00ED2AB1"/>
    <w:rsid w:val="00ED2ACA"/>
    <w:rsid w:val="00ED38E1"/>
    <w:rsid w:val="00ED428A"/>
    <w:rsid w:val="00ED4A2C"/>
    <w:rsid w:val="00ED6AD5"/>
    <w:rsid w:val="00ED7BF8"/>
    <w:rsid w:val="00EE12FD"/>
    <w:rsid w:val="00EE2931"/>
    <w:rsid w:val="00EE321B"/>
    <w:rsid w:val="00EE4034"/>
    <w:rsid w:val="00EE4ACD"/>
    <w:rsid w:val="00EE7FCE"/>
    <w:rsid w:val="00EF0B14"/>
    <w:rsid w:val="00EF1671"/>
    <w:rsid w:val="00EF2AE9"/>
    <w:rsid w:val="00EF40CC"/>
    <w:rsid w:val="00EF4E32"/>
    <w:rsid w:val="00EF57B2"/>
    <w:rsid w:val="00F01CDB"/>
    <w:rsid w:val="00F0414F"/>
    <w:rsid w:val="00F041FC"/>
    <w:rsid w:val="00F0502C"/>
    <w:rsid w:val="00F051EC"/>
    <w:rsid w:val="00F05F69"/>
    <w:rsid w:val="00F072A0"/>
    <w:rsid w:val="00F078DF"/>
    <w:rsid w:val="00F07A8D"/>
    <w:rsid w:val="00F07E6A"/>
    <w:rsid w:val="00F103FE"/>
    <w:rsid w:val="00F11884"/>
    <w:rsid w:val="00F123CC"/>
    <w:rsid w:val="00F12605"/>
    <w:rsid w:val="00F137D4"/>
    <w:rsid w:val="00F20B46"/>
    <w:rsid w:val="00F21F10"/>
    <w:rsid w:val="00F23C60"/>
    <w:rsid w:val="00F248E0"/>
    <w:rsid w:val="00F24AAC"/>
    <w:rsid w:val="00F266FC"/>
    <w:rsid w:val="00F30326"/>
    <w:rsid w:val="00F30A37"/>
    <w:rsid w:val="00F32C41"/>
    <w:rsid w:val="00F331EF"/>
    <w:rsid w:val="00F33C7C"/>
    <w:rsid w:val="00F34D90"/>
    <w:rsid w:val="00F35C53"/>
    <w:rsid w:val="00F4362C"/>
    <w:rsid w:val="00F43633"/>
    <w:rsid w:val="00F437C5"/>
    <w:rsid w:val="00F44DF6"/>
    <w:rsid w:val="00F46CB4"/>
    <w:rsid w:val="00F47602"/>
    <w:rsid w:val="00F518B4"/>
    <w:rsid w:val="00F5254F"/>
    <w:rsid w:val="00F52EF5"/>
    <w:rsid w:val="00F5418E"/>
    <w:rsid w:val="00F546B2"/>
    <w:rsid w:val="00F55671"/>
    <w:rsid w:val="00F5581E"/>
    <w:rsid w:val="00F579FA"/>
    <w:rsid w:val="00F61CC2"/>
    <w:rsid w:val="00F65E70"/>
    <w:rsid w:val="00F66FEE"/>
    <w:rsid w:val="00F67359"/>
    <w:rsid w:val="00F67B71"/>
    <w:rsid w:val="00F71190"/>
    <w:rsid w:val="00F72096"/>
    <w:rsid w:val="00F76F70"/>
    <w:rsid w:val="00F80227"/>
    <w:rsid w:val="00F82461"/>
    <w:rsid w:val="00F82AB6"/>
    <w:rsid w:val="00F83189"/>
    <w:rsid w:val="00F83A44"/>
    <w:rsid w:val="00F854AA"/>
    <w:rsid w:val="00F86053"/>
    <w:rsid w:val="00F861FA"/>
    <w:rsid w:val="00F90741"/>
    <w:rsid w:val="00F920E9"/>
    <w:rsid w:val="00F930EB"/>
    <w:rsid w:val="00F96A5A"/>
    <w:rsid w:val="00F97857"/>
    <w:rsid w:val="00F97B98"/>
    <w:rsid w:val="00FA2B94"/>
    <w:rsid w:val="00FA3ABE"/>
    <w:rsid w:val="00FA5AAB"/>
    <w:rsid w:val="00FA6452"/>
    <w:rsid w:val="00FA75DC"/>
    <w:rsid w:val="00FB0B2B"/>
    <w:rsid w:val="00FB33FA"/>
    <w:rsid w:val="00FB452B"/>
    <w:rsid w:val="00FC0304"/>
    <w:rsid w:val="00FC235E"/>
    <w:rsid w:val="00FC35B4"/>
    <w:rsid w:val="00FD2C6D"/>
    <w:rsid w:val="00FD5C76"/>
    <w:rsid w:val="00FE0146"/>
    <w:rsid w:val="00FE0359"/>
    <w:rsid w:val="00FE2D34"/>
    <w:rsid w:val="00FE3221"/>
    <w:rsid w:val="00FE584D"/>
    <w:rsid w:val="00FF278A"/>
    <w:rsid w:val="00FF27BA"/>
    <w:rsid w:val="00FF2A24"/>
    <w:rsid w:val="00FF38C0"/>
    <w:rsid w:val="00FF588E"/>
    <w:rsid w:val="011A101F"/>
    <w:rsid w:val="01C089F6"/>
    <w:rsid w:val="01E6BDBF"/>
    <w:rsid w:val="029B0EDC"/>
    <w:rsid w:val="046E668F"/>
    <w:rsid w:val="050F8CAD"/>
    <w:rsid w:val="05210909"/>
    <w:rsid w:val="05CDFFF1"/>
    <w:rsid w:val="07909E95"/>
    <w:rsid w:val="07BFD042"/>
    <w:rsid w:val="08816DB0"/>
    <w:rsid w:val="08A15228"/>
    <w:rsid w:val="0A256221"/>
    <w:rsid w:val="0A6CEBAE"/>
    <w:rsid w:val="0C904C0D"/>
    <w:rsid w:val="0D4A2CC5"/>
    <w:rsid w:val="0DD8AD2F"/>
    <w:rsid w:val="0E359D8B"/>
    <w:rsid w:val="0E62683C"/>
    <w:rsid w:val="0F109CC8"/>
    <w:rsid w:val="10428EF8"/>
    <w:rsid w:val="10B5BB75"/>
    <w:rsid w:val="10CABF8A"/>
    <w:rsid w:val="1431BBAE"/>
    <w:rsid w:val="1597A4E8"/>
    <w:rsid w:val="15AEA236"/>
    <w:rsid w:val="15DB6CE7"/>
    <w:rsid w:val="16A1B871"/>
    <w:rsid w:val="172D89C2"/>
    <w:rsid w:val="1739934B"/>
    <w:rsid w:val="17717BCC"/>
    <w:rsid w:val="191C2103"/>
    <w:rsid w:val="1946C29B"/>
    <w:rsid w:val="194B17DF"/>
    <w:rsid w:val="1C8C34DC"/>
    <w:rsid w:val="1DC98E2C"/>
    <w:rsid w:val="1E2FD671"/>
    <w:rsid w:val="1EB2D3E3"/>
    <w:rsid w:val="1F440DB8"/>
    <w:rsid w:val="20B3E5D2"/>
    <w:rsid w:val="2182CA9F"/>
    <w:rsid w:val="2323F7D5"/>
    <w:rsid w:val="233BF142"/>
    <w:rsid w:val="2395B975"/>
    <w:rsid w:val="23FB60A5"/>
    <w:rsid w:val="246C2626"/>
    <w:rsid w:val="25C25F04"/>
    <w:rsid w:val="27C07C96"/>
    <w:rsid w:val="2902B97F"/>
    <w:rsid w:val="2927D0AD"/>
    <w:rsid w:val="293D0A27"/>
    <w:rsid w:val="29CAB417"/>
    <w:rsid w:val="29DE893C"/>
    <w:rsid w:val="2A983BE7"/>
    <w:rsid w:val="2BE61ECF"/>
    <w:rsid w:val="2D3642C7"/>
    <w:rsid w:val="2D7A3D97"/>
    <w:rsid w:val="2F69E1DE"/>
    <w:rsid w:val="3143B8C2"/>
    <w:rsid w:val="31854C96"/>
    <w:rsid w:val="319C84D6"/>
    <w:rsid w:val="31B47E43"/>
    <w:rsid w:val="328B1DC5"/>
    <w:rsid w:val="33059639"/>
    <w:rsid w:val="33EFD80F"/>
    <w:rsid w:val="3435CB1D"/>
    <w:rsid w:val="357D3020"/>
    <w:rsid w:val="36B51FB9"/>
    <w:rsid w:val="3876CA5F"/>
    <w:rsid w:val="3A051E8F"/>
    <w:rsid w:val="3B7A3D62"/>
    <w:rsid w:val="3DCA3A80"/>
    <w:rsid w:val="3DEAEAC1"/>
    <w:rsid w:val="3E66CE12"/>
    <w:rsid w:val="3E741772"/>
    <w:rsid w:val="3E7C6083"/>
    <w:rsid w:val="3FA41164"/>
    <w:rsid w:val="4092E545"/>
    <w:rsid w:val="40EBB159"/>
    <w:rsid w:val="410143CA"/>
    <w:rsid w:val="446F3976"/>
    <w:rsid w:val="45739FC8"/>
    <w:rsid w:val="45ED1C1D"/>
    <w:rsid w:val="48E61FDF"/>
    <w:rsid w:val="4A3F4E15"/>
    <w:rsid w:val="4C5D5ABB"/>
    <w:rsid w:val="4D1CCA1E"/>
    <w:rsid w:val="4DDB3D62"/>
    <w:rsid w:val="4EEA893A"/>
    <w:rsid w:val="4F3834D6"/>
    <w:rsid w:val="500DE05A"/>
    <w:rsid w:val="522A4731"/>
    <w:rsid w:val="5300B3E2"/>
    <w:rsid w:val="5335743A"/>
    <w:rsid w:val="5495CEC9"/>
    <w:rsid w:val="588B4B57"/>
    <w:rsid w:val="589209ED"/>
    <w:rsid w:val="58FCD205"/>
    <w:rsid w:val="5930C90F"/>
    <w:rsid w:val="59488FAB"/>
    <w:rsid w:val="5B7C6193"/>
    <w:rsid w:val="5CAFBEA0"/>
    <w:rsid w:val="5D98C86A"/>
    <w:rsid w:val="5DC7FA17"/>
    <w:rsid w:val="5DD0B0EB"/>
    <w:rsid w:val="60ACC312"/>
    <w:rsid w:val="61C62D79"/>
    <w:rsid w:val="620A2849"/>
    <w:rsid w:val="63E4FB4C"/>
    <w:rsid w:val="646DBA3A"/>
    <w:rsid w:val="64C088E5"/>
    <w:rsid w:val="64FC3AA4"/>
    <w:rsid w:val="6504BEA7"/>
    <w:rsid w:val="66179E44"/>
    <w:rsid w:val="669216B8"/>
    <w:rsid w:val="69F816BD"/>
    <w:rsid w:val="6AF858C7"/>
    <w:rsid w:val="6BBD4EB4"/>
    <w:rsid w:val="6C668B12"/>
    <w:rsid w:val="6D940B89"/>
    <w:rsid w:val="6F5BC596"/>
    <w:rsid w:val="701CAA0F"/>
    <w:rsid w:val="706EE025"/>
    <w:rsid w:val="71861F7D"/>
    <w:rsid w:val="7186E0AA"/>
    <w:rsid w:val="71C1F1BF"/>
    <w:rsid w:val="728F240F"/>
    <w:rsid w:val="73592DFC"/>
    <w:rsid w:val="74F5D275"/>
    <w:rsid w:val="757C5D38"/>
    <w:rsid w:val="76718A0D"/>
    <w:rsid w:val="776D6C5C"/>
    <w:rsid w:val="77E7E4D0"/>
    <w:rsid w:val="78FFE555"/>
    <w:rsid w:val="7964CB58"/>
    <w:rsid w:val="7A328135"/>
    <w:rsid w:val="7A5D17BB"/>
    <w:rsid w:val="7A777824"/>
    <w:rsid w:val="7AA20EAA"/>
    <w:rsid w:val="7AC1019F"/>
    <w:rsid w:val="7B4ABCAC"/>
    <w:rsid w:val="7BACD8F0"/>
    <w:rsid w:val="7C3639A0"/>
    <w:rsid w:val="7C39A0FD"/>
    <w:rsid w:val="7CDFCF72"/>
    <w:rsid w:val="7DB73842"/>
    <w:rsid w:val="7DFC2F31"/>
    <w:rsid w:val="7E72D304"/>
    <w:rsid w:val="7ECF73B9"/>
    <w:rsid w:val="7F2D3112"/>
    <w:rsid w:val="7FE77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2737"/>
  <w15:chartTrackingRefBased/>
  <w15:docId w15:val="{B5115CDB-5A8C-4DDC-ACAE-6F28D1ED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61"/>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basedOn w:val="Normal"/>
    <w:next w:val="Doc-title"/>
    <w:link w:val="Heading1Char"/>
    <w:qFormat/>
    <w:rsid w:val="00B75A91"/>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H2 Char,h2 Char,标题 2"/>
    <w:basedOn w:val="Normal"/>
    <w:next w:val="Doc-title"/>
    <w:link w:val="Heading2Char"/>
    <w:qFormat/>
    <w:rsid w:val="00B75A91"/>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B75A91"/>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B75A91"/>
    <w:pPr>
      <w:keepNext/>
      <w:outlineLvl w:val="3"/>
    </w:pPr>
    <w:rPr>
      <w:sz w:val="24"/>
      <w:szCs w:val="28"/>
    </w:rPr>
  </w:style>
  <w:style w:type="paragraph" w:styleId="Heading5">
    <w:name w:val="heading 5"/>
    <w:basedOn w:val="Heading4"/>
    <w:next w:val="Doc-title"/>
    <w:link w:val="Heading5Char"/>
    <w:qFormat/>
    <w:rsid w:val="00B75A91"/>
    <w:pPr>
      <w:outlineLvl w:val="4"/>
    </w:pPr>
    <w:rPr>
      <w:rFonts w:eastAsia="Times New Roman" w:cs="Times New Roman"/>
      <w:iCs/>
      <w:sz w:val="22"/>
      <w:szCs w:val="26"/>
    </w:rPr>
  </w:style>
  <w:style w:type="paragraph" w:styleId="Heading6">
    <w:name w:val="heading 6"/>
    <w:basedOn w:val="Normal"/>
    <w:next w:val="Doc-title"/>
    <w:link w:val="Heading6Char"/>
    <w:qFormat/>
    <w:rsid w:val="00B75A91"/>
    <w:pPr>
      <w:spacing w:before="240" w:after="60"/>
      <w:outlineLvl w:val="5"/>
    </w:pPr>
    <w:rPr>
      <w:b/>
      <w:bCs/>
      <w:sz w:val="22"/>
      <w:szCs w:val="22"/>
    </w:rPr>
  </w:style>
  <w:style w:type="paragraph" w:styleId="Heading7">
    <w:name w:val="heading 7"/>
    <w:basedOn w:val="Normal"/>
    <w:next w:val="Normal"/>
    <w:link w:val="Heading7Char"/>
    <w:semiHidden/>
    <w:unhideWhenUsed/>
    <w:qFormat/>
    <w:rsid w:val="00B75A91"/>
    <w:pPr>
      <w:spacing w:before="240" w:after="60"/>
      <w:outlineLvl w:val="6"/>
    </w:pPr>
    <w:rPr>
      <w:rFonts w:ascii="Calibri" w:eastAsia="PMingLiU" w:hAnsi="Calibri"/>
      <w:sz w:val="24"/>
    </w:rPr>
  </w:style>
  <w:style w:type="paragraph" w:styleId="Heading9">
    <w:name w:val="heading 9"/>
    <w:basedOn w:val="Normal"/>
    <w:next w:val="Normal"/>
    <w:link w:val="Heading9Char"/>
    <w:qFormat/>
    <w:rsid w:val="00B75A91"/>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
    <w:name w:val="2 Char"/>
    <w:semiHidden/>
    <w:rsid w:val="00B75A9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Agreement">
    <w:name w:val="Agreement"/>
    <w:basedOn w:val="Normal"/>
    <w:next w:val="Normal"/>
    <w:qFormat/>
    <w:rsid w:val="00B75A91"/>
    <w:pPr>
      <w:numPr>
        <w:numId w:val="1"/>
      </w:numPr>
      <w:spacing w:before="60"/>
    </w:pPr>
    <w:rPr>
      <w:b/>
    </w:rPr>
  </w:style>
  <w:style w:type="paragraph" w:styleId="List">
    <w:name w:val="List"/>
    <w:basedOn w:val="Normal"/>
    <w:rsid w:val="00B75A91"/>
    <w:pPr>
      <w:ind w:left="283" w:hanging="283"/>
    </w:pPr>
  </w:style>
  <w:style w:type="paragraph" w:customStyle="1" w:styleId="B1">
    <w:name w:val="B1"/>
    <w:basedOn w:val="List"/>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List2">
    <w:name w:val="List 2"/>
    <w:basedOn w:val="Normal"/>
    <w:rsid w:val="00B75A91"/>
    <w:pPr>
      <w:ind w:left="566" w:hanging="283"/>
      <w:contextualSpacing/>
    </w:pPr>
  </w:style>
  <w:style w:type="paragraph" w:customStyle="1" w:styleId="B2">
    <w:name w:val="B2"/>
    <w:basedOn w:val="List2"/>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List3">
    <w:name w:val="List 3"/>
    <w:basedOn w:val="Normal"/>
    <w:rsid w:val="00B75A91"/>
    <w:pPr>
      <w:ind w:left="849" w:hanging="283"/>
      <w:contextualSpacing/>
    </w:pPr>
  </w:style>
  <w:style w:type="paragraph" w:customStyle="1" w:styleId="B3">
    <w:name w:val="B3"/>
    <w:basedOn w:val="List3"/>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Normal"/>
    <w:rsid w:val="00B75A91"/>
    <w:pPr>
      <w:overflowPunct w:val="0"/>
      <w:autoSpaceDE w:val="0"/>
      <w:autoSpaceDN w:val="0"/>
      <w:spacing w:after="180"/>
      <w:ind w:left="1135" w:hanging="284"/>
    </w:pPr>
    <w:rPr>
      <w:rFonts w:eastAsia="Times New Roman"/>
    </w:rPr>
  </w:style>
  <w:style w:type="paragraph" w:styleId="BalloonText">
    <w:name w:val="Balloon Text"/>
    <w:basedOn w:val="Normal"/>
    <w:link w:val="BalloonTextChar"/>
    <w:semiHidden/>
    <w:rsid w:val="00B75A91"/>
    <w:rPr>
      <w:rFonts w:ascii="Tahoma" w:hAnsi="Tahoma" w:cs="Tahoma"/>
      <w:sz w:val="16"/>
      <w:szCs w:val="16"/>
    </w:rPr>
  </w:style>
  <w:style w:type="character" w:customStyle="1" w:styleId="BalloonTextChar">
    <w:name w:val="Balloon Text Char"/>
    <w:basedOn w:val="DefaultParagraphFont"/>
    <w:link w:val="BalloonText"/>
    <w:semiHidden/>
    <w:rsid w:val="00B75A91"/>
    <w:rPr>
      <w:rFonts w:ascii="Tahoma" w:eastAsia="MS Mincho" w:hAnsi="Tahoma" w:cs="Tahoma"/>
      <w:sz w:val="16"/>
      <w:szCs w:val="16"/>
      <w:lang w:eastAsia="en-GB"/>
    </w:rPr>
  </w:style>
  <w:style w:type="paragraph" w:styleId="BodyText">
    <w:name w:val="Body Text"/>
    <w:basedOn w:val="Normal"/>
    <w:link w:val="BodyTextChar"/>
    <w:rsid w:val="00B75A91"/>
    <w:pPr>
      <w:spacing w:after="120"/>
    </w:pPr>
  </w:style>
  <w:style w:type="character" w:customStyle="1" w:styleId="BodyTextChar">
    <w:name w:val="Body Text Char"/>
    <w:basedOn w:val="DefaultParagraphFont"/>
    <w:link w:val="BodyText"/>
    <w:rsid w:val="00B75A91"/>
    <w:rPr>
      <w:rFonts w:ascii="Arial" w:eastAsia="MS Mincho" w:hAnsi="Arial" w:cs="Times New Roman"/>
      <w:sz w:val="20"/>
      <w:szCs w:val="24"/>
      <w:lang w:eastAsia="en-GB"/>
    </w:rPr>
  </w:style>
  <w:style w:type="paragraph" w:customStyle="1" w:styleId="SubHeading">
    <w:name w:val="SubHeading"/>
    <w:basedOn w:val="Normal"/>
    <w:next w:val="Normal"/>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Normal"/>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rPr>
      <w:rFonts w:ascii="Arial" w:eastAsia="MS Mincho" w:hAnsi="Arial" w:cs="Times New Roman"/>
      <w:sz w:val="20"/>
      <w:szCs w:val="24"/>
      <w:lang w:eastAsia="en-GB"/>
    </w:rPr>
  </w:style>
  <w:style w:type="character" w:styleId="CommentReference">
    <w:name w:val="annotation reference"/>
    <w:semiHidden/>
    <w:rsid w:val="00B75A91"/>
    <w:rPr>
      <w:sz w:val="16"/>
      <w:szCs w:val="16"/>
    </w:rPr>
  </w:style>
  <w:style w:type="paragraph" w:styleId="CommentText">
    <w:name w:val="annotation text"/>
    <w:basedOn w:val="Normal"/>
    <w:link w:val="CommentTextChar"/>
    <w:semiHidden/>
    <w:rsid w:val="00B75A91"/>
  </w:style>
  <w:style w:type="character" w:customStyle="1" w:styleId="CommentTextChar">
    <w:name w:val="Comment Text Char"/>
    <w:basedOn w:val="DefaultParagraphFont"/>
    <w:link w:val="CommentText"/>
    <w:semiHidden/>
    <w:rsid w:val="00B75A91"/>
    <w:rPr>
      <w:rFonts w:ascii="Arial" w:eastAsia="MS Mincho"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B75A91"/>
    <w:rPr>
      <w:b/>
      <w:bCs/>
    </w:rPr>
  </w:style>
  <w:style w:type="character" w:customStyle="1" w:styleId="CommentSubjectChar">
    <w:name w:val="Comment Subject Char"/>
    <w:basedOn w:val="CommentTextChar"/>
    <w:link w:val="CommentSubject"/>
    <w:uiPriority w:val="99"/>
    <w:semiHidden/>
    <w:rsid w:val="00B75A91"/>
    <w:rPr>
      <w:rFonts w:ascii="Arial" w:eastAsia="MS Mincho" w:hAnsi="Arial" w:cs="Times New Roman"/>
      <w:b/>
      <w:bCs/>
      <w:sz w:val="20"/>
      <w:szCs w:val="20"/>
      <w:lang w:eastAsia="en-GB"/>
    </w:rPr>
  </w:style>
  <w:style w:type="paragraph" w:customStyle="1" w:styleId="Comments">
    <w:name w:val="Comments"/>
    <w:basedOn w:val="Normal"/>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Normal"/>
    <w:qFormat/>
    <w:rsid w:val="00B75A91"/>
    <w:pPr>
      <w:numPr>
        <w:numId w:val="3"/>
      </w:numPr>
      <w:spacing w:after="180" w:line="0" w:lineRule="atLeast"/>
      <w:jc w:val="both"/>
    </w:pPr>
    <w:rPr>
      <w:b/>
      <w:bCs/>
      <w:lang w:eastAsia="x-none"/>
    </w:rPr>
  </w:style>
  <w:style w:type="paragraph" w:customStyle="1" w:styleId="ContributionHeader">
    <w:name w:val="ContributionHeader"/>
    <w:basedOn w:val="Normal"/>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Normal"/>
    <w:next w:val="Doc-text2"/>
    <w:qFormat/>
    <w:rsid w:val="00B75A91"/>
    <w:pPr>
      <w:tabs>
        <w:tab w:val="left" w:pos="1622"/>
      </w:tabs>
      <w:ind w:left="1622" w:hanging="363"/>
    </w:pPr>
    <w:rPr>
      <w:i/>
    </w:rPr>
  </w:style>
  <w:style w:type="paragraph" w:customStyle="1" w:styleId="Doc-title">
    <w:name w:val="Doc-title"/>
    <w:basedOn w:val="Normal"/>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DocumentMap">
    <w:name w:val="Document Map"/>
    <w:basedOn w:val="Normal"/>
    <w:link w:val="DocumentMapChar"/>
    <w:semiHidden/>
    <w:rsid w:val="00B75A91"/>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qFormat/>
    <w:rsid w:val="00B75A91"/>
    <w:pPr>
      <w:numPr>
        <w:numId w:val="4"/>
      </w:numPr>
    </w:pPr>
    <w:rPr>
      <w:b/>
    </w:rPr>
  </w:style>
  <w:style w:type="character" w:customStyle="1" w:styleId="EmailDiscussionChar">
    <w:name w:val="EmailDiscussion Char"/>
    <w:link w:val="EmailDiscussion"/>
    <w:qFormat/>
    <w:rsid w:val="00B75A91"/>
    <w:rPr>
      <w:rFonts w:ascii="Arial" w:eastAsia="MS Mincho" w:hAnsi="Arial" w:cs="Times New Roman"/>
      <w:b/>
      <w:sz w:val="20"/>
      <w:szCs w:val="24"/>
      <w:lang w:eastAsia="en-G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Emphasis">
    <w:name w:val="Emphasis"/>
    <w:qFormat/>
    <w:rsid w:val="00B75A91"/>
    <w:rPr>
      <w:i/>
      <w:iCs/>
    </w:rPr>
  </w:style>
  <w:style w:type="character" w:styleId="FollowedHyperlink">
    <w:name w:val="FollowedHyperlink"/>
    <w:rsid w:val="00B75A91"/>
    <w:rPr>
      <w:color w:val="800080"/>
      <w:u w:val="single"/>
    </w:rPr>
  </w:style>
  <w:style w:type="paragraph" w:styleId="Footer">
    <w:name w:val="footer"/>
    <w:basedOn w:val="Normal"/>
    <w:link w:val="FooterChar"/>
    <w:uiPriority w:val="99"/>
    <w:rsid w:val="00B75A91"/>
    <w:pPr>
      <w:tabs>
        <w:tab w:val="center" w:pos="4153"/>
        <w:tab w:val="right" w:pos="8306"/>
      </w:tabs>
    </w:pPr>
    <w:rPr>
      <w:lang w:val="x-none" w:eastAsia="x-none"/>
    </w:rPr>
  </w:style>
  <w:style w:type="character" w:customStyle="1" w:styleId="FooterChar">
    <w:name w:val="Footer Char"/>
    <w:link w:val="Footer"/>
    <w:uiPriority w:val="99"/>
    <w:rsid w:val="00B75A91"/>
    <w:rPr>
      <w:rFonts w:ascii="Arial" w:eastAsia="MS Mincho" w:hAnsi="Arial" w:cs="Times New Roman"/>
      <w:sz w:val="20"/>
      <w:szCs w:val="24"/>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75A91"/>
    <w:pPr>
      <w:widowControl w:val="0"/>
      <w:tabs>
        <w:tab w:val="left" w:pos="1701"/>
        <w:tab w:val="right" w:pos="9923"/>
      </w:tabs>
      <w:spacing w:before="120"/>
    </w:pPr>
    <w:rPr>
      <w:b/>
      <w:sz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75A91"/>
    <w:rPr>
      <w:rFonts w:ascii="Arial" w:eastAsia="MS Mincho" w:hAnsi="Arial" w:cs="Times New Roman"/>
      <w:b/>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75A91"/>
    <w:rPr>
      <w:rFonts w:ascii="Arial" w:eastAsia="MS Mincho" w:hAnsi="Arial" w:cs="Times New Roman"/>
      <w:b/>
      <w:bCs/>
      <w:kern w:val="32"/>
      <w:sz w:val="32"/>
      <w:szCs w:val="32"/>
      <w:lang w:eastAsia="en-GB"/>
    </w:rPr>
  </w:style>
  <w:style w:type="character" w:customStyle="1" w:styleId="Heading2Char">
    <w:name w:val="Heading 2 Char"/>
    <w:aliases w:val="H2 Char1,h2 Char1,Head2A Char,2 Char1,UNDERRUBRIK 1-2 Char,DO NOT USE_h2 Char,h21 Char,H2 Char Char,h2 Char Char,标题 2 Char"/>
    <w:link w:val="Heading2"/>
    <w:rsid w:val="00B75A91"/>
    <w:rPr>
      <w:rFonts w:ascii="Arial" w:eastAsia="MS Mincho" w:hAnsi="Arial" w:cs="Arial"/>
      <w:b/>
      <w:bCs/>
      <w:iCs/>
      <w:sz w:val="28"/>
      <w:szCs w:val="28"/>
      <w:lang w:eastAsia="en-GB"/>
    </w:rPr>
  </w:style>
  <w:style w:type="character" w:customStyle="1" w:styleId="Heading3Char">
    <w:name w:val="Heading 3 Char"/>
    <w:link w:val="Heading3"/>
    <w:rsid w:val="00B75A91"/>
    <w:rPr>
      <w:rFonts w:ascii="Arial" w:eastAsia="MS Mincho" w:hAnsi="Arial" w:cs="Arial"/>
      <w:bCs/>
      <w:sz w:val="26"/>
      <w:szCs w:val="26"/>
      <w:lang w:eastAsia="en-GB"/>
    </w:rPr>
  </w:style>
  <w:style w:type="character" w:customStyle="1" w:styleId="Heading4Char">
    <w:name w:val="Heading 4 Char"/>
    <w:link w:val="Heading4"/>
    <w:rsid w:val="00B75A91"/>
    <w:rPr>
      <w:rFonts w:ascii="Arial" w:eastAsia="MS Mincho" w:hAnsi="Arial" w:cs="Arial"/>
      <w:bCs/>
      <w:sz w:val="24"/>
      <w:szCs w:val="28"/>
      <w:lang w:eastAsia="en-GB"/>
    </w:rPr>
  </w:style>
  <w:style w:type="character" w:customStyle="1" w:styleId="Heading5Char">
    <w:name w:val="Heading 5 Char"/>
    <w:link w:val="Heading5"/>
    <w:rsid w:val="00B75A91"/>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B75A91"/>
    <w:rPr>
      <w:rFonts w:ascii="Times New Roman" w:eastAsia="MS Mincho" w:hAnsi="Times New Roman" w:cs="Times New Roman"/>
      <w:b/>
      <w:bCs/>
      <w:lang w:eastAsia="en-GB"/>
    </w:rPr>
  </w:style>
  <w:style w:type="character" w:customStyle="1" w:styleId="Heading7Char">
    <w:name w:val="Heading 7 Char"/>
    <w:link w:val="Heading7"/>
    <w:semiHidden/>
    <w:rsid w:val="00B75A91"/>
    <w:rPr>
      <w:rFonts w:ascii="Calibri" w:eastAsia="PMingLiU" w:hAnsi="Calibri" w:cs="Times New Roman"/>
      <w:sz w:val="24"/>
      <w:szCs w:val="24"/>
      <w:lang w:eastAsia="en-GB"/>
    </w:rPr>
  </w:style>
  <w:style w:type="character" w:customStyle="1" w:styleId="Heading9Char">
    <w:name w:val="Heading 9 Char"/>
    <w:basedOn w:val="DefaultParagraphFont"/>
    <w:link w:val="Heading9"/>
    <w:rsid w:val="00B75A91"/>
    <w:rPr>
      <w:rFonts w:ascii="Arial" w:eastAsia="MS Mincho" w:hAnsi="Arial" w:cs="Arial"/>
      <w:b/>
      <w:sz w:val="20"/>
      <w:lang w:eastAsia="en-GB"/>
    </w:rPr>
  </w:style>
  <w:style w:type="character" w:styleId="Hyperlink">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ListBullet">
    <w:name w:val="List Bullet"/>
    <w:basedOn w:val="Normal"/>
    <w:rsid w:val="00B75A91"/>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B75A91"/>
    <w:pPr>
      <w:ind w:left="720"/>
    </w:pPr>
    <w:rPr>
      <w:rFonts w:ascii="Calibri" w:eastAsia="Calibri" w:hAnsi="Calibri"/>
      <w:sz w:val="22"/>
      <w:szCs w:val="22"/>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NormalWeb">
    <w:name w:val="Normal (Web)"/>
    <w:basedOn w:val="Normal"/>
    <w:uiPriority w:val="99"/>
    <w:unhideWhenUsed/>
    <w:rsid w:val="00B75A91"/>
    <w:pPr>
      <w:spacing w:before="100" w:beforeAutospacing="1" w:after="100" w:afterAutospacing="1"/>
    </w:pPr>
    <w:rPr>
      <w:rFonts w:eastAsia="Calibri"/>
      <w:sz w:val="24"/>
    </w:rPr>
  </w:style>
  <w:style w:type="character" w:styleId="PageNumber">
    <w:name w:val="page number"/>
    <w:basedOn w:val="DefaultParagraphFont"/>
    <w:rsid w:val="00B75A91"/>
  </w:style>
  <w:style w:type="character" w:styleId="PlaceholderText">
    <w:name w:val="Placeholder Text"/>
    <w:uiPriority w:val="99"/>
    <w:semiHidden/>
    <w:rsid w:val="00B75A91"/>
    <w:rPr>
      <w:color w:val="808080"/>
    </w:rPr>
  </w:style>
  <w:style w:type="paragraph" w:styleId="PlainText">
    <w:name w:val="Plain Text"/>
    <w:basedOn w:val="Normal"/>
    <w:link w:val="PlainTextChar"/>
    <w:uiPriority w:val="99"/>
    <w:unhideWhenUsed/>
    <w:rsid w:val="00B75A91"/>
    <w:rPr>
      <w:rFonts w:ascii="Consolas" w:eastAsia="Calibri" w:hAnsi="Consolas"/>
      <w:sz w:val="21"/>
      <w:szCs w:val="21"/>
      <w:lang w:val="x-none"/>
    </w:rPr>
  </w:style>
  <w:style w:type="character" w:customStyle="1" w:styleId="PlainTextChar">
    <w:name w:val="Plain Text Char"/>
    <w:link w:val="PlainText"/>
    <w:uiPriority w:val="99"/>
    <w:rsid w:val="00B75A91"/>
    <w:rPr>
      <w:rFonts w:ascii="Consolas" w:eastAsia="Calibri" w:hAnsi="Consolas" w:cs="Times New Roman"/>
      <w:sz w:val="21"/>
      <w:szCs w:val="21"/>
      <w:lang w:val="x-none"/>
    </w:rPr>
  </w:style>
  <w:style w:type="paragraph" w:customStyle="1" w:styleId="Proposal">
    <w:name w:val="Proposal"/>
    <w:basedOn w:val="Normal"/>
    <w:qFormat/>
    <w:rsid w:val="00B75A91"/>
    <w:pPr>
      <w:numPr>
        <w:numId w:val="8"/>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Normal"/>
    <w:qFormat/>
    <w:rsid w:val="00B75A91"/>
    <w:pPr>
      <w:tabs>
        <w:tab w:val="left" w:pos="1622"/>
      </w:tabs>
      <w:ind w:left="1622" w:hanging="363"/>
    </w:pPr>
    <w:rPr>
      <w:color w:val="2E74B5"/>
      <w:sz w:val="18"/>
    </w:rPr>
  </w:style>
  <w:style w:type="paragraph" w:customStyle="1" w:styleId="Style1">
    <w:name w:val="Style1"/>
    <w:basedOn w:val="Heading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rFonts w:ascii="Arial" w:eastAsia="MS Mincho" w:hAnsi="Arial" w:cs="Times New Roman"/>
      <w:b/>
      <w:sz w:val="20"/>
      <w:szCs w:val="24"/>
      <w:lang w:eastAsia="en-GB"/>
    </w:rPr>
  </w:style>
  <w:style w:type="table" w:styleId="TableGrid">
    <w:name w:val="Table Grid"/>
    <w:basedOn w:val="TableNormal"/>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B75A91"/>
    <w:pPr>
      <w:tabs>
        <w:tab w:val="left" w:pos="811"/>
      </w:tabs>
      <w:spacing w:before="60"/>
      <w:ind w:left="811" w:hanging="811"/>
    </w:pPr>
  </w:style>
  <w:style w:type="paragraph" w:customStyle="1" w:styleId="TAL">
    <w:name w:val="TAL"/>
    <w:basedOn w:val="Normal"/>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Normal"/>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TOC1">
    <w:name w:val="toc 1"/>
    <w:basedOn w:val="Normal"/>
    <w:next w:val="Normal"/>
    <w:autoRedefine/>
    <w:uiPriority w:val="39"/>
    <w:rsid w:val="00B75A91"/>
  </w:style>
  <w:style w:type="paragraph" w:styleId="TOC2">
    <w:name w:val="toc 2"/>
    <w:basedOn w:val="Normal"/>
    <w:next w:val="Normal"/>
    <w:autoRedefine/>
    <w:uiPriority w:val="39"/>
    <w:rsid w:val="00B75A91"/>
    <w:pPr>
      <w:ind w:left="200"/>
    </w:pPr>
  </w:style>
  <w:style w:type="paragraph" w:styleId="TOC3">
    <w:name w:val="toc 3"/>
    <w:basedOn w:val="Normal"/>
    <w:next w:val="Normal"/>
    <w:autoRedefine/>
    <w:semiHidden/>
    <w:rsid w:val="00B75A91"/>
    <w:pPr>
      <w:numPr>
        <w:numId w:val="10"/>
      </w:numPr>
    </w:pPr>
  </w:style>
  <w:style w:type="paragraph" w:customStyle="1" w:styleId="a">
    <w:name w:val="바탕글"/>
    <w:basedOn w:val="Normal"/>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Normal"/>
    <w:qFormat/>
    <w:rsid w:val="00BB5CE6"/>
    <w:pPr>
      <w:numPr>
        <w:numId w:val="11"/>
      </w:numPr>
    </w:pPr>
  </w:style>
  <w:style w:type="paragraph" w:customStyle="1" w:styleId="CRCoverPage">
    <w:name w:val="CR Cover Page"/>
    <w:rsid w:val="00BB5CE6"/>
    <w:pPr>
      <w:spacing w:after="120"/>
    </w:pPr>
    <w:rPr>
      <w:rFonts w:ascii="Arial" w:eastAsia="MS Mincho" w:hAnsi="Arial"/>
    </w:rPr>
  </w:style>
  <w:style w:type="paragraph" w:styleId="Revision">
    <w:name w:val="Revision"/>
    <w:hidden/>
    <w:uiPriority w:val="99"/>
    <w:semiHidden/>
    <w:rsid w:val="00EE321B"/>
  </w:style>
  <w:style w:type="paragraph" w:customStyle="1" w:styleId="EditorsNote">
    <w:name w:val="Editor's Note"/>
    <w:basedOn w:val="Normal"/>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List4"/>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List4">
    <w:name w:val="List 4"/>
    <w:basedOn w:val="Normal"/>
    <w:uiPriority w:val="99"/>
    <w:semiHidden/>
    <w:unhideWhenUsed/>
    <w:rsid w:val="00CB79FB"/>
    <w:pPr>
      <w:ind w:left="1132" w:hanging="283"/>
      <w:contextualSpacing/>
    </w:pPr>
  </w:style>
  <w:style w:type="character" w:styleId="UnresolvedMention">
    <w:name w:val="Unresolved Mention"/>
    <w:basedOn w:val="DefaultParagraphFont"/>
    <w:uiPriority w:val="99"/>
    <w:semiHidden/>
    <w:unhideWhenUsed/>
    <w:rsid w:val="00243468"/>
    <w:rPr>
      <w:color w:val="605E5C"/>
      <w:shd w:val="clear" w:color="auto" w:fill="E1DFDD"/>
    </w:rPr>
  </w:style>
  <w:style w:type="paragraph" w:styleId="Subtitle">
    <w:name w:val="Subtitle"/>
    <w:basedOn w:val="Normal"/>
    <w:next w:val="Normal"/>
    <w:link w:val="SubtitleChar"/>
    <w:uiPriority w:val="11"/>
    <w:qFormat/>
    <w:rsid w:val="00803B3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03B3B"/>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803B3B"/>
    <w:rPr>
      <w:i/>
      <w:iCs/>
      <w:color w:val="404040" w:themeColor="text1" w:themeTint="BF"/>
    </w:rPr>
  </w:style>
  <w:style w:type="character" w:styleId="IntenseEmphasis">
    <w:name w:val="Intense Emphasis"/>
    <w:basedOn w:val="DefaultParagraphFont"/>
    <w:uiPriority w:val="21"/>
    <w:qFormat/>
    <w:rsid w:val="00803B3B"/>
    <w:rPr>
      <w:i/>
      <w:iCs/>
      <w:color w:val="4472C4" w:themeColor="accent1"/>
    </w:rPr>
  </w:style>
  <w:style w:type="paragraph" w:styleId="Title">
    <w:name w:val="Title"/>
    <w:basedOn w:val="Normal"/>
    <w:next w:val="Normal"/>
    <w:link w:val="TitleChar"/>
    <w:uiPriority w:val="10"/>
    <w:qFormat/>
    <w:rsid w:val="00803B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B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2309">
      <w:bodyDiv w:val="1"/>
      <w:marLeft w:val="0"/>
      <w:marRight w:val="0"/>
      <w:marTop w:val="0"/>
      <w:marBottom w:val="0"/>
      <w:divBdr>
        <w:top w:val="none" w:sz="0" w:space="0" w:color="auto"/>
        <w:left w:val="none" w:sz="0" w:space="0" w:color="auto"/>
        <w:bottom w:val="none" w:sz="0" w:space="0" w:color="auto"/>
        <w:right w:val="none" w:sz="0" w:space="0" w:color="auto"/>
      </w:divBdr>
    </w:div>
    <w:div w:id="360472287">
      <w:bodyDiv w:val="1"/>
      <w:marLeft w:val="0"/>
      <w:marRight w:val="0"/>
      <w:marTop w:val="0"/>
      <w:marBottom w:val="0"/>
      <w:divBdr>
        <w:top w:val="none" w:sz="0" w:space="0" w:color="auto"/>
        <w:left w:val="none" w:sz="0" w:space="0" w:color="auto"/>
        <w:bottom w:val="none" w:sz="0" w:space="0" w:color="auto"/>
        <w:right w:val="none" w:sz="0" w:space="0" w:color="auto"/>
      </w:divBdr>
    </w:div>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91960588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 w:id="1331103759">
      <w:bodyDiv w:val="1"/>
      <w:marLeft w:val="0"/>
      <w:marRight w:val="0"/>
      <w:marTop w:val="0"/>
      <w:marBottom w:val="0"/>
      <w:divBdr>
        <w:top w:val="none" w:sz="0" w:space="0" w:color="auto"/>
        <w:left w:val="none" w:sz="0" w:space="0" w:color="auto"/>
        <w:bottom w:val="none" w:sz="0" w:space="0" w:color="auto"/>
        <w:right w:val="none" w:sz="0" w:space="0" w:color="auto"/>
      </w:divBdr>
    </w:div>
    <w:div w:id="1344822374">
      <w:bodyDiv w:val="1"/>
      <w:marLeft w:val="0"/>
      <w:marRight w:val="0"/>
      <w:marTop w:val="0"/>
      <w:marBottom w:val="0"/>
      <w:divBdr>
        <w:top w:val="none" w:sz="0" w:space="0" w:color="auto"/>
        <w:left w:val="none" w:sz="0" w:space="0" w:color="auto"/>
        <w:bottom w:val="none" w:sz="0" w:space="0" w:color="auto"/>
        <w:right w:val="none" w:sz="0" w:space="0" w:color="auto"/>
      </w:divBdr>
    </w:div>
    <w:div w:id="1377466853">
      <w:bodyDiv w:val="1"/>
      <w:marLeft w:val="0"/>
      <w:marRight w:val="0"/>
      <w:marTop w:val="0"/>
      <w:marBottom w:val="0"/>
      <w:divBdr>
        <w:top w:val="none" w:sz="0" w:space="0" w:color="auto"/>
        <w:left w:val="none" w:sz="0" w:space="0" w:color="auto"/>
        <w:bottom w:val="none" w:sz="0" w:space="0" w:color="auto"/>
        <w:right w:val="none" w:sz="0" w:space="0" w:color="auto"/>
      </w:divBdr>
    </w:div>
    <w:div w:id="17484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6160.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3gpp.org/ftp/tsg_ran/WG2_RL2/TSGR2_118-e/Docs/R2-2205598.zip" TargetMode="External"/><Relationship Id="rId7" Type="http://schemas.openxmlformats.org/officeDocument/2006/relationships/settings" Target="settings.xml"/><Relationship Id="rId12" Type="http://schemas.openxmlformats.org/officeDocument/2006/relationships/hyperlink" Target="https://www.3gpp.org/ftp/tsg_ran/WG2_RL2/TSGR2_118-e/Inbox/Chairs_Notes/R2_118-e%20Chair%20Notes%202022-05-10%200600%20UTC.docx" TargetMode="External"/><Relationship Id="rId17" Type="http://schemas.openxmlformats.org/officeDocument/2006/relationships/hyperlink" Target="https://www.3gpp.org/ftp/tsg_ran/WG2_RL2/TSGR2_118-e/Docs/R2-2206160.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6160.zip" TargetMode="External"/><Relationship Id="rId20" Type="http://schemas.openxmlformats.org/officeDocument/2006/relationships/hyperlink" Target="https://www.3gpp.org/ftp/tsg_ran/WG2_RL2/TSGR2_118-e/Docs/R2-220514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5933.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8-e/Docs/R2-2205598.zip" TargetMode="External"/><Relationship Id="rId23" Type="http://schemas.openxmlformats.org/officeDocument/2006/relationships/fontTable" Target="fontTable.xml"/><Relationship Id="rId10" Type="http://schemas.openxmlformats.org/officeDocument/2006/relationships/hyperlink" Target="https://www.3gpp.org/ftp/tsg_ran/WG2_RL2/TSGR2_118-e/Docs/R2-2206160.zip" TargetMode="External"/><Relationship Id="rId19" Type="http://schemas.openxmlformats.org/officeDocument/2006/relationships/hyperlink" Target="https://www.3gpp.org/ftp/tsg_ran/WG2_RL2/TSGR2_118-e/Docs/R2-2205143.zip" TargetMode="External"/><Relationship Id="rId4" Type="http://schemas.openxmlformats.org/officeDocument/2006/relationships/customXml" Target="../customXml/item4.xml"/><Relationship Id="rId9" Type="http://schemas.openxmlformats.org/officeDocument/2006/relationships/hyperlink" Target="https://www.3gpp.org/ftp/tsg_ran/WG2_RL2/TSGR2_118-e/Docs/R2-2205933.zip" TargetMode="External"/><Relationship Id="rId14" Type="http://schemas.openxmlformats.org/officeDocument/2006/relationships/hyperlink" Target="https://www.3gpp.org/ftp/tsg_ran/WG2_RL2/TSGR2_118-e/Docs/R2-2206160.zip" TargetMode="External"/><Relationship Id="rId22" Type="http://schemas.openxmlformats.org/officeDocument/2006/relationships/hyperlink" Target="https://www.3gpp.org/ftp/tsg_ran/WG2_RL2/TSGR2_118-e/Docs/R2-22051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2.xml><?xml version="1.0" encoding="utf-8"?>
<ds:datastoreItem xmlns:ds="http://schemas.openxmlformats.org/officeDocument/2006/customXml" ds:itemID="{ADA31AC5-7820-471E-B393-27BE4D72697F}">
  <ds:schemaRefs>
    <ds:schemaRef ds:uri="http://schemas.openxmlformats.org/officeDocument/2006/bibliography"/>
  </ds:schemaRefs>
</ds:datastoreItem>
</file>

<file path=customXml/itemProps3.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3363</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22489</CharactersWithSpaces>
  <SharedDoc>false</SharedDoc>
  <HLinks>
    <vt:vector size="78" baseType="variant">
      <vt:variant>
        <vt:i4>2490442</vt:i4>
      </vt:variant>
      <vt:variant>
        <vt:i4>36</vt:i4>
      </vt:variant>
      <vt:variant>
        <vt:i4>0</vt:i4>
      </vt:variant>
      <vt:variant>
        <vt:i4>5</vt:i4>
      </vt:variant>
      <vt:variant>
        <vt:lpwstr>https://www.3gpp.org/ftp/tsg_ran/WG2_RL2/TSGR2_118-e/Inbox/Chairs_Notes/R2_118-e Chair Notes 2022-05-10 0600 UTC.docx</vt:lpwstr>
      </vt:variant>
      <vt:variant>
        <vt:lpwstr/>
      </vt:variant>
      <vt:variant>
        <vt:i4>1441896</vt:i4>
      </vt:variant>
      <vt:variant>
        <vt:i4>33</vt:i4>
      </vt:variant>
      <vt:variant>
        <vt:i4>0</vt:i4>
      </vt:variant>
      <vt:variant>
        <vt:i4>5</vt:i4>
      </vt:variant>
      <vt:variant>
        <vt:lpwstr>https://www.3gpp.org/ftp/tsg_ran/WG2_RL2/TSGR2_118-e/Docs/R2-2205143.zip</vt:lpwstr>
      </vt:variant>
      <vt:variant>
        <vt:lpwstr/>
      </vt:variant>
      <vt:variant>
        <vt:i4>1638501</vt:i4>
      </vt:variant>
      <vt:variant>
        <vt:i4>30</vt:i4>
      </vt:variant>
      <vt:variant>
        <vt:i4>0</vt:i4>
      </vt:variant>
      <vt:variant>
        <vt:i4>5</vt:i4>
      </vt:variant>
      <vt:variant>
        <vt:lpwstr>https://www.3gpp.org/ftp/tsg_ran/WG2_RL2/TSGR2_118-e/Docs/R2-2205598.zip</vt:lpwstr>
      </vt:variant>
      <vt:variant>
        <vt:lpwstr/>
      </vt:variant>
      <vt:variant>
        <vt:i4>1376361</vt:i4>
      </vt:variant>
      <vt:variant>
        <vt:i4>27</vt:i4>
      </vt:variant>
      <vt:variant>
        <vt:i4>0</vt:i4>
      </vt:variant>
      <vt:variant>
        <vt:i4>5</vt:i4>
      </vt:variant>
      <vt:variant>
        <vt:lpwstr>https://www.3gpp.org/ftp/tsg_ran/WG2_RL2/TSGR2_118-e/Docs/R2-2206160.zip</vt:lpwstr>
      </vt:variant>
      <vt:variant>
        <vt:lpwstr/>
      </vt:variant>
      <vt:variant>
        <vt:i4>1966191</vt:i4>
      </vt:variant>
      <vt:variant>
        <vt:i4>24</vt:i4>
      </vt:variant>
      <vt:variant>
        <vt:i4>0</vt:i4>
      </vt:variant>
      <vt:variant>
        <vt:i4>5</vt:i4>
      </vt:variant>
      <vt:variant>
        <vt:lpwstr>https://www.3gpp.org/ftp/tsg_ran/WG2_RL2/TSGR2_118-e/Docs/R2-2205933.zip</vt:lpwstr>
      </vt:variant>
      <vt:variant>
        <vt:lpwstr/>
      </vt:variant>
      <vt:variant>
        <vt:i4>1441896</vt:i4>
      </vt:variant>
      <vt:variant>
        <vt:i4>21</vt:i4>
      </vt:variant>
      <vt:variant>
        <vt:i4>0</vt:i4>
      </vt:variant>
      <vt:variant>
        <vt:i4>5</vt:i4>
      </vt:variant>
      <vt:variant>
        <vt:lpwstr>https://www.3gpp.org/ftp/tsg_ran/WG2_RL2/TSGR2_118-e/Docs/R2-2205143.zip</vt:lpwstr>
      </vt:variant>
      <vt:variant>
        <vt:lpwstr/>
      </vt:variant>
      <vt:variant>
        <vt:i4>1376361</vt:i4>
      </vt:variant>
      <vt:variant>
        <vt:i4>18</vt:i4>
      </vt:variant>
      <vt:variant>
        <vt:i4>0</vt:i4>
      </vt:variant>
      <vt:variant>
        <vt:i4>5</vt:i4>
      </vt:variant>
      <vt:variant>
        <vt:lpwstr>https://www.3gpp.org/ftp/tsg_ran/WG2_RL2/TSGR2_118-e/Docs/R2-2206160.zip</vt:lpwstr>
      </vt:variant>
      <vt:variant>
        <vt:lpwstr/>
      </vt:variant>
      <vt:variant>
        <vt:i4>1638501</vt:i4>
      </vt:variant>
      <vt:variant>
        <vt:i4>15</vt:i4>
      </vt:variant>
      <vt:variant>
        <vt:i4>0</vt:i4>
      </vt:variant>
      <vt:variant>
        <vt:i4>5</vt:i4>
      </vt:variant>
      <vt:variant>
        <vt:lpwstr>https://www.3gpp.org/ftp/tsg_ran/WG2_RL2/TSGR2_118-e/Docs/R2-2205598.zip</vt:lpwstr>
      </vt:variant>
      <vt:variant>
        <vt:lpwstr/>
      </vt:variant>
      <vt:variant>
        <vt:i4>1376361</vt:i4>
      </vt:variant>
      <vt:variant>
        <vt:i4>12</vt:i4>
      </vt:variant>
      <vt:variant>
        <vt:i4>0</vt:i4>
      </vt:variant>
      <vt:variant>
        <vt:i4>5</vt:i4>
      </vt:variant>
      <vt:variant>
        <vt:lpwstr>https://www.3gpp.org/ftp/tsg_ran/WG2_RL2/TSGR2_118-e/Docs/R2-2206160.zip</vt:lpwstr>
      </vt:variant>
      <vt:variant>
        <vt:lpwstr/>
      </vt:variant>
      <vt:variant>
        <vt:i4>2490442</vt:i4>
      </vt:variant>
      <vt:variant>
        <vt:i4>9</vt:i4>
      </vt:variant>
      <vt:variant>
        <vt:i4>0</vt:i4>
      </vt:variant>
      <vt:variant>
        <vt:i4>5</vt:i4>
      </vt:variant>
      <vt:variant>
        <vt:lpwstr>https://www.3gpp.org/ftp/tsg_ran/WG2_RL2/TSGR2_118-e/Inbox/Chairs_Notes/R2_118-e Chair Notes 2022-05-10 0600 UTC.docx</vt:lpwstr>
      </vt:variant>
      <vt:variant>
        <vt:lpwstr/>
      </vt:variant>
      <vt:variant>
        <vt:i4>1966191</vt:i4>
      </vt:variant>
      <vt:variant>
        <vt:i4>6</vt:i4>
      </vt:variant>
      <vt:variant>
        <vt:i4>0</vt:i4>
      </vt:variant>
      <vt:variant>
        <vt:i4>5</vt:i4>
      </vt:variant>
      <vt:variant>
        <vt:lpwstr>https://www.3gpp.org/ftp/tsg_ran/WG2_RL2/TSGR2_118-e/Docs/R2-2205933.zip</vt:lpwstr>
      </vt:variant>
      <vt:variant>
        <vt:lpwstr/>
      </vt:variant>
      <vt:variant>
        <vt:i4>1376361</vt:i4>
      </vt:variant>
      <vt:variant>
        <vt:i4>3</vt:i4>
      </vt:variant>
      <vt:variant>
        <vt:i4>0</vt:i4>
      </vt:variant>
      <vt:variant>
        <vt:i4>5</vt:i4>
      </vt:variant>
      <vt:variant>
        <vt:lpwstr>https://www.3gpp.org/ftp/tsg_ran/WG2_RL2/TSGR2_118-e/Docs/R2-2206160.zip</vt:lpwstr>
      </vt:variant>
      <vt:variant>
        <vt:lpwstr/>
      </vt:variant>
      <vt:variant>
        <vt:i4>1966191</vt:i4>
      </vt:variant>
      <vt:variant>
        <vt:i4>0</vt:i4>
      </vt:variant>
      <vt:variant>
        <vt:i4>0</vt:i4>
      </vt:variant>
      <vt:variant>
        <vt:i4>5</vt:i4>
      </vt:variant>
      <vt:variant>
        <vt:lpwstr>https://www.3gpp.org/ftp/tsg_ran/WG2_RL2/TSGR2_118-e/Docs/R2-2205933.zip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Martin</dc:creator>
  <cp:keywords/>
  <dc:description/>
  <cp:lastModifiedBy>Rene Brandborg Sørensen</cp:lastModifiedBy>
  <cp:revision>7</cp:revision>
  <dcterms:created xsi:type="dcterms:W3CDTF">2022-05-10T14:07:00Z</dcterms:created>
  <dcterms:modified xsi:type="dcterms:W3CDTF">2022-05-10T14:34:00Z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