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FD40C6">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C1A2DEB" w14:textId="0E82343B" w:rsidR="00401A61" w:rsidRDefault="00401A61"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NR NTN (Sergio)</w:t>
            </w:r>
          </w:p>
          <w:p w14:paraId="6A8B388C" w14:textId="77777777" w:rsidR="00AE3846" w:rsidRDefault="00401A61" w:rsidP="00401A6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remaining proposals from </w:t>
            </w:r>
            <w:hyperlink r:id="rId9" w:tooltip="C:Data3GPPRAN2InboxR2-2206207.zip" w:history="1">
              <w:r w:rsidRPr="00401A61">
                <w:rPr>
                  <w:rFonts w:cs="Arial"/>
                  <w:b/>
                  <w:color w:val="5B9BD5" w:themeColor="accent1"/>
                  <w:sz w:val="16"/>
                  <w:szCs w:val="16"/>
                </w:rPr>
                <w:t>R2-2206207</w:t>
              </w:r>
            </w:hyperlink>
            <w:r w:rsidRPr="00401A61">
              <w:rPr>
                <w:rFonts w:cs="Arial"/>
                <w:b/>
                <w:color w:val="5B9BD5" w:themeColor="accent1"/>
                <w:sz w:val="16"/>
                <w:szCs w:val="16"/>
              </w:rPr>
              <w:t>, R2-2206212</w:t>
            </w:r>
          </w:p>
          <w:p w14:paraId="1E804CDD" w14:textId="444B196B" w:rsidR="005C33C9" w:rsidRPr="00D87369" w:rsidRDefault="005C33C9" w:rsidP="00FD4805">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- 6.10.3.1</w:t>
            </w:r>
            <w:r w:rsidR="00401A61">
              <w:rPr>
                <w:rFonts w:cs="Arial"/>
                <w:b/>
                <w:color w:val="5B9BD5" w:themeColor="accent1"/>
                <w:sz w:val="16"/>
                <w:szCs w:val="16"/>
              </w:rPr>
              <w:t xml:space="preserve">: </w:t>
            </w:r>
            <w:r>
              <w:rPr>
                <w:rFonts w:cs="Arial"/>
                <w:b/>
                <w:color w:val="5B9BD5" w:themeColor="accent1"/>
                <w:sz w:val="16"/>
                <w:szCs w:val="16"/>
              </w:rPr>
              <w:t xml:space="preserve">offline [107]: </w:t>
            </w:r>
            <w:r w:rsidRPr="005C33C9">
              <w:rPr>
                <w:rFonts w:cs="Arial"/>
                <w:b/>
                <w:color w:val="5B9BD5" w:themeColor="accent1"/>
                <w:sz w:val="16"/>
                <w:szCs w:val="16"/>
              </w:rPr>
              <w:t>R2-2206413</w:t>
            </w:r>
            <w:r w:rsidR="00BF195D">
              <w:rPr>
                <w:rFonts w:cs="Arial"/>
                <w:b/>
                <w:color w:val="5B9BD5" w:themeColor="accent1"/>
                <w:sz w:val="16"/>
                <w:szCs w:val="16"/>
              </w:rPr>
              <w:t xml:space="preserve">, </w:t>
            </w:r>
            <w:r>
              <w:rPr>
                <w:rFonts w:cs="Arial"/>
                <w:b/>
                <w:color w:val="5B9BD5" w:themeColor="accent1"/>
                <w:sz w:val="16"/>
                <w:szCs w:val="16"/>
              </w:rPr>
              <w:t>remaining idle mode aspects</w:t>
            </w:r>
            <w:r w:rsidR="00FD4805">
              <w:rPr>
                <w:rFonts w:cs="Arial"/>
                <w:b/>
                <w:color w:val="5B9BD5" w:themeColor="accent1"/>
                <w:sz w:val="16"/>
                <w:szCs w:val="16"/>
              </w:rPr>
              <w:t>: R2-2206201</w:t>
            </w:r>
            <w:r w:rsidR="003A091A">
              <w:rPr>
                <w:rFonts w:cs="Arial"/>
                <w:b/>
                <w:color w:val="5B9BD5" w:themeColor="accent1"/>
                <w:sz w:val="16"/>
                <w:szCs w:val="16"/>
              </w:rPr>
              <w:t xml:space="preserve"> (location based cell reselection</w:t>
            </w:r>
            <w:r w:rsidR="00FD4805">
              <w:rPr>
                <w:rFonts w:cs="Arial"/>
                <w:b/>
                <w:color w:val="5B9BD5" w:themeColor="accent1"/>
                <w:sz w:val="16"/>
                <w:szCs w:val="16"/>
              </w:rPr>
              <w:t xml:space="preserve"> aspects</w:t>
            </w:r>
            <w:r w:rsidR="003A091A">
              <w:rPr>
                <w:rFonts w:cs="Arial"/>
                <w:b/>
                <w:color w:val="5B9BD5" w:themeColor="accent1"/>
                <w:sz w:val="16"/>
                <w:szCs w:val="16"/>
              </w:rPr>
              <w:t>)</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343A39C4"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CF29A1C" w14:textId="77777777" w:rsidR="00AE3846"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AE3846" w:rsidRPr="00964763">
              <w:rPr>
                <w:rFonts w:cs="Arial"/>
                <w:b/>
                <w:color w:val="5B9BD5" w:themeColor="accent1"/>
                <w:sz w:val="16"/>
                <w:szCs w:val="16"/>
                <w:lang w:val="it-IT"/>
              </w:rPr>
              <w:t>NR NTN</w:t>
            </w:r>
            <w:r w:rsidRPr="00964763">
              <w:rPr>
                <w:rFonts w:cs="Arial"/>
                <w:b/>
                <w:color w:val="5B9BD5" w:themeColor="accent1"/>
                <w:sz w:val="16"/>
                <w:szCs w:val="16"/>
                <w:lang w:val="it-IT"/>
              </w:rPr>
              <w:t xml:space="preserve"> (Sergio</w:t>
            </w:r>
            <w:r w:rsidR="00AE3846" w:rsidRPr="00964763">
              <w:rPr>
                <w:rFonts w:cs="Arial"/>
                <w:b/>
                <w:color w:val="5B9BD5" w:themeColor="accent1"/>
                <w:sz w:val="16"/>
                <w:szCs w:val="16"/>
                <w:lang w:val="it-IT"/>
              </w:rPr>
              <w:t>)</w:t>
            </w:r>
          </w:p>
          <w:p w14:paraId="5C3EA91A" w14:textId="77777777" w:rsidR="00B94C92"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- 6.10.3.2: offline [101]: R2-2206209, </w:t>
            </w:r>
          </w:p>
          <w:p w14:paraId="580BF6BC" w14:textId="0611B799" w:rsidR="005C33C9" w:rsidRDefault="00B94C92"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[106]: </w:t>
            </w:r>
            <w:r w:rsidRPr="00B94C92">
              <w:rPr>
                <w:rFonts w:cs="Arial"/>
                <w:b/>
                <w:color w:val="5B9BD5" w:themeColor="accent1"/>
                <w:sz w:val="16"/>
                <w:szCs w:val="16"/>
              </w:rPr>
              <w:t>R2-2206501</w:t>
            </w:r>
            <w:r>
              <w:rPr>
                <w:rFonts w:cs="Arial"/>
                <w:b/>
                <w:color w:val="5B9BD5" w:themeColor="accent1"/>
                <w:sz w:val="16"/>
                <w:szCs w:val="16"/>
              </w:rPr>
              <w:t xml:space="preserve">, </w:t>
            </w:r>
            <w:r w:rsidRPr="00B94C92">
              <w:rPr>
                <w:rFonts w:cs="Arial"/>
                <w:b/>
                <w:color w:val="5B9BD5" w:themeColor="accent1"/>
                <w:sz w:val="16"/>
                <w:szCs w:val="16"/>
              </w:rPr>
              <w:t>R2-2205574</w:t>
            </w:r>
            <w:r>
              <w:rPr>
                <w:rFonts w:cs="Arial"/>
                <w:b/>
                <w:color w:val="5B9BD5" w:themeColor="accent1"/>
                <w:sz w:val="16"/>
                <w:szCs w:val="16"/>
              </w:rPr>
              <w:t xml:space="preserve"> (coarse UE location format)</w:t>
            </w:r>
          </w:p>
          <w:p w14:paraId="40327B37" w14:textId="77777777"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- 6.10.4: offline [108]: </w:t>
            </w:r>
            <w:r w:rsidRPr="005C33C9">
              <w:rPr>
                <w:rFonts w:cs="Arial"/>
                <w:b/>
                <w:color w:val="5B9BD5" w:themeColor="accent1"/>
                <w:sz w:val="16"/>
                <w:szCs w:val="16"/>
              </w:rPr>
              <w:t>R2-2206211</w:t>
            </w:r>
          </w:p>
          <w:p w14:paraId="0A02705A" w14:textId="5D9BBBDF" w:rsidR="005C33C9" w:rsidRPr="00D8736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- 6.10.1: offline [114]: </w:t>
            </w:r>
            <w:r w:rsidRPr="005C33C9">
              <w:rPr>
                <w:rFonts w:cs="Arial"/>
                <w:b/>
                <w:color w:val="5B9BD5" w:themeColor="accent1"/>
                <w:sz w:val="16"/>
                <w:szCs w:val="16"/>
              </w:rPr>
              <w:t>R2-2206206</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3986D89E" w14:textId="52A2535F" w:rsidR="00AE3846" w:rsidRDefault="00AE3846" w:rsidP="009D3CA6">
            <w:pPr>
              <w:shd w:val="clear" w:color="auto" w:fill="FFFFFF"/>
              <w:spacing w:after="20"/>
              <w:rPr>
                <w:rFonts w:cs="Arial"/>
                <w:sz w:val="16"/>
                <w:szCs w:val="16"/>
              </w:rPr>
            </w:pPr>
            <w:r w:rsidRPr="000F4FAD">
              <w:rPr>
                <w:rFonts w:cs="Arial"/>
                <w:sz w:val="16"/>
                <w:szCs w:val="16"/>
              </w:rPr>
              <w:t>CB Diana</w:t>
            </w:r>
            <w:r w:rsidR="00E47CDF">
              <w:rPr>
                <w:rFonts w:cs="Arial"/>
                <w:sz w:val="16"/>
                <w:szCs w:val="16"/>
              </w:rPr>
              <w:t xml:space="preserve"> (until 15:10)</w:t>
            </w:r>
          </w:p>
          <w:p w14:paraId="5BADB8D9" w14:textId="3FA17ECE" w:rsidR="00E47CDF" w:rsidRDefault="00E47CDF" w:rsidP="00E47CDF">
            <w:pPr>
              <w:tabs>
                <w:tab w:val="left" w:pos="720"/>
                <w:tab w:val="left" w:pos="1622"/>
              </w:tabs>
              <w:spacing w:before="20" w:after="20"/>
              <w:rPr>
                <w:rFonts w:cs="Arial"/>
                <w:b/>
                <w:color w:val="5B9BD5" w:themeColor="accent1"/>
                <w:sz w:val="16"/>
                <w:szCs w:val="16"/>
              </w:rPr>
            </w:pPr>
            <w:r w:rsidRPr="00E47CDF">
              <w:rPr>
                <w:rFonts w:cs="Arial"/>
                <w:b/>
                <w:color w:val="5B9BD5" w:themeColor="accent1"/>
                <w:sz w:val="16"/>
                <w:szCs w:val="16"/>
              </w:rPr>
              <w:t>CB NR NTN (Sergio)</w:t>
            </w:r>
            <w:r>
              <w:rPr>
                <w:rFonts w:cs="Arial"/>
                <w:b/>
                <w:color w:val="5B9BD5" w:themeColor="accent1"/>
                <w:sz w:val="16"/>
                <w:szCs w:val="16"/>
              </w:rPr>
              <w:t xml:space="preserve"> (from 15:10)</w:t>
            </w:r>
          </w:p>
          <w:p w14:paraId="6B5EA96A" w14:textId="187C8C57" w:rsidR="00E47CDF" w:rsidRPr="000F4FAD" w:rsidRDefault="00E47CDF" w:rsidP="00776A0D">
            <w:pPr>
              <w:tabs>
                <w:tab w:val="left" w:pos="720"/>
                <w:tab w:val="left" w:pos="1622"/>
              </w:tabs>
              <w:spacing w:before="20" w:after="20"/>
              <w:rPr>
                <w:rFonts w:cs="Arial"/>
                <w:sz w:val="16"/>
                <w:szCs w:val="16"/>
              </w:rPr>
            </w:pPr>
            <w:r>
              <w:rPr>
                <w:rFonts w:cs="Arial"/>
                <w:b/>
                <w:color w:val="5B9BD5" w:themeColor="accent1"/>
                <w:sz w:val="16"/>
                <w:szCs w:val="16"/>
              </w:rPr>
              <w:t xml:space="preserve">- </w:t>
            </w:r>
            <w:r w:rsidR="00776A0D">
              <w:rPr>
                <w:rFonts w:cs="Arial"/>
                <w:b/>
                <w:color w:val="5B9BD5" w:themeColor="accent1"/>
                <w:sz w:val="16"/>
                <w:szCs w:val="16"/>
              </w:rPr>
              <w:t>remaining issues from BO1 discussion</w:t>
            </w:r>
            <w:r>
              <w:rPr>
                <w:rFonts w:cs="Arial"/>
                <w:b/>
                <w:color w:val="5B9BD5" w:themeColor="accent1"/>
                <w:sz w:val="16"/>
                <w:szCs w:val="16"/>
              </w:rPr>
              <w:t xml:space="preserve"> </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293BC3BF"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304B2614"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01040B41" w14:textId="669DDE4C" w:rsidR="00AE3846" w:rsidRPr="00824FCE" w:rsidRDefault="00B33BF8"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- 6.12.2</w:t>
            </w:r>
            <w:r w:rsidR="00824FCE">
              <w:rPr>
                <w:rFonts w:cs="Arial"/>
                <w:b/>
                <w:color w:val="5B9BD5" w:themeColor="accent1"/>
                <w:sz w:val="16"/>
                <w:szCs w:val="16"/>
                <w:lang w:val="it-IT"/>
              </w:rPr>
              <w:t xml:space="preserve">.2: offline [102]: R2-2206218,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5A77C6"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14BE6FCC" w14:textId="77777777" w:rsidR="00824FCE"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- 6.12.2</w:t>
            </w:r>
            <w:r>
              <w:rPr>
                <w:rFonts w:cs="Arial"/>
                <w:b/>
                <w:color w:val="5B9BD5" w:themeColor="accent1"/>
                <w:sz w:val="16"/>
                <w:szCs w:val="16"/>
                <w:lang w:val="it-IT"/>
              </w:rPr>
              <w:t xml:space="preserve">.2: </w:t>
            </w:r>
          </w:p>
          <w:p w14:paraId="72BBC4B0" w14:textId="68D3B282" w:rsidR="00824FCE"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[109]: </w:t>
            </w:r>
            <w:r w:rsidRPr="00BF195D">
              <w:rPr>
                <w:rFonts w:cs="Arial"/>
                <w:b/>
                <w:color w:val="5B9BD5" w:themeColor="accent1"/>
                <w:sz w:val="16"/>
                <w:szCs w:val="16"/>
              </w:rPr>
              <w:t>R2-2206415</w:t>
            </w:r>
            <w:r>
              <w:rPr>
                <w:rFonts w:cs="Arial"/>
                <w:b/>
                <w:color w:val="5B9BD5" w:themeColor="accent1"/>
                <w:sz w:val="16"/>
                <w:szCs w:val="16"/>
              </w:rPr>
              <w:t xml:space="preserve">, </w:t>
            </w:r>
          </w:p>
          <w:p w14:paraId="3521E371" w14:textId="28758994" w:rsidR="00B33BF8" w:rsidRPr="00B33BF8" w:rsidRDefault="00824FCE" w:rsidP="00824FCE">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rPr>
              <w:t xml:space="preserve">offline [115]: </w:t>
            </w:r>
            <w:r w:rsidRPr="00BF195D">
              <w:rPr>
                <w:rFonts w:cs="Arial"/>
                <w:b/>
                <w:color w:val="5B9BD5" w:themeColor="accent1"/>
                <w:sz w:val="16"/>
                <w:szCs w:val="16"/>
              </w:rPr>
              <w:t>R2-2206213</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60516BDE"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724ACCAF" w14:textId="77777777" w:rsidR="00824FCE" w:rsidRPr="00964763"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4D4FC487" w14:textId="77777777" w:rsidR="00824FCE" w:rsidRPr="00B33BF8" w:rsidRDefault="00824FCE" w:rsidP="00824FCE">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 xml:space="preserve">- 6.12.2.1: offline [105]: R2-2206414, </w:t>
            </w:r>
          </w:p>
          <w:p w14:paraId="08333C99" w14:textId="77777777" w:rsidR="00824FCE" w:rsidRDefault="00824FCE" w:rsidP="00824FCE">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R2-2205512</w:t>
            </w:r>
          </w:p>
          <w:p w14:paraId="3C5B8913" w14:textId="3A9B50D5" w:rsidR="00BF195D" w:rsidRPr="00824FCE" w:rsidRDefault="00824FCE" w:rsidP="009D3CA6">
            <w:pPr>
              <w:tabs>
                <w:tab w:val="left" w:pos="720"/>
                <w:tab w:val="left" w:pos="1622"/>
              </w:tabs>
              <w:spacing w:before="20" w:after="20"/>
              <w:rPr>
                <w:rFonts w:cs="Arial"/>
                <w:b/>
                <w:color w:val="5B9BD5" w:themeColor="accent1"/>
                <w:sz w:val="16"/>
                <w:szCs w:val="16"/>
                <w:lang w:val="it-IT"/>
              </w:rPr>
            </w:pPr>
            <w:r w:rsidRPr="00824FCE">
              <w:rPr>
                <w:rFonts w:cs="Arial"/>
                <w:b/>
                <w:color w:val="5B9BD5" w:themeColor="accent1"/>
                <w:sz w:val="16"/>
                <w:szCs w:val="16"/>
                <w:lang w:val="it-IT"/>
              </w:rPr>
              <w:t>- 6.12.4: offline [110]: R2-2206219</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3102A76B"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964763" w:rsidRDefault="00AE3846" w:rsidP="009D3CA6">
            <w:pPr>
              <w:tabs>
                <w:tab w:val="left" w:pos="720"/>
                <w:tab w:val="left" w:pos="1622"/>
              </w:tabs>
              <w:spacing w:before="20" w:after="20"/>
              <w:rPr>
                <w:rFonts w:cs="Arial"/>
                <w:sz w:val="16"/>
                <w:szCs w:val="16"/>
                <w:lang w:val="it-IT"/>
              </w:rPr>
            </w:pPr>
            <w:r w:rsidRPr="00964763">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2EBFC4F9" w14:textId="77777777" w:rsidR="00AE3846" w:rsidRDefault="00AE3846"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5C33C9" w:rsidRPr="00964763">
              <w:rPr>
                <w:rFonts w:cs="Arial"/>
                <w:b/>
                <w:color w:val="5B9BD5" w:themeColor="accent1"/>
                <w:sz w:val="16"/>
                <w:szCs w:val="16"/>
                <w:lang w:val="it-IT"/>
              </w:rPr>
              <w:t>(</w:t>
            </w:r>
            <w:r w:rsidR="00B33BF8">
              <w:rPr>
                <w:rFonts w:cs="Arial"/>
                <w:b/>
                <w:color w:val="5B9BD5" w:themeColor="accent1"/>
                <w:sz w:val="16"/>
                <w:szCs w:val="16"/>
                <w:lang w:val="it-IT"/>
              </w:rPr>
              <w:t>NR NTN (Sergio)</w:t>
            </w:r>
          </w:p>
          <w:p w14:paraId="3A3E8E78" w14:textId="0116089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- 6.10</w:t>
            </w:r>
            <w:r>
              <w:rPr>
                <w:rFonts w:cs="Arial"/>
                <w:b/>
                <w:color w:val="5B9BD5" w:themeColor="accent1"/>
                <w:sz w:val="16"/>
                <w:szCs w:val="16"/>
                <w:lang w:val="it-IT"/>
              </w:rPr>
              <w:t>.3.2: offline [101]: R2-2206508,</w:t>
            </w:r>
            <w:r w:rsidRPr="00964763">
              <w:rPr>
                <w:rFonts w:cs="Arial"/>
                <w:b/>
                <w:color w:val="5B9BD5" w:themeColor="accent1"/>
                <w:sz w:val="16"/>
                <w:szCs w:val="16"/>
                <w:lang w:val="it-IT"/>
              </w:rPr>
              <w:t xml:space="preserve"> </w:t>
            </w:r>
          </w:p>
          <w:p w14:paraId="11563682" w14:textId="7ECB9B8D" w:rsidR="00B33BF8" w:rsidRDefault="00B33BF8" w:rsidP="00B33BF8">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rPr>
              <w:t xml:space="preserve">offline [106]: </w:t>
            </w:r>
            <w:r w:rsidR="00824FCE">
              <w:rPr>
                <w:rFonts w:cs="Arial"/>
                <w:b/>
                <w:color w:val="5B9BD5" w:themeColor="accent1"/>
                <w:sz w:val="16"/>
                <w:szCs w:val="16"/>
                <w:lang w:val="it-IT"/>
              </w:rPr>
              <w:t>R2-2206505</w:t>
            </w:r>
          </w:p>
          <w:p w14:paraId="3375D997" w14:textId="77777777" w:rsidR="00824FCE" w:rsidRPr="00964763"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15FD2F03" w14:textId="77777777" w:rsidR="00824FCE" w:rsidRDefault="00824FCE" w:rsidP="00824FCE">
            <w:pPr>
              <w:tabs>
                <w:tab w:val="left" w:pos="720"/>
                <w:tab w:val="left" w:pos="1622"/>
              </w:tabs>
              <w:spacing w:before="20" w:after="20"/>
              <w:rPr>
                <w:rFonts w:cs="Arial"/>
                <w:b/>
                <w:color w:val="5B9BD5" w:themeColor="accent1"/>
                <w:sz w:val="16"/>
                <w:szCs w:val="16"/>
              </w:rPr>
            </w:pPr>
            <w:r w:rsidRPr="00964763">
              <w:rPr>
                <w:rFonts w:cs="Arial"/>
                <w:b/>
                <w:color w:val="5B9BD5" w:themeColor="accent1"/>
                <w:sz w:val="16"/>
                <w:szCs w:val="16"/>
                <w:lang w:val="it-IT"/>
              </w:rPr>
              <w:t>- 6.</w:t>
            </w:r>
            <w:r>
              <w:rPr>
                <w:rFonts w:cs="Arial"/>
                <w:b/>
                <w:color w:val="5B9BD5" w:themeColor="accent1"/>
                <w:sz w:val="16"/>
                <w:szCs w:val="16"/>
                <w:lang w:val="it-IT"/>
              </w:rPr>
              <w:t>12.3: offline [116]: R2-2206214</w:t>
            </w:r>
          </w:p>
          <w:p w14:paraId="0B0E4F66" w14:textId="77777777" w:rsidR="00824FCE"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Cov Enh (Sergio)</w:t>
            </w:r>
          </w:p>
          <w:p w14:paraId="4ABE382D" w14:textId="3F08BDFE" w:rsidR="00824FCE" w:rsidRPr="00B33BF8"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- 6.19.2: offline [103]: </w:t>
            </w:r>
            <w:r w:rsidRPr="00BF195D">
              <w:rPr>
                <w:rFonts w:cs="Arial"/>
                <w:b/>
                <w:color w:val="5B9BD5" w:themeColor="accent1"/>
                <w:sz w:val="16"/>
                <w:szCs w:val="16"/>
              </w:rPr>
              <w:t>R2-2206200</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16CD10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lastRenderedPageBreak/>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54967EA7" w14:textId="77777777" w:rsidR="00C102AF" w:rsidRPr="00A373E4" w:rsidRDefault="00C102AF" w:rsidP="00C102AF">
      <w:pPr>
        <w:pStyle w:val="EmailDiscussion2"/>
        <w:ind w:left="1619" w:firstLine="0"/>
      </w:pPr>
      <w:r>
        <w:t>Final scope:</w:t>
      </w:r>
      <w:r>
        <w:rPr>
          <w:color w:val="000000" w:themeColor="text1"/>
        </w:rPr>
        <w:t xml:space="preserve"> U</w:t>
      </w:r>
      <w:r>
        <w:t>pdate the 38.33</w:t>
      </w:r>
      <w:r w:rsidRPr="00A373E4">
        <w:t>1 CR reflecting the meeting agreements</w:t>
      </w:r>
    </w:p>
    <w:p w14:paraId="2C85B100" w14:textId="77777777" w:rsidR="00C102AF" w:rsidRPr="00A373E4" w:rsidRDefault="00C102AF" w:rsidP="00C102AF">
      <w:pPr>
        <w:pStyle w:val="EmailDiscussion2"/>
        <w:ind w:left="1619" w:firstLine="0"/>
      </w:pPr>
      <w:r>
        <w:t>Final intended outcome: Draft 38.33</w:t>
      </w:r>
      <w:r w:rsidRPr="00A373E4">
        <w:t>1 CR</w:t>
      </w:r>
      <w:r>
        <w:t xml:space="preserve"> (initial input for 1-week Post118-e email discussion)</w:t>
      </w:r>
    </w:p>
    <w:p w14:paraId="1FE408CC" w14:textId="77777777" w:rsidR="00C102AF" w:rsidRPr="00A373E4" w:rsidRDefault="00C102AF" w:rsidP="00C102AF">
      <w:pPr>
        <w:pStyle w:val="EmailDiscussion2"/>
        <w:ind w:left="1619" w:firstLine="0"/>
      </w:pPr>
      <w:r w:rsidRPr="00A373E4">
        <w:t>Deadline (for companies' feedback to CR):  Friday 2022-05-20 08:00 UTC</w:t>
      </w:r>
    </w:p>
    <w:p w14:paraId="629DA381" w14:textId="41C0E887" w:rsidR="00C102AF" w:rsidRPr="0069674E" w:rsidRDefault="00C102AF" w:rsidP="00C102AF">
      <w:pPr>
        <w:pStyle w:val="EmailDiscussion2"/>
        <w:ind w:left="1619" w:firstLine="0"/>
      </w:pPr>
      <w:r w:rsidRPr="00A373E4">
        <w:t xml:space="preserve">Deadline (for final CR in </w:t>
      </w:r>
      <w:r>
        <w:t>R2-2206502</w:t>
      </w:r>
      <w:r w:rsidRPr="00A373E4">
        <w:t>):  Friday 2022-05-20 10:00 UTC</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321BB7A3" w14:textId="77777777" w:rsidR="00BC75FD" w:rsidRPr="00A373E4" w:rsidRDefault="00BC75FD" w:rsidP="00BC75FD">
      <w:pPr>
        <w:pStyle w:val="EmailDiscussion2"/>
        <w:ind w:left="1619" w:firstLine="0"/>
      </w:pPr>
      <w:r>
        <w:t>Final scope:</w:t>
      </w:r>
      <w:r>
        <w:rPr>
          <w:color w:val="000000" w:themeColor="text1"/>
        </w:rPr>
        <w:t xml:space="preserve"> 1. Draft two reply LSs to RAN4 (for </w:t>
      </w:r>
      <w:hyperlink r:id="rId10" w:tooltip="C:Data3GPPExtractsR2-2204502_R4-2206545.doc" w:history="1">
        <w:r w:rsidRPr="006A7557">
          <w:rPr>
            <w:rStyle w:val="Hyperlink"/>
          </w:rPr>
          <w:t>R2-2204502</w:t>
        </w:r>
      </w:hyperlink>
      <w:r>
        <w:rPr>
          <w:color w:val="000000" w:themeColor="text1"/>
        </w:rPr>
        <w:t xml:space="preserve"> and for </w:t>
      </w:r>
      <w:hyperlink r:id="rId11" w:tooltip="C:Data3GPPExtractsR2-2204475_R4-2206951.docx" w:history="1">
        <w:r w:rsidRPr="006A7557">
          <w:rPr>
            <w:rStyle w:val="Hyperlink"/>
          </w:rPr>
          <w:t>R2-2204475</w:t>
        </w:r>
      </w:hyperlink>
      <w:r>
        <w:rPr>
          <w:rStyle w:val="Hyperlink"/>
        </w:rPr>
        <w:t>)</w:t>
      </w:r>
      <w:r>
        <w:rPr>
          <w:color w:val="000000" w:themeColor="text1"/>
        </w:rPr>
        <w:t xml:space="preserve"> and 2. u</w:t>
      </w:r>
      <w:r>
        <w:t>pdate the 38.33</w:t>
      </w:r>
      <w:r w:rsidRPr="00A373E4">
        <w:t>1 CR reflecting the meeting agreements</w:t>
      </w:r>
    </w:p>
    <w:p w14:paraId="6C60BB15" w14:textId="77777777" w:rsidR="00BC75FD" w:rsidRPr="00A373E4" w:rsidRDefault="00BC75FD" w:rsidP="00BC75FD">
      <w:pPr>
        <w:pStyle w:val="EmailDiscussion2"/>
        <w:ind w:left="1619" w:firstLine="0"/>
      </w:pPr>
      <w:r w:rsidRPr="00A373E4">
        <w:t>Final intended outcome:</w:t>
      </w:r>
    </w:p>
    <w:p w14:paraId="55F610C9" w14:textId="77777777" w:rsidR="00BC75FD" w:rsidRPr="00A373E4" w:rsidRDefault="00BC75FD" w:rsidP="00BC75FD">
      <w:pPr>
        <w:pStyle w:val="EmailDiscussion2"/>
        <w:ind w:left="1619" w:firstLine="0"/>
      </w:pPr>
      <w:r w:rsidRPr="00A373E4">
        <w:t xml:space="preserve">1) </w:t>
      </w:r>
      <w:r>
        <w:t xml:space="preserve">Reply LSs </w:t>
      </w:r>
    </w:p>
    <w:p w14:paraId="5BEEC81C" w14:textId="77777777" w:rsidR="00BC75FD" w:rsidRPr="00A373E4" w:rsidRDefault="00BC75FD" w:rsidP="00BC75FD">
      <w:pPr>
        <w:pStyle w:val="EmailDiscussion2"/>
        <w:ind w:left="1619" w:firstLine="0"/>
      </w:pPr>
      <w:r w:rsidRPr="00A373E4">
        <w:t>2) Agreeable</w:t>
      </w:r>
      <w:r>
        <w:t xml:space="preserve"> 38.33</w:t>
      </w:r>
      <w:r w:rsidRPr="00A373E4">
        <w:t>1 CR</w:t>
      </w:r>
      <w:r>
        <w:t xml:space="preserve"> </w:t>
      </w:r>
    </w:p>
    <w:p w14:paraId="727FB2E2" w14:textId="77777777" w:rsidR="00BC75FD" w:rsidRPr="00A373E4" w:rsidRDefault="00BC75FD" w:rsidP="00BC75FD">
      <w:pPr>
        <w:pStyle w:val="EmailDiscussion2"/>
        <w:ind w:left="1619" w:firstLine="0"/>
      </w:pPr>
      <w:r w:rsidRPr="00A373E4">
        <w:t>1) Deadline (for companies' feedback to</w:t>
      </w:r>
      <w:r>
        <w:t xml:space="preserve"> draft reply LSs</w:t>
      </w:r>
      <w:r w:rsidRPr="00A373E4">
        <w:t>):  </w:t>
      </w:r>
      <w:r>
        <w:t>Thursday 2022-05-19 16</w:t>
      </w:r>
      <w:r w:rsidRPr="00A373E4">
        <w:t>:00 UTC</w:t>
      </w:r>
    </w:p>
    <w:p w14:paraId="27FE8AB4" w14:textId="77777777" w:rsidR="00BC75FD" w:rsidRPr="00A373E4" w:rsidRDefault="00BC75FD" w:rsidP="00BC75FD">
      <w:pPr>
        <w:pStyle w:val="EmailDiscussion2"/>
        <w:ind w:left="1619" w:firstLine="0"/>
      </w:pPr>
      <w:r w:rsidRPr="00A373E4">
        <w:t xml:space="preserve">1) Deadline (for </w:t>
      </w:r>
      <w:r>
        <w:t>reply LSs in R2-2206509 and R2-2206504):  Thursday 2022-05-19 18</w:t>
      </w:r>
      <w:r w:rsidRPr="00A373E4">
        <w:t>:00 UTC</w:t>
      </w:r>
    </w:p>
    <w:p w14:paraId="6B1BE5F1" w14:textId="77777777" w:rsidR="00BC75FD" w:rsidRPr="00A373E4" w:rsidRDefault="00BC75FD" w:rsidP="00BC75FD">
      <w:pPr>
        <w:pStyle w:val="EmailDiscussion2"/>
        <w:ind w:left="1619" w:firstLine="0"/>
      </w:pPr>
      <w:r w:rsidRPr="00A373E4">
        <w:t>2) Deadline (for companies' feedback to CR):  Friday 2022-05-20 08:00 UTC</w:t>
      </w:r>
    </w:p>
    <w:p w14:paraId="2851447D" w14:textId="77777777" w:rsidR="00BC75FD" w:rsidRDefault="00BC75FD" w:rsidP="00BC75FD">
      <w:pPr>
        <w:pStyle w:val="EmailDiscussion2"/>
        <w:ind w:left="1619" w:firstLine="0"/>
      </w:pPr>
      <w:r w:rsidRPr="00A373E4">
        <w:t xml:space="preserve">2) Deadline (for final CR in </w:t>
      </w:r>
      <w:r w:rsidRPr="00274EEC">
        <w:rPr>
          <w:rStyle w:val="Hyperlink"/>
        </w:rPr>
        <w:t>R2-2206215</w:t>
      </w:r>
      <w:r w:rsidRPr="00A373E4">
        <w:t>):  Friday 2022-05-20 10:00 UTC</w:t>
      </w:r>
    </w:p>
    <w:p w14:paraId="2D9E6F2C" w14:textId="0825F422" w:rsidR="00BC75FD" w:rsidRPr="00BC75FD" w:rsidRDefault="00BC75FD" w:rsidP="00BC75FD">
      <w:pPr>
        <w:pStyle w:val="EmailDiscussion2"/>
        <w:ind w:left="1619" w:firstLine="0"/>
      </w:pPr>
      <w:r w:rsidRPr="00A373E4">
        <w:t xml:space="preserve"> (Deadlines for CR are indicative. It’s likely that this discussion will move to a Post118-e discussion)</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1ECEBEA" w14:textId="77777777" w:rsidR="00951A5B" w:rsidRDefault="00951A5B" w:rsidP="00951A5B">
      <w:pPr>
        <w:pStyle w:val="EmailDiscussion2"/>
        <w:ind w:left="1619" w:firstLine="0"/>
        <w:rPr>
          <w:color w:val="000000" w:themeColor="text1"/>
        </w:rPr>
      </w:pPr>
      <w:r>
        <w:t xml:space="preserve">Final scope: </w:t>
      </w:r>
      <w:r>
        <w:rPr>
          <w:color w:val="000000" w:themeColor="text1"/>
        </w:rPr>
        <w:t>Update RRC CR considering the submitted contributions</w:t>
      </w:r>
    </w:p>
    <w:p w14:paraId="79231F22" w14:textId="77777777" w:rsidR="00951A5B" w:rsidRDefault="00951A5B" w:rsidP="00951A5B">
      <w:pPr>
        <w:pStyle w:val="EmailDiscussion2"/>
        <w:ind w:left="1619" w:firstLine="0"/>
        <w:rPr>
          <w:color w:val="000000" w:themeColor="text1"/>
        </w:rPr>
      </w:pPr>
      <w:r>
        <w:t xml:space="preserve">Final Intended outcome: </w:t>
      </w:r>
      <w:r>
        <w:rPr>
          <w:color w:val="000000" w:themeColor="text1"/>
        </w:rPr>
        <w:t>Agreeable RRC CR</w:t>
      </w:r>
    </w:p>
    <w:p w14:paraId="536E6539" w14:textId="77777777" w:rsidR="00951A5B" w:rsidRDefault="00951A5B" w:rsidP="00951A5B">
      <w:pPr>
        <w:pStyle w:val="EmailDiscussion2"/>
        <w:ind w:left="1619" w:firstLine="0"/>
      </w:pPr>
      <w:r>
        <w:t>Deadline (for companies' feedback):  Friday 2022-05-20 08:00 UTC</w:t>
      </w:r>
    </w:p>
    <w:p w14:paraId="4D2E0EA7" w14:textId="77777777" w:rsidR="00951A5B" w:rsidRDefault="00951A5B" w:rsidP="00951A5B">
      <w:pPr>
        <w:pStyle w:val="EmailDiscussion2"/>
        <w:ind w:left="1619" w:firstLine="0"/>
      </w:pPr>
      <w:r>
        <w:t>Deadline (for final CR in R2-2206410):  Friday 2022-05-20 10:00 UTC</w:t>
      </w:r>
    </w:p>
    <w:p w14:paraId="7A0DE3E6" w14:textId="2311C5DB" w:rsidR="00951A5B" w:rsidRPr="00951A5B" w:rsidRDefault="00951A5B" w:rsidP="00951A5B">
      <w:pPr>
        <w:pStyle w:val="EmailDiscussion2"/>
        <w:ind w:left="1619" w:firstLine="0"/>
      </w:pPr>
      <w:r w:rsidRPr="00A373E4">
        <w:t>(Deadlines for CR are indicative. It’s likely that this discussion will move to a Post118-e discussion)</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22BD0ABA" w14:textId="1CA3963E" w:rsidR="00A373E4" w:rsidRPr="00A373E4" w:rsidRDefault="00A373E4" w:rsidP="00A373E4">
      <w:pPr>
        <w:pStyle w:val="EmailDiscussion2"/>
        <w:ind w:left="1619" w:firstLine="0"/>
      </w:pPr>
      <w:r w:rsidRPr="00A373E4">
        <w:t xml:space="preserve">Final scope: Update the 38.321 CR reflecting the meeting agreements, and also trying to resolve the remaining issues from </w:t>
      </w:r>
      <w:hyperlink r:id="rId12" w:tooltip="C:Data3GPPRAN2InboxR2-2206207.zip" w:history="1">
        <w:r w:rsidRPr="00A373E4">
          <w:rPr>
            <w:rStyle w:val="Hyperlink"/>
          </w:rPr>
          <w:t>R2-2206207</w:t>
        </w:r>
      </w:hyperlink>
      <w:r w:rsidRPr="00A373E4">
        <w:t xml:space="preserve"> and </w:t>
      </w:r>
      <w:hyperlink r:id="rId13" w:tooltip="C:Data3GPPRAN2InboxR2-2206212.zip" w:history="1">
        <w:r w:rsidRPr="00A373E4">
          <w:rPr>
            <w:rStyle w:val="Hyperlink"/>
          </w:rPr>
          <w:t>R2-2206212</w:t>
        </w:r>
      </w:hyperlink>
    </w:p>
    <w:p w14:paraId="4951411C" w14:textId="77777777" w:rsidR="00A373E4" w:rsidRPr="00A373E4" w:rsidRDefault="00A373E4" w:rsidP="00A373E4">
      <w:pPr>
        <w:pStyle w:val="EmailDiscussion2"/>
        <w:ind w:left="1619" w:firstLine="0"/>
      </w:pPr>
      <w:r w:rsidRPr="00A373E4">
        <w:t>Final intended outcome:</w:t>
      </w:r>
    </w:p>
    <w:p w14:paraId="4D3BAA36" w14:textId="77777777" w:rsidR="00A373E4" w:rsidRPr="00A373E4" w:rsidRDefault="00A373E4" w:rsidP="00A373E4">
      <w:pPr>
        <w:pStyle w:val="EmailDiscussion2"/>
        <w:ind w:left="1619" w:firstLine="0"/>
      </w:pPr>
      <w:r w:rsidRPr="00A373E4">
        <w:t>1) Summary of the offline discussion with e.g.:</w:t>
      </w:r>
    </w:p>
    <w:p w14:paraId="04FDA7B2" w14:textId="24776AF0" w:rsidR="00A373E4" w:rsidRPr="00A373E4" w:rsidRDefault="00A373E4" w:rsidP="00A373E4">
      <w:pPr>
        <w:pStyle w:val="EmailDiscussion2"/>
        <w:ind w:left="1619" w:firstLine="0"/>
      </w:pPr>
      <w:r>
        <w:t>-</w:t>
      </w:r>
      <w:r>
        <w:tab/>
      </w:r>
      <w:r w:rsidRPr="00A373E4">
        <w:t>List of proposals for email agreement (if any)</w:t>
      </w:r>
    </w:p>
    <w:p w14:paraId="1217157C" w14:textId="77777777" w:rsidR="00A373E4" w:rsidRPr="00A373E4" w:rsidRDefault="00A373E4" w:rsidP="00A373E4">
      <w:pPr>
        <w:pStyle w:val="EmailDiscussion2"/>
        <w:ind w:left="1619" w:firstLine="0"/>
      </w:pPr>
      <w:r w:rsidRPr="00A373E4">
        <w:t>2) Agreeable 38.321 CR</w:t>
      </w:r>
    </w:p>
    <w:p w14:paraId="1A9FE3E8" w14:textId="77777777" w:rsidR="00A373E4" w:rsidRPr="00A373E4" w:rsidRDefault="00A373E4" w:rsidP="00A373E4">
      <w:pPr>
        <w:pStyle w:val="EmailDiscussion2"/>
        <w:ind w:left="1619" w:firstLine="0"/>
      </w:pPr>
      <w:r w:rsidRPr="00A373E4">
        <w:t>1) Deadline (for companies' feedback to offline discussion):  Thursday 2022-05-19 20:00 UTC</w:t>
      </w:r>
    </w:p>
    <w:p w14:paraId="02F6F50E" w14:textId="145EA3BB" w:rsidR="00A373E4" w:rsidRPr="00A373E4" w:rsidRDefault="00A373E4" w:rsidP="00A373E4">
      <w:pPr>
        <w:pStyle w:val="EmailDiscussion2"/>
        <w:ind w:left="1619" w:firstLine="0"/>
      </w:pPr>
      <w:r w:rsidRPr="00A373E4">
        <w:t>1) Deadline (for offline summary in R2-220</w:t>
      </w:r>
      <w:r>
        <w:t>6612</w:t>
      </w:r>
      <w:r w:rsidRPr="00A373E4">
        <w:t>):  Thursday 2022-05-19 22:00 UTC</w:t>
      </w:r>
    </w:p>
    <w:p w14:paraId="5723CF49" w14:textId="77777777" w:rsidR="00A373E4" w:rsidRPr="00A373E4" w:rsidRDefault="00A373E4" w:rsidP="00A373E4">
      <w:pPr>
        <w:pStyle w:val="EmailDiscussion2"/>
        <w:ind w:left="1619" w:firstLine="0"/>
      </w:pPr>
      <w:r w:rsidRPr="00A373E4">
        <w:t>2) Deadline (for companies' feedback to CR):  Friday 2022-05-20 08:00 UTC</w:t>
      </w:r>
    </w:p>
    <w:p w14:paraId="13D3FC04" w14:textId="77777777" w:rsidR="00A373E4" w:rsidRDefault="00A373E4" w:rsidP="00A373E4">
      <w:pPr>
        <w:pStyle w:val="EmailDiscussion2"/>
        <w:ind w:left="1619" w:firstLine="0"/>
      </w:pPr>
      <w:r w:rsidRPr="00A373E4">
        <w:t>2) Deadline (for final CR in R2-2206503):  Friday 2022-05-20 10:00 UTC</w:t>
      </w:r>
    </w:p>
    <w:p w14:paraId="0DBBF8CE" w14:textId="12809818" w:rsidR="00A373E4" w:rsidRPr="00A373E4" w:rsidRDefault="00A373E4" w:rsidP="00A373E4">
      <w:pPr>
        <w:pStyle w:val="EmailDiscussion2"/>
        <w:ind w:left="1619" w:firstLine="0"/>
        <w:rPr>
          <w:u w:val="single"/>
        </w:rPr>
      </w:pPr>
      <w:r w:rsidRPr="00A373E4">
        <w:rPr>
          <w:u w:val="single"/>
        </w:rPr>
        <w:t>Proposals in R2-2206612 not</w:t>
      </w:r>
      <w:r w:rsidRPr="00CF762E">
        <w:rPr>
          <w:u w:val="single"/>
        </w:rPr>
        <w:t xml:space="preserve"> chall</w:t>
      </w:r>
      <w:r>
        <w:rPr>
          <w:u w:val="single"/>
        </w:rPr>
        <w:t>enged until Friday 2022-05-20 10</w:t>
      </w:r>
      <w:r w:rsidRPr="00CF762E">
        <w:rPr>
          <w:u w:val="single"/>
        </w:rPr>
        <w:t>:00 UTC will be declared as agreed</w:t>
      </w:r>
      <w:r>
        <w:rPr>
          <w:u w:val="single"/>
        </w:rPr>
        <w:t xml:space="preserve"> via email by the session chair.</w:t>
      </w:r>
    </w:p>
    <w:p w14:paraId="0CE8691D" w14:textId="6A57797A" w:rsidR="00A373E4" w:rsidRPr="00294152" w:rsidRDefault="00A373E4" w:rsidP="00A373E4">
      <w:pPr>
        <w:pStyle w:val="EmailDiscussion2"/>
        <w:ind w:left="1619" w:firstLine="0"/>
      </w:pPr>
      <w:r w:rsidRPr="00A373E4">
        <w:t>(Deadlines for CR are indicative. It’s likely that this discussion will move to a Post118-e discussion)</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61A4578B" w14:textId="5A75A903" w:rsidR="007B3A71" w:rsidRPr="007B3A71" w:rsidRDefault="00BC1B88" w:rsidP="007B3A71">
      <w:pPr>
        <w:pStyle w:val="EmailDiscussion"/>
        <w:rPr>
          <w:bCs/>
          <w:lang w:val="en-US"/>
        </w:rPr>
      </w:pPr>
      <w:bookmarkStart w:id="4" w:name="_GoBack"/>
      <w:r>
        <w:rPr>
          <w:bCs/>
          <w:lang w:val="en-US"/>
        </w:rPr>
        <w:t>[AT</w:t>
      </w:r>
      <w:r w:rsidR="00A6250A" w:rsidRPr="00A6250A">
        <w:rPr>
          <w:bCs/>
          <w:lang w:val="en-US"/>
        </w:rPr>
        <w:t>118-e][105][RedCap] NCD-SSB aspects (ZTE)</w:t>
      </w:r>
    </w:p>
    <w:p w14:paraId="3F750FE4" w14:textId="77777777" w:rsidR="00C503F7" w:rsidRDefault="00C503F7" w:rsidP="00C503F7">
      <w:pPr>
        <w:pStyle w:val="EmailDiscussion2"/>
        <w:ind w:left="1619" w:firstLine="0"/>
      </w:pPr>
      <w:r>
        <w:t>Final scope:</w:t>
      </w:r>
      <w:r>
        <w:rPr>
          <w:color w:val="000000" w:themeColor="text1"/>
        </w:rPr>
        <w:t xml:space="preserve"> Continue the discussion on p4 and on the issue (RIL 520 related) raised by Samsung. Also draft reply LSs to </w:t>
      </w:r>
      <w:hyperlink r:id="rId14" w:tooltip="C:Data3GPPExtractsR2-2204476_R4-2206977.docx" w:history="1">
        <w:r w:rsidRPr="006A7557">
          <w:rPr>
            <w:rStyle w:val="Hyperlink"/>
          </w:rPr>
          <w:t>R2-2204476</w:t>
        </w:r>
      </w:hyperlink>
      <w:r>
        <w:rPr>
          <w:rStyle w:val="Hyperlink"/>
        </w:rPr>
        <w:t xml:space="preserve"> </w:t>
      </w:r>
      <w:r>
        <w:rPr>
          <w:color w:val="000000" w:themeColor="text1"/>
        </w:rPr>
        <w:t xml:space="preserve">(to RAN1) and to </w:t>
      </w:r>
      <w:hyperlink r:id="rId15" w:tooltip="C:Data3GPPExtractsR2-2204486_R4-2207104.docx" w:history="1">
        <w:r w:rsidRPr="006A7557">
          <w:rPr>
            <w:rStyle w:val="Hyperlink"/>
          </w:rPr>
          <w:t>R2-2204486</w:t>
        </w:r>
      </w:hyperlink>
      <w:r>
        <w:rPr>
          <w:color w:val="000000" w:themeColor="text1"/>
        </w:rPr>
        <w:t xml:space="preserve"> (RAN4) based on meeting agreements</w:t>
      </w:r>
    </w:p>
    <w:p w14:paraId="08EF7772" w14:textId="77777777" w:rsidR="00C503F7" w:rsidRDefault="00C503F7" w:rsidP="00C503F7">
      <w:pPr>
        <w:pStyle w:val="EmailDiscussion2"/>
        <w:ind w:left="1619" w:firstLine="0"/>
        <w:rPr>
          <w:color w:val="000000" w:themeColor="text1"/>
        </w:rPr>
      </w:pPr>
      <w:r>
        <w:t xml:space="preserve">Final 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5C60D2E"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79F4837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643955" w14:textId="77777777" w:rsidR="00C503F7" w:rsidRPr="00C503F7" w:rsidRDefault="00C503F7" w:rsidP="00FD40C6">
      <w:pPr>
        <w:pStyle w:val="EmailDiscussion2"/>
        <w:numPr>
          <w:ilvl w:val="0"/>
          <w:numId w:val="10"/>
        </w:numPr>
        <w:rPr>
          <w:rStyle w:val="Hyperlink"/>
          <w:color w:val="000000" w:themeColor="text1"/>
          <w:u w:val="none"/>
        </w:rPr>
      </w:pPr>
      <w:r>
        <w:t>text proposals for reply LSs to RAN1 and RAN4</w:t>
      </w:r>
    </w:p>
    <w:p w14:paraId="03F84846" w14:textId="77777777" w:rsidR="00C503F7" w:rsidRDefault="00C503F7" w:rsidP="00C503F7">
      <w:pPr>
        <w:pStyle w:val="EmailDiscussion2"/>
        <w:ind w:left="1619" w:firstLine="0"/>
      </w:pPr>
      <w:r>
        <w:t>Deadline (for companies' feedback): Wednesday 2022-05-18 08:00 UTC</w:t>
      </w:r>
    </w:p>
    <w:p w14:paraId="162FB665" w14:textId="2983C179" w:rsidR="00C503F7" w:rsidRPr="007B3A71" w:rsidRDefault="00C503F7" w:rsidP="00C503F7">
      <w:pPr>
        <w:pStyle w:val="EmailDiscussion2"/>
        <w:ind w:left="1619" w:firstLine="0"/>
      </w:pPr>
      <w:r>
        <w:t xml:space="preserve">Deadline (for rapporteur's summary in </w:t>
      </w:r>
      <w:hyperlink r:id="rId16" w:tooltip="C:Data3GPPRAN2InboxR2-2206414.zip" w:history="1">
        <w:r w:rsidRPr="008735F5">
          <w:rPr>
            <w:rStyle w:val="Hyperlink"/>
          </w:rPr>
          <w:t>R2-2206414</w:t>
        </w:r>
      </w:hyperlink>
      <w:r>
        <w:t>):  Wednesday 2022-05-18 10:00 UTC</w:t>
      </w:r>
    </w:p>
    <w:p w14:paraId="490FBE53" w14:textId="3D7F2273" w:rsidR="00610F35" w:rsidRPr="006A6403" w:rsidRDefault="006A6403" w:rsidP="006A6403">
      <w:pPr>
        <w:pStyle w:val="EmailDiscussion2"/>
        <w:ind w:left="1619" w:firstLine="0"/>
        <w:rPr>
          <w:color w:val="000000" w:themeColor="text1"/>
        </w:rPr>
      </w:pPr>
      <w:r>
        <w:rPr>
          <w:color w:val="000000" w:themeColor="text1"/>
        </w:rPr>
        <w:t xml:space="preserve">Status: </w:t>
      </w:r>
      <w:r w:rsidR="00B12253">
        <w:rPr>
          <w:color w:val="FF0000"/>
        </w:rPr>
        <w:t>closed</w:t>
      </w:r>
    </w:p>
    <w:bookmarkEnd w:id="4"/>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lastRenderedPageBreak/>
        <w:t>[AT118-e]</w:t>
      </w:r>
      <w:r>
        <w:rPr>
          <w:lang w:val="en-US"/>
        </w:rPr>
        <w:t>[106][NTN] CP issues (Nok</w:t>
      </w:r>
      <w:r w:rsidRPr="00BE132B">
        <w:rPr>
          <w:lang w:val="en-US"/>
        </w:rPr>
        <w:t>i</w:t>
      </w:r>
      <w:r>
        <w:rPr>
          <w:lang w:val="en-US"/>
        </w:rPr>
        <w:t>a</w:t>
      </w:r>
      <w:r w:rsidRPr="00BE132B">
        <w:rPr>
          <w:lang w:val="en-US"/>
        </w:rPr>
        <w:t>)</w:t>
      </w:r>
    </w:p>
    <w:p w14:paraId="23FA6E36" w14:textId="77777777" w:rsidR="002C60C3" w:rsidRDefault="002C60C3" w:rsidP="002C60C3">
      <w:pPr>
        <w:pStyle w:val="EmailDiscussion2"/>
        <w:ind w:left="1619" w:firstLine="0"/>
        <w:rPr>
          <w:color w:val="000000" w:themeColor="text1"/>
        </w:rPr>
      </w:pPr>
      <w:r>
        <w:rPr>
          <w:color w:val="000000" w:themeColor="text1"/>
        </w:rPr>
        <w:t xml:space="preserve">Final scope: continue the discussion on assistance information </w:t>
      </w:r>
      <w:r w:rsidRPr="005D787D">
        <w:t>for SMTC/measurement gap adjustments</w:t>
      </w:r>
      <w:r>
        <w:t>. During the discussion, proponents of the p</w:t>
      </w:r>
      <w:r w:rsidRPr="005D787D">
        <w:t>ropagation delay difference</w:t>
      </w:r>
      <w:r>
        <w:t xml:space="preserve"> approach and of the (coarse) UE location information approach should provide a Stage 3 TP to describe the details of the triggering events, etc. </w:t>
      </w:r>
    </w:p>
    <w:p w14:paraId="5962C583" w14:textId="77777777" w:rsidR="002C60C3" w:rsidRDefault="002C60C3"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Pr>
          <w:color w:val="000000" w:themeColor="text1"/>
        </w:rPr>
        <w:t>list of proposals</w:t>
      </w:r>
    </w:p>
    <w:p w14:paraId="3D401FC3" w14:textId="77777777" w:rsidR="002C60C3" w:rsidRDefault="002C60C3" w:rsidP="002C60C3">
      <w:pPr>
        <w:pStyle w:val="EmailDiscussion2"/>
        <w:ind w:left="1619" w:firstLine="0"/>
      </w:pPr>
      <w:r>
        <w:t>Deadline (for companies' feedback):  Wednesday 2022-05-18 18:00 UTC</w:t>
      </w:r>
    </w:p>
    <w:p w14:paraId="189840CB" w14:textId="53A9124D" w:rsidR="002C60C3" w:rsidRPr="002C60C3" w:rsidRDefault="002C60C3" w:rsidP="002C60C3">
      <w:pPr>
        <w:pStyle w:val="EmailDiscussion2"/>
        <w:ind w:left="1619" w:firstLine="0"/>
      </w:pPr>
      <w:r>
        <w:t xml:space="preserve">Deadline (for rapporteur's summary in </w:t>
      </w:r>
      <w:r w:rsidRPr="002C60C3">
        <w:rPr>
          <w:rStyle w:val="Hyperlink"/>
        </w:rPr>
        <w:t>R2-220650</w:t>
      </w:r>
      <w:r>
        <w:rPr>
          <w:rStyle w:val="Hyperlink"/>
        </w:rPr>
        <w:t>5</w:t>
      </w:r>
      <w:r>
        <w:t xml:space="preserve">):  Wednesday 2022-05-18 </w:t>
      </w:r>
      <w:r w:rsidR="0069674E">
        <w:t>20</w:t>
      </w:r>
      <w:r>
        <w:t>:00 UTC</w:t>
      </w:r>
    </w:p>
    <w:p w14:paraId="0BF8883B" w14:textId="615ABE52" w:rsidR="006A6403" w:rsidRDefault="006A6403" w:rsidP="006A6403">
      <w:pPr>
        <w:pStyle w:val="EmailDiscussion2"/>
        <w:ind w:left="1619" w:firstLine="0"/>
        <w:rPr>
          <w:color w:val="000000" w:themeColor="text1"/>
        </w:rPr>
      </w:pPr>
      <w:r>
        <w:rPr>
          <w:color w:val="000000" w:themeColor="text1"/>
        </w:rPr>
        <w:t xml:space="preserve">Status: </w:t>
      </w:r>
      <w:r w:rsidR="00EF21A2">
        <w:rPr>
          <w:color w:val="FF0000"/>
        </w:rPr>
        <w:t>closed</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726542C" w14:textId="77777777" w:rsidR="0093533F" w:rsidRDefault="0093533F" w:rsidP="0093533F">
      <w:pPr>
        <w:pStyle w:val="EmailDiscussion2"/>
        <w:ind w:left="1619" w:firstLine="0"/>
      </w:pPr>
      <w:r>
        <w:t xml:space="preserve">Final scope: Draft reply LS to </w:t>
      </w:r>
      <w:hyperlink r:id="rId17" w:tooltip="C:Data3GPPExtractsR2-2204468_R1-2202843.docx" w:history="1">
        <w:r w:rsidRPr="006D2BE0">
          <w:rPr>
            <w:rStyle w:val="Hyperlink"/>
          </w:rPr>
          <w:t>R2-2204468</w:t>
        </w:r>
      </w:hyperlink>
    </w:p>
    <w:p w14:paraId="5477E543" w14:textId="77777777" w:rsidR="0093533F" w:rsidRDefault="0093533F" w:rsidP="0093533F">
      <w:pPr>
        <w:pStyle w:val="EmailDiscussion2"/>
        <w:ind w:left="1619" w:firstLine="0"/>
        <w:rPr>
          <w:color w:val="000000" w:themeColor="text1"/>
        </w:rPr>
      </w:pPr>
      <w:r>
        <w:t xml:space="preserve">Final intended outcome: </w:t>
      </w:r>
      <w:r>
        <w:rPr>
          <w:color w:val="000000" w:themeColor="text1"/>
        </w:rPr>
        <w:t>Agreeable reply LS</w:t>
      </w:r>
    </w:p>
    <w:p w14:paraId="16A32DE8" w14:textId="77777777" w:rsidR="0093533F" w:rsidRDefault="0093533F" w:rsidP="0093533F">
      <w:pPr>
        <w:pStyle w:val="EmailDiscussion2"/>
        <w:ind w:left="1619" w:firstLine="0"/>
      </w:pPr>
      <w:r>
        <w:t>Deadline (for companies' feedback):  Thursday 2022-05-19 10:00 UTC</w:t>
      </w:r>
    </w:p>
    <w:p w14:paraId="14590BCC" w14:textId="5C99A3E9" w:rsidR="0093533F" w:rsidRPr="002901D7" w:rsidRDefault="0093533F" w:rsidP="0093533F">
      <w:pPr>
        <w:pStyle w:val="EmailDiscussion2"/>
        <w:ind w:left="1619" w:firstLine="0"/>
      </w:pPr>
      <w:r>
        <w:t>Deadline (for reply LS in R2-2206416):  Thursday 2022-05-19 12:00 UTC</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77A322C4" w14:textId="77777777"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4879BC67" w14:textId="77777777" w:rsidR="004754E9" w:rsidRDefault="004754E9" w:rsidP="004754E9">
      <w:pPr>
        <w:pStyle w:val="EmailDiscussion2"/>
        <w:ind w:left="1619" w:firstLine="0"/>
        <w:rPr>
          <w:color w:val="000000" w:themeColor="text1"/>
        </w:rPr>
      </w:pPr>
      <w:r>
        <w:t xml:space="preserve">Final intended outcome: </w:t>
      </w:r>
      <w:r>
        <w:rPr>
          <w:color w:val="000000" w:themeColor="text1"/>
        </w:rPr>
        <w:t>Agreeable UE capability CRs</w:t>
      </w:r>
    </w:p>
    <w:p w14:paraId="013D975C" w14:textId="77777777" w:rsidR="004754E9" w:rsidRDefault="004754E9" w:rsidP="004754E9">
      <w:pPr>
        <w:pStyle w:val="EmailDiscussion2"/>
        <w:ind w:left="1619" w:firstLine="0"/>
      </w:pPr>
      <w:r>
        <w:t xml:space="preserve">Deadline (for companies' feedback):  Friday 2022-05-20 08:00 UTC </w:t>
      </w:r>
    </w:p>
    <w:p w14:paraId="32E45307" w14:textId="77777777" w:rsidR="004754E9" w:rsidRPr="002C031B" w:rsidRDefault="004754E9" w:rsidP="004754E9">
      <w:pPr>
        <w:pStyle w:val="EmailDiscussion2"/>
        <w:ind w:left="1619" w:firstLine="0"/>
      </w:pPr>
      <w:r>
        <w:t>Deadline (for final CRs in R2-220XXXX):  Friday 2022-05-20 10:00 UTC</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3FA05A83" w14:textId="77777777" w:rsidR="009C17FE" w:rsidRDefault="009C17FE" w:rsidP="009C17FE">
      <w:pPr>
        <w:pStyle w:val="EmailDiscussion2"/>
        <w:ind w:left="1619" w:firstLine="0"/>
        <w:rPr>
          <w:rStyle w:val="Hyperlink"/>
        </w:rPr>
      </w:pPr>
      <w:r>
        <w:t xml:space="preserve">Final scope: </w:t>
      </w:r>
      <w:r>
        <w:rPr>
          <w:color w:val="000000" w:themeColor="text1"/>
        </w:rPr>
        <w:t xml:space="preserve">draft a </w:t>
      </w:r>
      <w:r w:rsidRPr="006D2BE0">
        <w:t>reply LS to </w:t>
      </w:r>
      <w:hyperlink r:id="rId18" w:tooltip="C:Data3GPPExtractsR2-2204487_R4-2207109.doc" w:history="1">
        <w:r w:rsidRPr="00CF166B">
          <w:rPr>
            <w:rStyle w:val="Hyperlink"/>
          </w:rPr>
          <w:t>R2-2204487</w:t>
        </w:r>
      </w:hyperlink>
    </w:p>
    <w:p w14:paraId="05BD1A8D" w14:textId="77777777" w:rsidR="009C17FE" w:rsidRPr="002901D7" w:rsidRDefault="009C17FE" w:rsidP="009C17FE">
      <w:pPr>
        <w:pStyle w:val="EmailDiscussion2"/>
        <w:ind w:left="1619" w:firstLine="0"/>
        <w:rPr>
          <w:rStyle w:val="Hyperlink"/>
          <w:color w:val="auto"/>
          <w:u w:val="none"/>
        </w:rPr>
      </w:pPr>
      <w:r>
        <w:t>Final intended outcome: reply LS in R2-2206418</w:t>
      </w:r>
    </w:p>
    <w:p w14:paraId="42B04739" w14:textId="77777777" w:rsidR="009C17FE" w:rsidRDefault="009C17FE" w:rsidP="009C17FE">
      <w:pPr>
        <w:pStyle w:val="EmailDiscussion2"/>
        <w:ind w:left="1619" w:firstLine="0"/>
      </w:pPr>
      <w:r>
        <w:t>Deadline (for companies' feedback):  Thursday 2022-05-19 12</w:t>
      </w:r>
      <w:r w:rsidRPr="00A373E4">
        <w:t>:00 UTC</w:t>
      </w:r>
    </w:p>
    <w:p w14:paraId="0DFD0B1F" w14:textId="18E81BA7" w:rsidR="009C17FE" w:rsidRPr="00CF166B" w:rsidRDefault="009C17FE" w:rsidP="009C17FE">
      <w:pPr>
        <w:pStyle w:val="EmailDiscussion2"/>
        <w:ind w:left="1619" w:firstLine="0"/>
      </w:pPr>
      <w:r>
        <w:t>Deadline (for LS in R2-2206418):  Thursday 2022-05-19 14</w:t>
      </w:r>
      <w:r w:rsidRPr="00A373E4">
        <w:t>:00 UTC</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2E5686B7" w14:textId="686D1204" w:rsidR="00C06C84" w:rsidRDefault="00C06C84" w:rsidP="00C06C84">
      <w:pPr>
        <w:pStyle w:val="EmailDiscussion2"/>
        <w:ind w:left="1619" w:firstLine="0"/>
        <w:rPr>
          <w:rStyle w:val="Hyperlink"/>
        </w:rPr>
      </w:pPr>
      <w:r>
        <w:t xml:space="preserve">Final scope: </w:t>
      </w:r>
      <w:r>
        <w:rPr>
          <w:color w:val="000000" w:themeColor="text1"/>
        </w:rPr>
        <w:t xml:space="preserve">Update the UE capability CRs, reflecting the meeting agreements </w:t>
      </w:r>
    </w:p>
    <w:p w14:paraId="487AE5EF" w14:textId="77777777" w:rsidR="00C06C84" w:rsidRDefault="00C06C84" w:rsidP="00C06C84">
      <w:pPr>
        <w:pStyle w:val="EmailDiscussion2"/>
        <w:ind w:left="1619" w:firstLine="0"/>
        <w:rPr>
          <w:color w:val="000000" w:themeColor="text1"/>
        </w:rPr>
      </w:pPr>
      <w:r>
        <w:t xml:space="preserve">Final intended outcome: </w:t>
      </w:r>
      <w:r>
        <w:rPr>
          <w:color w:val="000000" w:themeColor="text1"/>
        </w:rPr>
        <w:t>Endorsable UE capability CRs</w:t>
      </w:r>
    </w:p>
    <w:p w14:paraId="2DD3D84B" w14:textId="77777777" w:rsidR="00C06C84" w:rsidRDefault="00C06C84" w:rsidP="00C06C84">
      <w:pPr>
        <w:pStyle w:val="EmailDiscussion2"/>
        <w:ind w:left="1619" w:firstLine="0"/>
      </w:pPr>
      <w:r>
        <w:t xml:space="preserve">Deadline (for companies' feedback):  Friday 2022-05-20 08:00 UTC </w:t>
      </w:r>
    </w:p>
    <w:p w14:paraId="3A06B4E5" w14:textId="0DCDEA46" w:rsidR="00C06C84" w:rsidRPr="00C06C84" w:rsidRDefault="00C06C84" w:rsidP="00C06C84">
      <w:pPr>
        <w:pStyle w:val="EmailDiscussion2"/>
        <w:ind w:left="1619" w:firstLine="0"/>
      </w:pPr>
      <w:r>
        <w:t>Deadline (for final CRs in R2-2206415 and R2-2206416):  Friday 2022-05-20 10:00 UTC</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48FB1909" w14:textId="26489918" w:rsidR="002C031B" w:rsidRPr="002C031B" w:rsidRDefault="00CF762E" w:rsidP="002C031B">
      <w:pPr>
        <w:pStyle w:val="EmailDiscussion"/>
      </w:pPr>
      <w:r>
        <w:t>[AT118-e][111][NTN] Idle mode (ZTE)</w:t>
      </w:r>
    </w:p>
    <w:p w14:paraId="61DFBAE6" w14:textId="4A25E5FD" w:rsidR="002C031B" w:rsidRDefault="002C031B" w:rsidP="002C031B">
      <w:pPr>
        <w:pStyle w:val="EmailDiscussion2"/>
        <w:ind w:left="1619" w:firstLine="0"/>
        <w:rPr>
          <w:rStyle w:val="Hyperlink"/>
        </w:rPr>
      </w:pPr>
      <w:r>
        <w:t xml:space="preserve">Final scope: </w:t>
      </w:r>
      <w:r>
        <w:rPr>
          <w:color w:val="000000" w:themeColor="text1"/>
        </w:rPr>
        <w:t xml:space="preserve">Update the 38.304 CR, reflecting the meeting agreements (and also considering </w:t>
      </w:r>
      <w:hyperlink r:id="rId19" w:tooltip="C:Data3GPPExtractsR2-2205531 Rel-17 NTN corrections to 38.304.docx" w:history="1">
        <w:r w:rsidRPr="00892FED">
          <w:rPr>
            <w:rStyle w:val="Hyperlink"/>
          </w:rPr>
          <w:t>R2-2205531</w:t>
        </w:r>
      </w:hyperlink>
      <w:r>
        <w:t>)</w:t>
      </w:r>
    </w:p>
    <w:p w14:paraId="5F120689" w14:textId="77777777" w:rsidR="002C031B" w:rsidRDefault="002C031B" w:rsidP="002C031B">
      <w:pPr>
        <w:pStyle w:val="EmailDiscussion2"/>
        <w:ind w:left="1619" w:firstLine="0"/>
        <w:rPr>
          <w:color w:val="000000" w:themeColor="text1"/>
        </w:rPr>
      </w:pPr>
      <w:r>
        <w:t xml:space="preserve">Intended outcome: </w:t>
      </w:r>
      <w:r>
        <w:rPr>
          <w:color w:val="000000" w:themeColor="text1"/>
        </w:rPr>
        <w:t>Agreeable 38.304 CR</w:t>
      </w:r>
    </w:p>
    <w:p w14:paraId="51918EB5" w14:textId="77777777" w:rsidR="002C031B" w:rsidRDefault="002C031B" w:rsidP="002C031B">
      <w:pPr>
        <w:pStyle w:val="EmailDiscussion2"/>
        <w:ind w:left="1619" w:firstLine="0"/>
      </w:pPr>
      <w:r>
        <w:t>Deadline (for companies' feedback):  Thursday 2022-05-19 12:00 UTC</w:t>
      </w:r>
    </w:p>
    <w:p w14:paraId="63FC51EC" w14:textId="69A1C2E6" w:rsidR="002C031B" w:rsidRPr="002C031B" w:rsidRDefault="002C031B" w:rsidP="002C031B">
      <w:pPr>
        <w:pStyle w:val="EmailDiscussion2"/>
        <w:ind w:left="1619" w:firstLine="0"/>
      </w:pPr>
      <w:r>
        <w:t>Deadline (for final CR in R2-220</w:t>
      </w:r>
      <w:r w:rsidR="0048299E">
        <w:t>6500</w:t>
      </w:r>
      <w:r>
        <w:t>):  Friday 2022-05-20 08:00 UTC</w:t>
      </w:r>
    </w:p>
    <w:p w14:paraId="232C5B39" w14:textId="2C372737" w:rsidR="006A6403" w:rsidRDefault="006A6403" w:rsidP="006A6403">
      <w:pPr>
        <w:pStyle w:val="EmailDiscussion2"/>
        <w:ind w:left="1619" w:firstLine="0"/>
        <w:rPr>
          <w:color w:val="000000" w:themeColor="text1"/>
        </w:rPr>
      </w:pPr>
      <w:r>
        <w:rPr>
          <w:color w:val="000000" w:themeColor="text1"/>
        </w:rPr>
        <w:t xml:space="preserve">Status: </w:t>
      </w:r>
      <w:r w:rsidR="002C031B">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EEB676B" w:rsidR="000E0FAA" w:rsidRDefault="000E0FAA" w:rsidP="000E0FAA">
      <w:pPr>
        <w:pStyle w:val="EmailDiscussion2"/>
      </w:pPr>
      <w:r>
        <w:tab/>
        <w:t>Deadline (for companies' fe</w:t>
      </w:r>
      <w:r w:rsidR="001B1B0C">
        <w:t>edback):  Thursday 2022-05-19 18</w:t>
      </w:r>
      <w:r>
        <w:t>:00 UTC</w:t>
      </w:r>
    </w:p>
    <w:p w14:paraId="15FD1BC2" w14:textId="1D94066D" w:rsidR="000E0FAA" w:rsidRDefault="000E0FAA" w:rsidP="000E0FAA">
      <w:pPr>
        <w:pStyle w:val="EmailDiscussion2"/>
      </w:pPr>
      <w:r>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3408ADD4" w:rsidR="000E0FAA" w:rsidRDefault="000E0FAA" w:rsidP="000E0FAA">
      <w:pPr>
        <w:pStyle w:val="EmailDiscussion2"/>
      </w:pPr>
      <w:r>
        <w:tab/>
        <w:t>Deadline (for companies' fe</w:t>
      </w:r>
      <w:r w:rsidR="001B1B0C">
        <w:t>edback):  Thursday 2022-05-19 18</w:t>
      </w:r>
      <w:r>
        <w:t>:00 UTC</w:t>
      </w:r>
    </w:p>
    <w:p w14:paraId="380AA0CC" w14:textId="77777777" w:rsidR="000E0FAA" w:rsidRDefault="000E0FAA" w:rsidP="000E0FAA">
      <w:pPr>
        <w:pStyle w:val="EmailDiscussion2"/>
      </w:pPr>
      <w:r>
        <w:lastRenderedPageBreak/>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9480547" w14:textId="7243AB9E" w:rsidR="007D1144" w:rsidRPr="007D1144" w:rsidRDefault="006A6403" w:rsidP="007D1144">
      <w:pPr>
        <w:pStyle w:val="EmailDiscussion2"/>
        <w:ind w:left="1619" w:firstLine="0"/>
        <w:rPr>
          <w:color w:val="000000" w:themeColor="text1"/>
        </w:rPr>
      </w:pPr>
      <w:r w:rsidRPr="007D1144">
        <w:rPr>
          <w:color w:val="000000" w:themeColor="text1"/>
        </w:rPr>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AFF2DBC" w:rsidR="006A6403" w:rsidRPr="007D1144" w:rsidRDefault="006A6403" w:rsidP="007D1144">
      <w:pPr>
        <w:pStyle w:val="EmailDiscussion2"/>
        <w:ind w:left="1619" w:firstLine="0"/>
        <w:rPr>
          <w:color w:val="000000" w:themeColor="text1"/>
        </w:rPr>
      </w:pPr>
      <w:r w:rsidRPr="007D1144">
        <w:rPr>
          <w:color w:val="000000" w:themeColor="text1"/>
        </w:rPr>
        <w:t>Initial intended outcome: Agreeable TP for a 38.304 CR on list of PLMNs not allowed to operate at the present UE location and reply LS to CT1 on NR satellite RAT type in UE NAS</w:t>
      </w:r>
    </w:p>
    <w:p w14:paraId="5089767A" w14:textId="291BC5DC" w:rsidR="006A6403" w:rsidRPr="007D1144" w:rsidRDefault="006A6403" w:rsidP="007D1144">
      <w:pPr>
        <w:pStyle w:val="EmailDiscussion2"/>
        <w:ind w:left="1619" w:firstLine="0"/>
        <w:rPr>
          <w:color w:val="000000" w:themeColor="text1"/>
        </w:rPr>
      </w:pPr>
      <w:r w:rsidRPr="007D1144">
        <w:rPr>
          <w:color w:val="000000" w:themeColor="text1"/>
        </w:rPr>
        <w:t>Deadline (for companies' feedback):  Tuesday 2022-05-17 06:00 UTC</w:t>
      </w:r>
    </w:p>
    <w:p w14:paraId="4492FAC4" w14:textId="3B5D22C9" w:rsidR="006A6403" w:rsidRPr="007D1144" w:rsidRDefault="006A6403" w:rsidP="007D1144">
      <w:pPr>
        <w:pStyle w:val="EmailDiscussion2"/>
        <w:ind w:left="1619" w:firstLine="0"/>
        <w:rPr>
          <w:color w:val="000000" w:themeColor="text1"/>
        </w:rPr>
      </w:pPr>
      <w:r w:rsidRPr="007D1144">
        <w:rPr>
          <w:color w:val="000000" w:themeColor="text1"/>
        </w:rPr>
        <w:t xml:space="preserve">Deadline (for rapporteur's summary in </w:t>
      </w:r>
      <w:hyperlink r:id="rId20" w:tooltip="C:Data3GPPRAN2InboxR2-2206206.zip" w:history="1">
        <w:r w:rsidRPr="008735F5">
          <w:rPr>
            <w:rStyle w:val="Hyperlink"/>
          </w:rPr>
          <w:t>R2-2206206</w:t>
        </w:r>
      </w:hyperlink>
      <w:r w:rsidRPr="007D1144">
        <w:rPr>
          <w:color w:val="000000" w:themeColor="text1"/>
        </w:rPr>
        <w:t>):  Tuesday 2022-05-17 08:00 UTC</w:t>
      </w:r>
    </w:p>
    <w:p w14:paraId="5E4B90C6" w14:textId="61D5A2CA" w:rsidR="003934F7" w:rsidRPr="003934F7" w:rsidRDefault="003934F7" w:rsidP="003934F7">
      <w:pPr>
        <w:pStyle w:val="EmailDiscussion2"/>
        <w:ind w:left="1619" w:firstLine="0"/>
        <w:rPr>
          <w:u w:val="single"/>
        </w:rPr>
      </w:pPr>
      <w:r w:rsidRPr="00CF762E">
        <w:rPr>
          <w:u w:val="single"/>
        </w:rPr>
        <w:t xml:space="preserve">Proposals </w:t>
      </w:r>
      <w:r>
        <w:rPr>
          <w:u w:val="single"/>
        </w:rPr>
        <w:t xml:space="preserve">in </w:t>
      </w:r>
      <w:hyperlink r:id="rId21" w:tooltip="C:Data3GPPRAN2InboxR2-2206206.zip" w:history="1">
        <w:r w:rsidRPr="008735F5">
          <w:rPr>
            <w:rStyle w:val="Hyperlink"/>
          </w:rPr>
          <w:t>R2-2206206</w:t>
        </w:r>
      </w:hyperlink>
      <w:r>
        <w:rPr>
          <w:u w:val="single"/>
        </w:rPr>
        <w:t xml:space="preserve"> </w:t>
      </w:r>
      <w:r w:rsidRPr="00CF762E">
        <w:rPr>
          <w:u w:val="single"/>
        </w:rPr>
        <w:t xml:space="preserve">not challenged until </w:t>
      </w:r>
      <w:r>
        <w:rPr>
          <w:u w:val="single"/>
        </w:rPr>
        <w:t xml:space="preserve">Thursday 2022-05-18 12:00 UTC </w:t>
      </w:r>
      <w:r w:rsidRPr="00CF762E">
        <w:rPr>
          <w:u w:val="single"/>
        </w:rPr>
        <w:t xml:space="preserve">will be declared as agreed via email by the session chair (for the rest the discussion </w:t>
      </w:r>
      <w:r>
        <w:rPr>
          <w:u w:val="single"/>
        </w:rPr>
        <w:t>might continue online).</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F3CC601" w14:textId="77777777" w:rsidR="00F25F22" w:rsidRDefault="00F25F22" w:rsidP="00F25F22">
      <w:pPr>
        <w:pStyle w:val="EmailDiscussion2"/>
        <w:ind w:left="1619" w:firstLine="0"/>
        <w:rPr>
          <w:rStyle w:val="Hyperlink"/>
        </w:rPr>
      </w:pPr>
      <w:r>
        <w:t xml:space="preserve">Final scope: continue the discussion on p1, p4 and p5 from </w:t>
      </w:r>
      <w:hyperlink r:id="rId22" w:tooltip="C:Data3GPPRAN2InboxR2-2206213.zip" w:history="1">
        <w:r w:rsidRPr="000C621A">
          <w:rPr>
            <w:rStyle w:val="Hyperlink"/>
          </w:rPr>
          <w:t>R2-2206213</w:t>
        </w:r>
      </w:hyperlink>
      <w:r>
        <w:t xml:space="preserve"> and u</w:t>
      </w:r>
      <w:r>
        <w:rPr>
          <w:color w:val="000000" w:themeColor="text1"/>
        </w:rPr>
        <w:t>pdate the 38.304 CR, also reflecting other meeting agreements</w:t>
      </w:r>
    </w:p>
    <w:p w14:paraId="3984F1E0" w14:textId="77777777" w:rsidR="00F25F22" w:rsidRDefault="00F25F22" w:rsidP="00F25F22">
      <w:pPr>
        <w:pStyle w:val="EmailDiscussion2"/>
        <w:ind w:left="1619" w:firstLine="0"/>
        <w:rPr>
          <w:color w:val="000000" w:themeColor="text1"/>
        </w:rPr>
      </w:pPr>
      <w:r>
        <w:t xml:space="preserve">Intended outcome: </w:t>
      </w:r>
      <w:r>
        <w:rPr>
          <w:color w:val="000000" w:themeColor="text1"/>
        </w:rPr>
        <w:t>Agreeable 38.304 CR</w:t>
      </w:r>
    </w:p>
    <w:p w14:paraId="3C3FEC3A" w14:textId="77777777" w:rsidR="00F25F22" w:rsidRDefault="00F25F22" w:rsidP="00F25F22">
      <w:pPr>
        <w:pStyle w:val="EmailDiscussion2"/>
        <w:ind w:left="1619" w:firstLine="0"/>
      </w:pPr>
      <w:r>
        <w:t>Deadline (for companies' feedback):  Friday 2022-05-20 08:00 UTC</w:t>
      </w:r>
    </w:p>
    <w:p w14:paraId="7B563C57" w14:textId="77777777" w:rsidR="00F25F22" w:rsidRPr="002C031B" w:rsidRDefault="00F25F22" w:rsidP="00F25F22">
      <w:pPr>
        <w:pStyle w:val="EmailDiscussion2"/>
        <w:ind w:left="1619" w:firstLine="0"/>
      </w:pPr>
      <w:r>
        <w:t xml:space="preserve">Deadline (for final CR in </w:t>
      </w:r>
      <w:r>
        <w:rPr>
          <w:rStyle w:val="Hyperlink"/>
        </w:rPr>
        <w:t>R2-2206216</w:t>
      </w:r>
      <w:r>
        <w:t>):  Friday 2022-05-20 10:00 UTC</w:t>
      </w:r>
    </w:p>
    <w:p w14:paraId="0389F9B2" w14:textId="799BBCC8" w:rsidR="00F25F22" w:rsidRPr="00F25F22" w:rsidRDefault="00F25F22" w:rsidP="00F25F22">
      <w:pPr>
        <w:pStyle w:val="EmailDiscussion2"/>
        <w:ind w:left="1619" w:firstLine="0"/>
      </w:pPr>
      <w:r w:rsidRPr="00A373E4">
        <w:t>(Deadlines for CR are indicative. It’s likely that this discussion will</w:t>
      </w:r>
      <w:r>
        <w:t xml:space="preserve"> move to a Post118-e discussion)</w:t>
      </w:r>
    </w:p>
    <w:p w14:paraId="256ED509" w14:textId="3DCEED43" w:rsidR="00116455" w:rsidRPr="00116455" w:rsidRDefault="00116455" w:rsidP="00116455">
      <w:pPr>
        <w:pStyle w:val="EmailDiscussion2"/>
        <w:ind w:left="1619" w:firstLine="0"/>
        <w:rPr>
          <w:color w:val="000000" w:themeColor="text1"/>
        </w:rPr>
      </w:pPr>
      <w:r>
        <w:rPr>
          <w:color w:val="000000" w:themeColor="text1"/>
        </w:rPr>
        <w:t xml:space="preserve">Status: </w:t>
      </w:r>
      <w:r w:rsidR="00F9766E">
        <w:rPr>
          <w:color w:val="FF0000"/>
        </w:rPr>
        <w:t>ongoing</w:t>
      </w:r>
    </w:p>
    <w:p w14:paraId="27EF9383" w14:textId="77777777" w:rsidR="00116455" w:rsidRDefault="00116455" w:rsidP="00CF762E">
      <w:pPr>
        <w:pStyle w:val="EmailDiscussion2"/>
        <w:ind w:left="0" w:firstLine="0"/>
        <w:rPr>
          <w:color w:val="FF0000"/>
        </w:rPr>
      </w:pPr>
    </w:p>
    <w:p w14:paraId="11046CEC" w14:textId="362426CC" w:rsidR="006D7A46" w:rsidRPr="00D405F1" w:rsidRDefault="006D7A46" w:rsidP="006D7A46">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45437776" w14:textId="77777777" w:rsidR="00541CAC" w:rsidRDefault="00541CAC" w:rsidP="00541CAC">
      <w:pPr>
        <w:pStyle w:val="EmailDiscussion2"/>
        <w:ind w:left="1619" w:firstLine="0"/>
        <w:rPr>
          <w:color w:val="000000" w:themeColor="text1"/>
        </w:rPr>
      </w:pPr>
      <w:r>
        <w:t xml:space="preserve">Final scope: </w:t>
      </w:r>
      <w:r>
        <w:rPr>
          <w:color w:val="000000" w:themeColor="text1"/>
        </w:rPr>
        <w:t>Update MAC CR considering the submitted contributions</w:t>
      </w:r>
    </w:p>
    <w:p w14:paraId="484AD40A" w14:textId="77777777" w:rsidR="00541CAC" w:rsidRDefault="00541CAC" w:rsidP="00541CAC">
      <w:pPr>
        <w:pStyle w:val="EmailDiscussion2"/>
        <w:ind w:left="1619" w:firstLine="0"/>
        <w:rPr>
          <w:color w:val="000000" w:themeColor="text1"/>
        </w:rPr>
      </w:pPr>
      <w:r>
        <w:t xml:space="preserve">Final Intended outcome: </w:t>
      </w:r>
      <w:r>
        <w:rPr>
          <w:color w:val="000000" w:themeColor="text1"/>
        </w:rPr>
        <w:t>Agreeable MAC CR</w:t>
      </w:r>
    </w:p>
    <w:p w14:paraId="79B56C3B" w14:textId="77777777" w:rsidR="00541CAC" w:rsidRDefault="00541CAC" w:rsidP="00541CAC">
      <w:pPr>
        <w:pStyle w:val="EmailDiscussion2"/>
        <w:ind w:left="1619" w:firstLine="0"/>
      </w:pPr>
      <w:r>
        <w:t>Deadline (for companies' feedback):  Friday 2022-05-20 08:00 UTC</w:t>
      </w:r>
    </w:p>
    <w:p w14:paraId="40060327" w14:textId="77777777" w:rsidR="00541CAC" w:rsidRDefault="00541CAC" w:rsidP="00541CAC">
      <w:pPr>
        <w:pStyle w:val="EmailDiscussion2"/>
        <w:ind w:left="1619" w:firstLine="0"/>
      </w:pPr>
      <w:r>
        <w:t>Deadline (for final CR in R2-2206217):  Friday 2022-05-20 10:00 UTC</w:t>
      </w:r>
    </w:p>
    <w:p w14:paraId="0CA8DD6E" w14:textId="28362EC8" w:rsidR="00541CAC" w:rsidRPr="00541CAC" w:rsidRDefault="00541CAC" w:rsidP="00541CAC">
      <w:pPr>
        <w:pStyle w:val="EmailDiscussion2"/>
        <w:ind w:left="1619" w:firstLine="0"/>
      </w:pPr>
      <w:r w:rsidRPr="00A373E4">
        <w:t>(Deadlines for CR are indicative. It’s likely that this discussion will move to a Post118-e discussion)</w:t>
      </w:r>
    </w:p>
    <w:p w14:paraId="7526863A" w14:textId="41AD7311" w:rsidR="00541CAC" w:rsidRPr="00541CAC" w:rsidRDefault="00A0656B" w:rsidP="00541CAC">
      <w:pPr>
        <w:pStyle w:val="EmailDiscussion2"/>
        <w:ind w:left="1619" w:firstLine="0"/>
        <w:rPr>
          <w:color w:val="FF0000"/>
        </w:rPr>
      </w:pPr>
      <w:r>
        <w:rPr>
          <w:color w:val="000000" w:themeColor="text1"/>
        </w:rPr>
        <w:t xml:space="preserve">Status: </w:t>
      </w:r>
      <w:r w:rsidR="00F9766E">
        <w:rPr>
          <w:color w:val="FF0000"/>
        </w:rPr>
        <w:t>ongoing</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[AT118-e][117][CovEnh] Stage-2 CR (China Telecom)</w:t>
      </w:r>
    </w:p>
    <w:p w14:paraId="5073CF95" w14:textId="77777777" w:rsidR="001C5B24" w:rsidRDefault="00F9766E"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3732028C"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Stage-2 CR</w:t>
      </w:r>
    </w:p>
    <w:p w14:paraId="7F75DEAE" w14:textId="77777777" w:rsidR="001C5B24" w:rsidRDefault="00F9766E" w:rsidP="001C5B24">
      <w:pPr>
        <w:pStyle w:val="EmailDiscussion2"/>
        <w:ind w:left="1619" w:firstLine="0"/>
      </w:pPr>
      <w:r>
        <w:t>Deadline (for companies' feedback):  Thursday 2022-05-19 12:00 UTC</w:t>
      </w:r>
    </w:p>
    <w:p w14:paraId="023E9D7F" w14:textId="181994CB" w:rsidR="00F9766E" w:rsidRDefault="00F9766E" w:rsidP="001C5B24">
      <w:pPr>
        <w:pStyle w:val="EmailDiscussion2"/>
        <w:ind w:left="1619" w:firstLine="0"/>
      </w:pPr>
      <w:r>
        <w:t>Dead</w:t>
      </w:r>
      <w:r w:rsidR="0017714B">
        <w:t>line (for final CR in R2-2206411</w:t>
      </w:r>
      <w:r>
        <w:t>):  Friday 2022-05-20 08:00 UTC</w:t>
      </w:r>
    </w:p>
    <w:p w14:paraId="372CD2E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27593E7E" w14:textId="77777777" w:rsidR="00A0656B" w:rsidRDefault="00A0656B" w:rsidP="00CF762E">
      <w:pPr>
        <w:pStyle w:val="EmailDiscussion2"/>
        <w:ind w:left="0" w:firstLine="0"/>
        <w:rPr>
          <w:color w:val="FF0000"/>
        </w:rPr>
      </w:pPr>
    </w:p>
    <w:p w14:paraId="6067792A" w14:textId="6957C4A8" w:rsidR="00F9766E" w:rsidRDefault="001C5B24" w:rsidP="00F9766E">
      <w:pPr>
        <w:pStyle w:val="EmailDiscussion"/>
      </w:pPr>
      <w:r>
        <w:t>[AT118-e][118</w:t>
      </w:r>
      <w:r w:rsidR="00F9766E">
        <w:t>][CovEnh] MAC CR (ZTE)</w:t>
      </w:r>
    </w:p>
    <w:p w14:paraId="23BDCBD0" w14:textId="77777777" w:rsidR="001C5B24" w:rsidRDefault="00F9766E"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0FD8FC15"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MAC CR</w:t>
      </w:r>
    </w:p>
    <w:p w14:paraId="1AA2E30C" w14:textId="526E44AD" w:rsidR="001C5B24" w:rsidRDefault="00F9766E" w:rsidP="001C5B24">
      <w:pPr>
        <w:pStyle w:val="EmailDiscussion2"/>
        <w:ind w:left="1619" w:firstLine="0"/>
      </w:pPr>
      <w:r>
        <w:t xml:space="preserve">Deadline (for companies' feedback):  </w:t>
      </w:r>
      <w:r w:rsidR="001B1B0C">
        <w:t>Friday 2022-05-20 08</w:t>
      </w:r>
      <w:r w:rsidR="001B1B0C">
        <w:t>:00 UTC</w:t>
      </w:r>
    </w:p>
    <w:p w14:paraId="44BF20E4" w14:textId="12B8E30B" w:rsidR="00F9766E" w:rsidRDefault="00F9766E" w:rsidP="001C5B24">
      <w:pPr>
        <w:pStyle w:val="EmailDiscussion2"/>
        <w:ind w:left="1619" w:firstLine="0"/>
      </w:pPr>
      <w:r>
        <w:t>Dead</w:t>
      </w:r>
      <w:r w:rsidR="0017714B">
        <w:t>line (for final CR in R2-2206412</w:t>
      </w:r>
      <w:r w:rsidR="001B1B0C">
        <w:t>):  Friday 2022-05-20 10</w:t>
      </w:r>
      <w:r>
        <w:t>:00 UTC</w:t>
      </w:r>
    </w:p>
    <w:p w14:paraId="6CB69CE1" w14:textId="6B4D7404" w:rsidR="001B1B0C" w:rsidRDefault="001B1B0C" w:rsidP="001B1B0C">
      <w:pPr>
        <w:pStyle w:val="EmailDiscussion2"/>
        <w:ind w:left="1619" w:firstLine="0"/>
      </w:pPr>
      <w:r w:rsidRPr="00A373E4">
        <w:t>(Deadlines for CR are indicative. It’s likely that this discussion will move to a Post118-e discussion)</w:t>
      </w:r>
    </w:p>
    <w:p w14:paraId="735DA51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5A96A5E7" w14:textId="77777777" w:rsidR="00F9766E" w:rsidRDefault="00F9766E" w:rsidP="00CF762E">
      <w:pPr>
        <w:pStyle w:val="EmailDiscussion2"/>
        <w:ind w:left="0" w:firstLine="0"/>
        <w:rPr>
          <w:color w:val="FF0000"/>
        </w:rPr>
      </w:pPr>
    </w:p>
    <w:p w14:paraId="3019EA03" w14:textId="5B19FA20" w:rsidR="0038642C" w:rsidRPr="00BE132B" w:rsidRDefault="0038642C" w:rsidP="0038642C">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6B51EBB5" w14:textId="63D13A99" w:rsidR="006F4607" w:rsidRPr="006F4607" w:rsidRDefault="0038642C" w:rsidP="006F4607">
      <w:pPr>
        <w:pStyle w:val="EmailDiscussion2"/>
        <w:ind w:left="1619" w:firstLine="0"/>
      </w:pPr>
      <w:r>
        <w:rPr>
          <w:color w:val="000000" w:themeColor="text1"/>
        </w:rPr>
        <w:t xml:space="preserve">Scope: </w:t>
      </w:r>
      <w:r w:rsidR="006103DA">
        <w:rPr>
          <w:color w:val="000000" w:themeColor="text1"/>
        </w:rPr>
        <w:t xml:space="preserve">1. </w:t>
      </w:r>
      <w:r>
        <w:rPr>
          <w:color w:val="000000" w:themeColor="text1"/>
        </w:rPr>
        <w:t xml:space="preserve">Discuss the coarse UE location information </w:t>
      </w:r>
      <w:r w:rsidR="006F4607">
        <w:rPr>
          <w:color w:val="000000" w:themeColor="text1"/>
        </w:rPr>
        <w:t>format</w:t>
      </w:r>
      <w:r w:rsidR="006103DA">
        <w:rPr>
          <w:color w:val="000000" w:themeColor="text1"/>
        </w:rPr>
        <w:t>, based on meeting agreements,</w:t>
      </w:r>
      <w:r w:rsidR="006F4607">
        <w:t xml:space="preserve"> and the reporting mechanism (e.g. reuse the mechanism for reporting commonLocationInfo)</w:t>
      </w:r>
      <w:r w:rsidR="006103DA">
        <w:t xml:space="preserve">, 2. Finalize the corresponding 38.331 TP </w:t>
      </w:r>
    </w:p>
    <w:p w14:paraId="600F642E" w14:textId="79CB9955" w:rsidR="0038642C" w:rsidRDefault="0038642C" w:rsidP="0038642C">
      <w:pPr>
        <w:pStyle w:val="EmailDiscussion2"/>
        <w:ind w:left="1619" w:firstLine="0"/>
        <w:rPr>
          <w:color w:val="000000" w:themeColor="text1"/>
        </w:rPr>
      </w:pPr>
      <w:r>
        <w:t xml:space="preserve">Intended outcome: </w:t>
      </w:r>
      <w:r w:rsidR="00AC142F">
        <w:t xml:space="preserve">1. </w:t>
      </w:r>
      <w:r w:rsidRPr="00BE132B">
        <w:rPr>
          <w:color w:val="000000" w:themeColor="text1"/>
        </w:rPr>
        <w:t xml:space="preserve">Summary of the offline discussion with </w:t>
      </w:r>
      <w:r>
        <w:rPr>
          <w:color w:val="000000" w:themeColor="text1"/>
        </w:rPr>
        <w:t>list of proposals</w:t>
      </w:r>
      <w:r w:rsidR="00AC142F">
        <w:rPr>
          <w:color w:val="000000" w:themeColor="text1"/>
        </w:rPr>
        <w:t>, 2. Endorsable TP</w:t>
      </w:r>
    </w:p>
    <w:p w14:paraId="49832821" w14:textId="12C65A40" w:rsidR="0038642C" w:rsidRDefault="0038642C" w:rsidP="0038642C">
      <w:pPr>
        <w:pStyle w:val="EmailDiscussion2"/>
        <w:ind w:left="1619" w:firstLine="0"/>
      </w:pPr>
      <w:r>
        <w:t>Deadline</w:t>
      </w:r>
      <w:r w:rsidR="00AC142F">
        <w:t>1</w:t>
      </w:r>
      <w:r>
        <w:t xml:space="preserve"> (for companies' feedback):  Thursday 2022-05-19 08:00 UTC</w:t>
      </w:r>
    </w:p>
    <w:p w14:paraId="47A757A6" w14:textId="5E811334" w:rsidR="0038642C" w:rsidRDefault="0038642C" w:rsidP="0038642C">
      <w:pPr>
        <w:pStyle w:val="EmailDiscussion2"/>
        <w:ind w:left="1619" w:firstLine="0"/>
      </w:pPr>
      <w:r>
        <w:t>Deadline</w:t>
      </w:r>
      <w:r w:rsidR="00AC142F">
        <w:t>1</w:t>
      </w:r>
      <w:r>
        <w:t xml:space="preserve"> (for rapporteur's summary in </w:t>
      </w:r>
      <w:r w:rsidR="006F4607" w:rsidRPr="006F4607">
        <w:t>R2-2206506</w:t>
      </w:r>
      <w:r>
        <w:t>):  Thursday 2022-05-19 10:00 UTC</w:t>
      </w:r>
    </w:p>
    <w:p w14:paraId="10C4FF6A" w14:textId="1985E71E" w:rsidR="006F4607" w:rsidRDefault="006F4607" w:rsidP="006F4607">
      <w:pPr>
        <w:pStyle w:val="EmailDiscussion2"/>
        <w:ind w:left="1619" w:firstLine="0"/>
        <w:rPr>
          <w:u w:val="single"/>
        </w:rPr>
      </w:pPr>
      <w:r>
        <w:rPr>
          <w:u w:val="single"/>
        </w:rPr>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759E890F" w14:textId="4D357D2C" w:rsidR="00AC142F" w:rsidRDefault="00AC142F" w:rsidP="00AC142F">
      <w:pPr>
        <w:pStyle w:val="EmailDiscussion2"/>
        <w:ind w:left="1619" w:firstLine="0"/>
      </w:pPr>
      <w:r>
        <w:t>Deadline</w:t>
      </w:r>
      <w:r>
        <w:t>2</w:t>
      </w:r>
      <w:r>
        <w:t xml:space="preserve"> (for companies' feedback):  Friday 2022-05-20 08:00 UTC</w:t>
      </w:r>
    </w:p>
    <w:p w14:paraId="2E8313E2" w14:textId="523FDF6B" w:rsidR="00AC142F" w:rsidRPr="00AC142F" w:rsidRDefault="00AC142F" w:rsidP="00AC142F">
      <w:pPr>
        <w:pStyle w:val="EmailDiscussion2"/>
        <w:ind w:left="1619" w:firstLine="0"/>
      </w:pPr>
      <w:r>
        <w:t>Deadline</w:t>
      </w:r>
      <w:r>
        <w:t>2</w:t>
      </w:r>
      <w:r>
        <w:t xml:space="preserve"> (for TP in </w:t>
      </w:r>
      <w:r>
        <w:rPr>
          <w:rStyle w:val="Hyperlink"/>
        </w:rPr>
        <w:t>R2-220661</w:t>
      </w:r>
      <w:r>
        <w:rPr>
          <w:rStyle w:val="Hyperlink"/>
        </w:rPr>
        <w:t>9</w:t>
      </w:r>
      <w:r>
        <w:t>):  Friday 2022-05-20 10:00 UTC</w:t>
      </w:r>
    </w:p>
    <w:p w14:paraId="79DA5717" w14:textId="77777777" w:rsidR="0038642C" w:rsidRDefault="0038642C" w:rsidP="0038642C">
      <w:pPr>
        <w:pStyle w:val="EmailDiscussion2"/>
        <w:ind w:left="1619" w:firstLine="0"/>
        <w:rPr>
          <w:color w:val="000000" w:themeColor="text1"/>
        </w:rPr>
      </w:pPr>
      <w:r>
        <w:rPr>
          <w:color w:val="000000" w:themeColor="text1"/>
        </w:rPr>
        <w:lastRenderedPageBreak/>
        <w:t xml:space="preserve">Status: </w:t>
      </w:r>
      <w:r w:rsidRPr="006A6403">
        <w:rPr>
          <w:color w:val="FF0000"/>
        </w:rPr>
        <w:t>ongoing</w:t>
      </w:r>
    </w:p>
    <w:p w14:paraId="3796D298" w14:textId="77777777" w:rsidR="0038642C" w:rsidRDefault="0038642C" w:rsidP="00CF762E">
      <w:pPr>
        <w:pStyle w:val="EmailDiscussion2"/>
        <w:ind w:left="0" w:firstLine="0"/>
        <w:rPr>
          <w:color w:val="FF0000"/>
        </w:rPr>
      </w:pPr>
    </w:p>
    <w:p w14:paraId="56A9FCF3" w14:textId="3AEF22B0" w:rsidR="00B16794" w:rsidRPr="00BE132B" w:rsidRDefault="00B16794" w:rsidP="00B16794">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[120</w:t>
      </w:r>
      <w:r w:rsidR="006103DA">
        <w:rPr>
          <w:lang w:val="en-US"/>
        </w:rPr>
        <w:t>][NTN</w:t>
      </w:r>
      <w:r>
        <w:rPr>
          <w:lang w:val="en-US"/>
        </w:rPr>
        <w:t>]</w:t>
      </w:r>
      <w:r>
        <w:rPr>
          <w:lang w:val="en-US"/>
        </w:rPr>
        <w:t xml:space="preserve"> UE assistance for SMTC (Oppo)</w:t>
      </w:r>
    </w:p>
    <w:p w14:paraId="5259D36A" w14:textId="62633601" w:rsidR="00B16794" w:rsidRDefault="00B16794" w:rsidP="00B16794">
      <w:pPr>
        <w:pStyle w:val="EmailDiscussion2"/>
        <w:ind w:left="1619" w:firstLine="0"/>
        <w:rPr>
          <w:color w:val="000000" w:themeColor="text1"/>
        </w:rPr>
      </w:pPr>
      <w:r>
        <w:rPr>
          <w:color w:val="000000" w:themeColor="text1"/>
        </w:rPr>
        <w:t>S</w:t>
      </w:r>
      <w:r>
        <w:rPr>
          <w:color w:val="000000" w:themeColor="text1"/>
        </w:rPr>
        <w:t>cope:</w:t>
      </w:r>
      <w:r w:rsidR="006103DA">
        <w:rPr>
          <w:color w:val="000000" w:themeColor="text1"/>
        </w:rPr>
        <w:t xml:space="preserve"> finalize</w:t>
      </w:r>
      <w:r>
        <w:rPr>
          <w:color w:val="000000" w:themeColor="text1"/>
        </w:rPr>
        <w:t xml:space="preserve"> the </w:t>
      </w:r>
      <w:r w:rsidR="006103DA">
        <w:rPr>
          <w:color w:val="000000" w:themeColor="text1"/>
        </w:rPr>
        <w:t xml:space="preserve">38.331 </w:t>
      </w:r>
      <w:r>
        <w:rPr>
          <w:color w:val="000000" w:themeColor="text1"/>
        </w:rPr>
        <w:t xml:space="preserve">TP for </w:t>
      </w:r>
      <w:r w:rsidR="006103DA">
        <w:rPr>
          <w:color w:val="000000" w:themeColor="text1"/>
        </w:rPr>
        <w:t>UE assistance for STMC adjustment, based on what</w:t>
      </w:r>
      <w:r>
        <w:t xml:space="preserve"> </w:t>
      </w:r>
      <w:r w:rsidR="006103DA" w:rsidRPr="00CF0272">
        <w:t>provided by OPPO to Q7.1 in R2-2206505</w:t>
      </w:r>
    </w:p>
    <w:p w14:paraId="5B105AE1" w14:textId="74BA9677" w:rsidR="00B16794" w:rsidRDefault="00B16794" w:rsidP="00B16794">
      <w:pPr>
        <w:pStyle w:val="EmailDiscussion2"/>
        <w:ind w:left="1619" w:firstLine="0"/>
        <w:rPr>
          <w:color w:val="000000" w:themeColor="text1"/>
        </w:rPr>
      </w:pPr>
      <w:r>
        <w:rPr>
          <w:color w:val="000000" w:themeColor="text1"/>
        </w:rPr>
        <w:t>Final i</w:t>
      </w:r>
      <w:r>
        <w:t xml:space="preserve">ntended outcome: </w:t>
      </w:r>
      <w:r w:rsidR="006103DA">
        <w:rPr>
          <w:color w:val="000000" w:themeColor="text1"/>
        </w:rPr>
        <w:t>Endorsable TP</w:t>
      </w:r>
    </w:p>
    <w:p w14:paraId="1D7B4D9F" w14:textId="424C8F17" w:rsidR="00B16794" w:rsidRDefault="00B16794" w:rsidP="00B16794">
      <w:pPr>
        <w:pStyle w:val="EmailDiscussion2"/>
        <w:ind w:left="1619" w:firstLine="0"/>
      </w:pPr>
      <w:r>
        <w:t xml:space="preserve">Deadline (for companies' feedback):  </w:t>
      </w:r>
      <w:r w:rsidR="006103DA">
        <w:t>Friday 2022-05-20 0</w:t>
      </w:r>
      <w:r>
        <w:t>8:00 UTC</w:t>
      </w:r>
    </w:p>
    <w:p w14:paraId="1E5D851C" w14:textId="6CA0ED21" w:rsidR="00B16794" w:rsidRPr="002C60C3" w:rsidRDefault="00B16794" w:rsidP="00B16794">
      <w:pPr>
        <w:pStyle w:val="EmailDiscussion2"/>
        <w:ind w:left="1619" w:firstLine="0"/>
      </w:pPr>
      <w:r>
        <w:t xml:space="preserve">Deadline (for </w:t>
      </w:r>
      <w:r w:rsidR="00AC142F">
        <w:t>TP</w:t>
      </w:r>
      <w:r>
        <w:t xml:space="preserve"> in </w:t>
      </w:r>
      <w:r w:rsidR="006103DA">
        <w:rPr>
          <w:rStyle w:val="Hyperlink"/>
        </w:rPr>
        <w:t>R2-2206617</w:t>
      </w:r>
      <w:r>
        <w:t xml:space="preserve">):  </w:t>
      </w:r>
      <w:r w:rsidR="006103DA">
        <w:t>Friday 2022-05-20</w:t>
      </w:r>
      <w:r w:rsidR="006103DA">
        <w:t xml:space="preserve"> 10</w:t>
      </w:r>
      <w:r w:rsidR="006103DA">
        <w:t>:00 UTC</w:t>
      </w:r>
    </w:p>
    <w:p w14:paraId="234B4D53" w14:textId="77777777" w:rsidR="00AC142F" w:rsidRDefault="00AC142F" w:rsidP="00AC142F">
      <w:pPr>
        <w:pStyle w:val="EmailDiscussion2"/>
        <w:ind w:left="1619" w:firstLine="0"/>
        <w:rPr>
          <w:color w:val="000000" w:themeColor="text1"/>
        </w:rPr>
      </w:pPr>
      <w:r>
        <w:rPr>
          <w:color w:val="000000" w:themeColor="text1"/>
        </w:rPr>
        <w:t xml:space="preserve">Status: </w:t>
      </w:r>
      <w:r w:rsidRPr="006A6403">
        <w:rPr>
          <w:color w:val="FF0000"/>
        </w:rPr>
        <w:t>ongoing</w:t>
      </w:r>
    </w:p>
    <w:p w14:paraId="285EC4A0" w14:textId="77777777" w:rsidR="00B16794" w:rsidRDefault="00B16794" w:rsidP="00CF762E">
      <w:pPr>
        <w:pStyle w:val="EmailDiscussion2"/>
        <w:ind w:left="0" w:firstLine="0"/>
        <w:rPr>
          <w:color w:val="FF0000"/>
        </w:rPr>
      </w:pPr>
    </w:p>
    <w:p w14:paraId="1E4A02A9" w14:textId="293CF846" w:rsidR="006103DA" w:rsidRPr="00BE132B" w:rsidRDefault="006103DA" w:rsidP="006103DA">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[121][RedCap</w:t>
      </w:r>
      <w:r>
        <w:rPr>
          <w:lang w:val="en-US"/>
        </w:rPr>
        <w:t xml:space="preserve">] </w:t>
      </w:r>
      <w:r>
        <w:rPr>
          <w:lang w:val="en-US"/>
        </w:rPr>
        <w:t>SI request (Samsung</w:t>
      </w:r>
      <w:r>
        <w:rPr>
          <w:lang w:val="en-US"/>
        </w:rPr>
        <w:t>)</w:t>
      </w:r>
    </w:p>
    <w:p w14:paraId="1854DE65" w14:textId="2AA2AB05" w:rsidR="006103DA" w:rsidRDefault="006103DA" w:rsidP="006103DA">
      <w:pPr>
        <w:pStyle w:val="EmailDiscussion2"/>
        <w:ind w:left="1619" w:firstLine="0"/>
        <w:rPr>
          <w:color w:val="000000" w:themeColor="text1"/>
        </w:rPr>
      </w:pPr>
      <w:r>
        <w:rPr>
          <w:color w:val="000000" w:themeColor="text1"/>
        </w:rPr>
        <w:t xml:space="preserve">Scope: finalize the </w:t>
      </w:r>
      <w:r>
        <w:rPr>
          <w:color w:val="000000" w:themeColor="text1"/>
        </w:rPr>
        <w:t xml:space="preserve">38.331 </w:t>
      </w:r>
      <w:r>
        <w:rPr>
          <w:color w:val="000000" w:themeColor="text1"/>
        </w:rPr>
        <w:t xml:space="preserve">TP for </w:t>
      </w:r>
      <w:r>
        <w:rPr>
          <w:color w:val="000000" w:themeColor="text1"/>
        </w:rPr>
        <w:t>SI request</w:t>
      </w:r>
      <w:r>
        <w:rPr>
          <w:color w:val="000000" w:themeColor="text1"/>
        </w:rPr>
        <w:t xml:space="preserve">, </w:t>
      </w:r>
      <w:r>
        <w:rPr>
          <w:color w:val="000000" w:themeColor="text1"/>
        </w:rPr>
        <w:t xml:space="preserve">to reflect option 1 in </w:t>
      </w:r>
      <w:hyperlink r:id="rId23" w:tooltip="C:Data3GPPRAN2InboxR2-2206214.zip" w:history="1">
        <w:r w:rsidRPr="004C6FD0">
          <w:rPr>
            <w:rStyle w:val="Hyperlink"/>
          </w:rPr>
          <w:t>R2-2206214</w:t>
        </w:r>
      </w:hyperlink>
      <w:r>
        <w:rPr>
          <w:color w:val="000000" w:themeColor="text1"/>
        </w:rPr>
        <w:t xml:space="preserve"> </w:t>
      </w:r>
    </w:p>
    <w:p w14:paraId="0AE489BC" w14:textId="77777777" w:rsidR="006103DA" w:rsidRDefault="006103DA" w:rsidP="006103DA">
      <w:pPr>
        <w:pStyle w:val="EmailDiscussion2"/>
        <w:ind w:left="1619" w:firstLine="0"/>
        <w:rPr>
          <w:color w:val="000000" w:themeColor="text1"/>
        </w:rPr>
      </w:pPr>
      <w:r>
        <w:rPr>
          <w:color w:val="000000" w:themeColor="text1"/>
        </w:rPr>
        <w:t>Final i</w:t>
      </w:r>
      <w:r>
        <w:t xml:space="preserve">ntended outcome: </w:t>
      </w:r>
      <w:r>
        <w:rPr>
          <w:color w:val="000000" w:themeColor="text1"/>
        </w:rPr>
        <w:t>Endorsable TP</w:t>
      </w:r>
    </w:p>
    <w:p w14:paraId="7C8497E2" w14:textId="77777777" w:rsidR="006103DA" w:rsidRDefault="006103DA" w:rsidP="006103DA">
      <w:pPr>
        <w:pStyle w:val="EmailDiscussion2"/>
        <w:ind w:left="1619" w:firstLine="0"/>
      </w:pPr>
      <w:r>
        <w:t>Deadline (for companies' feedback):  Friday 2022-05-20 08:00 UTC</w:t>
      </w:r>
    </w:p>
    <w:p w14:paraId="05C3A7D9" w14:textId="56DF7810" w:rsidR="006103DA" w:rsidRPr="002C60C3" w:rsidRDefault="006103DA" w:rsidP="006103DA">
      <w:pPr>
        <w:pStyle w:val="EmailDiscussion2"/>
        <w:ind w:left="1619" w:firstLine="0"/>
      </w:pPr>
      <w:r>
        <w:t xml:space="preserve">Deadline (for </w:t>
      </w:r>
      <w:r w:rsidR="00AC142F">
        <w:t>TP</w:t>
      </w:r>
      <w:r>
        <w:t xml:space="preserve"> in </w:t>
      </w:r>
      <w:r>
        <w:rPr>
          <w:rStyle w:val="Hyperlink"/>
        </w:rPr>
        <w:t>R2-220661</w:t>
      </w:r>
      <w:r>
        <w:rPr>
          <w:rStyle w:val="Hyperlink"/>
        </w:rPr>
        <w:t>8</w:t>
      </w:r>
      <w:r>
        <w:t>):  Friday 2022-05-20 10:00 UTC</w:t>
      </w:r>
    </w:p>
    <w:p w14:paraId="1AE23DF0" w14:textId="77777777" w:rsidR="00AC142F" w:rsidRDefault="00AC142F" w:rsidP="00AC142F">
      <w:pPr>
        <w:pStyle w:val="EmailDiscussion2"/>
        <w:ind w:left="1619" w:firstLine="0"/>
        <w:rPr>
          <w:color w:val="000000" w:themeColor="text1"/>
        </w:rPr>
      </w:pPr>
      <w:r>
        <w:rPr>
          <w:color w:val="000000" w:themeColor="text1"/>
        </w:rPr>
        <w:t xml:space="preserve">Status: </w:t>
      </w:r>
      <w:r w:rsidRPr="006A6403">
        <w:rPr>
          <w:color w:val="FF0000"/>
        </w:rPr>
        <w:t>ongoing</w:t>
      </w:r>
    </w:p>
    <w:p w14:paraId="7CB3F1A3" w14:textId="77777777" w:rsidR="006103DA" w:rsidRDefault="006103DA" w:rsidP="00CF762E">
      <w:pPr>
        <w:pStyle w:val="EmailDiscussion2"/>
        <w:ind w:left="0" w:firstLine="0"/>
        <w:rPr>
          <w:color w:val="FF0000"/>
        </w:rPr>
      </w:pPr>
    </w:p>
    <w:p w14:paraId="3AFE3EBF" w14:textId="77777777" w:rsidR="00D77370" w:rsidRPr="00BE132B" w:rsidRDefault="00D77370" w:rsidP="00D77370">
      <w:pPr>
        <w:pStyle w:val="EmailDiscussion"/>
        <w:shd w:val="clear" w:color="auto" w:fill="FFFFFF"/>
        <w:spacing w:before="0" w:line="300" w:lineRule="atLeast"/>
        <w:rPr>
          <w:rFonts w:cs="Arial"/>
          <w:color w:val="000000"/>
          <w:sz w:val="21"/>
          <w:szCs w:val="21"/>
        </w:rPr>
      </w:pPr>
      <w:r w:rsidRPr="00BE132B">
        <w:rPr>
          <w:lang w:val="en-US"/>
        </w:rPr>
        <w:t>[AT118-e]</w:t>
      </w:r>
      <w:r>
        <w:rPr>
          <w:lang w:val="en-US"/>
        </w:rPr>
        <w:t xml:space="preserve">[122][RedCap] </w:t>
      </w:r>
      <w:r>
        <w:t xml:space="preserve">LS on the maximum PTW length </w:t>
      </w:r>
      <w:r>
        <w:rPr>
          <w:lang w:val="en-US"/>
        </w:rPr>
        <w:t>(Huawei)</w:t>
      </w:r>
    </w:p>
    <w:p w14:paraId="46B9EA52" w14:textId="77777777" w:rsidR="00D77370" w:rsidRDefault="00D77370" w:rsidP="00D77370">
      <w:pPr>
        <w:pStyle w:val="EmailDiscussion2"/>
        <w:ind w:left="1619" w:firstLine="0"/>
        <w:rPr>
          <w:color w:val="000000" w:themeColor="text1"/>
        </w:rPr>
      </w:pPr>
      <w:r>
        <w:rPr>
          <w:color w:val="000000" w:themeColor="text1"/>
        </w:rPr>
        <w:t xml:space="preserve">Scope: Discuss a LS to RAN3/CT1 on </w:t>
      </w:r>
      <w:r>
        <w:t xml:space="preserve">maximum PTW length of IDLE eDRX, based on </w:t>
      </w:r>
      <w:hyperlink r:id="rId24" w:tooltip="C:Data3GPPExtractsR2-2205039 [Draft] LS on the maximum PTW length of IDLE eDRX.DOCX" w:history="1">
        <w:r w:rsidRPr="00892FED">
          <w:rPr>
            <w:rStyle w:val="Hyperlink"/>
          </w:rPr>
          <w:t>R2-2205039</w:t>
        </w:r>
      </w:hyperlink>
    </w:p>
    <w:p w14:paraId="655F29D2" w14:textId="77777777" w:rsidR="00D77370" w:rsidRDefault="00D77370" w:rsidP="00D77370">
      <w:pPr>
        <w:pStyle w:val="EmailDiscussion2"/>
        <w:ind w:left="1619" w:firstLine="0"/>
        <w:rPr>
          <w:color w:val="000000" w:themeColor="text1"/>
        </w:rPr>
      </w:pPr>
      <w:r>
        <w:rPr>
          <w:color w:val="000000" w:themeColor="text1"/>
        </w:rPr>
        <w:t>Final i</w:t>
      </w:r>
      <w:r>
        <w:t xml:space="preserve">ntended outcome: LS to </w:t>
      </w:r>
      <w:r>
        <w:rPr>
          <w:color w:val="000000" w:themeColor="text1"/>
        </w:rPr>
        <w:t>RAN3/CT1</w:t>
      </w:r>
    </w:p>
    <w:p w14:paraId="0ED45BEC" w14:textId="77777777" w:rsidR="00D77370" w:rsidRDefault="00D77370" w:rsidP="00D77370">
      <w:pPr>
        <w:pStyle w:val="EmailDiscussion2"/>
        <w:ind w:left="1619" w:firstLine="0"/>
      </w:pPr>
      <w:r>
        <w:t>Deadline (for companies' feedback):  Friday 2022-05-20 08:00 UTC</w:t>
      </w:r>
    </w:p>
    <w:p w14:paraId="03D71F2A" w14:textId="77777777" w:rsidR="00D77370" w:rsidRDefault="00D77370" w:rsidP="00D77370">
      <w:pPr>
        <w:pStyle w:val="EmailDiscussion2"/>
        <w:ind w:left="1619" w:firstLine="0"/>
      </w:pPr>
      <w:r>
        <w:t xml:space="preserve">Deadline (for LS in </w:t>
      </w:r>
      <w:r>
        <w:rPr>
          <w:rStyle w:val="Hyperlink"/>
        </w:rPr>
        <w:t>R2-2206620</w:t>
      </w:r>
      <w:r>
        <w:t>):  Friday 2022-05-20 10:00 UTC</w:t>
      </w:r>
    </w:p>
    <w:p w14:paraId="3AF4EACE" w14:textId="77777777" w:rsidR="00D77370" w:rsidRDefault="00D77370" w:rsidP="00D77370">
      <w:pPr>
        <w:pStyle w:val="EmailDiscussion2"/>
        <w:ind w:left="1619" w:firstLine="0"/>
        <w:rPr>
          <w:color w:val="000000" w:themeColor="text1"/>
        </w:rPr>
      </w:pPr>
      <w:r>
        <w:rPr>
          <w:color w:val="000000" w:themeColor="text1"/>
        </w:rPr>
        <w:t xml:space="preserve">Status: </w:t>
      </w:r>
      <w:r w:rsidRPr="006A6403">
        <w:rPr>
          <w:color w:val="FF0000"/>
        </w:rPr>
        <w:t>ongoing</w:t>
      </w:r>
    </w:p>
    <w:p w14:paraId="042FDB57" w14:textId="77777777" w:rsidR="00D77370" w:rsidRPr="001029F8" w:rsidRDefault="00D77370"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25"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964763" w:rsidP="006A7557">
      <w:pPr>
        <w:pStyle w:val="Doc-title"/>
      </w:pPr>
      <w:hyperlink r:id="rId26"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FD40C6">
      <w:pPr>
        <w:pStyle w:val="Doc-text2"/>
        <w:numPr>
          <w:ilvl w:val="0"/>
          <w:numId w:val="11"/>
        </w:numPr>
      </w:pPr>
      <w:r>
        <w:t>Discussed in offline 107</w:t>
      </w:r>
    </w:p>
    <w:p w14:paraId="3E352473" w14:textId="4234FD9E" w:rsidR="00A733FB" w:rsidRDefault="00A733FB" w:rsidP="00FD40C6">
      <w:pPr>
        <w:pStyle w:val="Doc-text2"/>
        <w:numPr>
          <w:ilvl w:val="0"/>
          <w:numId w:val="11"/>
        </w:numPr>
      </w:pPr>
      <w:r>
        <w:t xml:space="preserve">Reply LS in </w:t>
      </w:r>
      <w:r w:rsidR="00EF050F">
        <w:t>R2-2206416</w:t>
      </w:r>
    </w:p>
    <w:p w14:paraId="1F154F48" w14:textId="2FB5B384" w:rsidR="00EF050F" w:rsidRDefault="00EF050F" w:rsidP="00EF050F">
      <w:pPr>
        <w:pStyle w:val="Doc-title"/>
      </w:pPr>
      <w:r>
        <w:t>R2-2206416</w:t>
      </w:r>
      <w:r w:rsidR="00270BAB">
        <w:tab/>
        <w:t>Reply LS on NTN-specific SIB</w:t>
      </w:r>
      <w:r w:rsidR="00270BAB">
        <w:tab/>
      </w:r>
      <w:r>
        <w:t>Huawei</w:t>
      </w:r>
      <w:r w:rsidR="00270BAB">
        <w:tab/>
      </w:r>
      <w:r>
        <w:t>LS out</w:t>
      </w:r>
      <w:r>
        <w:tab/>
        <w:t>Rel-17</w:t>
      </w:r>
      <w:r>
        <w:tab/>
      </w:r>
      <w:r w:rsidRPr="0076302A">
        <w:t>NR_NTN_solutions-Core</w:t>
      </w:r>
      <w:r>
        <w:tab/>
        <w:t>To:RAN1</w:t>
      </w:r>
    </w:p>
    <w:p w14:paraId="5C2F9C0D" w14:textId="77777777" w:rsidR="00A733FB" w:rsidRDefault="00A733FB" w:rsidP="00EF050F">
      <w:pPr>
        <w:pStyle w:val="Doc-text2"/>
        <w:ind w:left="0" w:firstLine="0"/>
      </w:pPr>
    </w:p>
    <w:p w14:paraId="1F392F4E" w14:textId="77777777" w:rsidR="00DF45E4" w:rsidRDefault="00964763" w:rsidP="00DF45E4">
      <w:pPr>
        <w:pStyle w:val="Doc-title"/>
      </w:pPr>
      <w:hyperlink r:id="rId27"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FD40C6">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964763" w:rsidP="006A7557">
      <w:pPr>
        <w:pStyle w:val="Doc-title"/>
      </w:pPr>
      <w:hyperlink r:id="rId28"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FD40C6">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964763" w:rsidP="009D3CA6">
      <w:pPr>
        <w:pStyle w:val="Doc-title"/>
      </w:pPr>
      <w:hyperlink r:id="rId29" w:tooltip="C:Data3GPPExtractsR2-2204450_C1-222096.doc" w:history="1">
        <w:r w:rsidR="009D3CA6" w:rsidRPr="006A7557">
          <w:rPr>
            <w:rStyle w:val="Hyperlink"/>
          </w:rPr>
          <w:t>R2-2204450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964763" w:rsidP="009D3CA6">
      <w:pPr>
        <w:pStyle w:val="Doc-title"/>
      </w:pPr>
      <w:hyperlink r:id="rId30" w:tooltip="C:Data3GPPExtractsR2-2205158 Impact on Cell selection re-selection by the new PLMN list from CT1.docx" w:history="1">
        <w:r w:rsidR="009D3CA6" w:rsidRPr="00892FED">
          <w:rPr>
            <w:rStyle w:val="Hyperlink"/>
          </w:rPr>
          <w:t>R2-2205158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FD40C6">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FD40C6">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FD40C6">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FD40C6">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964763" w:rsidP="009D3CA6">
      <w:pPr>
        <w:pStyle w:val="Doc-title"/>
      </w:pPr>
      <w:hyperlink r:id="rId31"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964763" w:rsidP="006A7557">
      <w:pPr>
        <w:pStyle w:val="Doc-title"/>
      </w:pPr>
      <w:hyperlink r:id="rId32" w:tooltip="C:Data3GPPExtractsR2-2204509_C1-223045.docx" w:history="1">
        <w:r w:rsidR="006A7557" w:rsidRPr="006A7557">
          <w:rPr>
            <w:rStyle w:val="Hyperlink"/>
          </w:rPr>
          <w:t>R2-2204509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FD40C6">
      <w:pPr>
        <w:pStyle w:val="Doc-text2"/>
        <w:numPr>
          <w:ilvl w:val="0"/>
          <w:numId w:val="13"/>
        </w:numPr>
      </w:pPr>
      <w:r>
        <w:t>Oppo thinks that CT1 is asking SA1 to confirm. We do not need to do anything for now.</w:t>
      </w:r>
    </w:p>
    <w:p w14:paraId="16BECE96" w14:textId="73ABD6C7" w:rsidR="005C21DC" w:rsidRPr="005C21DC" w:rsidRDefault="005C21DC" w:rsidP="00FD40C6">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964763" w:rsidP="009D3CA6">
      <w:pPr>
        <w:pStyle w:val="Doc-title"/>
      </w:pPr>
      <w:hyperlink r:id="rId33" w:tooltip="C:Data3GPPExtractsR2-2205027 Discussion on CT1 LS about NR satellite RAT type in UE NAS.docx" w:history="1">
        <w:r w:rsidR="009D3CA6" w:rsidRPr="00892FED">
          <w:rPr>
            <w:rStyle w:val="Hyperlink"/>
          </w:rPr>
          <w:t>R2-2205027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FD40C6">
      <w:pPr>
        <w:pStyle w:val="Doc-text2"/>
        <w:numPr>
          <w:ilvl w:val="0"/>
          <w:numId w:val="13"/>
        </w:numPr>
      </w:pPr>
      <w:r>
        <w:t>HW thinks there is no need to forward RAT type to NAS and CT1 is not asking to do anything</w:t>
      </w:r>
    </w:p>
    <w:p w14:paraId="2FD29495" w14:textId="0D531954" w:rsidR="005C21DC" w:rsidRDefault="005C21DC" w:rsidP="00FD40C6">
      <w:pPr>
        <w:pStyle w:val="Doc-text2"/>
        <w:numPr>
          <w:ilvl w:val="0"/>
          <w:numId w:val="13"/>
        </w:numPr>
      </w:pPr>
      <w:r>
        <w:t>QC thinks we could draft a LS response</w:t>
      </w:r>
    </w:p>
    <w:p w14:paraId="710F5D75" w14:textId="35861DA4" w:rsidR="005C21DC" w:rsidRDefault="005C21DC" w:rsidP="00FD40C6">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A9A47B3" w:rsidR="005C21DC" w:rsidRPr="005C21DC" w:rsidRDefault="005C21DC" w:rsidP="005C21DC">
      <w:pPr>
        <w:pStyle w:val="EmailDiscussion2"/>
      </w:pPr>
      <w:r>
        <w:tab/>
        <w:t xml:space="preserve">Deadline (for rapporteur's summary in </w:t>
      </w:r>
      <w:hyperlink r:id="rId34" w:tooltip="C:Data3GPPRAN2InboxR2-2206206.zip" w:history="1">
        <w:r w:rsidRPr="00333E48">
          <w:rPr>
            <w:rStyle w:val="Hyperlink"/>
          </w:rPr>
          <w:t>R2-220</w:t>
        </w:r>
        <w:r w:rsidR="000362FF" w:rsidRPr="00333E48">
          <w:rPr>
            <w:rStyle w:val="Hyperlink"/>
          </w:rPr>
          <w:t>6206</w:t>
        </w:r>
      </w:hyperlink>
      <w:r>
        <w:t xml:space="preserve">):  </w:t>
      </w:r>
      <w:r w:rsidR="000362FF">
        <w:t>Tuesday 2022-05-17 08:00 UTC</w:t>
      </w:r>
    </w:p>
    <w:p w14:paraId="3ADEDACA" w14:textId="391CE4A9" w:rsidR="002C55BC" w:rsidRPr="00BF5286" w:rsidRDefault="002C55BC" w:rsidP="002C55BC">
      <w:pPr>
        <w:pStyle w:val="EmailDiscussion2"/>
        <w:ind w:left="1619" w:firstLine="0"/>
        <w:rPr>
          <w:u w:val="single"/>
        </w:rPr>
      </w:pPr>
      <w:r w:rsidRPr="00CF762E">
        <w:rPr>
          <w:u w:val="single"/>
        </w:rPr>
        <w:t xml:space="preserve">Proposals </w:t>
      </w:r>
      <w:r>
        <w:rPr>
          <w:u w:val="single"/>
        </w:rPr>
        <w:t xml:space="preserve">in R2-2206206 </w:t>
      </w:r>
      <w:r w:rsidRPr="00CF762E">
        <w:rPr>
          <w:u w:val="single"/>
        </w:rPr>
        <w:t xml:space="preserve">not challenged until </w:t>
      </w:r>
      <w:r>
        <w:rPr>
          <w:u w:val="single"/>
        </w:rPr>
        <w:t xml:space="preserve">Thursday 2022-05-18 12:00 UTC </w:t>
      </w:r>
      <w:r w:rsidRPr="00CF762E">
        <w:rPr>
          <w:u w:val="single"/>
        </w:rPr>
        <w:t xml:space="preserve">will be declared as agreed via email by the session chair (for the rest the discussion </w:t>
      </w:r>
      <w:r>
        <w:rPr>
          <w:u w:val="single"/>
        </w:rPr>
        <w:t>might continue online).</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0F5B575B" w:rsidR="000362FF" w:rsidRPr="00E30535" w:rsidRDefault="00964763" w:rsidP="000362FF">
      <w:pPr>
        <w:pStyle w:val="Doc-title"/>
        <w:rPr>
          <w:color w:val="0000FF"/>
          <w:u w:val="single"/>
        </w:rPr>
      </w:pPr>
      <w:hyperlink r:id="rId35" w:tooltip="C:Data3GPPRAN2InboxR2-2206206.zip" w:history="1">
        <w:r w:rsidR="000362FF" w:rsidRPr="00333E48">
          <w:rPr>
            <w:rStyle w:val="Hyperlink"/>
          </w:rPr>
          <w:t>R2-220</w:t>
        </w:r>
        <w:r w:rsidR="000362FF" w:rsidRPr="00333E48">
          <w:rPr>
            <w:rStyle w:val="Hyperlink"/>
          </w:rPr>
          <w:t>6</w:t>
        </w:r>
        <w:r w:rsidR="000362FF" w:rsidRPr="00333E48">
          <w:rPr>
            <w:rStyle w:val="Hyperlink"/>
          </w:rPr>
          <w:t>206</w:t>
        </w:r>
      </w:hyperlink>
      <w:r w:rsidR="000362FF">
        <w:tab/>
        <w:t>[offline-114] Reply LSs to CT1</w:t>
      </w:r>
      <w:r w:rsidR="000362FF">
        <w:tab/>
        <w:t>CMCC</w:t>
      </w:r>
      <w:r w:rsidR="000362FF">
        <w:tab/>
        <w:t>discussion</w:t>
      </w:r>
      <w:r w:rsidR="000362FF">
        <w:tab/>
        <w:t>Rel-17</w:t>
      </w:r>
      <w:r w:rsidR="000362FF">
        <w:tab/>
        <w:t>NR_NTN_solutions-Core</w:t>
      </w:r>
    </w:p>
    <w:p w14:paraId="2EADBD29" w14:textId="77777777" w:rsidR="00333E48" w:rsidRDefault="00333E48" w:rsidP="00333E48">
      <w:pPr>
        <w:pStyle w:val="Comments"/>
      </w:pPr>
      <w:r>
        <w:t>Proposal 1: It is proposed to indicate the impact of the new list in 4.2 of 38.304 (Functional division between AS and NAS in RRC_IDLE state and RRC_INACTIVE state).</w:t>
      </w:r>
    </w:p>
    <w:p w14:paraId="5A3E91C7" w14:textId="77777777" w:rsidR="00333E48" w:rsidRDefault="00333E48" w:rsidP="00333E48">
      <w:pPr>
        <w:pStyle w:val="Comments"/>
      </w:pPr>
      <w:r>
        <w:t>Proposal 2: It is proposed to indicate the impact of the new list in 4.2 of 38.304 (Functional division between AS and NAS in RRC_IDLE state and RRC_INACTIVE state) as in the Annex A.</w:t>
      </w:r>
    </w:p>
    <w:p w14:paraId="2D6B6EDD" w14:textId="77777777" w:rsidR="00333E48" w:rsidRDefault="00333E48" w:rsidP="00333E48">
      <w:pPr>
        <w:pStyle w:val="Comments"/>
      </w:pPr>
      <w:r>
        <w:t>Proposal 3: whether the indication is helpful completely depends on what CT1 decide upon.</w:t>
      </w:r>
    </w:p>
    <w:p w14:paraId="0D88D986" w14:textId="77777777" w:rsidR="00333E48" w:rsidRDefault="00333E48" w:rsidP="00333E48">
      <w:pPr>
        <w:pStyle w:val="Comments"/>
      </w:pPr>
      <w:r>
        <w:lastRenderedPageBreak/>
        <w:t xml:space="preserve">Proposal 4: the UE-derived result of NR satellite RAT type (LEO/MEO/GEO/OTHERSAT) implicitly through the satellite assistance information in SIB19 broadcasted by gNB should be align with the value gNB provided to the AMF. </w:t>
      </w:r>
    </w:p>
    <w:p w14:paraId="560D96DC" w14:textId="77777777" w:rsidR="00333E48" w:rsidRDefault="00333E48" w:rsidP="00333E48">
      <w:pPr>
        <w:pStyle w:val="Comments"/>
      </w:pPr>
      <w:r>
        <w:t xml:space="preserve">Proposal 5: it is proposed that RAN2 send a reply LS to CT1 for [6]. </w:t>
      </w:r>
    </w:p>
    <w:p w14:paraId="4D48BA77" w14:textId="67B2C6A2" w:rsidR="00333E48" w:rsidRDefault="00333E48" w:rsidP="00333E48">
      <w:pPr>
        <w:pStyle w:val="Comments"/>
      </w:pPr>
      <w:r>
        <w:t>Proposal 6: the text descritption in the reply LS as in Annex B:</w:t>
      </w:r>
    </w:p>
    <w:p w14:paraId="27E6095C" w14:textId="08ED43C5" w:rsidR="00333E48" w:rsidRDefault="00333E48" w:rsidP="00333E48">
      <w:pPr>
        <w:pStyle w:val="Comments"/>
      </w:pPr>
      <w:r>
        <w:t xml:space="preserve"> 1. We should inform CT1 that satellite type information is available at the AS layer. Whether CT1 decides to use the information or not should have no impact on our specs.</w:t>
      </w:r>
    </w:p>
    <w:p w14:paraId="3F01DEF8" w14:textId="77777777" w:rsidR="00333E48" w:rsidRDefault="00333E48" w:rsidP="00333E48">
      <w:pPr>
        <w:pStyle w:val="Comments"/>
      </w:pPr>
      <w:r>
        <w:t>2. We should say RAN2 expects that the satellite type provided by UE should align with the type provided by the gNB to the AMF.</w:t>
      </w:r>
    </w:p>
    <w:p w14:paraId="45D3B40C" w14:textId="77777777" w:rsidR="00333E48" w:rsidRDefault="00333E48" w:rsidP="00333E48">
      <w:pPr>
        <w:pStyle w:val="Doc-text2"/>
      </w:pPr>
    </w:p>
    <w:p w14:paraId="5B212523" w14:textId="77777777" w:rsidR="005C21DC" w:rsidRPr="001D60F5" w:rsidRDefault="005C21DC" w:rsidP="005C21DC">
      <w:pPr>
        <w:pStyle w:val="Doc-text2"/>
      </w:pPr>
    </w:p>
    <w:p w14:paraId="20CBC6BD" w14:textId="77777777" w:rsidR="009D3CA6" w:rsidRDefault="00964763" w:rsidP="009D3CA6">
      <w:pPr>
        <w:pStyle w:val="Doc-title"/>
      </w:pPr>
      <w:hyperlink r:id="rId36" w:tooltip="C:Data3GPPExtractsR2-2205028 [DRAFT] Reply LS to CT1 on NR satellite RAT type in UE NAS.docx" w:history="1">
        <w:r w:rsidR="009D3CA6" w:rsidRPr="00892FED">
          <w:rPr>
            <w:rStyle w:val="Hyperlink"/>
          </w:rPr>
          <w:t>R2-2205028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964763" w:rsidP="001D60F5">
      <w:pPr>
        <w:pStyle w:val="Doc-title"/>
      </w:pPr>
      <w:hyperlink r:id="rId37" w:tooltip="C:Data3GPPExtractsR2-2204496_R3-222861.docx" w:history="1">
        <w:r w:rsidR="001D60F5" w:rsidRPr="006A7557">
          <w:rPr>
            <w:rStyle w:val="Hyperlink"/>
          </w:rPr>
          <w:t>R2-2204496</w:t>
        </w:r>
      </w:hyperlink>
      <w:r w:rsidR="001D60F5">
        <w:tab/>
        <w:t>Reply LS on UE location during initial access in NTN (R3-222861; contact: Thales</w:t>
      </w:r>
      <w:r w:rsidR="001D60F5">
        <w:tab/>
        <w:t>RAN3</w:t>
      </w:r>
      <w:r w:rsidR="001D60F5">
        <w:tab/>
        <w:t>LS in</w:t>
      </w:r>
      <w:r w:rsidR="001D60F5">
        <w:tab/>
        <w:t>Rel-17</w:t>
      </w:r>
      <w:r w:rsidR="001D60F5">
        <w:tab/>
      </w:r>
      <w:r w:rsidR="001D60F5" w:rsidRPr="0076302A">
        <w:t xml:space="preserve">NR_NTN_solutions-Core </w:t>
      </w:r>
      <w:r w:rsidR="001D60F5">
        <w:t>To:RAN2</w:t>
      </w:r>
      <w:r w:rsidR="001D60F5">
        <w:tab/>
        <w:t>Cc:CT1, SA3, SA2</w:t>
      </w:r>
    </w:p>
    <w:p w14:paraId="24CFC7D3" w14:textId="2807BA12" w:rsidR="001D60F5" w:rsidRDefault="001D60F5" w:rsidP="00FD40C6">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964763" w:rsidP="008C0D09">
      <w:pPr>
        <w:pStyle w:val="Doc-title"/>
      </w:pPr>
      <w:hyperlink r:id="rId38" w:tooltip="C:Data3GPPExtractsR2-2204520_S2-2203242.docx" w:history="1">
        <w:r w:rsidR="008C0D09" w:rsidRPr="006A7557">
          <w:rPr>
            <w:rStyle w:val="Hyperlink"/>
          </w:rPr>
          <w:t>R2-2204520</w:t>
        </w:r>
      </w:hyperlink>
      <w:r w:rsidR="008C0D09">
        <w:tab/>
        <w:t>Reply LS on RAN Initiated Release due to out-of-PLMN area condition (S2-2203242; contact: Samsung)</w:t>
      </w:r>
      <w:r w:rsidR="008C0D09">
        <w:tab/>
        <w:t>SA2</w:t>
      </w:r>
      <w:r w:rsidR="008C0D09">
        <w:tab/>
        <w:t>LS in</w:t>
      </w:r>
      <w:r w:rsidR="008C0D09">
        <w:tab/>
        <w:t>Rel-17</w:t>
      </w:r>
      <w:r w:rsidR="008C0D09">
        <w:tab/>
      </w:r>
      <w:r w:rsidR="008C0D09" w:rsidRPr="0076302A">
        <w:t>NR_NTN_solutions-Core</w:t>
      </w:r>
      <w:r w:rsidR="008C0D09">
        <w:tab/>
        <w:t>To:RAN3</w:t>
      </w:r>
      <w:r w:rsidR="008C0D09">
        <w:tab/>
        <w:t>Cc:CT1, RAN2</w:t>
      </w:r>
    </w:p>
    <w:p w14:paraId="7392F358" w14:textId="77777777" w:rsidR="008C0D09" w:rsidRDefault="008C0D09" w:rsidP="00FD40C6">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64D7C2AB" w14:textId="7A867701" w:rsidR="00FB4FB2" w:rsidRDefault="002B17B8" w:rsidP="00FB4FB2">
      <w:pPr>
        <w:pStyle w:val="Comments"/>
      </w:pPr>
      <w:r>
        <w:t>CR Rapporteurs to</w:t>
      </w:r>
      <w:r w:rsidR="00FB4FB2">
        <w:t xml:space="preserve"> provide input CRs, if needed. </w:t>
      </w:r>
    </w:p>
    <w:p w14:paraId="13906A8F" w14:textId="77777777" w:rsidR="00FB4FB2" w:rsidRDefault="00FB4FB2" w:rsidP="00FB4FB2">
      <w:pPr>
        <w:pStyle w:val="Comments"/>
      </w:pPr>
    </w:p>
    <w:p w14:paraId="4453F815" w14:textId="19CAF863" w:rsidR="00FB4FB2" w:rsidRPr="00FB4FB2" w:rsidRDefault="00FB4FB2" w:rsidP="00FB4FB2">
      <w:pPr>
        <w:pStyle w:val="Comments"/>
        <w:rPr>
          <w:rStyle w:val="Hyperlink"/>
          <w:color w:val="auto"/>
          <w:u w:val="none"/>
        </w:rPr>
      </w:pPr>
      <w:r>
        <w:t>Stage-2 CR</w:t>
      </w:r>
    </w:p>
    <w:p w14:paraId="55ADDD20" w14:textId="5B02D7DC" w:rsidR="002B17B8" w:rsidRDefault="00964763" w:rsidP="002B17B8">
      <w:pPr>
        <w:pStyle w:val="Doc-title"/>
      </w:pPr>
      <w:hyperlink r:id="rId39"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FD40C6">
      <w:pPr>
        <w:pStyle w:val="Doc-text2"/>
        <w:numPr>
          <w:ilvl w:val="0"/>
          <w:numId w:val="11"/>
        </w:numPr>
      </w:pPr>
      <w:r>
        <w:t>Revised in R2-2206202</w:t>
      </w:r>
    </w:p>
    <w:p w14:paraId="7B9BC93B" w14:textId="5B73ADB4" w:rsidR="000E0FAA" w:rsidRDefault="00680386" w:rsidP="000E0FAA">
      <w:pPr>
        <w:pStyle w:val="Doc-title"/>
      </w:pPr>
      <w:hyperlink r:id="rId40" w:tooltip="C:Data3GPPRAN2InboxR2-2206202.zip" w:history="1">
        <w:r w:rsidR="000E0FAA" w:rsidRPr="00680386">
          <w:rPr>
            <w:rStyle w:val="Hyperlink"/>
          </w:rPr>
          <w:t>R2-2206202</w:t>
        </w:r>
      </w:hyperlink>
      <w:r w:rsidR="000E0FAA">
        <w:tab/>
        <w:t>Support of UE location in Non-Terrestrial Networks</w:t>
      </w:r>
      <w:r w:rsidR="000E0FAA">
        <w:tab/>
        <w:t>THALES</w:t>
      </w:r>
      <w:r w:rsidR="000E0FAA">
        <w:tab/>
        <w:t>draftCR</w:t>
      </w:r>
      <w:r w:rsidR="000E0FAA">
        <w:tab/>
        <w:t>Rel-17</w:t>
      </w:r>
      <w:r w:rsidR="000E0FAA">
        <w:tab/>
        <w:t>38.300</w:t>
      </w:r>
      <w:r w:rsidR="000E0FAA">
        <w:tab/>
        <w:t>17.0.0</w:t>
      </w:r>
      <w:r w:rsidR="000E0FAA">
        <w:tab/>
        <w:t>NR_NTN_solutions</w:t>
      </w:r>
    </w:p>
    <w:p w14:paraId="7A8F3032" w14:textId="1ACA552D" w:rsidR="00D77370" w:rsidRDefault="00C102AF" w:rsidP="00D77370">
      <w:pPr>
        <w:pStyle w:val="Doc-text2"/>
        <w:numPr>
          <w:ilvl w:val="0"/>
          <w:numId w:val="11"/>
        </w:numPr>
      </w:pPr>
      <w:r>
        <w:t>Revised in R2-2206661</w:t>
      </w:r>
    </w:p>
    <w:p w14:paraId="00BE1084" w14:textId="27F6A1F5" w:rsidR="00D77370" w:rsidRDefault="00C102AF" w:rsidP="00D77370">
      <w:pPr>
        <w:pStyle w:val="Doc-title"/>
      </w:pPr>
      <w:r>
        <w:t>R2-2206661</w:t>
      </w:r>
      <w:r w:rsidR="00D77370">
        <w:tab/>
        <w:t>Support of UE location in Non-Terrestrial Networks</w:t>
      </w:r>
      <w:r w:rsidR="00D77370">
        <w:tab/>
        <w:t>THALES</w:t>
      </w:r>
      <w:r w:rsidR="00D77370">
        <w:tab/>
        <w:t>draftCR</w:t>
      </w:r>
      <w:r w:rsidR="00D77370">
        <w:tab/>
        <w:t>Rel-17</w:t>
      </w:r>
      <w:r w:rsidR="00D77370">
        <w:tab/>
        <w:t>38.300</w:t>
      </w:r>
      <w:r w:rsidR="00D77370">
        <w:tab/>
        <w:t>17.0.0</w:t>
      </w:r>
      <w:r w:rsidR="00D77370">
        <w:tab/>
        <w:t>NR_NTN_solutions</w:t>
      </w:r>
    </w:p>
    <w:p w14:paraId="60E0A9E4" w14:textId="77777777" w:rsidR="00D77370" w:rsidRPr="00D77370" w:rsidRDefault="00D77370" w:rsidP="00D77370">
      <w:pPr>
        <w:pStyle w:val="Doc-text2"/>
      </w:pPr>
    </w:p>
    <w:p w14:paraId="00C50E75" w14:textId="77777777" w:rsidR="000E0FAA" w:rsidRPr="000E0FAA" w:rsidRDefault="000E0FAA" w:rsidP="000E0FAA">
      <w:pPr>
        <w:pStyle w:val="Doc-text2"/>
      </w:pPr>
    </w:p>
    <w:p w14:paraId="0A08FC1B" w14:textId="5DAA12AA" w:rsidR="002B17B8" w:rsidRDefault="00964763" w:rsidP="002B17B8">
      <w:pPr>
        <w:pStyle w:val="Doc-title"/>
      </w:pPr>
      <w:hyperlink r:id="rId41" w:tooltip="C:Data3GPPExtractsR2-2204628 SAN for NTN based NG-RAN.docx" w:history="1">
        <w:r w:rsidR="002B17B8" w:rsidRPr="00892FED">
          <w:rPr>
            <w:rStyle w:val="Hyperlink"/>
          </w:rPr>
          <w:t>R2-2204628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FD40C6">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49E93374" w:rsidR="000E0FAA" w:rsidRDefault="000E0FAA" w:rsidP="000E0FAA">
      <w:pPr>
        <w:pStyle w:val="EmailDiscussion2"/>
      </w:pPr>
      <w:r>
        <w:tab/>
        <w:t>Deadline (for companies' fe</w:t>
      </w:r>
      <w:r w:rsidR="001B1B0C">
        <w:t>edback):  Thursday 2022-05-19 18</w:t>
      </w:r>
      <w:r>
        <w:t>:00 UTC</w:t>
      </w:r>
    </w:p>
    <w:p w14:paraId="54902832" w14:textId="0BE85013" w:rsidR="000E0FAA" w:rsidRDefault="000E0FAA" w:rsidP="000E0FAA">
      <w:pPr>
        <w:pStyle w:val="EmailDiscussion2"/>
      </w:pPr>
      <w:r>
        <w:tab/>
        <w:t>Deadline (for fi</w:t>
      </w:r>
      <w:r w:rsidR="001B1B0C">
        <w:t>nal CR in R2-2206661</w:t>
      </w:r>
      <w:r>
        <w:t>):  Friday 2022-05-20 08:00 UTC</w:t>
      </w:r>
    </w:p>
    <w:p w14:paraId="5F022639" w14:textId="77777777" w:rsidR="000E0FAA" w:rsidRDefault="000E0FAA" w:rsidP="00B33F02">
      <w:pPr>
        <w:pStyle w:val="Doc-text2"/>
      </w:pPr>
    </w:p>
    <w:p w14:paraId="04D9B6E2" w14:textId="77777777" w:rsidR="003F68A6" w:rsidRDefault="003F68A6" w:rsidP="00B33F02">
      <w:pPr>
        <w:pStyle w:val="Doc-text2"/>
      </w:pPr>
    </w:p>
    <w:p w14:paraId="437F669D" w14:textId="7D83CAAF" w:rsidR="003F68A6" w:rsidRDefault="00680386" w:rsidP="003F68A6">
      <w:pPr>
        <w:pStyle w:val="Doc-title"/>
      </w:pPr>
      <w:hyperlink r:id="rId42" w:tooltip="C:Data3GPPRAN2InboxR2-2206507.zip" w:history="1">
        <w:r w:rsidR="003F68A6" w:rsidRPr="00680386">
          <w:rPr>
            <w:rStyle w:val="Hyperlink"/>
          </w:rPr>
          <w:t>R2-2206507</w:t>
        </w:r>
      </w:hyperlink>
      <w:r w:rsidR="003F68A6">
        <w:tab/>
        <w:t>[offline-112] Stage-2 CR</w:t>
      </w:r>
      <w:r w:rsidR="003F68A6">
        <w:tab/>
        <w:t>THALES</w:t>
      </w:r>
      <w:r w:rsidR="003F68A6">
        <w:tab/>
        <w:t>discussion</w:t>
      </w:r>
      <w:r w:rsidR="003F68A6">
        <w:tab/>
        <w:t>NR_NTN_solutions</w:t>
      </w:r>
    </w:p>
    <w:p w14:paraId="296C86E2" w14:textId="77777777" w:rsidR="003F68A6" w:rsidRDefault="003F68A6" w:rsidP="00B33F02">
      <w:pPr>
        <w:pStyle w:val="Doc-text2"/>
      </w:pPr>
    </w:p>
    <w:p w14:paraId="2E2071E6" w14:textId="77777777" w:rsidR="000E0FAA" w:rsidRPr="00B33F02" w:rsidRDefault="000E0FAA" w:rsidP="00B33F02">
      <w:pPr>
        <w:pStyle w:val="Doc-text2"/>
      </w:pPr>
    </w:p>
    <w:p w14:paraId="2ED1BC3B" w14:textId="6B110448" w:rsidR="00FB4FB2" w:rsidRPr="00FB4FB2" w:rsidRDefault="00FB4FB2" w:rsidP="00FB4FB2">
      <w:pPr>
        <w:pStyle w:val="Comments"/>
        <w:rPr>
          <w:rStyle w:val="Hyperlink"/>
          <w:color w:val="auto"/>
          <w:u w:val="none"/>
        </w:rPr>
      </w:pPr>
      <w:r>
        <w:t>38.331 CR</w:t>
      </w:r>
    </w:p>
    <w:p w14:paraId="2A1EB194" w14:textId="768F34E8" w:rsidR="000E0FAA" w:rsidRDefault="00964763" w:rsidP="000E0FAA">
      <w:pPr>
        <w:pStyle w:val="Doc-title"/>
      </w:pPr>
      <w:hyperlink r:id="rId43" w:tooltip="C:Data3GPPRAN2DocsR2-2205463.zip" w:history="1">
        <w:r w:rsidR="002B17B8" w:rsidRPr="0085296C">
          <w:rPr>
            <w:rStyle w:val="Hyperlink"/>
          </w:rPr>
          <w:t>R2-220</w:t>
        </w:r>
        <w:r w:rsidR="002B17B8" w:rsidRPr="0085296C">
          <w:rPr>
            <w:rStyle w:val="Hyperlink"/>
          </w:rPr>
          <w:t>5</w:t>
        </w:r>
        <w:r w:rsidR="002B17B8" w:rsidRPr="0085296C">
          <w:rPr>
            <w:rStyle w:val="Hyperlink"/>
          </w:rPr>
          <w:t>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0940EE0" w14:textId="42497996" w:rsidR="00FB4FB2" w:rsidRDefault="00FB4FB2" w:rsidP="00FD40C6">
      <w:pPr>
        <w:pStyle w:val="Doc-text2"/>
        <w:numPr>
          <w:ilvl w:val="0"/>
          <w:numId w:val="11"/>
        </w:numPr>
      </w:pPr>
      <w:r>
        <w:lastRenderedPageBreak/>
        <w:t>Revised in R2-2206502</w:t>
      </w:r>
    </w:p>
    <w:p w14:paraId="36CBF3FF" w14:textId="2AC2C5DC" w:rsidR="00FB4FB2" w:rsidRPr="00FB4FB2" w:rsidRDefault="00FB4FB2" w:rsidP="00FB4FB2">
      <w:pPr>
        <w:pStyle w:val="Doc-title"/>
      </w:pPr>
      <w:r>
        <w:t>R2-2206502</w:t>
      </w:r>
      <w:r>
        <w:tab/>
        <w:t>Correction for NR NTN WI</w:t>
      </w:r>
      <w:r>
        <w:tab/>
        <w:t>Ericsson</w:t>
      </w:r>
      <w:r>
        <w:tab/>
        <w:t>CR</w:t>
      </w:r>
      <w:r>
        <w:tab/>
        <w:t>Rel-17</w:t>
      </w:r>
      <w:r>
        <w:tab/>
        <w:t>38.331</w:t>
      </w:r>
      <w:r>
        <w:tab/>
        <w:t>17.0.0</w:t>
      </w:r>
      <w:r>
        <w:tab/>
        <w:t>3088</w:t>
      </w:r>
      <w:r>
        <w:tab/>
        <w:t>1</w:t>
      </w:r>
      <w:r>
        <w:tab/>
        <w:t>F</w:t>
      </w:r>
      <w:r>
        <w:tab/>
        <w:t>NR_NTN_solutions-Core</w:t>
      </w:r>
    </w:p>
    <w:p w14:paraId="35831D4C" w14:textId="77777777" w:rsidR="003B1842" w:rsidRPr="003B1842" w:rsidRDefault="003B1842" w:rsidP="003B1842">
      <w:pPr>
        <w:pStyle w:val="Comments"/>
      </w:pPr>
      <w:r w:rsidRPr="003B1842">
        <w:t>Moved from 6.10.1</w:t>
      </w:r>
    </w:p>
    <w:p w14:paraId="34591268" w14:textId="4D720C68" w:rsidR="00DE2FA4" w:rsidRDefault="00964763" w:rsidP="00DE2FA4">
      <w:pPr>
        <w:pStyle w:val="Doc-title"/>
      </w:pPr>
      <w:hyperlink r:id="rId44" w:tooltip="C:Data3GPPRAN2DocsR2-2206088.zip" w:history="1">
        <w:r w:rsidR="00DE2FA4" w:rsidRPr="0085296C">
          <w:rPr>
            <w:rStyle w:val="Hyperlink"/>
          </w:rPr>
          <w:t>R2-2206088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FD40C6">
      <w:pPr>
        <w:pStyle w:val="Doc-text2"/>
        <w:numPr>
          <w:ilvl w:val="0"/>
          <w:numId w:val="11"/>
        </w:numPr>
      </w:pPr>
      <w:r>
        <w:t>Noted</w:t>
      </w:r>
    </w:p>
    <w:p w14:paraId="7E766965" w14:textId="77777777" w:rsidR="005A2E3B" w:rsidRDefault="00964763" w:rsidP="005A2E3B">
      <w:pPr>
        <w:pStyle w:val="Doc-title"/>
      </w:pPr>
      <w:hyperlink r:id="rId45" w:tooltip="C:Data3GPPRAN2DocsR2-2205448.zip" w:history="1">
        <w:r w:rsidR="005A2E3B" w:rsidRPr="0085296C">
          <w:rPr>
            <w:rStyle w:val="Hyperlink"/>
          </w:rPr>
          <w:t>R2-2205448</w:t>
        </w:r>
      </w:hyperlink>
      <w:r w:rsidR="005A2E3B">
        <w:tab/>
        <w:t>NTN ASN1 RIL list</w:t>
      </w:r>
      <w:r w:rsidR="005A2E3B">
        <w:tab/>
        <w:t>Ericsson</w:t>
      </w:r>
      <w:r w:rsidR="005A2E3B">
        <w:tab/>
        <w:t>discussion</w:t>
      </w:r>
      <w:r w:rsidR="005A2E3B">
        <w:tab/>
        <w:t>NR_NTN_solutions-Core</w:t>
      </w:r>
      <w:r w:rsidR="005A2E3B">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FD40C6">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FD40C6">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FD40C6">
      <w:pPr>
        <w:pStyle w:val="Doc-text2"/>
        <w:numPr>
          <w:ilvl w:val="0"/>
          <w:numId w:val="11"/>
        </w:numPr>
      </w:pPr>
      <w:r>
        <w:t>X</w:t>
      </w:r>
      <w:r w:rsidR="00AF0A1C">
        <w:t>618 can be discussed in offline 101</w:t>
      </w:r>
    </w:p>
    <w:p w14:paraId="2B53B7C5" w14:textId="5C675B98" w:rsidR="00AF0A1C" w:rsidRDefault="00AF0A1C" w:rsidP="00FD40C6">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Default="00AF0A1C" w:rsidP="005A2E3B">
      <w:pPr>
        <w:pStyle w:val="Doc-text2"/>
      </w:pPr>
    </w:p>
    <w:p w14:paraId="16F42235" w14:textId="77777777" w:rsidR="00FB4FB2" w:rsidRDefault="00FB4FB2" w:rsidP="005A2E3B">
      <w:pPr>
        <w:pStyle w:val="Doc-text2"/>
      </w:pPr>
    </w:p>
    <w:p w14:paraId="2ED0FFDB" w14:textId="0FBE20E7" w:rsidR="00FB4FB2" w:rsidRDefault="00FB4FB2" w:rsidP="00FB4FB2">
      <w:pPr>
        <w:pStyle w:val="Comments"/>
      </w:pPr>
      <w:r>
        <w:t>38.304 CR</w:t>
      </w:r>
    </w:p>
    <w:p w14:paraId="3E516384" w14:textId="312BDA7A" w:rsidR="00FB4FB2" w:rsidRDefault="00FB4FB2" w:rsidP="00FB4FB2">
      <w:pPr>
        <w:pStyle w:val="Doc-title"/>
      </w:pPr>
      <w:r>
        <w:t>R2-2206500</w:t>
      </w:r>
      <w:r>
        <w:tab/>
        <w:t>Correction for NR NTN</w:t>
      </w:r>
      <w:r>
        <w:tab/>
        <w:t>ZTE Corporation</w:t>
      </w:r>
      <w:r>
        <w:tab/>
        <w:t>CR</w:t>
      </w:r>
      <w:r>
        <w:tab/>
        <w:t>Rel-17</w:t>
      </w:r>
      <w:r>
        <w:tab/>
        <w:t>38.304</w:t>
      </w:r>
      <w:r>
        <w:tab/>
        <w:t>17.0.0</w:t>
      </w:r>
      <w:r>
        <w:tab/>
        <w:t>XXXX</w:t>
      </w:r>
      <w:r>
        <w:tab/>
        <w:t>-</w:t>
      </w:r>
      <w:r>
        <w:tab/>
        <w:t>F</w:t>
      </w:r>
      <w:r>
        <w:tab/>
        <w:t>NR_NTN_solutions-Core</w:t>
      </w:r>
    </w:p>
    <w:p w14:paraId="0D2D4ACA" w14:textId="77777777" w:rsidR="00FB4FB2" w:rsidRDefault="00FB4FB2" w:rsidP="00FB4FB2">
      <w:pPr>
        <w:pStyle w:val="Doc-text2"/>
      </w:pPr>
    </w:p>
    <w:p w14:paraId="5DF12ED1" w14:textId="2751B6E7" w:rsidR="00FB4FB2" w:rsidRDefault="00FB4FB2" w:rsidP="00FB4FB2">
      <w:pPr>
        <w:pStyle w:val="Comments"/>
      </w:pPr>
      <w:r>
        <w:t>38.321 CR</w:t>
      </w:r>
    </w:p>
    <w:p w14:paraId="166D1581" w14:textId="01ADEA02" w:rsidR="00FB4FB2" w:rsidRDefault="00FB4FB2" w:rsidP="00FB4FB2">
      <w:pPr>
        <w:pStyle w:val="Doc-title"/>
      </w:pPr>
      <w:r>
        <w:t>R2-2206503</w:t>
      </w:r>
      <w:r>
        <w:tab/>
        <w:t>Correction for NR NTN</w:t>
      </w:r>
      <w:r>
        <w:tab/>
        <w:t>Interdigital</w:t>
      </w:r>
      <w:r>
        <w:tab/>
        <w:t>CR</w:t>
      </w:r>
      <w:r>
        <w:tab/>
        <w:t>Rel-17</w:t>
      </w:r>
      <w:r>
        <w:tab/>
        <w:t>38.321</w:t>
      </w:r>
      <w:r>
        <w:tab/>
        <w:t>17.0.0</w:t>
      </w:r>
      <w:r>
        <w:tab/>
        <w:t>XXXX</w:t>
      </w:r>
      <w:r>
        <w:tab/>
        <w:t>-</w:t>
      </w:r>
      <w:r>
        <w:tab/>
        <w:t>F</w:t>
      </w:r>
      <w:r>
        <w:tab/>
        <w:t>NR_NTN_solutions-Core</w:t>
      </w:r>
    </w:p>
    <w:p w14:paraId="2D64F570" w14:textId="77777777" w:rsidR="00C06C84" w:rsidRDefault="00C06C84" w:rsidP="00C06C84">
      <w:pPr>
        <w:pStyle w:val="Doc-text2"/>
        <w:ind w:left="0" w:firstLine="0"/>
      </w:pPr>
    </w:p>
    <w:p w14:paraId="4D99E92A" w14:textId="10262D23" w:rsidR="00C06C84" w:rsidRDefault="00C06C84" w:rsidP="00C06C84">
      <w:pPr>
        <w:pStyle w:val="Comments"/>
      </w:pPr>
      <w:r>
        <w:t>Capability CRs</w:t>
      </w:r>
      <w:r>
        <w:t xml:space="preserve"> </w:t>
      </w:r>
    </w:p>
    <w:p w14:paraId="3FEE05A5" w14:textId="7D90E775" w:rsidR="00C06C84" w:rsidRPr="005968FE" w:rsidRDefault="00C06C84" w:rsidP="00C06C84">
      <w:pPr>
        <w:pStyle w:val="Doc-title"/>
      </w:pPr>
      <w:r>
        <w:t>R2-</w:t>
      </w:r>
      <w:r w:rsidR="004F2188">
        <w:t>22066</w:t>
      </w:r>
      <w:r>
        <w:t>13</w:t>
      </w:r>
      <w:r>
        <w:tab/>
        <w:t xml:space="preserve">Draft 38.306 CR for NR NTN </w:t>
      </w:r>
      <w:r>
        <w:t>capablities</w:t>
      </w:r>
      <w:r>
        <w:tab/>
        <w:t>Intel Corporation</w:t>
      </w:r>
      <w:r>
        <w:tab/>
        <w:t>draftCR</w:t>
      </w:r>
      <w:r>
        <w:tab/>
        <w:t>R</w:t>
      </w:r>
      <w:r>
        <w:t>el-17</w:t>
      </w:r>
      <w:r>
        <w:tab/>
        <w:t>38.306</w:t>
      </w:r>
      <w:r>
        <w:tab/>
        <w:t>17.0.0</w:t>
      </w:r>
      <w:r>
        <w:tab/>
        <w:t>F</w:t>
      </w:r>
      <w:r>
        <w:tab/>
      </w:r>
      <w:r>
        <w:t>NR_NTN_solutions-Core</w:t>
      </w:r>
    </w:p>
    <w:p w14:paraId="7CEED4C2" w14:textId="66302A66" w:rsidR="00C06C84" w:rsidRDefault="00C06C84" w:rsidP="00C06C84">
      <w:pPr>
        <w:pStyle w:val="Doc-title"/>
      </w:pPr>
      <w:r>
        <w:t>R</w:t>
      </w:r>
      <w:r w:rsidR="004F2188">
        <w:t>2-22066</w:t>
      </w:r>
      <w:r>
        <w:t>14</w:t>
      </w:r>
      <w:r>
        <w:tab/>
        <w:t xml:space="preserve">Draft 38.331 CR for </w:t>
      </w:r>
      <w:r>
        <w:t>NR NTN</w:t>
      </w:r>
      <w:r>
        <w:t xml:space="preserve"> capablities</w:t>
      </w:r>
      <w:r>
        <w:tab/>
        <w:t>Intel Corporation</w:t>
      </w:r>
      <w:r>
        <w:tab/>
        <w:t>draftCR</w:t>
      </w:r>
      <w:r>
        <w:tab/>
        <w:t>Rel-17</w:t>
      </w:r>
      <w:r>
        <w:tab/>
        <w:t>38.331</w:t>
      </w:r>
      <w:r>
        <w:tab/>
        <w:t>17.0.0</w:t>
      </w:r>
      <w:r>
        <w:tab/>
        <w:t>F</w:t>
      </w:r>
      <w:r>
        <w:tab/>
        <w:t>NR_NTN_solutions-Core</w:t>
      </w:r>
    </w:p>
    <w:p w14:paraId="1528954B" w14:textId="77777777" w:rsidR="00C06C84" w:rsidRPr="009A7926" w:rsidRDefault="00C06C84"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964763" w:rsidP="002B17B8">
      <w:pPr>
        <w:pStyle w:val="Doc-title"/>
      </w:pPr>
      <w:hyperlink r:id="rId46"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964763" w:rsidP="002B17B8">
      <w:pPr>
        <w:pStyle w:val="Doc-title"/>
      </w:pPr>
      <w:hyperlink r:id="rId47"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964763" w:rsidP="002B17B8">
      <w:pPr>
        <w:pStyle w:val="Doc-title"/>
      </w:pPr>
      <w:hyperlink r:id="rId48"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964763" w:rsidP="002B17B8">
      <w:pPr>
        <w:pStyle w:val="Doc-title"/>
      </w:pPr>
      <w:hyperlink r:id="rId49"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964763" w:rsidP="002B17B8">
      <w:pPr>
        <w:pStyle w:val="Doc-title"/>
      </w:pPr>
      <w:hyperlink r:id="rId50"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964763" w:rsidP="002B17B8">
      <w:pPr>
        <w:pStyle w:val="Doc-title"/>
      </w:pPr>
      <w:hyperlink r:id="rId51"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964763" w:rsidP="002B17B8">
      <w:pPr>
        <w:pStyle w:val="Doc-title"/>
      </w:pPr>
      <w:hyperlink r:id="rId52"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964763" w:rsidP="002B17B8">
      <w:pPr>
        <w:pStyle w:val="Doc-title"/>
      </w:pPr>
      <w:hyperlink r:id="rId53"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964763" w:rsidP="002B17B8">
      <w:pPr>
        <w:pStyle w:val="Doc-title"/>
      </w:pPr>
      <w:hyperlink r:id="rId54"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964763" w:rsidP="002B17B8">
      <w:pPr>
        <w:pStyle w:val="Doc-title"/>
      </w:pPr>
      <w:hyperlink r:id="rId55"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964763" w:rsidP="002B17B8">
      <w:pPr>
        <w:pStyle w:val="Doc-title"/>
      </w:pPr>
      <w:hyperlink r:id="rId56"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964763" w:rsidP="002B17B8">
      <w:pPr>
        <w:pStyle w:val="Doc-title"/>
      </w:pPr>
      <w:hyperlink r:id="rId57"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964763" w:rsidP="002B17B8">
      <w:pPr>
        <w:pStyle w:val="Doc-title"/>
      </w:pPr>
      <w:hyperlink r:id="rId58"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964763" w:rsidP="002B17B8">
      <w:pPr>
        <w:pStyle w:val="Doc-title"/>
      </w:pPr>
      <w:hyperlink r:id="rId59"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964763" w:rsidP="002B17B8">
      <w:pPr>
        <w:pStyle w:val="Doc-title"/>
      </w:pPr>
      <w:hyperlink r:id="rId60" w:tooltip="C:Data3GPPExtractsR2-2205359 Consideration on RTT timer extension implementation.doc" w:history="1">
        <w:r w:rsidR="002B17B8" w:rsidRPr="00892FED">
          <w:rPr>
            <w:rStyle w:val="Hyperlink"/>
          </w:rPr>
          <w:t>R2-2205359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964763" w:rsidP="002B17B8">
      <w:pPr>
        <w:pStyle w:val="Doc-title"/>
      </w:pPr>
      <w:hyperlink r:id="rId61"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964763" w:rsidP="002B17B8">
      <w:pPr>
        <w:pStyle w:val="Doc-title"/>
      </w:pPr>
      <w:hyperlink r:id="rId62"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964763" w:rsidP="002B17B8">
      <w:pPr>
        <w:pStyle w:val="Doc-title"/>
      </w:pPr>
      <w:hyperlink r:id="rId63"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964763" w:rsidP="002B17B8">
      <w:pPr>
        <w:pStyle w:val="Doc-title"/>
      </w:pPr>
      <w:hyperlink r:id="rId64"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964763" w:rsidP="002B17B8">
      <w:pPr>
        <w:pStyle w:val="Doc-title"/>
      </w:pPr>
      <w:hyperlink r:id="rId65"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964763" w:rsidP="002B17B8">
      <w:pPr>
        <w:pStyle w:val="Doc-title"/>
      </w:pPr>
      <w:hyperlink r:id="rId66"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964763" w:rsidP="002B17B8">
      <w:pPr>
        <w:pStyle w:val="Doc-title"/>
      </w:pPr>
      <w:hyperlink r:id="rId67"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964763" w:rsidP="002B17B8">
      <w:pPr>
        <w:pStyle w:val="Doc-title"/>
      </w:pPr>
      <w:hyperlink r:id="rId68"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964763" w:rsidP="002B17B8">
      <w:pPr>
        <w:pStyle w:val="Doc-title"/>
      </w:pPr>
      <w:hyperlink r:id="rId69"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964763" w:rsidP="002B17B8">
      <w:pPr>
        <w:pStyle w:val="Doc-title"/>
      </w:pPr>
      <w:hyperlink r:id="rId70"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964763" w:rsidP="00E30535">
      <w:pPr>
        <w:pStyle w:val="Doc-title"/>
      </w:pPr>
      <w:hyperlink r:id="rId71"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964763" w:rsidP="009D3CA6">
      <w:pPr>
        <w:pStyle w:val="Doc-title"/>
      </w:pPr>
      <w:hyperlink r:id="rId72"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73"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 xml:space="preserve">Updated scope: </w:t>
      </w:r>
      <w:r w:rsidR="00A10F04" w:rsidRPr="00294152">
        <w:rPr>
          <w:color w:val="808080" w:themeColor="background1" w:themeShade="80"/>
        </w:rPr>
        <w:t>C</w:t>
      </w:r>
      <w:r w:rsidRPr="00294152">
        <w:rPr>
          <w:color w:val="808080" w:themeColor="background1" w:themeShade="80"/>
        </w:rPr>
        <w:t xml:space="preserve">ontinue the discussion </w:t>
      </w:r>
      <w:r w:rsidR="00A10F04" w:rsidRPr="00294152">
        <w:rPr>
          <w:color w:val="808080" w:themeColor="background1" w:themeShade="80"/>
        </w:rPr>
        <w:t xml:space="preserve">on the functional aspects, </w:t>
      </w:r>
      <w:r w:rsidRPr="00294152">
        <w:rPr>
          <w:color w:val="808080" w:themeColor="background1" w:themeShade="80"/>
        </w:rPr>
        <w:t xml:space="preserve">based on </w:t>
      </w:r>
      <w:hyperlink r:id="rId74" w:tooltip="C:Data3GPPRAN2InboxR2-2206194.zip" w:history="1">
        <w:r w:rsidRPr="00294152">
          <w:rPr>
            <w:rStyle w:val="Hyperlink"/>
            <w:color w:val="808080" w:themeColor="background1" w:themeShade="80"/>
          </w:rPr>
          <w:t>R2-2206194</w:t>
        </w:r>
      </w:hyperlink>
      <w:r w:rsidR="00A10F04" w:rsidRPr="00294152">
        <w:rPr>
          <w:color w:val="808080" w:themeColor="background1" w:themeShade="80"/>
        </w:rPr>
        <w:t xml:space="preserve">; </w:t>
      </w:r>
      <w:r w:rsidR="00BB2C51" w:rsidRPr="00294152">
        <w:rPr>
          <w:color w:val="808080" w:themeColor="background1" w:themeShade="80"/>
        </w:rPr>
        <w:t xml:space="preserve">discuss </w:t>
      </w:r>
      <w:r w:rsidR="00A10F04" w:rsidRPr="00294152">
        <w:rPr>
          <w:color w:val="808080" w:themeColor="background1" w:themeShade="80"/>
        </w:rPr>
        <w:t>the LS to RAN1 on msg3 repetition and als</w:t>
      </w:r>
      <w:r w:rsidRPr="00294152">
        <w:rPr>
          <w:color w:val="808080" w:themeColor="background1" w:themeShade="80"/>
        </w:rPr>
        <w:t xml:space="preserve">o treat </w:t>
      </w:r>
      <w:r w:rsidR="00A10F04" w:rsidRPr="00294152">
        <w:rPr>
          <w:color w:val="808080" w:themeColor="background1" w:themeShade="80"/>
        </w:rPr>
        <w:t xml:space="preserve">UP related </w:t>
      </w:r>
      <w:r w:rsidRPr="00294152">
        <w:rPr>
          <w:color w:val="808080" w:themeColor="background1" w:themeShade="80"/>
        </w:rPr>
        <w:t xml:space="preserve">RILs </w:t>
      </w:r>
      <w:r w:rsidR="006A755F" w:rsidRPr="00294152">
        <w:rPr>
          <w:color w:val="808080" w:themeColor="background1" w:themeShade="80"/>
        </w:rPr>
        <w:t xml:space="preserve">“for discussion” </w:t>
      </w:r>
      <w:r w:rsidR="00A10F04" w:rsidRPr="00294152">
        <w:rPr>
          <w:color w:val="808080" w:themeColor="background1" w:themeShade="80"/>
        </w:rPr>
        <w:t>(</w:t>
      </w:r>
      <w:r w:rsidRPr="00294152">
        <w:rPr>
          <w:color w:val="808080" w:themeColor="background1" w:themeShade="80"/>
        </w:rPr>
        <w:t>M411, M412, O358, X605, X610, X604, V307, Z550</w:t>
      </w:r>
      <w:r w:rsidR="006A755F" w:rsidRPr="00294152">
        <w:rPr>
          <w:color w:val="808080" w:themeColor="background1" w:themeShade="80"/>
        </w:rPr>
        <w:t>, Z351, I036, V308, O354</w:t>
      </w:r>
      <w:r w:rsidR="00A10F04" w:rsidRPr="00294152">
        <w:rPr>
          <w:color w:val="808080" w:themeColor="background1" w:themeShade="80"/>
        </w:rPr>
        <w:t>)</w:t>
      </w:r>
      <w:r w:rsidR="006A755F" w:rsidRPr="00294152">
        <w:rPr>
          <w:color w:val="808080" w:themeColor="background1" w:themeShade="80"/>
        </w:rPr>
        <w:t xml:space="preserve"> (also further confirm the UP related PropAgree/PropReject RILs)</w:t>
      </w:r>
      <w:r w:rsidR="006A755F" w:rsidRPr="00294152">
        <w:rPr>
          <w:rFonts w:ascii="Calibri" w:hAnsi="Calibri" w:cs="Calibri"/>
          <w:color w:val="808080" w:themeColor="background1" w:themeShade="80"/>
          <w:sz w:val="22"/>
          <w:szCs w:val="22"/>
          <w:shd w:val="clear" w:color="auto" w:fill="FFFFFF"/>
        </w:rPr>
        <w:t xml:space="preserve"> </w:t>
      </w:r>
    </w:p>
    <w:p w14:paraId="1E51EA6B" w14:textId="76E2DDC3" w:rsidR="00A10F04" w:rsidRPr="00294152" w:rsidRDefault="008F01F0" w:rsidP="00BB2C51">
      <w:pPr>
        <w:pStyle w:val="EmailDiscussion2"/>
        <w:ind w:left="1619" w:firstLine="0"/>
        <w:rPr>
          <w:color w:val="808080" w:themeColor="background1" w:themeShade="80"/>
        </w:rPr>
      </w:pPr>
      <w:r w:rsidRPr="00294152">
        <w:rPr>
          <w:color w:val="808080" w:themeColor="background1" w:themeShade="80"/>
        </w:rPr>
        <w:t>Updated</w:t>
      </w:r>
      <w:r w:rsidR="004C19CE" w:rsidRPr="00294152">
        <w:rPr>
          <w:color w:val="808080" w:themeColor="background1" w:themeShade="80"/>
        </w:rPr>
        <w:t xml:space="preserve"> intended outcome: </w:t>
      </w:r>
    </w:p>
    <w:p w14:paraId="2C6CCCE5" w14:textId="17AE72E1" w:rsidR="004C19CE" w:rsidRPr="00294152" w:rsidRDefault="00A10F04" w:rsidP="006D68C2">
      <w:pPr>
        <w:pStyle w:val="EmailDiscussion2"/>
        <w:numPr>
          <w:ilvl w:val="0"/>
          <w:numId w:val="20"/>
        </w:numPr>
        <w:rPr>
          <w:color w:val="808080" w:themeColor="background1" w:themeShade="80"/>
        </w:rPr>
      </w:pPr>
      <w:r w:rsidRPr="00294152">
        <w:rPr>
          <w:color w:val="808080" w:themeColor="background1" w:themeShade="80"/>
        </w:rPr>
        <w:t>Summary</w:t>
      </w:r>
      <w:r w:rsidR="004C19CE" w:rsidRPr="00294152">
        <w:rPr>
          <w:color w:val="808080" w:themeColor="background1" w:themeShade="80"/>
        </w:rPr>
        <w:t xml:space="preserve"> of the offline discussion </w:t>
      </w:r>
      <w:r w:rsidRPr="00294152">
        <w:rPr>
          <w:color w:val="808080" w:themeColor="background1" w:themeShade="80"/>
        </w:rPr>
        <w:t xml:space="preserve">on the functional aspects and LS content, </w:t>
      </w:r>
      <w:r w:rsidR="004C19CE" w:rsidRPr="00294152">
        <w:rPr>
          <w:color w:val="808080" w:themeColor="background1" w:themeShade="80"/>
        </w:rPr>
        <w:t>with e.g.:</w:t>
      </w:r>
    </w:p>
    <w:p w14:paraId="64FD26A9"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5EC10772"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3B558B35" w14:textId="77777777" w:rsidR="00A10F04"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should not be pursued (if any)</w:t>
      </w:r>
    </w:p>
    <w:p w14:paraId="2857CF86" w14:textId="77777777" w:rsidR="00BB2C51" w:rsidRPr="00294152" w:rsidRDefault="00A10F04" w:rsidP="006D68C2">
      <w:pPr>
        <w:pStyle w:val="EmailDiscussion2"/>
        <w:numPr>
          <w:ilvl w:val="0"/>
          <w:numId w:val="20"/>
        </w:numPr>
        <w:rPr>
          <w:color w:val="808080" w:themeColor="background1" w:themeShade="80"/>
        </w:rPr>
      </w:pPr>
      <w:r w:rsidRPr="00294152">
        <w:rPr>
          <w:color w:val="808080" w:themeColor="background1" w:themeShade="80"/>
        </w:rPr>
        <w:t>Summary of the offline discussion on the detailed (</w:t>
      </w:r>
      <w:r w:rsidR="00BB2C51" w:rsidRPr="00294152">
        <w:rPr>
          <w:color w:val="808080" w:themeColor="background1" w:themeShade="80"/>
        </w:rPr>
        <w:t>e.g. RIL related) issues</w:t>
      </w:r>
    </w:p>
    <w:p w14:paraId="15BC2AA0" w14:textId="7777777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companies' feedback</w:t>
      </w:r>
      <w:r w:rsidR="00BB2C51" w:rsidRPr="00294152">
        <w:rPr>
          <w:color w:val="808080" w:themeColor="background1" w:themeShade="80"/>
        </w:rPr>
        <w:t xml:space="preserve"> on functional aspects/LS</w:t>
      </w:r>
      <w:r w:rsidRPr="00294152">
        <w:rPr>
          <w:color w:val="808080" w:themeColor="background1" w:themeShade="80"/>
        </w:rPr>
        <w:t>):  Friday 2022-05-13 00:00 UTC</w:t>
      </w:r>
    </w:p>
    <w:p w14:paraId="7CD4A684" w14:textId="7A1D1DB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rapporteur's summary in </w:t>
      </w:r>
      <w:hyperlink r:id="rId75" w:tooltip="C:Data3GPPRAN2InboxR2-2206207.zip" w:history="1">
        <w:r w:rsidRPr="00294152">
          <w:rPr>
            <w:rStyle w:val="Hyperlink"/>
            <w:color w:val="808080" w:themeColor="background1" w:themeShade="80"/>
          </w:rPr>
          <w:t>R2-2206207</w:t>
        </w:r>
      </w:hyperlink>
      <w:r w:rsidRPr="00294152">
        <w:rPr>
          <w:color w:val="808080" w:themeColor="background1" w:themeShade="80"/>
        </w:rPr>
        <w:t>):  Friday 2022-05-13 02:00 UTC</w:t>
      </w:r>
    </w:p>
    <w:p w14:paraId="5908D5A0" w14:textId="77777777"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Deadline2 (for companies' feedback on detailed aspects):  Monday 2022-05-16 20:00 UTC</w:t>
      </w:r>
    </w:p>
    <w:p w14:paraId="7688B329" w14:textId="4B74DC30"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 xml:space="preserve">Deadline2 (for rapporteur's summary in </w:t>
      </w:r>
      <w:hyperlink r:id="rId76" w:tooltip="C:Data3GPPRAN2InboxR2-2206212.zip" w:history="1">
        <w:r w:rsidRPr="00294152">
          <w:rPr>
            <w:rStyle w:val="Hyperlink"/>
            <w:color w:val="808080" w:themeColor="background1" w:themeShade="80"/>
          </w:rPr>
          <w:t>R2-2206212</w:t>
        </w:r>
      </w:hyperlink>
      <w:r w:rsidRPr="00294152">
        <w:rPr>
          <w:color w:val="808080" w:themeColor="background1" w:themeShade="80"/>
        </w:rPr>
        <w:t>):  Monday 2022-05-16 22:00 UTC</w:t>
      </w:r>
    </w:p>
    <w:p w14:paraId="7C50827C" w14:textId="77777777" w:rsidR="00A373E4" w:rsidRPr="00A373E4" w:rsidRDefault="00A373E4" w:rsidP="00A373E4">
      <w:pPr>
        <w:pStyle w:val="EmailDiscussion2"/>
        <w:ind w:left="1619" w:firstLine="0"/>
      </w:pPr>
      <w:r w:rsidRPr="00A373E4">
        <w:t xml:space="preserve">Final scope: Update the 38.321 CR reflecting the meeting agreements, and also trying to resolve the remaining issues from </w:t>
      </w:r>
      <w:hyperlink r:id="rId77" w:tooltip="C:Data3GPPRAN2InboxR2-2206207.zip" w:history="1">
        <w:r w:rsidRPr="00A373E4">
          <w:rPr>
            <w:rStyle w:val="Hyperlink"/>
          </w:rPr>
          <w:t>R2-2206207</w:t>
        </w:r>
      </w:hyperlink>
      <w:r w:rsidRPr="00A373E4">
        <w:t xml:space="preserve"> and </w:t>
      </w:r>
      <w:hyperlink r:id="rId78" w:tooltip="C:Data3GPPRAN2InboxR2-2206212.zip" w:history="1">
        <w:r w:rsidRPr="00A373E4">
          <w:rPr>
            <w:rStyle w:val="Hyperlink"/>
          </w:rPr>
          <w:t>R2-2206212</w:t>
        </w:r>
      </w:hyperlink>
    </w:p>
    <w:p w14:paraId="37AAC968" w14:textId="77777777" w:rsidR="00A373E4" w:rsidRPr="00A373E4" w:rsidRDefault="00A373E4" w:rsidP="00A373E4">
      <w:pPr>
        <w:pStyle w:val="EmailDiscussion2"/>
        <w:ind w:left="1619" w:firstLine="0"/>
      </w:pPr>
      <w:r w:rsidRPr="00A373E4">
        <w:t>Final intended outcome:</w:t>
      </w:r>
    </w:p>
    <w:p w14:paraId="2DFD6616" w14:textId="77777777" w:rsidR="00A373E4" w:rsidRPr="00A373E4" w:rsidRDefault="00A373E4" w:rsidP="00A373E4">
      <w:pPr>
        <w:pStyle w:val="EmailDiscussion2"/>
        <w:ind w:left="1619" w:firstLine="0"/>
      </w:pPr>
      <w:r w:rsidRPr="00A373E4">
        <w:lastRenderedPageBreak/>
        <w:t>1) Summary of the offline discussion with e.g.:</w:t>
      </w:r>
    </w:p>
    <w:p w14:paraId="6D422285" w14:textId="77777777" w:rsidR="00A373E4" w:rsidRPr="00A373E4" w:rsidRDefault="00A373E4" w:rsidP="00A373E4">
      <w:pPr>
        <w:pStyle w:val="EmailDiscussion2"/>
        <w:ind w:left="1619" w:firstLine="0"/>
      </w:pPr>
      <w:r>
        <w:t>-</w:t>
      </w:r>
      <w:r>
        <w:tab/>
      </w:r>
      <w:r w:rsidRPr="00A373E4">
        <w:t>List of proposals for email agreement (if any)</w:t>
      </w:r>
    </w:p>
    <w:p w14:paraId="1D3341ED" w14:textId="77777777" w:rsidR="00A373E4" w:rsidRPr="00A373E4" w:rsidRDefault="00A373E4" w:rsidP="00A373E4">
      <w:pPr>
        <w:pStyle w:val="EmailDiscussion2"/>
        <w:ind w:left="1619" w:firstLine="0"/>
      </w:pPr>
      <w:r w:rsidRPr="00A373E4">
        <w:t>2) Agreeable 38.321 CR</w:t>
      </w:r>
    </w:p>
    <w:p w14:paraId="5274F371" w14:textId="77777777" w:rsidR="00A373E4" w:rsidRPr="00A373E4" w:rsidRDefault="00A373E4" w:rsidP="00A373E4">
      <w:pPr>
        <w:pStyle w:val="EmailDiscussion2"/>
        <w:ind w:left="1619" w:firstLine="0"/>
      </w:pPr>
      <w:r w:rsidRPr="00A373E4">
        <w:t>1) Deadline (for companies' feedback to offline discussion):  Thursday 2022-05-19 20:00 UTC</w:t>
      </w:r>
    </w:p>
    <w:p w14:paraId="6BAC27CA" w14:textId="77777777" w:rsidR="00A373E4" w:rsidRPr="00A373E4" w:rsidRDefault="00A373E4" w:rsidP="00A373E4">
      <w:pPr>
        <w:pStyle w:val="EmailDiscussion2"/>
        <w:ind w:left="1619" w:firstLine="0"/>
      </w:pPr>
      <w:r w:rsidRPr="00A373E4">
        <w:t>1) Deadline (for offline summary in R2-220</w:t>
      </w:r>
      <w:r>
        <w:t>6612</w:t>
      </w:r>
      <w:r w:rsidRPr="00A373E4">
        <w:t>):  Thursday 2022-05-19 22:00 UTC</w:t>
      </w:r>
    </w:p>
    <w:p w14:paraId="467F663F" w14:textId="77777777" w:rsidR="00A373E4" w:rsidRPr="00A373E4" w:rsidRDefault="00A373E4" w:rsidP="00A373E4">
      <w:pPr>
        <w:pStyle w:val="EmailDiscussion2"/>
        <w:ind w:left="1619" w:firstLine="0"/>
      </w:pPr>
      <w:r w:rsidRPr="00A373E4">
        <w:t>2) Deadline (for companies' feedback to CR):  Friday 2022-05-20 08:00 UTC</w:t>
      </w:r>
    </w:p>
    <w:p w14:paraId="20824E17" w14:textId="77777777" w:rsidR="00A373E4" w:rsidRDefault="00A373E4" w:rsidP="00A373E4">
      <w:pPr>
        <w:pStyle w:val="EmailDiscussion2"/>
        <w:ind w:left="1619" w:firstLine="0"/>
      </w:pPr>
      <w:r w:rsidRPr="00A373E4">
        <w:t>2) Deadline (for final CR in R2-2206503):  Friday 2022-05-20 10:00 UTC</w:t>
      </w:r>
    </w:p>
    <w:p w14:paraId="41FA7B9B" w14:textId="77777777" w:rsidR="00A373E4" w:rsidRPr="00A373E4" w:rsidRDefault="00A373E4" w:rsidP="00A373E4">
      <w:pPr>
        <w:pStyle w:val="EmailDiscussion2"/>
        <w:ind w:left="1619" w:firstLine="0"/>
        <w:rPr>
          <w:u w:val="single"/>
        </w:rPr>
      </w:pPr>
      <w:r w:rsidRPr="00A373E4">
        <w:rPr>
          <w:u w:val="single"/>
        </w:rPr>
        <w:t>Proposals in R2-2206612 not</w:t>
      </w:r>
      <w:r w:rsidRPr="00CF762E">
        <w:rPr>
          <w:u w:val="single"/>
        </w:rPr>
        <w:t xml:space="preserve"> chall</w:t>
      </w:r>
      <w:r>
        <w:rPr>
          <w:u w:val="single"/>
        </w:rPr>
        <w:t>enged until Friday 2022-05-20 10</w:t>
      </w:r>
      <w:r w:rsidRPr="00CF762E">
        <w:rPr>
          <w:u w:val="single"/>
        </w:rPr>
        <w:t>:00 UTC will be declared as agreed</w:t>
      </w:r>
      <w:r>
        <w:rPr>
          <w:u w:val="single"/>
        </w:rPr>
        <w:t xml:space="preserve"> via email by the session chair.</w:t>
      </w:r>
    </w:p>
    <w:p w14:paraId="34BAE750" w14:textId="5303CA70" w:rsidR="00E30535" w:rsidRDefault="00A373E4" w:rsidP="00A373E4">
      <w:pPr>
        <w:pStyle w:val="EmailDiscussion2"/>
        <w:ind w:left="1619" w:firstLine="0"/>
      </w:pPr>
      <w:r w:rsidRPr="00A373E4">
        <w:t>(Deadlines for CR are indicative. It’s likely that this discussion will move to a Post118-e discussion)</w:t>
      </w:r>
    </w:p>
    <w:p w14:paraId="49E75FC5" w14:textId="77777777" w:rsidR="00A373E4" w:rsidRDefault="00A373E4" w:rsidP="00A373E4">
      <w:pPr>
        <w:pStyle w:val="Doc-text2"/>
      </w:pPr>
    </w:p>
    <w:p w14:paraId="4C51E1CE" w14:textId="77777777" w:rsidR="00A373E4" w:rsidRPr="00A373E4" w:rsidRDefault="00A373E4" w:rsidP="00A373E4">
      <w:pPr>
        <w:pStyle w:val="Doc-text2"/>
      </w:pPr>
    </w:p>
    <w:p w14:paraId="0A55C3E8" w14:textId="47C70A1D" w:rsidR="00E30535" w:rsidRPr="00E30535" w:rsidRDefault="00964763" w:rsidP="00E30535">
      <w:pPr>
        <w:pStyle w:val="Doc-title"/>
        <w:rPr>
          <w:color w:val="0000FF"/>
          <w:u w:val="single"/>
        </w:rPr>
      </w:pPr>
      <w:hyperlink r:id="rId79" w:tooltip="C:Data3GPPRAN2InboxR2-2206194.zip" w:history="1">
        <w:r w:rsidR="00E30535" w:rsidRPr="00E30535">
          <w:rPr>
            <w:rStyle w:val="Hyperlink"/>
          </w:rPr>
          <w:t>R2-2206194</w:t>
        </w:r>
      </w:hyperlink>
      <w:r w:rsidR="00E30535">
        <w:tab/>
      </w:r>
      <w:r w:rsidR="0097481D">
        <w:t>[</w:t>
      </w:r>
      <w:r w:rsidR="00E30535">
        <w:t>offline-</w:t>
      </w:r>
      <w:r w:rsidR="00E30535" w:rsidRPr="008E4AC5">
        <w:t>10</w:t>
      </w:r>
      <w:r w:rsidR="00E30535">
        <w:t>4] UP corrections</w:t>
      </w:r>
      <w:r w:rsidR="00E30535">
        <w:tab/>
        <w:t>Interdigital</w:t>
      </w:r>
      <w:r w:rsidR="00E30535">
        <w:tab/>
        <w:t>discussion</w:t>
      </w:r>
      <w:r w:rsidR="00E30535">
        <w:tab/>
        <w:t>Rel-17</w:t>
      </w:r>
      <w:r w:rsidR="00E30535">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FD40C6">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FD40C6">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FD40C6">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FD40C6">
      <w:pPr>
        <w:pStyle w:val="Doc-text2"/>
        <w:numPr>
          <w:ilvl w:val="0"/>
          <w:numId w:val="11"/>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FD40C6">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FD40C6">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80"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FD40C6">
      <w:pPr>
        <w:pStyle w:val="Doc-text2"/>
        <w:numPr>
          <w:ilvl w:val="0"/>
          <w:numId w:val="12"/>
        </w:numPr>
      </w:pPr>
      <w:r>
        <w:t>QC thinks that for RAN2 there might be no impact but we don’t know for RAN1.</w:t>
      </w:r>
    </w:p>
    <w:p w14:paraId="41FC7A1D" w14:textId="5BA082B2" w:rsidR="00FB0F8A" w:rsidRDefault="00FB0F8A" w:rsidP="00FD40C6">
      <w:pPr>
        <w:pStyle w:val="Doc-text2"/>
        <w:numPr>
          <w:ilvl w:val="0"/>
          <w:numId w:val="12"/>
        </w:numPr>
      </w:pPr>
      <w:r>
        <w:t>Ericsson thinks we need to solve this in the MAC spec</w:t>
      </w:r>
    </w:p>
    <w:p w14:paraId="22549400" w14:textId="091EBBC9" w:rsidR="00FB0F8A" w:rsidRDefault="00FB0F8A" w:rsidP="00FD40C6">
      <w:pPr>
        <w:pStyle w:val="Doc-text2"/>
        <w:numPr>
          <w:ilvl w:val="0"/>
          <w:numId w:val="11"/>
        </w:numPr>
      </w:pPr>
      <w:r>
        <w:t>Send an LS to RAN1 asking whether, from RAN1 perspective, msg3 repetition can be supported for Rel-17 NR NTN.</w:t>
      </w:r>
    </w:p>
    <w:p w14:paraId="333AD49C" w14:textId="35C1ABD7" w:rsidR="00FB0F8A" w:rsidRDefault="00FB0F8A" w:rsidP="00FD40C6">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FD40C6">
      <w:pPr>
        <w:pStyle w:val="Doc-text2"/>
        <w:numPr>
          <w:ilvl w:val="0"/>
          <w:numId w:val="12"/>
        </w:numPr>
      </w:pPr>
      <w:r>
        <w:t>Ericsson thinks specifying this in RRC would change the RRC/MAC interaction</w:t>
      </w:r>
    </w:p>
    <w:p w14:paraId="22D83C48" w14:textId="2C87F8D8" w:rsidR="00A03F99" w:rsidRDefault="004C19CE" w:rsidP="00FD40C6">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FD40C6">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2B22674D" w:rsidR="004C19CE" w:rsidRDefault="00964763" w:rsidP="004C19CE">
      <w:pPr>
        <w:pStyle w:val="Doc-title"/>
      </w:pPr>
      <w:hyperlink r:id="rId81" w:tooltip="C:Data3GPPRAN2InboxR2-2206207.zip" w:history="1">
        <w:r w:rsidR="004C19CE" w:rsidRPr="006D14A0">
          <w:rPr>
            <w:rStyle w:val="Hyperlink"/>
          </w:rPr>
          <w:t>R2-2206207</w:t>
        </w:r>
      </w:hyperlink>
      <w:r w:rsidR="004C19CE">
        <w:tab/>
        <w:t>[offline-</w:t>
      </w:r>
      <w:r w:rsidR="004C19CE" w:rsidRPr="008E4AC5">
        <w:t>10</w:t>
      </w:r>
      <w:r w:rsidR="004C19CE">
        <w:t>4] UP corrections – second round</w:t>
      </w:r>
      <w:r w:rsidR="004C19CE">
        <w:tab/>
        <w:t>Interdigital</w:t>
      </w:r>
      <w:r w:rsidR="004C19CE">
        <w:tab/>
        <w:t>discussion</w:t>
      </w:r>
      <w:r w:rsidR="004C19CE">
        <w:tab/>
        <w:t>Rel-17</w:t>
      </w:r>
      <w:r w:rsidR="004C19CE">
        <w:tab/>
        <w:t>NR_NTN_solutions-Core</w:t>
      </w:r>
    </w:p>
    <w:p w14:paraId="6ECF889E" w14:textId="07F1EBEE" w:rsidR="00611CBB" w:rsidRDefault="00611CBB" w:rsidP="00611CBB">
      <w:pPr>
        <w:pStyle w:val="Comments"/>
      </w:pPr>
      <w:r>
        <w:t>For email agreement</w:t>
      </w:r>
    </w:p>
    <w:p w14:paraId="7EFBC2F5" w14:textId="780FC01D" w:rsidR="00EE617F" w:rsidRDefault="00611CBB" w:rsidP="00611CBB">
      <w:pPr>
        <w:pStyle w:val="Comments"/>
      </w:pPr>
      <w:r>
        <w:t xml:space="preserve">Proposal 2a: </w:t>
      </w:r>
      <w:r>
        <w:tab/>
        <w:t xml:space="preserve">Introduce new MAC timers HARQ_RTT_TimerDL_NTN and HARQ_RTT_TimerUL_NTN to capture HARQ </w:t>
      </w:r>
      <w:r w:rsidR="00EE617F">
        <w:t>RTT Timer extension in TS 38.321. (consensus)</w:t>
      </w:r>
    </w:p>
    <w:p w14:paraId="2C44FAA9" w14:textId="56818D17" w:rsidR="00EE617F" w:rsidRDefault="00EE617F" w:rsidP="00FD40C6">
      <w:pPr>
        <w:pStyle w:val="Doc-text2"/>
        <w:numPr>
          <w:ilvl w:val="0"/>
          <w:numId w:val="11"/>
        </w:numPr>
      </w:pPr>
      <w:r>
        <w:t>Agreed</w:t>
      </w:r>
    </w:p>
    <w:p w14:paraId="178A5D33" w14:textId="77777777" w:rsidR="00611CBB" w:rsidRDefault="00611CBB" w:rsidP="00611CBB">
      <w:pPr>
        <w:pStyle w:val="Comments"/>
      </w:pPr>
      <w:r>
        <w:t xml:space="preserve">Proposal 2b: </w:t>
      </w:r>
      <w:r>
        <w:tab/>
        <w:t>The text proposal on HARQ RTT Timer extension in R2-2206207 is adopted as baseline and included in the TS 38.321 Rapporteur CR. (consensus)</w:t>
      </w:r>
    </w:p>
    <w:p w14:paraId="126F346B" w14:textId="6BFDEFA3" w:rsidR="00EE617F" w:rsidRDefault="00EE617F" w:rsidP="00FD40C6">
      <w:pPr>
        <w:pStyle w:val="Doc-text2"/>
        <w:numPr>
          <w:ilvl w:val="0"/>
          <w:numId w:val="11"/>
        </w:numPr>
      </w:pPr>
      <w:r>
        <w:t>Agreed</w:t>
      </w:r>
    </w:p>
    <w:p w14:paraId="32261BAF" w14:textId="77777777" w:rsidR="00611CBB" w:rsidRDefault="00611CBB" w:rsidP="00611CBB">
      <w:pPr>
        <w:pStyle w:val="Comments"/>
      </w:pPr>
      <w:r>
        <w:t xml:space="preserve">Proposal 3: </w:t>
      </w:r>
      <w:r>
        <w:tab/>
        <w:t>The modified text proposal on validity timer expiry in R2-2206207 is adopted as baseline and included in the TS 38.321 Rapporteur CR. (17/18)</w:t>
      </w:r>
    </w:p>
    <w:p w14:paraId="395B7096" w14:textId="7F689B43" w:rsidR="00E66FEC" w:rsidRDefault="00E66FEC" w:rsidP="00FD40C6">
      <w:pPr>
        <w:pStyle w:val="Doc-text2"/>
        <w:numPr>
          <w:ilvl w:val="0"/>
          <w:numId w:val="12"/>
        </w:numPr>
      </w:pPr>
      <w:r>
        <w:t>Ericsson thinks that with P3 formulation it seems UL synchronization is controlled in the MAC spec, but only after the UE has lost UL synch once; the case before the UE has lost synch (for example before doing RA to access a cell) shall be modelled in the MAC spec – if we model what happens at UL synch loss. This could be done for example by separating the case of indication of UL synch lost and UL synch restored from upper layers.</w:t>
      </w:r>
    </w:p>
    <w:p w14:paraId="07DF2453" w14:textId="456208B1" w:rsidR="00EE617F" w:rsidRDefault="00E66FEC" w:rsidP="00FD40C6">
      <w:pPr>
        <w:pStyle w:val="Doc-text2"/>
        <w:numPr>
          <w:ilvl w:val="0"/>
          <w:numId w:val="11"/>
        </w:numPr>
      </w:pPr>
      <w:r>
        <w:t>Continue online</w:t>
      </w:r>
    </w:p>
    <w:p w14:paraId="7B00DE37" w14:textId="77777777" w:rsidR="00611CBB" w:rsidRDefault="00611CBB" w:rsidP="00611CBB">
      <w:pPr>
        <w:pStyle w:val="Comments"/>
      </w:pPr>
      <w:r>
        <w:t xml:space="preserve">Proposal 4a: </w:t>
      </w:r>
      <w:r>
        <w:tab/>
        <w:t>Reference to specific RRC-based procedures are removed from Timing Advance Report triggering conditions in MAC. (consensus)</w:t>
      </w:r>
    </w:p>
    <w:p w14:paraId="708BD749" w14:textId="71E1572A" w:rsidR="00EE617F" w:rsidRDefault="00EE617F" w:rsidP="00FD40C6">
      <w:pPr>
        <w:pStyle w:val="Doc-text2"/>
        <w:numPr>
          <w:ilvl w:val="0"/>
          <w:numId w:val="11"/>
        </w:numPr>
      </w:pPr>
      <w:r>
        <w:t>Agreed</w:t>
      </w:r>
    </w:p>
    <w:p w14:paraId="6B59D56B" w14:textId="77777777" w:rsidR="00611CBB" w:rsidRDefault="00611CBB" w:rsidP="00611CBB">
      <w:pPr>
        <w:pStyle w:val="Comments"/>
      </w:pPr>
      <w:r>
        <w:t>Proposal 4b:</w:t>
      </w:r>
      <w:r>
        <w:tab/>
        <w:t>RRC indicates to lower layers to trigger a Timing Advance Report if: (consensus)</w:t>
      </w:r>
    </w:p>
    <w:p w14:paraId="705D6A5F" w14:textId="77777777" w:rsidR="00611CBB" w:rsidRDefault="00611CBB" w:rsidP="00611CBB">
      <w:pPr>
        <w:pStyle w:val="Comments"/>
      </w:pPr>
      <w:r>
        <w:t>1)</w:t>
      </w:r>
      <w:r>
        <w:tab/>
        <w:t>ta-Report is configured with value enabled and Random Access is initiated due to initial access, RRC Connection Resume, or RRC Connection Re-establishment.</w:t>
      </w:r>
    </w:p>
    <w:p w14:paraId="4AC6AC22" w14:textId="77777777" w:rsidR="00611CBB" w:rsidRDefault="00611CBB" w:rsidP="00611CBB">
      <w:pPr>
        <w:pStyle w:val="Comments"/>
      </w:pPr>
      <w:r>
        <w:t>2)</w:t>
      </w:r>
      <w:r>
        <w:tab/>
        <w:t>If ta-Report with value enabled is indicated in the handover command and Random Access is initiated due to reconfiguration with sync.</w:t>
      </w:r>
    </w:p>
    <w:p w14:paraId="2C4B04EF" w14:textId="1EB847B7" w:rsidR="002323F8" w:rsidRDefault="002323F8" w:rsidP="002323F8">
      <w:pPr>
        <w:pStyle w:val="Doc-text2"/>
      </w:pPr>
      <w:r>
        <w:t>-</w:t>
      </w:r>
      <w:r>
        <w:tab/>
        <w:t>Xiaomi wonders</w:t>
      </w:r>
      <w:r w:rsidRPr="002323F8">
        <w:t xml:space="preserve"> whether “initial access” already include “RRC resume”</w:t>
      </w:r>
    </w:p>
    <w:p w14:paraId="1EA3F6DF" w14:textId="547C8F67" w:rsidR="002323F8" w:rsidRDefault="002323F8" w:rsidP="002323F8">
      <w:pPr>
        <w:pStyle w:val="Doc-text2"/>
      </w:pPr>
      <w:r>
        <w:t>-</w:t>
      </w:r>
      <w:r>
        <w:tab/>
        <w:t>vivo agrees we need to it clear to</w:t>
      </w:r>
      <w:r w:rsidRPr="002323F8">
        <w:t xml:space="preserve"> what specific RRC procedures the initial access here actually refers to. For example, in P4 we can directly change “initial access” to “RRC connection setup”, or add clarifications like "… initial access (including RRC connection setup and RRC connection resume procedures)".</w:t>
      </w:r>
    </w:p>
    <w:p w14:paraId="26A92877" w14:textId="7F215631" w:rsidR="002323F8" w:rsidRDefault="00EE617F" w:rsidP="002323F8">
      <w:pPr>
        <w:pStyle w:val="Doc-text2"/>
      </w:pPr>
      <w:r>
        <w:t>-</w:t>
      </w:r>
      <w:r>
        <w:tab/>
        <w:t>IDC (rapporteur) suggests to revise as:</w:t>
      </w:r>
    </w:p>
    <w:p w14:paraId="7142D829" w14:textId="0C7DA127" w:rsidR="002323F8" w:rsidRDefault="00EE617F" w:rsidP="002323F8">
      <w:pPr>
        <w:pStyle w:val="Doc-text2"/>
      </w:pPr>
      <w:r>
        <w:tab/>
        <w:t>“</w:t>
      </w:r>
      <w:r w:rsidR="002323F8">
        <w:t>Proposal 4b.2:      RRC indicates to lower layers to trigger a Timing Advance Report if: (consensus)</w:t>
      </w:r>
    </w:p>
    <w:p w14:paraId="62546D76" w14:textId="53A9EE42" w:rsidR="00EE617F" w:rsidRPr="00EE617F" w:rsidRDefault="002323F8" w:rsidP="00EE617F">
      <w:pPr>
        <w:pStyle w:val="Doc-text2"/>
        <w:ind w:left="1985"/>
        <w:rPr>
          <w:u w:val="single"/>
        </w:rPr>
      </w:pPr>
      <w:r>
        <w:t xml:space="preserve">1.     ta-Report is configured with value enabled and Random Access is initiated due to </w:t>
      </w:r>
      <w:r w:rsidRPr="00EE617F">
        <w:rPr>
          <w:u w:val="single"/>
        </w:rPr>
        <w:t>RRC connection establishm</w:t>
      </w:r>
      <w:r w:rsidR="00EE617F" w:rsidRPr="00EE617F">
        <w:rPr>
          <w:u w:val="single"/>
        </w:rPr>
        <w:t xml:space="preserve">ent, RRC connection resume and </w:t>
      </w:r>
      <w:r w:rsidRPr="00EE617F">
        <w:rPr>
          <w:u w:val="single"/>
        </w:rPr>
        <w:t>RRC connection re-establishment procedures.</w:t>
      </w:r>
    </w:p>
    <w:p w14:paraId="4282211E" w14:textId="5DF81241" w:rsidR="002323F8" w:rsidRDefault="002323F8" w:rsidP="00EE617F">
      <w:pPr>
        <w:pStyle w:val="Doc-text2"/>
        <w:ind w:left="1985"/>
      </w:pPr>
      <w:r>
        <w:t>2.     If ta-Report with value enabled is indicated in the handover command and Random Access is initiated due to reconfiguration with sync.</w:t>
      </w:r>
      <w:r w:rsidR="00EE617F">
        <w:t>”</w:t>
      </w:r>
    </w:p>
    <w:p w14:paraId="10E13A8E" w14:textId="1F3A70FD" w:rsidR="00EE617F" w:rsidRDefault="00EE617F" w:rsidP="00FD40C6">
      <w:pPr>
        <w:pStyle w:val="Doc-text2"/>
        <w:numPr>
          <w:ilvl w:val="0"/>
          <w:numId w:val="11"/>
        </w:numPr>
      </w:pPr>
      <w:r>
        <w:t>Agreed as in P</w:t>
      </w:r>
      <w:r w:rsidR="00C35234">
        <w:t>roposal</w:t>
      </w:r>
      <w:r>
        <w:t xml:space="preserve"> 4b.2 above </w:t>
      </w:r>
    </w:p>
    <w:p w14:paraId="49964E77" w14:textId="77777777" w:rsidR="002323F8" w:rsidRDefault="00611CBB" w:rsidP="00611CBB">
      <w:pPr>
        <w:pStyle w:val="Comments"/>
      </w:pPr>
      <w:r>
        <w:t xml:space="preserve">Proposal 5: </w:t>
      </w:r>
      <w:r>
        <w:tab/>
        <w:t xml:space="preserve">Remove ‘successfully’ from ‘last successfully reported information about Timing Advance’ in TS 38.321 </w:t>
      </w:r>
    </w:p>
    <w:p w14:paraId="735B1A1F" w14:textId="66806FA3" w:rsidR="002323F8" w:rsidRDefault="002323F8" w:rsidP="00FD40C6">
      <w:pPr>
        <w:pStyle w:val="Doc-text2"/>
        <w:numPr>
          <w:ilvl w:val="0"/>
          <w:numId w:val="12"/>
        </w:numPr>
      </w:pPr>
      <w:r>
        <w:t xml:space="preserve">Huawei </w:t>
      </w:r>
      <w:r w:rsidRPr="002323F8">
        <w:t>still don’t think removing “successfully” is a wise choice</w:t>
      </w:r>
    </w:p>
    <w:p w14:paraId="5039D62A" w14:textId="61DBA2D9" w:rsidR="002323F8" w:rsidRDefault="002323F8" w:rsidP="00FD40C6">
      <w:pPr>
        <w:pStyle w:val="Doc-text2"/>
        <w:numPr>
          <w:ilvl w:val="0"/>
          <w:numId w:val="12"/>
        </w:numPr>
      </w:pPr>
      <w:r>
        <w:t>Nokia has</w:t>
      </w:r>
      <w:r w:rsidRPr="002323F8">
        <w:t xml:space="preserve"> some sympathy with Huawei on the issue whether the TA reporting is “successful” in HARQ mode B. It may cause the outdated UE TA in NW which may further cause UL scheduling failure (e.g. due to the outdated TA report in gNB, NW may not configure K_offset+K2 properly. Hence UE cannot perform UL transmission if UE’s actual TA is less than the NW scheduled K_offset+K2).</w:t>
      </w:r>
    </w:p>
    <w:p w14:paraId="0491A344" w14:textId="153A1484" w:rsidR="00EE617F" w:rsidRDefault="00EE617F" w:rsidP="00FD40C6">
      <w:pPr>
        <w:pStyle w:val="Doc-text2"/>
        <w:numPr>
          <w:ilvl w:val="0"/>
          <w:numId w:val="11"/>
        </w:numPr>
      </w:pPr>
      <w:r>
        <w:t>Continue online</w:t>
      </w:r>
    </w:p>
    <w:p w14:paraId="001CC2CA" w14:textId="7798D9C4" w:rsidR="00B712E8" w:rsidRDefault="00B712E8" w:rsidP="00FD40C6">
      <w:pPr>
        <w:pStyle w:val="Doc-text2"/>
        <w:numPr>
          <w:ilvl w:val="0"/>
          <w:numId w:val="12"/>
        </w:numPr>
      </w:pPr>
      <w:r>
        <w:t>QC agrees with this; there is also the chance that this MAC CE is not delivered to the NW. LG agrees</w:t>
      </w:r>
    </w:p>
    <w:p w14:paraId="3DE7353B" w14:textId="1DD3D92F" w:rsidR="00B712E8" w:rsidRDefault="00B712E8" w:rsidP="00FD40C6">
      <w:pPr>
        <w:pStyle w:val="Doc-text2"/>
        <w:numPr>
          <w:ilvl w:val="0"/>
          <w:numId w:val="12"/>
        </w:numPr>
      </w:pPr>
      <w:r>
        <w:t>Nokia thinks this could lead to a scheduling failure. If we remove “successfully” we need to fix this somehow</w:t>
      </w:r>
    </w:p>
    <w:p w14:paraId="2C9F8E24" w14:textId="78E081D2" w:rsidR="00B712E8" w:rsidRDefault="00B712E8" w:rsidP="00FD40C6">
      <w:pPr>
        <w:pStyle w:val="Doc-text2"/>
        <w:numPr>
          <w:ilvl w:val="0"/>
          <w:numId w:val="11"/>
        </w:numPr>
      </w:pPr>
      <w:r>
        <w:t xml:space="preserve">Agreed. FFS is any further mechanism is need to </w:t>
      </w:r>
      <w:r w:rsidR="00AE1A70">
        <w:t>consider the possibility of outdated UE TA info at the NW</w:t>
      </w:r>
    </w:p>
    <w:p w14:paraId="42C6644D" w14:textId="264D0239" w:rsidR="00611CBB" w:rsidRDefault="00611CBB" w:rsidP="00611CBB">
      <w:pPr>
        <w:pStyle w:val="Comments"/>
      </w:pPr>
      <w:r>
        <w:t>Section 5.8: Timing Advance Reporting. (13/18)</w:t>
      </w:r>
    </w:p>
    <w:p w14:paraId="5002B08B" w14:textId="77777777" w:rsidR="00611CBB" w:rsidRDefault="00611CBB" w:rsidP="00611CBB">
      <w:pPr>
        <w:pStyle w:val="Comments"/>
      </w:pPr>
      <w:r>
        <w:t xml:space="preserve">Proposal 6a: </w:t>
      </w:r>
      <w:r>
        <w:tab/>
        <w:t>If a dedicated SR configuration for TAR MAC CE is not available (or supported) and timingAdvanceSR is configured with value enabled, UE selects between any available SR configuration. (14/18)</w:t>
      </w:r>
    </w:p>
    <w:p w14:paraId="2AC8F24D" w14:textId="32CFA8B7" w:rsidR="002323F8" w:rsidRDefault="002323F8" w:rsidP="00FD40C6">
      <w:pPr>
        <w:pStyle w:val="Doc-text2"/>
        <w:numPr>
          <w:ilvl w:val="0"/>
          <w:numId w:val="12"/>
        </w:numPr>
      </w:pPr>
      <w:r>
        <w:t>Oppo suggest the following rewording:</w:t>
      </w:r>
    </w:p>
    <w:p w14:paraId="6847B972" w14:textId="7A043EBF" w:rsidR="002323F8" w:rsidRDefault="002323F8" w:rsidP="002323F8">
      <w:pPr>
        <w:pStyle w:val="Doc-text2"/>
        <w:ind w:left="1619" w:firstLine="0"/>
        <w:rPr>
          <w:u w:val="single"/>
        </w:rPr>
      </w:pPr>
      <w:r>
        <w:t xml:space="preserve">Modified P6a:   If a dedicated SR configuration for TAR MAC CE is not </w:t>
      </w:r>
      <w:r w:rsidRPr="002323F8">
        <w:rPr>
          <w:u w:val="single"/>
        </w:rPr>
        <w:t xml:space="preserve">introduced </w:t>
      </w:r>
      <w:r w:rsidRPr="002323F8">
        <w:rPr>
          <w:strike/>
        </w:rPr>
        <w:t xml:space="preserve">available (or supported) </w:t>
      </w:r>
      <w:r>
        <w:t xml:space="preserve">and timingAdvanceSR is configured with value enabled, UE selects </w:t>
      </w:r>
      <w:r w:rsidRPr="002323F8">
        <w:rPr>
          <w:u w:val="single"/>
        </w:rPr>
        <w:t>among</w:t>
      </w:r>
      <w:r>
        <w:t xml:space="preserve"> </w:t>
      </w:r>
      <w:r w:rsidRPr="002323F8">
        <w:rPr>
          <w:strike/>
        </w:rPr>
        <w:t>between</w:t>
      </w:r>
      <w:r>
        <w:t xml:space="preserve"> </w:t>
      </w:r>
      <w:r>
        <w:lastRenderedPageBreak/>
        <w:t xml:space="preserve">any available SR configuration. </w:t>
      </w:r>
      <w:r w:rsidRPr="002323F8">
        <w:rPr>
          <w:u w:val="single"/>
        </w:rPr>
        <w:t>FFS whether to introduce a dedicated SR configuration for TAR MAC CE.</w:t>
      </w:r>
    </w:p>
    <w:p w14:paraId="63883631" w14:textId="016D1D9C" w:rsidR="002323F8" w:rsidRDefault="002323F8" w:rsidP="00FD40C6">
      <w:pPr>
        <w:pStyle w:val="Doc-text2"/>
        <w:numPr>
          <w:ilvl w:val="0"/>
          <w:numId w:val="12"/>
        </w:numPr>
      </w:pPr>
      <w:r w:rsidRPr="002323F8">
        <w:t>For P6a/P6b, Nokia think either the option of #1) introducing dedicated SR configuration for TAR MAC CE or #2) UE selects among any available SR configuration can work. But there is no need to support both of them which will make the specification complex.</w:t>
      </w:r>
    </w:p>
    <w:p w14:paraId="1605B2E7" w14:textId="5BC75808" w:rsidR="00EE617F" w:rsidRDefault="00EE617F" w:rsidP="00FD40C6">
      <w:pPr>
        <w:pStyle w:val="Doc-text2"/>
        <w:numPr>
          <w:ilvl w:val="0"/>
          <w:numId w:val="12"/>
        </w:numPr>
      </w:pPr>
      <w:r>
        <w:t>IDC (rapporteur) thinks we can go for Oppo’s rewording, removing the FFS part</w:t>
      </w:r>
    </w:p>
    <w:p w14:paraId="79AF7924" w14:textId="3489C67D" w:rsidR="00EE617F" w:rsidRPr="002323F8" w:rsidRDefault="00EE617F" w:rsidP="00FD40C6">
      <w:pPr>
        <w:pStyle w:val="Doc-text2"/>
        <w:numPr>
          <w:ilvl w:val="0"/>
          <w:numId w:val="11"/>
        </w:numPr>
      </w:pPr>
      <w:r>
        <w:t>Agreed as: “</w:t>
      </w:r>
      <w:r w:rsidRPr="00EE617F">
        <w:t>If a dedicated SR configuration for TAR MAC CE is not introduced and timingAdvanceSR is configured with value enabled, UE selects among any available SR configuration.</w:t>
      </w:r>
      <w:r>
        <w:t>”</w:t>
      </w:r>
    </w:p>
    <w:p w14:paraId="123BA4C8" w14:textId="77777777" w:rsidR="00611CBB" w:rsidRDefault="00611CBB" w:rsidP="00611CBB">
      <w:pPr>
        <w:pStyle w:val="Comments"/>
      </w:pPr>
      <w:r>
        <w:t xml:space="preserve">Proposal 7: </w:t>
      </w:r>
      <w:r>
        <w:tab/>
        <w:t>Modification 4 to Contention Resolution Timer expiry in R2-2206207 is adopted as baseline and included in the TS 38.321 Rapporteur CR. (14/18)</w:t>
      </w:r>
    </w:p>
    <w:p w14:paraId="77B5FA37" w14:textId="5B1EEA5A" w:rsidR="00E66FEC" w:rsidRDefault="00E66FEC" w:rsidP="00FD40C6">
      <w:pPr>
        <w:pStyle w:val="Doc-text2"/>
        <w:numPr>
          <w:ilvl w:val="0"/>
          <w:numId w:val="12"/>
        </w:numPr>
      </w:pPr>
      <w:r>
        <w:t>Ericsson thinks it is unfortunate that we will be changing legacy behaviour with P7, as there will not be opportunity to send blind Msg3 retransmission grants for the first Msg3 transmission. Ericsson would prefer that we can confirm online that this behaviour is OK for a majority of the companies</w:t>
      </w:r>
    </w:p>
    <w:p w14:paraId="4324671F" w14:textId="5067527A" w:rsidR="00EE617F" w:rsidRDefault="00E66FEC" w:rsidP="00FD40C6">
      <w:pPr>
        <w:pStyle w:val="Doc-text2"/>
        <w:numPr>
          <w:ilvl w:val="0"/>
          <w:numId w:val="11"/>
        </w:numPr>
      </w:pPr>
      <w:r>
        <w:t>Continue online</w:t>
      </w:r>
    </w:p>
    <w:p w14:paraId="6735A904" w14:textId="0746BB31" w:rsidR="000E0CA8" w:rsidRDefault="000E0CA8" w:rsidP="00FD40C6">
      <w:pPr>
        <w:pStyle w:val="Doc-text2"/>
        <w:numPr>
          <w:ilvl w:val="0"/>
          <w:numId w:val="12"/>
        </w:numPr>
      </w:pPr>
      <w:r>
        <w:t>Ericsson reminds the a</w:t>
      </w:r>
      <w:r w:rsidRPr="000E0CA8">
        <w:t>greement from last meeting: 1. Blind Msg3 retransmission is supported in Rel-17 NTN</w:t>
      </w:r>
    </w:p>
    <w:p w14:paraId="290DCA0C" w14:textId="28BBCCF4" w:rsidR="000E0CA8" w:rsidRDefault="000E0CA8" w:rsidP="00FD40C6">
      <w:pPr>
        <w:pStyle w:val="Doc-text2"/>
        <w:numPr>
          <w:ilvl w:val="0"/>
          <w:numId w:val="12"/>
        </w:numPr>
      </w:pPr>
      <w:r>
        <w:t>IDC wonders if by agreeing p1a the concern can be removed.</w:t>
      </w:r>
    </w:p>
    <w:p w14:paraId="7D88093F" w14:textId="1EE09701" w:rsidR="000E0CA8" w:rsidRDefault="000E0CA8" w:rsidP="00FD40C6">
      <w:pPr>
        <w:pStyle w:val="Doc-text2"/>
        <w:numPr>
          <w:ilvl w:val="0"/>
          <w:numId w:val="11"/>
        </w:numPr>
      </w:pPr>
      <w:r>
        <w:t>Agreed</w:t>
      </w:r>
    </w:p>
    <w:p w14:paraId="7969D86F" w14:textId="7DECB927" w:rsidR="000E0CA8" w:rsidRDefault="000E0CA8" w:rsidP="00FD40C6">
      <w:pPr>
        <w:pStyle w:val="Doc-text2"/>
        <w:numPr>
          <w:ilvl w:val="0"/>
          <w:numId w:val="11"/>
        </w:numPr>
      </w:pPr>
      <w:r>
        <w:t xml:space="preserve">Continue in the MAC CR discussion, trying to ensure that </w:t>
      </w:r>
      <w:r w:rsidRPr="000E0CA8">
        <w:t>blind Msg3 retransmission</w:t>
      </w:r>
      <w:r>
        <w:t xml:space="preserve"> is possible also for the first mgs3 transmission</w:t>
      </w:r>
    </w:p>
    <w:p w14:paraId="152D4FCC" w14:textId="77777777" w:rsidR="00611CBB" w:rsidRDefault="00611CBB" w:rsidP="00611CBB">
      <w:pPr>
        <w:pStyle w:val="Comments"/>
      </w:pPr>
      <w:r>
        <w:t xml:space="preserve">Proposal 8: </w:t>
      </w:r>
      <w:r>
        <w:tab/>
        <w:t>No additional UE behaviour is supported upon validity timer expiry. (14/18)</w:t>
      </w:r>
    </w:p>
    <w:p w14:paraId="66F4CBD8" w14:textId="2F6BA8DC" w:rsidR="00611CBB" w:rsidRDefault="002323F8" w:rsidP="00FD40C6">
      <w:pPr>
        <w:pStyle w:val="Doc-text2"/>
        <w:numPr>
          <w:ilvl w:val="0"/>
          <w:numId w:val="12"/>
        </w:numPr>
      </w:pPr>
      <w:r>
        <w:t>Oppo wonders h</w:t>
      </w:r>
      <w:r w:rsidRPr="002323F8">
        <w:t>ow to deal with the mentioned case, i.</w:t>
      </w:r>
      <w:r>
        <w:t xml:space="preserve">e. upon validity timer expiry, </w:t>
      </w:r>
      <w:r w:rsidRPr="002323F8">
        <w:t>UE is not configured with searchSpaceSIB1 or searchSpaceOtherSystemInformation on the active BWP. In such case, how can UE re-acqiure SIB 19 without swithing to the initial BWP?  Does the current proposal 8 (i.e. No additional UE behaviour is supported upon validity timer expiry.) imply that the BWP switching is left to UE implementation?</w:t>
      </w:r>
    </w:p>
    <w:p w14:paraId="5215A683" w14:textId="40F2335C" w:rsidR="002323F8" w:rsidRDefault="002323F8" w:rsidP="00FD40C6">
      <w:pPr>
        <w:pStyle w:val="Doc-text2"/>
        <w:numPr>
          <w:ilvl w:val="0"/>
          <w:numId w:val="12"/>
        </w:numPr>
      </w:pPr>
      <w:r>
        <w:t xml:space="preserve">Nokia </w:t>
      </w:r>
      <w:r w:rsidRPr="002323F8">
        <w:t>prefer</w:t>
      </w:r>
      <w:r>
        <w:t>s</w:t>
      </w:r>
      <w:r w:rsidRPr="002323F8">
        <w:t xml:space="preserve"> to wait for RAN1 conclusion on Issue#1 UE behavior w.r.t Validity timer expiry in the ongoing RAN1 email discussion [109-e-R17-NR-NTN-01] where RAN1 may send LS to RAN2 to clarify UE behavior upon timer expiry.</w:t>
      </w:r>
    </w:p>
    <w:p w14:paraId="0A5C8808" w14:textId="49283F19" w:rsidR="00EE617F" w:rsidRDefault="00EE617F" w:rsidP="00FD40C6">
      <w:pPr>
        <w:pStyle w:val="Doc-text2"/>
        <w:numPr>
          <w:ilvl w:val="0"/>
          <w:numId w:val="12"/>
        </w:numPr>
      </w:pPr>
      <w:r>
        <w:t>IDC thinks that e</w:t>
      </w:r>
      <w:r w:rsidRPr="00EE617F">
        <w:t>ven if the CONN UE does not have a common search space configured it may still receive dedicated SIB while</w:t>
      </w:r>
      <w:r>
        <w:t xml:space="preserve"> validity timer is running, so</w:t>
      </w:r>
      <w:r w:rsidRPr="00EE617F">
        <w:t xml:space="preserve"> still thin</w:t>
      </w:r>
      <w:r>
        <w:t>s</w:t>
      </w:r>
      <w:r w:rsidRPr="00EE617F">
        <w:t>k validity timer expir</w:t>
      </w:r>
      <w:r>
        <w:t>y in NR is a rare case. What Nokia</w:t>
      </w:r>
      <w:r w:rsidRPr="00EE617F">
        <w:t xml:space="preserve"> describe seems similar to the IoT NTN case, however in that implementation a timer similar to RLF (T318) is triggered so it depends on</w:t>
      </w:r>
      <w:r>
        <w:t xml:space="preserve"> how this is implemented in RRC</w:t>
      </w:r>
      <w:r w:rsidRPr="00EE617F">
        <w:t>.</w:t>
      </w:r>
    </w:p>
    <w:p w14:paraId="47B28548" w14:textId="6A2117C9" w:rsidR="000E0CA8" w:rsidRDefault="00EE617F" w:rsidP="00FD40C6">
      <w:pPr>
        <w:pStyle w:val="Doc-text2"/>
        <w:numPr>
          <w:ilvl w:val="0"/>
          <w:numId w:val="11"/>
        </w:numPr>
      </w:pPr>
      <w:r>
        <w:t>Continue online</w:t>
      </w:r>
    </w:p>
    <w:p w14:paraId="68F629A2" w14:textId="46A82250" w:rsidR="00EC5E06" w:rsidRDefault="00EC5E06" w:rsidP="00FD40C6">
      <w:pPr>
        <w:pStyle w:val="Doc-text2"/>
        <w:numPr>
          <w:ilvl w:val="0"/>
          <w:numId w:val="11"/>
        </w:numPr>
      </w:pPr>
      <w:r>
        <w:t>Continue offline</w:t>
      </w:r>
    </w:p>
    <w:p w14:paraId="6CD9CA36" w14:textId="77777777" w:rsidR="00EE617F" w:rsidRDefault="00EE617F" w:rsidP="00EE617F">
      <w:pPr>
        <w:pStyle w:val="Doc-text2"/>
        <w:ind w:left="1619" w:firstLine="0"/>
      </w:pPr>
    </w:p>
    <w:p w14:paraId="065AEF00" w14:textId="3B46658E" w:rsidR="00611CBB" w:rsidRDefault="00611CBB" w:rsidP="00611CBB">
      <w:pPr>
        <w:pStyle w:val="Comments"/>
      </w:pPr>
      <w:r>
        <w:t>For online discussion</w:t>
      </w:r>
    </w:p>
    <w:p w14:paraId="698F74B7" w14:textId="77777777" w:rsidR="00611CBB" w:rsidRDefault="00611CBB" w:rsidP="00611CBB">
      <w:pPr>
        <w:pStyle w:val="Comments"/>
      </w:pPr>
      <w:r>
        <w:t xml:space="preserve">Proposal 1a: </w:t>
      </w:r>
      <w:r>
        <w:tab/>
        <w:t xml:space="preserve">Msg3 repetition is supported in Rel-17 NTN. The text proposal in R2-2206207 is adopted as baseline and included in the TS 38.321 Rapporteur CR. </w:t>
      </w:r>
    </w:p>
    <w:p w14:paraId="71FC4479" w14:textId="770EE128" w:rsidR="00EE617F" w:rsidRDefault="00EE617F" w:rsidP="00FD40C6">
      <w:pPr>
        <w:pStyle w:val="Doc-text2"/>
        <w:numPr>
          <w:ilvl w:val="0"/>
          <w:numId w:val="11"/>
        </w:numPr>
      </w:pPr>
      <w:r>
        <w:t>Continue online</w:t>
      </w:r>
    </w:p>
    <w:p w14:paraId="0B7D2F21" w14:textId="58A3094E" w:rsidR="00B712E8" w:rsidRDefault="00B712E8" w:rsidP="00FD40C6">
      <w:pPr>
        <w:pStyle w:val="Doc-text2"/>
        <w:numPr>
          <w:ilvl w:val="0"/>
          <w:numId w:val="12"/>
        </w:numPr>
      </w:pPr>
      <w:r>
        <w:t>Nokia thinks that if nothing special is requested for NTN then they can accept the proposal</w:t>
      </w:r>
    </w:p>
    <w:p w14:paraId="6B41DC08" w14:textId="27B033A5" w:rsidR="00B712E8" w:rsidRDefault="00B712E8" w:rsidP="00FD40C6">
      <w:pPr>
        <w:pStyle w:val="Doc-text2"/>
        <w:numPr>
          <w:ilvl w:val="0"/>
          <w:numId w:val="12"/>
        </w:numPr>
      </w:pPr>
      <w:r>
        <w:t>IDC confirms this is the intention, reflected in the TP</w:t>
      </w:r>
    </w:p>
    <w:p w14:paraId="77B97915" w14:textId="21671AD5" w:rsidR="00B712E8" w:rsidRDefault="00B712E8" w:rsidP="00FD40C6">
      <w:pPr>
        <w:pStyle w:val="Doc-text2"/>
        <w:numPr>
          <w:ilvl w:val="0"/>
          <w:numId w:val="11"/>
        </w:numPr>
      </w:pPr>
      <w:r>
        <w:t>Agreed</w:t>
      </w:r>
    </w:p>
    <w:p w14:paraId="3F7D86A5" w14:textId="77777777" w:rsidR="00611CBB" w:rsidRDefault="00611CBB" w:rsidP="00611CBB">
      <w:pPr>
        <w:pStyle w:val="Comments"/>
      </w:pPr>
      <w:r>
        <w:t>Proposal 1b:</w:t>
      </w:r>
      <w:r>
        <w:tab/>
        <w:t>If Proposal 1a is agreed, FFS if an LS informing RAN1 of this agreement is needed.</w:t>
      </w:r>
    </w:p>
    <w:p w14:paraId="10E0AC87" w14:textId="0AE07897" w:rsidR="00EE617F" w:rsidRDefault="00EE617F" w:rsidP="00FD40C6">
      <w:pPr>
        <w:pStyle w:val="Doc-text2"/>
        <w:numPr>
          <w:ilvl w:val="0"/>
          <w:numId w:val="11"/>
        </w:numPr>
      </w:pPr>
      <w:r>
        <w:t>Continue online</w:t>
      </w:r>
    </w:p>
    <w:p w14:paraId="2DBA105E" w14:textId="6287425E" w:rsidR="00B712E8" w:rsidRDefault="00B712E8" w:rsidP="00FD40C6">
      <w:pPr>
        <w:pStyle w:val="Doc-text2"/>
        <w:numPr>
          <w:ilvl w:val="0"/>
          <w:numId w:val="12"/>
        </w:numPr>
      </w:pPr>
      <w:r>
        <w:t>IDC thinks this might not be necessary. QC/Ericsson/Oppo agree</w:t>
      </w:r>
    </w:p>
    <w:p w14:paraId="3639CD57" w14:textId="20EFDA89" w:rsidR="00B712E8" w:rsidRDefault="00B712E8" w:rsidP="00FD40C6">
      <w:pPr>
        <w:pStyle w:val="Doc-text2"/>
        <w:numPr>
          <w:ilvl w:val="0"/>
          <w:numId w:val="11"/>
        </w:numPr>
      </w:pPr>
      <w:r>
        <w:t xml:space="preserve"> No need to send an LS to RAN1 on this</w:t>
      </w:r>
    </w:p>
    <w:p w14:paraId="564475B4" w14:textId="4DA32C93" w:rsidR="00611CBB" w:rsidRDefault="00611CBB" w:rsidP="00611CBB">
      <w:pPr>
        <w:pStyle w:val="Comments"/>
      </w:pPr>
      <w:r>
        <w:t>Proposal 6b:</w:t>
      </w:r>
      <w:r>
        <w:tab/>
        <w:t>FFS if a dedicated SR configuration for TAR MAC CE is supported. (6/17)</w:t>
      </w:r>
    </w:p>
    <w:p w14:paraId="607EFC70" w14:textId="23BC9DFD" w:rsidR="00EE617F" w:rsidRDefault="00EE617F" w:rsidP="00FD40C6">
      <w:pPr>
        <w:pStyle w:val="Doc-text2"/>
        <w:numPr>
          <w:ilvl w:val="0"/>
          <w:numId w:val="11"/>
        </w:numPr>
      </w:pPr>
      <w:r>
        <w:t>Continue online</w:t>
      </w:r>
    </w:p>
    <w:p w14:paraId="6F939F26" w14:textId="29F7268B" w:rsidR="00AE1A70" w:rsidRDefault="00AE1A70" w:rsidP="00FD40C6">
      <w:pPr>
        <w:pStyle w:val="Doc-text2"/>
        <w:numPr>
          <w:ilvl w:val="0"/>
          <w:numId w:val="12"/>
        </w:numPr>
      </w:pPr>
      <w:r>
        <w:t>Ericsson thinks if we don’t have this the gNB doesn’t have the possibility to prioritize among different logical channels</w:t>
      </w:r>
    </w:p>
    <w:p w14:paraId="7A2F5F71" w14:textId="1914E7A9" w:rsidR="00EE617F" w:rsidRDefault="00AE1A70" w:rsidP="00FD40C6">
      <w:pPr>
        <w:pStyle w:val="Doc-text2"/>
        <w:numPr>
          <w:ilvl w:val="0"/>
          <w:numId w:val="12"/>
        </w:numPr>
      </w:pPr>
      <w:r>
        <w:t xml:space="preserve">IDC suggest </w:t>
      </w:r>
      <w:r w:rsidR="000E0CA8">
        <w:t>that if timingadvanceSR configur</w:t>
      </w:r>
      <w:r w:rsidRPr="00AE1A70">
        <w:t>ed as enabled If network provides a dedicated configuration, UE uses it. Otherwise, select among all available configurations</w:t>
      </w:r>
    </w:p>
    <w:p w14:paraId="5208026E" w14:textId="40E3B928" w:rsidR="000E0CA8" w:rsidRDefault="000E0CA8" w:rsidP="00FD40C6">
      <w:pPr>
        <w:pStyle w:val="Doc-text2"/>
        <w:numPr>
          <w:ilvl w:val="0"/>
          <w:numId w:val="11"/>
        </w:numPr>
      </w:pPr>
      <w:r>
        <w:t>Come back in the next meeting to see whether this is needed</w:t>
      </w:r>
    </w:p>
    <w:p w14:paraId="74D58545" w14:textId="77777777" w:rsidR="00964763" w:rsidRDefault="00964763" w:rsidP="00964763">
      <w:pPr>
        <w:pStyle w:val="Doc-text2"/>
        <w:ind w:left="1619" w:firstLine="0"/>
      </w:pPr>
    </w:p>
    <w:p w14:paraId="066D6C90" w14:textId="77777777" w:rsidR="00EE617F" w:rsidRDefault="00EE617F" w:rsidP="00EE617F">
      <w:pPr>
        <w:pStyle w:val="Doc-text2"/>
      </w:pPr>
    </w:p>
    <w:p w14:paraId="70A429F0" w14:textId="77777777" w:rsidR="00C35234" w:rsidRDefault="00C35234" w:rsidP="00C35234">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98FD525" w14:textId="79FD899F" w:rsidR="00C35234" w:rsidRDefault="00C35234" w:rsidP="006D68C2">
      <w:pPr>
        <w:pStyle w:val="Doc-text2"/>
        <w:numPr>
          <w:ilvl w:val="0"/>
          <w:numId w:val="32"/>
        </w:numPr>
        <w:pBdr>
          <w:top w:val="single" w:sz="4" w:space="1" w:color="auto"/>
          <w:left w:val="single" w:sz="4" w:space="4" w:color="auto"/>
          <w:bottom w:val="single" w:sz="4" w:space="1" w:color="auto"/>
          <w:right w:val="single" w:sz="4" w:space="4" w:color="auto"/>
        </w:pBdr>
      </w:pPr>
      <w:r>
        <w:t>Introduce new MAC timers HARQ_RTT_TimerDL_NTN and HARQ_RTT_TimerUL_NTN to capture HARQ RTT Timer extension in TS 38.321.</w:t>
      </w:r>
    </w:p>
    <w:p w14:paraId="06FF6056" w14:textId="20A73610" w:rsidR="00C35234" w:rsidRDefault="00C35234" w:rsidP="006D68C2">
      <w:pPr>
        <w:pStyle w:val="Doc-text2"/>
        <w:numPr>
          <w:ilvl w:val="0"/>
          <w:numId w:val="32"/>
        </w:numPr>
        <w:pBdr>
          <w:top w:val="single" w:sz="4" w:space="1" w:color="auto"/>
          <w:left w:val="single" w:sz="4" w:space="4" w:color="auto"/>
          <w:bottom w:val="single" w:sz="4" w:space="1" w:color="auto"/>
          <w:right w:val="single" w:sz="4" w:space="4" w:color="auto"/>
        </w:pBdr>
      </w:pPr>
      <w:r>
        <w:lastRenderedPageBreak/>
        <w:t>The text proposal on HARQ RTT Timer extension in R2-2206207 is adopted as baseline and included in the TS 38.321 Rapporteur CR.</w:t>
      </w:r>
    </w:p>
    <w:p w14:paraId="0E4EEBF2" w14:textId="7A08947D" w:rsidR="00C35234" w:rsidRDefault="00C35234" w:rsidP="006D68C2">
      <w:pPr>
        <w:pStyle w:val="Doc-text2"/>
        <w:numPr>
          <w:ilvl w:val="0"/>
          <w:numId w:val="32"/>
        </w:numPr>
        <w:pBdr>
          <w:top w:val="single" w:sz="4" w:space="1" w:color="auto"/>
          <w:left w:val="single" w:sz="4" w:space="4" w:color="auto"/>
          <w:bottom w:val="single" w:sz="4" w:space="1" w:color="auto"/>
          <w:right w:val="single" w:sz="4" w:space="4" w:color="auto"/>
        </w:pBdr>
      </w:pPr>
      <w:r>
        <w:t>Reference to specific RRC-based procedures are removed from Timing Advance Report triggering conditions in MAC.</w:t>
      </w:r>
    </w:p>
    <w:p w14:paraId="200D4A2B" w14:textId="79C7C3EB" w:rsidR="00C35234" w:rsidRDefault="00C35234" w:rsidP="006D68C2">
      <w:pPr>
        <w:pStyle w:val="Doc-text2"/>
        <w:numPr>
          <w:ilvl w:val="0"/>
          <w:numId w:val="32"/>
        </w:numPr>
        <w:pBdr>
          <w:top w:val="single" w:sz="4" w:space="1" w:color="auto"/>
          <w:left w:val="single" w:sz="4" w:space="4" w:color="auto"/>
          <w:bottom w:val="single" w:sz="4" w:space="1" w:color="auto"/>
          <w:right w:val="single" w:sz="4" w:space="4" w:color="auto"/>
        </w:pBdr>
      </w:pPr>
      <w:r>
        <w:t xml:space="preserve">RRC indicates to lower layers to trigger a Timing Advance Report if: </w:t>
      </w:r>
    </w:p>
    <w:p w14:paraId="38E30633" w14:textId="03E209A4" w:rsidR="00C35234" w:rsidRPr="00C35234" w:rsidRDefault="00C35234" w:rsidP="00C35234">
      <w:pPr>
        <w:pStyle w:val="Doc-text2"/>
        <w:pBdr>
          <w:top w:val="single" w:sz="4" w:space="1" w:color="auto"/>
          <w:left w:val="single" w:sz="4" w:space="4" w:color="auto"/>
          <w:bottom w:val="single" w:sz="4" w:space="1" w:color="auto"/>
          <w:right w:val="single" w:sz="4" w:space="4" w:color="auto"/>
        </w:pBdr>
      </w:pPr>
      <w:r>
        <w:tab/>
        <w:t>1.    ta-</w:t>
      </w:r>
      <w:r w:rsidRPr="00C35234">
        <w:t>Report is configured with value enabled and Random Access is initiated due to RRC connection establishment, RRC connection resume and RRC connection re-establishment procedures.</w:t>
      </w:r>
    </w:p>
    <w:p w14:paraId="5B6C6639" w14:textId="74CC5E85" w:rsidR="00EE617F" w:rsidRDefault="00C35234" w:rsidP="00C35234">
      <w:pPr>
        <w:pStyle w:val="Doc-text2"/>
        <w:pBdr>
          <w:top w:val="single" w:sz="4" w:space="1" w:color="auto"/>
          <w:left w:val="single" w:sz="4" w:space="4" w:color="auto"/>
          <w:bottom w:val="single" w:sz="4" w:space="1" w:color="auto"/>
          <w:right w:val="single" w:sz="4" w:space="4" w:color="auto"/>
        </w:pBdr>
      </w:pPr>
      <w:r>
        <w:tab/>
        <w:t>2.    If ta-Report with value enabled is indicated in the handover command and Random Access is initiated due to reconfiguration with sync.</w:t>
      </w:r>
    </w:p>
    <w:p w14:paraId="65919038" w14:textId="2DB5FA98" w:rsidR="00C35234" w:rsidRDefault="00C35234" w:rsidP="00E66FEC">
      <w:pPr>
        <w:pStyle w:val="Doc-text2"/>
        <w:pBdr>
          <w:top w:val="single" w:sz="4" w:space="1" w:color="auto"/>
          <w:left w:val="single" w:sz="4" w:space="4" w:color="auto"/>
          <w:bottom w:val="single" w:sz="4" w:space="1" w:color="auto"/>
          <w:right w:val="single" w:sz="4" w:space="4" w:color="auto"/>
        </w:pBdr>
      </w:pPr>
      <w:r>
        <w:t>6.</w:t>
      </w:r>
      <w:r>
        <w:tab/>
      </w:r>
      <w:r w:rsidRPr="00EE617F">
        <w:t>If a dedicated SR configuration for TAR MAC CE is not introduced and timingAdvanceSR is configured with value enabled, UE selects among any available SR configuration</w:t>
      </w:r>
    </w:p>
    <w:p w14:paraId="7FB405E1" w14:textId="77777777" w:rsidR="00C35234" w:rsidRDefault="00C35234" w:rsidP="00C35234">
      <w:pPr>
        <w:pStyle w:val="Doc-text2"/>
      </w:pPr>
    </w:p>
    <w:p w14:paraId="1018F2A0" w14:textId="77777777" w:rsidR="00691CCD" w:rsidRDefault="00691CCD" w:rsidP="00C35234">
      <w:pPr>
        <w:pStyle w:val="Doc-text2"/>
      </w:pPr>
    </w:p>
    <w:p w14:paraId="28208E16" w14:textId="504FBEAC" w:rsidR="00691CCD" w:rsidRDefault="00691CCD" w:rsidP="00C44F65">
      <w:pPr>
        <w:pStyle w:val="Doc-text2"/>
        <w:pBdr>
          <w:top w:val="single" w:sz="4" w:space="1" w:color="auto"/>
          <w:left w:val="single" w:sz="4" w:space="4" w:color="auto"/>
          <w:bottom w:val="single" w:sz="4" w:space="1" w:color="auto"/>
          <w:right w:val="single" w:sz="4" w:space="4" w:color="auto"/>
        </w:pBdr>
      </w:pPr>
      <w:r>
        <w:t>Agreements online:</w:t>
      </w:r>
    </w:p>
    <w:p w14:paraId="2E330F47" w14:textId="77777777" w:rsidR="00C44F65" w:rsidRDefault="00691CCD" w:rsidP="006D68C2">
      <w:pPr>
        <w:pStyle w:val="Doc-text2"/>
        <w:numPr>
          <w:ilvl w:val="0"/>
          <w:numId w:val="37"/>
        </w:numPr>
        <w:pBdr>
          <w:top w:val="single" w:sz="4" w:space="1" w:color="auto"/>
          <w:left w:val="single" w:sz="4" w:space="4" w:color="auto"/>
          <w:bottom w:val="single" w:sz="4" w:space="1" w:color="auto"/>
          <w:right w:val="single" w:sz="4" w:space="4" w:color="auto"/>
        </w:pBdr>
      </w:pPr>
      <w:r w:rsidRPr="00691CCD">
        <w:t>Remove ‘successfully’ from ‘last successfully reported information about Timing Advance’ in TS 38.321</w:t>
      </w:r>
      <w:r>
        <w:t>. FFS is any further mechanism is need to consider the possibility of outdated UE TA info at the NW</w:t>
      </w:r>
    </w:p>
    <w:p w14:paraId="73A12143" w14:textId="77DDD7AE" w:rsidR="00691CCD" w:rsidRDefault="00691CCD" w:rsidP="006D68C2">
      <w:pPr>
        <w:pStyle w:val="Doc-text2"/>
        <w:numPr>
          <w:ilvl w:val="0"/>
          <w:numId w:val="37"/>
        </w:numPr>
        <w:pBdr>
          <w:top w:val="single" w:sz="4" w:space="1" w:color="auto"/>
          <w:left w:val="single" w:sz="4" w:space="4" w:color="auto"/>
          <w:bottom w:val="single" w:sz="4" w:space="1" w:color="auto"/>
          <w:right w:val="single" w:sz="4" w:space="4" w:color="auto"/>
        </w:pBdr>
      </w:pPr>
      <w:r>
        <w:t xml:space="preserve">Modification 4 to Contention Resolution Timer expiry in R2-2206207 is adopted as baseline and included in the TS 38.321 Rapporteur CR. Continue in the MAC CR discussion, trying to ensure that </w:t>
      </w:r>
      <w:r w:rsidRPr="000E0CA8">
        <w:t>blind Msg3 retransmission</w:t>
      </w:r>
      <w:r>
        <w:t xml:space="preserve"> is possible also for the first mgs3 transmission</w:t>
      </w:r>
    </w:p>
    <w:p w14:paraId="14A81398" w14:textId="04F9B665" w:rsidR="00C44F65" w:rsidRDefault="00C44F65" w:rsidP="006D68C2">
      <w:pPr>
        <w:pStyle w:val="Doc-text2"/>
        <w:numPr>
          <w:ilvl w:val="0"/>
          <w:numId w:val="37"/>
        </w:numPr>
        <w:pBdr>
          <w:top w:val="single" w:sz="4" w:space="1" w:color="auto"/>
          <w:left w:val="single" w:sz="4" w:space="4" w:color="auto"/>
          <w:bottom w:val="single" w:sz="4" w:space="1" w:color="auto"/>
          <w:right w:val="single" w:sz="4" w:space="4" w:color="auto"/>
        </w:pBdr>
      </w:pPr>
      <w:r>
        <w:t>Msg3 repetition is supported in Rel-17 NTN. The text proposal in R2-2206207 is adopted as baseline and included in the TS 38.321 Rapporteur CR. No need to send an LS to RAN1 on this</w:t>
      </w:r>
    </w:p>
    <w:p w14:paraId="12FC71F9" w14:textId="4ACBBB54" w:rsidR="00691CCD" w:rsidRPr="00611CBB" w:rsidRDefault="00691CCD" w:rsidP="00691CCD">
      <w:pPr>
        <w:pStyle w:val="Doc-text2"/>
        <w:ind w:left="1619" w:firstLine="0"/>
      </w:pPr>
    </w:p>
    <w:p w14:paraId="28BA78EB" w14:textId="77777777" w:rsidR="004C19CE" w:rsidRDefault="004C19CE" w:rsidP="00E30535">
      <w:pPr>
        <w:pStyle w:val="Comments"/>
      </w:pPr>
    </w:p>
    <w:p w14:paraId="03204255" w14:textId="5E44B7CE" w:rsidR="0092569C" w:rsidRDefault="00964763" w:rsidP="0092569C">
      <w:pPr>
        <w:pStyle w:val="Doc-title"/>
      </w:pPr>
      <w:hyperlink r:id="rId82" w:tooltip="C:Data3GPPRAN2InboxR2-2206212.zip" w:history="1">
        <w:r w:rsidR="0092569C" w:rsidRPr="00DC5DEB">
          <w:rPr>
            <w:rStyle w:val="Hyperlink"/>
          </w:rPr>
          <w:t>R2-2206212</w:t>
        </w:r>
      </w:hyperlink>
      <w:r w:rsidR="0092569C">
        <w:tab/>
        <w:t>[offline-</w:t>
      </w:r>
      <w:r w:rsidR="0092569C" w:rsidRPr="008E4AC5">
        <w:t>10</w:t>
      </w:r>
      <w:r w:rsidR="0092569C">
        <w:t>4] UP corrections – third round</w:t>
      </w:r>
      <w:r w:rsidR="0092569C">
        <w:tab/>
        <w:t>Interdigital</w:t>
      </w:r>
      <w:r w:rsidR="0092569C">
        <w:tab/>
        <w:t>discussion</w:t>
      </w:r>
      <w:r w:rsidR="0092569C">
        <w:tab/>
        <w:t>Rel-17</w:t>
      </w:r>
      <w:r w:rsidR="0092569C">
        <w:tab/>
        <w:t>NR_NTN_solutions-Core</w:t>
      </w:r>
    </w:p>
    <w:p w14:paraId="58FC9F0A" w14:textId="77777777" w:rsidR="00DC5DEB" w:rsidRDefault="00DC5DEB" w:rsidP="00DC5DEB">
      <w:pPr>
        <w:pStyle w:val="Comments"/>
      </w:pPr>
      <w:r>
        <w:t>Proposals for email agreement</w:t>
      </w:r>
    </w:p>
    <w:p w14:paraId="6E6E30ED" w14:textId="77777777" w:rsidR="00DC5DEB" w:rsidRDefault="00DC5DEB" w:rsidP="00DC5DEB">
      <w:pPr>
        <w:pStyle w:val="Comments"/>
      </w:pPr>
      <w:r>
        <w:t>Proposal 1:        The following need code modifications are adopted:</w:t>
      </w:r>
    </w:p>
    <w:p w14:paraId="1457DC53" w14:textId="77777777" w:rsidR="00DC5DEB" w:rsidRDefault="00DC5DEB" w:rsidP="00DC5DEB">
      <w:pPr>
        <w:pStyle w:val="Comments"/>
      </w:pPr>
      <w:r>
        <w:t>repK-r17: ‘Need M’ is changed to ‘Need R’ (consensus)</w:t>
      </w:r>
    </w:p>
    <w:p w14:paraId="09AC291B" w14:textId="77777777" w:rsidR="00DC5DEB" w:rsidRDefault="00DC5DEB" w:rsidP="00DC5DEB">
      <w:pPr>
        <w:pStyle w:val="Comments"/>
      </w:pPr>
      <w:r>
        <w:t>nrofHARQ-ProcessesExt-r17: ‘Need M’ is changed to ‘Need R’ (consensus)</w:t>
      </w:r>
    </w:p>
    <w:p w14:paraId="2CB1B931" w14:textId="77777777" w:rsidR="00DC5DEB" w:rsidRDefault="00DC5DEB" w:rsidP="00DC5DEB">
      <w:pPr>
        <w:pStyle w:val="Comments"/>
      </w:pPr>
      <w:r>
        <w:t>harq-ProcID-Offset2-v1700: ‘Need M’ is changed to ‘Need R’ (consensus)</w:t>
      </w:r>
    </w:p>
    <w:p w14:paraId="391A521C" w14:textId="77777777" w:rsidR="00DC5DEB" w:rsidRDefault="00DC5DEB" w:rsidP="00DC5DEB">
      <w:pPr>
        <w:pStyle w:val="Comments"/>
      </w:pPr>
      <w:r>
        <w:t>uplinkHARQ-Mode: ‘Need R’ is changed to ‘Need M’ (9/10)</w:t>
      </w:r>
    </w:p>
    <w:p w14:paraId="79FEE0C4" w14:textId="2CAF911B" w:rsidR="00B1371A" w:rsidRDefault="00B1371A" w:rsidP="00FD40C6">
      <w:pPr>
        <w:pStyle w:val="Doc-text2"/>
        <w:numPr>
          <w:ilvl w:val="0"/>
          <w:numId w:val="11"/>
        </w:numPr>
      </w:pPr>
      <w:r>
        <w:rPr>
          <w:rStyle w:val="Strong"/>
          <w:b w:val="0"/>
          <w:bCs w:val="0"/>
        </w:rPr>
        <w:t>Agreed</w:t>
      </w:r>
    </w:p>
    <w:p w14:paraId="41CCD6AF" w14:textId="77777777" w:rsidR="00DC5DEB" w:rsidRDefault="00DC5DEB" w:rsidP="00DC5DEB">
      <w:pPr>
        <w:pStyle w:val="Comments"/>
      </w:pPr>
      <w:r>
        <w:t>Proposal 2:        The following need code modifications are rejected:</w:t>
      </w:r>
    </w:p>
    <w:p w14:paraId="6A54E198" w14:textId="77777777" w:rsidR="00DC5DEB" w:rsidRDefault="00DC5DEB" w:rsidP="00DC5DEB">
      <w:pPr>
        <w:pStyle w:val="Comments"/>
      </w:pPr>
      <w:r>
        <w:t>harq-ProcID-Offset-v17: ‘Need M’ is changed to ‘Need R’ (9/12)</w:t>
      </w:r>
    </w:p>
    <w:p w14:paraId="555F853F" w14:textId="77777777" w:rsidR="00DC5DEB" w:rsidRDefault="00DC5DEB" w:rsidP="00DC5DEB">
      <w:pPr>
        <w:pStyle w:val="Comments"/>
      </w:pPr>
      <w:r>
        <w:t>allowedHARQ-mode: ‘Need S’ is changed to ‘Need R’ (9/11)</w:t>
      </w:r>
    </w:p>
    <w:p w14:paraId="4FFE6CAF" w14:textId="695F8739" w:rsidR="007E52CD" w:rsidRPr="007E52CD" w:rsidRDefault="007E52CD" w:rsidP="00FD40C6">
      <w:pPr>
        <w:pStyle w:val="Doc-text2"/>
        <w:numPr>
          <w:ilvl w:val="0"/>
          <w:numId w:val="12"/>
        </w:numPr>
        <w:rPr>
          <w:sz w:val="21"/>
          <w:szCs w:val="21"/>
        </w:rPr>
      </w:pPr>
      <w:r w:rsidRPr="007E52CD">
        <w:t>ZTE has comment on the second part of p2. Though there is majority support yet the decision is actually against following principles agreed in ASN.1 ad-hoc meeting:</w:t>
      </w:r>
    </w:p>
    <w:p w14:paraId="7BE62AFE" w14:textId="55ACED4C" w:rsidR="007E52CD" w:rsidRPr="007E52CD" w:rsidRDefault="007E52CD" w:rsidP="007E52CD">
      <w:pPr>
        <w:pStyle w:val="Doc-text2"/>
        <w:ind w:left="1619" w:firstLine="0"/>
      </w:pPr>
      <w:r>
        <w:t xml:space="preserve">- </w:t>
      </w:r>
      <w:r w:rsidRPr="007E52CD">
        <w:t>Use Need R (instead of Need S) for fields whose absence simply means a configuration is released.</w:t>
      </w:r>
    </w:p>
    <w:p w14:paraId="480C3B19" w14:textId="1D4902EA" w:rsidR="007E52CD" w:rsidRDefault="007E52CD" w:rsidP="007E52CD">
      <w:pPr>
        <w:pStyle w:val="Doc-text2"/>
      </w:pPr>
      <w:r>
        <w:tab/>
        <w:t xml:space="preserve">- </w:t>
      </w:r>
      <w:r w:rsidRPr="007E52CD">
        <w:t>Use Need R (instead of Need S) for fields for which there are some conditions when network does or does not include the field.</w:t>
      </w:r>
    </w:p>
    <w:p w14:paraId="781FDCF7" w14:textId="796CF463" w:rsidR="007E52CD" w:rsidRDefault="007E52CD" w:rsidP="007E52CD">
      <w:pPr>
        <w:pStyle w:val="Doc-text2"/>
      </w:pPr>
      <w:r>
        <w:t>-</w:t>
      </w:r>
      <w:r>
        <w:tab/>
        <w:t>IDC suggests to remove the second part from p2</w:t>
      </w:r>
    </w:p>
    <w:p w14:paraId="03C0D8A9" w14:textId="18447894" w:rsidR="00B747B0" w:rsidRPr="007E52CD" w:rsidRDefault="00B747B0" w:rsidP="00FD40C6">
      <w:pPr>
        <w:pStyle w:val="Doc-text2"/>
        <w:numPr>
          <w:ilvl w:val="0"/>
          <w:numId w:val="11"/>
        </w:numPr>
      </w:pPr>
      <w:r>
        <w:rPr>
          <w:rStyle w:val="Strong"/>
          <w:b w:val="0"/>
          <w:bCs w:val="0"/>
        </w:rPr>
        <w:t>Continue offline</w:t>
      </w:r>
    </w:p>
    <w:p w14:paraId="15854C6F" w14:textId="57F15994" w:rsidR="00CB47F2" w:rsidRPr="00CB47F2" w:rsidRDefault="00DC5DEB" w:rsidP="00DC5DEB">
      <w:pPr>
        <w:pStyle w:val="Comments"/>
      </w:pPr>
      <w:r>
        <w:t xml:space="preserve">Proposal 4:        V307 is confirmed as ‘Prop Agree’ and Z351 is confirmed as ‘Prop Reject’. To reflect latest RAN2 agreements the field description is updated to: “When this field is included in SIB19, it indicates whether UE specific TA reporting is enabled during </w:t>
      </w:r>
      <w:r w:rsidRPr="00CB47F2">
        <w:rPr>
          <w:u w:val="single"/>
        </w:rPr>
        <w:t>RRC connection establishment</w:t>
      </w:r>
      <w:r w:rsidRPr="00CB47F2">
        <w:t xml:space="preserve"> </w:t>
      </w:r>
      <w:r w:rsidRPr="00CB47F2">
        <w:rPr>
          <w:strike/>
        </w:rPr>
        <w:t>initial access</w:t>
      </w:r>
      <w:r>
        <w:t xml:space="preserve">, RRC connection reestablishment and RRC </w:t>
      </w:r>
      <w:r w:rsidRPr="00CB47F2">
        <w:rPr>
          <w:u w:val="single"/>
        </w:rPr>
        <w:t>connection</w:t>
      </w:r>
      <w:r>
        <w:t xml:space="preserve"> resume. When this field is included in </w:t>
      </w:r>
      <w:r w:rsidRPr="00CB47F2">
        <w:rPr>
          <w:strike/>
        </w:rPr>
        <w:t>DowlinkConfigCommon</w:t>
      </w:r>
      <w:r w:rsidRPr="00CB47F2">
        <w:rPr>
          <w:u w:val="single"/>
        </w:rPr>
        <w:t>ServingCellConfigCommon</w:t>
      </w:r>
      <w:r>
        <w:t xml:space="preserve"> within dedicated signalling, it indicates whether UE specific TA reporting is enabled during handover (see TS 38.321 [3], clause x.x.x)” (consensus)</w:t>
      </w:r>
    </w:p>
    <w:p w14:paraId="54B40168" w14:textId="31B95B51" w:rsidR="00B1371A" w:rsidRDefault="00B1371A" w:rsidP="00FD40C6">
      <w:pPr>
        <w:pStyle w:val="Doc-text2"/>
        <w:numPr>
          <w:ilvl w:val="0"/>
          <w:numId w:val="11"/>
        </w:numPr>
      </w:pPr>
      <w:r>
        <w:rPr>
          <w:rStyle w:val="Strong"/>
          <w:b w:val="0"/>
          <w:bCs w:val="0"/>
        </w:rPr>
        <w:t>Agreed</w:t>
      </w:r>
    </w:p>
    <w:p w14:paraId="0831CE79" w14:textId="77777777" w:rsidR="00DC5DEB" w:rsidRDefault="00DC5DEB" w:rsidP="00DC5DEB">
      <w:pPr>
        <w:pStyle w:val="Comments"/>
      </w:pPr>
      <w:r>
        <w:t>Proposal 5:        Z550 is confirmed as Prop Agree. (consensus)</w:t>
      </w:r>
    </w:p>
    <w:p w14:paraId="2EF0F3C4" w14:textId="48BB0EDF" w:rsidR="00B1371A" w:rsidRDefault="00B1371A" w:rsidP="00FD40C6">
      <w:pPr>
        <w:pStyle w:val="Doc-text2"/>
        <w:numPr>
          <w:ilvl w:val="0"/>
          <w:numId w:val="11"/>
        </w:numPr>
      </w:pPr>
      <w:r>
        <w:rPr>
          <w:rStyle w:val="Strong"/>
          <w:b w:val="0"/>
          <w:bCs w:val="0"/>
        </w:rPr>
        <w:t>Agreed</w:t>
      </w:r>
    </w:p>
    <w:p w14:paraId="79CAA3F0" w14:textId="77777777" w:rsidR="00DC5DEB" w:rsidRDefault="00DC5DEB" w:rsidP="00DC5DEB">
      <w:pPr>
        <w:pStyle w:val="Comments"/>
      </w:pPr>
      <w:r>
        <w:t>Proposal 6a:      I036 is confirmed as Prop Reject. (10/14)</w:t>
      </w:r>
    </w:p>
    <w:p w14:paraId="4D77FC31" w14:textId="020469FF" w:rsidR="00B1371A" w:rsidRDefault="00B1371A" w:rsidP="00FD40C6">
      <w:pPr>
        <w:pStyle w:val="Doc-text2"/>
        <w:numPr>
          <w:ilvl w:val="0"/>
          <w:numId w:val="11"/>
        </w:numPr>
      </w:pPr>
      <w:r>
        <w:rPr>
          <w:rStyle w:val="Strong"/>
          <w:b w:val="0"/>
          <w:bCs w:val="0"/>
        </w:rPr>
        <w:t>Agreed</w:t>
      </w:r>
    </w:p>
    <w:p w14:paraId="6E001FED" w14:textId="77777777" w:rsidR="00DC5DEB" w:rsidRDefault="00DC5DEB" w:rsidP="00DC5DEB">
      <w:pPr>
        <w:pStyle w:val="Comments"/>
      </w:pPr>
      <w:r>
        <w:t>Proposal 7:        The text proposal in R2-2205958 is agreed as baseline and included in the TS 38.331 Rapporteur’s CR.  (10/13)</w:t>
      </w:r>
    </w:p>
    <w:p w14:paraId="7E62FB8D" w14:textId="48E14D22" w:rsidR="00B1371A" w:rsidRDefault="00B1371A" w:rsidP="00FD40C6">
      <w:pPr>
        <w:pStyle w:val="Doc-text2"/>
        <w:numPr>
          <w:ilvl w:val="0"/>
          <w:numId w:val="11"/>
        </w:numPr>
      </w:pPr>
      <w:r>
        <w:rPr>
          <w:rStyle w:val="Strong"/>
          <w:b w:val="0"/>
          <w:bCs w:val="0"/>
        </w:rPr>
        <w:t>Agreed</w:t>
      </w:r>
    </w:p>
    <w:p w14:paraId="15D5BD1D" w14:textId="77777777" w:rsidR="00DC5DEB" w:rsidRDefault="00DC5DEB" w:rsidP="00DC5DEB">
      <w:pPr>
        <w:pStyle w:val="Comments"/>
      </w:pPr>
      <w:r>
        <w:t>Proposal 8:        X610 is confirmed as Prop Agree. (consensus)</w:t>
      </w:r>
    </w:p>
    <w:p w14:paraId="0658E400" w14:textId="1B6EBECF" w:rsidR="00B1371A" w:rsidRDefault="00B1371A" w:rsidP="00FD40C6">
      <w:pPr>
        <w:pStyle w:val="Doc-text2"/>
        <w:numPr>
          <w:ilvl w:val="0"/>
          <w:numId w:val="11"/>
        </w:numPr>
      </w:pPr>
      <w:r>
        <w:rPr>
          <w:rStyle w:val="Strong"/>
          <w:b w:val="0"/>
          <w:bCs w:val="0"/>
        </w:rPr>
        <w:t>Agreed</w:t>
      </w:r>
    </w:p>
    <w:p w14:paraId="43C4B84F" w14:textId="77777777" w:rsidR="00DC5DEB" w:rsidRDefault="00DC5DEB" w:rsidP="00DC5DEB">
      <w:pPr>
        <w:pStyle w:val="Comments"/>
      </w:pPr>
      <w:r>
        <w:t>Proposal 9:        V308 is confirmed as Prop Agree. (consensus)</w:t>
      </w:r>
    </w:p>
    <w:p w14:paraId="61F5DFF3" w14:textId="4F2DBFE3" w:rsidR="007E52CD" w:rsidRDefault="007E52CD" w:rsidP="00FD40C6">
      <w:pPr>
        <w:pStyle w:val="Doc-text2"/>
        <w:numPr>
          <w:ilvl w:val="0"/>
          <w:numId w:val="12"/>
        </w:numPr>
      </w:pPr>
      <w:r>
        <w:lastRenderedPageBreak/>
        <w:t>Ericsson can accept the majority decision</w:t>
      </w:r>
    </w:p>
    <w:p w14:paraId="3011FCF8" w14:textId="6F4982B9" w:rsidR="00B1371A" w:rsidRDefault="00B1371A" w:rsidP="00FD40C6">
      <w:pPr>
        <w:pStyle w:val="Doc-text2"/>
        <w:numPr>
          <w:ilvl w:val="0"/>
          <w:numId w:val="11"/>
        </w:numPr>
      </w:pPr>
      <w:r>
        <w:rPr>
          <w:rStyle w:val="Strong"/>
          <w:b w:val="0"/>
          <w:bCs w:val="0"/>
        </w:rPr>
        <w:t>Agreed</w:t>
      </w:r>
    </w:p>
    <w:p w14:paraId="6CDF8012" w14:textId="77777777" w:rsidR="00DC5DEB" w:rsidRDefault="00DC5DEB" w:rsidP="00DC5DEB">
      <w:pPr>
        <w:pStyle w:val="Comments"/>
      </w:pPr>
      <w:r>
        <w:t>Proposal 10:      The text proposal from R2-2204719 is agreed as baseline and included in the TS 38.331 Rapporteur’s CR.  (consensus)</w:t>
      </w:r>
    </w:p>
    <w:p w14:paraId="7228D9EE" w14:textId="7292E539" w:rsidR="00B1371A" w:rsidRDefault="00B1371A" w:rsidP="00FD40C6">
      <w:pPr>
        <w:pStyle w:val="Doc-text2"/>
        <w:numPr>
          <w:ilvl w:val="0"/>
          <w:numId w:val="11"/>
        </w:numPr>
      </w:pPr>
      <w:r>
        <w:rPr>
          <w:rStyle w:val="Strong"/>
          <w:b w:val="0"/>
          <w:bCs w:val="0"/>
        </w:rPr>
        <w:t>Agreed</w:t>
      </w:r>
    </w:p>
    <w:p w14:paraId="5541166B" w14:textId="77777777" w:rsidR="00DC5DEB" w:rsidRDefault="00DC5DEB" w:rsidP="00DC5DEB">
      <w:pPr>
        <w:pStyle w:val="Comments"/>
      </w:pPr>
      <w:r>
        <w:t>Proposal 11a:    RAN2 confirms RIL status of the following: H021, V309, H022, V312, S602, H033, O352, M409, O353, H034, Q303, X606, X607, V316, B008, X608, X609, V317, H020. (consensus)</w:t>
      </w:r>
    </w:p>
    <w:p w14:paraId="0870AB47" w14:textId="5AB8FD65" w:rsidR="00B1371A" w:rsidRDefault="00B1371A" w:rsidP="00FD40C6">
      <w:pPr>
        <w:pStyle w:val="Doc-text2"/>
        <w:numPr>
          <w:ilvl w:val="0"/>
          <w:numId w:val="11"/>
        </w:numPr>
      </w:pPr>
      <w:r>
        <w:rPr>
          <w:rStyle w:val="Strong"/>
          <w:b w:val="0"/>
          <w:bCs w:val="0"/>
        </w:rPr>
        <w:t>Agreed</w:t>
      </w:r>
    </w:p>
    <w:p w14:paraId="3D05E5A8" w14:textId="77777777" w:rsidR="00DC5DEB" w:rsidRDefault="00DC5DEB" w:rsidP="00DC5DEB">
      <w:pPr>
        <w:pStyle w:val="Comments"/>
      </w:pPr>
      <w:r>
        <w:t>Proposal 12:      Correction 1 (11/12) and Correction 7 (consensus) in R2-2206212 are agreed as baseline and included in the TS 38.321 Rapporteur CR.</w:t>
      </w:r>
    </w:p>
    <w:p w14:paraId="05DDFA37" w14:textId="3625D23B" w:rsidR="00B1371A" w:rsidRDefault="00B1371A" w:rsidP="00FD40C6">
      <w:pPr>
        <w:pStyle w:val="Doc-text2"/>
        <w:numPr>
          <w:ilvl w:val="0"/>
          <w:numId w:val="11"/>
        </w:numPr>
      </w:pPr>
      <w:r>
        <w:rPr>
          <w:rStyle w:val="Strong"/>
          <w:b w:val="0"/>
          <w:bCs w:val="0"/>
        </w:rPr>
        <w:t>Agreed</w:t>
      </w:r>
    </w:p>
    <w:p w14:paraId="26482F41" w14:textId="77777777" w:rsidR="00DC5DEB" w:rsidRDefault="00DC5DEB" w:rsidP="00DC5DEB">
      <w:pPr>
        <w:pStyle w:val="Comments"/>
      </w:pPr>
      <w:r>
        <w:t>Proposal 14:      The following NOTE is added to ‘5.4.8 Timing Advance’ in TS 38.321:</w:t>
      </w:r>
    </w:p>
    <w:p w14:paraId="3A49A68F" w14:textId="77777777" w:rsidR="00DC5DEB" w:rsidRDefault="00DC5DEB" w:rsidP="00DC5DEB">
      <w:pPr>
        <w:pStyle w:val="Comments"/>
      </w:pPr>
      <w:r>
        <w:t>“NOTE X: The TAR MAC CE is generated based on the latest TA value up to (and including) when the MAC PDU is assembled.”</w:t>
      </w:r>
    </w:p>
    <w:p w14:paraId="4E6B4000" w14:textId="7ACB3D26" w:rsidR="007E52CD" w:rsidRDefault="007E52CD" w:rsidP="00FD40C6">
      <w:pPr>
        <w:pStyle w:val="Doc-text2"/>
        <w:numPr>
          <w:ilvl w:val="0"/>
          <w:numId w:val="12"/>
        </w:numPr>
      </w:pPr>
      <w:r>
        <w:t xml:space="preserve">Ericsson </w:t>
      </w:r>
      <w:r w:rsidRPr="007E52CD">
        <w:t>think</w:t>
      </w:r>
      <w:r>
        <w:t>s</w:t>
      </w:r>
      <w:r w:rsidRPr="007E52CD">
        <w:t xml:space="preserve"> correction 2 is not needed, or at least it is not the correct place for a clarification.</w:t>
      </w:r>
    </w:p>
    <w:p w14:paraId="2A2A4DDE" w14:textId="0CA72755" w:rsidR="00B567AC" w:rsidRDefault="00B567AC" w:rsidP="00FD40C6">
      <w:pPr>
        <w:pStyle w:val="Doc-text2"/>
        <w:numPr>
          <w:ilvl w:val="0"/>
          <w:numId w:val="12"/>
        </w:numPr>
        <w:rPr>
          <w:rStyle w:val="Strong"/>
          <w:b w:val="0"/>
          <w:bCs w:val="0"/>
        </w:rPr>
      </w:pPr>
      <w:r w:rsidRPr="00B567AC">
        <w:t>IDC suggest to revise as “</w:t>
      </w:r>
      <w:r w:rsidRPr="00B567AC">
        <w:rPr>
          <w:rStyle w:val="Strong"/>
          <w:b w:val="0"/>
          <w:bCs w:val="0"/>
        </w:rPr>
        <w:t>RAN2 to discuss whether to: 1) clarify</w:t>
      </w:r>
      <w:r w:rsidRPr="00B567AC">
        <w:rPr>
          <w:rStyle w:val="apple-converted-space"/>
        </w:rPr>
        <w:t> </w:t>
      </w:r>
      <w:r w:rsidRPr="00B567AC">
        <w:t>the TA field description in section</w:t>
      </w:r>
      <w:r w:rsidRPr="00B567AC">
        <w:rPr>
          <w:rStyle w:val="apple-converted-space"/>
        </w:rPr>
        <w:t> </w:t>
      </w:r>
      <w:hyperlink r:id="rId83" w:tgtFrame="_blank" w:history="1">
        <w:r w:rsidRPr="00B567AC">
          <w:rPr>
            <w:rStyle w:val="Hyperlink"/>
            <w:color w:val="auto"/>
            <w:u w:val="none"/>
          </w:rPr>
          <w:t>6.1.3.56</w:t>
        </w:r>
      </w:hyperlink>
      <w:r w:rsidRPr="00B567AC">
        <w:t>; or 2) add</w:t>
      </w:r>
      <w:r w:rsidRPr="00B567AC">
        <w:rPr>
          <w:rStyle w:val="apple-converted-space"/>
        </w:rPr>
        <w:t> </w:t>
      </w:r>
      <w:r w:rsidRPr="00B567AC">
        <w:rPr>
          <w:rStyle w:val="Strong"/>
          <w:b w:val="0"/>
          <w:bCs w:val="0"/>
        </w:rPr>
        <w:t>the following NOTE</w:t>
      </w:r>
      <w:r w:rsidRPr="00B567AC">
        <w:rPr>
          <w:rStyle w:val="apple-converted-space"/>
        </w:rPr>
        <w:t> </w:t>
      </w:r>
      <w:r w:rsidRPr="00B567AC">
        <w:rPr>
          <w:rStyle w:val="Strong"/>
          <w:b w:val="0"/>
          <w:bCs w:val="0"/>
        </w:rPr>
        <w:t>is added</w:t>
      </w:r>
      <w:r w:rsidRPr="00B567AC">
        <w:rPr>
          <w:rStyle w:val="apple-converted-space"/>
        </w:rPr>
        <w:t> </w:t>
      </w:r>
      <w:r w:rsidRPr="00B567AC">
        <w:rPr>
          <w:rStyle w:val="Strong"/>
          <w:b w:val="0"/>
          <w:bCs w:val="0"/>
        </w:rPr>
        <w:t>to ‘5.4.8 Timing Advance’</w:t>
      </w:r>
      <w:r w:rsidRPr="00B567AC">
        <w:rPr>
          <w:rStyle w:val="apple-converted-space"/>
        </w:rPr>
        <w:t> </w:t>
      </w:r>
      <w:r w:rsidRPr="00B567AC">
        <w:rPr>
          <w:rStyle w:val="Strong"/>
          <w:b w:val="0"/>
          <w:bCs w:val="0"/>
        </w:rPr>
        <w:t>in TS 38.321 “NOTE X: The TAR MAC CE is generated based on the latest TA value up to (and including) when the MAC PDU is assembled.”</w:t>
      </w:r>
    </w:p>
    <w:p w14:paraId="05E4F0C4" w14:textId="6CA48F0C" w:rsidR="00B747B0" w:rsidRPr="007E52CD" w:rsidRDefault="00B747B0" w:rsidP="00B747B0">
      <w:pPr>
        <w:pStyle w:val="Doc-text2"/>
        <w:numPr>
          <w:ilvl w:val="0"/>
          <w:numId w:val="11"/>
        </w:numPr>
      </w:pPr>
      <w:r>
        <w:rPr>
          <w:rStyle w:val="Strong"/>
          <w:b w:val="0"/>
          <w:bCs w:val="0"/>
        </w:rPr>
        <w:t>Continue offline</w:t>
      </w:r>
    </w:p>
    <w:p w14:paraId="0010A92A" w14:textId="77777777" w:rsidR="00B747B0" w:rsidRDefault="00B747B0" w:rsidP="00DC5DEB">
      <w:pPr>
        <w:pStyle w:val="Comments"/>
      </w:pPr>
    </w:p>
    <w:p w14:paraId="36877C8A" w14:textId="77777777" w:rsidR="00DC5DEB" w:rsidRDefault="00DC5DEB" w:rsidP="00DC5DEB">
      <w:pPr>
        <w:pStyle w:val="Comments"/>
      </w:pPr>
      <w:r>
        <w:t>Proposals for Online discussion</w:t>
      </w:r>
    </w:p>
    <w:p w14:paraId="06C183A4" w14:textId="77777777" w:rsidR="00DC5DEB" w:rsidRDefault="00DC5DEB" w:rsidP="00DC5DEB">
      <w:pPr>
        <w:pStyle w:val="Comments"/>
      </w:pPr>
      <w:r>
        <w:t>Proposal 3:        RAN2 to discuss whether ‘Need N’ is changed to ‘Need M’ for discardTimerExt2 (7/11)</w:t>
      </w:r>
    </w:p>
    <w:p w14:paraId="028CA978" w14:textId="63A5BBE6" w:rsidR="00B567AC" w:rsidRDefault="00B567AC" w:rsidP="00FD40C6">
      <w:pPr>
        <w:pStyle w:val="Doc-text2"/>
        <w:numPr>
          <w:ilvl w:val="0"/>
          <w:numId w:val="12"/>
        </w:numPr>
      </w:pPr>
      <w:r>
        <w:t>IDC suggests to add “</w:t>
      </w:r>
      <w:r w:rsidRPr="00B567AC">
        <w:t>and if ‘Need S’ is changed to ‘Need R’ for allowedHARQ-mode</w:t>
      </w:r>
      <w:r>
        <w:t>”</w:t>
      </w:r>
    </w:p>
    <w:p w14:paraId="48E3E552" w14:textId="77777777" w:rsidR="00DC5DEB" w:rsidRDefault="00DC5DEB" w:rsidP="00DC5DEB">
      <w:pPr>
        <w:pStyle w:val="Comments"/>
      </w:pPr>
      <w:r>
        <w:t>Proposal 6b:      The field description of discardTimerExt2 is revised to “Value in ms of discardTimerExt2 specified in TS 38.323 [5]. Value ms2000 corresponds to 2000 ms. If this field is present, the field discardTimer  and discardTimerExt are ignored.”</w:t>
      </w:r>
    </w:p>
    <w:p w14:paraId="69E16436" w14:textId="77777777" w:rsidR="00DC5DEB" w:rsidRDefault="00DC5DEB" w:rsidP="00DC5DEB">
      <w:pPr>
        <w:pStyle w:val="Comments"/>
      </w:pPr>
      <w:r>
        <w:t>Proposal 11b:    RAN2 to further discuss the RIL status of X603.</w:t>
      </w:r>
    </w:p>
    <w:p w14:paraId="06CE5B44" w14:textId="77777777" w:rsidR="00DC5DEB" w:rsidRDefault="00DC5DEB" w:rsidP="00DC5DEB">
      <w:pPr>
        <w:pStyle w:val="Comments"/>
      </w:pPr>
      <w:r>
        <w:t>Proposal 13:      “during this connection” is removed from Correction 5 in R2-2206212. The modified Correction 5 is agreed as baseline and included in the TS 38.321 Rapporteur CR.</w:t>
      </w:r>
    </w:p>
    <w:p w14:paraId="3F880B6F" w14:textId="1FF628B8" w:rsidR="000E0CA8" w:rsidRDefault="000E0CA8" w:rsidP="00FD40C6">
      <w:pPr>
        <w:pStyle w:val="Doc-text2"/>
        <w:numPr>
          <w:ilvl w:val="0"/>
          <w:numId w:val="12"/>
        </w:numPr>
      </w:pPr>
      <w:r>
        <w:t>HW t</w:t>
      </w:r>
      <w:r w:rsidR="00915BD1">
        <w:t>hinks there is no need for this and think this is different from PHR</w:t>
      </w:r>
    </w:p>
    <w:p w14:paraId="0A448EA0" w14:textId="77777777" w:rsidR="0092569C" w:rsidRDefault="0092569C" w:rsidP="00E30535">
      <w:pPr>
        <w:pStyle w:val="Comments"/>
      </w:pPr>
    </w:p>
    <w:p w14:paraId="7AE2D2FF" w14:textId="77777777" w:rsidR="00B567AC" w:rsidRDefault="00B567AC" w:rsidP="00E30535">
      <w:pPr>
        <w:pStyle w:val="Comments"/>
      </w:pPr>
    </w:p>
    <w:p w14:paraId="12F45EBC" w14:textId="77777777" w:rsidR="00B567AC" w:rsidRDefault="00B567AC" w:rsidP="00B567AC">
      <w:pPr>
        <w:pStyle w:val="Doc-text2"/>
        <w:pBdr>
          <w:top w:val="single" w:sz="4" w:space="1" w:color="auto"/>
          <w:left w:val="single" w:sz="4" w:space="4" w:color="auto"/>
          <w:bottom w:val="single" w:sz="4" w:space="1" w:color="auto"/>
          <w:right w:val="single" w:sz="4" w:space="4" w:color="auto"/>
        </w:pBdr>
      </w:pPr>
      <w:r>
        <w:t>Agreements via email – from offline 104 – third round:</w:t>
      </w:r>
    </w:p>
    <w:p w14:paraId="1D0228ED" w14:textId="77777777" w:rsidR="00B567AC" w:rsidRDefault="00B567AC" w:rsidP="006D68C2">
      <w:pPr>
        <w:pStyle w:val="Doc-text2"/>
        <w:numPr>
          <w:ilvl w:val="0"/>
          <w:numId w:val="35"/>
        </w:numPr>
        <w:pBdr>
          <w:top w:val="single" w:sz="4" w:space="1" w:color="auto"/>
          <w:left w:val="single" w:sz="4" w:space="4" w:color="auto"/>
          <w:bottom w:val="single" w:sz="4" w:space="1" w:color="auto"/>
          <w:right w:val="single" w:sz="4" w:space="4" w:color="auto"/>
        </w:pBdr>
      </w:pPr>
      <w:r>
        <w:t>The following need code modifications are adopted:</w:t>
      </w:r>
    </w:p>
    <w:p w14:paraId="51A37BF3" w14:textId="044A3B02" w:rsidR="00B567AC" w:rsidRDefault="00B567AC" w:rsidP="00B567AC">
      <w:pPr>
        <w:pStyle w:val="Doc-text2"/>
        <w:pBdr>
          <w:top w:val="single" w:sz="4" w:space="1" w:color="auto"/>
          <w:left w:val="single" w:sz="4" w:space="4" w:color="auto"/>
          <w:bottom w:val="single" w:sz="4" w:space="1" w:color="auto"/>
          <w:right w:val="single" w:sz="4" w:space="4" w:color="auto"/>
        </w:pBdr>
        <w:ind w:left="1259" w:firstLine="0"/>
      </w:pPr>
      <w:r>
        <w:tab/>
        <w:t>repK-r17: ‘Need M’ is changed to ‘Need R’</w:t>
      </w:r>
    </w:p>
    <w:p w14:paraId="4F9A6CAB" w14:textId="2EC6786B" w:rsidR="00B567AC" w:rsidRDefault="00B567AC" w:rsidP="00B567AC">
      <w:pPr>
        <w:pStyle w:val="Doc-text2"/>
        <w:pBdr>
          <w:top w:val="single" w:sz="4" w:space="1" w:color="auto"/>
          <w:left w:val="single" w:sz="4" w:space="4" w:color="auto"/>
          <w:bottom w:val="single" w:sz="4" w:space="1" w:color="auto"/>
          <w:right w:val="single" w:sz="4" w:space="4" w:color="auto"/>
        </w:pBdr>
      </w:pPr>
      <w:r>
        <w:tab/>
        <w:t>nrofHARQ-ProcessesExt-r17: ‘Need M’ is changed to ‘Need R’</w:t>
      </w:r>
    </w:p>
    <w:p w14:paraId="0436584D" w14:textId="0F067FA9" w:rsidR="00B567AC" w:rsidRDefault="00B567AC" w:rsidP="00B567AC">
      <w:pPr>
        <w:pStyle w:val="Doc-text2"/>
        <w:pBdr>
          <w:top w:val="single" w:sz="4" w:space="1" w:color="auto"/>
          <w:left w:val="single" w:sz="4" w:space="4" w:color="auto"/>
          <w:bottom w:val="single" w:sz="4" w:space="1" w:color="auto"/>
          <w:right w:val="single" w:sz="4" w:space="4" w:color="auto"/>
        </w:pBdr>
      </w:pPr>
      <w:r>
        <w:tab/>
        <w:t>harq-ProcID-Offset2-v1700: ‘Need M’ is changed to ‘Need R’</w:t>
      </w:r>
    </w:p>
    <w:p w14:paraId="78A712C0" w14:textId="075C2142" w:rsidR="00B567AC" w:rsidRDefault="00B567AC" w:rsidP="00B567AC">
      <w:pPr>
        <w:pStyle w:val="Doc-text2"/>
        <w:pBdr>
          <w:top w:val="single" w:sz="4" w:space="1" w:color="auto"/>
          <w:left w:val="single" w:sz="4" w:space="4" w:color="auto"/>
          <w:bottom w:val="single" w:sz="4" w:space="1" w:color="auto"/>
          <w:right w:val="single" w:sz="4" w:space="4" w:color="auto"/>
        </w:pBdr>
      </w:pPr>
      <w:r>
        <w:tab/>
        <w:t>uplinkHARQ-Mode: ‘Need R’ is changed to ‘Need M’ (9/10)</w:t>
      </w:r>
    </w:p>
    <w:p w14:paraId="4C99F24A" w14:textId="48F0E4C3" w:rsidR="00CB47F2" w:rsidRDefault="00CB47F2" w:rsidP="006D68C2">
      <w:pPr>
        <w:pStyle w:val="Doc-text2"/>
        <w:numPr>
          <w:ilvl w:val="0"/>
          <w:numId w:val="35"/>
        </w:numPr>
        <w:pBdr>
          <w:top w:val="single" w:sz="4" w:space="1" w:color="auto"/>
          <w:left w:val="single" w:sz="4" w:space="4" w:color="auto"/>
          <w:bottom w:val="single" w:sz="4" w:space="1" w:color="auto"/>
          <w:right w:val="single" w:sz="4" w:space="4" w:color="auto"/>
        </w:pBdr>
      </w:pPr>
      <w:r>
        <w:t xml:space="preserve">V307 is confirmed as ‘Prop Agree’ and Z351 is confirmed as ‘Prop Reject’. To reflect latest RAN2 agreements the field description is updated to: “When this field is included in SIB19, it indicates whether UE specific TA reporting is enabled during </w:t>
      </w:r>
      <w:r w:rsidRPr="00CB47F2">
        <w:rPr>
          <w:u w:val="single"/>
        </w:rPr>
        <w:t>RRC connection establishment</w:t>
      </w:r>
      <w:r w:rsidRPr="00CB47F2">
        <w:t xml:space="preserve"> </w:t>
      </w:r>
      <w:r w:rsidRPr="00CB47F2">
        <w:rPr>
          <w:strike/>
        </w:rPr>
        <w:t>initial access</w:t>
      </w:r>
      <w:r>
        <w:t xml:space="preserve">, RRC connection reestablishment and RRC </w:t>
      </w:r>
      <w:r w:rsidRPr="00CB47F2">
        <w:rPr>
          <w:u w:val="single"/>
        </w:rPr>
        <w:t>connection</w:t>
      </w:r>
      <w:r>
        <w:t xml:space="preserve"> resume. When this field is included in </w:t>
      </w:r>
      <w:r w:rsidRPr="00CB47F2">
        <w:rPr>
          <w:strike/>
        </w:rPr>
        <w:t>DowlinkConfigCommon</w:t>
      </w:r>
      <w:r w:rsidRPr="00CB47F2">
        <w:rPr>
          <w:u w:val="single"/>
        </w:rPr>
        <w:t>ServingCellConfigCommon</w:t>
      </w:r>
      <w:r>
        <w:t xml:space="preserve"> within dedicated signalling, it indicates whether UE specific TA reporting is enabled during handover (see TS 38.321 [3], clause x.x.x)”</w:t>
      </w:r>
    </w:p>
    <w:p w14:paraId="5AAE5399" w14:textId="1C3C709B" w:rsidR="00B567AC" w:rsidRDefault="00B567AC" w:rsidP="006D68C2">
      <w:pPr>
        <w:pStyle w:val="Doc-text2"/>
        <w:numPr>
          <w:ilvl w:val="0"/>
          <w:numId w:val="35"/>
        </w:numPr>
        <w:pBdr>
          <w:top w:val="single" w:sz="4" w:space="1" w:color="auto"/>
          <w:left w:val="single" w:sz="4" w:space="4" w:color="auto"/>
          <w:bottom w:val="single" w:sz="4" w:space="1" w:color="auto"/>
          <w:right w:val="single" w:sz="4" w:space="4" w:color="auto"/>
        </w:pBdr>
      </w:pPr>
      <w:r>
        <w:t>Z550 is confirmed as Prop Agree.</w:t>
      </w:r>
    </w:p>
    <w:p w14:paraId="6CCA01C0" w14:textId="4C7C107A" w:rsidR="00B567AC" w:rsidRDefault="00B567AC" w:rsidP="006D68C2">
      <w:pPr>
        <w:pStyle w:val="Doc-text2"/>
        <w:numPr>
          <w:ilvl w:val="0"/>
          <w:numId w:val="35"/>
        </w:numPr>
        <w:pBdr>
          <w:top w:val="single" w:sz="4" w:space="1" w:color="auto"/>
          <w:left w:val="single" w:sz="4" w:space="4" w:color="auto"/>
          <w:bottom w:val="single" w:sz="4" w:space="1" w:color="auto"/>
          <w:right w:val="single" w:sz="4" w:space="4" w:color="auto"/>
        </w:pBdr>
      </w:pPr>
      <w:r>
        <w:t>I036 is confirmed as Prop Reject.</w:t>
      </w:r>
    </w:p>
    <w:p w14:paraId="1CB2158B" w14:textId="0A9C3C0C" w:rsidR="00B567AC" w:rsidRDefault="00B567AC" w:rsidP="006D68C2">
      <w:pPr>
        <w:pStyle w:val="Doc-text2"/>
        <w:numPr>
          <w:ilvl w:val="0"/>
          <w:numId w:val="35"/>
        </w:numPr>
        <w:pBdr>
          <w:top w:val="single" w:sz="4" w:space="1" w:color="auto"/>
          <w:left w:val="single" w:sz="4" w:space="4" w:color="auto"/>
          <w:bottom w:val="single" w:sz="4" w:space="1" w:color="auto"/>
          <w:right w:val="single" w:sz="4" w:space="4" w:color="auto"/>
        </w:pBdr>
      </w:pPr>
      <w:r>
        <w:t>The text proposal in R2-2205958 is agreed as baseline and included in the TS 38.331 Rapporteur’s CR</w:t>
      </w:r>
    </w:p>
    <w:p w14:paraId="76F13375" w14:textId="4EAC0A64" w:rsidR="00B567AC" w:rsidRDefault="00B567AC" w:rsidP="006D68C2">
      <w:pPr>
        <w:pStyle w:val="Doc-text2"/>
        <w:numPr>
          <w:ilvl w:val="0"/>
          <w:numId w:val="35"/>
        </w:numPr>
        <w:pBdr>
          <w:top w:val="single" w:sz="4" w:space="1" w:color="auto"/>
          <w:left w:val="single" w:sz="4" w:space="4" w:color="auto"/>
          <w:bottom w:val="single" w:sz="4" w:space="1" w:color="auto"/>
          <w:right w:val="single" w:sz="4" w:space="4" w:color="auto"/>
        </w:pBdr>
      </w:pPr>
      <w:r>
        <w:t>X610 is confirmed as Prop Agree</w:t>
      </w:r>
    </w:p>
    <w:p w14:paraId="1E501807" w14:textId="76A1D2DC" w:rsidR="00B567AC" w:rsidRDefault="00B567AC" w:rsidP="006D68C2">
      <w:pPr>
        <w:pStyle w:val="Doc-text2"/>
        <w:numPr>
          <w:ilvl w:val="0"/>
          <w:numId w:val="35"/>
        </w:numPr>
        <w:pBdr>
          <w:top w:val="single" w:sz="4" w:space="1" w:color="auto"/>
          <w:left w:val="single" w:sz="4" w:space="4" w:color="auto"/>
          <w:bottom w:val="single" w:sz="4" w:space="1" w:color="auto"/>
          <w:right w:val="single" w:sz="4" w:space="4" w:color="auto"/>
        </w:pBdr>
      </w:pPr>
      <w:r>
        <w:t>V308 is confirmed as Prop Agree</w:t>
      </w:r>
    </w:p>
    <w:p w14:paraId="4FE22C97" w14:textId="5265FF1B" w:rsidR="00B567AC" w:rsidRDefault="00B567AC" w:rsidP="006D68C2">
      <w:pPr>
        <w:pStyle w:val="Doc-text2"/>
        <w:numPr>
          <w:ilvl w:val="0"/>
          <w:numId w:val="35"/>
        </w:numPr>
        <w:pBdr>
          <w:top w:val="single" w:sz="4" w:space="1" w:color="auto"/>
          <w:left w:val="single" w:sz="4" w:space="4" w:color="auto"/>
          <w:bottom w:val="single" w:sz="4" w:space="1" w:color="auto"/>
          <w:right w:val="single" w:sz="4" w:space="4" w:color="auto"/>
        </w:pBdr>
      </w:pPr>
      <w:r>
        <w:t>The text proposal from R2-2204719 is agreed as baseline and included in the TS 38.331 Rapporteur’s CR.</w:t>
      </w:r>
    </w:p>
    <w:p w14:paraId="32D58C6D" w14:textId="1753B316" w:rsidR="00B567AC" w:rsidRDefault="00B567AC" w:rsidP="006D68C2">
      <w:pPr>
        <w:pStyle w:val="Doc-text2"/>
        <w:numPr>
          <w:ilvl w:val="0"/>
          <w:numId w:val="35"/>
        </w:numPr>
        <w:pBdr>
          <w:top w:val="single" w:sz="4" w:space="1" w:color="auto"/>
          <w:left w:val="single" w:sz="4" w:space="4" w:color="auto"/>
          <w:bottom w:val="single" w:sz="4" w:space="1" w:color="auto"/>
          <w:right w:val="single" w:sz="4" w:space="4" w:color="auto"/>
        </w:pBdr>
      </w:pPr>
      <w:r>
        <w:t xml:space="preserve">RAN2 confirms RIL status of the following: H021, V309, H022, V312, S602, H033, O352, M409, O353, H034, Q303, X606, X607, V316, B008, X608, X609, V317, H020. </w:t>
      </w:r>
    </w:p>
    <w:p w14:paraId="45790DD6" w14:textId="431BA9F3" w:rsidR="00B567AC" w:rsidRDefault="00B567AC" w:rsidP="006D68C2">
      <w:pPr>
        <w:pStyle w:val="Doc-text2"/>
        <w:numPr>
          <w:ilvl w:val="0"/>
          <w:numId w:val="35"/>
        </w:numPr>
        <w:pBdr>
          <w:top w:val="single" w:sz="4" w:space="1" w:color="auto"/>
          <w:left w:val="single" w:sz="4" w:space="4" w:color="auto"/>
          <w:bottom w:val="single" w:sz="4" w:space="1" w:color="auto"/>
          <w:right w:val="single" w:sz="4" w:space="4" w:color="auto"/>
        </w:pBdr>
      </w:pPr>
      <w:r>
        <w:t>Correction 1 (11/12) and Correction 7 in R2-2206212 are agreed as baseline and included in the TS 38.321 Rapporteur CR.</w:t>
      </w:r>
    </w:p>
    <w:p w14:paraId="6AC587BB" w14:textId="77777777" w:rsidR="00B567AC" w:rsidRDefault="00B567AC" w:rsidP="00E30535">
      <w:pPr>
        <w:pStyle w:val="Comments"/>
      </w:pPr>
    </w:p>
    <w:p w14:paraId="0EE3947D" w14:textId="77777777" w:rsidR="00A373E4" w:rsidRDefault="00A373E4" w:rsidP="00E30535">
      <w:pPr>
        <w:pStyle w:val="Comments"/>
      </w:pPr>
    </w:p>
    <w:p w14:paraId="4250EF95" w14:textId="7056C99A" w:rsidR="00A373E4" w:rsidRPr="00E30535" w:rsidRDefault="00A373E4" w:rsidP="00A373E4">
      <w:pPr>
        <w:pStyle w:val="Doc-title"/>
        <w:rPr>
          <w:color w:val="0000FF"/>
          <w:u w:val="single"/>
        </w:rPr>
      </w:pPr>
      <w:r w:rsidRPr="00A373E4">
        <w:rPr>
          <w:rStyle w:val="Hyperlink"/>
        </w:rPr>
        <w:t>R2-2206</w:t>
      </w:r>
      <w:r>
        <w:rPr>
          <w:rStyle w:val="Hyperlink"/>
        </w:rPr>
        <w:t>612</w:t>
      </w:r>
      <w:r>
        <w:tab/>
        <w:t>[offline-</w:t>
      </w:r>
      <w:r w:rsidRPr="008E4AC5">
        <w:t>10</w:t>
      </w:r>
      <w:r>
        <w:t>4] UP corrections – fourth round</w:t>
      </w:r>
      <w:r>
        <w:tab/>
        <w:t>Interdigital</w:t>
      </w:r>
      <w:r>
        <w:tab/>
        <w:t>discussion</w:t>
      </w:r>
      <w:r>
        <w:tab/>
        <w:t>Rel-17</w:t>
      </w:r>
      <w:r>
        <w:tab/>
        <w:t>NR_NTN_solutions-Core</w:t>
      </w:r>
    </w:p>
    <w:p w14:paraId="4BC43C7A" w14:textId="77777777" w:rsidR="00A373E4" w:rsidRPr="00096C81" w:rsidRDefault="00A373E4" w:rsidP="00E30535">
      <w:pPr>
        <w:pStyle w:val="Comments"/>
      </w:pPr>
    </w:p>
    <w:p w14:paraId="7D253C2D" w14:textId="77777777" w:rsidR="002B17B8" w:rsidRDefault="002B17B8" w:rsidP="002B17B8">
      <w:pPr>
        <w:pStyle w:val="Heading4"/>
      </w:pPr>
      <w:r>
        <w:lastRenderedPageBreak/>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964763" w:rsidP="002B17B8">
      <w:pPr>
        <w:pStyle w:val="Doc-title"/>
      </w:pPr>
      <w:hyperlink r:id="rId84"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964763" w:rsidP="002B17B8">
      <w:pPr>
        <w:pStyle w:val="Doc-title"/>
      </w:pPr>
      <w:hyperlink r:id="rId85"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964763" w:rsidP="002B17B8">
      <w:pPr>
        <w:pStyle w:val="Doc-title"/>
      </w:pPr>
      <w:hyperlink r:id="rId86"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87" w:tooltip="C:Data3GPParchiveRAN2RAN2#116bisTdocsR2-2200911.zip" w:history="1">
        <w:r w:rsidR="002B17B8" w:rsidRPr="00892FED">
          <w:rPr>
            <w:rStyle w:val="Hyperlink"/>
          </w:rPr>
          <w:t>R2-2200911</w:t>
        </w:r>
      </w:hyperlink>
    </w:p>
    <w:p w14:paraId="52FB0898" w14:textId="7AD9C91E" w:rsidR="002B17B8" w:rsidRDefault="00964763" w:rsidP="002B17B8">
      <w:pPr>
        <w:pStyle w:val="Doc-title"/>
      </w:pPr>
      <w:hyperlink r:id="rId88"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964763" w:rsidP="002B17B8">
      <w:pPr>
        <w:pStyle w:val="Doc-title"/>
      </w:pPr>
      <w:hyperlink r:id="rId89" w:tooltip="C:Data3GPPExtractsR2-2205722 On other user plane issues for NR NTN.docx" w:history="1">
        <w:r w:rsidR="002B17B8" w:rsidRPr="00892FED">
          <w:rPr>
            <w:rStyle w:val="Hyperlink"/>
          </w:rPr>
          <w:t>R2-2205722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964763" w:rsidP="002B17B8">
      <w:pPr>
        <w:pStyle w:val="Doc-title"/>
      </w:pPr>
      <w:hyperlink r:id="rId90" w:tooltip="C:Data3GPPExtractsR2-2205995 - Other NR NTN user plane issues.docx" w:history="1">
        <w:r w:rsidR="002B17B8" w:rsidRPr="00892FED">
          <w:rPr>
            <w:rStyle w:val="Hyperlink"/>
          </w:rPr>
          <w:t>R2-2205995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964763" w:rsidP="00D82A2A">
      <w:pPr>
        <w:pStyle w:val="Doc-title"/>
      </w:pPr>
      <w:hyperlink r:id="rId91"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FD40C6">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964763" w:rsidP="00E91C71">
      <w:pPr>
        <w:pStyle w:val="Doc-title"/>
      </w:pPr>
      <w:hyperlink r:id="rId92" w:tooltip="C:Data3GPPExtractsR2-2204714 Discussion on neighbor cell's epoch time and Koffset's ambiguity issue.doc" w:history="1">
        <w:r w:rsidR="00E91C71" w:rsidRPr="00892FED">
          <w:rPr>
            <w:rStyle w:val="Hyperlink"/>
          </w:rPr>
          <w:t>R2-2204714</w:t>
        </w:r>
      </w:hyperlink>
      <w:r w:rsidR="00E91C71">
        <w:tab/>
        <w:t>Discussion on neighbour cell's epoch time and Koffset's ambiguity issue</w:t>
      </w:r>
      <w:r w:rsidR="00E91C71">
        <w:tab/>
        <w:t>OPPO</w:t>
      </w:r>
      <w:r w:rsidR="00E91C71">
        <w:tab/>
        <w:t>discussion</w:t>
      </w:r>
      <w:r w:rsidR="00E91C71">
        <w:tab/>
        <w:t>Rel-17</w:t>
      </w:r>
      <w:r w:rsidR="00E91C71">
        <w:tab/>
        <w:t>NR_NTN_solutions-Core</w:t>
      </w:r>
    </w:p>
    <w:p w14:paraId="0A41219F" w14:textId="77777777" w:rsidR="00E91C71" w:rsidRPr="008D5F38" w:rsidRDefault="00E91C71" w:rsidP="00FD40C6">
      <w:pPr>
        <w:pStyle w:val="Doc-text2"/>
        <w:numPr>
          <w:ilvl w:val="0"/>
          <w:numId w:val="11"/>
        </w:numPr>
      </w:pPr>
      <w:r>
        <w:t>Discussed in offline 107</w:t>
      </w:r>
    </w:p>
    <w:p w14:paraId="7FB3806A" w14:textId="77777777" w:rsidR="00E91C71" w:rsidRDefault="00964763" w:rsidP="00E91C71">
      <w:pPr>
        <w:pStyle w:val="Doc-title"/>
      </w:pPr>
      <w:hyperlink r:id="rId93" w:tooltip="C:Data3GPPExtractsR2-2205650 Cell-specific K_offset ambiguity.docx" w:history="1">
        <w:r w:rsidR="00E91C71" w:rsidRPr="00892FED">
          <w:rPr>
            <w:rStyle w:val="Hyperlink"/>
          </w:rPr>
          <w:t>R2-2205650</w:t>
        </w:r>
      </w:hyperlink>
      <w:r w:rsidR="00E91C71">
        <w:tab/>
        <w:t>Cell-specific K_offset ambiguity</w:t>
      </w:r>
      <w:r w:rsidR="00E91C71">
        <w:tab/>
        <w:t>Apple</w:t>
      </w:r>
      <w:r w:rsidR="00E91C71">
        <w:tab/>
        <w:t>discussion</w:t>
      </w:r>
      <w:r w:rsidR="00E91C71">
        <w:tab/>
        <w:t>Rel-17</w:t>
      </w:r>
      <w:r w:rsidR="00E91C71">
        <w:tab/>
        <w:t>NR_NTN_solutions-Core</w:t>
      </w:r>
    </w:p>
    <w:p w14:paraId="2452506E" w14:textId="77777777" w:rsidR="00E91C71" w:rsidRPr="008D5F38" w:rsidRDefault="00E91C71" w:rsidP="00FD40C6">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964763" w:rsidP="00E91C71">
      <w:pPr>
        <w:pStyle w:val="Doc-title"/>
      </w:pPr>
      <w:hyperlink r:id="rId94" w:tooltip="C:Data3GPPExtractsR2-2204749 Discussion on SIB X acquiring procedure.doc" w:history="1">
        <w:r w:rsidR="00E91C71" w:rsidRPr="00892FED">
          <w:rPr>
            <w:rStyle w:val="Hyperlink"/>
          </w:rPr>
          <w:t>R2-2204749</w:t>
        </w:r>
      </w:hyperlink>
      <w:r w:rsidR="00E91C71">
        <w:tab/>
        <w:t>Discussion on SIB X acquiring procedure</w:t>
      </w:r>
      <w:r w:rsidR="00E91C71">
        <w:tab/>
        <w:t>Spreadtrum Communications</w:t>
      </w:r>
      <w:r w:rsidR="00E91C71">
        <w:tab/>
        <w:t>discussion</w:t>
      </w:r>
      <w:r w:rsidR="00E91C71">
        <w:tab/>
        <w:t>Rel-17</w:t>
      </w:r>
    </w:p>
    <w:p w14:paraId="50FC11B2" w14:textId="77777777" w:rsidR="00E91C71" w:rsidRPr="00A3663C" w:rsidRDefault="00E91C71" w:rsidP="00FD40C6">
      <w:pPr>
        <w:pStyle w:val="Doc-text2"/>
        <w:numPr>
          <w:ilvl w:val="0"/>
          <w:numId w:val="11"/>
        </w:numPr>
        <w:rPr>
          <w:rStyle w:val="Hyperlink"/>
          <w:color w:val="auto"/>
          <w:u w:val="none"/>
        </w:rPr>
      </w:pPr>
      <w:r>
        <w:t>Discussed in offline 107</w:t>
      </w:r>
    </w:p>
    <w:p w14:paraId="713FA93C" w14:textId="77777777" w:rsidR="00E91C71" w:rsidRDefault="00964763" w:rsidP="00E91C71">
      <w:pPr>
        <w:pStyle w:val="Doc-title"/>
      </w:pPr>
      <w:hyperlink r:id="rId95" w:tooltip="C:Data3GPPExtractsR2-2205234 Discussion on the parameters influencing SI modification proc....docx" w:history="1">
        <w:r w:rsidR="00E91C71" w:rsidRPr="00892FED">
          <w:rPr>
            <w:rStyle w:val="Hyperlink"/>
          </w:rPr>
          <w:t>R2-2205234</w:t>
        </w:r>
      </w:hyperlink>
      <w:r w:rsidR="00E91C71">
        <w:tab/>
        <w:t>Discussion on the parameters influencing SI modification procedure</w:t>
      </w:r>
      <w:r w:rsidR="00E91C71">
        <w:tab/>
        <w:t>CATT</w:t>
      </w:r>
      <w:r w:rsidR="00E91C71">
        <w:tab/>
        <w:t>discussion</w:t>
      </w:r>
      <w:r w:rsidR="00E91C71">
        <w:tab/>
        <w:t>Rel-17</w:t>
      </w:r>
      <w:r w:rsidR="00E91C71">
        <w:tab/>
        <w:t>NR_NTN_solutions-Core</w:t>
      </w:r>
    </w:p>
    <w:p w14:paraId="324C5F41" w14:textId="77777777" w:rsidR="00E91C71" w:rsidRPr="00A3663C" w:rsidRDefault="00E91C71" w:rsidP="00FD40C6">
      <w:pPr>
        <w:pStyle w:val="Doc-text2"/>
        <w:numPr>
          <w:ilvl w:val="0"/>
          <w:numId w:val="11"/>
        </w:numPr>
      </w:pPr>
      <w:r>
        <w:t>Discussed in offline 107</w:t>
      </w:r>
    </w:p>
    <w:p w14:paraId="36EF0F37" w14:textId="77777777" w:rsidR="00E91C71" w:rsidRDefault="00964763" w:rsidP="00E91C71">
      <w:pPr>
        <w:pStyle w:val="Doc-title"/>
      </w:pPr>
      <w:hyperlink r:id="rId96" w:tooltip="C:Data3GPPExtractsR2-2205301 Discussion on SIB19 processing and updating.doc" w:history="1">
        <w:r w:rsidR="00E91C71" w:rsidRPr="00892FED">
          <w:rPr>
            <w:rStyle w:val="Hyperlink"/>
          </w:rPr>
          <w:t>R2-2205301</w:t>
        </w:r>
      </w:hyperlink>
      <w:r w:rsidR="00E91C71">
        <w:tab/>
        <w:t>Discussion on SIB19 processing and updating</w:t>
      </w:r>
      <w:r w:rsidR="00E91C71">
        <w:tab/>
        <w:t>Huawei, HiSilicon</w:t>
      </w:r>
      <w:r w:rsidR="00E91C71">
        <w:tab/>
        <w:t>discussion</w:t>
      </w:r>
      <w:r w:rsidR="00E91C71">
        <w:tab/>
        <w:t>Rel-17</w:t>
      </w:r>
      <w:r w:rsidR="00E91C71">
        <w:tab/>
        <w:t>NR_NTN_solutions-Core</w:t>
      </w:r>
    </w:p>
    <w:p w14:paraId="0C277937" w14:textId="77777777" w:rsidR="00E91C71" w:rsidRPr="00A3663C" w:rsidRDefault="00E91C71" w:rsidP="00FD40C6">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964763" w:rsidP="00E91C71">
      <w:pPr>
        <w:pStyle w:val="Doc-title"/>
      </w:pPr>
      <w:hyperlink r:id="rId97" w:tooltip="C:Data3GPPExtractsR2-2205303 [H803] Discussion on on-demand SIB for NTN.doc" w:history="1">
        <w:r w:rsidR="00E91C71" w:rsidRPr="00892FED">
          <w:rPr>
            <w:rStyle w:val="Hyperlink"/>
          </w:rPr>
          <w:t>R2-2205303</w:t>
        </w:r>
      </w:hyperlink>
      <w:r w:rsidR="00E91C71">
        <w:tab/>
        <w:t>[H803] Discussion on on-demand SIB for NTN</w:t>
      </w:r>
      <w:r w:rsidR="00E91C71">
        <w:tab/>
        <w:t>Huawei, HiSilicon</w:t>
      </w:r>
      <w:r w:rsidR="00E91C71">
        <w:tab/>
        <w:t>discussion</w:t>
      </w:r>
      <w:r w:rsidR="00E91C71">
        <w:tab/>
        <w:t>Rel-17</w:t>
      </w:r>
      <w:r w:rsidR="00E91C71">
        <w:tab/>
        <w:t>NR_NTN_solutions-Core</w:t>
      </w:r>
    </w:p>
    <w:p w14:paraId="336F620D" w14:textId="77777777" w:rsidR="00E91C71" w:rsidRPr="00A3663C" w:rsidRDefault="00E91C71" w:rsidP="00FD40C6">
      <w:pPr>
        <w:pStyle w:val="Doc-text2"/>
        <w:numPr>
          <w:ilvl w:val="0"/>
          <w:numId w:val="11"/>
        </w:numPr>
      </w:pPr>
      <w:r>
        <w:t>Discussed in offline 107</w:t>
      </w:r>
    </w:p>
    <w:p w14:paraId="53116E6E" w14:textId="77777777" w:rsidR="00E91C71" w:rsidRDefault="00964763" w:rsidP="00E91C71">
      <w:pPr>
        <w:pStyle w:val="Doc-title"/>
      </w:pPr>
      <w:hyperlink r:id="rId98" w:tooltip="C:Data3GPPExtractsR2-2205528 Resolving open NTN issues for IDLE mode.docx" w:history="1">
        <w:r w:rsidR="00E91C71" w:rsidRPr="00892FED">
          <w:rPr>
            <w:rStyle w:val="Hyperlink"/>
          </w:rPr>
          <w:t>R2-2205528</w:t>
        </w:r>
      </w:hyperlink>
      <w:r w:rsidR="00E91C71">
        <w:tab/>
        <w:t>Resolving open NTN issues for IDLE mode</w:t>
      </w:r>
      <w:r w:rsidR="00E91C71">
        <w:tab/>
        <w:t>Nokia, Nokia Shanghai Bell</w:t>
      </w:r>
      <w:r w:rsidR="00E91C71">
        <w:tab/>
        <w:t>discussion</w:t>
      </w:r>
      <w:r w:rsidR="00E91C71">
        <w:tab/>
        <w:t>Rel-17</w:t>
      </w:r>
      <w:r w:rsidR="00E91C71">
        <w:tab/>
        <w:t>NR_NTN_solutions-Core</w:t>
      </w:r>
    </w:p>
    <w:p w14:paraId="5EC64667" w14:textId="77777777" w:rsidR="00E91C71" w:rsidRDefault="00E91C71" w:rsidP="00FD40C6">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964763" w:rsidP="00E91C71">
      <w:pPr>
        <w:pStyle w:val="Doc-title"/>
      </w:pPr>
      <w:hyperlink r:id="rId99" w:tooltip="C:Data3GPPExtractsR2-2205651 Epoch time and validity timer expiry.docx" w:history="1">
        <w:r w:rsidR="00E91C71" w:rsidRPr="00892FED">
          <w:rPr>
            <w:rStyle w:val="Hyperlink"/>
          </w:rPr>
          <w:t>R2-2205651</w:t>
        </w:r>
      </w:hyperlink>
      <w:r w:rsidR="00E91C71">
        <w:tab/>
        <w:t>Epoch time and validity timer expiry</w:t>
      </w:r>
      <w:r w:rsidR="00E91C71">
        <w:tab/>
        <w:t>Apple</w:t>
      </w:r>
      <w:r w:rsidR="00E91C71">
        <w:tab/>
        <w:t>discussion</w:t>
      </w:r>
      <w:r w:rsidR="00E91C71">
        <w:tab/>
        <w:t>Rel-17</w:t>
      </w:r>
      <w:r w:rsidR="00E91C71">
        <w:tab/>
        <w:t>NR_NTN_solutions-Core</w:t>
      </w:r>
    </w:p>
    <w:p w14:paraId="43C55014" w14:textId="77777777" w:rsidR="00E91C71" w:rsidRPr="00A3663C" w:rsidRDefault="00E91C71" w:rsidP="00FD40C6">
      <w:pPr>
        <w:pStyle w:val="Doc-text2"/>
        <w:numPr>
          <w:ilvl w:val="0"/>
          <w:numId w:val="11"/>
        </w:numPr>
        <w:rPr>
          <w:rStyle w:val="Hyperlink"/>
          <w:color w:val="auto"/>
          <w:u w:val="none"/>
        </w:rPr>
      </w:pPr>
      <w:r>
        <w:t>Discussed in offline 107</w:t>
      </w:r>
    </w:p>
    <w:p w14:paraId="039DF95E" w14:textId="77777777" w:rsidR="00E91C71" w:rsidRDefault="00964763" w:rsidP="00E91C71">
      <w:pPr>
        <w:pStyle w:val="Doc-title"/>
      </w:pPr>
      <w:hyperlink r:id="rId100" w:tooltip="C:Data3GPPExtractsR2-2205696_6.10.3.1.1_SIB.docx" w:history="1">
        <w:r w:rsidR="00E91C71" w:rsidRPr="00892FED">
          <w:rPr>
            <w:rStyle w:val="Hyperlink"/>
          </w:rPr>
          <w:t>R2-2205696</w:t>
        </w:r>
      </w:hyperlink>
      <w:r w:rsidR="00E91C71">
        <w:tab/>
        <w:t>Open issues on acquiring SIB</w:t>
      </w:r>
      <w:r w:rsidR="00E91C71">
        <w:tab/>
        <w:t>Samsung Research America</w:t>
      </w:r>
      <w:r w:rsidR="00E91C71">
        <w:tab/>
        <w:t>discussion</w:t>
      </w:r>
      <w:r w:rsidR="00E91C71">
        <w:tab/>
        <w:t>NR_NTN_solutions-Core</w:t>
      </w:r>
    </w:p>
    <w:p w14:paraId="5E74466A" w14:textId="77777777" w:rsidR="00E91C71" w:rsidRDefault="00E91C71" w:rsidP="00FD40C6">
      <w:pPr>
        <w:pStyle w:val="Doc-text2"/>
        <w:numPr>
          <w:ilvl w:val="0"/>
          <w:numId w:val="11"/>
        </w:numPr>
      </w:pPr>
      <w:r>
        <w:lastRenderedPageBreak/>
        <w:t>Discussed in offline 107</w:t>
      </w:r>
    </w:p>
    <w:p w14:paraId="2DBE4459" w14:textId="77777777" w:rsidR="00E91C71" w:rsidRDefault="00E91C71" w:rsidP="00E91C71">
      <w:pPr>
        <w:pStyle w:val="Comments"/>
      </w:pPr>
      <w:r>
        <w:t>Moved here from 6.10.3.2.2</w:t>
      </w:r>
    </w:p>
    <w:p w14:paraId="7750DD20" w14:textId="77777777" w:rsidR="00E91C71" w:rsidRDefault="00964763" w:rsidP="00E91C71">
      <w:pPr>
        <w:pStyle w:val="Doc-title"/>
      </w:pPr>
      <w:hyperlink r:id="rId101" w:tooltip="C:Data3GPPExtractsR2-2205700_6.10.3.2.2_epochTime.docx" w:history="1">
        <w:r w:rsidR="00E91C71" w:rsidRPr="00892FED">
          <w:rPr>
            <w:rStyle w:val="Hyperlink"/>
          </w:rPr>
          <w:t>R2-2205700</w:t>
        </w:r>
      </w:hyperlink>
      <w:r w:rsidR="00E91C71">
        <w:tab/>
        <w:t>RILs on epoch time</w:t>
      </w:r>
      <w:r w:rsidR="00E91C71">
        <w:tab/>
        <w:t>Samsung Research America</w:t>
      </w:r>
      <w:r w:rsidR="00E91C71">
        <w:tab/>
        <w:t>discussion</w:t>
      </w:r>
      <w:r w:rsidR="00E91C71">
        <w:tab/>
        <w:t>NR_NTN_solutions-Core</w:t>
      </w:r>
    </w:p>
    <w:p w14:paraId="744009CF" w14:textId="77777777" w:rsidR="00E91C71" w:rsidRPr="008D5F38" w:rsidRDefault="00E91C71" w:rsidP="00FD40C6">
      <w:pPr>
        <w:pStyle w:val="Doc-text2"/>
        <w:numPr>
          <w:ilvl w:val="0"/>
          <w:numId w:val="11"/>
        </w:numPr>
      </w:pPr>
      <w:r>
        <w:t>Discussed in offline 107</w:t>
      </w:r>
    </w:p>
    <w:p w14:paraId="57C54DB2" w14:textId="77777777" w:rsidR="00E91C71" w:rsidRDefault="00964763" w:rsidP="00E91C71">
      <w:pPr>
        <w:pStyle w:val="Doc-title"/>
      </w:pPr>
      <w:hyperlink r:id="rId102" w:tooltip="C:Data3GPPExtractsR2-2205754_RIL H803 TS38.300 Clarification on SIB19 Provisioning.docx" w:history="1">
        <w:r w:rsidR="00E91C71" w:rsidRPr="00892FED">
          <w:rPr>
            <w:rStyle w:val="Hyperlink"/>
          </w:rPr>
          <w:t>R2-2205754</w:t>
        </w:r>
      </w:hyperlink>
      <w:r w:rsidR="00E91C71">
        <w:tab/>
        <w:t>RIL# H803/TS38.300: Clarification on SIB19 Provisioning</w:t>
      </w:r>
      <w:r w:rsidR="00E91C71">
        <w:tab/>
        <w:t>NEC Telecom MODUS Ltd.</w:t>
      </w:r>
      <w:r w:rsidR="00E91C71">
        <w:tab/>
        <w:t>Discussion</w:t>
      </w:r>
    </w:p>
    <w:p w14:paraId="47429D79" w14:textId="77777777" w:rsidR="00E91C71" w:rsidRPr="00A3663C" w:rsidRDefault="00E91C71" w:rsidP="00FD40C6">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103"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104"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105"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106"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107"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108"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109"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110"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11"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12"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13"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14"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15"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16"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0E4889F6" w14:textId="77777777" w:rsidR="006D2BE0" w:rsidRDefault="00E91C71" w:rsidP="006D2BE0">
      <w:pPr>
        <w:pStyle w:val="EmailDiscussion2"/>
        <w:ind w:left="1619" w:firstLine="0"/>
        <w:rPr>
          <w:color w:val="808080" w:themeColor="background1" w:themeShade="80"/>
        </w:rPr>
      </w:pPr>
      <w:r w:rsidRPr="008F01F0">
        <w:rPr>
          <w:color w:val="808080" w:themeColor="background1" w:themeShade="80"/>
        </w:rPr>
        <w:t>Deadline (for rapporteur's summary in </w:t>
      </w:r>
      <w:hyperlink r:id="rId117" w:tooltip="C:Data3GPPRAN2InboxR2-2206197.zip" w:history="1">
        <w:r w:rsidRPr="008F01F0">
          <w:rPr>
            <w:rStyle w:val="Hyperlink"/>
            <w:color w:val="808080" w:themeColor="background1" w:themeShade="80"/>
          </w:rPr>
          <w:t>R2-2206197</w:t>
        </w:r>
      </w:hyperlink>
      <w:r w:rsidR="006D2BE0">
        <w:rPr>
          <w:color w:val="808080" w:themeColor="background1" w:themeShade="80"/>
        </w:rPr>
        <w:t>): Tuesday 2022-05-10 1000 UTC</w:t>
      </w:r>
    </w:p>
    <w:p w14:paraId="608B4391" w14:textId="77777777" w:rsidR="006D2BE0" w:rsidRPr="00561059" w:rsidRDefault="008F01F0" w:rsidP="006D2BE0">
      <w:pPr>
        <w:pStyle w:val="EmailDiscussion2"/>
        <w:ind w:left="1619" w:firstLine="0"/>
        <w:rPr>
          <w:color w:val="808080" w:themeColor="background1" w:themeShade="80"/>
        </w:rPr>
      </w:pPr>
      <w:r w:rsidRPr="00561059">
        <w:rPr>
          <w:color w:val="808080" w:themeColor="background1" w:themeShade="80"/>
        </w:rPr>
        <w:t xml:space="preserve">Updated scope: continue the discussion based on </w:t>
      </w:r>
      <w:hyperlink r:id="rId118" w:tooltip="C:Data3GPPRAN2InboxR2-2206197.zip" w:history="1">
        <w:r w:rsidRPr="00561059">
          <w:rPr>
            <w:rStyle w:val="Hyperlink"/>
            <w:color w:val="808080" w:themeColor="background1" w:themeShade="80"/>
          </w:rPr>
          <w:t>R2-2206197</w:t>
        </w:r>
      </w:hyperlink>
      <w:r w:rsidR="006D2BE0" w:rsidRPr="00561059">
        <w:rPr>
          <w:color w:val="808080" w:themeColor="background1" w:themeShade="80"/>
        </w:rPr>
        <w:t>.</w:t>
      </w:r>
    </w:p>
    <w:p w14:paraId="296FE0EF" w14:textId="59AC0E48" w:rsidR="008F01F0" w:rsidRPr="00561059" w:rsidRDefault="008F01F0" w:rsidP="006D2BE0">
      <w:pPr>
        <w:pStyle w:val="EmailDiscussion2"/>
        <w:ind w:left="1619" w:firstLine="0"/>
        <w:rPr>
          <w:color w:val="808080" w:themeColor="background1" w:themeShade="80"/>
        </w:rPr>
      </w:pPr>
      <w:r w:rsidRPr="00561059">
        <w:rPr>
          <w:color w:val="808080" w:themeColor="background1" w:themeShade="80"/>
        </w:rPr>
        <w:t>Updated intended outcome: Summary of the offline discussion with e.g.:</w:t>
      </w:r>
    </w:p>
    <w:p w14:paraId="4414FB9A"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for agreement (if any)</w:t>
      </w:r>
    </w:p>
    <w:p w14:paraId="7405276C"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require online discussions</w:t>
      </w:r>
    </w:p>
    <w:p w14:paraId="7A741777" w14:textId="77777777" w:rsidR="00561059"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should not be pursued (if any)</w:t>
      </w:r>
    </w:p>
    <w:p w14:paraId="5B2BA12C" w14:textId="77777777" w:rsidR="00561059" w:rsidRPr="00561059" w:rsidRDefault="008F01F0" w:rsidP="00561059">
      <w:pPr>
        <w:pStyle w:val="EmailDiscussion2"/>
        <w:ind w:left="1619" w:firstLine="0"/>
        <w:rPr>
          <w:color w:val="808080" w:themeColor="background1" w:themeShade="80"/>
        </w:rPr>
      </w:pPr>
      <w:r w:rsidRPr="00561059">
        <w:rPr>
          <w:color w:val="808080" w:themeColor="background1" w:themeShade="80"/>
        </w:rPr>
        <w:t>Deadline (for companies' feedback</w:t>
      </w:r>
      <w:r w:rsidR="00561059" w:rsidRPr="00561059">
        <w:rPr>
          <w:color w:val="808080" w:themeColor="background1" w:themeShade="80"/>
        </w:rPr>
        <w:t>):  Friday 2022-05-13 00:00 UTC</w:t>
      </w:r>
    </w:p>
    <w:p w14:paraId="1D362590" w14:textId="77777777" w:rsidR="002901D7" w:rsidRDefault="008F01F0" w:rsidP="002901D7">
      <w:pPr>
        <w:pStyle w:val="EmailDiscussion2"/>
        <w:ind w:left="1619" w:firstLine="0"/>
        <w:rPr>
          <w:color w:val="808080" w:themeColor="background1" w:themeShade="80"/>
        </w:rPr>
      </w:pPr>
      <w:r w:rsidRPr="00561059">
        <w:rPr>
          <w:color w:val="808080" w:themeColor="background1" w:themeShade="80"/>
        </w:rPr>
        <w:t xml:space="preserve">Deadline (for rapporteur's summary in </w:t>
      </w:r>
      <w:hyperlink r:id="rId119" w:tooltip="C:Data3GPPRAN2InboxR2-2206208.zip" w:history="1">
        <w:r w:rsidRPr="00561059">
          <w:rPr>
            <w:color w:val="808080" w:themeColor="background1" w:themeShade="80"/>
          </w:rPr>
          <w:t>R2-2206208</w:t>
        </w:r>
      </w:hyperlink>
      <w:r w:rsidRPr="00561059">
        <w:rPr>
          <w:color w:val="808080" w:themeColor="background1" w:themeShade="80"/>
        </w:rPr>
        <w:t>):  Friday 2022-05-13 02:00 UTC</w:t>
      </w:r>
    </w:p>
    <w:p w14:paraId="5FA445FA" w14:textId="156EDA9B" w:rsidR="002901D7" w:rsidRPr="00294152" w:rsidRDefault="00294152" w:rsidP="002901D7">
      <w:pPr>
        <w:pStyle w:val="EmailDiscussion2"/>
        <w:ind w:left="1619" w:firstLine="0"/>
        <w:rPr>
          <w:color w:val="808080" w:themeColor="background1" w:themeShade="80"/>
        </w:rPr>
      </w:pPr>
      <w:r>
        <w:rPr>
          <w:color w:val="808080" w:themeColor="background1" w:themeShade="80"/>
        </w:rPr>
        <w:t>Updated</w:t>
      </w:r>
      <w:r w:rsidR="006D2BE0" w:rsidRPr="00294152">
        <w:rPr>
          <w:color w:val="808080" w:themeColor="background1" w:themeShade="80"/>
        </w:rPr>
        <w:t xml:space="preserve"> scope: continue the discussion on remaining proposals from </w:t>
      </w:r>
      <w:hyperlink r:id="rId120" w:tooltip="C:Data3GPPRAN2InboxR2-2206208.zip" w:history="1">
        <w:r w:rsidR="006D2BE0" w:rsidRPr="00294152">
          <w:rPr>
            <w:rStyle w:val="Hyperlink"/>
            <w:color w:val="808080" w:themeColor="background1" w:themeShade="80"/>
          </w:rPr>
          <w:t>R2-2206208</w:t>
        </w:r>
      </w:hyperlink>
      <w:r w:rsidR="002901D7" w:rsidRPr="00294152">
        <w:rPr>
          <w:color w:val="808080" w:themeColor="background1" w:themeShade="80"/>
        </w:rPr>
        <w:t>.</w:t>
      </w:r>
    </w:p>
    <w:p w14:paraId="73E7DF72" w14:textId="3C1D7691"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Updated intended outcome: Summary of the offline discussion with e.g.:</w:t>
      </w:r>
    </w:p>
    <w:p w14:paraId="217414A6"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7D48DE12"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5097364E" w14:textId="09CA98F2" w:rsidR="002901D7" w:rsidRPr="00294152" w:rsidRDefault="00CF166B" w:rsidP="00FD40C6">
      <w:pPr>
        <w:pStyle w:val="EmailDiscussion2"/>
        <w:numPr>
          <w:ilvl w:val="0"/>
          <w:numId w:val="10"/>
        </w:numPr>
        <w:rPr>
          <w:rStyle w:val="Hyperlink"/>
          <w:color w:val="808080" w:themeColor="background1" w:themeShade="80"/>
          <w:u w:val="none"/>
        </w:rPr>
      </w:pPr>
      <w:r w:rsidRPr="00294152">
        <w:rPr>
          <w:color w:val="808080" w:themeColor="background1" w:themeShade="80"/>
        </w:rPr>
        <w:t>Text proposal for a</w:t>
      </w:r>
      <w:r w:rsidR="002901D7" w:rsidRPr="00294152">
        <w:rPr>
          <w:color w:val="808080" w:themeColor="background1" w:themeShade="80"/>
        </w:rPr>
        <w:t xml:space="preserve"> reply LS to </w:t>
      </w:r>
      <w:hyperlink r:id="rId121" w:tooltip="C:Data3GPPExtractsR2-2204468_R1-2202843.docx" w:history="1">
        <w:r w:rsidR="002901D7" w:rsidRPr="00294152">
          <w:rPr>
            <w:rStyle w:val="Hyperlink"/>
            <w:color w:val="808080" w:themeColor="background1" w:themeShade="80"/>
          </w:rPr>
          <w:t>R2-2204468</w:t>
        </w:r>
      </w:hyperlink>
    </w:p>
    <w:p w14:paraId="10A75FE0" w14:textId="540B3416"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companies' feedback):  </w:t>
      </w:r>
      <w:r w:rsidR="002901D7" w:rsidRPr="00294152">
        <w:rPr>
          <w:color w:val="808080" w:themeColor="background1" w:themeShade="80"/>
        </w:rPr>
        <w:t>Tuesday 2022-05-17 08</w:t>
      </w:r>
      <w:r w:rsidRPr="00294152">
        <w:rPr>
          <w:color w:val="808080" w:themeColor="background1" w:themeShade="80"/>
        </w:rPr>
        <w:t>:00 UTC</w:t>
      </w:r>
    </w:p>
    <w:p w14:paraId="0015C35C" w14:textId="1D06B9B5"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rapporteur's summary in </w:t>
      </w:r>
      <w:hyperlink r:id="rId122" w:tooltip="C:Data3GPPRAN2InboxR2-2206413.zip" w:history="1">
        <w:r w:rsidR="00561059" w:rsidRPr="00294152">
          <w:rPr>
            <w:rStyle w:val="Hyperlink"/>
            <w:color w:val="808080" w:themeColor="background1" w:themeShade="80"/>
          </w:rPr>
          <w:t>R2-2206413</w:t>
        </w:r>
      </w:hyperlink>
      <w:r w:rsidRPr="00294152">
        <w:rPr>
          <w:color w:val="808080" w:themeColor="background1" w:themeShade="80"/>
        </w:rPr>
        <w:t xml:space="preserve">):  </w:t>
      </w:r>
      <w:r w:rsidR="002901D7" w:rsidRPr="00294152">
        <w:rPr>
          <w:color w:val="808080" w:themeColor="background1" w:themeShade="80"/>
        </w:rPr>
        <w:t>Tuesday 2022-05-17 10:00 UTC</w:t>
      </w:r>
    </w:p>
    <w:p w14:paraId="0A93B7F3" w14:textId="27889336" w:rsidR="00294152" w:rsidRDefault="00294152" w:rsidP="00294152">
      <w:pPr>
        <w:pStyle w:val="EmailDiscussion2"/>
        <w:ind w:left="1619" w:firstLine="0"/>
      </w:pPr>
      <w:r>
        <w:t xml:space="preserve">Final scope: Draft reply LS to </w:t>
      </w:r>
      <w:hyperlink r:id="rId123" w:tooltip="C:Data3GPPExtractsR2-2204468_R1-2202843.docx" w:history="1">
        <w:r w:rsidRPr="006D2BE0">
          <w:rPr>
            <w:rStyle w:val="Hyperlink"/>
          </w:rPr>
          <w:t>R2-2204468</w:t>
        </w:r>
      </w:hyperlink>
    </w:p>
    <w:p w14:paraId="60048E69" w14:textId="2D95E3D7" w:rsidR="00294152" w:rsidRDefault="00294152" w:rsidP="00294152">
      <w:pPr>
        <w:pStyle w:val="EmailDiscussion2"/>
        <w:ind w:left="1619" w:firstLine="0"/>
        <w:rPr>
          <w:color w:val="000000" w:themeColor="text1"/>
        </w:rPr>
      </w:pPr>
      <w:r>
        <w:t xml:space="preserve">Final intended outcome: </w:t>
      </w:r>
      <w:r w:rsidR="0093533F">
        <w:rPr>
          <w:color w:val="000000" w:themeColor="text1"/>
        </w:rPr>
        <w:t>Ag</w:t>
      </w:r>
      <w:r>
        <w:rPr>
          <w:color w:val="000000" w:themeColor="text1"/>
        </w:rPr>
        <w:t>reeable reply LS</w:t>
      </w:r>
    </w:p>
    <w:p w14:paraId="5B769257" w14:textId="67042544" w:rsidR="00294152" w:rsidRDefault="00294152" w:rsidP="00294152">
      <w:pPr>
        <w:pStyle w:val="EmailDiscussion2"/>
        <w:ind w:left="1619" w:firstLine="0"/>
      </w:pPr>
      <w:r>
        <w:t xml:space="preserve">Deadline (for companies' feedback):  </w:t>
      </w:r>
      <w:r w:rsidR="0093533F">
        <w:t>Thursday 2022-05-19 10:00 UTC</w:t>
      </w:r>
    </w:p>
    <w:p w14:paraId="6ED90AAA" w14:textId="5E912B95" w:rsidR="00294152" w:rsidRDefault="00294152" w:rsidP="00294152">
      <w:pPr>
        <w:pStyle w:val="EmailDiscussion2"/>
        <w:ind w:left="1619" w:firstLine="0"/>
      </w:pPr>
      <w:r>
        <w:t xml:space="preserve">Deadline (for reply LS in R2-2206416):  </w:t>
      </w:r>
      <w:r w:rsidR="0093533F">
        <w:t>Thursday 2022-05-19 12:00 UTC</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964763" w:rsidP="00AE1BB4">
      <w:pPr>
        <w:pStyle w:val="Doc-title"/>
      </w:pPr>
      <w:hyperlink r:id="rId124" w:tooltip="C:Data3GPPRAN2InboxR2-2206197.zip" w:history="1">
        <w:r w:rsidR="00AE1BB4" w:rsidRPr="00AE1BB4">
          <w:rPr>
            <w:rStyle w:val="Hyperlink"/>
          </w:rPr>
          <w:t>R2-2206197</w:t>
        </w:r>
      </w:hyperlink>
      <w:r w:rsidR="00AE1BB4">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FD40C6">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FD40C6">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FD40C6">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FD40C6">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FD40C6">
      <w:pPr>
        <w:pStyle w:val="Doc-text2"/>
        <w:numPr>
          <w:ilvl w:val="0"/>
          <w:numId w:val="11"/>
        </w:numPr>
      </w:pPr>
      <w:r>
        <w:t>Continue offline</w:t>
      </w:r>
    </w:p>
    <w:p w14:paraId="3CCF5ADD" w14:textId="77777777" w:rsidR="00AE1BB4" w:rsidRDefault="00AE1BB4" w:rsidP="00AE1BB4">
      <w:pPr>
        <w:pStyle w:val="Comments"/>
      </w:pPr>
      <w:r>
        <w:lastRenderedPageBreak/>
        <w:t>(22/22) Proposal 8: On-demand SIB19 is not supported for UEs in RRC_IDLE/RRC_INACTIVE state.</w:t>
      </w:r>
    </w:p>
    <w:p w14:paraId="4126C094" w14:textId="10C76EC0" w:rsidR="00192E6E" w:rsidRDefault="00192E6E" w:rsidP="00FD40C6">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FD40C6">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FD40C6">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FD40C6">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FD40C6">
      <w:pPr>
        <w:pStyle w:val="Doc-text2"/>
        <w:numPr>
          <w:ilvl w:val="0"/>
          <w:numId w:val="12"/>
        </w:numPr>
      </w:pPr>
      <w:r>
        <w:t>NEC thinks the wording should refer to SI, not to SIB. HW agrees on the rewording</w:t>
      </w:r>
      <w:r w:rsidR="00A16947">
        <w:t>.</w:t>
      </w:r>
    </w:p>
    <w:p w14:paraId="79BE8B41" w14:textId="27EBF5BA" w:rsidR="00192E6E" w:rsidRDefault="00192E6E" w:rsidP="00FD40C6">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FD40C6">
      <w:pPr>
        <w:pStyle w:val="Doc-text2"/>
        <w:numPr>
          <w:ilvl w:val="0"/>
          <w:numId w:val="12"/>
        </w:numPr>
      </w:pPr>
      <w:r>
        <w:t xml:space="preserve">QC wonders about the cost for the UE to support this. </w:t>
      </w:r>
    </w:p>
    <w:p w14:paraId="05D04A22" w14:textId="1CEA6D51" w:rsidR="00192E6E" w:rsidRDefault="00A16947" w:rsidP="00FD40C6">
      <w:pPr>
        <w:pStyle w:val="Doc-text2"/>
        <w:numPr>
          <w:ilvl w:val="0"/>
          <w:numId w:val="12"/>
        </w:numPr>
      </w:pPr>
      <w:r>
        <w:t>LG thinks that CA/DC is not supported</w:t>
      </w:r>
    </w:p>
    <w:p w14:paraId="63F28497" w14:textId="59625CD2" w:rsidR="0009050E" w:rsidRDefault="0009050E" w:rsidP="00FD40C6">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FD40C6">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FD40C6">
      <w:pPr>
        <w:pStyle w:val="Doc-text2"/>
        <w:numPr>
          <w:ilvl w:val="0"/>
          <w:numId w:val="12"/>
        </w:numPr>
      </w:pPr>
      <w:r>
        <w:t>CATT has some concerns</w:t>
      </w:r>
    </w:p>
    <w:p w14:paraId="3CD77D7E" w14:textId="040140CD" w:rsidR="00A16947" w:rsidRDefault="00A16947" w:rsidP="00FD40C6">
      <w:pPr>
        <w:pStyle w:val="Doc-text2"/>
        <w:numPr>
          <w:ilvl w:val="0"/>
          <w:numId w:val="12"/>
        </w:numPr>
      </w:pPr>
      <w:r>
        <w:t>Nokia thinks this is in line with RAN1 agreement</w:t>
      </w:r>
    </w:p>
    <w:p w14:paraId="715B26C9" w14:textId="7ACBAADF" w:rsidR="00A16947" w:rsidRDefault="00A16947" w:rsidP="00FD40C6">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FD40C6">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FD40C6">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FD40C6">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4128DB5F" w:rsidR="008F01F0" w:rsidRDefault="00964763" w:rsidP="008F01F0">
      <w:pPr>
        <w:pStyle w:val="Doc-title"/>
      </w:pPr>
      <w:hyperlink r:id="rId125" w:tooltip="C:Data3GPPRAN2InboxR2-2206208.zip" w:history="1">
        <w:r w:rsidR="008F01F0" w:rsidRPr="00D25AFF">
          <w:rPr>
            <w:rStyle w:val="Hyperlink"/>
          </w:rPr>
          <w:t>R2-2206208</w:t>
        </w:r>
      </w:hyperlink>
      <w:r w:rsidR="008F01F0">
        <w:tab/>
      </w:r>
      <w:r w:rsidR="008F01F0" w:rsidRPr="00AE1BB4">
        <w:t>[offline-107] System Information</w:t>
      </w:r>
      <w:r w:rsidR="008F01F0">
        <w:t xml:space="preserve"> – second round</w:t>
      </w:r>
      <w:r w:rsidR="008F01F0" w:rsidRPr="00AE1BB4">
        <w:tab/>
        <w:t>Huawei</w:t>
      </w:r>
      <w:r w:rsidR="008F01F0" w:rsidRPr="00AE1BB4">
        <w:tab/>
        <w:t>discussion</w:t>
      </w:r>
      <w:r w:rsidR="008F01F0" w:rsidRPr="00AE1BB4">
        <w:tab/>
        <w:t>Rel-17</w:t>
      </w:r>
      <w:r w:rsidR="008F01F0" w:rsidRPr="00AE1BB4">
        <w:tab/>
        <w:t>NR_NTN_solutions-Core</w:t>
      </w:r>
    </w:p>
    <w:p w14:paraId="4E6BD70C" w14:textId="67EF1AA7" w:rsidR="00D25AFF" w:rsidRDefault="00D25AFF" w:rsidP="00D25AFF">
      <w:pPr>
        <w:pStyle w:val="Comments"/>
      </w:pPr>
      <w:r>
        <w:t>For email agreement</w:t>
      </w:r>
    </w:p>
    <w:p w14:paraId="1A25CEEA" w14:textId="77777777" w:rsidR="00D25AFF" w:rsidRDefault="00D25AFF" w:rsidP="00D25AFF">
      <w:pPr>
        <w:pStyle w:val="Comments"/>
      </w:pPr>
      <w:r>
        <w:t>(16/22) Proposal 3: Add “validity duration” to Proposal 1.</w:t>
      </w:r>
    </w:p>
    <w:p w14:paraId="52940DAB" w14:textId="65CB30A0" w:rsidR="0086172D" w:rsidRDefault="00D25AFF" w:rsidP="00D25AFF">
      <w:pPr>
        <w:pStyle w:val="Comments"/>
      </w:pPr>
      <w:r>
        <w:t>Note: If agreed, the agreement can be: Ephemeris, common TA parameters, epoch time and validity duration can be updated without invoking the SI modification procedure.</w:t>
      </w:r>
    </w:p>
    <w:p w14:paraId="0626B46C" w14:textId="7D7F3A71" w:rsidR="00574ED8" w:rsidRDefault="0086172D" w:rsidP="00FD40C6">
      <w:pPr>
        <w:pStyle w:val="Doc-text2"/>
        <w:numPr>
          <w:ilvl w:val="0"/>
          <w:numId w:val="12"/>
        </w:numPr>
      </w:pPr>
      <w:r>
        <w:t xml:space="preserve">ZTE would like to further discuss p3 online. During offline, it is mentioned by some companies that NW might want to update validity duration (e.g.,shorten it) or update common TA related </w:t>
      </w:r>
      <w:r>
        <w:lastRenderedPageBreak/>
        <w:t>parameters together with the validity duration due to major changes, which might not be frequent but it is possible, in such case it is important for UE to know that the validity duration has changed and update accordingly. Otherwise there will be mismatch on the understanding between UE and NW. P3 is also related to revised P5. If P5 is not agreeable then validity duration shall trigger SI modification to keep to possibility for NW to proactively trigger the SI modification if there is change. Considering this, we think P3 and P5 shall be discussed together.</w:t>
      </w:r>
    </w:p>
    <w:p w14:paraId="3F154444" w14:textId="75692DEC" w:rsidR="00574ED8" w:rsidRDefault="00D74600" w:rsidP="00FD40C6">
      <w:pPr>
        <w:pStyle w:val="Doc-text2"/>
        <w:numPr>
          <w:ilvl w:val="0"/>
          <w:numId w:val="11"/>
        </w:numPr>
      </w:pPr>
      <w:r>
        <w:t>Continue offline</w:t>
      </w:r>
    </w:p>
    <w:p w14:paraId="3736631F" w14:textId="77777777" w:rsidR="00D25AFF" w:rsidRDefault="00D25AFF" w:rsidP="00D25AFF">
      <w:pPr>
        <w:pStyle w:val="Comments"/>
      </w:pPr>
      <w:r>
        <w:t>(14/19) Revised Proposal 5: Regarding ephemeris, common TA parameters, epoch time (and validity duration, if P3 can be agreed), UE consider the parameters as valid during validity duration, but the NW is still allowed to proactively trigger the SI modification if there is change.</w:t>
      </w:r>
    </w:p>
    <w:p w14:paraId="656790E2" w14:textId="7E3BCC06" w:rsidR="004C038C" w:rsidRDefault="00956A92" w:rsidP="00FD40C6">
      <w:pPr>
        <w:pStyle w:val="Doc-text2"/>
        <w:numPr>
          <w:ilvl w:val="0"/>
          <w:numId w:val="12"/>
        </w:numPr>
      </w:pPr>
      <w:r>
        <w:t xml:space="preserve">QC thinks the </w:t>
      </w:r>
      <w:r w:rsidRPr="00956A92">
        <w:t>network behavior proposed here should have no specificat</w:t>
      </w:r>
      <w:r>
        <w:t>ion impact. Suggests to remove “</w:t>
      </w:r>
      <w:r w:rsidR="004C038C" w:rsidRPr="004C038C">
        <w:t>but the NW is still allowed to proactively trigger the SI modification if there is change.</w:t>
      </w:r>
      <w:r w:rsidR="004C038C">
        <w:t>”</w:t>
      </w:r>
    </w:p>
    <w:p w14:paraId="73BC16E4" w14:textId="6A0B8F16" w:rsidR="00913EA6" w:rsidRDefault="0039498D" w:rsidP="00FD40C6">
      <w:pPr>
        <w:pStyle w:val="Doc-text2"/>
        <w:numPr>
          <w:ilvl w:val="0"/>
          <w:numId w:val="12"/>
        </w:numPr>
      </w:pPr>
      <w:r>
        <w:t>HW thinks that if we change as QC suggests, the proposal does not provide any additional information compared with what we agreed in the past. Maybe this can be solved by adding “(no additional spec impact is introduced)” at the end</w:t>
      </w:r>
    </w:p>
    <w:p w14:paraId="0E2216C8" w14:textId="0DB90AF6" w:rsidR="00913EA6" w:rsidRDefault="00913EA6" w:rsidP="00FD40C6">
      <w:pPr>
        <w:pStyle w:val="Doc-text2"/>
        <w:numPr>
          <w:ilvl w:val="0"/>
          <w:numId w:val="12"/>
        </w:numPr>
      </w:pPr>
      <w:r>
        <w:t>Samsung also has concerns on p5</w:t>
      </w:r>
    </w:p>
    <w:p w14:paraId="587D38D3" w14:textId="434B1A71" w:rsidR="00913EA6" w:rsidRDefault="00913EA6" w:rsidP="00FD40C6">
      <w:pPr>
        <w:pStyle w:val="Doc-text2"/>
        <w:numPr>
          <w:ilvl w:val="0"/>
          <w:numId w:val="12"/>
        </w:numPr>
      </w:pPr>
      <w:r>
        <w:t>HW thinks t</w:t>
      </w:r>
      <w:r w:rsidRPr="00913EA6">
        <w:t>he intention of P5 is that normally there will be no SI modification procedure triggered for the changes of UL sync parameters, but if there is some major changes, the NW is not prevented from triggering the SI modification. I think P5 is just to confirm whether there is any further restriction on the NW, it does not intend to capture anything additional to the spec.</w:t>
      </w:r>
    </w:p>
    <w:p w14:paraId="52375232" w14:textId="651318D5" w:rsidR="00706F14" w:rsidRDefault="00706F14" w:rsidP="00FD40C6">
      <w:pPr>
        <w:pStyle w:val="Doc-text2"/>
        <w:numPr>
          <w:ilvl w:val="0"/>
          <w:numId w:val="12"/>
        </w:numPr>
      </w:pPr>
      <w:r>
        <w:t>Since there are different interpretations of the previous agreement, HW wonders it it’s agreeable to add a restriction to the NW?  Like: “NW cannot trigger SI modification when ephemeris and common TA information is changed and validity timer has not expired”. Samsung would support this.</w:t>
      </w:r>
    </w:p>
    <w:p w14:paraId="2BC55C23" w14:textId="0F8C6753" w:rsidR="00574ED8" w:rsidRDefault="00574ED8" w:rsidP="00FD40C6">
      <w:pPr>
        <w:pStyle w:val="Doc-text2"/>
        <w:numPr>
          <w:ilvl w:val="0"/>
          <w:numId w:val="11"/>
        </w:numPr>
      </w:pPr>
      <w:r>
        <w:t xml:space="preserve">Continue </w:t>
      </w:r>
      <w:r w:rsidR="00D74600">
        <w:t>offline</w:t>
      </w:r>
    </w:p>
    <w:p w14:paraId="3C8577F9" w14:textId="77777777" w:rsidR="00D25AFF" w:rsidRDefault="00D25AFF" w:rsidP="00D25AFF">
      <w:pPr>
        <w:pStyle w:val="Comments"/>
      </w:pPr>
      <w:r>
        <w:t>(20/22) Proposal 6: If the UE acquires SIB19 before validity timer expiry, there is no need for the UE to suspend or stop the validity timer</w:t>
      </w:r>
    </w:p>
    <w:p w14:paraId="14F1F664" w14:textId="3E871FAA" w:rsidR="00574ED8" w:rsidRDefault="00574ED8" w:rsidP="00FD40C6">
      <w:pPr>
        <w:pStyle w:val="Doc-text2"/>
        <w:numPr>
          <w:ilvl w:val="0"/>
          <w:numId w:val="11"/>
        </w:numPr>
      </w:pPr>
      <w:r>
        <w:t>Agreed</w:t>
      </w:r>
    </w:p>
    <w:p w14:paraId="675871E2" w14:textId="77777777" w:rsidR="00D25AFF" w:rsidRDefault="00D25AFF" w:rsidP="00D25AFF">
      <w:pPr>
        <w:pStyle w:val="Comments"/>
      </w:pPr>
      <w:r>
        <w:t>(15/22) Revised Proposal 7: If the UE acquires SIB19 before validity timer expiry, when to apply latest parameters is left to UE implementation.</w:t>
      </w:r>
    </w:p>
    <w:p w14:paraId="3B7A9367" w14:textId="5C9D0C90" w:rsidR="00956A92" w:rsidRDefault="00956A92" w:rsidP="00FD40C6">
      <w:pPr>
        <w:pStyle w:val="Doc-comment"/>
        <w:numPr>
          <w:ilvl w:val="0"/>
          <w:numId w:val="12"/>
        </w:numPr>
        <w:rPr>
          <w:i w:val="0"/>
        </w:rPr>
      </w:pPr>
      <w:r w:rsidRPr="00956A92">
        <w:rPr>
          <w:i w:val="0"/>
        </w:rPr>
        <w:t>Xiaomi thinks this is against majority view of RAN1</w:t>
      </w:r>
      <w:r w:rsidR="0039498D">
        <w:rPr>
          <w:i w:val="0"/>
        </w:rPr>
        <w:t xml:space="preserve"> and that </w:t>
      </w:r>
      <w:r w:rsidR="0039498D" w:rsidRPr="0039498D">
        <w:rPr>
          <w:i w:val="0"/>
        </w:rPr>
        <w:t>RAN1 would like to use epoch time pointing at future</w:t>
      </w:r>
    </w:p>
    <w:p w14:paraId="6875BA4C" w14:textId="414A069A" w:rsidR="00956A92" w:rsidRDefault="004C038C" w:rsidP="00FD40C6">
      <w:pPr>
        <w:pStyle w:val="Doc-text2"/>
        <w:numPr>
          <w:ilvl w:val="0"/>
          <w:numId w:val="12"/>
        </w:numPr>
      </w:pPr>
      <w:r>
        <w:t xml:space="preserve">QC thinks this is </w:t>
      </w:r>
      <w:r w:rsidRPr="004C038C">
        <w:t>not correct as there is epoch time which clearly tells UE when to apply the latest parameters. It is n</w:t>
      </w:r>
      <w:r>
        <w:t>ot UE implementation. Besides,</w:t>
      </w:r>
      <w:r w:rsidRPr="004C038C">
        <w:t xml:space="preserve"> </w:t>
      </w:r>
      <w:r>
        <w:t xml:space="preserve">QC </w:t>
      </w:r>
      <w:r w:rsidRPr="004C038C">
        <w:t>also think it should be clarified the epoch time can be in the past or it always indicates future SFN.</w:t>
      </w:r>
    </w:p>
    <w:p w14:paraId="688C8415" w14:textId="1EF2A7C8" w:rsidR="0039498D" w:rsidRDefault="0039498D" w:rsidP="00FD40C6">
      <w:pPr>
        <w:pStyle w:val="Doc-text2"/>
        <w:numPr>
          <w:ilvl w:val="0"/>
          <w:numId w:val="12"/>
        </w:numPr>
      </w:pPr>
      <w:r>
        <w:t>Huawei does not think “</w:t>
      </w:r>
      <w:r w:rsidRPr="0039498D">
        <w:t>RAN1 would like to use epoch time pointing at future”</w:t>
      </w:r>
    </w:p>
    <w:p w14:paraId="0FB3F92A" w14:textId="35FD9644" w:rsidR="00574ED8" w:rsidRDefault="00251C35" w:rsidP="00FD40C6">
      <w:pPr>
        <w:pStyle w:val="Doc-text2"/>
        <w:numPr>
          <w:ilvl w:val="0"/>
          <w:numId w:val="11"/>
        </w:numPr>
      </w:pPr>
      <w:r>
        <w:t>Continue offline</w:t>
      </w:r>
    </w:p>
    <w:p w14:paraId="4715D08E" w14:textId="251382D1" w:rsidR="00D25AFF" w:rsidRDefault="0039498D" w:rsidP="00D25AFF">
      <w:pPr>
        <w:pStyle w:val="Comments"/>
      </w:pPr>
      <w:r>
        <w:t xml:space="preserve"> </w:t>
      </w:r>
      <w:r w:rsidR="00D25AFF">
        <w:t>(19/22) Proposal 9: On-demand SIB19 is not supported for UEs in RRC_CONNECTED state.</w:t>
      </w:r>
    </w:p>
    <w:p w14:paraId="4FEC2081" w14:textId="209719A2" w:rsidR="004C038C" w:rsidRDefault="004C038C" w:rsidP="00FD40C6">
      <w:pPr>
        <w:pStyle w:val="Doc-text2"/>
        <w:numPr>
          <w:ilvl w:val="0"/>
          <w:numId w:val="12"/>
        </w:numPr>
      </w:pPr>
      <w:r>
        <w:t xml:space="preserve">QC wonders </w:t>
      </w:r>
      <w:r w:rsidRPr="004C038C">
        <w:t>why On-demand SIB19 cannot be supported for UEs in RRC_CONNECTED state? If proposal 14 is agreed, then this can also be supported.</w:t>
      </w:r>
    </w:p>
    <w:p w14:paraId="210B23DF" w14:textId="3B9BA4BB" w:rsidR="00913EA6" w:rsidRDefault="00913EA6" w:rsidP="00FD40C6">
      <w:pPr>
        <w:pStyle w:val="Doc-text2"/>
        <w:numPr>
          <w:ilvl w:val="0"/>
          <w:numId w:val="12"/>
        </w:numPr>
      </w:pPr>
      <w:r>
        <w:t>HW thinks the reason is that we have agreed on-demand SIB19 is not supported for Idle/Inactive UEs, and as a result the NW needs to always broadcast SIB19. If the Connected UE has a common search space, it can listen to the broadcasted SIB19; if not, SIB19 can be delivered via dedicated signaling (Proposal 14). Note that dedicated SIB delivery for UEs without common search space and on-demand SIB request for UEs in connected mode are separate functionalities. As clarified in the discussion document, the former is introduced in R15 while the latter is introduced in R16. Proposal 14 can work well with Proposal 9. In legacy mechanism, SIB6/7/8 are not supported for on-demand request by Connected UEs but they can be delivered to the UEs via RRC signaling, why the case for SIB19 cannot be the same? SIB19 is necessary for the UE to maintain UL synchronization, and the NW can transfer SIB19 to the UE without UE requesting.</w:t>
      </w:r>
    </w:p>
    <w:p w14:paraId="0EE63A74" w14:textId="60E2977A" w:rsidR="00913EA6" w:rsidRDefault="00913EA6" w:rsidP="00FD40C6">
      <w:pPr>
        <w:pStyle w:val="Doc-text2"/>
        <w:numPr>
          <w:ilvl w:val="0"/>
          <w:numId w:val="12"/>
        </w:numPr>
      </w:pPr>
      <w:r>
        <w:t xml:space="preserve">QC thinks the </w:t>
      </w:r>
      <w:r w:rsidRPr="00913EA6">
        <w:t>network may not know exactly when the UL synchronization timer will expire at UE. But the UE knows exactly when it expires and when it should acquire SIB19. Then what is your concern if the UE wants to let network know it is time to transfer SIB19?</w:t>
      </w:r>
    </w:p>
    <w:p w14:paraId="6FDA12D0" w14:textId="21094C19" w:rsidR="00913EA6" w:rsidRDefault="00913EA6" w:rsidP="00FD40C6">
      <w:pPr>
        <w:pStyle w:val="Doc-text2"/>
        <w:numPr>
          <w:ilvl w:val="0"/>
          <w:numId w:val="12"/>
        </w:numPr>
      </w:pPr>
      <w:r>
        <w:t xml:space="preserve">HW thinks this </w:t>
      </w:r>
      <w:r w:rsidRPr="00913EA6">
        <w:t>can be left to NW implementation. For instance, the NW transfers SIB19 after the UE enters Connected mode (and the time is known by the NW) and transfers the updated SIB19 before the legacy one expires.</w:t>
      </w:r>
    </w:p>
    <w:p w14:paraId="130E12DA" w14:textId="371D7BD5" w:rsidR="00574ED8" w:rsidRDefault="00251C35" w:rsidP="00FD40C6">
      <w:pPr>
        <w:pStyle w:val="Doc-text2"/>
        <w:numPr>
          <w:ilvl w:val="0"/>
          <w:numId w:val="11"/>
        </w:numPr>
      </w:pPr>
      <w:r>
        <w:t>Continue offline</w:t>
      </w:r>
    </w:p>
    <w:p w14:paraId="2AEEAF2E" w14:textId="48246E5C" w:rsidR="00D25AFF" w:rsidRDefault="0039498D" w:rsidP="00D25AFF">
      <w:pPr>
        <w:pStyle w:val="Comments"/>
      </w:pPr>
      <w:r>
        <w:t xml:space="preserve"> </w:t>
      </w:r>
      <w:r w:rsidR="00D25AFF">
        <w:t>(16/17) Revised Proposal 10: Add a clarification in the field description of si-BroadcastStatus that “si-BroadcastStatus of the SI where SIB19 is mapped is set to broadcasting.”</w:t>
      </w:r>
    </w:p>
    <w:p w14:paraId="60D6A37C" w14:textId="69302173" w:rsidR="00574ED8" w:rsidRDefault="00574ED8" w:rsidP="00FD40C6">
      <w:pPr>
        <w:pStyle w:val="Doc-text2"/>
        <w:numPr>
          <w:ilvl w:val="0"/>
          <w:numId w:val="11"/>
        </w:numPr>
      </w:pPr>
      <w:r>
        <w:t>Agreed</w:t>
      </w:r>
    </w:p>
    <w:p w14:paraId="21C33827" w14:textId="77777777" w:rsidR="00D25AFF" w:rsidRDefault="00D25AFF" w:rsidP="00D25AFF">
      <w:pPr>
        <w:pStyle w:val="Comments"/>
      </w:pPr>
      <w:r>
        <w:t>(15/20) Proposal 13: During HO, the target cell’s epoch time (i.e. SFN and subframe number) is based on target cells’ timing.</w:t>
      </w:r>
    </w:p>
    <w:p w14:paraId="76801696" w14:textId="0305E818" w:rsidR="00574ED8" w:rsidRDefault="00574ED8" w:rsidP="00FD40C6">
      <w:pPr>
        <w:pStyle w:val="Doc-text2"/>
        <w:numPr>
          <w:ilvl w:val="0"/>
          <w:numId w:val="11"/>
        </w:numPr>
      </w:pPr>
      <w:r>
        <w:lastRenderedPageBreak/>
        <w:t>Agreed</w:t>
      </w:r>
    </w:p>
    <w:p w14:paraId="594DEBBC" w14:textId="77777777" w:rsidR="00D25AFF" w:rsidRDefault="00D25AFF" w:rsidP="00D25AFF">
      <w:pPr>
        <w:pStyle w:val="Comments"/>
      </w:pPr>
      <w:r>
        <w:t>(19/19) Proposal 14: dedicatedSystemInformationDelivery is used to provide SIB19 for the UE in RRC_CONNECTED mode with an active BWP not configured with common search space.</w:t>
      </w:r>
    </w:p>
    <w:p w14:paraId="427FC8BC" w14:textId="03E6E9AB" w:rsidR="0086172D" w:rsidRDefault="0086172D" w:rsidP="00FD40C6">
      <w:pPr>
        <w:pStyle w:val="Doc-text2"/>
        <w:numPr>
          <w:ilvl w:val="0"/>
          <w:numId w:val="12"/>
        </w:numPr>
      </w:pPr>
      <w:r>
        <w:t>Omnispace support</w:t>
      </w:r>
      <w:r w:rsidR="00815FAC">
        <w:t>s</w:t>
      </w:r>
      <w:r>
        <w:t xml:space="preserve"> this </w:t>
      </w:r>
    </w:p>
    <w:p w14:paraId="14A589B5" w14:textId="1A5771FC" w:rsidR="00574ED8" w:rsidRDefault="00574ED8" w:rsidP="00FD40C6">
      <w:pPr>
        <w:pStyle w:val="Doc-text2"/>
        <w:numPr>
          <w:ilvl w:val="0"/>
          <w:numId w:val="11"/>
        </w:numPr>
      </w:pPr>
      <w:r>
        <w:t>Agreed</w:t>
      </w:r>
    </w:p>
    <w:p w14:paraId="1D5974A6" w14:textId="77777777" w:rsidR="00D25AFF" w:rsidRDefault="00D25AFF" w:rsidP="00D25AFF">
      <w:pPr>
        <w:pStyle w:val="Comments"/>
      </w:pPr>
      <w:r>
        <w:t>(19/19) Proposal 15: If Proposal 14 is agreed, the field description of dedicatedSystemInformationDelivery is modified accordingly (i.e., add SIB19 after SIB8).</w:t>
      </w:r>
    </w:p>
    <w:p w14:paraId="27BC8CB8" w14:textId="5F248644" w:rsidR="00574ED8" w:rsidRDefault="00574ED8" w:rsidP="00FD40C6">
      <w:pPr>
        <w:pStyle w:val="Doc-text2"/>
        <w:numPr>
          <w:ilvl w:val="0"/>
          <w:numId w:val="11"/>
        </w:numPr>
      </w:pPr>
      <w:r>
        <w:t>Agreed</w:t>
      </w:r>
    </w:p>
    <w:p w14:paraId="0BDCC69F" w14:textId="77777777" w:rsidR="00D25AFF" w:rsidRDefault="00D25AFF" w:rsidP="00D25AFF">
      <w:pPr>
        <w:pStyle w:val="Comments"/>
      </w:pPr>
    </w:p>
    <w:p w14:paraId="2FBC6BB9" w14:textId="77777777" w:rsidR="00D25AFF" w:rsidRDefault="00D25AFF" w:rsidP="00D25AFF">
      <w:pPr>
        <w:pStyle w:val="Comments"/>
      </w:pPr>
      <w:r>
        <w:t>For further discussion</w:t>
      </w:r>
    </w:p>
    <w:p w14:paraId="72DF66B7" w14:textId="6A7D6741" w:rsidR="008F01F0" w:rsidRPr="008F01F0" w:rsidRDefault="00D25AFF" w:rsidP="00D25AFF">
      <w:pPr>
        <w:pStyle w:val="Comments"/>
      </w:pPr>
      <w:r>
        <w:t>None</w:t>
      </w:r>
    </w:p>
    <w:p w14:paraId="25CDADB1" w14:textId="77777777" w:rsidR="008F01F0" w:rsidRDefault="008F01F0" w:rsidP="00F6645A">
      <w:pPr>
        <w:pStyle w:val="Doc-text2"/>
        <w:ind w:left="0" w:firstLine="0"/>
      </w:pPr>
    </w:p>
    <w:p w14:paraId="173FC608" w14:textId="77777777" w:rsidR="00574ED8" w:rsidRDefault="00574ED8" w:rsidP="00F6645A">
      <w:pPr>
        <w:pStyle w:val="Doc-text2"/>
        <w:ind w:left="0" w:firstLine="0"/>
      </w:pPr>
    </w:p>
    <w:p w14:paraId="083BABA6" w14:textId="554D24EF" w:rsidR="006C7A29" w:rsidRDefault="006C7A29" w:rsidP="006C7A29">
      <w:pPr>
        <w:pStyle w:val="Doc-text2"/>
        <w:pBdr>
          <w:top w:val="single" w:sz="4" w:space="1" w:color="auto"/>
          <w:left w:val="single" w:sz="4" w:space="4" w:color="auto"/>
          <w:bottom w:val="single" w:sz="4" w:space="1" w:color="auto"/>
          <w:right w:val="single" w:sz="4" w:space="4" w:color="auto"/>
        </w:pBdr>
      </w:pPr>
      <w:r>
        <w:t>Agreements via email</w:t>
      </w:r>
      <w:r w:rsidR="00685200">
        <w:t xml:space="preserve"> – from offline 107 – second round</w:t>
      </w:r>
      <w:r>
        <w:t>:</w:t>
      </w:r>
    </w:p>
    <w:p w14:paraId="5040ECD9" w14:textId="3C0E53EA" w:rsidR="00574ED8" w:rsidRDefault="00574ED8" w:rsidP="006D68C2">
      <w:pPr>
        <w:pStyle w:val="Doc-text2"/>
        <w:numPr>
          <w:ilvl w:val="0"/>
          <w:numId w:val="28"/>
        </w:numPr>
        <w:pBdr>
          <w:top w:val="single" w:sz="4" w:space="1" w:color="auto"/>
          <w:left w:val="single" w:sz="4" w:space="4" w:color="auto"/>
          <w:bottom w:val="single" w:sz="4" w:space="1" w:color="auto"/>
          <w:right w:val="single" w:sz="4" w:space="4" w:color="auto"/>
        </w:pBdr>
      </w:pPr>
      <w:r>
        <w:t>If the UE acquires SIB19 before validity timer expiry, there is no need for the UE to suspend or stop the validity timer</w:t>
      </w:r>
    </w:p>
    <w:p w14:paraId="679AF9BC" w14:textId="6715301C" w:rsidR="00574ED8" w:rsidRDefault="00574ED8" w:rsidP="006D68C2">
      <w:pPr>
        <w:pStyle w:val="Doc-text2"/>
        <w:numPr>
          <w:ilvl w:val="0"/>
          <w:numId w:val="28"/>
        </w:numPr>
        <w:pBdr>
          <w:top w:val="single" w:sz="4" w:space="1" w:color="auto"/>
          <w:left w:val="single" w:sz="4" w:space="4" w:color="auto"/>
          <w:bottom w:val="single" w:sz="4" w:space="1" w:color="auto"/>
          <w:right w:val="single" w:sz="4" w:space="4" w:color="auto"/>
        </w:pBdr>
      </w:pPr>
      <w:r>
        <w:t>Add a clarification in the field description of si-BroadcastStatus that “si-BroadcastStatus of the SI where SIB19 is mapped is set to broadcasting.”</w:t>
      </w:r>
    </w:p>
    <w:p w14:paraId="1C483DE5" w14:textId="5F8C5EAD" w:rsidR="00574ED8" w:rsidRDefault="00574ED8" w:rsidP="006D68C2">
      <w:pPr>
        <w:pStyle w:val="Doc-text2"/>
        <w:numPr>
          <w:ilvl w:val="0"/>
          <w:numId w:val="28"/>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03881FCE" w14:textId="72C8BB76" w:rsidR="00574ED8" w:rsidRDefault="00574ED8" w:rsidP="006D68C2">
      <w:pPr>
        <w:pStyle w:val="Doc-text2"/>
        <w:numPr>
          <w:ilvl w:val="0"/>
          <w:numId w:val="28"/>
        </w:numPr>
        <w:pBdr>
          <w:top w:val="single" w:sz="4" w:space="1" w:color="auto"/>
          <w:left w:val="single" w:sz="4" w:space="4" w:color="auto"/>
          <w:bottom w:val="single" w:sz="4" w:space="1" w:color="auto"/>
          <w:right w:val="single" w:sz="4" w:space="4" w:color="auto"/>
        </w:pBdr>
      </w:pPr>
      <w:r>
        <w:t>dedicatedSystemInformationDelivery is used to provide SIB19 for the UE in RRC_CONNECTED mode with an active BWP not configured with common search space.</w:t>
      </w:r>
    </w:p>
    <w:p w14:paraId="148BE6AC" w14:textId="512F6B38" w:rsidR="00574ED8" w:rsidRDefault="00574ED8" w:rsidP="006D68C2">
      <w:pPr>
        <w:pStyle w:val="Doc-text2"/>
        <w:numPr>
          <w:ilvl w:val="0"/>
          <w:numId w:val="28"/>
        </w:numPr>
        <w:pBdr>
          <w:top w:val="single" w:sz="4" w:space="1" w:color="auto"/>
          <w:left w:val="single" w:sz="4" w:space="4" w:color="auto"/>
          <w:bottom w:val="single" w:sz="4" w:space="1" w:color="auto"/>
          <w:right w:val="single" w:sz="4" w:space="4" w:color="auto"/>
        </w:pBdr>
      </w:pPr>
      <w:r>
        <w:t>the field description of dedicatedSystemInformationDelivery is modified accordingly (i.e., add SIB19 after SIB8).</w:t>
      </w:r>
    </w:p>
    <w:p w14:paraId="46915399" w14:textId="77777777" w:rsidR="00574ED8" w:rsidRDefault="00574ED8" w:rsidP="00F6645A">
      <w:pPr>
        <w:pStyle w:val="Doc-text2"/>
        <w:ind w:left="0" w:firstLine="0"/>
      </w:pPr>
    </w:p>
    <w:p w14:paraId="12528555" w14:textId="77777777" w:rsidR="00574ED8" w:rsidRDefault="00574ED8" w:rsidP="00F6645A">
      <w:pPr>
        <w:pStyle w:val="Doc-text2"/>
        <w:ind w:left="0" w:firstLine="0"/>
      </w:pPr>
    </w:p>
    <w:p w14:paraId="538BF65F" w14:textId="6B938990" w:rsidR="00251C35" w:rsidRDefault="00964763" w:rsidP="00251C35">
      <w:pPr>
        <w:pStyle w:val="Doc-title"/>
      </w:pPr>
      <w:hyperlink r:id="rId126" w:tooltip="C:Data3GPPRAN2InboxR2-2206413.zip" w:history="1">
        <w:r w:rsidR="00251C35" w:rsidRPr="0008706C">
          <w:rPr>
            <w:rStyle w:val="Hyperlink"/>
          </w:rPr>
          <w:t>R2</w:t>
        </w:r>
        <w:r w:rsidR="00251C35" w:rsidRPr="0008706C">
          <w:rPr>
            <w:rStyle w:val="Hyperlink"/>
          </w:rPr>
          <w:t>-</w:t>
        </w:r>
        <w:r w:rsidR="00251C35" w:rsidRPr="0008706C">
          <w:rPr>
            <w:rStyle w:val="Hyperlink"/>
          </w:rPr>
          <w:t>2206413</w:t>
        </w:r>
      </w:hyperlink>
      <w:r w:rsidR="00251C35">
        <w:tab/>
      </w:r>
      <w:r w:rsidR="00251C35" w:rsidRPr="00AE1BB4">
        <w:t>[offline-107] System Information</w:t>
      </w:r>
      <w:r w:rsidR="00251C35">
        <w:t xml:space="preserve"> – third round</w:t>
      </w:r>
      <w:r w:rsidR="00251C35" w:rsidRPr="00AE1BB4">
        <w:tab/>
        <w:t>Huawei</w:t>
      </w:r>
      <w:r w:rsidR="00251C35" w:rsidRPr="00AE1BB4">
        <w:tab/>
        <w:t>discussion</w:t>
      </w:r>
      <w:r w:rsidR="00251C35" w:rsidRPr="00AE1BB4">
        <w:tab/>
        <w:t>Rel-17</w:t>
      </w:r>
      <w:r w:rsidR="00251C35" w:rsidRPr="00AE1BB4">
        <w:tab/>
        <w:t>NR_NTN_solutions-Core</w:t>
      </w:r>
    </w:p>
    <w:p w14:paraId="38E33E29" w14:textId="77777777" w:rsidR="0008706C" w:rsidRDefault="0008706C" w:rsidP="0008706C">
      <w:pPr>
        <w:pStyle w:val="Comments"/>
      </w:pPr>
      <w:r>
        <w:t>(20/22) Proposal 3: Add “validity duration” to Proposal 1.</w:t>
      </w:r>
    </w:p>
    <w:p w14:paraId="00D46DA9" w14:textId="77777777" w:rsidR="0008706C" w:rsidRDefault="0008706C" w:rsidP="0008706C">
      <w:pPr>
        <w:pStyle w:val="Comments"/>
      </w:pPr>
      <w:r>
        <w:t>Note: If agreed, the agreement can be: Ephemeris, common TA parameters, epoch time and validity duration can be updated without invoking the SI modification procedure.</w:t>
      </w:r>
    </w:p>
    <w:p w14:paraId="324F7EE3" w14:textId="74AB7D7D" w:rsidR="00915BD1" w:rsidRDefault="00915BD1" w:rsidP="00FD40C6">
      <w:pPr>
        <w:pStyle w:val="Doc-text2"/>
        <w:numPr>
          <w:ilvl w:val="0"/>
          <w:numId w:val="12"/>
        </w:numPr>
      </w:pPr>
      <w:r>
        <w:t>ZTE thinks that updating the validity duration is not very common and think that option 3 in p5 needs to be agreed at the same time</w:t>
      </w:r>
    </w:p>
    <w:p w14:paraId="241635F9" w14:textId="0D36C306" w:rsidR="00915BD1" w:rsidRDefault="000E5E9B" w:rsidP="00FD40C6">
      <w:pPr>
        <w:pStyle w:val="Doc-text2"/>
        <w:numPr>
          <w:ilvl w:val="0"/>
          <w:numId w:val="11"/>
        </w:numPr>
      </w:pPr>
      <w:r w:rsidRPr="000E5E9B">
        <w:t>Ephemeris, common TA parameters, epoch time and validity duration can be updated without invoking the SI modification procedure</w:t>
      </w:r>
    </w:p>
    <w:p w14:paraId="21795152" w14:textId="77777777" w:rsidR="0008706C" w:rsidRDefault="0008706C" w:rsidP="0008706C">
      <w:pPr>
        <w:pStyle w:val="Comments"/>
      </w:pPr>
    </w:p>
    <w:p w14:paraId="707F99CC" w14:textId="77777777" w:rsidR="0008706C" w:rsidRDefault="0008706C" w:rsidP="0008706C">
      <w:pPr>
        <w:pStyle w:val="Comments"/>
      </w:pPr>
      <w:r>
        <w:t>Updated Proposal 5: Regarding ephemeris, common TA parameters, epoch time (and validity duration, if P3 can be agreed), RAN2 to determine the correct understanding of NW behaviour:</w:t>
      </w:r>
    </w:p>
    <w:p w14:paraId="6A3C2A28" w14:textId="77777777" w:rsidR="0008706C" w:rsidRDefault="0008706C" w:rsidP="0008706C">
      <w:pPr>
        <w:pStyle w:val="Comments"/>
      </w:pPr>
      <w:r>
        <w:t>-</w:t>
      </w:r>
      <w:r>
        <w:tab/>
        <w:t>(3/22) Option 1): The parameters are not changed for the validity duration and SI modification procedure is not used to update them.</w:t>
      </w:r>
    </w:p>
    <w:p w14:paraId="212A4070" w14:textId="77777777" w:rsidR="0008706C" w:rsidRDefault="0008706C" w:rsidP="0008706C">
      <w:pPr>
        <w:pStyle w:val="Comments"/>
      </w:pPr>
      <w:r>
        <w:t>-</w:t>
      </w:r>
      <w:r>
        <w:tab/>
        <w:t xml:space="preserve">(19/22) Option 3): UE considers the parameters as valid during validity duration, but the NW is not prevented from triggering the SI modification if there are major changes. No spec impact is introduced. </w:t>
      </w:r>
    </w:p>
    <w:p w14:paraId="6B762253" w14:textId="6D0AC7E7" w:rsidR="00915BD1" w:rsidRDefault="00915BD1" w:rsidP="00915BD1">
      <w:pPr>
        <w:pStyle w:val="Doc-text2"/>
      </w:pPr>
      <w:r>
        <w:t>-</w:t>
      </w:r>
      <w:r>
        <w:tab/>
        <w:t>QC could be fine but would like to clarify that the validity duration should not be changed alone</w:t>
      </w:r>
    </w:p>
    <w:p w14:paraId="3CAECD02" w14:textId="1D5DAB3C" w:rsidR="00C44F65" w:rsidRDefault="00915BD1" w:rsidP="00C44F65">
      <w:pPr>
        <w:pStyle w:val="Doc-text2"/>
      </w:pPr>
      <w:r>
        <w:t>-</w:t>
      </w:r>
      <w:r>
        <w:tab/>
        <w:t xml:space="preserve">Samsung has concerns with option 3 </w:t>
      </w:r>
    </w:p>
    <w:p w14:paraId="5369BB4C" w14:textId="1C4BA74B" w:rsidR="00C44F65" w:rsidRDefault="00915BD1" w:rsidP="0037000F">
      <w:pPr>
        <w:pStyle w:val="Doc-text2"/>
        <w:numPr>
          <w:ilvl w:val="0"/>
          <w:numId w:val="11"/>
        </w:numP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p>
    <w:p w14:paraId="51A3D0EB" w14:textId="20FB47B3" w:rsidR="00915BD1" w:rsidRDefault="00915BD1" w:rsidP="00FD40C6">
      <w:pPr>
        <w:pStyle w:val="Doc-text2"/>
        <w:numPr>
          <w:ilvl w:val="0"/>
          <w:numId w:val="11"/>
        </w:numPr>
      </w:pPr>
      <w:r>
        <w:t>RAN2 understands that the NW should not change validity duration alone</w:t>
      </w:r>
    </w:p>
    <w:p w14:paraId="08A2DFF3" w14:textId="77777777" w:rsidR="00915BD1" w:rsidRDefault="00915BD1" w:rsidP="00915BD1">
      <w:pPr>
        <w:pStyle w:val="Doc-text2"/>
      </w:pPr>
    </w:p>
    <w:p w14:paraId="6CF6BE7C" w14:textId="77777777" w:rsidR="0008706C" w:rsidRDefault="0008706C" w:rsidP="0008706C">
      <w:pPr>
        <w:pStyle w:val="Comments"/>
      </w:pPr>
      <w:r>
        <w:t>Updated Proposal 7: If the UE acquires SIB19 before validity timer expiry, RAN2 to discuss which option is preferred:</w:t>
      </w:r>
    </w:p>
    <w:p w14:paraId="50F684EB" w14:textId="77777777" w:rsidR="0008706C" w:rsidRDefault="0008706C" w:rsidP="0008706C">
      <w:pPr>
        <w:pStyle w:val="Comments"/>
      </w:pPr>
      <w:r>
        <w:t>-</w:t>
      </w:r>
      <w:r>
        <w:tab/>
        <w:t>(4/22) Option 3) If epoch time is future, the UE applies the parameters at epoch time; if epoch time is past/present, UE applies the parameters immediately.</w:t>
      </w:r>
    </w:p>
    <w:p w14:paraId="2ABD4965" w14:textId="0C535A3E" w:rsidR="00C44F65" w:rsidRDefault="0008706C" w:rsidP="00C44F65">
      <w:pPr>
        <w:pStyle w:val="Comments"/>
      </w:pPr>
      <w:r>
        <w:t>-</w:t>
      </w:r>
      <w:r>
        <w:tab/>
        <w:t>(18/22) Option 4) When to apply latest parameters is left to UE implementation</w:t>
      </w:r>
      <w:r w:rsidR="000E5E9B">
        <w:tab/>
      </w:r>
    </w:p>
    <w:p w14:paraId="6FFC3FB5" w14:textId="2B71B647" w:rsidR="000E5E9B" w:rsidRDefault="000E5E9B" w:rsidP="00FD40C6">
      <w:pPr>
        <w:pStyle w:val="Doc-text2"/>
        <w:numPr>
          <w:ilvl w:val="0"/>
          <w:numId w:val="11"/>
        </w:numPr>
      </w:pPr>
      <w:r>
        <w:t>Wait for RAN1</w:t>
      </w:r>
    </w:p>
    <w:p w14:paraId="46316A31" w14:textId="77777777" w:rsidR="0008706C" w:rsidRDefault="0008706C" w:rsidP="0008706C">
      <w:pPr>
        <w:pStyle w:val="Comments"/>
      </w:pPr>
    </w:p>
    <w:p w14:paraId="39B24D3E" w14:textId="2EDE4E94" w:rsidR="00251C35" w:rsidRDefault="0008706C" w:rsidP="0008706C">
      <w:pPr>
        <w:pStyle w:val="Comments"/>
      </w:pPr>
      <w:r>
        <w:t>(21/22) Proposal 9: On-demand SIB19 is not supported for UEs in RRC_CONNECTED state.</w:t>
      </w:r>
    </w:p>
    <w:p w14:paraId="022E4125" w14:textId="5E10369F" w:rsidR="000E5E9B" w:rsidRDefault="000E5E9B" w:rsidP="00FD40C6">
      <w:pPr>
        <w:pStyle w:val="Doc-text2"/>
        <w:numPr>
          <w:ilvl w:val="0"/>
          <w:numId w:val="11"/>
        </w:numPr>
      </w:pPr>
      <w:r>
        <w:t>On-demand SIB19 is not supported for UEs in RRC_CONNECTED state in NR NTN Rel-17</w:t>
      </w:r>
    </w:p>
    <w:p w14:paraId="61D2FAE3" w14:textId="77777777" w:rsidR="000E5E9B" w:rsidRPr="00251C35" w:rsidRDefault="000E5E9B" w:rsidP="0008706C">
      <w:pPr>
        <w:pStyle w:val="Comments"/>
      </w:pPr>
    </w:p>
    <w:p w14:paraId="5DDF1DED" w14:textId="77777777" w:rsidR="00251C35" w:rsidRDefault="00251C35" w:rsidP="00F6645A">
      <w:pPr>
        <w:pStyle w:val="Doc-text2"/>
        <w:ind w:left="0" w:firstLine="0"/>
      </w:pPr>
    </w:p>
    <w:p w14:paraId="613A5574"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44E35B82" w14:textId="1D606065" w:rsidR="00C44F65" w:rsidRDefault="00C44F65" w:rsidP="006D68C2">
      <w:pPr>
        <w:pStyle w:val="Doc-text2"/>
        <w:numPr>
          <w:ilvl w:val="0"/>
          <w:numId w:val="38"/>
        </w:numPr>
        <w:pBdr>
          <w:top w:val="single" w:sz="4" w:space="1" w:color="auto"/>
          <w:left w:val="single" w:sz="4" w:space="4" w:color="auto"/>
          <w:bottom w:val="single" w:sz="4" w:space="1" w:color="auto"/>
          <w:right w:val="single" w:sz="4" w:space="4" w:color="auto"/>
        </w:pBdr>
      </w:pPr>
      <w:r w:rsidRPr="000E5E9B">
        <w:lastRenderedPageBreak/>
        <w:t>Ephemeris, common TA parameters, epoch time and validity duration can be updated without invoking the SI modification procedure</w:t>
      </w:r>
    </w:p>
    <w:p w14:paraId="0441A408" w14:textId="77777777" w:rsidR="00C44F65" w:rsidRDefault="00C44F65" w:rsidP="006D68C2">
      <w:pPr>
        <w:pStyle w:val="Doc-text2"/>
        <w:numPr>
          <w:ilvl w:val="0"/>
          <w:numId w:val="38"/>
        </w:numPr>
        <w:pBdr>
          <w:top w:val="single" w:sz="4" w:space="1" w:color="auto"/>
          <w:left w:val="single" w:sz="4" w:space="4" w:color="auto"/>
          <w:bottom w:val="single" w:sz="4" w:space="1" w:color="auto"/>
          <w:right w:val="single" w:sz="4" w:space="4" w:color="auto"/>
        </w:pBd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r>
        <w:t>. RAN2 understands that the NW should not change validity duration alone</w:t>
      </w:r>
    </w:p>
    <w:p w14:paraId="4AB1E715" w14:textId="653E6C4B" w:rsidR="00C44F65" w:rsidRDefault="00C44F65" w:rsidP="006D68C2">
      <w:pPr>
        <w:pStyle w:val="Doc-text2"/>
        <w:numPr>
          <w:ilvl w:val="0"/>
          <w:numId w:val="38"/>
        </w:numPr>
        <w:pBdr>
          <w:top w:val="single" w:sz="4" w:space="1" w:color="auto"/>
          <w:left w:val="single" w:sz="4" w:space="4" w:color="auto"/>
          <w:bottom w:val="single" w:sz="4" w:space="1" w:color="auto"/>
          <w:right w:val="single" w:sz="4" w:space="4" w:color="auto"/>
        </w:pBdr>
      </w:pPr>
      <w:r>
        <w:t>On-demand SIB19 is not supported for UEs in RRC_CONNECTED state in NR NTN Rel-17</w:t>
      </w:r>
    </w:p>
    <w:p w14:paraId="3F62E818" w14:textId="77777777" w:rsidR="00C44F65" w:rsidRDefault="00C44F65" w:rsidP="00F6645A">
      <w:pPr>
        <w:pStyle w:val="Doc-text2"/>
        <w:ind w:left="0" w:firstLine="0"/>
      </w:pPr>
    </w:p>
    <w:p w14:paraId="506EC75F" w14:textId="77777777" w:rsidR="00C44F65" w:rsidRDefault="00C44F65"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964763" w:rsidP="00F6645A">
      <w:pPr>
        <w:pStyle w:val="Doc-title"/>
      </w:pPr>
      <w:hyperlink r:id="rId127" w:tooltip="C:Data3GPPExtractsR2-2205571_Left over issues in idle and inactive mode in NTN_v0.docx" w:history="1">
        <w:r w:rsidR="00F6645A" w:rsidRPr="00AE1BB4">
          <w:rPr>
            <w:rStyle w:val="Hyperlink"/>
          </w:rPr>
          <w:t>R2-2205571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964763" w:rsidP="00F6645A">
      <w:pPr>
        <w:pStyle w:val="Doc-title"/>
      </w:pPr>
      <w:hyperlink r:id="rId128" w:tooltip="C:Data3GPPExtractsR2-2204592 Discussion on remaining issue of NTN idelinactive mode_Final.doc" w:history="1">
        <w:r w:rsidR="00F6645A" w:rsidRPr="00892FED">
          <w:rPr>
            <w:rStyle w:val="Hyperlink"/>
          </w:rPr>
          <w:t>R2-2204592</w:t>
        </w:r>
      </w:hyperlink>
      <w:r w:rsidR="00F6645A">
        <w:tab/>
        <w:t>Discussion on remaining issue of NTN idel/inactive mode</w:t>
      </w:r>
      <w:r w:rsidR="00F6645A">
        <w:tab/>
        <w:t>Transsion Holdings</w:t>
      </w:r>
      <w:r w:rsidR="00F6645A">
        <w:tab/>
        <w:t>discussion</w:t>
      </w:r>
      <w:r w:rsidR="00F6645A">
        <w:tab/>
        <w:t>Rel-17</w:t>
      </w:r>
    </w:p>
    <w:p w14:paraId="7BCA4F96" w14:textId="77777777" w:rsidR="00E91C71" w:rsidRDefault="00E91C71" w:rsidP="00E91C71">
      <w:pPr>
        <w:pStyle w:val="Comments"/>
      </w:pPr>
      <w:r>
        <w:t>Moved from 6.10.3</w:t>
      </w:r>
    </w:p>
    <w:p w14:paraId="1B5C1D5D" w14:textId="77777777" w:rsidR="00E91C71" w:rsidRDefault="00964763" w:rsidP="00E91C71">
      <w:pPr>
        <w:pStyle w:val="Doc-title"/>
      </w:pPr>
      <w:hyperlink r:id="rId129" w:tooltip="C:Data3GPPExtractsR2-2205110 Remaining issues on idle_inactive mode and RRC aspects_v0.1.DOCX" w:history="1">
        <w:r w:rsidR="00E91C71" w:rsidRPr="00892FED">
          <w:rPr>
            <w:rStyle w:val="Hyperlink"/>
          </w:rPr>
          <w:t>R2-2205110</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p>
    <w:p w14:paraId="37DF339B" w14:textId="77777777" w:rsidR="00E91C71" w:rsidRDefault="00E91C71" w:rsidP="00FD40C6">
      <w:pPr>
        <w:pStyle w:val="Doc-text2"/>
        <w:numPr>
          <w:ilvl w:val="0"/>
          <w:numId w:val="11"/>
        </w:numPr>
      </w:pPr>
      <w:r>
        <w:t xml:space="preserve">Revised in </w:t>
      </w:r>
      <w:hyperlink r:id="rId130" w:tooltip="C:Data3GPPRAN2DocsR2-2206035.zip" w:history="1">
        <w:r w:rsidRPr="0085296C">
          <w:rPr>
            <w:rStyle w:val="Hyperlink"/>
          </w:rPr>
          <w:t>R2-2206035</w:t>
        </w:r>
      </w:hyperlink>
    </w:p>
    <w:p w14:paraId="08CB8B57" w14:textId="77777777" w:rsidR="00E91C71" w:rsidRDefault="00964763" w:rsidP="00E91C71">
      <w:pPr>
        <w:pStyle w:val="Doc-title"/>
      </w:pPr>
      <w:hyperlink r:id="rId131" w:tooltip="C:Data3GPPRAN2DocsR2-2206035.zip" w:history="1">
        <w:r w:rsidR="00E91C71" w:rsidRPr="0085296C">
          <w:rPr>
            <w:rStyle w:val="Hyperlink"/>
          </w:rPr>
          <w:t>R2-2206035</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hyperlink r:id="rId132" w:tooltip="C:Data3GPPExtractsR2-2205110 Remaining issues on idle_inactive mode and RRC aspects_v0.1.DOCX" w:history="1">
        <w:r w:rsidR="00E91C71" w:rsidRPr="00892FED">
          <w:rPr>
            <w:rStyle w:val="Hyperlink"/>
          </w:rPr>
          <w:t>R2-2205110</w:t>
        </w:r>
      </w:hyperlink>
      <w:r w:rsidR="00E91C71">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964763" w:rsidP="00F6645A">
      <w:pPr>
        <w:pStyle w:val="Doc-title"/>
      </w:pPr>
      <w:hyperlink r:id="rId133" w:tooltip="C:Data3GPPExtractsR2-2204563 Remaining issue on access barring for NTN.docx" w:history="1">
        <w:r w:rsidR="00F6645A" w:rsidRPr="00892FED">
          <w:rPr>
            <w:rStyle w:val="Hyperlink"/>
          </w:rPr>
          <w:t>R2-2204563</w:t>
        </w:r>
      </w:hyperlink>
      <w:r w:rsidR="00F6645A">
        <w:tab/>
        <w:t>Remaining issue on access barring for NTN</w:t>
      </w:r>
      <w:r w:rsidR="00F6645A">
        <w:tab/>
        <w:t>vivo</w:t>
      </w:r>
      <w:r w:rsidR="00F6645A">
        <w:tab/>
        <w:t>discussion</w:t>
      </w:r>
      <w:r w:rsidR="00F6645A">
        <w:tab/>
        <w:t>NR_NTN_enh-Core</w:t>
      </w:r>
    </w:p>
    <w:p w14:paraId="57052EED" w14:textId="77777777" w:rsidR="00F6645A" w:rsidRDefault="00964763" w:rsidP="00F6645A">
      <w:pPr>
        <w:pStyle w:val="Doc-title"/>
      </w:pPr>
      <w:hyperlink r:id="rId134" w:tooltip="C:Data3GPPExtracts38331_CR2986_(Rel-17)_R2-2204658 NTN TN barring.docx" w:history="1">
        <w:r w:rsidR="00F6645A" w:rsidRPr="00892FED">
          <w:rPr>
            <w:rStyle w:val="Hyperlink"/>
          </w:rPr>
          <w:t>R2-2204658</w:t>
        </w:r>
      </w:hyperlink>
      <w:r w:rsidR="00F6645A">
        <w:tab/>
        <w:t>TN NTN barring mechanism</w:t>
      </w:r>
      <w:r w:rsidR="00F6645A">
        <w:tab/>
        <w:t>Qualcomm Incorporated</w:t>
      </w:r>
      <w:r w:rsidR="00F6645A">
        <w:tab/>
        <w:t>CR</w:t>
      </w:r>
      <w:r w:rsidR="00F6645A">
        <w:tab/>
        <w:t>Rel-17</w:t>
      </w:r>
      <w:r w:rsidR="00F6645A">
        <w:tab/>
        <w:t>38.331</w:t>
      </w:r>
      <w:r w:rsidR="00F6645A">
        <w:tab/>
        <w:t>17.0.0</w:t>
      </w:r>
      <w:r w:rsidR="00F6645A">
        <w:tab/>
        <w:t>2986</w:t>
      </w:r>
      <w:r w:rsidR="00F6645A">
        <w:tab/>
        <w:t>-</w:t>
      </w:r>
      <w:r w:rsidR="00F6645A">
        <w:tab/>
        <w:t>F</w:t>
      </w:r>
      <w:r w:rsidR="00F6645A">
        <w:tab/>
        <w:t>NR_NTN_solutions-Core</w:t>
      </w:r>
    </w:p>
    <w:p w14:paraId="7CE60DA4" w14:textId="77777777" w:rsidR="00F6645A" w:rsidRDefault="00964763" w:rsidP="00F6645A">
      <w:pPr>
        <w:pStyle w:val="Doc-title"/>
      </w:pPr>
      <w:hyperlink r:id="rId135" w:tooltip="C:Data3GPPExtractsR2-2205237 Discussion on the access barring in NTN.docx" w:history="1">
        <w:r w:rsidR="00F6645A" w:rsidRPr="00892FED">
          <w:rPr>
            <w:rStyle w:val="Hyperlink"/>
          </w:rPr>
          <w:t>R2-2205237</w:t>
        </w:r>
      </w:hyperlink>
      <w:r w:rsidR="00F6645A">
        <w:tab/>
        <w:t>Discussion on the access barring in NTN</w:t>
      </w:r>
      <w:r w:rsidR="00F6645A">
        <w:tab/>
        <w:t>CATT</w:t>
      </w:r>
      <w:r w:rsidR="00F6645A">
        <w:tab/>
        <w:t>discussion</w:t>
      </w:r>
      <w:r w:rsidR="00F6645A">
        <w:tab/>
        <w:t>Rel-17</w:t>
      </w:r>
      <w:r w:rsidR="00F6645A">
        <w:tab/>
        <w:t>NR_NTN_solutions-Core</w:t>
      </w:r>
    </w:p>
    <w:p w14:paraId="20A63ABA" w14:textId="77777777" w:rsidR="00F6645A" w:rsidRDefault="00964763" w:rsidP="00F6645A">
      <w:pPr>
        <w:pStyle w:val="Doc-title"/>
      </w:pPr>
      <w:hyperlink r:id="rId136" w:tooltip="C:Data3GPPExtractsR2-2205302 Discussion on access barring.doc" w:history="1">
        <w:r w:rsidR="00F6645A" w:rsidRPr="00892FED">
          <w:rPr>
            <w:rStyle w:val="Hyperlink"/>
          </w:rPr>
          <w:t>R2-2205302</w:t>
        </w:r>
      </w:hyperlink>
      <w:r w:rsidR="00F6645A">
        <w:tab/>
        <w:t>Discussion on access barring</w:t>
      </w:r>
      <w:r w:rsidR="00F6645A">
        <w:tab/>
        <w:t>Huawei, HiSilicon</w:t>
      </w:r>
      <w:r w:rsidR="00F6645A">
        <w:tab/>
        <w:t>discussion</w:t>
      </w:r>
      <w:r w:rsidR="00F6645A">
        <w:tab/>
        <w:t>Rel-17</w:t>
      </w:r>
      <w:r w:rsidR="00F6645A">
        <w:tab/>
        <w:t>NR_NTN_solutions-Core</w:t>
      </w:r>
    </w:p>
    <w:p w14:paraId="6229DA85" w14:textId="77777777" w:rsidR="00F6645A" w:rsidRDefault="00964763" w:rsidP="00F6645A">
      <w:pPr>
        <w:pStyle w:val="Doc-title"/>
      </w:pPr>
      <w:hyperlink r:id="rId137" w:tooltip="C:Data3GPPExtractsR2-2205753_NTN Access barring and UE behaviour.docx" w:history="1">
        <w:r w:rsidR="00F6645A" w:rsidRPr="00892FED">
          <w:rPr>
            <w:rStyle w:val="Hyperlink"/>
          </w:rPr>
          <w:t>R2-2205753</w:t>
        </w:r>
      </w:hyperlink>
      <w:r w:rsidR="00F6645A">
        <w:tab/>
        <w:t>NTN Access barring and UE behaviour</w:t>
      </w:r>
      <w:r w:rsidR="00F6645A">
        <w:tab/>
        <w:t>NEC Telecom MODUS Ltd.</w:t>
      </w:r>
      <w:r w:rsidR="00F6645A">
        <w:tab/>
        <w:t>discussion</w:t>
      </w:r>
    </w:p>
    <w:p w14:paraId="4B772617" w14:textId="77777777" w:rsidR="00E91C71" w:rsidRDefault="00964763" w:rsidP="00E91C71">
      <w:pPr>
        <w:pStyle w:val="Doc-title"/>
      </w:pPr>
      <w:hyperlink r:id="rId138" w:tooltip="C:Data3GPPExtractsR2-2205865 NR NTN Idle mode issues.docx" w:history="1">
        <w:r w:rsidR="00E91C71" w:rsidRPr="00892FED">
          <w:rPr>
            <w:rStyle w:val="Hyperlink"/>
          </w:rPr>
          <w:t>R2-2205865</w:t>
        </w:r>
      </w:hyperlink>
      <w:r w:rsidR="00E91C71">
        <w:tab/>
        <w:t>NR NTN idle mode issues</w:t>
      </w:r>
      <w:r w:rsidR="00E91C71">
        <w:tab/>
        <w:t>Ericsson</w:t>
      </w:r>
      <w:r w:rsidR="00E91C71">
        <w:tab/>
        <w:t>discussion</w:t>
      </w:r>
      <w:r w:rsidR="00E91C71">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964763" w:rsidP="00F6645A">
      <w:pPr>
        <w:pStyle w:val="Doc-title"/>
      </w:pPr>
      <w:hyperlink r:id="rId139" w:tooltip="C:Data3GPPExtractsR2-2204709 Discussion on location-based cell reselection in NTN.doc" w:history="1">
        <w:r w:rsidR="00F6645A" w:rsidRPr="00892FED">
          <w:rPr>
            <w:rStyle w:val="Hyperlink"/>
          </w:rPr>
          <w:t>R2-2204709</w:t>
        </w:r>
      </w:hyperlink>
      <w:r w:rsidR="00F6645A">
        <w:tab/>
        <w:t>Discussion on location-based cell reselection in NTN</w:t>
      </w:r>
      <w:r w:rsidR="00F6645A">
        <w:tab/>
        <w:t>OPPO</w:t>
      </w:r>
      <w:r w:rsidR="00F6645A">
        <w:tab/>
        <w:t>discussion</w:t>
      </w:r>
      <w:r w:rsidR="00F6645A">
        <w:tab/>
        <w:t>Rel-17</w:t>
      </w:r>
      <w:r w:rsidR="00F6645A">
        <w:tab/>
        <w:t>NR_NTN_solutions-Core</w:t>
      </w:r>
    </w:p>
    <w:p w14:paraId="372B5675" w14:textId="77777777" w:rsidR="00F6645A" w:rsidRDefault="00F6645A" w:rsidP="00F6645A">
      <w:pPr>
        <w:pStyle w:val="Comments"/>
      </w:pPr>
      <w:r>
        <w:t>Moved here from 6.10.3.1.2</w:t>
      </w:r>
    </w:p>
    <w:p w14:paraId="14A09C73" w14:textId="77777777" w:rsidR="00F6645A" w:rsidRDefault="00964763" w:rsidP="00F6645A">
      <w:pPr>
        <w:pStyle w:val="Doc-title"/>
      </w:pPr>
      <w:hyperlink r:id="rId140" w:tooltip="C:Data3GPPExtractsR2-2205029 Discussion on cell reselection.docx" w:history="1">
        <w:r w:rsidR="00F6645A" w:rsidRPr="00892FED">
          <w:rPr>
            <w:rStyle w:val="Hyperlink"/>
          </w:rPr>
          <w:t>R2-2205029</w:t>
        </w:r>
      </w:hyperlink>
      <w:r w:rsidR="00F6645A">
        <w:tab/>
        <w:t>Discussion on cell reselection</w:t>
      </w:r>
      <w:r w:rsidR="00F6645A">
        <w:tab/>
        <w:t>CMCC</w:t>
      </w:r>
      <w:r w:rsidR="00F6645A">
        <w:tab/>
        <w:t>discussion</w:t>
      </w:r>
      <w:r w:rsidR="00F6645A">
        <w:tab/>
        <w:t>Rel-17</w:t>
      </w:r>
      <w:r w:rsidR="00F6645A">
        <w:tab/>
        <w:t>NR_NTN_solutions-Core</w:t>
      </w:r>
    </w:p>
    <w:p w14:paraId="709EA85D" w14:textId="77777777" w:rsidR="00F6645A" w:rsidRDefault="00964763" w:rsidP="00F6645A">
      <w:pPr>
        <w:pStyle w:val="Doc-title"/>
      </w:pPr>
      <w:hyperlink r:id="rId141" w:tooltip="C:Data3GPPExtractsR2-2205094.docx" w:history="1">
        <w:r w:rsidR="00F6645A" w:rsidRPr="00892FED">
          <w:rPr>
            <w:rStyle w:val="Hyperlink"/>
          </w:rPr>
          <w:t>R2-2205094</w:t>
        </w:r>
      </w:hyperlink>
      <w:r w:rsidR="00F6645A">
        <w:tab/>
        <w:t>Remaining issue on idle/inactive mode</w:t>
      </w:r>
      <w:r w:rsidR="00F6645A">
        <w:tab/>
        <w:t>ITL</w:t>
      </w:r>
      <w:r w:rsidR="00F6645A">
        <w:tab/>
        <w:t>discussion</w:t>
      </w:r>
      <w:r w:rsidR="00F6645A">
        <w:tab/>
        <w:t>Rel-17</w:t>
      </w:r>
    </w:p>
    <w:p w14:paraId="11ADE7A8" w14:textId="77777777" w:rsidR="00F6645A" w:rsidRDefault="00964763" w:rsidP="00F6645A">
      <w:pPr>
        <w:pStyle w:val="Doc-title"/>
      </w:pPr>
      <w:hyperlink r:id="rId142" w:tooltip="C:Data3GPPExtractsR2-2205236 Further Discussion on Cell Reselection.docx" w:history="1">
        <w:r w:rsidR="00F6645A" w:rsidRPr="00892FED">
          <w:rPr>
            <w:rStyle w:val="Hyperlink"/>
          </w:rPr>
          <w:t>R2-2205236</w:t>
        </w:r>
      </w:hyperlink>
      <w:r w:rsidR="00F6645A">
        <w:tab/>
        <w:t>Further Discussion on Cell Reselection</w:t>
      </w:r>
      <w:r w:rsidR="00F6645A">
        <w:tab/>
        <w:t>CATT</w:t>
      </w:r>
      <w:r w:rsidR="00F6645A">
        <w:tab/>
        <w:t>discussion</w:t>
      </w:r>
      <w:r w:rsidR="00F6645A">
        <w:tab/>
        <w:t>Rel-17</w:t>
      </w:r>
      <w:r w:rsidR="00F6645A">
        <w:tab/>
        <w:t>NR_NTN_solutions-Core</w:t>
      </w:r>
      <w:r w:rsidR="00F6645A">
        <w:tab/>
        <w:t>Withdrawn</w:t>
      </w:r>
    </w:p>
    <w:p w14:paraId="579CD2D9" w14:textId="77777777" w:rsidR="00F6645A" w:rsidRDefault="00964763" w:rsidP="00F6645A">
      <w:pPr>
        <w:pStyle w:val="Doc-title"/>
      </w:pPr>
      <w:hyperlink r:id="rId143" w:tooltip="C:Data3GPPExtractsR2-2205371 Discussion on remaining issues on RRC idle mode.doc" w:history="1">
        <w:r w:rsidR="00F6645A" w:rsidRPr="00892FED">
          <w:rPr>
            <w:rStyle w:val="Hyperlink"/>
          </w:rPr>
          <w:t>R2-2205371</w:t>
        </w:r>
      </w:hyperlink>
      <w:r w:rsidR="00F6645A">
        <w:tab/>
        <w:t>Discussion on remaining issues on RRC idle mode</w:t>
      </w:r>
      <w:r w:rsidR="00F6645A">
        <w:tab/>
        <w:t>Xiaomi</w:t>
      </w:r>
      <w:r w:rsidR="00F6645A">
        <w:tab/>
        <w:t>discussion</w:t>
      </w:r>
    </w:p>
    <w:p w14:paraId="3651BF3A" w14:textId="77777777" w:rsidR="00F6645A" w:rsidRDefault="00964763" w:rsidP="00F6645A">
      <w:pPr>
        <w:pStyle w:val="Doc-title"/>
      </w:pPr>
      <w:hyperlink r:id="rId144" w:tooltip="C:Data3GPPExtractsR2-2205405 Further Discussion on Cell Reselection.docx" w:history="1">
        <w:r w:rsidR="00F6645A" w:rsidRPr="00892FED">
          <w:rPr>
            <w:rStyle w:val="Hyperlink"/>
          </w:rPr>
          <w:t>R2-2205405</w:t>
        </w:r>
      </w:hyperlink>
      <w:r w:rsidR="00F6645A">
        <w:tab/>
        <w:t>Further Discussion on Cell Reselection</w:t>
      </w:r>
      <w:r w:rsidR="00F6645A">
        <w:tab/>
        <w:t>CATT</w:t>
      </w:r>
      <w:r w:rsidR="00F6645A">
        <w:tab/>
        <w:t>discussion</w:t>
      </w:r>
      <w:r w:rsidR="00F6645A">
        <w:tab/>
        <w:t>Rel-17</w:t>
      </w:r>
      <w:r w:rsidR="00F6645A">
        <w:tab/>
        <w:t>NR_NTN_solutions-Core</w:t>
      </w:r>
    </w:p>
    <w:p w14:paraId="7921D93A" w14:textId="77777777" w:rsidR="00F6645A" w:rsidRDefault="00964763" w:rsidP="00F6645A">
      <w:pPr>
        <w:pStyle w:val="Doc-title"/>
      </w:pPr>
      <w:hyperlink r:id="rId145" w:tooltip="C:Data3GPPExtractsR2-2205533.docx" w:history="1">
        <w:r w:rsidR="00F6645A" w:rsidRPr="00892FED">
          <w:rPr>
            <w:rStyle w:val="Hyperlink"/>
          </w:rPr>
          <w:t>R2-2205533</w:t>
        </w:r>
      </w:hyperlink>
      <w:r w:rsidR="00F6645A">
        <w:tab/>
        <w:t>Cell reselection with distance threshold</w:t>
      </w:r>
      <w:r w:rsidR="00F6645A">
        <w:tab/>
        <w:t>Samsung</w:t>
      </w:r>
      <w:r w:rsidR="00F6645A">
        <w:tab/>
        <w:t>discussion</w:t>
      </w:r>
    </w:p>
    <w:p w14:paraId="335135BE" w14:textId="77777777" w:rsidR="00F6645A" w:rsidRDefault="00964763" w:rsidP="00F6645A">
      <w:pPr>
        <w:pStyle w:val="Doc-title"/>
      </w:pPr>
      <w:hyperlink r:id="rId146" w:tooltip="C:Data3GPPExtractsR2-2205740_ Distance based cell reselection.docx" w:history="1">
        <w:r w:rsidR="00F6645A" w:rsidRPr="00892FED">
          <w:rPr>
            <w:rStyle w:val="Hyperlink"/>
          </w:rPr>
          <w:t>R2-2205740</w:t>
        </w:r>
      </w:hyperlink>
      <w:r w:rsidR="00F6645A">
        <w:tab/>
        <w:t>Distance based cell reselection</w:t>
      </w:r>
      <w:r w:rsidR="00F6645A">
        <w:tab/>
        <w:t>NEC Telecom MODUS Ltd.</w:t>
      </w:r>
      <w:r w:rsidR="00F6645A">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Pr="002C031B" w:rsidRDefault="00246241" w:rsidP="00246241">
      <w:pPr>
        <w:pStyle w:val="EmailDiscussion2"/>
        <w:rPr>
          <w:color w:val="808080" w:themeColor="background1" w:themeShade="80"/>
        </w:rPr>
      </w:pPr>
      <w:r w:rsidRPr="002C031B">
        <w:rPr>
          <w:color w:val="808080" w:themeColor="background1" w:themeShade="80"/>
        </w:rPr>
        <w:tab/>
        <w:t>Initial scope: based on contributions in 6.10.3.1.1 discuss access barring and cell reselection issues</w:t>
      </w:r>
    </w:p>
    <w:p w14:paraId="2AFCA5EA" w14:textId="4415D461" w:rsidR="00246241" w:rsidRPr="002C031B" w:rsidRDefault="00246241" w:rsidP="00246241">
      <w:pPr>
        <w:pStyle w:val="EmailDiscussion2"/>
        <w:rPr>
          <w:color w:val="808080" w:themeColor="background1" w:themeShade="80"/>
        </w:rPr>
      </w:pPr>
      <w:r w:rsidRPr="002C031B">
        <w:rPr>
          <w:color w:val="808080" w:themeColor="background1" w:themeShade="80"/>
        </w:rPr>
        <w:tab/>
        <w:t>Initial intended outcome: Summary of the offline discussion with e.g.:</w:t>
      </w:r>
    </w:p>
    <w:p w14:paraId="3975DC4C"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for agreement (if any)</w:t>
      </w:r>
    </w:p>
    <w:p w14:paraId="799124BA"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require online discussions</w:t>
      </w:r>
    </w:p>
    <w:p w14:paraId="720AFF9A" w14:textId="3DB0F2BA"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should not be pursued (if any)</w:t>
      </w:r>
    </w:p>
    <w:p w14:paraId="38DE2092" w14:textId="5A06E394" w:rsidR="00246241" w:rsidRPr="002C031B" w:rsidRDefault="00246241" w:rsidP="00246241">
      <w:pPr>
        <w:pStyle w:val="EmailDiscussion2"/>
        <w:rPr>
          <w:color w:val="808080" w:themeColor="background1" w:themeShade="80"/>
        </w:rPr>
      </w:pPr>
      <w:r w:rsidRPr="002C031B">
        <w:rPr>
          <w:color w:val="808080" w:themeColor="background1" w:themeShade="80"/>
        </w:rPr>
        <w:tab/>
        <w:t>Deadlin</w:t>
      </w:r>
      <w:r w:rsidR="00CF762E" w:rsidRPr="002C031B">
        <w:rPr>
          <w:color w:val="808080" w:themeColor="background1" w:themeShade="80"/>
        </w:rPr>
        <w:t>e (for companies' feedback):  Friday 2022-05-13 00:00 UTC</w:t>
      </w:r>
    </w:p>
    <w:p w14:paraId="26974243" w14:textId="6CCAE93A" w:rsidR="00246241" w:rsidRPr="002C031B" w:rsidRDefault="00246241" w:rsidP="00246241">
      <w:pPr>
        <w:pStyle w:val="EmailDiscussion2"/>
        <w:rPr>
          <w:color w:val="808080" w:themeColor="background1" w:themeShade="80"/>
        </w:rPr>
      </w:pPr>
      <w:r w:rsidRPr="002C031B">
        <w:rPr>
          <w:color w:val="808080" w:themeColor="background1" w:themeShade="80"/>
        </w:rPr>
        <w:tab/>
        <w:t xml:space="preserve">Deadline (for rapporteur's summary in </w:t>
      </w:r>
      <w:hyperlink r:id="rId147" w:tooltip="C:Data3GPPRAN2InboxR2-2206201.zip" w:history="1">
        <w:r w:rsidRPr="002C031B">
          <w:rPr>
            <w:rStyle w:val="Hyperlink"/>
            <w:color w:val="808080" w:themeColor="background1" w:themeShade="80"/>
          </w:rPr>
          <w:t>R2-2206201</w:t>
        </w:r>
      </w:hyperlink>
      <w:r w:rsidR="00CF762E" w:rsidRPr="002C031B">
        <w:rPr>
          <w:color w:val="808080" w:themeColor="background1" w:themeShade="80"/>
        </w:rPr>
        <w:t>):  Friday 2022-05-13 02:00 UTC</w:t>
      </w:r>
    </w:p>
    <w:p w14:paraId="578884F4" w14:textId="3E61281F" w:rsidR="00CF762E" w:rsidRPr="002C031B" w:rsidRDefault="00CF762E" w:rsidP="00CF762E">
      <w:pPr>
        <w:pStyle w:val="EmailDiscussion2"/>
        <w:ind w:left="1619" w:firstLine="0"/>
        <w:rPr>
          <w:color w:val="808080" w:themeColor="background1" w:themeShade="80"/>
          <w:u w:val="single"/>
        </w:rPr>
      </w:pPr>
      <w:r w:rsidRPr="002C031B">
        <w:rPr>
          <w:color w:val="808080" w:themeColor="background1" w:themeShade="80"/>
          <w:u w:val="single"/>
        </w:rPr>
        <w:t xml:space="preserve">Proposals marked "for agreement" in </w:t>
      </w:r>
      <w:hyperlink r:id="rId148" w:tooltip="C:Data3GPPRAN2InboxR2-2206201.zip" w:history="1">
        <w:r w:rsidRPr="002C031B">
          <w:rPr>
            <w:rStyle w:val="Hyperlink"/>
            <w:color w:val="808080" w:themeColor="background1" w:themeShade="80"/>
          </w:rPr>
          <w:t>R2-2206201</w:t>
        </w:r>
      </w:hyperlink>
      <w:r w:rsidR="004C19CE" w:rsidRPr="002C031B">
        <w:rPr>
          <w:color w:val="808080" w:themeColor="background1" w:themeShade="80"/>
          <w:u w:val="single"/>
        </w:rPr>
        <w:t xml:space="preserve"> </w:t>
      </w:r>
      <w:r w:rsidRPr="002C031B">
        <w:rPr>
          <w:color w:val="808080" w:themeColor="background1" w:themeShade="80"/>
          <w:u w:val="single"/>
        </w:rPr>
        <w:t xml:space="preserve">not challenged until </w:t>
      </w:r>
      <w:r w:rsidR="004C19CE" w:rsidRPr="002C031B">
        <w:rPr>
          <w:color w:val="808080" w:themeColor="background1" w:themeShade="80"/>
          <w:u w:val="single"/>
        </w:rPr>
        <w:t xml:space="preserve">Friday 2022-05-13 14:00 UTC </w:t>
      </w:r>
      <w:r w:rsidRPr="002C031B">
        <w:rPr>
          <w:color w:val="808080" w:themeColor="background1" w:themeShade="80"/>
          <w:u w:val="single"/>
        </w:rPr>
        <w:t>will be declared as agreed via email by the session chair (for the rest the discussion might continue offline).</w:t>
      </w:r>
    </w:p>
    <w:p w14:paraId="72AF0D80" w14:textId="1A4F4BFA" w:rsidR="002C031B" w:rsidRDefault="005E1505" w:rsidP="005E1505">
      <w:pPr>
        <w:pStyle w:val="EmailDiscussion2"/>
        <w:ind w:left="1619" w:firstLine="0"/>
        <w:rPr>
          <w:rStyle w:val="Hyperlink"/>
        </w:rPr>
      </w:pPr>
      <w:r>
        <w:lastRenderedPageBreak/>
        <w:t xml:space="preserve">Final scope: </w:t>
      </w:r>
      <w:r>
        <w:rPr>
          <w:color w:val="000000" w:themeColor="text1"/>
        </w:rPr>
        <w:t xml:space="preserve">Update the 38.304 CR, reflecting the meeting </w:t>
      </w:r>
      <w:r w:rsidR="002C031B">
        <w:rPr>
          <w:color w:val="000000" w:themeColor="text1"/>
        </w:rPr>
        <w:t xml:space="preserve">(and also </w:t>
      </w:r>
      <w:r>
        <w:rPr>
          <w:color w:val="000000" w:themeColor="text1"/>
        </w:rPr>
        <w:t xml:space="preserve">considering </w:t>
      </w:r>
      <w:hyperlink r:id="rId149" w:tooltip="C:Data3GPPExtractsR2-2205531 Rel-17 NTN corrections to 38.304.docx" w:history="1">
        <w:r w:rsidR="002C031B" w:rsidRPr="00892FED">
          <w:rPr>
            <w:rStyle w:val="Hyperlink"/>
          </w:rPr>
          <w:t>R2-2205531</w:t>
        </w:r>
      </w:hyperlink>
      <w:r w:rsidR="002C031B">
        <w:t>)</w:t>
      </w:r>
    </w:p>
    <w:p w14:paraId="39AFE12C" w14:textId="20362267" w:rsidR="005E1505" w:rsidRDefault="005E1505" w:rsidP="005E1505">
      <w:pPr>
        <w:pStyle w:val="EmailDiscussion2"/>
        <w:ind w:left="1619" w:firstLine="0"/>
        <w:rPr>
          <w:color w:val="000000" w:themeColor="text1"/>
        </w:rPr>
      </w:pPr>
      <w:r>
        <w:t xml:space="preserve">Intended outcome: </w:t>
      </w:r>
      <w:r w:rsidR="002C031B">
        <w:rPr>
          <w:color w:val="000000" w:themeColor="text1"/>
        </w:rPr>
        <w:t>Agreeable 38.304</w:t>
      </w:r>
      <w:r>
        <w:rPr>
          <w:color w:val="000000" w:themeColor="text1"/>
        </w:rPr>
        <w:t xml:space="preserve"> CR</w:t>
      </w:r>
    </w:p>
    <w:p w14:paraId="2B5E2AEE" w14:textId="77777777" w:rsidR="005E1505" w:rsidRDefault="005E1505" w:rsidP="005E1505">
      <w:pPr>
        <w:pStyle w:val="EmailDiscussion2"/>
        <w:ind w:left="1619" w:firstLine="0"/>
      </w:pPr>
      <w:r>
        <w:t>Deadline (for companies' feedback):  Thursday 2022-05-19 12:00 UTC</w:t>
      </w:r>
    </w:p>
    <w:p w14:paraId="56A1AD0C" w14:textId="21788F36" w:rsidR="005E1505" w:rsidRDefault="005E1505" w:rsidP="005E1505">
      <w:pPr>
        <w:pStyle w:val="EmailDiscussion2"/>
        <w:ind w:left="1619" w:firstLine="0"/>
      </w:pPr>
      <w:r>
        <w:t>Deadline (for final CR in R2-220</w:t>
      </w:r>
      <w:r w:rsidR="0048299E">
        <w:t>6500</w:t>
      </w:r>
      <w:r>
        <w:t>):  Friday 2022-05-20 08:00 UTC</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81703B8" w14:textId="792C4460" w:rsidR="00D25AFF" w:rsidRDefault="00964763" w:rsidP="00D25AFF">
      <w:pPr>
        <w:pStyle w:val="Doc-title"/>
      </w:pPr>
      <w:hyperlink r:id="rId150" w:tooltip="C:Data3GPPRAN2InboxR2-2206201.zip" w:history="1">
        <w:r w:rsidR="00246241" w:rsidRPr="00C47F01">
          <w:rPr>
            <w:rStyle w:val="Hyperlink"/>
          </w:rPr>
          <w:t>R2-2206201</w:t>
        </w:r>
      </w:hyperlink>
      <w:r w:rsidR="00246241">
        <w:tab/>
      </w:r>
      <w:r w:rsidR="00246241" w:rsidRPr="00AE1BB4">
        <w:t>[offline-</w:t>
      </w:r>
      <w:r w:rsidR="00246241">
        <w:t>110</w:t>
      </w:r>
      <w:r w:rsidR="00246241" w:rsidRPr="00AE1BB4">
        <w:t xml:space="preserve">] </w:t>
      </w:r>
      <w:r w:rsidR="00246241">
        <w:t>Idle mode</w:t>
      </w:r>
      <w:r w:rsidR="00246241" w:rsidRPr="00AE1BB4">
        <w:tab/>
      </w:r>
      <w:r w:rsidR="00246241">
        <w:t>ZTE Corporation</w:t>
      </w:r>
      <w:r w:rsidR="00246241">
        <w:tab/>
      </w:r>
      <w:r w:rsidR="00246241" w:rsidRPr="00AE1BB4">
        <w:t>discussion</w:t>
      </w:r>
      <w:r w:rsidR="00246241" w:rsidRPr="00AE1BB4">
        <w:tab/>
        <w:t>Rel-17</w:t>
      </w:r>
      <w:r w:rsidR="00246241" w:rsidRPr="00AE1BB4">
        <w:tab/>
        <w:t>NR_NTN_solutions-Core</w:t>
      </w:r>
    </w:p>
    <w:p w14:paraId="15F67D2B" w14:textId="443D27CA" w:rsidR="00D25AFF" w:rsidRDefault="00D25AFF" w:rsidP="00D25AFF">
      <w:pPr>
        <w:pStyle w:val="Comments"/>
      </w:pPr>
      <w:r w:rsidRPr="00D25AFF">
        <w:rPr>
          <w:rFonts w:hint="eastAsia"/>
        </w:rPr>
        <w:t>P</w:t>
      </w:r>
      <w:r w:rsidRPr="00D25AFF">
        <w:t>roposals for agreement:</w:t>
      </w:r>
    </w:p>
    <w:p w14:paraId="74885D10" w14:textId="77777777" w:rsidR="00D25AFF" w:rsidRDefault="00D25AFF" w:rsidP="00D25AFF">
      <w:pPr>
        <w:pStyle w:val="Comments"/>
      </w:pPr>
      <w:r>
        <w:t>[13/15] Proposal 0: Confirm the working assumption that new bit, e.g. cellBarred-NTN, is introduced for NR-NTN in SIB1.</w:t>
      </w:r>
    </w:p>
    <w:p w14:paraId="2C083EBA" w14:textId="2042C407" w:rsidR="00815FAC" w:rsidRDefault="00815FAC" w:rsidP="00FD40C6">
      <w:pPr>
        <w:pStyle w:val="Doc-text2"/>
        <w:numPr>
          <w:ilvl w:val="0"/>
          <w:numId w:val="11"/>
        </w:numPr>
      </w:pPr>
      <w:r>
        <w:t>Agreed</w:t>
      </w:r>
    </w:p>
    <w:p w14:paraId="2E671CE2" w14:textId="77777777" w:rsidR="00D25AFF" w:rsidRDefault="00D25AFF" w:rsidP="00D25AFF">
      <w:pPr>
        <w:pStyle w:val="Comments"/>
      </w:pPr>
      <w:r>
        <w:t>[12/15] Proposal 1a: NTN UE consider the cell to be barred for NTN access if cellBarredNTN is set to “barred”.</w:t>
      </w:r>
    </w:p>
    <w:p w14:paraId="4D4BE02C" w14:textId="5B12D38B" w:rsidR="00815FAC" w:rsidRDefault="00815FAC" w:rsidP="00FD40C6">
      <w:pPr>
        <w:pStyle w:val="Doc-text2"/>
        <w:numPr>
          <w:ilvl w:val="0"/>
          <w:numId w:val="11"/>
        </w:numPr>
      </w:pPr>
      <w:r>
        <w:t>Agreed</w:t>
      </w:r>
    </w:p>
    <w:p w14:paraId="44CBDD7F" w14:textId="77777777" w:rsidR="00D25AFF" w:rsidRDefault="00D25AFF" w:rsidP="00D25AFF">
      <w:pPr>
        <w:pStyle w:val="Comments"/>
      </w:pPr>
      <w:r>
        <w:t>[12/15] Proposal 1b: NTN UE consider the cell to be allowed for NTN access if cellBarredNTN is set to “not barred”.</w:t>
      </w:r>
    </w:p>
    <w:p w14:paraId="7C4A5F26" w14:textId="1ECA775F" w:rsidR="00815FAC" w:rsidRDefault="00815FAC" w:rsidP="00FD40C6">
      <w:pPr>
        <w:pStyle w:val="Doc-text2"/>
        <w:numPr>
          <w:ilvl w:val="0"/>
          <w:numId w:val="11"/>
        </w:numPr>
      </w:pPr>
      <w:r>
        <w:t>Agreed</w:t>
      </w:r>
    </w:p>
    <w:p w14:paraId="68664184" w14:textId="5BFD3158" w:rsidR="00246241" w:rsidRDefault="00D25AFF" w:rsidP="00D25AFF">
      <w:pPr>
        <w:pStyle w:val="Comments"/>
      </w:pPr>
      <w:r>
        <w:t>[12/15] Proposal 1c: NTN UE follows the legacy cellBarred for TN access if cellBarredNTN is not present.</w:t>
      </w:r>
    </w:p>
    <w:p w14:paraId="7FD28085" w14:textId="3E3A1AB3" w:rsidR="00D7110A" w:rsidRDefault="00815FAC" w:rsidP="00FD40C6">
      <w:pPr>
        <w:pStyle w:val="Doc-text2"/>
        <w:numPr>
          <w:ilvl w:val="0"/>
          <w:numId w:val="12"/>
        </w:numPr>
      </w:pPr>
      <w:r>
        <w:t>QC thinks suggests to clarify as</w:t>
      </w:r>
      <w:r w:rsidRPr="00815FAC">
        <w:t xml:space="preserve">: </w:t>
      </w:r>
      <w:r>
        <w:t>“</w:t>
      </w:r>
      <w:r w:rsidRPr="00815FAC">
        <w:t xml:space="preserve">NTN UE follows the legacy cellBarred for TN access </w:t>
      </w:r>
      <w:r w:rsidRPr="00815FAC">
        <w:rPr>
          <w:u w:val="single"/>
        </w:rPr>
        <w:t>and considers the cell does not support NTN</w:t>
      </w:r>
      <w:r w:rsidRPr="00815FAC">
        <w:t xml:space="preserve"> if cellBarredNTN is not present.</w:t>
      </w:r>
      <w:r>
        <w:t>”</w:t>
      </w:r>
    </w:p>
    <w:p w14:paraId="3626CA57" w14:textId="092D4273" w:rsidR="00815FAC" w:rsidRDefault="00815FAC" w:rsidP="00FD40C6">
      <w:pPr>
        <w:pStyle w:val="Doc-text2"/>
        <w:numPr>
          <w:ilvl w:val="0"/>
          <w:numId w:val="12"/>
        </w:numPr>
      </w:pPr>
      <w:r>
        <w:t>Samsung thinks we need to need to discuss the added clarification online</w:t>
      </w:r>
    </w:p>
    <w:p w14:paraId="285AFD43" w14:textId="519D6A45" w:rsidR="00815FAC" w:rsidRDefault="00815FAC" w:rsidP="00FD40C6">
      <w:pPr>
        <w:pStyle w:val="Doc-text2"/>
        <w:numPr>
          <w:ilvl w:val="0"/>
          <w:numId w:val="12"/>
        </w:numPr>
      </w:pPr>
      <w:r>
        <w:t xml:space="preserve">ZTE </w:t>
      </w:r>
      <w:r w:rsidR="00CA3D17">
        <w:t xml:space="preserve">(rapporteur) </w:t>
      </w:r>
      <w:r>
        <w:t>suggest to consider the following rewording: “</w:t>
      </w:r>
      <w:r w:rsidRPr="00815FAC">
        <w:t>NTN UE follows the legacy cellBarred for TN access and consider the cell is not allowed for NTN access if cellBarredNTN is not present.</w:t>
      </w:r>
      <w:r>
        <w:t>”. QC and Samsung are fine with this.</w:t>
      </w:r>
    </w:p>
    <w:p w14:paraId="556EBA45" w14:textId="5CBBCF30" w:rsidR="00815FAC" w:rsidRPr="00246241" w:rsidRDefault="00815FAC" w:rsidP="00FD40C6">
      <w:pPr>
        <w:pStyle w:val="Doc-text2"/>
        <w:numPr>
          <w:ilvl w:val="0"/>
          <w:numId w:val="11"/>
        </w:numPr>
      </w:pPr>
      <w:r>
        <w:t>Agreed as: “</w:t>
      </w:r>
      <w:r w:rsidRPr="00815FAC">
        <w:t>NTN UE follows the legacy cellBarred for TN access and consider the cell is not allowed for NTN access if cellBarredNTN is not present.</w:t>
      </w:r>
      <w:r>
        <w:t>”</w:t>
      </w:r>
    </w:p>
    <w:p w14:paraId="2A8D24C8" w14:textId="77777777" w:rsidR="00E91C71" w:rsidRDefault="00E91C71" w:rsidP="00E91C71">
      <w:pPr>
        <w:pStyle w:val="Doc-text2"/>
        <w:ind w:left="0" w:firstLine="0"/>
      </w:pPr>
    </w:p>
    <w:p w14:paraId="5852370D" w14:textId="77777777" w:rsidR="00815FAC" w:rsidRDefault="00815FAC" w:rsidP="00E91C71">
      <w:pPr>
        <w:pStyle w:val="Doc-text2"/>
        <w:ind w:left="0" w:firstLine="0"/>
      </w:pPr>
    </w:p>
    <w:p w14:paraId="6052CB5A" w14:textId="77777777" w:rsidR="00815FAC" w:rsidRDefault="00815FAC" w:rsidP="00815FAC">
      <w:pPr>
        <w:pStyle w:val="Doc-text2"/>
        <w:pBdr>
          <w:top w:val="single" w:sz="4" w:space="1" w:color="auto"/>
          <w:left w:val="single" w:sz="4" w:space="4" w:color="auto"/>
          <w:bottom w:val="single" w:sz="4" w:space="1" w:color="auto"/>
          <w:right w:val="single" w:sz="4" w:space="4" w:color="auto"/>
        </w:pBdr>
      </w:pPr>
      <w:r>
        <w:t>Agreements via email – from offline 110:</w:t>
      </w:r>
    </w:p>
    <w:p w14:paraId="31D41A2F" w14:textId="457EBF4C" w:rsidR="00815FAC" w:rsidRDefault="00815FAC" w:rsidP="006D68C2">
      <w:pPr>
        <w:pStyle w:val="Doc-text2"/>
        <w:numPr>
          <w:ilvl w:val="0"/>
          <w:numId w:val="30"/>
        </w:numPr>
        <w:pBdr>
          <w:top w:val="single" w:sz="4" w:space="1" w:color="auto"/>
          <w:left w:val="single" w:sz="4" w:space="4" w:color="auto"/>
          <w:bottom w:val="single" w:sz="4" w:space="1" w:color="auto"/>
          <w:right w:val="single" w:sz="4" w:space="4" w:color="auto"/>
        </w:pBdr>
      </w:pPr>
      <w:r>
        <w:t>The working assumption that new bit, e.g. cellBarred-NTN, is introduced for NR-NTN in SIB1 is confirmed</w:t>
      </w:r>
    </w:p>
    <w:p w14:paraId="0063F30C" w14:textId="43F79B1A" w:rsidR="00815FAC" w:rsidRDefault="00815FAC" w:rsidP="006D68C2">
      <w:pPr>
        <w:pStyle w:val="Doc-text2"/>
        <w:numPr>
          <w:ilvl w:val="0"/>
          <w:numId w:val="30"/>
        </w:numPr>
        <w:pBdr>
          <w:top w:val="single" w:sz="4" w:space="1" w:color="auto"/>
          <w:left w:val="single" w:sz="4" w:space="4" w:color="auto"/>
          <w:bottom w:val="single" w:sz="4" w:space="1" w:color="auto"/>
          <w:right w:val="single" w:sz="4" w:space="4" w:color="auto"/>
        </w:pBdr>
      </w:pPr>
      <w:r>
        <w:t>NTN UE consider the cell to be barred for NTN access if cellBarredNTN is set to “barred”.</w:t>
      </w:r>
    </w:p>
    <w:p w14:paraId="7D904160" w14:textId="350306EA" w:rsidR="00815FAC" w:rsidRDefault="00815FAC" w:rsidP="006D68C2">
      <w:pPr>
        <w:pStyle w:val="Doc-text2"/>
        <w:numPr>
          <w:ilvl w:val="0"/>
          <w:numId w:val="30"/>
        </w:numPr>
        <w:pBdr>
          <w:top w:val="single" w:sz="4" w:space="1" w:color="auto"/>
          <w:left w:val="single" w:sz="4" w:space="4" w:color="auto"/>
          <w:bottom w:val="single" w:sz="4" w:space="1" w:color="auto"/>
          <w:right w:val="single" w:sz="4" w:space="4" w:color="auto"/>
        </w:pBdr>
      </w:pPr>
      <w:r>
        <w:t>NTN UE consider the cell to be allowed for NTN access if cellBarredNTN is set to “not barred”.</w:t>
      </w:r>
    </w:p>
    <w:p w14:paraId="5C2C7D69" w14:textId="438AB7A6" w:rsidR="00815FAC" w:rsidRDefault="00815FAC" w:rsidP="006D68C2">
      <w:pPr>
        <w:pStyle w:val="Doc-text2"/>
        <w:numPr>
          <w:ilvl w:val="0"/>
          <w:numId w:val="30"/>
        </w:numPr>
        <w:pBdr>
          <w:top w:val="single" w:sz="4" w:space="1" w:color="auto"/>
          <w:left w:val="single" w:sz="4" w:space="4" w:color="auto"/>
          <w:bottom w:val="single" w:sz="4" w:space="1" w:color="auto"/>
          <w:right w:val="single" w:sz="4" w:space="4" w:color="auto"/>
        </w:pBdr>
      </w:pPr>
      <w:r w:rsidRPr="00815FAC">
        <w:t>NTN UE follows the legacy cellBarred for TN access and consider the cell is not allowed for NTN access if cellBarredNTN is not present.</w:t>
      </w:r>
    </w:p>
    <w:p w14:paraId="3620AEEB" w14:textId="77777777" w:rsidR="00815FAC" w:rsidRDefault="00815FAC" w:rsidP="00E91C71">
      <w:pPr>
        <w:pStyle w:val="Doc-text2"/>
        <w:ind w:left="0" w:firstLine="0"/>
      </w:pPr>
    </w:p>
    <w:p w14:paraId="2DBB4BEE" w14:textId="77777777" w:rsidR="004D3777" w:rsidRDefault="004D3777" w:rsidP="00E91C71">
      <w:pPr>
        <w:pStyle w:val="Doc-text2"/>
        <w:ind w:left="0" w:firstLine="0"/>
      </w:pPr>
    </w:p>
    <w:p w14:paraId="276A1543" w14:textId="4375F082" w:rsidR="004D3777" w:rsidRDefault="004D3777" w:rsidP="004D3777">
      <w:pPr>
        <w:pStyle w:val="Comments"/>
      </w:pPr>
      <w:r>
        <w:t>Location based cell reselection</w:t>
      </w:r>
    </w:p>
    <w:p w14:paraId="2BBE6D5A" w14:textId="54E87280" w:rsidR="004D3777" w:rsidRDefault="00695F85" w:rsidP="004D3777">
      <w:pPr>
        <w:pStyle w:val="Comments"/>
      </w:pPr>
      <w:r>
        <w:t xml:space="preserve">Options from </w:t>
      </w:r>
      <w:r w:rsidRPr="00695F85">
        <w:t>R2-2206201</w:t>
      </w:r>
      <w:r>
        <w:t>:</w:t>
      </w:r>
    </w:p>
    <w:p w14:paraId="2CBC7530" w14:textId="77777777" w:rsidR="00695F85" w:rsidRDefault="00695F85" w:rsidP="004D3777">
      <w:pPr>
        <w:pStyle w:val="Comments"/>
      </w:pPr>
    </w:p>
    <w:p w14:paraId="04E2A319" w14:textId="0A5A9F1D" w:rsidR="004D3777" w:rsidRDefault="004D3777" w:rsidP="004D3777">
      <w:pPr>
        <w:pStyle w:val="Comments"/>
      </w:pPr>
      <w:r>
        <w:t xml:space="preserve">Option 1: Introduce a distance threshold. Cell ranked on R-criterion first and then the distance threshold applies to down scope the candidate cells for reselection. </w:t>
      </w:r>
    </w:p>
    <w:p w14:paraId="7F4FD4E3" w14:textId="77777777" w:rsidR="004D3777" w:rsidRDefault="004D3777" w:rsidP="004D3777">
      <w:pPr>
        <w:pStyle w:val="Comments"/>
      </w:pPr>
      <w:r>
        <w:t>-</w:t>
      </w:r>
      <w:r>
        <w:tab/>
        <w:t>For cells not provided with reference location:</w:t>
      </w:r>
    </w:p>
    <w:p w14:paraId="272DFAAA" w14:textId="34A7169B" w:rsidR="004D3777" w:rsidRDefault="004D3777" w:rsidP="004D3777">
      <w:pPr>
        <w:pStyle w:val="Comments"/>
        <w:ind w:firstLine="720"/>
      </w:pPr>
      <w:r>
        <w:t>Alt.1: Not considered as candidate cell for reselection</w:t>
      </w:r>
    </w:p>
    <w:p w14:paraId="29F61ABC" w14:textId="6726FFC6" w:rsidR="004D3777" w:rsidRDefault="004D3777" w:rsidP="004D3777">
      <w:pPr>
        <w:pStyle w:val="Comments"/>
        <w:ind w:firstLine="720"/>
      </w:pPr>
      <w:r>
        <w:t xml:space="preserve">Alt.2: Considered as </w:t>
      </w:r>
      <w:r w:rsidR="002C2C34">
        <w:t xml:space="preserve">candidate cell for reselection </w:t>
      </w:r>
    </w:p>
    <w:p w14:paraId="616C6301" w14:textId="6C2169AB" w:rsidR="004D3777" w:rsidRDefault="004D3777" w:rsidP="004D3777">
      <w:pPr>
        <w:pStyle w:val="Comments"/>
      </w:pPr>
      <w:r>
        <w:t>Option 2: Introduce a distance threshold. Distance threshold applies to decide the candidate cells and then rank the candidate cells based on R-criterion to decide the target cell for reselection.</w:t>
      </w:r>
    </w:p>
    <w:p w14:paraId="161F0CDC" w14:textId="1837FA38" w:rsidR="004D3777" w:rsidRDefault="004D3777" w:rsidP="004D3777">
      <w:pPr>
        <w:pStyle w:val="Comments"/>
      </w:pPr>
      <w:r>
        <w:t>-</w:t>
      </w:r>
      <w:r>
        <w:tab/>
        <w:t>For cells not provided with reference location:</w:t>
      </w:r>
    </w:p>
    <w:p w14:paraId="403D1230" w14:textId="423781B2" w:rsidR="004D3777" w:rsidRDefault="004D3777" w:rsidP="004D3777">
      <w:pPr>
        <w:pStyle w:val="Comments"/>
        <w:ind w:firstLine="720"/>
      </w:pPr>
      <w:r>
        <w:t>Alt.1: Not considered as</w:t>
      </w:r>
      <w:r w:rsidR="002C2C34">
        <w:t xml:space="preserve"> candidate cell for reselection</w:t>
      </w:r>
    </w:p>
    <w:p w14:paraId="01EF931C" w14:textId="66774FDF" w:rsidR="004D3777" w:rsidRDefault="004D3777" w:rsidP="004D3777">
      <w:pPr>
        <w:pStyle w:val="Comments"/>
        <w:ind w:firstLine="720"/>
      </w:pPr>
      <w:r>
        <w:t xml:space="preserve">Alt.2: Considered as candidate cell for reselection </w:t>
      </w:r>
    </w:p>
    <w:p w14:paraId="5EEB3A37" w14:textId="0A3FFF6C" w:rsidR="004D3777" w:rsidRDefault="004D3777" w:rsidP="004D3777">
      <w:pPr>
        <w:pStyle w:val="Comments"/>
      </w:pPr>
      <w:r>
        <w:t xml:space="preserve">Option 3: Cell ranked on R-criterion first and then the distance criteria applies to decide the target cell for reselection. </w:t>
      </w:r>
    </w:p>
    <w:p w14:paraId="52A073F0" w14:textId="4B77DFFF" w:rsidR="004D3777" w:rsidRDefault="004D3777" w:rsidP="002C2C34">
      <w:pPr>
        <w:pStyle w:val="Comments"/>
      </w:pPr>
      <w:r>
        <w:t xml:space="preserve">Option 4: None </w:t>
      </w:r>
    </w:p>
    <w:p w14:paraId="3E6C2A73" w14:textId="77777777" w:rsidR="00C84B2E" w:rsidRDefault="00C84B2E" w:rsidP="00E91C71">
      <w:pPr>
        <w:pStyle w:val="Doc-text2"/>
        <w:ind w:left="0" w:firstLine="0"/>
      </w:pPr>
    </w:p>
    <w:p w14:paraId="56A54EB3" w14:textId="48D2DC0B" w:rsidR="00C84B2E" w:rsidRDefault="00BC1301" w:rsidP="00BC1301">
      <w:pPr>
        <w:pStyle w:val="Comments"/>
      </w:pPr>
      <w:r>
        <w:t>VC suggests to organize the discussion based on the following q</w:t>
      </w:r>
      <w:r w:rsidR="00C84B2E">
        <w:t>uestions</w:t>
      </w:r>
      <w:r>
        <w:t>:</w:t>
      </w:r>
    </w:p>
    <w:p w14:paraId="32B35CDA" w14:textId="1CEF76D6" w:rsidR="00C84B2E" w:rsidRDefault="00C84B2E" w:rsidP="00BC1301">
      <w:pPr>
        <w:pStyle w:val="Comments"/>
      </w:pPr>
      <w:r>
        <w:t>Q1: should a location based cell reselection method be introduce in NR NTN Rel-17?</w:t>
      </w:r>
    </w:p>
    <w:p w14:paraId="063C479F" w14:textId="5B7AF40C" w:rsidR="00B64B40" w:rsidRDefault="00B64B40" w:rsidP="00BC1301">
      <w:pPr>
        <w:pStyle w:val="Comments"/>
      </w:pPr>
      <w:r>
        <w:t>Yes: sony, Oppo, Samsung, ZTE, Intel, LG, IDC, CMCC</w:t>
      </w:r>
    </w:p>
    <w:p w14:paraId="51945C5A" w14:textId="5B0F3F15" w:rsidR="00B64B40" w:rsidRDefault="00B64B40" w:rsidP="00BC1301">
      <w:pPr>
        <w:pStyle w:val="Comments"/>
        <w:rPr>
          <w:lang w:val="it-IT"/>
        </w:rPr>
      </w:pPr>
      <w:r w:rsidRPr="00B64B40">
        <w:rPr>
          <w:lang w:val="it-IT"/>
        </w:rPr>
        <w:t>No: CATT, QC, Nokia, Mediatek, Xiaomi, Apple</w:t>
      </w:r>
      <w:r>
        <w:rPr>
          <w:lang w:val="it-IT"/>
        </w:rPr>
        <w:t>, Lenovo, vivo</w:t>
      </w:r>
    </w:p>
    <w:p w14:paraId="7C230EFF" w14:textId="7742057E" w:rsidR="00B64B40" w:rsidRPr="00B64B40" w:rsidRDefault="00B64B40" w:rsidP="00FD40C6">
      <w:pPr>
        <w:pStyle w:val="Doc-text2"/>
        <w:numPr>
          <w:ilvl w:val="0"/>
          <w:numId w:val="11"/>
        </w:numPr>
        <w:rPr>
          <w:lang w:val="en-US"/>
        </w:rPr>
      </w:pPr>
      <w:r>
        <w:t>location based cell reselection method is not introduced in NR NTN Rel-17</w:t>
      </w:r>
    </w:p>
    <w:p w14:paraId="5F2C6282" w14:textId="77777777" w:rsidR="00B64B40" w:rsidRPr="00B64B40" w:rsidRDefault="00B64B40" w:rsidP="00BC1301">
      <w:pPr>
        <w:pStyle w:val="Comments"/>
        <w:rPr>
          <w:lang w:val="en-US"/>
        </w:rPr>
      </w:pPr>
    </w:p>
    <w:p w14:paraId="192ED2B3" w14:textId="3E669CCE" w:rsidR="00BC1301" w:rsidRDefault="00C84B2E" w:rsidP="00BC1301">
      <w:pPr>
        <w:pStyle w:val="Comments"/>
      </w:pPr>
      <w:r>
        <w:t xml:space="preserve">Q2: if the answer to Q1 is yes, </w:t>
      </w:r>
      <w:r w:rsidR="00BC1301">
        <w:t>which option is preferred between o</w:t>
      </w:r>
      <w:r>
        <w:t xml:space="preserve">ption </w:t>
      </w:r>
      <w:r w:rsidR="00BC1301">
        <w:t>1/</w:t>
      </w:r>
      <w:r>
        <w:t xml:space="preserve">2 </w:t>
      </w:r>
      <w:r w:rsidR="00BC1301">
        <w:t>(Alt2)</w:t>
      </w:r>
      <w:r>
        <w:t xml:space="preserve"> (which lead to the </w:t>
      </w:r>
      <w:r w:rsidR="00BC1301">
        <w:t xml:space="preserve">same result) and </w:t>
      </w:r>
      <w:r>
        <w:t xml:space="preserve">option 3? </w:t>
      </w:r>
    </w:p>
    <w:p w14:paraId="740C5B07" w14:textId="77777777" w:rsidR="00C44F65" w:rsidRDefault="00C44F65" w:rsidP="00BC1301">
      <w:pPr>
        <w:pStyle w:val="Comments"/>
      </w:pPr>
    </w:p>
    <w:p w14:paraId="58252DDE"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26D1F4C8" w14:textId="35AFADB0" w:rsidR="00C44F65" w:rsidRPr="00B64B40" w:rsidRDefault="00C44F65" w:rsidP="006D68C2">
      <w:pPr>
        <w:pStyle w:val="Doc-text2"/>
        <w:numPr>
          <w:ilvl w:val="0"/>
          <w:numId w:val="39"/>
        </w:numPr>
        <w:pBdr>
          <w:top w:val="single" w:sz="4" w:space="1" w:color="auto"/>
          <w:left w:val="single" w:sz="4" w:space="4" w:color="auto"/>
          <w:bottom w:val="single" w:sz="4" w:space="1" w:color="auto"/>
          <w:right w:val="single" w:sz="4" w:space="4" w:color="auto"/>
        </w:pBdr>
        <w:rPr>
          <w:lang w:val="en-US"/>
        </w:rPr>
      </w:pPr>
      <w:r>
        <w:t>Location based cell reselection method is not introduced in NR NTN Rel-17</w:t>
      </w:r>
    </w:p>
    <w:p w14:paraId="3AD9A830" w14:textId="77777777" w:rsidR="00C44F65" w:rsidRPr="00C44F65" w:rsidRDefault="00C44F65" w:rsidP="00BC1301">
      <w:pPr>
        <w:pStyle w:val="Comments"/>
        <w:rPr>
          <w:lang w:val="en-US"/>
        </w:rPr>
      </w:pPr>
    </w:p>
    <w:p w14:paraId="6516C8C2" w14:textId="77777777" w:rsidR="00815FAC" w:rsidRDefault="00815FAC"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964763" w:rsidP="00E91C71">
      <w:pPr>
        <w:pStyle w:val="Doc-title"/>
      </w:pPr>
      <w:hyperlink r:id="rId151" w:tooltip="C:Data3GPPExtractsR2-2205530 Assistance information for UE-based SMTC adjustment in idle and inactive mode.docx" w:history="1">
        <w:r w:rsidR="00E91C71" w:rsidRPr="005E5F13">
          <w:rPr>
            <w:rStyle w:val="Hyperlink"/>
          </w:rPr>
          <w:t>R2-2205530</w:t>
        </w:r>
      </w:hyperlink>
      <w:r w:rsidR="00E91C71" w:rsidRPr="005E5F13">
        <w:tab/>
        <w:t>Assistance information for UE-based SMTC adjustment in idle and inactive mode</w:t>
      </w:r>
      <w:r w:rsidR="00E91C71" w:rsidRPr="005E5F13">
        <w:tab/>
        <w:t>Nokia, Nokia Shanghai Bell</w:t>
      </w:r>
      <w:r w:rsidR="00E91C71" w:rsidRPr="005E5F13">
        <w:tab/>
        <w:t>discussion</w:t>
      </w:r>
      <w:r w:rsidR="00E91C71" w:rsidRPr="005E5F13">
        <w:tab/>
        <w:t>Rel-17</w:t>
      </w:r>
      <w:r w:rsidR="00E91C71" w:rsidRPr="005E5F13">
        <w:tab/>
        <w:t>NR_NTN_solutions-Core</w:t>
      </w:r>
    </w:p>
    <w:p w14:paraId="1814BC75" w14:textId="77777777" w:rsidR="00E91C71" w:rsidRPr="005E5F13" w:rsidRDefault="00E91C71" w:rsidP="00FD40C6">
      <w:pPr>
        <w:pStyle w:val="Doc-text2"/>
        <w:numPr>
          <w:ilvl w:val="0"/>
          <w:numId w:val="11"/>
        </w:numPr>
      </w:pPr>
      <w:r w:rsidRPr="005E5F13">
        <w:t>Discussed in offline 106</w:t>
      </w:r>
    </w:p>
    <w:p w14:paraId="6E8E8FC5" w14:textId="77777777" w:rsidR="00E91C71" w:rsidRPr="009D3CA6" w:rsidRDefault="00964763" w:rsidP="00E91C71">
      <w:pPr>
        <w:pStyle w:val="Doc-title"/>
        <w:rPr>
          <w:rStyle w:val="Hyperlink"/>
          <w:color w:val="auto"/>
          <w:u w:val="none"/>
        </w:rPr>
      </w:pPr>
      <w:hyperlink r:id="rId152" w:tooltip="C:Data3GPPExtractsR2-2206029 UE based SMTC adjustment.doc" w:history="1">
        <w:r w:rsidR="00E91C71" w:rsidRPr="005E5F13">
          <w:rPr>
            <w:rStyle w:val="Hyperlink"/>
          </w:rPr>
          <w:t>R2-2206029</w:t>
        </w:r>
      </w:hyperlink>
      <w:r w:rsidR="00E91C71" w:rsidRPr="005E5F13">
        <w:tab/>
        <w:t>UE based SMTC adjustment</w:t>
      </w:r>
      <w:r w:rsidR="00E91C71" w:rsidRPr="005E5F13">
        <w:tab/>
        <w:t>LG Electronics Inc.</w:t>
      </w:r>
      <w:r w:rsidR="00E91C71" w:rsidRPr="005E5F13">
        <w:tab/>
        <w:t>discussion</w:t>
      </w:r>
      <w:r w:rsidR="00E91C71" w:rsidRPr="005E5F13">
        <w:tab/>
        <w:t>Rel-17</w:t>
      </w:r>
    </w:p>
    <w:p w14:paraId="380098CF" w14:textId="2DE3672F" w:rsidR="00E91C71" w:rsidRDefault="00E91C71" w:rsidP="00FD40C6">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964763" w:rsidP="002B17B8">
      <w:pPr>
        <w:pStyle w:val="Doc-title"/>
      </w:pPr>
      <w:hyperlink r:id="rId153" w:tooltip="C:Data3GPPExtractsR2-2205531 Rel-17 NTN corrections to 38.304.docx" w:history="1">
        <w:r w:rsidR="002B17B8" w:rsidRPr="00892FED">
          <w:rPr>
            <w:rStyle w:val="Hyperlink"/>
          </w:rPr>
          <w:t>R2-2205531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389393EE" w14:textId="7E45C654" w:rsidR="005E1505" w:rsidRPr="005E1505" w:rsidRDefault="005E1505" w:rsidP="00FD40C6">
      <w:pPr>
        <w:pStyle w:val="Doc-text2"/>
        <w:numPr>
          <w:ilvl w:val="0"/>
          <w:numId w:val="11"/>
        </w:numPr>
      </w:pPr>
      <w:r>
        <w:t>Discussed in offline 111</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964763" w:rsidP="00F6645A">
      <w:pPr>
        <w:pStyle w:val="Doc-title"/>
      </w:pPr>
      <w:hyperlink r:id="rId154" w:tooltip="C:Data3GPPExtractsR2-2205691_SMTC4.docx" w:history="1">
        <w:r w:rsidR="00F6645A" w:rsidRPr="00892FED">
          <w:rPr>
            <w:rStyle w:val="Hyperlink"/>
          </w:rPr>
          <w:t>R2-2205691</w:t>
        </w:r>
      </w:hyperlink>
      <w:r w:rsidR="00F6645A">
        <w:tab/>
        <w:t>Adding SMTC4 for idle/inactive state</w:t>
      </w:r>
      <w:r w:rsidR="00F6645A">
        <w:tab/>
        <w:t>Apple</w:t>
      </w:r>
      <w:r w:rsidR="00F6645A">
        <w:tab/>
        <w:t>CR</w:t>
      </w:r>
      <w:r w:rsidR="00F6645A">
        <w:tab/>
        <w:t>Rel-17</w:t>
      </w:r>
      <w:r w:rsidR="00F6645A">
        <w:tab/>
        <w:t>38.331</w:t>
      </w:r>
      <w:r w:rsidR="00F6645A">
        <w:tab/>
        <w:t>17.0.0</w:t>
      </w:r>
      <w:r w:rsidR="00F6645A">
        <w:tab/>
        <w:t>3114</w:t>
      </w:r>
      <w:r w:rsidR="00F6645A">
        <w:tab/>
        <w:t>-</w:t>
      </w:r>
      <w:r w:rsidR="00F6645A">
        <w:tab/>
        <w:t>F</w:t>
      </w:r>
      <w:r w:rsidR="00F6645A">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964763" w:rsidP="00E91C71">
      <w:pPr>
        <w:pStyle w:val="Doc-title"/>
      </w:pPr>
      <w:hyperlink r:id="rId155" w:tooltip="C:Data3GPPExtractsR2-2205573.docx" w:history="1">
        <w:r w:rsidR="002B17B8" w:rsidRPr="00892FED">
          <w:rPr>
            <w:rStyle w:val="Hyperlink"/>
          </w:rPr>
          <w:t>R2-2205573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964763" w:rsidP="009D3CA6">
      <w:pPr>
        <w:pStyle w:val="Doc-title"/>
      </w:pPr>
      <w:hyperlink r:id="rId156"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FD40C6">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964763" w:rsidP="002B17B8">
      <w:pPr>
        <w:pStyle w:val="Doc-title"/>
      </w:pPr>
      <w:hyperlink r:id="rId157"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FD40C6">
      <w:pPr>
        <w:pStyle w:val="Doc-text2"/>
        <w:numPr>
          <w:ilvl w:val="0"/>
          <w:numId w:val="11"/>
        </w:numPr>
      </w:pPr>
      <w:r>
        <w:t>Discussed in offline 101</w:t>
      </w:r>
    </w:p>
    <w:p w14:paraId="2F3409FA" w14:textId="4A1CBBC9" w:rsidR="005E5F13" w:rsidRDefault="00964763" w:rsidP="005E5F13">
      <w:pPr>
        <w:pStyle w:val="Doc-title"/>
      </w:pPr>
      <w:hyperlink r:id="rId158"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FD40C6">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964763" w:rsidP="002B17B8">
      <w:pPr>
        <w:pStyle w:val="Doc-title"/>
      </w:pPr>
      <w:hyperlink r:id="rId159"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964763" w:rsidP="002B17B8">
      <w:pPr>
        <w:pStyle w:val="Doc-title"/>
      </w:pPr>
      <w:hyperlink r:id="rId160"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964763" w:rsidP="002B17B8">
      <w:pPr>
        <w:pStyle w:val="Doc-title"/>
      </w:pPr>
      <w:hyperlink r:id="rId161"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964763" w:rsidP="002B17B8">
      <w:pPr>
        <w:pStyle w:val="Doc-title"/>
      </w:pPr>
      <w:hyperlink r:id="rId162"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964763" w:rsidP="002B17B8">
      <w:pPr>
        <w:pStyle w:val="Doc-title"/>
      </w:pPr>
      <w:hyperlink r:id="rId163"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964763" w:rsidP="002B17B8">
      <w:pPr>
        <w:pStyle w:val="Doc-title"/>
      </w:pPr>
      <w:hyperlink r:id="rId164"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964763" w:rsidP="002B17B8">
      <w:pPr>
        <w:pStyle w:val="Doc-title"/>
      </w:pPr>
      <w:hyperlink r:id="rId165"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964763" w:rsidP="002B17B8">
      <w:pPr>
        <w:pStyle w:val="Doc-title"/>
      </w:pPr>
      <w:hyperlink r:id="rId166"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964763" w:rsidP="002B17B8">
      <w:pPr>
        <w:pStyle w:val="Doc-title"/>
      </w:pPr>
      <w:hyperlink r:id="rId167"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964763" w:rsidP="002B17B8">
      <w:pPr>
        <w:pStyle w:val="Doc-title"/>
      </w:pPr>
      <w:hyperlink r:id="rId168"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964763" w:rsidP="002B17B8">
      <w:pPr>
        <w:pStyle w:val="Doc-title"/>
      </w:pPr>
      <w:hyperlink r:id="rId169"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FD40C6">
      <w:pPr>
        <w:pStyle w:val="Doc-text2"/>
        <w:numPr>
          <w:ilvl w:val="0"/>
          <w:numId w:val="11"/>
        </w:numPr>
      </w:pPr>
      <w:r>
        <w:t xml:space="preserve">Revised in </w:t>
      </w:r>
      <w:hyperlink r:id="rId170" w:tooltip="C:Data3GPPRAN2DocsR2-2206057.zip" w:history="1">
        <w:r w:rsidRPr="0085296C">
          <w:rPr>
            <w:rStyle w:val="Hyperlink"/>
          </w:rPr>
          <w:t>R2-2206057</w:t>
        </w:r>
      </w:hyperlink>
    </w:p>
    <w:p w14:paraId="53143843" w14:textId="5DB954F1" w:rsidR="00DE2FA4" w:rsidRPr="00DE2FA4" w:rsidRDefault="00964763" w:rsidP="00DE2FA4">
      <w:pPr>
        <w:pStyle w:val="Doc-title"/>
      </w:pPr>
      <w:hyperlink r:id="rId171"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964763" w:rsidP="002B17B8">
      <w:pPr>
        <w:pStyle w:val="Doc-title"/>
      </w:pPr>
      <w:hyperlink r:id="rId172"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66C756BF" w14:textId="34AF4E6F" w:rsidR="002B17B8" w:rsidRDefault="00964763" w:rsidP="002B17B8">
      <w:pPr>
        <w:pStyle w:val="Doc-title"/>
      </w:pPr>
      <w:hyperlink r:id="rId173"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964763" w:rsidP="002B17B8">
      <w:pPr>
        <w:pStyle w:val="Doc-title"/>
      </w:pPr>
      <w:hyperlink r:id="rId174"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964763" w:rsidP="00DE2FA4">
      <w:pPr>
        <w:pStyle w:val="Doc-title"/>
      </w:pPr>
      <w:hyperlink r:id="rId175"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547C290E" w14:textId="77777777" w:rsidR="003A091A" w:rsidRDefault="003A091A" w:rsidP="003A091A">
      <w:pPr>
        <w:pStyle w:val="Doc-text2"/>
        <w:ind w:left="0" w:firstLine="0"/>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76"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t>Scope: continue the discussion on the NR NTN WI-specific RILs, also considering the submitted contributions</w:t>
      </w:r>
    </w:p>
    <w:p w14:paraId="0DB9490E" w14:textId="2E7CEDB5"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t>Intended outcome: Summary of the offline discussion with e.g.:</w:t>
      </w:r>
    </w:p>
    <w:p w14:paraId="18344B92"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for agreement (if any)</w:t>
      </w:r>
    </w:p>
    <w:p w14:paraId="2943DD55"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require online discussions</w:t>
      </w:r>
    </w:p>
    <w:p w14:paraId="2B8ECFAF"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should not be pursued (if any)</w:t>
      </w:r>
    </w:p>
    <w:p w14:paraId="20C24332" w14:textId="5F581DBF" w:rsidR="00F05F1F" w:rsidRPr="0069674E" w:rsidRDefault="00F05F1F" w:rsidP="00F05F1F">
      <w:pPr>
        <w:pStyle w:val="EmailDiscussion2"/>
        <w:rPr>
          <w:color w:val="808080" w:themeColor="background1" w:themeShade="80"/>
        </w:rPr>
      </w:pPr>
      <w:r w:rsidRPr="0069674E">
        <w:rPr>
          <w:color w:val="808080" w:themeColor="background1" w:themeShade="80"/>
        </w:rPr>
        <w:tab/>
        <w:t>Deadline (for companies' feedback):  Monday 2022-05-16 16:00 UTC</w:t>
      </w:r>
    </w:p>
    <w:p w14:paraId="579887BD" w14:textId="7CCFDAB1" w:rsidR="00F05F1F" w:rsidRPr="0069674E" w:rsidRDefault="00F05F1F" w:rsidP="00F05F1F">
      <w:pPr>
        <w:pStyle w:val="EmailDiscussion2"/>
        <w:rPr>
          <w:color w:val="808080" w:themeColor="background1" w:themeShade="80"/>
        </w:rPr>
      </w:pPr>
      <w:r w:rsidRPr="0069674E">
        <w:rPr>
          <w:color w:val="808080" w:themeColor="background1" w:themeShade="80"/>
        </w:rPr>
        <w:tab/>
        <w:t xml:space="preserve">Deadline (for rapporteur's summary in </w:t>
      </w:r>
      <w:hyperlink r:id="rId177" w:tooltip="C:Data3GPPRAN2InboxR2-2206209.zip" w:history="1">
        <w:r w:rsidRPr="0069674E">
          <w:rPr>
            <w:rStyle w:val="Hyperlink"/>
            <w:color w:val="808080" w:themeColor="background1" w:themeShade="80"/>
          </w:rPr>
          <w:t>R2-2206209</w:t>
        </w:r>
      </w:hyperlink>
      <w:r w:rsidRPr="0069674E">
        <w:rPr>
          <w:color w:val="808080" w:themeColor="background1" w:themeShade="80"/>
        </w:rPr>
        <w:t>):  Monday 2022-05-16 18:00 UTC</w:t>
      </w:r>
    </w:p>
    <w:p w14:paraId="2EE0AFDC" w14:textId="258BD8CB" w:rsidR="0069674E" w:rsidRPr="00C102AF" w:rsidRDefault="0069674E" w:rsidP="0069674E">
      <w:pPr>
        <w:pStyle w:val="EmailDiscussion2"/>
        <w:ind w:left="1619" w:firstLine="0"/>
        <w:rPr>
          <w:rStyle w:val="Hyperlink"/>
          <w:color w:val="808080" w:themeColor="background1" w:themeShade="80"/>
        </w:rPr>
      </w:pPr>
      <w:r w:rsidRPr="00C102AF">
        <w:rPr>
          <w:color w:val="808080" w:themeColor="background1" w:themeShade="80"/>
        </w:rPr>
        <w:t xml:space="preserve">Updated scope: continue the discussion on </w:t>
      </w:r>
      <w:r w:rsidR="009A28F8" w:rsidRPr="00C102AF">
        <w:rPr>
          <w:color w:val="808080" w:themeColor="background1" w:themeShade="80"/>
        </w:rPr>
        <w:t>p7</w:t>
      </w:r>
      <w:r w:rsidRPr="00C102AF">
        <w:rPr>
          <w:color w:val="808080" w:themeColor="background1" w:themeShade="80"/>
        </w:rPr>
        <w:t xml:space="preserve">~p9 from </w:t>
      </w:r>
      <w:hyperlink r:id="rId178" w:tooltip="C:Data3GPPRAN2InboxR2-2206209.zip" w:history="1">
        <w:r w:rsidRPr="00C102AF">
          <w:rPr>
            <w:rStyle w:val="Hyperlink"/>
            <w:color w:val="808080" w:themeColor="background1" w:themeShade="80"/>
          </w:rPr>
          <w:t>R2-2206209</w:t>
        </w:r>
      </w:hyperlink>
    </w:p>
    <w:p w14:paraId="74CF9D16" w14:textId="4F22903A" w:rsidR="0069674E" w:rsidRPr="00C102AF" w:rsidRDefault="0069674E" w:rsidP="0069674E">
      <w:pPr>
        <w:pStyle w:val="EmailDiscussion2"/>
        <w:ind w:left="1619" w:firstLine="0"/>
        <w:rPr>
          <w:color w:val="808080" w:themeColor="background1" w:themeShade="80"/>
        </w:rPr>
      </w:pPr>
      <w:r w:rsidRPr="00C102AF">
        <w:rPr>
          <w:color w:val="808080" w:themeColor="background1" w:themeShade="80"/>
        </w:rPr>
        <w:t>Updated intended outcome: Summary of the offline discussion with e.g.:</w:t>
      </w:r>
    </w:p>
    <w:p w14:paraId="5BCA5C29" w14:textId="77777777" w:rsidR="0069674E" w:rsidRPr="00C102AF" w:rsidRDefault="0069674E" w:rsidP="0069674E">
      <w:pPr>
        <w:pStyle w:val="EmailDiscussion2"/>
        <w:numPr>
          <w:ilvl w:val="0"/>
          <w:numId w:val="10"/>
        </w:numPr>
        <w:rPr>
          <w:color w:val="808080" w:themeColor="background1" w:themeShade="80"/>
        </w:rPr>
      </w:pPr>
      <w:r w:rsidRPr="00C102AF">
        <w:rPr>
          <w:color w:val="808080" w:themeColor="background1" w:themeShade="80"/>
        </w:rPr>
        <w:t>List of proposals for agreement (if any)</w:t>
      </w:r>
    </w:p>
    <w:p w14:paraId="507EF793" w14:textId="5D87E054" w:rsidR="0069674E" w:rsidRPr="00C102AF" w:rsidRDefault="0069674E" w:rsidP="0069674E">
      <w:pPr>
        <w:pStyle w:val="EmailDiscussion2"/>
        <w:numPr>
          <w:ilvl w:val="0"/>
          <w:numId w:val="10"/>
        </w:numPr>
        <w:rPr>
          <w:color w:val="808080" w:themeColor="background1" w:themeShade="80"/>
        </w:rPr>
      </w:pPr>
      <w:r w:rsidRPr="00C102AF">
        <w:rPr>
          <w:color w:val="808080" w:themeColor="background1" w:themeShade="80"/>
        </w:rPr>
        <w:t>List of proposals that require online discussions</w:t>
      </w:r>
    </w:p>
    <w:p w14:paraId="4F8CAD3F" w14:textId="77777777" w:rsidR="0069674E" w:rsidRPr="00C102AF" w:rsidRDefault="0069674E" w:rsidP="0069674E">
      <w:pPr>
        <w:pStyle w:val="EmailDiscussion2"/>
        <w:ind w:left="1619" w:firstLine="0"/>
        <w:rPr>
          <w:color w:val="808080" w:themeColor="background1" w:themeShade="80"/>
        </w:rPr>
      </w:pPr>
      <w:r w:rsidRPr="00C102AF">
        <w:rPr>
          <w:color w:val="808080" w:themeColor="background1" w:themeShade="80"/>
        </w:rPr>
        <w:t>Deadline (for companies' feedback):  Wednesday 2022-05-18 18:00 UTC</w:t>
      </w:r>
    </w:p>
    <w:p w14:paraId="1A61A713" w14:textId="58A67877" w:rsidR="00C102AF" w:rsidRPr="00C102AF" w:rsidRDefault="0069674E" w:rsidP="00C102AF">
      <w:pPr>
        <w:pStyle w:val="EmailDiscussion2"/>
        <w:ind w:left="1619" w:firstLine="0"/>
        <w:rPr>
          <w:color w:val="808080" w:themeColor="background1" w:themeShade="80"/>
        </w:rPr>
      </w:pPr>
      <w:r w:rsidRPr="00C102AF">
        <w:rPr>
          <w:color w:val="808080" w:themeColor="background1" w:themeShade="80"/>
        </w:rPr>
        <w:t xml:space="preserve">Deadline (for rapporteur's summary in </w:t>
      </w:r>
      <w:r w:rsidRPr="00C102AF">
        <w:rPr>
          <w:rStyle w:val="Hyperlink"/>
          <w:color w:val="808080" w:themeColor="background1" w:themeShade="80"/>
        </w:rPr>
        <w:t>R2-2206508</w:t>
      </w:r>
      <w:r w:rsidRPr="00C102AF">
        <w:rPr>
          <w:color w:val="808080" w:themeColor="background1" w:themeShade="80"/>
        </w:rPr>
        <w:t>):  Wednesday 2022-05-18 20:00 UTC</w:t>
      </w:r>
    </w:p>
    <w:p w14:paraId="2B403F35" w14:textId="62E32A42" w:rsidR="00C102AF" w:rsidRPr="00A373E4" w:rsidRDefault="00C102AF" w:rsidP="00C102AF">
      <w:pPr>
        <w:pStyle w:val="EmailDiscussion2"/>
        <w:ind w:left="1619" w:firstLine="0"/>
      </w:pPr>
      <w:r>
        <w:t>Final scope:</w:t>
      </w:r>
      <w:r>
        <w:rPr>
          <w:color w:val="000000" w:themeColor="text1"/>
        </w:rPr>
        <w:t xml:space="preserve"> </w:t>
      </w:r>
      <w:r>
        <w:rPr>
          <w:color w:val="000000" w:themeColor="text1"/>
        </w:rPr>
        <w:t>U</w:t>
      </w:r>
      <w:r>
        <w:t>pdate the 38.33</w:t>
      </w:r>
      <w:r w:rsidRPr="00A373E4">
        <w:t>1 CR reflecting the meeting agreements</w:t>
      </w:r>
    </w:p>
    <w:p w14:paraId="66F068F9" w14:textId="433D2623" w:rsidR="00C102AF" w:rsidRPr="00A373E4" w:rsidRDefault="00C102AF" w:rsidP="00C102AF">
      <w:pPr>
        <w:pStyle w:val="EmailDiscussion2"/>
        <w:ind w:left="1619" w:firstLine="0"/>
      </w:pPr>
      <w:r>
        <w:t xml:space="preserve">Final intended outcome: Draft </w:t>
      </w:r>
      <w:r>
        <w:t>38.33</w:t>
      </w:r>
      <w:r w:rsidRPr="00A373E4">
        <w:t>1 CR</w:t>
      </w:r>
      <w:r>
        <w:t xml:space="preserve"> </w:t>
      </w:r>
      <w:r>
        <w:t>(initial input for 1-week Post118-e email discussion)</w:t>
      </w:r>
    </w:p>
    <w:p w14:paraId="2A4161D6" w14:textId="129A060A" w:rsidR="00C102AF" w:rsidRPr="00A373E4" w:rsidRDefault="00C102AF" w:rsidP="00C102AF">
      <w:pPr>
        <w:pStyle w:val="EmailDiscussion2"/>
        <w:ind w:left="1619" w:firstLine="0"/>
      </w:pPr>
      <w:r w:rsidRPr="00A373E4">
        <w:t>Deadline (for companies' feedback to CR):  Friday 2022-05-20 08:00 UTC</w:t>
      </w:r>
    </w:p>
    <w:p w14:paraId="295324E9" w14:textId="2C94845C" w:rsidR="00C102AF" w:rsidRDefault="00C102AF" w:rsidP="00C102AF">
      <w:pPr>
        <w:pStyle w:val="EmailDiscussion2"/>
        <w:ind w:left="1619" w:firstLine="0"/>
      </w:pPr>
      <w:r w:rsidRPr="00A373E4">
        <w:t xml:space="preserve">Deadline (for final CR in </w:t>
      </w:r>
      <w:r>
        <w:t>R2-2206502</w:t>
      </w:r>
      <w:r w:rsidRPr="00A373E4">
        <w:t>):  Friday 2022-05-20 10:00 UTC</w:t>
      </w:r>
    </w:p>
    <w:p w14:paraId="2F535713" w14:textId="77777777" w:rsidR="00C102AF" w:rsidRDefault="00C102AF" w:rsidP="002B17B8">
      <w:pPr>
        <w:pStyle w:val="Doc-text2"/>
      </w:pPr>
    </w:p>
    <w:p w14:paraId="1A3DA8CA" w14:textId="77777777" w:rsidR="00B33F02" w:rsidRDefault="00B33F02" w:rsidP="002B17B8">
      <w:pPr>
        <w:pStyle w:val="Doc-text2"/>
      </w:pPr>
    </w:p>
    <w:p w14:paraId="6A8A7CF6" w14:textId="0CEBE8F3" w:rsidR="00B33F02" w:rsidRDefault="00964763" w:rsidP="00B33F02">
      <w:pPr>
        <w:pStyle w:val="Doc-title"/>
      </w:pPr>
      <w:hyperlink r:id="rId179" w:tooltip="C:Data3GPPRAN2InboxR2-2206191.zip" w:history="1">
        <w:r w:rsidR="00B33F02" w:rsidRPr="0046057B">
          <w:rPr>
            <w:rStyle w:val="Hyperlink"/>
          </w:rPr>
          <w:t>R2-2206191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FD40C6">
      <w:pPr>
        <w:pStyle w:val="Doc-text2"/>
        <w:numPr>
          <w:ilvl w:val="0"/>
          <w:numId w:val="12"/>
        </w:numPr>
      </w:pPr>
      <w:r>
        <w:t>Lenovo would like</w:t>
      </w:r>
      <w:r w:rsidR="00106D9D">
        <w:t xml:space="preserve"> not to use “shall”</w:t>
      </w:r>
    </w:p>
    <w:p w14:paraId="600701D7" w14:textId="6834EC14" w:rsidR="00106D9D" w:rsidRDefault="00106D9D" w:rsidP="00FD40C6">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FD40C6">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FD40C6">
      <w:pPr>
        <w:pStyle w:val="Doc-text2"/>
        <w:numPr>
          <w:ilvl w:val="0"/>
          <w:numId w:val="12"/>
        </w:numPr>
      </w:pPr>
      <w:r>
        <w:t>Vivo cannot agree on this</w:t>
      </w:r>
    </w:p>
    <w:p w14:paraId="5151B2DA" w14:textId="4F536672" w:rsidR="00106D9D" w:rsidRDefault="00106D9D" w:rsidP="00FD40C6">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FD40C6">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FD40C6">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lastRenderedPageBreak/>
        <w:t>RIL V313</w:t>
      </w:r>
      <w:r>
        <w:t xml:space="preserve"> is rejected</w:t>
      </w:r>
    </w:p>
    <w:p w14:paraId="0EED4E48" w14:textId="0FF2F1BA"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48319488" w:rsidR="00524003" w:rsidRDefault="00964763" w:rsidP="00524003">
      <w:pPr>
        <w:pStyle w:val="Doc-title"/>
      </w:pPr>
      <w:hyperlink r:id="rId180" w:tooltip="C:Data3GPPRAN2InboxR2-2206209.zip" w:history="1">
        <w:r w:rsidR="00524003" w:rsidRPr="00C14F45">
          <w:rPr>
            <w:rStyle w:val="Hyperlink"/>
          </w:rPr>
          <w:t>R2-2206209</w:t>
        </w:r>
      </w:hyperlink>
      <w:r w:rsidR="00524003">
        <w:tab/>
      </w:r>
      <w:r w:rsidR="00524003" w:rsidRPr="008E4AC5">
        <w:t>[</w:t>
      </w:r>
      <w:r w:rsidR="00524003">
        <w:t>offline-</w:t>
      </w:r>
      <w:r w:rsidR="00524003" w:rsidRPr="008E4AC5">
        <w:t>10</w:t>
      </w:r>
      <w:r w:rsidR="00524003">
        <w:t>1] RRC CR – second round</w:t>
      </w:r>
      <w:r w:rsidR="00524003">
        <w:tab/>
        <w:t>Ericsson</w:t>
      </w:r>
      <w:r w:rsidR="00524003">
        <w:tab/>
        <w:t>discussion</w:t>
      </w:r>
      <w:r w:rsidR="00524003">
        <w:tab/>
        <w:t>Rel-17</w:t>
      </w:r>
      <w:r w:rsidR="00524003">
        <w:tab/>
        <w:t>NR_NTN_solutions-Core</w:t>
      </w:r>
    </w:p>
    <w:p w14:paraId="141B4B3A" w14:textId="0C52F276" w:rsidR="00C14F45" w:rsidRPr="00C14F45" w:rsidRDefault="00C14F45" w:rsidP="00C14F45">
      <w:pPr>
        <w:pStyle w:val="Comments"/>
      </w:pPr>
      <w:r>
        <w:t>T</w:t>
      </w:r>
      <w:r>
        <w:rPr>
          <w:rFonts w:hint="eastAsia"/>
        </w:rPr>
        <w:t xml:space="preserve">o </w:t>
      </w:r>
      <w:r w:rsidRPr="00C14F45">
        <w:rPr>
          <w:rFonts w:hint="eastAsia"/>
        </w:rPr>
        <w:t>Agree:</w:t>
      </w:r>
    </w:p>
    <w:p w14:paraId="06EA5CBD" w14:textId="7281BAB8" w:rsidR="00C14F45" w:rsidRDefault="00C14F45" w:rsidP="00C14F45">
      <w:pPr>
        <w:pStyle w:val="Comments"/>
      </w:pPr>
      <w:r w:rsidRPr="00C14F45">
        <w:t>Proposal 1 RAN2 to agree on Txxx implementation based on R2-2206057 R2-2205403 as implemented in CR3088 (_118_V01) in draft folder.</w:t>
      </w:r>
    </w:p>
    <w:p w14:paraId="519B5540" w14:textId="0FDB9AAF" w:rsidR="00361388" w:rsidRDefault="00361388" w:rsidP="00FD40C6">
      <w:pPr>
        <w:pStyle w:val="Doc-text2"/>
        <w:numPr>
          <w:ilvl w:val="0"/>
          <w:numId w:val="12"/>
        </w:numPr>
      </w:pPr>
      <w:r>
        <w:t>Huawei thinks that we should reflect that the validity duration is optional.</w:t>
      </w:r>
    </w:p>
    <w:p w14:paraId="146C0A80" w14:textId="1F75EC1B" w:rsidR="00361388" w:rsidRDefault="00361388" w:rsidP="00FD40C6">
      <w:pPr>
        <w:pStyle w:val="Doc-text2"/>
        <w:numPr>
          <w:ilvl w:val="0"/>
          <w:numId w:val="12"/>
        </w:numPr>
      </w:pPr>
      <w:r>
        <w:t>Mediatek/Oppo thinks it should be mandatory.</w:t>
      </w:r>
    </w:p>
    <w:p w14:paraId="76C9D84E" w14:textId="78FB184F" w:rsidR="00361388" w:rsidRDefault="00361388" w:rsidP="00FD40C6">
      <w:pPr>
        <w:pStyle w:val="Doc-text2"/>
        <w:numPr>
          <w:ilvl w:val="0"/>
          <w:numId w:val="12"/>
        </w:numPr>
      </w:pPr>
      <w:r>
        <w:t xml:space="preserve">Nokia thinks it’s </w:t>
      </w:r>
      <w:r w:rsidRPr="00361388">
        <w:t>OK to have it mandatory, but provided it does not cause the problem to dedicated signalling</w:t>
      </w:r>
    </w:p>
    <w:p w14:paraId="445FF1B3" w14:textId="2FC841CF" w:rsidR="00361388" w:rsidRDefault="00361388" w:rsidP="00FD40C6">
      <w:pPr>
        <w:pStyle w:val="Doc-text2"/>
        <w:numPr>
          <w:ilvl w:val="0"/>
          <w:numId w:val="12"/>
        </w:numPr>
      </w:pPr>
      <w:r>
        <w:t>Xiaomi wonders if this is needed for HAPS.</w:t>
      </w:r>
    </w:p>
    <w:p w14:paraId="20A4CFB5" w14:textId="3FF1319E" w:rsidR="007B6304" w:rsidRDefault="007B6304" w:rsidP="00FD40C6">
      <w:pPr>
        <w:pStyle w:val="Doc-text2"/>
        <w:numPr>
          <w:ilvl w:val="0"/>
          <w:numId w:val="11"/>
        </w:numPr>
      </w:pPr>
      <w:r w:rsidRPr="007B6304">
        <w:t>Txxx implementation based on R2-2206057 R2-2205403 as implemented in CR</w:t>
      </w:r>
      <w:r>
        <w:t>3088 (_118_V01) in draft folder agreed as baseline</w:t>
      </w:r>
    </w:p>
    <w:p w14:paraId="457959C3" w14:textId="1CB41A41" w:rsidR="00C14F45" w:rsidRPr="00C14F45" w:rsidRDefault="00361388" w:rsidP="00FD40C6">
      <w:pPr>
        <w:pStyle w:val="Doc-text2"/>
        <w:numPr>
          <w:ilvl w:val="0"/>
          <w:numId w:val="11"/>
        </w:numPr>
      </w:pPr>
      <w:r>
        <w:t>Update the TP reflecting the fact that this is mandatory for broadcasting in SIB19 (still keep it optional in ASN.1)</w:t>
      </w:r>
    </w:p>
    <w:p w14:paraId="67F46924" w14:textId="77777777" w:rsidR="00C14F45" w:rsidRDefault="00C14F45" w:rsidP="00C14F45">
      <w:pPr>
        <w:pStyle w:val="Comments"/>
      </w:pPr>
      <w:r w:rsidRPr="00C14F45">
        <w:t>Proposal 2 RAN2 to agree that RILs H029, H030, H031 O355 are resolved and can be marked proagree. Field description is not updated as exact resolution is under discussion in offline 107 third round</w:t>
      </w:r>
    </w:p>
    <w:p w14:paraId="2572A4B0" w14:textId="10838A0A" w:rsidR="00C14F45" w:rsidRPr="00C14F45" w:rsidRDefault="00C14F45" w:rsidP="00FD40C6">
      <w:pPr>
        <w:pStyle w:val="Doc-text2"/>
        <w:numPr>
          <w:ilvl w:val="0"/>
          <w:numId w:val="11"/>
        </w:numPr>
      </w:pPr>
      <w:r>
        <w:t>Agreed</w:t>
      </w:r>
    </w:p>
    <w:p w14:paraId="13215E7A" w14:textId="72B41023" w:rsidR="00C14F45" w:rsidRDefault="00C14F45" w:rsidP="00C14F45">
      <w:pPr>
        <w:pStyle w:val="Comments"/>
      </w:pPr>
      <w:r w:rsidRPr="00C14F45">
        <w:t>Proposal 3 </w:t>
      </w:r>
      <w:r w:rsidRPr="00C14F45">
        <w:rPr>
          <w:rFonts w:hint="eastAsia"/>
        </w:rPr>
        <w:t>Agree resolution of RILs X704 as presented in CR3088 (_118_V01) based on TP in R2-2205224(Xiaomi)</w:t>
      </w:r>
    </w:p>
    <w:p w14:paraId="21536C30" w14:textId="25E5D918" w:rsidR="00C14F45" w:rsidRPr="00C14F45" w:rsidRDefault="00C14F45" w:rsidP="00FD40C6">
      <w:pPr>
        <w:pStyle w:val="Doc-text2"/>
        <w:numPr>
          <w:ilvl w:val="0"/>
          <w:numId w:val="11"/>
        </w:numPr>
      </w:pPr>
      <w:r>
        <w:t>Agreed</w:t>
      </w:r>
    </w:p>
    <w:p w14:paraId="023235F5" w14:textId="77777777" w:rsidR="00C14F45" w:rsidRDefault="00C14F45" w:rsidP="00C14F45">
      <w:pPr>
        <w:pStyle w:val="Comments"/>
      </w:pPr>
      <w:r w:rsidRPr="00C14F45">
        <w:t>Proposal 4 Agree on the above proposed resolution for PLMN-IdentityInfo field description as also implemented in </w:t>
      </w:r>
      <w:r w:rsidRPr="00C14F45">
        <w:rPr>
          <w:rFonts w:hint="eastAsia"/>
        </w:rPr>
        <w:t>CR3088 (_118_V01) </w:t>
      </w:r>
      <w:r w:rsidRPr="00C14F45">
        <w:t>in draft folder.</w:t>
      </w:r>
    </w:p>
    <w:p w14:paraId="7DC644A2" w14:textId="7AFCDC46" w:rsidR="00C14F45" w:rsidRPr="00C14F45" w:rsidRDefault="00C14F45" w:rsidP="00FD40C6">
      <w:pPr>
        <w:pStyle w:val="Doc-text2"/>
        <w:numPr>
          <w:ilvl w:val="0"/>
          <w:numId w:val="11"/>
        </w:numPr>
      </w:pPr>
      <w:r>
        <w:t>Agreed</w:t>
      </w:r>
      <w:r w:rsidR="00361388">
        <w:t xml:space="preserve"> (can come back if a simple optimization to reduce signalling overhead can be found)</w:t>
      </w:r>
    </w:p>
    <w:p w14:paraId="5B4C9DFE" w14:textId="77777777" w:rsidR="00C14F45" w:rsidRDefault="00C14F45" w:rsidP="00C14F45">
      <w:pPr>
        <w:pStyle w:val="Comments"/>
      </w:pPr>
      <w:r w:rsidRPr="00C14F45">
        <w:t>Proposal 10 RAN2 to agree to Propreject RIL M413</w:t>
      </w:r>
    </w:p>
    <w:p w14:paraId="3C6A73A0" w14:textId="77777777" w:rsidR="00C14F45" w:rsidRPr="00C14F45" w:rsidRDefault="00C14F45" w:rsidP="00FD40C6">
      <w:pPr>
        <w:pStyle w:val="Doc-text2"/>
        <w:numPr>
          <w:ilvl w:val="0"/>
          <w:numId w:val="11"/>
        </w:numPr>
      </w:pPr>
      <w:r>
        <w:t>Agreed</w:t>
      </w:r>
    </w:p>
    <w:p w14:paraId="2555F6A3" w14:textId="4100D510" w:rsidR="00C14F45" w:rsidRPr="00C14F45" w:rsidRDefault="00C14F45" w:rsidP="00C14F45">
      <w:pPr>
        <w:shd w:val="clear" w:color="auto" w:fill="FFFFFF"/>
        <w:rPr>
          <w:rFonts w:ascii="SimSun" w:eastAsia="SimSun" w:hAnsi="SimSun"/>
          <w:color w:val="000000"/>
        </w:rPr>
      </w:pPr>
    </w:p>
    <w:p w14:paraId="50CFC0CD" w14:textId="15631D0D" w:rsidR="00C14F45" w:rsidRPr="00C14F45" w:rsidRDefault="00C14F45" w:rsidP="00C14F45">
      <w:pPr>
        <w:pStyle w:val="Comments"/>
      </w:pPr>
      <w:r w:rsidRPr="00C14F45">
        <w:rPr>
          <w:rFonts w:hint="eastAsia"/>
        </w:rPr>
        <w:t>To discuss:</w:t>
      </w:r>
    </w:p>
    <w:p w14:paraId="067F0CD7" w14:textId="38DD96D4" w:rsidR="00C14F45" w:rsidRDefault="00C14F45" w:rsidP="00C14F45">
      <w:pPr>
        <w:pStyle w:val="Comments"/>
      </w:pPr>
      <w:r w:rsidRPr="00C14F45">
        <w:t>Proposal 6 Add 5&gt;  include trackingAreaList if available; in procedure for CGI reporting for an NR cell. No other Spec change is needed.</w:t>
      </w:r>
    </w:p>
    <w:p w14:paraId="5DFFB5C8" w14:textId="568CF251" w:rsidR="00B64B40" w:rsidRPr="00C14F45" w:rsidRDefault="00B64B40" w:rsidP="00FD40C6">
      <w:pPr>
        <w:pStyle w:val="Doc-text2"/>
        <w:numPr>
          <w:ilvl w:val="0"/>
          <w:numId w:val="11"/>
        </w:numPr>
      </w:pPr>
      <w:r>
        <w:t>Agreed</w:t>
      </w:r>
    </w:p>
    <w:p w14:paraId="7F8E29D0" w14:textId="3F01DC9D" w:rsidR="00C14F45" w:rsidRDefault="00C14F45" w:rsidP="00C14F45">
      <w:pPr>
        <w:pStyle w:val="Comments"/>
      </w:pPr>
      <w:r w:rsidRPr="00C14F45">
        <w:t>Proposal 7 RAN2 to agree to Propreject RIL H801</w:t>
      </w:r>
    </w:p>
    <w:p w14:paraId="12CD22CF" w14:textId="680FD97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0BE717F6" w14:textId="1A324B72" w:rsidR="00C14F45" w:rsidRDefault="00C14F45" w:rsidP="00C14F45">
      <w:pPr>
        <w:pStyle w:val="Comments"/>
      </w:pPr>
      <w:r w:rsidRPr="00C14F45">
        <w:t>Proposal 8 For concluding on L001 discuss whether there is agreed definition for </w:t>
      </w:r>
      <w:r w:rsidRPr="00C14F45">
        <w:rPr>
          <w:rFonts w:hint="eastAsia"/>
        </w:rPr>
        <w:t>“</w:t>
      </w:r>
      <w:r w:rsidRPr="00C14F45">
        <w:rPr>
          <w:rFonts w:hint="eastAsia"/>
        </w:rPr>
        <w:t>cell meeting event D1</w:t>
      </w:r>
      <w:r w:rsidRPr="00C14F45">
        <w:rPr>
          <w:rFonts w:hint="eastAsia"/>
        </w:rPr>
        <w:t>”</w:t>
      </w:r>
      <w:r w:rsidRPr="00C14F45">
        <w:rPr>
          <w:rFonts w:hint="eastAsia"/>
        </w:rPr>
        <w:t xml:space="preserve"> and if </w:t>
      </w:r>
      <w:r w:rsidR="007B6304">
        <w:rPr>
          <w:rFonts w:hint="eastAsia"/>
        </w:rPr>
        <w:t>not, agree to propreject RIL L01</w:t>
      </w:r>
      <w:r w:rsidRPr="00C14F45">
        <w:rPr>
          <w:rFonts w:hint="eastAsia"/>
        </w:rPr>
        <w:t>1</w:t>
      </w:r>
    </w:p>
    <w:p w14:paraId="54C49B6B" w14:textId="3E643BC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3B8EF489" w14:textId="77777777" w:rsidR="00C14F45" w:rsidRDefault="00C14F45" w:rsidP="00C14F45">
      <w:pPr>
        <w:pStyle w:val="Comments"/>
      </w:pPr>
      <w:r w:rsidRPr="00C14F45">
        <w:t>Proposal 9 RAN2 to agree to Propreject RIL H800</w:t>
      </w:r>
    </w:p>
    <w:p w14:paraId="74E551D4" w14:textId="2BB55F25"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602E1694" w14:textId="77777777" w:rsidR="003A091A" w:rsidRPr="00C14F45" w:rsidRDefault="003A091A" w:rsidP="00B33F02">
      <w:pPr>
        <w:pStyle w:val="Doc-text2"/>
        <w:ind w:left="0" w:firstLine="0"/>
        <w:rPr>
          <w:lang w:val="en-US"/>
        </w:rPr>
      </w:pPr>
    </w:p>
    <w:p w14:paraId="5AC2ED5D" w14:textId="77777777" w:rsidR="00C14F45" w:rsidRDefault="00C14F45" w:rsidP="00B33F02">
      <w:pPr>
        <w:pStyle w:val="Doc-text2"/>
        <w:ind w:left="0" w:firstLine="0"/>
      </w:pPr>
    </w:p>
    <w:p w14:paraId="4314CDCF" w14:textId="66A8A076" w:rsidR="00C14F45" w:rsidRDefault="00C14F45" w:rsidP="00946F81">
      <w:pPr>
        <w:pStyle w:val="Doc-text2"/>
        <w:pBdr>
          <w:top w:val="single" w:sz="4" w:space="1" w:color="auto"/>
          <w:left w:val="single" w:sz="4" w:space="4" w:color="auto"/>
          <w:bottom w:val="single" w:sz="4" w:space="1" w:color="auto"/>
          <w:right w:val="single" w:sz="4" w:space="4" w:color="auto"/>
        </w:pBdr>
      </w:pPr>
      <w:r>
        <w:t>Agreements via email – from offline 101 –</w:t>
      </w:r>
      <w:r w:rsidR="00946F81">
        <w:t xml:space="preserve"> second round:</w:t>
      </w:r>
    </w:p>
    <w:p w14:paraId="75BDD533" w14:textId="235B1AB5" w:rsidR="00C14F45" w:rsidRDefault="00C14F45" w:rsidP="006D68C2">
      <w:pPr>
        <w:pStyle w:val="Doc-text2"/>
        <w:numPr>
          <w:ilvl w:val="0"/>
          <w:numId w:val="34"/>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that RILs H029, H030, H031 O355 are resolved and can be marked proagree. Field description is not updated as exact resolution is under discussion in offline 107 third round</w:t>
      </w:r>
    </w:p>
    <w:p w14:paraId="048FF138" w14:textId="295F97DC" w:rsidR="00C14F45" w:rsidRDefault="00C14F45" w:rsidP="006D68C2">
      <w:pPr>
        <w:pStyle w:val="Doc-text2"/>
        <w:numPr>
          <w:ilvl w:val="0"/>
          <w:numId w:val="34"/>
        </w:numPr>
        <w:pBdr>
          <w:top w:val="single" w:sz="4" w:space="1" w:color="auto"/>
          <w:left w:val="single" w:sz="4" w:space="4" w:color="auto"/>
          <w:bottom w:val="single" w:sz="4" w:space="1" w:color="auto"/>
          <w:right w:val="single" w:sz="4" w:space="4" w:color="auto"/>
        </w:pBdr>
      </w:pPr>
      <w:r>
        <w:t xml:space="preserve">RAN2 agrees </w:t>
      </w:r>
      <w:r w:rsidRPr="00C14F45">
        <w:rPr>
          <w:rFonts w:hint="eastAsia"/>
        </w:rPr>
        <w:t>resolution of RILs X704 as presented in CR3088 (_118_V01) based on TP in R2-2205224</w:t>
      </w:r>
    </w:p>
    <w:p w14:paraId="3DAF2CC3" w14:textId="45CF1B16" w:rsidR="00C14F45" w:rsidRDefault="00C14F45" w:rsidP="006D68C2">
      <w:pPr>
        <w:pStyle w:val="Doc-text2"/>
        <w:numPr>
          <w:ilvl w:val="0"/>
          <w:numId w:val="34"/>
        </w:numPr>
        <w:pBdr>
          <w:top w:val="single" w:sz="4" w:space="1" w:color="auto"/>
          <w:left w:val="single" w:sz="4" w:space="4" w:color="auto"/>
          <w:bottom w:val="single" w:sz="4" w:space="1" w:color="auto"/>
          <w:right w:val="single" w:sz="4" w:space="4" w:color="auto"/>
        </w:pBdr>
      </w:pPr>
      <w:r>
        <w:t xml:space="preserve">RAN2 agrees the </w:t>
      </w:r>
      <w:r w:rsidRPr="00C14F45">
        <w:t>proposed resolution for PLMN-IdentityInfo field description as also implemented in </w:t>
      </w:r>
      <w:r w:rsidRPr="00C14F45">
        <w:rPr>
          <w:rFonts w:hint="eastAsia"/>
        </w:rPr>
        <w:t>CR3088 (_118_V01) </w:t>
      </w:r>
      <w:r w:rsidR="00826102">
        <w:t>in draft folder (can come back if a simple optimization to reduce signalling overhead can be found)</w:t>
      </w:r>
    </w:p>
    <w:p w14:paraId="4C692EAB" w14:textId="7816963A" w:rsidR="00C14F45" w:rsidRDefault="00C14F45" w:rsidP="006D68C2">
      <w:pPr>
        <w:pStyle w:val="Doc-text2"/>
        <w:numPr>
          <w:ilvl w:val="0"/>
          <w:numId w:val="34"/>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 M413</w:t>
      </w:r>
    </w:p>
    <w:p w14:paraId="0318E89F" w14:textId="77777777" w:rsidR="00C14F45" w:rsidRDefault="00C14F45" w:rsidP="00B33F02">
      <w:pPr>
        <w:pStyle w:val="Doc-text2"/>
        <w:ind w:left="0" w:firstLine="0"/>
      </w:pPr>
    </w:p>
    <w:p w14:paraId="374D9BB3" w14:textId="77777777" w:rsidR="00946F81" w:rsidRDefault="00946F81" w:rsidP="00B33F02">
      <w:pPr>
        <w:pStyle w:val="Doc-text2"/>
        <w:ind w:left="0" w:firstLine="0"/>
      </w:pPr>
    </w:p>
    <w:p w14:paraId="1541D5F6" w14:textId="77777777" w:rsidR="00946F81" w:rsidRDefault="00946F81" w:rsidP="00946F81">
      <w:pPr>
        <w:pStyle w:val="Doc-text2"/>
        <w:pBdr>
          <w:top w:val="single" w:sz="4" w:space="1" w:color="auto"/>
          <w:left w:val="single" w:sz="4" w:space="4" w:color="auto"/>
          <w:bottom w:val="single" w:sz="4" w:space="1" w:color="auto"/>
          <w:right w:val="single" w:sz="4" w:space="4" w:color="auto"/>
        </w:pBdr>
      </w:pPr>
      <w:r>
        <w:t>Agreements online:</w:t>
      </w:r>
    </w:p>
    <w:p w14:paraId="25CBC499" w14:textId="469F20C1" w:rsidR="00946F81" w:rsidRDefault="00946F81" w:rsidP="006D68C2">
      <w:pPr>
        <w:pStyle w:val="Doc-text2"/>
        <w:numPr>
          <w:ilvl w:val="0"/>
          <w:numId w:val="40"/>
        </w:numPr>
        <w:pBdr>
          <w:top w:val="single" w:sz="4" w:space="1" w:color="auto"/>
          <w:left w:val="single" w:sz="4" w:space="4" w:color="auto"/>
          <w:bottom w:val="single" w:sz="4" w:space="1" w:color="auto"/>
          <w:right w:val="single" w:sz="4" w:space="4" w:color="auto"/>
        </w:pBdr>
      </w:pPr>
      <w:r w:rsidRPr="007B6304">
        <w:t>Txxx implementation based on R2-2206057 R2-2205403 as implemented in CR</w:t>
      </w:r>
      <w:r>
        <w:t>3088 (_118_V01) in draft folder agreed as baseline. Update the TP reflecting the fact that this is mandatory for broadcasting in SIB19 (still keep it optional in ASN.1)</w:t>
      </w:r>
    </w:p>
    <w:p w14:paraId="6E20CEC4" w14:textId="43EF2FCC" w:rsidR="00946F81" w:rsidRDefault="00946F81" w:rsidP="006D68C2">
      <w:pPr>
        <w:pStyle w:val="Doc-text2"/>
        <w:numPr>
          <w:ilvl w:val="0"/>
          <w:numId w:val="40"/>
        </w:numPr>
        <w:pBdr>
          <w:top w:val="single" w:sz="4" w:space="1" w:color="auto"/>
          <w:left w:val="single" w:sz="4" w:space="4" w:color="auto"/>
          <w:bottom w:val="single" w:sz="4" w:space="1" w:color="auto"/>
          <w:right w:val="single" w:sz="4" w:space="4" w:color="auto"/>
        </w:pBdr>
      </w:pPr>
      <w:r w:rsidRPr="00C14F45">
        <w:t>Add 5&gt;  include trackingAreaList if available; in procedure for CGI reporting for an NR cell. No other Spec change is needed.</w:t>
      </w:r>
    </w:p>
    <w:p w14:paraId="375AE71D" w14:textId="77777777" w:rsidR="00946F81" w:rsidRDefault="00946F81" w:rsidP="00B33F02">
      <w:pPr>
        <w:pStyle w:val="Doc-text2"/>
        <w:ind w:left="0" w:firstLine="0"/>
      </w:pPr>
    </w:p>
    <w:p w14:paraId="6075476A" w14:textId="77777777" w:rsidR="0069674E" w:rsidRDefault="0069674E" w:rsidP="00B33F02">
      <w:pPr>
        <w:pStyle w:val="Doc-text2"/>
        <w:ind w:left="0" w:firstLine="0"/>
      </w:pPr>
    </w:p>
    <w:p w14:paraId="0830969D" w14:textId="19D5EDAB" w:rsidR="0069674E" w:rsidRDefault="003B3DA3" w:rsidP="0069674E">
      <w:pPr>
        <w:pStyle w:val="Doc-title"/>
      </w:pPr>
      <w:hyperlink r:id="rId181" w:tooltip="C:Data3GPPRAN2InboxR2-2206508.zip" w:history="1">
        <w:r w:rsidR="0069674E" w:rsidRPr="003B3DA3">
          <w:rPr>
            <w:rStyle w:val="Hyperlink"/>
          </w:rPr>
          <w:t>R2-22</w:t>
        </w:r>
        <w:r w:rsidR="0069674E" w:rsidRPr="003B3DA3">
          <w:rPr>
            <w:rStyle w:val="Hyperlink"/>
          </w:rPr>
          <w:t>0</w:t>
        </w:r>
        <w:r w:rsidR="0069674E" w:rsidRPr="003B3DA3">
          <w:rPr>
            <w:rStyle w:val="Hyperlink"/>
          </w:rPr>
          <w:t>6508</w:t>
        </w:r>
      </w:hyperlink>
      <w:r w:rsidR="0069674E">
        <w:tab/>
      </w:r>
      <w:r w:rsidR="0069674E" w:rsidRPr="008E4AC5">
        <w:t>[</w:t>
      </w:r>
      <w:r w:rsidR="0069674E">
        <w:t>offline-</w:t>
      </w:r>
      <w:r w:rsidR="0069674E" w:rsidRPr="008E4AC5">
        <w:t>10</w:t>
      </w:r>
      <w:r w:rsidR="0069674E">
        <w:t>1] RRC CR – third round</w:t>
      </w:r>
      <w:r w:rsidR="0069674E">
        <w:tab/>
        <w:t>Ericsson</w:t>
      </w:r>
      <w:r w:rsidR="0069674E">
        <w:tab/>
        <w:t>discussion</w:t>
      </w:r>
      <w:r w:rsidR="0069674E">
        <w:tab/>
        <w:t>Rel-17</w:t>
      </w:r>
      <w:r w:rsidR="0069674E">
        <w:tab/>
        <w:t>NR_NTN_solutions-Core</w:t>
      </w:r>
    </w:p>
    <w:p w14:paraId="70F64349" w14:textId="3411CCAF" w:rsidR="00DC5DF3" w:rsidRDefault="00CD74C9" w:rsidP="00CD74C9">
      <w:pPr>
        <w:pStyle w:val="Comments"/>
      </w:pPr>
      <w:r>
        <w:t>Proposal 1 RAN2 to continue reviewing whether current specification has an issue with the approach of not confirming the WA, hence ”have UE to report only location when UE has MO associated only with eventD1”</w:t>
      </w:r>
    </w:p>
    <w:p w14:paraId="753ED586" w14:textId="4C03EC14" w:rsidR="00AC7D58" w:rsidRDefault="00CD74C9" w:rsidP="00CD74C9">
      <w:pPr>
        <w:pStyle w:val="Comments"/>
      </w:pPr>
      <w:r>
        <w:t>Proposal 2 RAN2 to agree to reject RILs 801, L011, H800</w:t>
      </w:r>
    </w:p>
    <w:p w14:paraId="5BAFA7E0" w14:textId="05D5E29A" w:rsidR="00DC29AE" w:rsidRDefault="00DC29AE" w:rsidP="00DC29AE">
      <w:pPr>
        <w:pStyle w:val="Doc-text2"/>
        <w:numPr>
          <w:ilvl w:val="0"/>
          <w:numId w:val="12"/>
        </w:numPr>
      </w:pPr>
      <w:r>
        <w:t xml:space="preserve">HW wonders whether we can capture that </w:t>
      </w:r>
      <w:r w:rsidRPr="00DC29AE">
        <w:t>RAN2 understands that the reference location of TN cell should not be broadcast</w:t>
      </w:r>
    </w:p>
    <w:p w14:paraId="7962EEE8" w14:textId="31508BE7" w:rsidR="00DC29AE" w:rsidRDefault="00DC29AE" w:rsidP="00DC29AE">
      <w:pPr>
        <w:pStyle w:val="Doc-text2"/>
        <w:numPr>
          <w:ilvl w:val="0"/>
          <w:numId w:val="12"/>
        </w:numPr>
      </w:pPr>
      <w:r>
        <w:t>Samsung, Xiaomi, Intel, Apple think we should leave this to NW implementation</w:t>
      </w:r>
    </w:p>
    <w:p w14:paraId="500BDD9D" w14:textId="77777777" w:rsidR="00AC7D58" w:rsidRDefault="00AC7D58" w:rsidP="00AC7D58">
      <w:pPr>
        <w:pStyle w:val="Doc-text2"/>
        <w:numPr>
          <w:ilvl w:val="0"/>
          <w:numId w:val="12"/>
        </w:numPr>
      </w:pPr>
      <w:r>
        <w:t>LG thinks:</w:t>
      </w:r>
    </w:p>
    <w:p w14:paraId="1435C401" w14:textId="77777777" w:rsidR="00AC7D58" w:rsidRDefault="00AC7D58" w:rsidP="00AC7D58">
      <w:pPr>
        <w:pStyle w:val="Doc-text2"/>
        <w:ind w:left="1619" w:firstLine="0"/>
      </w:pPr>
      <w:r>
        <w:t xml:space="preserve">- </w:t>
      </w:r>
      <w:r>
        <w:t>Absence of neighbor cell measurement results at all in MR triggered by event D1 is sub-optimal, but we share the view that there is no big problem with that, since network can configure other measurement reporting configurations as per its need. In this sense, I am fine with not agreeing to proposal in L011.</w:t>
      </w:r>
    </w:p>
    <w:p w14:paraId="06925AE9" w14:textId="52445FC5" w:rsidR="00AC7D58" w:rsidRDefault="00AC7D58" w:rsidP="00AC7D58">
      <w:pPr>
        <w:pStyle w:val="Doc-text2"/>
        <w:ind w:left="1619" w:firstLine="0"/>
      </w:pPr>
      <w:r>
        <w:t>- What the</w:t>
      </w:r>
      <w:r>
        <w:t xml:space="preserve"> intend to address now is whether the current spec (v17.0.0 has the problem that UE is required to include cells in the cellTriggeredList when constructing the MR triggered by eve</w:t>
      </w:r>
      <w:r>
        <w:t xml:space="preserve">nt D1 as </w:t>
      </w:r>
      <w:r>
        <w:t>described in phase 3 discussion over email and below, i.e. whether the current spec is error-free for event D1 or not. There seems no technical/direct input so far on whether the problem is correct or not. There might be no serious issue in the end, but without checking it, we cannot be confident if the current MR procedure is error-free for event D1.</w:t>
      </w:r>
    </w:p>
    <w:p w14:paraId="25BEF617" w14:textId="7A13D9E8" w:rsidR="00DC5DF3" w:rsidRDefault="00DC5DF3" w:rsidP="00DC29AE">
      <w:pPr>
        <w:pStyle w:val="Doc-text2"/>
      </w:pPr>
      <w:r>
        <w:t>-</w:t>
      </w:r>
      <w:r>
        <w:tab/>
        <w:t>LG thinks there are easy solutions for this, e.g. add ”if available”</w:t>
      </w:r>
    </w:p>
    <w:p w14:paraId="6A93B14B" w14:textId="77777777" w:rsidR="00A01F94" w:rsidRDefault="00A01F94" w:rsidP="00A01F94">
      <w:pPr>
        <w:pStyle w:val="Doc-text2"/>
        <w:numPr>
          <w:ilvl w:val="0"/>
          <w:numId w:val="11"/>
        </w:numPr>
      </w:pPr>
      <w:r>
        <w:t>Agreed</w:t>
      </w:r>
    </w:p>
    <w:p w14:paraId="3F05735F" w14:textId="77777777" w:rsidR="00A01F94" w:rsidRDefault="00A01F94" w:rsidP="00A01F94">
      <w:pPr>
        <w:pStyle w:val="Doc-text2"/>
        <w:numPr>
          <w:ilvl w:val="0"/>
          <w:numId w:val="11"/>
        </w:numPr>
      </w:pPr>
      <w:r>
        <w:t>RAN2 understands that Event D1 is not optimized for moving cells scenario</w:t>
      </w:r>
    </w:p>
    <w:p w14:paraId="4F27D748" w14:textId="77777777" w:rsidR="00A01F94" w:rsidRDefault="00A01F94" w:rsidP="00A01F94">
      <w:pPr>
        <w:pStyle w:val="Doc-text2"/>
        <w:numPr>
          <w:ilvl w:val="0"/>
          <w:numId w:val="11"/>
        </w:numPr>
      </w:pPr>
      <w:r>
        <w:t>Discuss in the CR updating phase how to address the issue raised by LG</w:t>
      </w:r>
    </w:p>
    <w:p w14:paraId="32803C1C" w14:textId="77777777" w:rsidR="00DC5DF3" w:rsidRDefault="00DC5DF3" w:rsidP="00AC7D58">
      <w:pPr>
        <w:pStyle w:val="Doc-text2"/>
        <w:ind w:left="1619" w:firstLine="0"/>
      </w:pPr>
    </w:p>
    <w:p w14:paraId="29E633C3" w14:textId="77777777" w:rsidR="00A01F94" w:rsidRDefault="00A01F94" w:rsidP="00AC7D58">
      <w:pPr>
        <w:pStyle w:val="Doc-text2"/>
        <w:ind w:left="1619" w:firstLine="0"/>
      </w:pPr>
    </w:p>
    <w:p w14:paraId="2BC5449A" w14:textId="77777777" w:rsidR="00A01F94" w:rsidRDefault="00A01F94" w:rsidP="00A01F94">
      <w:pPr>
        <w:pStyle w:val="Doc-text2"/>
        <w:pBdr>
          <w:top w:val="single" w:sz="4" w:space="1" w:color="auto"/>
          <w:left w:val="single" w:sz="4" w:space="4" w:color="auto"/>
          <w:bottom w:val="single" w:sz="4" w:space="1" w:color="auto"/>
          <w:right w:val="single" w:sz="4" w:space="4" w:color="auto"/>
        </w:pBdr>
        <w:ind w:left="1619" w:firstLine="0"/>
      </w:pPr>
      <w:r>
        <w:t>Agreements:</w:t>
      </w:r>
    </w:p>
    <w:p w14:paraId="0315D13E" w14:textId="7F086390" w:rsidR="00A01F94" w:rsidRDefault="00A01F94" w:rsidP="006D68C2">
      <w:pPr>
        <w:pStyle w:val="Doc-text2"/>
        <w:numPr>
          <w:ilvl w:val="0"/>
          <w:numId w:val="51"/>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w:t>
      </w:r>
      <w:r>
        <w:t xml:space="preserve">s </w:t>
      </w:r>
      <w:r>
        <w:t>801, L011, H800</w:t>
      </w:r>
    </w:p>
    <w:p w14:paraId="6A722392" w14:textId="77777777" w:rsidR="003A091A" w:rsidRDefault="003A091A" w:rsidP="00B33F02">
      <w:pPr>
        <w:pStyle w:val="Doc-text2"/>
        <w:ind w:left="0" w:firstLine="0"/>
      </w:pPr>
    </w:p>
    <w:p w14:paraId="2F362A5D" w14:textId="77777777" w:rsidR="009352B5" w:rsidRDefault="009352B5"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964763" w:rsidP="005E5F13">
      <w:pPr>
        <w:pStyle w:val="Doc-title"/>
      </w:pPr>
      <w:hyperlink r:id="rId182" w:tooltip="C:Data3GPPExtractsR2-2204561 [V319][V305][V310] Remaining issues on signalling design and corresponding procedures for neighbor cell assistance information in NR NTN.docx" w:history="1">
        <w:r w:rsidR="005E5F13" w:rsidRPr="00537C4B">
          <w:rPr>
            <w:rStyle w:val="Hyperlink"/>
          </w:rPr>
          <w:t>R2-2204561</w:t>
        </w:r>
      </w:hyperlink>
      <w:r w:rsidR="005E5F13" w:rsidRPr="00537C4B">
        <w:tab/>
        <w:t>[V319][V305][V310] Remaining issues on signalling design and corresponding procedures for neighbour cell assistance information in NR NTN</w:t>
      </w:r>
      <w:r w:rsidR="005E5F13" w:rsidRPr="00537C4B">
        <w:tab/>
        <w:t>vivo</w:t>
      </w:r>
      <w:r w:rsidR="005E5F13" w:rsidRPr="00537C4B">
        <w:tab/>
        <w:t>discussion</w:t>
      </w:r>
      <w:r w:rsidR="005E5F13" w:rsidRPr="00537C4B">
        <w:tab/>
        <w:t>NR_NTN_enh-Core</w:t>
      </w:r>
    </w:p>
    <w:p w14:paraId="4B5CDE58" w14:textId="77777777" w:rsidR="005E5F13" w:rsidRPr="00537C4B" w:rsidRDefault="00964763" w:rsidP="005E5F13">
      <w:pPr>
        <w:pStyle w:val="Doc-title"/>
      </w:pPr>
      <w:hyperlink r:id="rId183" w:tooltip="C:Data3GPPExtracts38331_CR2987_(Rel-17)_R2-2204659 CHO after T2.docx" w:history="1">
        <w:r w:rsidR="005E5F13" w:rsidRPr="00537C4B">
          <w:rPr>
            <w:rStyle w:val="Hyperlink"/>
          </w:rPr>
          <w:t>R2-2204659</w:t>
        </w:r>
      </w:hyperlink>
      <w:r w:rsidR="005E5F13" w:rsidRPr="00537C4B">
        <w:tab/>
        <w:t>Time-based CHO after T2</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2987</w:t>
      </w:r>
      <w:r w:rsidR="005E5F13" w:rsidRPr="00537C4B">
        <w:tab/>
        <w:t>-</w:t>
      </w:r>
      <w:r w:rsidR="005E5F13" w:rsidRPr="00537C4B">
        <w:tab/>
        <w:t>F</w:t>
      </w:r>
      <w:r w:rsidR="005E5F13" w:rsidRPr="00537C4B">
        <w:tab/>
        <w:t>NR_NTN_solutions-Core</w:t>
      </w:r>
    </w:p>
    <w:p w14:paraId="2B99D926" w14:textId="77777777" w:rsidR="005E5F13" w:rsidRPr="00537C4B" w:rsidRDefault="00964763" w:rsidP="005E5F13">
      <w:pPr>
        <w:pStyle w:val="Doc-title"/>
      </w:pPr>
      <w:hyperlink r:id="rId184" w:tooltip="C:Data3GPPExtracts38331_CR2988_(Rel-17)_R2-2204660 IDLE mode info.docx" w:history="1">
        <w:r w:rsidR="005E5F13" w:rsidRPr="00537C4B">
          <w:rPr>
            <w:rStyle w:val="Hyperlink"/>
          </w:rPr>
          <w:t>R2-2204660</w:t>
        </w:r>
      </w:hyperlink>
      <w:r w:rsidR="005E5F13" w:rsidRPr="00537C4B">
        <w:tab/>
        <w:t>Assistance information for IDLE mode measurements in NTN</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2988</w:t>
      </w:r>
      <w:r w:rsidR="005E5F13" w:rsidRPr="00537C4B">
        <w:tab/>
        <w:t>-</w:t>
      </w:r>
      <w:r w:rsidR="005E5F13" w:rsidRPr="00537C4B">
        <w:tab/>
        <w:t>F</w:t>
      </w:r>
      <w:r w:rsidR="005E5F13" w:rsidRPr="00537C4B">
        <w:tab/>
        <w:t>NR_NTN_solutions-Core</w:t>
      </w:r>
    </w:p>
    <w:p w14:paraId="482C4572" w14:textId="77777777" w:rsidR="005E5F13" w:rsidRPr="00537C4B" w:rsidRDefault="00964763" w:rsidP="005E5F13">
      <w:pPr>
        <w:pStyle w:val="Doc-title"/>
      </w:pPr>
      <w:hyperlink r:id="rId185" w:tooltip="C:Data3GPPExtractsR2-2204663 SMTC and MG.doc" w:history="1">
        <w:r w:rsidR="005E5F13" w:rsidRPr="00537C4B">
          <w:rPr>
            <w:rStyle w:val="Hyperlink"/>
          </w:rPr>
          <w:t>R2-2204663</w:t>
        </w:r>
      </w:hyperlink>
      <w:r w:rsidR="005E5F13" w:rsidRPr="00537C4B">
        <w:tab/>
        <w:t>SMTC and MG configuration</w:t>
      </w:r>
      <w:r w:rsidR="005E5F13" w:rsidRPr="00537C4B">
        <w:tab/>
        <w:t>Qualcomm Incorporated</w:t>
      </w:r>
      <w:r w:rsidR="005E5F13" w:rsidRPr="00537C4B">
        <w:tab/>
        <w:t>discussion</w:t>
      </w:r>
      <w:r w:rsidR="005E5F13" w:rsidRPr="00537C4B">
        <w:tab/>
        <w:t>Rel-17</w:t>
      </w:r>
      <w:r w:rsidR="005E5F13" w:rsidRPr="00537C4B">
        <w:tab/>
        <w:t>NR_NTN_solutions-Core</w:t>
      </w:r>
      <w:r w:rsidR="005E5F13" w:rsidRPr="00537C4B">
        <w:tab/>
      </w:r>
      <w:hyperlink r:id="rId186" w:tooltip="C:Data3GPPExtractsR2-2202564 SMTC and MG.doc" w:history="1">
        <w:r w:rsidR="005E5F13" w:rsidRPr="00537C4B">
          <w:rPr>
            <w:rStyle w:val="Hyperlink"/>
          </w:rPr>
          <w:t>R2-2202564</w:t>
        </w:r>
      </w:hyperlink>
    </w:p>
    <w:p w14:paraId="3A49191D" w14:textId="77777777" w:rsidR="005E5F13" w:rsidRPr="00537C4B" w:rsidRDefault="00964763" w:rsidP="005E5F13">
      <w:pPr>
        <w:pStyle w:val="Doc-title"/>
      </w:pPr>
      <w:hyperlink r:id="rId187" w:tooltip="C:Data3GPPExtractsR2-2204715 Discussion on assistance infomration for IDLE mode and CONNECTED mode measurement.doc" w:history="1">
        <w:r w:rsidR="005E5F13" w:rsidRPr="00537C4B">
          <w:rPr>
            <w:rStyle w:val="Hyperlink"/>
          </w:rPr>
          <w:t>R2-2204</w:t>
        </w:r>
        <w:r w:rsidR="005E5F13" w:rsidRPr="00537C4B">
          <w:rPr>
            <w:rStyle w:val="Hyperlink"/>
          </w:rPr>
          <w:t>7</w:t>
        </w:r>
        <w:r w:rsidR="005E5F13" w:rsidRPr="00537C4B">
          <w:rPr>
            <w:rStyle w:val="Hyperlink"/>
          </w:rPr>
          <w:t>15</w:t>
        </w:r>
      </w:hyperlink>
      <w:r w:rsidR="005E5F13" w:rsidRPr="00537C4B">
        <w:tab/>
        <w:t>Discussion on assistance information for IDLE mode and CONNECTED mode measurement</w:t>
      </w:r>
      <w:r w:rsidR="005E5F13" w:rsidRPr="00537C4B">
        <w:tab/>
        <w:t>OPPO</w:t>
      </w:r>
      <w:r w:rsidR="005E5F13" w:rsidRPr="00537C4B">
        <w:tab/>
        <w:t>discussion</w:t>
      </w:r>
      <w:r w:rsidR="005E5F13" w:rsidRPr="00537C4B">
        <w:tab/>
        <w:t>Rel-17</w:t>
      </w:r>
      <w:r w:rsidR="005E5F13" w:rsidRPr="00537C4B">
        <w:tab/>
        <w:t>NR_NTN_solutions-Core</w:t>
      </w:r>
    </w:p>
    <w:p w14:paraId="318FBAB9" w14:textId="77777777" w:rsidR="005E5F13" w:rsidRPr="00537C4B" w:rsidRDefault="00964763" w:rsidP="005E5F13">
      <w:pPr>
        <w:pStyle w:val="Doc-title"/>
      </w:pPr>
      <w:hyperlink r:id="rId188" w:tooltip="C:Data3GPPExtractsR2-2204963 Remaining issues of provisioning neighbor cell satellite information.docx" w:history="1">
        <w:r w:rsidR="005E5F13" w:rsidRPr="00537C4B">
          <w:rPr>
            <w:rStyle w:val="Hyperlink"/>
          </w:rPr>
          <w:t>R2-2204963</w:t>
        </w:r>
      </w:hyperlink>
      <w:r w:rsidR="005E5F13" w:rsidRPr="00537C4B">
        <w:tab/>
        <w:t>Remaining issues of provisioning neighbor cell satellite information</w:t>
      </w:r>
      <w:r w:rsidR="005E5F13" w:rsidRPr="00537C4B">
        <w:tab/>
        <w:t>Lenovo</w:t>
      </w:r>
      <w:r w:rsidR="005E5F13" w:rsidRPr="00537C4B">
        <w:tab/>
        <w:t>discussion</w:t>
      </w:r>
      <w:r w:rsidR="005E5F13" w:rsidRPr="00537C4B">
        <w:tab/>
        <w:t>Rel-17</w:t>
      </w:r>
    </w:p>
    <w:p w14:paraId="71FB104A" w14:textId="77777777" w:rsidR="005E5F13" w:rsidRPr="00537C4B" w:rsidRDefault="00964763" w:rsidP="005E5F13">
      <w:pPr>
        <w:pStyle w:val="Doc-title"/>
      </w:pPr>
      <w:hyperlink r:id="rId189" w:tooltip="C:Data3GPPExtractsR2-2204964 Remaining details of UE assistance reporting and CHO.docx" w:history="1">
        <w:r w:rsidR="005E5F13" w:rsidRPr="00537C4B">
          <w:rPr>
            <w:rStyle w:val="Hyperlink"/>
          </w:rPr>
          <w:t>R2-2204964</w:t>
        </w:r>
      </w:hyperlink>
      <w:r w:rsidR="005E5F13" w:rsidRPr="00537C4B">
        <w:tab/>
        <w:t>Remaining details of UE assistance reporting and CHO</w:t>
      </w:r>
      <w:r w:rsidR="005E5F13" w:rsidRPr="00537C4B">
        <w:tab/>
        <w:t>Lenovo</w:t>
      </w:r>
      <w:r w:rsidR="005E5F13" w:rsidRPr="00537C4B">
        <w:tab/>
        <w:t>discussion</w:t>
      </w:r>
      <w:r w:rsidR="005E5F13" w:rsidRPr="00537C4B">
        <w:tab/>
        <w:t>Rel-17</w:t>
      </w:r>
    </w:p>
    <w:p w14:paraId="4C21EBA8" w14:textId="77777777" w:rsidR="005E5F13" w:rsidRPr="00537C4B" w:rsidRDefault="00964763" w:rsidP="005E5F13">
      <w:pPr>
        <w:pStyle w:val="Doc-title"/>
      </w:pPr>
      <w:hyperlink r:id="rId190" w:tooltip="C:Data3GPPExtractsR2-2205225 Remaining issues of NTN CHO.docx" w:history="1">
        <w:r w:rsidR="005E5F13" w:rsidRPr="00537C4B">
          <w:rPr>
            <w:rStyle w:val="Hyperlink"/>
          </w:rPr>
          <w:t>R2-2205225</w:t>
        </w:r>
      </w:hyperlink>
      <w:r w:rsidR="005E5F13" w:rsidRPr="00537C4B">
        <w:tab/>
        <w:t>Remaining issues of NTN CHO</w:t>
      </w:r>
      <w:r w:rsidR="005E5F13" w:rsidRPr="00537C4B">
        <w:tab/>
        <w:t>Xiaomi Communications</w:t>
      </w:r>
      <w:r w:rsidR="005E5F13" w:rsidRPr="00537C4B">
        <w:tab/>
        <w:t>discussion</w:t>
      </w:r>
      <w:r w:rsidR="005E5F13" w:rsidRPr="00537C4B">
        <w:tab/>
        <w:t>Rel-17</w:t>
      </w:r>
    </w:p>
    <w:p w14:paraId="03DC5301" w14:textId="77777777" w:rsidR="005E5F13" w:rsidRPr="00537C4B" w:rsidRDefault="00964763" w:rsidP="005E5F13">
      <w:pPr>
        <w:pStyle w:val="Doc-title"/>
      </w:pPr>
      <w:hyperlink r:id="rId191" w:tooltip="C:Data3GPPExtractsR2-2205233 Discussion on Neighbor Cell Satellite Information.docx" w:history="1">
        <w:r w:rsidR="005E5F13" w:rsidRPr="00537C4B">
          <w:rPr>
            <w:rStyle w:val="Hyperlink"/>
          </w:rPr>
          <w:t>R2-2205233</w:t>
        </w:r>
      </w:hyperlink>
      <w:r w:rsidR="005E5F13" w:rsidRPr="00537C4B">
        <w:tab/>
        <w:t>Discussion on Neighbor Cell Satellite Information</w:t>
      </w:r>
      <w:r w:rsidR="005E5F13" w:rsidRPr="00537C4B">
        <w:tab/>
        <w:t>CATT</w:t>
      </w:r>
      <w:r w:rsidR="005E5F13" w:rsidRPr="00537C4B">
        <w:tab/>
        <w:t>discussion</w:t>
      </w:r>
      <w:r w:rsidR="005E5F13" w:rsidRPr="00537C4B">
        <w:tab/>
        <w:t>Rel-17</w:t>
      </w:r>
      <w:r w:rsidR="005E5F13" w:rsidRPr="00537C4B">
        <w:tab/>
        <w:t>NR_NTN_solutions-Core</w:t>
      </w:r>
      <w:r w:rsidR="005E5F13" w:rsidRPr="00537C4B">
        <w:tab/>
        <w:t>Withdrawn</w:t>
      </w:r>
    </w:p>
    <w:p w14:paraId="36691299" w14:textId="77777777" w:rsidR="005E5F13" w:rsidRPr="00537C4B" w:rsidRDefault="00964763" w:rsidP="005E5F13">
      <w:pPr>
        <w:pStyle w:val="Doc-title"/>
      </w:pPr>
      <w:hyperlink r:id="rId192" w:tooltip="C:Data3GPPExtractsR2-2205235 Further Discussion on CHO.DOCX" w:history="1">
        <w:r w:rsidR="005E5F13" w:rsidRPr="00537C4B">
          <w:rPr>
            <w:rStyle w:val="Hyperlink"/>
          </w:rPr>
          <w:t>R2-2205235</w:t>
        </w:r>
      </w:hyperlink>
      <w:r w:rsidR="005E5F13" w:rsidRPr="00537C4B">
        <w:tab/>
        <w:t>Further Discussion on CHO</w:t>
      </w:r>
      <w:r w:rsidR="005E5F13" w:rsidRPr="00537C4B">
        <w:tab/>
        <w:t>CATT</w:t>
      </w:r>
      <w:r w:rsidR="005E5F13" w:rsidRPr="00537C4B">
        <w:tab/>
        <w:t>discussion</w:t>
      </w:r>
      <w:r w:rsidR="005E5F13" w:rsidRPr="00537C4B">
        <w:tab/>
        <w:t>Rel-17</w:t>
      </w:r>
      <w:r w:rsidR="005E5F13" w:rsidRPr="00537C4B">
        <w:tab/>
        <w:t>NR_NTN_solutions-Core</w:t>
      </w:r>
    </w:p>
    <w:p w14:paraId="77FB4B20" w14:textId="77777777" w:rsidR="005E5F13" w:rsidRPr="00537C4B" w:rsidRDefault="00964763" w:rsidP="005E5F13">
      <w:pPr>
        <w:pStyle w:val="Doc-title"/>
      </w:pPr>
      <w:hyperlink r:id="rId193" w:tooltip="C:Data3GPPExtractsR2-2205304 Discussion on SMTC and gaps.doc" w:history="1">
        <w:r w:rsidR="005E5F13" w:rsidRPr="00537C4B">
          <w:rPr>
            <w:rStyle w:val="Hyperlink"/>
          </w:rPr>
          <w:t>R2-2205304</w:t>
        </w:r>
      </w:hyperlink>
      <w:r w:rsidR="005E5F13" w:rsidRPr="00537C4B">
        <w:tab/>
        <w:t>Discussion on SMTC and gaps</w:t>
      </w:r>
      <w:r w:rsidR="005E5F13" w:rsidRPr="00537C4B">
        <w:tab/>
        <w:t>Huawei, HiSilicon</w:t>
      </w:r>
      <w:r w:rsidR="005E5F13" w:rsidRPr="00537C4B">
        <w:tab/>
        <w:t>discussion</w:t>
      </w:r>
      <w:r w:rsidR="005E5F13" w:rsidRPr="00537C4B">
        <w:tab/>
        <w:t>Rel-17</w:t>
      </w:r>
      <w:r w:rsidR="005E5F13" w:rsidRPr="00537C4B">
        <w:tab/>
        <w:t>NR_NTN_solutions-Core</w:t>
      </w:r>
    </w:p>
    <w:p w14:paraId="41BD7801" w14:textId="77777777" w:rsidR="005E5F13" w:rsidRPr="00537C4B" w:rsidRDefault="00964763" w:rsidP="005E5F13">
      <w:pPr>
        <w:pStyle w:val="Doc-title"/>
      </w:pPr>
      <w:hyperlink r:id="rId194" w:tooltip="C:Data3GPPExtractsR2-2205341.doc" w:history="1">
        <w:r w:rsidR="005E5F13" w:rsidRPr="00537C4B">
          <w:rPr>
            <w:rStyle w:val="Hyperlink"/>
          </w:rPr>
          <w:t>R2-2205341</w:t>
        </w:r>
      </w:hyperlink>
      <w:r w:rsidR="005E5F13" w:rsidRPr="00537C4B">
        <w:tab/>
        <w:t>CHO configuration after T2 expiry</w:t>
      </w:r>
      <w:r w:rsidR="005E5F13" w:rsidRPr="00537C4B">
        <w:tab/>
        <w:t>Sony</w:t>
      </w:r>
      <w:r w:rsidR="005E5F13" w:rsidRPr="00537C4B">
        <w:tab/>
        <w:t>discussion</w:t>
      </w:r>
      <w:r w:rsidR="005E5F13" w:rsidRPr="00537C4B">
        <w:tab/>
        <w:t>Rel-17</w:t>
      </w:r>
      <w:r w:rsidR="005E5F13" w:rsidRPr="00537C4B">
        <w:tab/>
        <w:t>NR_NTN_solutions-Core</w:t>
      </w:r>
    </w:p>
    <w:p w14:paraId="658D4486" w14:textId="77777777" w:rsidR="005E5F13" w:rsidRPr="00537C4B" w:rsidRDefault="00964763" w:rsidP="005E5F13">
      <w:pPr>
        <w:pStyle w:val="Doc-title"/>
      </w:pPr>
      <w:hyperlink r:id="rId195" w:tooltip="C:Data3GPPExtractsR2-2205372 Assistance information for neighbour cell measurement.doc" w:history="1">
        <w:r w:rsidR="005E5F13" w:rsidRPr="00537C4B">
          <w:rPr>
            <w:rStyle w:val="Hyperlink"/>
          </w:rPr>
          <w:t>R2-2205372</w:t>
        </w:r>
      </w:hyperlink>
      <w:r w:rsidR="005E5F13" w:rsidRPr="00537C4B">
        <w:tab/>
        <w:t>Assistance information for neighbour cell measurement</w:t>
      </w:r>
      <w:r w:rsidR="005E5F13" w:rsidRPr="00537C4B">
        <w:tab/>
        <w:t>Xiaomi</w:t>
      </w:r>
      <w:r w:rsidR="005E5F13" w:rsidRPr="00537C4B">
        <w:tab/>
        <w:t>discussion</w:t>
      </w:r>
    </w:p>
    <w:p w14:paraId="7D3019EB" w14:textId="77777777" w:rsidR="00537C4B" w:rsidRPr="00537C4B" w:rsidRDefault="00964763" w:rsidP="00537C4B">
      <w:pPr>
        <w:pStyle w:val="Doc-title"/>
      </w:pPr>
      <w:hyperlink r:id="rId196" w:tooltip="C:Data3GPPExtractsR2-2205436 CHO configuration discarded or retained after T2 expiry.docx" w:history="1">
        <w:r w:rsidR="00537C4B" w:rsidRPr="00537C4B">
          <w:rPr>
            <w:rStyle w:val="Hyperlink"/>
          </w:rPr>
          <w:t>R2-2205436</w:t>
        </w:r>
      </w:hyperlink>
      <w:r w:rsidR="00537C4B" w:rsidRPr="00537C4B">
        <w:tab/>
        <w:t xml:space="preserve">RIL: M404, V318, Z550 CHO configuration discarded or retained after T2 </w:t>
      </w:r>
      <w:r w:rsidR="00537C4B" w:rsidRPr="00537C4B">
        <w:tab/>
        <w:t>Ericsson</w:t>
      </w:r>
      <w:r w:rsidR="00537C4B" w:rsidRPr="00537C4B">
        <w:tab/>
        <w:t>discussion</w:t>
      </w:r>
      <w:r w:rsidR="00537C4B" w:rsidRPr="00537C4B">
        <w:tab/>
        <w:t>Rel-17</w:t>
      </w:r>
      <w:r w:rsidR="00537C4B" w:rsidRPr="00537C4B">
        <w:tab/>
        <w:t>NR_NTN_solutions-Core</w:t>
      </w:r>
    </w:p>
    <w:p w14:paraId="395F4ED2" w14:textId="77777777" w:rsidR="00537C4B" w:rsidRPr="00537C4B" w:rsidRDefault="00537C4B" w:rsidP="00537C4B">
      <w:pPr>
        <w:pStyle w:val="Doc-title"/>
      </w:pPr>
      <w:hyperlink r:id="rId197"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964763" w:rsidP="00537C4B">
      <w:pPr>
        <w:pStyle w:val="Doc-title"/>
      </w:pPr>
      <w:hyperlink r:id="rId198" w:tooltip="C:Data3GPPExtractsR2-2205529 Resolving open NTN issues for CONNECTED mode.docx" w:history="1">
        <w:r w:rsidR="00537C4B" w:rsidRPr="00537C4B">
          <w:rPr>
            <w:rStyle w:val="Hyperlink"/>
          </w:rPr>
          <w:t>R2-2205529</w:t>
        </w:r>
      </w:hyperlink>
      <w:r w:rsidR="00537C4B" w:rsidRPr="00537C4B">
        <w:tab/>
        <w:t>Resolving open NTN issues for CONNECTED mode</w:t>
      </w:r>
      <w:r w:rsidR="00537C4B" w:rsidRPr="00537C4B">
        <w:tab/>
        <w:t>Nokia, Nokia Shanghai Bell</w:t>
      </w:r>
      <w:r w:rsidR="00537C4B" w:rsidRPr="00537C4B">
        <w:tab/>
        <w:t>discussion</w:t>
      </w:r>
      <w:r w:rsidR="00537C4B" w:rsidRPr="00537C4B">
        <w:tab/>
        <w:t>Rel-17</w:t>
      </w:r>
      <w:r w:rsidR="00537C4B" w:rsidRPr="00537C4B">
        <w:tab/>
        <w:t>NR_NTN_solutions-Core</w:t>
      </w:r>
    </w:p>
    <w:p w14:paraId="558CBA24" w14:textId="77777777" w:rsidR="00537C4B" w:rsidRPr="00537C4B" w:rsidRDefault="00964763" w:rsidP="00537C4B">
      <w:pPr>
        <w:pStyle w:val="Doc-title"/>
      </w:pPr>
      <w:hyperlink r:id="rId199" w:tooltip="C:Data3GPPExtractsR2-2205589 SMTC Offset and Change Rate.docx" w:history="1">
        <w:r w:rsidR="00537C4B" w:rsidRPr="00537C4B">
          <w:rPr>
            <w:rStyle w:val="Hyperlink"/>
          </w:rPr>
          <w:t>R2-2205589</w:t>
        </w:r>
      </w:hyperlink>
      <w:r w:rsidR="00537C4B" w:rsidRPr="00537C4B">
        <w:tab/>
        <w:t>SMTC Offset and Change Rate</w:t>
      </w:r>
      <w:r w:rsidR="00537C4B" w:rsidRPr="00537C4B">
        <w:tab/>
        <w:t>Google Inc.</w:t>
      </w:r>
      <w:r w:rsidR="00537C4B" w:rsidRPr="00537C4B">
        <w:tab/>
        <w:t>discussion</w:t>
      </w:r>
      <w:r w:rsidR="00537C4B" w:rsidRPr="00537C4B">
        <w:tab/>
        <w:t>Rel-17</w:t>
      </w:r>
    </w:p>
    <w:p w14:paraId="12CDD651" w14:textId="77777777" w:rsidR="00537C4B" w:rsidRPr="00537C4B" w:rsidRDefault="00964763" w:rsidP="00537C4B">
      <w:pPr>
        <w:pStyle w:val="Doc-title"/>
      </w:pPr>
      <w:hyperlink r:id="rId200" w:tooltip="C:Data3GPPExtractsR2-2205697_6.10.3.2.1_CHO.docx" w:history="1">
        <w:r w:rsidR="00537C4B" w:rsidRPr="00537C4B">
          <w:rPr>
            <w:rStyle w:val="Hyperlink"/>
          </w:rPr>
          <w:t>R2-2205697</w:t>
        </w:r>
      </w:hyperlink>
      <w:r w:rsidR="00537C4B" w:rsidRPr="00537C4B">
        <w:tab/>
        <w:t>Discussion on CHO open issues</w:t>
      </w:r>
      <w:r w:rsidR="00537C4B" w:rsidRPr="00537C4B">
        <w:tab/>
        <w:t>Samsung Research America</w:t>
      </w:r>
      <w:r w:rsidR="00537C4B" w:rsidRPr="00537C4B">
        <w:tab/>
        <w:t>discussion</w:t>
      </w:r>
      <w:r w:rsidR="00537C4B" w:rsidRPr="00537C4B">
        <w:tab/>
        <w:t>NR_NTN_solutions-Core</w:t>
      </w:r>
    </w:p>
    <w:p w14:paraId="7DA38FBA" w14:textId="77777777" w:rsidR="00537C4B" w:rsidRPr="00537C4B" w:rsidRDefault="00964763" w:rsidP="00537C4B">
      <w:pPr>
        <w:pStyle w:val="Doc-title"/>
      </w:pPr>
      <w:hyperlink r:id="rId201" w:tooltip="C:Data3GPPExtractsR2-2205698_6.10.3.2.1_SMTC.docx" w:history="1">
        <w:r w:rsidR="00537C4B" w:rsidRPr="00537C4B">
          <w:rPr>
            <w:rStyle w:val="Hyperlink"/>
          </w:rPr>
          <w:t>R2-2205698</w:t>
        </w:r>
      </w:hyperlink>
      <w:r w:rsidR="00537C4B" w:rsidRPr="00537C4B">
        <w:tab/>
        <w:t>Discussion on SMTC open issues</w:t>
      </w:r>
      <w:r w:rsidR="00537C4B" w:rsidRPr="00537C4B">
        <w:tab/>
        <w:t>Samsung Research America</w:t>
      </w:r>
      <w:r w:rsidR="00537C4B" w:rsidRPr="00537C4B">
        <w:tab/>
        <w:t>discussion</w:t>
      </w:r>
      <w:r w:rsidR="00537C4B" w:rsidRPr="00537C4B">
        <w:tab/>
        <w:t>NR_NTN_solutions-Core</w:t>
      </w:r>
    </w:p>
    <w:p w14:paraId="06CDDC84" w14:textId="77777777" w:rsidR="00537C4B" w:rsidRDefault="00964763" w:rsidP="00537C4B">
      <w:pPr>
        <w:pStyle w:val="Doc-title"/>
      </w:pPr>
      <w:hyperlink r:id="rId202" w:tooltip="C:Data3GPPExtractsR2-2205957 (R17 NTN WI AI 6.10.3.2.1) CHO config after T2.docx" w:history="1">
        <w:r w:rsidR="00537C4B" w:rsidRPr="00537C4B">
          <w:rPr>
            <w:rStyle w:val="Hyperlink"/>
          </w:rPr>
          <w:t>R2-2205957</w:t>
        </w:r>
      </w:hyperlink>
      <w:r w:rsidR="00537C4B" w:rsidRPr="00537C4B">
        <w:tab/>
        <w:t>Time-based CHO configuration after T2</w:t>
      </w:r>
      <w:r w:rsidR="00537C4B" w:rsidRPr="00537C4B">
        <w:tab/>
        <w:t>InterDigital</w:t>
      </w:r>
      <w:r w:rsidR="00537C4B" w:rsidRPr="00537C4B">
        <w:tab/>
        <w:t>discussion</w:t>
      </w:r>
      <w:r w:rsidR="00537C4B" w:rsidRPr="00537C4B">
        <w:tab/>
        <w:t>Rel-17</w:t>
      </w:r>
      <w:r w:rsidR="00537C4B"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203"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 xml:space="preserve">Scope: continue the discussion based on </w:t>
      </w:r>
      <w:hyperlink r:id="rId204" w:tooltip="C:Data3GPPRAN2InboxR2-2206196.zip" w:history="1">
        <w:r w:rsidRPr="00A31BA3">
          <w:rPr>
            <w:rStyle w:val="Hyperlink"/>
            <w:color w:val="808080" w:themeColor="background1" w:themeShade="80"/>
          </w:rPr>
          <w:t>R2-2206196</w:t>
        </w:r>
      </w:hyperlink>
    </w:p>
    <w:p w14:paraId="63103326"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Intended outcome: Summary of the offline discussion with e.g.:</w:t>
      </w:r>
    </w:p>
    <w:p w14:paraId="7F873688"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for agreement (if any)</w:t>
      </w:r>
    </w:p>
    <w:p w14:paraId="0143F7AC"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require online discussions</w:t>
      </w:r>
    </w:p>
    <w:p w14:paraId="27812321"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should not be pursued (if any)</w:t>
      </w:r>
    </w:p>
    <w:p w14:paraId="3B1B5187" w14:textId="0FDAF8EA" w:rsidR="00524003" w:rsidRPr="00A31BA3" w:rsidRDefault="00524003" w:rsidP="00524003">
      <w:pPr>
        <w:pStyle w:val="EmailDiscussion2"/>
        <w:rPr>
          <w:color w:val="808080" w:themeColor="background1" w:themeShade="80"/>
        </w:rPr>
      </w:pPr>
      <w:r w:rsidRPr="00A31BA3">
        <w:rPr>
          <w:color w:val="808080" w:themeColor="background1" w:themeShade="80"/>
        </w:rPr>
        <w:tab/>
        <w:t>Deadline (for companies' feedback):  Friday 2022-05-13 04:00 UTC</w:t>
      </w:r>
    </w:p>
    <w:p w14:paraId="22137A51" w14:textId="7E3768E0" w:rsidR="00524003" w:rsidRPr="00A31BA3" w:rsidRDefault="00524003" w:rsidP="00524003">
      <w:pPr>
        <w:pStyle w:val="EmailDiscussion2"/>
        <w:rPr>
          <w:color w:val="808080" w:themeColor="background1" w:themeShade="80"/>
        </w:rPr>
      </w:pPr>
      <w:r w:rsidRPr="00A31BA3">
        <w:rPr>
          <w:color w:val="808080" w:themeColor="background1" w:themeShade="80"/>
        </w:rPr>
        <w:tab/>
        <w:t xml:space="preserve">Deadline (for rapporteur's summary in </w:t>
      </w:r>
      <w:hyperlink r:id="rId205" w:tooltip="C:Data3GPPRAN2InboxR2-2206210.zip" w:history="1">
        <w:r w:rsidRPr="00A31BA3">
          <w:rPr>
            <w:rStyle w:val="Hyperlink"/>
            <w:color w:val="808080" w:themeColor="background1" w:themeShade="80"/>
          </w:rPr>
          <w:t>R2-2206210</w:t>
        </w:r>
      </w:hyperlink>
      <w:r w:rsidRPr="00A31BA3">
        <w:rPr>
          <w:color w:val="808080" w:themeColor="background1" w:themeShade="80"/>
        </w:rPr>
        <w:t>):  Friday 2022-05-13 06:00 UTC</w:t>
      </w:r>
    </w:p>
    <w:p w14:paraId="0596EE8D" w14:textId="3E75C501"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 xml:space="preserve">Final scope: continue the discussion on remaining proposals from </w:t>
      </w:r>
      <w:hyperlink r:id="rId206" w:tooltip="C:Data3GPPRAN2InboxR2-2206210.zip" w:history="1">
        <w:r w:rsidRPr="002C60C3">
          <w:rPr>
            <w:rStyle w:val="Hyperlink"/>
            <w:color w:val="808080" w:themeColor="background1" w:themeShade="80"/>
          </w:rPr>
          <w:t>R2-2206210</w:t>
        </w:r>
      </w:hyperlink>
      <w:r w:rsidRPr="002C60C3">
        <w:rPr>
          <w:color w:val="808080" w:themeColor="background1" w:themeShade="80"/>
        </w:rPr>
        <w:t xml:space="preserve"> (and in </w:t>
      </w:r>
      <w:hyperlink r:id="rId207" w:tooltip="C:Data3GPPExtractsR2-2204715 Discussion on assistance infomration for IDLE mode and CONNECTED mode measurement.doc" w:history="1">
        <w:r w:rsidRPr="002C60C3">
          <w:rPr>
            <w:rStyle w:val="Hyperlink"/>
            <w:color w:val="808080" w:themeColor="background1" w:themeShade="80"/>
          </w:rPr>
          <w:t>R2-2204715</w:t>
        </w:r>
      </w:hyperlink>
      <w:r w:rsidRPr="002C60C3">
        <w:rPr>
          <w:rStyle w:val="Hyperlink"/>
          <w:color w:val="808080" w:themeColor="background1" w:themeShade="80"/>
        </w:rPr>
        <w:t>)</w:t>
      </w:r>
    </w:p>
    <w:p w14:paraId="28EBF7B8" w14:textId="399F21C0"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Final intended outcome: Summary of the offline discussion with e.g.:</w:t>
      </w:r>
    </w:p>
    <w:p w14:paraId="7F8B0B95"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for agreement (if any)</w:t>
      </w:r>
    </w:p>
    <w:p w14:paraId="144846BF"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require online discussions</w:t>
      </w:r>
    </w:p>
    <w:p w14:paraId="33CECB5A"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should not be pursued (if any)</w:t>
      </w:r>
    </w:p>
    <w:p w14:paraId="1F5C1DDB" w14:textId="78DBE987" w:rsidR="00A31BA3" w:rsidRPr="002C60C3" w:rsidRDefault="00A31BA3" w:rsidP="00A31BA3">
      <w:pPr>
        <w:pStyle w:val="EmailDiscussion2"/>
        <w:rPr>
          <w:color w:val="808080" w:themeColor="background1" w:themeShade="80"/>
        </w:rPr>
      </w:pPr>
      <w:r w:rsidRPr="002C60C3">
        <w:rPr>
          <w:color w:val="808080" w:themeColor="background1" w:themeShade="80"/>
        </w:rPr>
        <w:tab/>
        <w:t>Deadline (for companies' feedback):  Tuesday 2022-05-17 08:00 UTC</w:t>
      </w:r>
    </w:p>
    <w:p w14:paraId="2BF20C16" w14:textId="75B96185" w:rsidR="00A31BA3" w:rsidRPr="002C60C3" w:rsidRDefault="00A31BA3" w:rsidP="00A31BA3">
      <w:pPr>
        <w:pStyle w:val="EmailDiscussion2"/>
        <w:rPr>
          <w:color w:val="808080" w:themeColor="background1" w:themeShade="80"/>
        </w:rPr>
      </w:pPr>
      <w:r w:rsidRPr="002C60C3">
        <w:rPr>
          <w:color w:val="808080" w:themeColor="background1" w:themeShade="80"/>
        </w:rPr>
        <w:tab/>
        <w:t xml:space="preserve">Deadline (for rapporteur's summary in </w:t>
      </w:r>
      <w:hyperlink r:id="rId208" w:tooltip="C:Data3GPPRAN2InboxR2-2206501.zip" w:history="1">
        <w:r w:rsidRPr="002C60C3">
          <w:rPr>
            <w:rStyle w:val="Hyperlink"/>
            <w:color w:val="808080" w:themeColor="background1" w:themeShade="80"/>
          </w:rPr>
          <w:t>R2-220</w:t>
        </w:r>
        <w:r w:rsidR="0048299E" w:rsidRPr="002C60C3">
          <w:rPr>
            <w:rStyle w:val="Hyperlink"/>
            <w:color w:val="808080" w:themeColor="background1" w:themeShade="80"/>
          </w:rPr>
          <w:t>6501</w:t>
        </w:r>
      </w:hyperlink>
      <w:r w:rsidR="0048299E" w:rsidRPr="002C60C3">
        <w:rPr>
          <w:color w:val="808080" w:themeColor="background1" w:themeShade="80"/>
        </w:rPr>
        <w:t>)</w:t>
      </w:r>
      <w:r w:rsidRPr="002C60C3">
        <w:rPr>
          <w:color w:val="808080" w:themeColor="background1" w:themeShade="80"/>
        </w:rPr>
        <w:t>:  Tuesday 2022-05-17 10:00 UTC</w:t>
      </w:r>
    </w:p>
    <w:p w14:paraId="6DCFA7F8" w14:textId="1C66AB62" w:rsidR="009336EB" w:rsidRDefault="009336EB" w:rsidP="009336EB">
      <w:pPr>
        <w:pStyle w:val="EmailDiscussion2"/>
        <w:ind w:left="1619" w:firstLine="0"/>
        <w:rPr>
          <w:color w:val="000000" w:themeColor="text1"/>
        </w:rPr>
      </w:pPr>
      <w:r>
        <w:rPr>
          <w:color w:val="000000" w:themeColor="text1"/>
        </w:rPr>
        <w:t xml:space="preserve">Final scope: continue the discussion on assistance information </w:t>
      </w:r>
      <w:r w:rsidRPr="005D787D">
        <w:t>for SMTC/measurement gap adjustments</w:t>
      </w:r>
      <w:r>
        <w:t xml:space="preserve">. </w:t>
      </w:r>
      <w:r w:rsidR="002C60C3">
        <w:t>During the discussion, proponents of the p</w:t>
      </w:r>
      <w:r w:rsidR="002C60C3" w:rsidRPr="005D787D">
        <w:t>ropagation delay difference</w:t>
      </w:r>
      <w:r w:rsidR="002C60C3">
        <w:t xml:space="preserve"> approach and of the (coarse) UE location information approach should provide a Stage 3 TP to describe the details of the triggering events, etc. </w:t>
      </w:r>
    </w:p>
    <w:p w14:paraId="5E27051E" w14:textId="77777777" w:rsidR="002C60C3" w:rsidRDefault="009336EB"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sidR="002C60C3">
        <w:rPr>
          <w:color w:val="000000" w:themeColor="text1"/>
        </w:rPr>
        <w:t>list of proposals</w:t>
      </w:r>
    </w:p>
    <w:p w14:paraId="39A08570" w14:textId="77777777" w:rsidR="002C60C3" w:rsidRDefault="009336EB" w:rsidP="002C60C3">
      <w:pPr>
        <w:pStyle w:val="EmailDiscussion2"/>
        <w:ind w:left="1619" w:firstLine="0"/>
      </w:pPr>
      <w:r>
        <w:t xml:space="preserve">Deadline (for companies' feedback):  </w:t>
      </w:r>
      <w:r w:rsidR="002C60C3">
        <w:t>Wednesday 2022-05-18 1</w:t>
      </w:r>
      <w:r>
        <w:t>8:00 UTC</w:t>
      </w:r>
    </w:p>
    <w:p w14:paraId="43B5C631" w14:textId="05B9C896" w:rsidR="009336EB" w:rsidRDefault="009336EB" w:rsidP="002C60C3">
      <w:pPr>
        <w:pStyle w:val="EmailDiscussion2"/>
        <w:ind w:left="1619" w:firstLine="0"/>
      </w:pPr>
      <w:r>
        <w:t xml:space="preserve">Deadline (for rapporteur's summary in </w:t>
      </w:r>
      <w:r w:rsidRPr="002C60C3">
        <w:rPr>
          <w:rStyle w:val="Hyperlink"/>
        </w:rPr>
        <w:t>R2-220650</w:t>
      </w:r>
      <w:r w:rsidR="002C60C3">
        <w:rPr>
          <w:rStyle w:val="Hyperlink"/>
        </w:rPr>
        <w:t>5</w:t>
      </w:r>
      <w:r>
        <w:t>)</w:t>
      </w:r>
      <w:r w:rsidR="002C60C3">
        <w:t xml:space="preserve">:  Wednesday 2022-05-18 </w:t>
      </w:r>
      <w:r w:rsidR="0069674E">
        <w:t>20</w:t>
      </w:r>
      <w:r>
        <w:t>:00 UTC</w:t>
      </w:r>
    </w:p>
    <w:p w14:paraId="1A150B84" w14:textId="77777777" w:rsidR="009336EB" w:rsidRDefault="009336EB" w:rsidP="00A31BA3">
      <w:pPr>
        <w:pStyle w:val="EmailDiscussion2"/>
      </w:pP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964763" w:rsidP="00B33F02">
      <w:pPr>
        <w:pStyle w:val="Doc-title"/>
      </w:pPr>
      <w:hyperlink r:id="rId209" w:tooltip="C:Data3GPPRAN2InboxR2-2206196.zip" w:history="1">
        <w:r w:rsidR="00B33F02" w:rsidRPr="0017020E">
          <w:rPr>
            <w:rStyle w:val="Hyperlink"/>
          </w:rPr>
          <w:t>R2-2206196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5"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FD40C6">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FD40C6">
      <w:pPr>
        <w:pStyle w:val="Doc-text2"/>
        <w:numPr>
          <w:ilvl w:val="0"/>
          <w:numId w:val="12"/>
        </w:numPr>
      </w:pPr>
      <w:r>
        <w:t>Vivo thinks this is related to whether the UE releases the configuration.</w:t>
      </w:r>
    </w:p>
    <w:p w14:paraId="08E5A482" w14:textId="3CA2E525" w:rsidR="009F5367" w:rsidRDefault="009F5367" w:rsidP="00FD40C6">
      <w:pPr>
        <w:pStyle w:val="Doc-text2"/>
        <w:numPr>
          <w:ilvl w:val="0"/>
          <w:numId w:val="12"/>
        </w:numPr>
      </w:pPr>
      <w:r>
        <w:t xml:space="preserve">QC thinks there is no need to release the configuration to implement p1. </w:t>
      </w:r>
    </w:p>
    <w:p w14:paraId="2EB02B1B" w14:textId="3EFEDDFA" w:rsidR="009F5367" w:rsidRPr="00367BE7" w:rsidRDefault="009F5367" w:rsidP="00FD40C6">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FD40C6">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FD40C6">
      <w:pPr>
        <w:pStyle w:val="Doc-text2"/>
        <w:numPr>
          <w:ilvl w:val="0"/>
          <w:numId w:val="12"/>
        </w:numPr>
      </w:pPr>
      <w:r>
        <w:lastRenderedPageBreak/>
        <w:t>Samsung wonders about the validity duration</w:t>
      </w:r>
    </w:p>
    <w:p w14:paraId="75D8B111" w14:textId="30B842B0" w:rsidR="008657E1" w:rsidRPr="005432B4" w:rsidRDefault="008657E1" w:rsidP="00FD40C6">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FD40C6">
      <w:pPr>
        <w:pStyle w:val="Doc-text2"/>
        <w:numPr>
          <w:ilvl w:val="0"/>
          <w:numId w:val="11"/>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FD40C6">
      <w:pPr>
        <w:pStyle w:val="Doc-text2"/>
        <w:numPr>
          <w:ilvl w:val="0"/>
          <w:numId w:val="11"/>
        </w:numPr>
      </w:pPr>
      <w:r>
        <w:t>Continue offline</w:t>
      </w:r>
    </w:p>
    <w:p w14:paraId="7E02B432" w14:textId="5DA874E0" w:rsidR="0017020E" w:rsidRDefault="0017020E" w:rsidP="0017020E">
      <w:pPr>
        <w:pStyle w:val="Comments"/>
      </w:pPr>
      <w:r w:rsidRPr="005432B4">
        <w:t>Proposal 5: Discuss further if neighbour cell’s assistance information for NTN is provided via new SIB or via SIB19.</w:t>
      </w:r>
      <w:bookmarkEnd w:id="5"/>
    </w:p>
    <w:p w14:paraId="186AAEFE" w14:textId="77777777" w:rsidR="00524003" w:rsidRDefault="00524003" w:rsidP="00FD40C6">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7C2FB41D" w:rsidR="00524003" w:rsidRDefault="00964763" w:rsidP="00524003">
      <w:pPr>
        <w:pStyle w:val="Doc-title"/>
      </w:pPr>
      <w:hyperlink r:id="rId210" w:tooltip="C:Data3GPPRAN2InboxR2-2206210.zip" w:history="1">
        <w:r w:rsidR="00524003" w:rsidRPr="00C47F01">
          <w:rPr>
            <w:rStyle w:val="Hyperlink"/>
          </w:rPr>
          <w:t>R2-2206210</w:t>
        </w:r>
      </w:hyperlink>
      <w:r w:rsidR="00524003">
        <w:tab/>
      </w:r>
      <w:r w:rsidR="00524003" w:rsidRPr="008E4AC5">
        <w:t>[</w:t>
      </w:r>
      <w:r w:rsidR="00524003">
        <w:t>offline-</w:t>
      </w:r>
      <w:r w:rsidR="00524003" w:rsidRPr="008E4AC5">
        <w:t>10</w:t>
      </w:r>
      <w:r w:rsidR="00524003">
        <w:t>6] CP issues – second round</w:t>
      </w:r>
      <w:r w:rsidR="00524003">
        <w:tab/>
        <w:t>Nokia</w:t>
      </w:r>
      <w:r w:rsidR="00524003">
        <w:tab/>
        <w:t>discussion</w:t>
      </w:r>
      <w:r w:rsidR="00524003">
        <w:tab/>
        <w:t>Rel-17</w:t>
      </w:r>
      <w:r w:rsidR="00524003">
        <w:tab/>
        <w:t>NR_NTN_solutions-Core</w:t>
      </w:r>
    </w:p>
    <w:p w14:paraId="72649940" w14:textId="77777777" w:rsidR="00D25AFF" w:rsidRPr="00D25AFF" w:rsidRDefault="00D25AFF" w:rsidP="00D25AFF">
      <w:pPr>
        <w:pStyle w:val="Comments"/>
      </w:pPr>
      <w:r w:rsidRPr="00D25AFF">
        <w:t>Proposals for agreement:</w:t>
      </w:r>
    </w:p>
    <w:p w14:paraId="18582B8E" w14:textId="77777777" w:rsidR="00D25AFF" w:rsidRDefault="00D25AFF" w:rsidP="00D25AFF">
      <w:pPr>
        <w:pStyle w:val="Comments"/>
      </w:pPr>
      <w:r w:rsidRPr="00D25AFF">
        <w:t>Proposal 5.1-1: Adopt the changes in R2-2204659 to ensure CHO recovery is not executed after timer T2 expires. FFS if the entering condition (timer T1) needs to be considered either.</w:t>
      </w:r>
    </w:p>
    <w:p w14:paraId="2F12F2BA" w14:textId="0705528E" w:rsidR="00071747" w:rsidRPr="00D25AFF" w:rsidRDefault="00071747" w:rsidP="00FD40C6">
      <w:pPr>
        <w:pStyle w:val="Doc-text2"/>
        <w:numPr>
          <w:ilvl w:val="0"/>
          <w:numId w:val="11"/>
        </w:numPr>
      </w:pPr>
      <w:r>
        <w:t>Agreed</w:t>
      </w:r>
    </w:p>
    <w:p w14:paraId="098BB171" w14:textId="77777777" w:rsidR="00D25AFF" w:rsidRDefault="00D25AFF" w:rsidP="00D25AFF">
      <w:pPr>
        <w:pStyle w:val="Comments"/>
      </w:pPr>
      <w:r w:rsidRPr="00D25AFF">
        <w:t>Proposal 5.1-2: In case the UE was configured with condEventD1 the UE does not check if the condEventD1 expired when CHO recovery is executed. No specification impact to CHO recovery procedure description.</w:t>
      </w:r>
    </w:p>
    <w:p w14:paraId="1F8EF1ED" w14:textId="07AF6C67" w:rsidR="00071747" w:rsidRPr="00D25AFF" w:rsidRDefault="00071747" w:rsidP="00FD40C6">
      <w:pPr>
        <w:pStyle w:val="Doc-text2"/>
        <w:numPr>
          <w:ilvl w:val="0"/>
          <w:numId w:val="11"/>
        </w:numPr>
      </w:pPr>
      <w:r>
        <w:t>Agreed</w:t>
      </w:r>
    </w:p>
    <w:p w14:paraId="4F230122" w14:textId="77777777" w:rsidR="00D25AFF" w:rsidRDefault="00D25AFF" w:rsidP="00D25AFF">
      <w:pPr>
        <w:pStyle w:val="Comments"/>
      </w:pPr>
      <w:r w:rsidRPr="00D25AFF">
        <w:t>Proposal 5.2-1: RAN2 signalling supports having the epoch time of the serving cell applicable to the neighbour cell’s assistance information (i.e. the same epoch time can be used for both cells).</w:t>
      </w:r>
    </w:p>
    <w:p w14:paraId="6FDE6BC7" w14:textId="454B55C7" w:rsidR="00071747" w:rsidRPr="00D25AFF" w:rsidRDefault="00071747" w:rsidP="00FD40C6">
      <w:pPr>
        <w:pStyle w:val="Doc-text2"/>
        <w:numPr>
          <w:ilvl w:val="0"/>
          <w:numId w:val="11"/>
        </w:numPr>
      </w:pPr>
      <w:r>
        <w:t>Agreed</w:t>
      </w:r>
    </w:p>
    <w:p w14:paraId="0CEF6154" w14:textId="77777777" w:rsidR="00D25AFF" w:rsidRDefault="00D25AFF" w:rsidP="00D25AFF">
      <w:pPr>
        <w:pStyle w:val="Comments"/>
      </w:pPr>
      <w:r w:rsidRPr="00D25AFF">
        <w:t>Proposal 5.2-2: Neighbour cell assistance information for NTN, including SMTC assistance information, is provided via SIB19.</w:t>
      </w:r>
    </w:p>
    <w:p w14:paraId="76268FFA" w14:textId="17FAEA47" w:rsidR="00071747" w:rsidRPr="00D25AFF" w:rsidRDefault="00071747" w:rsidP="00FD40C6">
      <w:pPr>
        <w:pStyle w:val="Doc-text2"/>
        <w:numPr>
          <w:ilvl w:val="0"/>
          <w:numId w:val="11"/>
        </w:numPr>
      </w:pPr>
      <w:r>
        <w:t>Agreed</w:t>
      </w:r>
    </w:p>
    <w:p w14:paraId="56757D2D" w14:textId="77777777" w:rsidR="00D25AFF" w:rsidRDefault="00D25AFF" w:rsidP="00D25AFF">
      <w:pPr>
        <w:pStyle w:val="Comments"/>
      </w:pPr>
      <w:r w:rsidRPr="00D25AFF">
        <w:t>Proposal 5.3-1: Common TA parameters and Kmac of the neighbour cell are used to support IDLE/Inactive UEs in NTN to perform SMTC adjustments.</w:t>
      </w:r>
    </w:p>
    <w:p w14:paraId="0FFA5321" w14:textId="7DC6D143" w:rsidR="00071747" w:rsidRPr="00D25AFF" w:rsidRDefault="00071747" w:rsidP="00FD40C6">
      <w:pPr>
        <w:pStyle w:val="Doc-text2"/>
        <w:numPr>
          <w:ilvl w:val="0"/>
          <w:numId w:val="11"/>
        </w:numPr>
      </w:pPr>
      <w:r>
        <w:t>Agreed</w:t>
      </w:r>
    </w:p>
    <w:p w14:paraId="745000E2" w14:textId="77777777" w:rsidR="00D25AFF" w:rsidRPr="00D25AFF" w:rsidRDefault="00D25AFF" w:rsidP="00D25AFF">
      <w:pPr>
        <w:pStyle w:val="Comments"/>
      </w:pPr>
      <w:r w:rsidRPr="00D25AFF">
        <w:t>Proposal 5.3-3: Target cell’s polarization information is provided via ntn-PolarizationDL-r17 and ntn-PolarizationUL-r17 in NTN-Config-r17 included in RRCReconfiguration comprising reconfigurationWithSync.</w:t>
      </w:r>
    </w:p>
    <w:p w14:paraId="4F56EC9A" w14:textId="77777777" w:rsidR="00071747" w:rsidRPr="00D25AFF" w:rsidRDefault="00071747" w:rsidP="00FD40C6">
      <w:pPr>
        <w:pStyle w:val="Doc-text2"/>
        <w:numPr>
          <w:ilvl w:val="0"/>
          <w:numId w:val="11"/>
        </w:numPr>
      </w:pPr>
      <w:r>
        <w:t>Agreed</w:t>
      </w:r>
    </w:p>
    <w:p w14:paraId="3C3EE0A1" w14:textId="77777777" w:rsidR="00D25AFF" w:rsidRPr="00D25AFF" w:rsidRDefault="00D25AFF" w:rsidP="00D25AFF">
      <w:pPr>
        <w:pStyle w:val="Comments"/>
      </w:pPr>
    </w:p>
    <w:p w14:paraId="533C4426" w14:textId="77777777" w:rsidR="00D25AFF" w:rsidRPr="00D25AFF" w:rsidRDefault="00D25AFF" w:rsidP="00D25AFF">
      <w:pPr>
        <w:pStyle w:val="Comments"/>
      </w:pPr>
      <w:r w:rsidRPr="00D25AFF">
        <w:t>Proposals for discussion:</w:t>
      </w:r>
    </w:p>
    <w:p w14:paraId="4A0F4078" w14:textId="77777777" w:rsidR="00D25AFF" w:rsidRPr="00D25AFF" w:rsidRDefault="00D25AFF" w:rsidP="00D25AFF">
      <w:pPr>
        <w:pStyle w:val="Comments"/>
      </w:pPr>
      <w:r w:rsidRPr="00D25AFF">
        <w:t>Proposal 5.3-2: Discuss further if to reduce and how to reduce the signaling overhead for the orbital part of the neighbour cell ephemeris, at least for the case of cells belonging to the same satellite, or satellite orbit.</w:t>
      </w:r>
    </w:p>
    <w:p w14:paraId="3276A205" w14:textId="46290D31" w:rsidR="00524003" w:rsidRDefault="00D25AFF" w:rsidP="00D25AFF">
      <w:pPr>
        <w:pStyle w:val="Comments"/>
      </w:pPr>
      <w:r w:rsidRPr="00D25AFF">
        <w:t>Proposal 5.3-4: Discuss if the polarization information for RRM measurement purposes is provided via ntn-PolarizationDL-r17 and ntn-PolarizationUL-r17 in measurement configuration or can be known from the neighbour’s system information (where NTN-Config is provided).</w:t>
      </w:r>
    </w:p>
    <w:p w14:paraId="5849EDD8" w14:textId="77777777" w:rsidR="00071747" w:rsidRDefault="00071747" w:rsidP="00D25AFF">
      <w:pPr>
        <w:pStyle w:val="Comments"/>
      </w:pPr>
    </w:p>
    <w:p w14:paraId="27364FA9" w14:textId="77777777" w:rsidR="00071747" w:rsidRDefault="00071747" w:rsidP="00D25AFF">
      <w:pPr>
        <w:pStyle w:val="Comments"/>
      </w:pPr>
    </w:p>
    <w:p w14:paraId="7DCD0D2C" w14:textId="77777777" w:rsidR="00071747" w:rsidRDefault="00071747" w:rsidP="00071747">
      <w:pPr>
        <w:pStyle w:val="Doc-text2"/>
        <w:pBdr>
          <w:top w:val="single" w:sz="4" w:space="1" w:color="auto"/>
          <w:left w:val="single" w:sz="4" w:space="4" w:color="auto"/>
          <w:bottom w:val="single" w:sz="4" w:space="1" w:color="auto"/>
          <w:right w:val="single" w:sz="4" w:space="4" w:color="auto"/>
        </w:pBdr>
      </w:pPr>
      <w:r>
        <w:t>Agreements via email – from offline 106 – second round:</w:t>
      </w:r>
    </w:p>
    <w:p w14:paraId="74659D4E" w14:textId="097239BE" w:rsidR="00071747" w:rsidRDefault="00071747" w:rsidP="006D68C2">
      <w:pPr>
        <w:pStyle w:val="Doc-text2"/>
        <w:numPr>
          <w:ilvl w:val="0"/>
          <w:numId w:val="31"/>
        </w:numPr>
        <w:pBdr>
          <w:top w:val="single" w:sz="4" w:space="1" w:color="auto"/>
          <w:left w:val="single" w:sz="4" w:space="4" w:color="auto"/>
          <w:bottom w:val="single" w:sz="4" w:space="1" w:color="auto"/>
          <w:right w:val="single" w:sz="4" w:space="4" w:color="auto"/>
        </w:pBdr>
      </w:pPr>
      <w:r w:rsidRPr="00D25AFF">
        <w:t>Adopt the changes in R2-2204659 to ensure CHO recovery is not executed after timer T2 expires. FFS if the entering condition (timer T1) needs to be considered either.</w:t>
      </w:r>
    </w:p>
    <w:p w14:paraId="25F0F73A" w14:textId="3A455557" w:rsidR="00071747" w:rsidRDefault="00071747" w:rsidP="006D68C2">
      <w:pPr>
        <w:pStyle w:val="Doc-text2"/>
        <w:numPr>
          <w:ilvl w:val="0"/>
          <w:numId w:val="31"/>
        </w:numPr>
        <w:pBdr>
          <w:top w:val="single" w:sz="4" w:space="1" w:color="auto"/>
          <w:left w:val="single" w:sz="4" w:space="4" w:color="auto"/>
          <w:bottom w:val="single" w:sz="4" w:space="1" w:color="auto"/>
          <w:right w:val="single" w:sz="4" w:space="4" w:color="auto"/>
        </w:pBdr>
      </w:pPr>
      <w:r w:rsidRPr="00D25AFF">
        <w:lastRenderedPageBreak/>
        <w:t>In case the UE was configured with condEventD1 the UE does not check if the condEventD1 expired when CHO recovery is executed. No specification impact to CHO recovery procedure description.</w:t>
      </w:r>
    </w:p>
    <w:p w14:paraId="1D035938" w14:textId="14991B57" w:rsidR="00071747" w:rsidRDefault="00071747" w:rsidP="006D68C2">
      <w:pPr>
        <w:pStyle w:val="Doc-text2"/>
        <w:numPr>
          <w:ilvl w:val="0"/>
          <w:numId w:val="31"/>
        </w:numPr>
        <w:pBdr>
          <w:top w:val="single" w:sz="4" w:space="1" w:color="auto"/>
          <w:left w:val="single" w:sz="4" w:space="4" w:color="auto"/>
          <w:bottom w:val="single" w:sz="4" w:space="1" w:color="auto"/>
          <w:right w:val="single" w:sz="4" w:space="4" w:color="auto"/>
        </w:pBdr>
      </w:pPr>
      <w:r w:rsidRPr="00D25AFF">
        <w:t>RAN2 signalling supports having the epoch time of the serving cell applicable to the neighbour cell’s assistance information (i.e. the same epoch time can be used for both cells).</w:t>
      </w:r>
    </w:p>
    <w:p w14:paraId="39D7CE7F" w14:textId="2B92C697" w:rsidR="00071747" w:rsidRDefault="00071747" w:rsidP="006D68C2">
      <w:pPr>
        <w:pStyle w:val="Doc-text2"/>
        <w:numPr>
          <w:ilvl w:val="0"/>
          <w:numId w:val="31"/>
        </w:numPr>
        <w:pBdr>
          <w:top w:val="single" w:sz="4" w:space="1" w:color="auto"/>
          <w:left w:val="single" w:sz="4" w:space="4" w:color="auto"/>
          <w:bottom w:val="single" w:sz="4" w:space="1" w:color="auto"/>
          <w:right w:val="single" w:sz="4" w:space="4" w:color="auto"/>
        </w:pBdr>
      </w:pPr>
      <w:r w:rsidRPr="00D25AFF">
        <w:t>Neighbour cell assistance information for NTN, including SMTC assistance information, is provided via SIB19.</w:t>
      </w:r>
    </w:p>
    <w:p w14:paraId="2126BE52" w14:textId="04BD6DC1" w:rsidR="00071747" w:rsidRDefault="00071747" w:rsidP="006D68C2">
      <w:pPr>
        <w:pStyle w:val="Doc-text2"/>
        <w:numPr>
          <w:ilvl w:val="0"/>
          <w:numId w:val="31"/>
        </w:numPr>
        <w:pBdr>
          <w:top w:val="single" w:sz="4" w:space="1" w:color="auto"/>
          <w:left w:val="single" w:sz="4" w:space="4" w:color="auto"/>
          <w:bottom w:val="single" w:sz="4" w:space="1" w:color="auto"/>
          <w:right w:val="single" w:sz="4" w:space="4" w:color="auto"/>
        </w:pBdr>
      </w:pPr>
      <w:r w:rsidRPr="00D25AFF">
        <w:t>Common TA parameters and Kmac of the neighbour cell are used to support IDLE/Inactive UEs in NTN to perform SMTC adjustments.</w:t>
      </w:r>
    </w:p>
    <w:p w14:paraId="1063AB99" w14:textId="07DE7794" w:rsidR="00071747" w:rsidRPr="00D25AFF" w:rsidRDefault="00071747" w:rsidP="006D68C2">
      <w:pPr>
        <w:pStyle w:val="Doc-text2"/>
        <w:numPr>
          <w:ilvl w:val="0"/>
          <w:numId w:val="31"/>
        </w:numPr>
        <w:pBdr>
          <w:top w:val="single" w:sz="4" w:space="1" w:color="auto"/>
          <w:left w:val="single" w:sz="4" w:space="4" w:color="auto"/>
          <w:bottom w:val="single" w:sz="4" w:space="1" w:color="auto"/>
          <w:right w:val="single" w:sz="4" w:space="4" w:color="auto"/>
        </w:pBdr>
      </w:pPr>
      <w:r w:rsidRPr="00D25AFF">
        <w:t>Target cell’s polarization information is provided via ntn-PolarizationDL-r17 and ntn-PolarizationUL-r17 in NTN-Config-r17 included in RRCReconfiguration comprising reconfigurationWithSync.</w:t>
      </w:r>
    </w:p>
    <w:p w14:paraId="699AD837" w14:textId="77777777" w:rsidR="00071747" w:rsidRDefault="00071747" w:rsidP="00D25AFF">
      <w:pPr>
        <w:pStyle w:val="Comments"/>
      </w:pPr>
    </w:p>
    <w:p w14:paraId="3741D66C" w14:textId="77777777" w:rsidR="00B94C92" w:rsidRDefault="00B94C92" w:rsidP="00D25AFF">
      <w:pPr>
        <w:pStyle w:val="Comments"/>
      </w:pPr>
    </w:p>
    <w:p w14:paraId="6A67A3AB" w14:textId="2DAE5D8D" w:rsidR="00B94C92" w:rsidRDefault="00964763" w:rsidP="00B94C92">
      <w:pPr>
        <w:pStyle w:val="Doc-title"/>
      </w:pPr>
      <w:hyperlink r:id="rId211" w:tooltip="C:Data3GPPRAN2InboxR2-2206501.zip" w:history="1">
        <w:r w:rsidR="00B94C92" w:rsidRPr="00C84B2E">
          <w:rPr>
            <w:rStyle w:val="Hyperlink"/>
          </w:rPr>
          <w:t>R2-2206501</w:t>
        </w:r>
      </w:hyperlink>
      <w:r w:rsidR="00B94C92">
        <w:tab/>
      </w:r>
      <w:r w:rsidR="00B94C92" w:rsidRPr="008E4AC5">
        <w:t>[</w:t>
      </w:r>
      <w:r w:rsidR="00B94C92">
        <w:t>offline-</w:t>
      </w:r>
      <w:r w:rsidR="00B94C92" w:rsidRPr="008E4AC5">
        <w:t>10</w:t>
      </w:r>
      <w:r w:rsidR="00B94C92">
        <w:t>6] CP issues – third round</w:t>
      </w:r>
      <w:r w:rsidR="00B94C92">
        <w:tab/>
        <w:t>Nokia</w:t>
      </w:r>
      <w:r w:rsidR="00B94C92">
        <w:tab/>
        <w:t>discussion</w:t>
      </w:r>
      <w:r w:rsidR="00B94C92">
        <w:tab/>
        <w:t>Rel-17</w:t>
      </w:r>
      <w:r w:rsidR="00B94C92">
        <w:tab/>
        <w:t>NR_NTN_solutions-Core</w:t>
      </w:r>
    </w:p>
    <w:p w14:paraId="06816991" w14:textId="77777777" w:rsidR="00C84B2E" w:rsidRDefault="00C84B2E" w:rsidP="00C84B2E">
      <w:pPr>
        <w:pStyle w:val="Comments"/>
      </w:pPr>
      <w:r>
        <w:t>Proposals for agreement:</w:t>
      </w:r>
    </w:p>
    <w:p w14:paraId="2DBB8883" w14:textId="77777777" w:rsidR="00C84B2E" w:rsidRDefault="00C84B2E" w:rsidP="00C84B2E">
      <w:pPr>
        <w:pStyle w:val="Comments"/>
      </w:pPr>
      <w:r>
        <w:t>Proposal 6.1-1: No specification changes are pursued to prevent the UE from using CHO configurations for recovery, if this happens before time T1.</w:t>
      </w:r>
    </w:p>
    <w:p w14:paraId="1D4FBAA3" w14:textId="50A0BD74" w:rsidR="00783EAA" w:rsidRDefault="00783EAA" w:rsidP="00FD40C6">
      <w:pPr>
        <w:pStyle w:val="Doc-text2"/>
        <w:numPr>
          <w:ilvl w:val="0"/>
          <w:numId w:val="11"/>
        </w:numPr>
      </w:pPr>
      <w:r>
        <w:t>Agreed</w:t>
      </w:r>
    </w:p>
    <w:p w14:paraId="0E70E335" w14:textId="77777777" w:rsidR="00C84B2E" w:rsidRDefault="00C84B2E" w:rsidP="00C84B2E">
      <w:pPr>
        <w:pStyle w:val="Comments"/>
      </w:pPr>
      <w:r>
        <w:t>Proposal 6.2-2: Assistance information for SMTC/measurement gap adjustments in CONNECTED mode is event-triggered. Stage-3 details to be resolved when the type of assistance information is decided.</w:t>
      </w:r>
    </w:p>
    <w:p w14:paraId="2E033EBF" w14:textId="7E95DE4D" w:rsidR="00783EAA" w:rsidRDefault="00783EAA" w:rsidP="00FD40C6">
      <w:pPr>
        <w:pStyle w:val="Doc-text2"/>
        <w:numPr>
          <w:ilvl w:val="0"/>
          <w:numId w:val="12"/>
        </w:numPr>
      </w:pPr>
      <w:r>
        <w:t xml:space="preserve">LG has some concern is the information is about delay propagation difference </w:t>
      </w:r>
    </w:p>
    <w:p w14:paraId="13FA9FF3" w14:textId="2919C6E3" w:rsidR="009A1B14" w:rsidRDefault="00783EAA" w:rsidP="00CB1080">
      <w:pPr>
        <w:pStyle w:val="Doc-text2"/>
        <w:numPr>
          <w:ilvl w:val="0"/>
          <w:numId w:val="12"/>
        </w:numPr>
      </w:pPr>
      <w:r>
        <w:t xml:space="preserve">Oppo </w:t>
      </w:r>
      <w:r w:rsidR="009A1B14">
        <w:t>reminds</w:t>
      </w:r>
      <w:r>
        <w:t xml:space="preserve"> </w:t>
      </w:r>
      <w:r w:rsidR="00946F81">
        <w:t>we already agreed on this</w:t>
      </w:r>
      <w:r w:rsidR="009A1B14">
        <w:t xml:space="preserve"> in RAN2#116: “</w:t>
      </w:r>
      <w:r w:rsidR="009A1B14" w:rsidRPr="009A1B14">
        <w:t>UE assistance information for NTN SMTC adjustments is event-triggered. Details of the triggering event are FFS (pending the decision on supported assistance infor</w:t>
      </w:r>
      <w:r w:rsidR="009A1B14">
        <w:t>mation type)”</w:t>
      </w:r>
    </w:p>
    <w:p w14:paraId="550EA11C" w14:textId="48E46AC2" w:rsidR="009A1B14" w:rsidRDefault="009A1B14" w:rsidP="009A1B14">
      <w:pPr>
        <w:pStyle w:val="Doc-text2"/>
        <w:numPr>
          <w:ilvl w:val="0"/>
          <w:numId w:val="11"/>
        </w:numPr>
      </w:pPr>
      <w:r>
        <w:t>No need to further discuss this.</w:t>
      </w:r>
    </w:p>
    <w:p w14:paraId="1BC92506" w14:textId="77777777" w:rsidR="00C84B2E" w:rsidRDefault="00C84B2E" w:rsidP="00C84B2E">
      <w:pPr>
        <w:pStyle w:val="Comments"/>
      </w:pPr>
      <w:r>
        <w:t>Proposal 6.3-1: Polarization information for RRM measurement purposes is provided via ntn-PolarizationDL-r17 and ntn-PolarizationUL-r17 in measurement configuration.</w:t>
      </w:r>
    </w:p>
    <w:p w14:paraId="4D8AF26A" w14:textId="5FE6336D" w:rsidR="00783EAA" w:rsidRDefault="00783EAA" w:rsidP="00FD40C6">
      <w:pPr>
        <w:pStyle w:val="Doc-text2"/>
        <w:numPr>
          <w:ilvl w:val="0"/>
          <w:numId w:val="11"/>
        </w:numPr>
      </w:pPr>
      <w:r>
        <w:t>Agreed</w:t>
      </w:r>
    </w:p>
    <w:p w14:paraId="0E9E1693" w14:textId="77777777" w:rsidR="00C84B2E" w:rsidRDefault="00C84B2E" w:rsidP="00C84B2E">
      <w:pPr>
        <w:pStyle w:val="Comments"/>
      </w:pPr>
      <w:r>
        <w:t xml:space="preserve"> </w:t>
      </w:r>
    </w:p>
    <w:p w14:paraId="61D4AC23" w14:textId="77777777" w:rsidR="00C84B2E" w:rsidRDefault="00C84B2E" w:rsidP="00C84B2E">
      <w:pPr>
        <w:pStyle w:val="Comments"/>
      </w:pPr>
      <w:r>
        <w:t>Proposals for discussion:</w:t>
      </w:r>
    </w:p>
    <w:p w14:paraId="567E36C5" w14:textId="5E6BB568" w:rsidR="00783EAA" w:rsidRDefault="00C84B2E" w:rsidP="00067D31">
      <w:pPr>
        <w:pStyle w:val="Comments"/>
      </w:pPr>
      <w:r>
        <w:t xml:space="preserve">Proposal 6.2-1: Discuss if the Connected mode UE reports assistance information for SMTC/measurement gap adjustments in the form of a propagation delay or UE assistance information. Clarify if the UE can be requested to report </w:t>
      </w:r>
      <w:r w:rsidR="00067D31">
        <w:t>its location in CONNECTED mode.</w:t>
      </w:r>
    </w:p>
    <w:p w14:paraId="3A041018" w14:textId="78B2F07D" w:rsidR="00067D31" w:rsidRDefault="00067D31" w:rsidP="00CB1080">
      <w:pPr>
        <w:pStyle w:val="Doc-text2"/>
        <w:numPr>
          <w:ilvl w:val="0"/>
          <w:numId w:val="12"/>
        </w:numPr>
      </w:pPr>
      <w:r>
        <w:t xml:space="preserve">VC reminds that, at RAN2#117 it was also agreed that: “RAN2 reconfirms that, in connected mode, UE location information can be sent to the NG-RAN. FFS if full UE location information based on user consent or coarse UE location information”. At the same time it’s clear that many companies want to wait for SA3 feedback on the user consent to send the full UE location information. VC then suggests </w:t>
      </w:r>
      <w:r w:rsidR="005D787D">
        <w:t>first of all</w:t>
      </w:r>
      <w:r w:rsidR="00B747B0">
        <w:t xml:space="preserve"> to</w:t>
      </w:r>
      <w:r>
        <w:t xml:space="preserve">: </w:t>
      </w:r>
    </w:p>
    <w:p w14:paraId="3FE9C38B" w14:textId="5436D1B5" w:rsidR="00067D31" w:rsidRDefault="009336EB" w:rsidP="009336EB">
      <w:pPr>
        <w:pStyle w:val="Doc-text2"/>
        <w:ind w:left="1619" w:firstLine="0"/>
      </w:pPr>
      <w:r>
        <w:t>-</w:t>
      </w:r>
      <w:r>
        <w:tab/>
      </w:r>
      <w:r w:rsidR="00067D31">
        <w:t xml:space="preserve">Agree that propagation delay </w:t>
      </w:r>
      <w:r w:rsidR="00D9670A">
        <w:t xml:space="preserve">difference </w:t>
      </w:r>
      <w:r w:rsidR="00067D31">
        <w:t xml:space="preserve">can be </w:t>
      </w:r>
      <w:r w:rsidR="00D9670A">
        <w:t>used as assistance information for SMTC/measurement gap adjustments</w:t>
      </w:r>
    </w:p>
    <w:p w14:paraId="07324B22" w14:textId="5EC424C7" w:rsidR="009336EB" w:rsidRDefault="009336EB" w:rsidP="005D787D">
      <w:pPr>
        <w:pStyle w:val="Doc-text2"/>
        <w:ind w:left="1619" w:firstLine="0"/>
      </w:pPr>
      <w:r>
        <w:t>And then check whether we can also agree on using coarse UE location information as assistance information for SMTC/measurement gap adjustments</w:t>
      </w:r>
    </w:p>
    <w:p w14:paraId="25C3BDE3" w14:textId="77777777" w:rsidR="009336EB" w:rsidRDefault="005D787D" w:rsidP="005D787D">
      <w:pPr>
        <w:pStyle w:val="Doc-text2"/>
        <w:numPr>
          <w:ilvl w:val="0"/>
          <w:numId w:val="12"/>
        </w:numPr>
      </w:pPr>
      <w:r>
        <w:t xml:space="preserve">LG thinks the NW cannot calculate the UE location based on propagation delay difference. </w:t>
      </w:r>
    </w:p>
    <w:p w14:paraId="7F296946" w14:textId="16E04841" w:rsidR="005D787D" w:rsidRDefault="005D787D" w:rsidP="005D787D">
      <w:pPr>
        <w:pStyle w:val="Doc-text2"/>
        <w:numPr>
          <w:ilvl w:val="0"/>
          <w:numId w:val="12"/>
        </w:numPr>
      </w:pPr>
      <w:r>
        <w:t>Xiaomi would like to check with SA3</w:t>
      </w:r>
      <w:r w:rsidR="009336EB">
        <w:t xml:space="preserve"> if it’s possible to use the propagation delay difference. Oppo and others don’t think a LS to SA3 is needed.</w:t>
      </w:r>
    </w:p>
    <w:p w14:paraId="381EA318" w14:textId="0C09C457" w:rsidR="005D787D" w:rsidRDefault="005D787D" w:rsidP="005D787D">
      <w:pPr>
        <w:pStyle w:val="Doc-text2"/>
        <w:numPr>
          <w:ilvl w:val="0"/>
          <w:numId w:val="12"/>
        </w:numPr>
      </w:pPr>
      <w:r>
        <w:t xml:space="preserve">Nokia thinks </w:t>
      </w:r>
      <w:r w:rsidR="009336EB">
        <w:t>this propagation</w:t>
      </w:r>
      <w:r w:rsidRPr="005D787D">
        <w:t xml:space="preserve"> delay difference will work effectively, unless it is reported very often. Otherwise the NW will not be able to adjust the SMTC accurately</w:t>
      </w:r>
    </w:p>
    <w:p w14:paraId="66D92D4D" w14:textId="34500D68" w:rsidR="005D787D" w:rsidRDefault="005D787D" w:rsidP="005D787D">
      <w:pPr>
        <w:pStyle w:val="Doc-text2"/>
        <w:numPr>
          <w:ilvl w:val="0"/>
          <w:numId w:val="12"/>
        </w:numPr>
      </w:pPr>
      <w:r>
        <w:t xml:space="preserve">Huawei wonders </w:t>
      </w:r>
      <w:r w:rsidR="0054658F">
        <w:t>what we do if SA3 thinks that UE</w:t>
      </w:r>
      <w:r>
        <w:t xml:space="preserve"> location info can be sent</w:t>
      </w:r>
    </w:p>
    <w:p w14:paraId="667FD667" w14:textId="772B88F8" w:rsidR="00E470D5" w:rsidRDefault="009336EB" w:rsidP="005D787D">
      <w:pPr>
        <w:pStyle w:val="Doc-text2"/>
        <w:numPr>
          <w:ilvl w:val="0"/>
          <w:numId w:val="12"/>
        </w:numPr>
      </w:pPr>
      <w:r>
        <w:t>Huawei thinks propagation</w:t>
      </w:r>
      <w:r w:rsidRPr="005D787D">
        <w:t xml:space="preserve"> delay difference</w:t>
      </w:r>
      <w:r w:rsidR="00E470D5">
        <w:t xml:space="preserve"> will not work well and we need to clarify the event</w:t>
      </w:r>
    </w:p>
    <w:p w14:paraId="72032E07" w14:textId="6530ECB8" w:rsidR="0054658F" w:rsidRDefault="0054658F" w:rsidP="005D787D">
      <w:pPr>
        <w:pStyle w:val="Doc-text2"/>
        <w:numPr>
          <w:ilvl w:val="0"/>
          <w:numId w:val="12"/>
        </w:numPr>
      </w:pPr>
      <w:r>
        <w:t>LG thinks we need to report the delay between the serving and the target cell</w:t>
      </w:r>
    </w:p>
    <w:p w14:paraId="0C96A53C" w14:textId="14571976" w:rsidR="005D787D" w:rsidRDefault="00E470D5" w:rsidP="00CB1080">
      <w:pPr>
        <w:pStyle w:val="Doc-text2"/>
        <w:numPr>
          <w:ilvl w:val="0"/>
          <w:numId w:val="11"/>
        </w:numPr>
      </w:pPr>
      <w:r>
        <w:t xml:space="preserve">Working Assumption: </w:t>
      </w:r>
      <w:r w:rsidR="005D787D">
        <w:t>P</w:t>
      </w:r>
      <w:r w:rsidR="005D787D" w:rsidRPr="005D787D">
        <w:t xml:space="preserve">ropagation delay difference </w:t>
      </w:r>
      <w:r w:rsidR="005D787D">
        <w:t xml:space="preserve">between serving cell and neighbour cell </w:t>
      </w:r>
      <w:r w:rsidR="005D787D" w:rsidRPr="005D787D">
        <w:t>can be used as assistance information for SMTC/measurement gap adjustments</w:t>
      </w:r>
      <w:r>
        <w:t>. We come back on Thursday to see if proponents can provide a TP with all Stage 3 details. If this is not possible we will reconsider whether other methods can</w:t>
      </w:r>
      <w:r w:rsidR="005D787D">
        <w:t xml:space="preserve"> be used</w:t>
      </w:r>
      <w:r>
        <w:t xml:space="preserve"> (e.g. coarse UE location info).</w:t>
      </w:r>
    </w:p>
    <w:p w14:paraId="5F496085" w14:textId="77777777" w:rsidR="00067D31" w:rsidRDefault="00067D31" w:rsidP="00067D31">
      <w:pPr>
        <w:pStyle w:val="Doc-text2"/>
      </w:pPr>
    </w:p>
    <w:p w14:paraId="4C74811F" w14:textId="77777777" w:rsidR="00C84B2E" w:rsidRDefault="00C84B2E" w:rsidP="00C84B2E">
      <w:pPr>
        <w:pStyle w:val="Comments"/>
      </w:pPr>
      <w:r>
        <w:t>Proposal 6.4-1: Discuss which option to choose for reducing the signalling overhead for the orbital part of the neighbour cell ephemeris, at least for the case of cells belonging to the same satellite, or satellite orbit:</w:t>
      </w:r>
    </w:p>
    <w:p w14:paraId="2C8A5D87" w14:textId="77777777" w:rsidR="00C84B2E" w:rsidRDefault="00C84B2E" w:rsidP="00C84B2E">
      <w:pPr>
        <w:pStyle w:val="Comments"/>
      </w:pPr>
      <w:r>
        <w:t>Using an indication within the configuration for each neighbour whether it can reuse the serving’s ephemeris</w:t>
      </w:r>
    </w:p>
    <w:p w14:paraId="5BF36991" w14:textId="5332C0A9" w:rsidR="00C84B2E" w:rsidRDefault="00C84B2E" w:rsidP="00C84B2E">
      <w:pPr>
        <w:pStyle w:val="Comments"/>
      </w:pPr>
      <w:r>
        <w:t>Using a list of configurations and each cell having a pointer to a specific position in the list</w:t>
      </w:r>
    </w:p>
    <w:p w14:paraId="09C261B2" w14:textId="35125F00" w:rsidR="0054658F" w:rsidRPr="00C84B2E" w:rsidRDefault="0054658F" w:rsidP="00D75A7F">
      <w:pPr>
        <w:pStyle w:val="Doc-text2"/>
        <w:numPr>
          <w:ilvl w:val="0"/>
          <w:numId w:val="11"/>
        </w:numPr>
      </w:pPr>
      <w:r>
        <w:t xml:space="preserve">Solutions for reducing signalling overhead </w:t>
      </w:r>
      <w:r w:rsidR="00D75A7F" w:rsidRPr="00D75A7F">
        <w:t xml:space="preserve">for the orbital part of the neighbour cell ephemeris </w:t>
      </w:r>
      <w:r>
        <w:t>will not be further discussed in NR NTNT Rel-17</w:t>
      </w:r>
      <w:r w:rsidR="00D75A7F">
        <w:t>.</w:t>
      </w:r>
    </w:p>
    <w:p w14:paraId="73CBBEE7" w14:textId="77777777" w:rsidR="00B94C92" w:rsidRDefault="00B94C92" w:rsidP="00D25AFF">
      <w:pPr>
        <w:pStyle w:val="Comments"/>
      </w:pPr>
    </w:p>
    <w:p w14:paraId="23D95888" w14:textId="77777777" w:rsidR="00D75A7F" w:rsidRDefault="00D75A7F" w:rsidP="00D25AFF">
      <w:pPr>
        <w:pStyle w:val="Comments"/>
      </w:pPr>
    </w:p>
    <w:p w14:paraId="1510DC31" w14:textId="77777777" w:rsidR="00D75A7F" w:rsidRDefault="00D75A7F" w:rsidP="00D75A7F">
      <w:pPr>
        <w:pStyle w:val="Doc-text2"/>
        <w:pBdr>
          <w:top w:val="single" w:sz="4" w:space="1" w:color="auto"/>
          <w:left w:val="single" w:sz="4" w:space="4" w:color="auto"/>
          <w:bottom w:val="single" w:sz="4" w:space="1" w:color="auto"/>
          <w:right w:val="single" w:sz="4" w:space="4" w:color="auto"/>
        </w:pBdr>
      </w:pPr>
      <w:r>
        <w:t>Agreements:</w:t>
      </w:r>
    </w:p>
    <w:p w14:paraId="66443B3D" w14:textId="16E6FF2D" w:rsidR="00D75A7F" w:rsidRDefault="00D75A7F" w:rsidP="006D68C2">
      <w:pPr>
        <w:pStyle w:val="Doc-text2"/>
        <w:numPr>
          <w:ilvl w:val="0"/>
          <w:numId w:val="41"/>
        </w:numPr>
        <w:pBdr>
          <w:top w:val="single" w:sz="4" w:space="1" w:color="auto"/>
          <w:left w:val="single" w:sz="4" w:space="4" w:color="auto"/>
          <w:bottom w:val="single" w:sz="4" w:space="1" w:color="auto"/>
          <w:right w:val="single" w:sz="4" w:space="4" w:color="auto"/>
        </w:pBdr>
      </w:pPr>
      <w:r>
        <w:t>No specification changes are pursued to prevent the UE from using CHO configurations for recovery, if this happens before time T1.</w:t>
      </w:r>
    </w:p>
    <w:p w14:paraId="7532F518" w14:textId="77A93F0E" w:rsidR="00D75A7F" w:rsidRDefault="00D75A7F" w:rsidP="006D68C2">
      <w:pPr>
        <w:pStyle w:val="Doc-text2"/>
        <w:numPr>
          <w:ilvl w:val="0"/>
          <w:numId w:val="41"/>
        </w:numPr>
        <w:pBdr>
          <w:top w:val="single" w:sz="4" w:space="1" w:color="auto"/>
          <w:left w:val="single" w:sz="4" w:space="4" w:color="auto"/>
          <w:bottom w:val="single" w:sz="4" w:space="1" w:color="auto"/>
          <w:right w:val="single" w:sz="4" w:space="4" w:color="auto"/>
        </w:pBdr>
      </w:pPr>
      <w:r>
        <w:t>Polarization information for RRM measurement purposes is provided via ntn-PolarizationDL-r17 and ntn-PolarizationUL-r17 in measurement configuration.</w:t>
      </w:r>
    </w:p>
    <w:p w14:paraId="4A8381B3" w14:textId="12EF3464" w:rsidR="00D75A7F" w:rsidRDefault="00D75A7F" w:rsidP="006D68C2">
      <w:pPr>
        <w:pStyle w:val="Doc-text2"/>
        <w:numPr>
          <w:ilvl w:val="0"/>
          <w:numId w:val="41"/>
        </w:numPr>
        <w:pBdr>
          <w:top w:val="single" w:sz="4" w:space="1" w:color="auto"/>
          <w:left w:val="single" w:sz="4" w:space="4" w:color="auto"/>
          <w:bottom w:val="single" w:sz="4" w:space="1" w:color="auto"/>
          <w:right w:val="single" w:sz="4" w:space="4" w:color="auto"/>
        </w:pBdr>
      </w:pPr>
      <w:r>
        <w:t xml:space="preserve">Solutions for reducing signalling overhead </w:t>
      </w:r>
      <w:r w:rsidRPr="00D75A7F">
        <w:t xml:space="preserve">for the orbital part of the neighbour cell ephemeris </w:t>
      </w:r>
      <w:r>
        <w:t>will not be further discussed in NR NTNT Rel-17</w:t>
      </w:r>
    </w:p>
    <w:p w14:paraId="5963240C" w14:textId="77777777" w:rsidR="00D75A7F" w:rsidRDefault="00D75A7F" w:rsidP="00D75A7F">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459043BD" w14:textId="2E609F7D" w:rsidR="00D75A7F" w:rsidRDefault="00D75A7F" w:rsidP="006D68C2">
      <w:pPr>
        <w:pStyle w:val="Doc-text2"/>
        <w:numPr>
          <w:ilvl w:val="0"/>
          <w:numId w:val="42"/>
        </w:numPr>
        <w:pBdr>
          <w:top w:val="single" w:sz="4" w:space="1" w:color="auto"/>
          <w:left w:val="single" w:sz="4" w:space="4" w:color="auto"/>
          <w:bottom w:val="single" w:sz="4" w:space="1" w:color="auto"/>
          <w:right w:val="single" w:sz="4" w:space="4" w:color="auto"/>
        </w:pBdr>
      </w:pPr>
      <w:r>
        <w:t>P</w:t>
      </w:r>
      <w:r w:rsidRPr="005D787D">
        <w:t xml:space="preserve">ropagation delay difference </w:t>
      </w:r>
      <w:r>
        <w:t xml:space="preserve">between serving cell and neighbour cell </w:t>
      </w:r>
      <w:r w:rsidRPr="005D787D">
        <w:t>can be used as assistance information for SMTC/measurement gap adjustments</w:t>
      </w:r>
      <w:r>
        <w:t>. We come back on Thursday to see if proponents can provide a TP with all Stage 3 details. If this is not possible we will reconsider whether other methods can be used (e.g. coarse UE location info).</w:t>
      </w:r>
    </w:p>
    <w:p w14:paraId="55F86110" w14:textId="77777777" w:rsidR="00D75A7F" w:rsidRDefault="00D75A7F" w:rsidP="00D25AFF">
      <w:pPr>
        <w:pStyle w:val="Comments"/>
      </w:pPr>
    </w:p>
    <w:p w14:paraId="0F91F83E" w14:textId="77777777" w:rsidR="0069674E" w:rsidRDefault="0069674E" w:rsidP="00D25AFF">
      <w:pPr>
        <w:pStyle w:val="Comments"/>
      </w:pPr>
    </w:p>
    <w:p w14:paraId="3CC2208B" w14:textId="1421D637" w:rsidR="0069674E" w:rsidRDefault="00CF0272" w:rsidP="0069674E">
      <w:pPr>
        <w:pStyle w:val="Doc-title"/>
      </w:pPr>
      <w:hyperlink r:id="rId212" w:tooltip="C:Data3GPPRAN2InboxR2-2206505.zip" w:history="1">
        <w:r w:rsidR="0069674E" w:rsidRPr="00CF0272">
          <w:rPr>
            <w:rStyle w:val="Hyperlink"/>
          </w:rPr>
          <w:t>R2-220</w:t>
        </w:r>
        <w:r w:rsidR="0069674E" w:rsidRPr="00CF0272">
          <w:rPr>
            <w:rStyle w:val="Hyperlink"/>
          </w:rPr>
          <w:t>6</w:t>
        </w:r>
        <w:r w:rsidR="0069674E" w:rsidRPr="00CF0272">
          <w:rPr>
            <w:rStyle w:val="Hyperlink"/>
          </w:rPr>
          <w:t>505</w:t>
        </w:r>
      </w:hyperlink>
      <w:r w:rsidR="0069674E">
        <w:tab/>
      </w:r>
      <w:r w:rsidR="0069674E" w:rsidRPr="008E4AC5">
        <w:t>[</w:t>
      </w:r>
      <w:r w:rsidR="0069674E">
        <w:t>offline-</w:t>
      </w:r>
      <w:r w:rsidR="0069674E" w:rsidRPr="008E4AC5">
        <w:t>10</w:t>
      </w:r>
      <w:r w:rsidR="0069674E">
        <w:t>6] CP issues – fourth round</w:t>
      </w:r>
      <w:r w:rsidR="0069674E">
        <w:tab/>
        <w:t>Nokia</w:t>
      </w:r>
      <w:r w:rsidR="0069674E">
        <w:tab/>
        <w:t>discussion</w:t>
      </w:r>
      <w:r w:rsidR="0069674E">
        <w:tab/>
        <w:t>Rel-17</w:t>
      </w:r>
      <w:r w:rsidR="0069674E">
        <w:tab/>
        <w:t>NR_NTN_solutions-Core</w:t>
      </w:r>
    </w:p>
    <w:p w14:paraId="6DED1EC3" w14:textId="21500D10" w:rsidR="0069674E" w:rsidRDefault="00CF0272" w:rsidP="00D25AFF">
      <w:pPr>
        <w:pStyle w:val="Comments"/>
      </w:pPr>
      <w:r w:rsidRPr="00CF0272">
        <w:t>Proposal 7.1: RAN2 adopts the following solution for assisting the NW in adjusting SMTCs in CONNECTED mode: 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as provided by OPPO to Q7.1 in R2-2206505.</w:t>
      </w:r>
    </w:p>
    <w:p w14:paraId="669B93F0" w14:textId="1ED3BAAE" w:rsidR="00DC29AE" w:rsidRDefault="00DC29AE" w:rsidP="00DC29AE">
      <w:pPr>
        <w:pStyle w:val="Doc-text2"/>
        <w:numPr>
          <w:ilvl w:val="0"/>
          <w:numId w:val="12"/>
        </w:numPr>
      </w:pPr>
      <w:r>
        <w:t>Samsung think there were two main options in the offline: Oppo’s version and relying on RRM measurements. LGE agrees</w:t>
      </w:r>
    </w:p>
    <w:p w14:paraId="60F58755" w14:textId="336F2451" w:rsidR="00DC29AE" w:rsidRDefault="00DC29AE" w:rsidP="00DC29AE">
      <w:pPr>
        <w:pStyle w:val="Doc-text2"/>
        <w:numPr>
          <w:ilvl w:val="0"/>
          <w:numId w:val="12"/>
        </w:numPr>
      </w:pPr>
      <w:r>
        <w:t xml:space="preserve">HW thinks we can use </w:t>
      </w:r>
      <w:r w:rsidRPr="00DC29AE">
        <w:t>SFTD reporting</w:t>
      </w:r>
    </w:p>
    <w:p w14:paraId="2846BE07" w14:textId="77777777" w:rsidR="00845F2B" w:rsidRDefault="00845F2B" w:rsidP="00845F2B">
      <w:pPr>
        <w:pStyle w:val="Doc-text2"/>
        <w:numPr>
          <w:ilvl w:val="0"/>
          <w:numId w:val="12"/>
        </w:numPr>
      </w:pPr>
      <w:r>
        <w:t>QC preferred RRM reports but are ok to go for majority. QC assumes that in this case the NW would provide ephemeris of neighbour cells. Also wonders how frequently the UE has to check. LG agrees</w:t>
      </w:r>
    </w:p>
    <w:p w14:paraId="6130954F" w14:textId="18B05936" w:rsidR="00845F2B" w:rsidRDefault="00845F2B" w:rsidP="00845F2B">
      <w:pPr>
        <w:pStyle w:val="Doc-text2"/>
        <w:numPr>
          <w:ilvl w:val="0"/>
          <w:numId w:val="12"/>
        </w:numPr>
      </w:pPr>
      <w:r>
        <w:t xml:space="preserve">Samsung can also accept this approach </w:t>
      </w:r>
    </w:p>
    <w:p w14:paraId="4D0CB12D" w14:textId="7AF5D97F" w:rsidR="00845F2B" w:rsidRDefault="00845F2B" w:rsidP="00845F2B">
      <w:pPr>
        <w:pStyle w:val="Doc-text2"/>
        <w:numPr>
          <w:ilvl w:val="0"/>
          <w:numId w:val="12"/>
        </w:numPr>
      </w:pPr>
      <w:r>
        <w:t>Nokia thinks we cannot leave the frequency to UE implementation</w:t>
      </w:r>
    </w:p>
    <w:p w14:paraId="5E0CA7F5" w14:textId="22E4DB52" w:rsidR="00845F2B" w:rsidRDefault="00845F2B" w:rsidP="00845F2B">
      <w:pPr>
        <w:pStyle w:val="Doc-text2"/>
        <w:numPr>
          <w:ilvl w:val="0"/>
          <w:numId w:val="12"/>
        </w:numPr>
      </w:pPr>
      <w:r>
        <w:t>QC is also fine not to capture anything for this. Oppo agrees</w:t>
      </w:r>
    </w:p>
    <w:p w14:paraId="62188F22" w14:textId="2093EF7F" w:rsidR="00845F2B" w:rsidRDefault="00845F2B" w:rsidP="008352BF">
      <w:pPr>
        <w:pStyle w:val="Doc-text2"/>
        <w:numPr>
          <w:ilvl w:val="0"/>
          <w:numId w:val="12"/>
        </w:numPr>
      </w:pPr>
      <w:r>
        <w:t xml:space="preserve">Intel thinks </w:t>
      </w:r>
      <w:r w:rsidRPr="00845F2B">
        <w:t>we have agreed it's essential for NGSO, and optional for GSO</w:t>
      </w:r>
      <w:r>
        <w:t>. This is not yet in the capabil</w:t>
      </w:r>
      <w:r w:rsidR="007B1AE5">
        <w:t>i</w:t>
      </w:r>
      <w:r>
        <w:t>ty CR because we are waiting for RAN4</w:t>
      </w:r>
      <w:r w:rsidR="007B1AE5">
        <w:t xml:space="preserve">. </w:t>
      </w:r>
      <w:r>
        <w:t>Huawei thinks what we agreed is on the SMTC support, not on the UE assistance information</w:t>
      </w:r>
    </w:p>
    <w:p w14:paraId="3268F873" w14:textId="28F28D91" w:rsidR="00D24408" w:rsidRDefault="00D24408" w:rsidP="00D24408">
      <w:pPr>
        <w:pStyle w:val="Doc-text2"/>
        <w:numPr>
          <w:ilvl w:val="0"/>
          <w:numId w:val="11"/>
        </w:numPr>
      </w:pPr>
      <w:r>
        <w:t xml:space="preserve">Service link </w:t>
      </w:r>
      <w:r w:rsidRPr="00D24408">
        <w:t>Propagation delay difference between serving cell and neighbour cell can be used as assistance information for S</w:t>
      </w:r>
      <w:r>
        <w:t>MTC/measurement gap adjustments. This is an optional feature</w:t>
      </w:r>
    </w:p>
    <w:p w14:paraId="0522087D" w14:textId="7C2DC724" w:rsidR="00DC29AE" w:rsidRDefault="00D24408" w:rsidP="00DC29AE">
      <w:pPr>
        <w:pStyle w:val="Doc-text2"/>
        <w:numPr>
          <w:ilvl w:val="0"/>
          <w:numId w:val="11"/>
        </w:numPr>
      </w:pPr>
      <w:r>
        <w:t>P 7.1 is a</w:t>
      </w:r>
      <w:r w:rsidR="00DC29AE">
        <w:t>greed</w:t>
      </w:r>
      <w:r w:rsidR="00845F2B">
        <w:t>.</w:t>
      </w:r>
    </w:p>
    <w:p w14:paraId="405B2770" w14:textId="5B5B710B" w:rsidR="00845F2B" w:rsidRDefault="00845F2B" w:rsidP="00845F2B">
      <w:pPr>
        <w:pStyle w:val="Doc-text2"/>
        <w:numPr>
          <w:ilvl w:val="0"/>
          <w:numId w:val="11"/>
        </w:numPr>
      </w:pPr>
      <w:r>
        <w:t xml:space="preserve">RAN2 understands that the </w:t>
      </w:r>
      <w:r>
        <w:t>NW would provide ephemeris of neighbour cells</w:t>
      </w:r>
      <w:r>
        <w:t xml:space="preserve"> and the </w:t>
      </w:r>
      <w:r w:rsidRPr="00845F2B">
        <w:t>UE should report it when the neighbor cell ephemeris is provided</w:t>
      </w:r>
      <w:r>
        <w:t xml:space="preserve">. </w:t>
      </w:r>
    </w:p>
    <w:p w14:paraId="2FD49851" w14:textId="0215625B" w:rsidR="00D24408" w:rsidRDefault="00D24408" w:rsidP="00D24408">
      <w:pPr>
        <w:pStyle w:val="Doc-text2"/>
        <w:numPr>
          <w:ilvl w:val="0"/>
          <w:numId w:val="12"/>
        </w:numPr>
      </w:pPr>
      <w:r>
        <w:t xml:space="preserve">Oppo thinks it’s ok to further check the details </w:t>
      </w:r>
    </w:p>
    <w:p w14:paraId="2A24FC12" w14:textId="3A3BA86D" w:rsidR="00680386" w:rsidRDefault="00680386" w:rsidP="00680386">
      <w:pPr>
        <w:pStyle w:val="Doc-text2"/>
        <w:numPr>
          <w:ilvl w:val="0"/>
          <w:numId w:val="11"/>
        </w:numPr>
      </w:pPr>
      <w:r>
        <w:t xml:space="preserve">Discuss in offline </w:t>
      </w:r>
      <w:r>
        <w:t>120</w:t>
      </w:r>
      <w:r>
        <w:t xml:space="preserve"> (1-day offline) to </w:t>
      </w:r>
      <w:r>
        <w:t>finalize</w:t>
      </w:r>
      <w:r>
        <w:t xml:space="preserve"> a TP for 38.331  </w:t>
      </w:r>
    </w:p>
    <w:p w14:paraId="0843BFE2" w14:textId="77777777" w:rsidR="00680386" w:rsidRDefault="00680386" w:rsidP="00D25AFF">
      <w:pPr>
        <w:pStyle w:val="Comments"/>
      </w:pPr>
    </w:p>
    <w:p w14:paraId="7F805537" w14:textId="77777777" w:rsidR="007B1AE5" w:rsidRDefault="007B1AE5" w:rsidP="00D25AFF">
      <w:pPr>
        <w:pStyle w:val="Comments"/>
      </w:pPr>
    </w:p>
    <w:p w14:paraId="6960A51A" w14:textId="3BAAC078" w:rsidR="0009403A" w:rsidRDefault="0009403A" w:rsidP="007B1AE5">
      <w:pPr>
        <w:pStyle w:val="Doc-text2"/>
        <w:pBdr>
          <w:top w:val="single" w:sz="4" w:space="1" w:color="auto"/>
          <w:left w:val="single" w:sz="4" w:space="4" w:color="auto"/>
          <w:bottom w:val="single" w:sz="4" w:space="1" w:color="auto"/>
          <w:right w:val="single" w:sz="4" w:space="4" w:color="auto"/>
        </w:pBdr>
      </w:pPr>
      <w:r>
        <w:t>Agreements:</w:t>
      </w:r>
    </w:p>
    <w:p w14:paraId="36D5E48D" w14:textId="3925756F" w:rsidR="0009403A" w:rsidRDefault="0009403A" w:rsidP="006D68C2">
      <w:pPr>
        <w:pStyle w:val="Doc-text2"/>
        <w:numPr>
          <w:ilvl w:val="0"/>
          <w:numId w:val="52"/>
        </w:numPr>
        <w:pBdr>
          <w:top w:val="single" w:sz="4" w:space="1" w:color="auto"/>
          <w:left w:val="single" w:sz="4" w:space="4" w:color="auto"/>
          <w:bottom w:val="single" w:sz="4" w:space="1" w:color="auto"/>
          <w:right w:val="single" w:sz="4" w:space="4" w:color="auto"/>
        </w:pBdr>
      </w:pPr>
      <w:r w:rsidRPr="00CF0272">
        <w:t>RAN</w:t>
      </w:r>
      <w:r w:rsidR="00F8148D">
        <w:t xml:space="preserve">2 adopts the following solution, as an optional feature,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17FD3294" w14:textId="77777777" w:rsidR="00F8148D" w:rsidRDefault="00F8148D" w:rsidP="00D25AFF">
      <w:pPr>
        <w:pStyle w:val="Comments"/>
      </w:pPr>
    </w:p>
    <w:p w14:paraId="39DC4362" w14:textId="77777777" w:rsidR="00F8148D" w:rsidRDefault="00F8148D" w:rsidP="00D25AFF">
      <w:pPr>
        <w:pStyle w:val="Comments"/>
      </w:pPr>
    </w:p>
    <w:p w14:paraId="124F4710" w14:textId="77777777" w:rsidR="00F8148D" w:rsidRPr="00BE132B" w:rsidRDefault="00F8148D" w:rsidP="00F8148D">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[120][NTN] UE assistance for SMTC (Oppo)</w:t>
      </w:r>
    </w:p>
    <w:p w14:paraId="0665EDF5" w14:textId="77777777" w:rsidR="00F8148D" w:rsidRDefault="00F8148D" w:rsidP="00F8148D">
      <w:pPr>
        <w:pStyle w:val="EmailDiscussion2"/>
        <w:ind w:left="1619" w:firstLine="0"/>
        <w:rPr>
          <w:color w:val="000000" w:themeColor="text1"/>
        </w:rPr>
      </w:pPr>
      <w:r>
        <w:rPr>
          <w:color w:val="000000" w:themeColor="text1"/>
        </w:rPr>
        <w:t>Scope: finalize the 38.331 TP for UE assistance for STMC adjustment, based on what</w:t>
      </w:r>
      <w:r>
        <w:t xml:space="preserve"> </w:t>
      </w:r>
      <w:r w:rsidRPr="00CF0272">
        <w:t>provided by OPPO to Q7.1 in R2-2206505</w:t>
      </w:r>
    </w:p>
    <w:p w14:paraId="0F668BE0" w14:textId="77777777" w:rsidR="00F8148D" w:rsidRDefault="00F8148D" w:rsidP="00F8148D">
      <w:pPr>
        <w:pStyle w:val="EmailDiscussion2"/>
        <w:ind w:left="1619" w:firstLine="0"/>
        <w:rPr>
          <w:color w:val="000000" w:themeColor="text1"/>
        </w:rPr>
      </w:pPr>
      <w:r>
        <w:rPr>
          <w:color w:val="000000" w:themeColor="text1"/>
        </w:rPr>
        <w:t>Final i</w:t>
      </w:r>
      <w:r>
        <w:t xml:space="preserve">ntended outcome: </w:t>
      </w:r>
      <w:r>
        <w:rPr>
          <w:color w:val="000000" w:themeColor="text1"/>
        </w:rPr>
        <w:t>Endorsable TP</w:t>
      </w:r>
    </w:p>
    <w:p w14:paraId="6C10C8DE" w14:textId="77777777" w:rsidR="00F8148D" w:rsidRDefault="00F8148D" w:rsidP="00F8148D">
      <w:pPr>
        <w:pStyle w:val="EmailDiscussion2"/>
        <w:ind w:left="1619" w:firstLine="0"/>
      </w:pPr>
      <w:r>
        <w:t>Deadline (for companies' feedback):  Friday 2022-05-20 08:00 UTC</w:t>
      </w:r>
    </w:p>
    <w:p w14:paraId="5AF6EB33" w14:textId="77777777" w:rsidR="00F8148D" w:rsidRPr="002C60C3" w:rsidRDefault="00F8148D" w:rsidP="00F8148D">
      <w:pPr>
        <w:pStyle w:val="EmailDiscussion2"/>
        <w:ind w:left="1619" w:firstLine="0"/>
      </w:pPr>
      <w:r>
        <w:t xml:space="preserve">Deadline (for TP in </w:t>
      </w:r>
      <w:r>
        <w:rPr>
          <w:rStyle w:val="Hyperlink"/>
        </w:rPr>
        <w:t>R2-2206617</w:t>
      </w:r>
      <w:r>
        <w:t>):  Friday 2022-05-20 10:00 UTC</w:t>
      </w:r>
    </w:p>
    <w:p w14:paraId="5211DCC5" w14:textId="77777777" w:rsidR="00F8148D" w:rsidRDefault="00F8148D" w:rsidP="00D25AFF">
      <w:pPr>
        <w:pStyle w:val="Comments"/>
      </w:pPr>
    </w:p>
    <w:p w14:paraId="20A5547E" w14:textId="77777777" w:rsidR="00C102AF" w:rsidRDefault="00C102AF" w:rsidP="00C102AF">
      <w:pPr>
        <w:pStyle w:val="Comments"/>
        <w:ind w:left="720"/>
      </w:pPr>
    </w:p>
    <w:p w14:paraId="01A72A43" w14:textId="259DDB0A" w:rsidR="00C102AF" w:rsidRPr="00C102AF" w:rsidRDefault="00C102AF" w:rsidP="00C102AF">
      <w:pPr>
        <w:pStyle w:val="Doc-title"/>
      </w:pPr>
      <w:r w:rsidRPr="00C102AF">
        <w:rPr>
          <w:rStyle w:val="Hyperlink"/>
          <w:color w:val="auto"/>
          <w:u w:val="none"/>
        </w:rPr>
        <w:t>R2-2206617</w:t>
      </w:r>
      <w:r w:rsidRPr="00C102AF">
        <w:tab/>
        <w:t>[offline-120] UE assistance for SMTC</w:t>
      </w:r>
      <w:r w:rsidRPr="00C102AF">
        <w:tab/>
        <w:t>Oppo</w:t>
      </w:r>
      <w:r w:rsidRPr="00C102AF">
        <w:tab/>
        <w:t>discussion</w:t>
      </w:r>
      <w:r w:rsidRPr="00C102AF">
        <w:tab/>
        <w:t>Rel-17</w:t>
      </w:r>
      <w:r w:rsidRPr="00C102AF">
        <w:tab/>
        <w:t>NR_NTN_solutions-Core</w:t>
      </w:r>
    </w:p>
    <w:p w14:paraId="0D2D3C51" w14:textId="77777777" w:rsidR="00F8148D" w:rsidRDefault="00F8148D" w:rsidP="00D25AFF">
      <w:pPr>
        <w:pStyle w:val="Comments"/>
      </w:pPr>
    </w:p>
    <w:p w14:paraId="33E8E21B" w14:textId="77777777" w:rsidR="00C102AF" w:rsidRDefault="00C102AF" w:rsidP="00D25AFF">
      <w:pPr>
        <w:pStyle w:val="Comments"/>
      </w:pPr>
    </w:p>
    <w:p w14:paraId="7EB5F2FB" w14:textId="5504EE21" w:rsidR="00B94C92" w:rsidRDefault="00B94C92" w:rsidP="00D25AFF">
      <w:pPr>
        <w:pStyle w:val="Comments"/>
      </w:pPr>
      <w:r>
        <w:t>Coarse UE location</w:t>
      </w:r>
    </w:p>
    <w:p w14:paraId="60291D80" w14:textId="77777777" w:rsidR="00B94C92" w:rsidRDefault="00964763" w:rsidP="00B94C92">
      <w:pPr>
        <w:pStyle w:val="Doc-title"/>
      </w:pPr>
      <w:hyperlink r:id="rId213" w:tooltip="C:Data3GPPExtractsR2-2205574 Coarse location format.docx" w:history="1">
        <w:r w:rsidR="00B94C92" w:rsidRPr="00892FED">
          <w:rPr>
            <w:rStyle w:val="Hyperlink"/>
          </w:rPr>
          <w:t>R2-2205574</w:t>
        </w:r>
      </w:hyperlink>
      <w:r w:rsidR="00B94C92">
        <w:tab/>
        <w:t>Coarse location format</w:t>
      </w:r>
      <w:r w:rsidR="00B94C92">
        <w:tab/>
        <w:t>Ericsson</w:t>
      </w:r>
      <w:r w:rsidR="00B94C92">
        <w:tab/>
        <w:t>discussion</w:t>
      </w:r>
      <w:r w:rsidR="00B94C92">
        <w:tab/>
        <w:t>NR_NTN_solutions-Core</w:t>
      </w:r>
    </w:p>
    <w:p w14:paraId="3409491B" w14:textId="77777777" w:rsidR="009B3642" w:rsidRDefault="009B3642" w:rsidP="009B3642">
      <w:pPr>
        <w:pStyle w:val="Doc-text2"/>
      </w:pPr>
    </w:p>
    <w:p w14:paraId="3F4EC563" w14:textId="5C328B40" w:rsidR="009B3642" w:rsidRDefault="009B3642" w:rsidP="009B3642">
      <w:pPr>
        <w:pStyle w:val="Doc-text2"/>
        <w:numPr>
          <w:ilvl w:val="0"/>
          <w:numId w:val="11"/>
        </w:numPr>
      </w:pPr>
      <w:r>
        <w:t>U</w:t>
      </w:r>
      <w:r w:rsidRPr="00351B61">
        <w:t>pon network request, after AS security/connected mode is established, a UE can report its coarse UE location information (</w:t>
      </w:r>
      <w:r>
        <w:t xml:space="preserve">coarse </w:t>
      </w:r>
      <w:r w:rsidRPr="00351B61">
        <w:t>GNSS coordinat</w:t>
      </w:r>
      <w:r>
        <w:t>es) to the NG-RAN, with</w:t>
      </w:r>
      <w:r w:rsidRPr="00351B61">
        <w:t xml:space="preserve"> </w:t>
      </w:r>
      <w:r>
        <w:t xml:space="preserve">a </w:t>
      </w:r>
      <w:r w:rsidRPr="00351B61">
        <w:t>possible reported value refer</w:t>
      </w:r>
      <w:r>
        <w:t>ring</w:t>
      </w:r>
      <w:r w:rsidRPr="00351B61">
        <w:t xml:space="preserve"> to "no coarse GNSS location available" (which the UE can set if it cannot/does not want to provi</w:t>
      </w:r>
      <w:r>
        <w:t xml:space="preserve">de its coarse GNSS coordinates). </w:t>
      </w:r>
      <w:r w:rsidR="00B907D3">
        <w:t xml:space="preserve">RAN2 puts this in the specs in this meeting. </w:t>
      </w:r>
      <w:r>
        <w:t>If/when SA3 will provide feedback that this is not possible</w:t>
      </w:r>
      <w:r w:rsidR="009336EB">
        <w:t>,</w:t>
      </w:r>
      <w:r>
        <w:t xml:space="preserve"> we will remove/void this from RAN2 specs. RAN2 will consider any other feedback from SA3 and adapt accordingly</w:t>
      </w:r>
      <w:r w:rsidR="00E470D5">
        <w:t xml:space="preserve">. </w:t>
      </w:r>
    </w:p>
    <w:p w14:paraId="74E022BF" w14:textId="2DEE6BA3" w:rsidR="009B3642" w:rsidRDefault="009B3642" w:rsidP="009B3642">
      <w:pPr>
        <w:pStyle w:val="Doc-text2"/>
        <w:numPr>
          <w:ilvl w:val="0"/>
          <w:numId w:val="12"/>
        </w:numPr>
      </w:pPr>
      <w:r>
        <w:t>QC is still not happy with this.</w:t>
      </w:r>
    </w:p>
    <w:p w14:paraId="7A1CA951" w14:textId="77777777" w:rsidR="009B3642" w:rsidRPr="009B3642" w:rsidRDefault="009B3642" w:rsidP="0014278F">
      <w:pPr>
        <w:pStyle w:val="Doc-text2"/>
        <w:ind w:left="0" w:firstLine="0"/>
      </w:pPr>
    </w:p>
    <w:p w14:paraId="245DA68C" w14:textId="77777777" w:rsidR="00B94C92" w:rsidRDefault="00B94C92" w:rsidP="00B94C92">
      <w:pPr>
        <w:pStyle w:val="Comments"/>
      </w:pPr>
      <w:r>
        <w:t>Observation 1</w:t>
      </w:r>
      <w:r>
        <w:tab/>
        <w:t>The definition of EllipsoidPoinWithAltitude in TS 37.355 can be used as a baseline for a definition of a coarse UE location format.</w:t>
      </w:r>
    </w:p>
    <w:p w14:paraId="37CB03AE" w14:textId="77777777" w:rsidR="00B94C92" w:rsidRDefault="00B94C92" w:rsidP="00B94C92">
      <w:pPr>
        <w:pStyle w:val="Comments"/>
      </w:pPr>
      <w:r>
        <w:t>Observation 2</w:t>
      </w:r>
      <w:r>
        <w:tab/>
        <w:t>The usefulness of an altitude indication in the coarse UE location representation format depends on what the reported coarse UE location will be used for.</w:t>
      </w:r>
    </w:p>
    <w:p w14:paraId="0258F43F" w14:textId="77777777" w:rsidR="00B94C92" w:rsidRDefault="00B94C92" w:rsidP="00B94C92">
      <w:pPr>
        <w:pStyle w:val="Comments"/>
      </w:pPr>
      <w:r>
        <w:t>Observation 3</w:t>
      </w:r>
      <w:r>
        <w:tab/>
        <w:t>Longitudes are denser closer to the poles than at the equator.</w:t>
      </w:r>
    </w:p>
    <w:p w14:paraId="299EB3AF" w14:textId="77777777" w:rsidR="00B94C92" w:rsidRDefault="00B94C92" w:rsidP="00B94C92">
      <w:pPr>
        <w:pStyle w:val="Comments"/>
      </w:pPr>
    </w:p>
    <w:p w14:paraId="48600D27" w14:textId="77777777" w:rsidR="00B94C92" w:rsidRDefault="00B94C92" w:rsidP="00B94C92">
      <w:pPr>
        <w:pStyle w:val="Comments"/>
      </w:pPr>
      <w:r>
        <w:t>Proposal 1</w:t>
      </w:r>
      <w:r>
        <w:tab/>
        <w:t>When defining a coarse UE location representation format, use the definition of EllipsoidPoinWithAltitude in TS 37.355 and round the coordinates to fewer bits to achieve a suitable accuracy.</w:t>
      </w:r>
    </w:p>
    <w:p w14:paraId="27E57413" w14:textId="77777777" w:rsidR="00B94C92" w:rsidRDefault="00B94C92" w:rsidP="00B94C92">
      <w:pPr>
        <w:pStyle w:val="Comments"/>
      </w:pPr>
      <w:r>
        <w:t>Proposal 2</w:t>
      </w:r>
      <w:r>
        <w:tab/>
        <w:t>Make it configurable whether an indication of the altitude should be included in a report of a coarse UE location.</w:t>
      </w:r>
    </w:p>
    <w:p w14:paraId="28A2CDC0" w14:textId="77777777" w:rsidR="00B94C92" w:rsidRDefault="00B94C92" w:rsidP="00B94C92">
      <w:pPr>
        <w:pStyle w:val="Comments"/>
      </w:pPr>
      <w:r>
        <w:t>Proposal 3</w:t>
      </w:r>
      <w:r>
        <w:tab/>
        <w:t>Compensate for the different longitude density at different latitudes, so that a reported coarse UE location cannot be too accurate.</w:t>
      </w:r>
    </w:p>
    <w:p w14:paraId="08BC1838" w14:textId="77777777" w:rsidR="00B94C92" w:rsidRDefault="00B94C92" w:rsidP="00B94C92">
      <w:pPr>
        <w:pStyle w:val="Comments"/>
      </w:pPr>
      <w:r>
        <w:t>Proposal 4</w:t>
      </w:r>
      <w:r>
        <w:tab/>
        <w:t>Adopt the above table for the definition of the representation format of a coarse UE location.</w:t>
      </w:r>
    </w:p>
    <w:p w14:paraId="32F9CB2D" w14:textId="77777777" w:rsidR="00B94C92" w:rsidRDefault="00B94C92" w:rsidP="00B94C92">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33F444FB" w14:textId="77777777" w:rsidR="00B94C92" w:rsidRDefault="00B94C92" w:rsidP="00B94C92">
      <w:pPr>
        <w:pStyle w:val="Comments"/>
      </w:pPr>
      <w:r>
        <w:t>Proposal 6</w:t>
      </w:r>
      <w:r>
        <w:tab/>
        <w:t>Either adopt the above ASN.1 code for the CoarseEllipsoidPointWithOptionalAltitude IE or the ASN.1 code for the CoarseEllipsoidPointWithAltitude IE and the CoarseEllipsoidPoint IE as the definition of the representation format for a coarse UE location.</w:t>
      </w:r>
    </w:p>
    <w:p w14:paraId="7EBCACBA" w14:textId="09A0FFA7" w:rsidR="00C102AF" w:rsidRDefault="00C102AF" w:rsidP="00C102AF">
      <w:pPr>
        <w:pStyle w:val="Doc-text2"/>
        <w:numPr>
          <w:ilvl w:val="0"/>
          <w:numId w:val="11"/>
        </w:numPr>
      </w:pPr>
      <w:r>
        <w:t>Discuss in offline 119</w:t>
      </w:r>
    </w:p>
    <w:p w14:paraId="244A314B" w14:textId="77777777" w:rsidR="0014278F" w:rsidRDefault="0014278F" w:rsidP="00B94C92">
      <w:pPr>
        <w:pStyle w:val="Comments"/>
      </w:pPr>
    </w:p>
    <w:p w14:paraId="4D51DC4B" w14:textId="77777777" w:rsidR="0014278F" w:rsidRDefault="0014278F" w:rsidP="00B94C92">
      <w:pPr>
        <w:pStyle w:val="Comments"/>
      </w:pPr>
    </w:p>
    <w:p w14:paraId="4E53DB85" w14:textId="77777777" w:rsidR="0014278F" w:rsidRPr="00BE132B" w:rsidRDefault="0014278F" w:rsidP="0014278F">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6FFDA9C4" w14:textId="77777777" w:rsidR="00AC142F" w:rsidRPr="006F4607" w:rsidRDefault="00AC142F" w:rsidP="00AC142F">
      <w:pPr>
        <w:pStyle w:val="EmailDiscussion2"/>
        <w:ind w:left="1619" w:firstLine="0"/>
      </w:pPr>
      <w:r>
        <w:rPr>
          <w:color w:val="000000" w:themeColor="text1"/>
        </w:rPr>
        <w:t>Scope: 1. Discuss the coarse UE location information format, based on meeting agreements,</w:t>
      </w:r>
      <w:r>
        <w:t xml:space="preserve"> and the reporting mechanism (e.g. reuse the mechanism for reporting commonLocationInfo), 2. Finalize the corresponding 38.331 TP </w:t>
      </w:r>
    </w:p>
    <w:p w14:paraId="7166C813" w14:textId="77777777" w:rsidR="00AC142F" w:rsidRDefault="00AC142F" w:rsidP="00AC142F">
      <w:pPr>
        <w:pStyle w:val="EmailDiscussion2"/>
        <w:ind w:left="1619" w:firstLine="0"/>
        <w:rPr>
          <w:color w:val="000000" w:themeColor="text1"/>
        </w:rPr>
      </w:pPr>
      <w:r>
        <w:t xml:space="preserve">Intended outcome: 1. </w:t>
      </w:r>
      <w:r w:rsidRPr="00BE132B">
        <w:rPr>
          <w:color w:val="000000" w:themeColor="text1"/>
        </w:rPr>
        <w:t xml:space="preserve">Summary of the offline discussion with </w:t>
      </w:r>
      <w:r>
        <w:rPr>
          <w:color w:val="000000" w:themeColor="text1"/>
        </w:rPr>
        <w:t>list of proposals, 2. Endorsable TP</w:t>
      </w:r>
    </w:p>
    <w:p w14:paraId="0F16751F" w14:textId="77777777" w:rsidR="00AC142F" w:rsidRDefault="00AC142F" w:rsidP="00AC142F">
      <w:pPr>
        <w:pStyle w:val="EmailDiscussion2"/>
        <w:ind w:left="1619" w:firstLine="0"/>
      </w:pPr>
      <w:r>
        <w:t>Deadline1 (for companies' feedback):  Thursday 2022-05-19 08:00 UTC</w:t>
      </w:r>
    </w:p>
    <w:p w14:paraId="6B97CF3F" w14:textId="77777777" w:rsidR="00AC142F" w:rsidRDefault="00AC142F" w:rsidP="00AC142F">
      <w:pPr>
        <w:pStyle w:val="EmailDiscussion2"/>
        <w:ind w:left="1619" w:firstLine="0"/>
      </w:pPr>
      <w:r>
        <w:t xml:space="preserve">Deadline1 (for rapporteur's summary in </w:t>
      </w:r>
      <w:r w:rsidRPr="006F4607">
        <w:t>R2-2206506</w:t>
      </w:r>
      <w:r>
        <w:t>):  Thursday 2022-05-19 10:00 UTC</w:t>
      </w:r>
    </w:p>
    <w:p w14:paraId="39F68B70" w14:textId="77777777" w:rsidR="00AC142F" w:rsidRDefault="00AC142F" w:rsidP="00AC142F">
      <w:pPr>
        <w:pStyle w:val="EmailDiscussion2"/>
        <w:ind w:left="1619" w:firstLine="0"/>
        <w:rPr>
          <w:u w:val="single"/>
        </w:rPr>
      </w:pPr>
      <w:r>
        <w:rPr>
          <w:u w:val="single"/>
        </w:rPr>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425022BA" w14:textId="77777777" w:rsidR="00AC142F" w:rsidRDefault="00AC142F" w:rsidP="00AC142F">
      <w:pPr>
        <w:pStyle w:val="EmailDiscussion2"/>
        <w:ind w:left="1619" w:firstLine="0"/>
      </w:pPr>
      <w:r>
        <w:t>Deadline2 (for companies' feedback):  Friday 2022-05-20 08:00 UTC</w:t>
      </w:r>
    </w:p>
    <w:p w14:paraId="175107A6" w14:textId="77777777" w:rsidR="00AC142F" w:rsidRPr="00AC142F" w:rsidRDefault="00AC142F" w:rsidP="00AC142F">
      <w:pPr>
        <w:pStyle w:val="EmailDiscussion2"/>
        <w:ind w:left="1619" w:firstLine="0"/>
      </w:pPr>
      <w:r>
        <w:t xml:space="preserve">Deadline2 (for TP in </w:t>
      </w:r>
      <w:r>
        <w:rPr>
          <w:rStyle w:val="Hyperlink"/>
        </w:rPr>
        <w:t>R2-2206619</w:t>
      </w:r>
      <w:r>
        <w:t>):  Friday 2022-05-20 10:00 UTC</w:t>
      </w:r>
    </w:p>
    <w:p w14:paraId="4C082845" w14:textId="77777777" w:rsidR="00AC142F" w:rsidRDefault="00AC142F" w:rsidP="00B94C92">
      <w:pPr>
        <w:pStyle w:val="Comments"/>
      </w:pPr>
    </w:p>
    <w:p w14:paraId="7BD0D793" w14:textId="77777777" w:rsidR="0014278F" w:rsidRDefault="0014278F" w:rsidP="00B94C92">
      <w:pPr>
        <w:pStyle w:val="Comments"/>
      </w:pPr>
    </w:p>
    <w:p w14:paraId="1A9F2920" w14:textId="601A8AA6" w:rsidR="00AC142F" w:rsidRDefault="00AC142F" w:rsidP="00B94C92">
      <w:pPr>
        <w:pStyle w:val="Comments"/>
      </w:pPr>
      <w:r>
        <w:t xml:space="preserve">From online discussion in the Thursday 2022-05-19 04:00 </w:t>
      </w:r>
      <w:r w:rsidR="000A7ECD">
        <w:t>UTC GTW session:</w:t>
      </w:r>
    </w:p>
    <w:p w14:paraId="0ACA1788" w14:textId="77777777" w:rsidR="000A7ECD" w:rsidRDefault="000A7ECD" w:rsidP="000A7ECD">
      <w:pPr>
        <w:pStyle w:val="comments0"/>
        <w:shd w:val="clear" w:color="auto" w:fill="FFFFFF"/>
        <w:spacing w:before="40" w:beforeAutospacing="0" w:after="0" w:afterAutospacing="0" w:line="191" w:lineRule="atLeast"/>
        <w:rPr>
          <w:rFonts w:ascii="Arial" w:hAnsi="Arial" w:cs="Arial"/>
          <w:i/>
          <w:iCs/>
          <w:color w:val="000000"/>
          <w:sz w:val="18"/>
          <w:szCs w:val="18"/>
          <w:lang w:val="en-GB"/>
        </w:rPr>
      </w:pPr>
      <w:r>
        <w:rPr>
          <w:rFonts w:ascii="Arial" w:hAnsi="Arial" w:cs="Arial"/>
          <w:i/>
          <w:iCs/>
          <w:color w:val="000000"/>
          <w:sz w:val="18"/>
          <w:szCs w:val="18"/>
          <w:lang w:val="en-GB"/>
        </w:rPr>
        <w:t>Proposal 1           When defining a coarse UE location representation format, use the definition of EllipsoidPointWithAltitude in TS 37.355 and round the coordinates to fewer bits to achieve a suitable accuracy.</w:t>
      </w:r>
    </w:p>
    <w:p w14:paraId="05F5688B" w14:textId="462B062E" w:rsidR="000A7ECD" w:rsidRDefault="000A7ECD" w:rsidP="000A7ECD">
      <w:pPr>
        <w:pStyle w:val="Doc-text2"/>
        <w:numPr>
          <w:ilvl w:val="0"/>
          <w:numId w:val="12"/>
        </w:numPr>
      </w:pPr>
      <w:r>
        <w:t>Thales indicated there are several fields in this</w:t>
      </w:r>
      <w:r>
        <w:t>,</w:t>
      </w:r>
      <w:r>
        <w:t xml:space="preserve"> but altitude can be skipped. Ericsson confirms</w:t>
      </w:r>
    </w:p>
    <w:p w14:paraId="32B84F73" w14:textId="36CFEB58" w:rsidR="000A7ECD" w:rsidRPr="00BD41D3" w:rsidRDefault="000A7ECD" w:rsidP="000A7ECD">
      <w:pPr>
        <w:pStyle w:val="Doc-text2"/>
        <w:numPr>
          <w:ilvl w:val="0"/>
          <w:numId w:val="11"/>
        </w:numPr>
        <w:rPr>
          <w:rFonts w:ascii="Times New Roman" w:hAnsi="Times New Roman"/>
          <w:color w:val="000000"/>
          <w:sz w:val="24"/>
        </w:rPr>
      </w:pPr>
      <w:r>
        <w:t xml:space="preserve">Agreed in principle. The actual name could be the existing </w:t>
      </w:r>
      <w:r w:rsidRPr="00BD41D3">
        <w:t xml:space="preserve">EllipsoidPoint </w:t>
      </w:r>
      <w:r>
        <w:t>(no altitude included)</w:t>
      </w:r>
      <w:r w:rsidR="00680386">
        <w:t xml:space="preserve"> or C</w:t>
      </w:r>
      <w:r>
        <w:t xml:space="preserve">oarseEllipsoidPoint. Continue the discussion in </w:t>
      </w:r>
      <w:r>
        <w:t xml:space="preserve">offline </w:t>
      </w:r>
      <w:r>
        <w:t>119</w:t>
      </w:r>
    </w:p>
    <w:p w14:paraId="63CCB608" w14:textId="77777777" w:rsidR="000A7ECD" w:rsidRPr="00BD41D3" w:rsidRDefault="000A7ECD" w:rsidP="000A7ECD">
      <w:pPr>
        <w:pStyle w:val="Doc-text2"/>
        <w:numPr>
          <w:ilvl w:val="0"/>
          <w:numId w:val="12"/>
        </w:numPr>
        <w:rPr>
          <w:rFonts w:ascii="Times New Roman" w:hAnsi="Times New Roman"/>
          <w:color w:val="000000"/>
          <w:sz w:val="24"/>
        </w:rPr>
      </w:pPr>
      <w:r>
        <w:t>QC thinks if we change the name we need a CR for 37.355 as well.</w:t>
      </w:r>
    </w:p>
    <w:p w14:paraId="3F704725" w14:textId="26CB5966" w:rsidR="000A7ECD" w:rsidRPr="00BD41D3" w:rsidRDefault="000A7ECD" w:rsidP="000A7ECD">
      <w:pPr>
        <w:pStyle w:val="Doc-text2"/>
        <w:numPr>
          <w:ilvl w:val="0"/>
          <w:numId w:val="11"/>
        </w:numPr>
        <w:rPr>
          <w:rFonts w:ascii="Times New Roman" w:hAnsi="Times New Roman"/>
          <w:color w:val="000000"/>
          <w:sz w:val="24"/>
        </w:rPr>
      </w:pPr>
      <w:r>
        <w:t>Also discuss whether a CR</w:t>
      </w:r>
      <w:r>
        <w:t xml:space="preserve"> for 37.355 in offline 119 (</w:t>
      </w:r>
      <w:r>
        <w:t>which will be extended to provide a TP for 38.331 and CR for 37.355 (if needed)</w:t>
      </w:r>
      <w:r>
        <w:t>)</w:t>
      </w:r>
    </w:p>
    <w:p w14:paraId="5166220B" w14:textId="77777777" w:rsidR="000A7ECD" w:rsidRDefault="000A7ECD" w:rsidP="000A7ECD">
      <w:pPr>
        <w:pStyle w:val="Comments"/>
      </w:pPr>
      <w:r>
        <w:t>Proposal 2</w:t>
      </w:r>
      <w:r>
        <w:tab/>
        <w:t>No altitude is reported     </w:t>
      </w:r>
    </w:p>
    <w:p w14:paraId="5634E466" w14:textId="77777777" w:rsidR="000A7ECD" w:rsidRPr="00D24408" w:rsidRDefault="000A7ECD" w:rsidP="000A7ECD">
      <w:pPr>
        <w:pStyle w:val="Doc-text2"/>
        <w:numPr>
          <w:ilvl w:val="0"/>
          <w:numId w:val="11"/>
        </w:numPr>
        <w:rPr>
          <w:rFonts w:ascii="Times New Roman" w:hAnsi="Times New Roman"/>
          <w:color w:val="000000"/>
          <w:sz w:val="24"/>
        </w:rPr>
      </w:pPr>
      <w:r>
        <w:t>Agreed</w:t>
      </w:r>
    </w:p>
    <w:p w14:paraId="75B062C5" w14:textId="77777777" w:rsidR="000A7ECD" w:rsidRDefault="000A7ECD" w:rsidP="00B94C92">
      <w:pPr>
        <w:pStyle w:val="Comments"/>
      </w:pPr>
    </w:p>
    <w:p w14:paraId="476DA452" w14:textId="77777777" w:rsidR="000A7ECD" w:rsidRDefault="000A7ECD" w:rsidP="00B94C92">
      <w:pPr>
        <w:pStyle w:val="Comments"/>
      </w:pPr>
    </w:p>
    <w:p w14:paraId="0DE12C08" w14:textId="77777777" w:rsidR="000A7ECD" w:rsidRDefault="000A7ECD" w:rsidP="000A7ECD">
      <w:pPr>
        <w:pStyle w:val="Doc-text2"/>
        <w:pBdr>
          <w:top w:val="single" w:sz="4" w:space="1" w:color="auto"/>
          <w:left w:val="single" w:sz="4" w:space="4" w:color="auto"/>
          <w:bottom w:val="single" w:sz="4" w:space="1" w:color="auto"/>
          <w:right w:val="single" w:sz="4" w:space="4" w:color="auto"/>
        </w:pBdr>
      </w:pPr>
      <w:r>
        <w:lastRenderedPageBreak/>
        <w:t>Agreements:</w:t>
      </w:r>
    </w:p>
    <w:p w14:paraId="127163DA" w14:textId="5324AC78" w:rsidR="000A7ECD" w:rsidRDefault="000A7ECD" w:rsidP="006D68C2">
      <w:pPr>
        <w:pStyle w:val="Doc-text2"/>
        <w:numPr>
          <w:ilvl w:val="0"/>
          <w:numId w:val="50"/>
        </w:numPr>
        <w:pBdr>
          <w:top w:val="single" w:sz="4" w:space="1" w:color="auto"/>
          <w:left w:val="single" w:sz="4" w:space="4" w:color="auto"/>
          <w:bottom w:val="single" w:sz="4" w:space="1" w:color="auto"/>
          <w:right w:val="single" w:sz="4" w:space="4" w:color="auto"/>
        </w:pBdr>
      </w:pPr>
      <w:r>
        <w:t xml:space="preserve">When defining a coarse UE location representation format, </w:t>
      </w:r>
      <w:r>
        <w:t xml:space="preserve">RAN2 agrees in principle to </w:t>
      </w:r>
      <w:r>
        <w:t>use the definition of EllipsoidPointWithAltitude in TS 37.355 and round the coordinates to fewer bits to achieve a suitable accuracy</w:t>
      </w:r>
      <w:r>
        <w:t xml:space="preserve">. No altitude is reported. </w:t>
      </w:r>
      <w:r>
        <w:t xml:space="preserve">The actual name could be the existing </w:t>
      </w:r>
      <w:r w:rsidRPr="00BD41D3">
        <w:t xml:space="preserve">EllipsoidPoint </w:t>
      </w:r>
      <w:r>
        <w:t>(no altitude included)</w:t>
      </w:r>
      <w:r w:rsidR="00680386">
        <w:t xml:space="preserve"> or C</w:t>
      </w:r>
      <w:r>
        <w:t>oarseEllipsoidPoint.</w:t>
      </w:r>
    </w:p>
    <w:p w14:paraId="66F95E7B" w14:textId="77777777" w:rsidR="00AC142F" w:rsidRDefault="00AC142F" w:rsidP="00B94C92">
      <w:pPr>
        <w:pStyle w:val="Comments"/>
      </w:pPr>
    </w:p>
    <w:p w14:paraId="334102F0" w14:textId="77777777" w:rsidR="000A7ECD" w:rsidRDefault="000A7ECD" w:rsidP="00B94C92">
      <w:pPr>
        <w:pStyle w:val="Comments"/>
      </w:pPr>
    </w:p>
    <w:p w14:paraId="755767B7" w14:textId="7B6684AE" w:rsidR="0014278F" w:rsidRDefault="0014278F" w:rsidP="0014278F">
      <w:pPr>
        <w:pStyle w:val="Doc-title"/>
      </w:pPr>
      <w:r>
        <w:rPr>
          <w:rStyle w:val="Hyperlink"/>
        </w:rPr>
        <w:t>R2-2206506</w:t>
      </w:r>
      <w:r>
        <w:tab/>
      </w:r>
      <w:r w:rsidRPr="008E4AC5">
        <w:t>[</w:t>
      </w:r>
      <w:r>
        <w:t>offline-</w:t>
      </w:r>
      <w:r w:rsidRPr="008E4AC5">
        <w:t>1</w:t>
      </w:r>
      <w:r>
        <w:t xml:space="preserve">19] </w:t>
      </w:r>
      <w:r w:rsidR="00C102AF">
        <w:t>Summary for c</w:t>
      </w:r>
      <w:r>
        <w:t>oarse UE location info</w:t>
      </w:r>
      <w:r>
        <w:tab/>
        <w:t>Thales</w:t>
      </w:r>
      <w:r>
        <w:tab/>
        <w:t>discussion</w:t>
      </w:r>
      <w:r>
        <w:tab/>
        <w:t>NR_NTN_solutions-Core</w:t>
      </w:r>
    </w:p>
    <w:p w14:paraId="007C641E" w14:textId="77777777" w:rsidR="00C102AF" w:rsidRDefault="00C102AF" w:rsidP="00C102AF">
      <w:pPr>
        <w:pStyle w:val="Doc-text2"/>
      </w:pPr>
    </w:p>
    <w:p w14:paraId="4F6D77C2" w14:textId="56301E36" w:rsidR="00C102AF" w:rsidRPr="00C102AF" w:rsidRDefault="00C102AF" w:rsidP="00C102AF">
      <w:pPr>
        <w:pStyle w:val="Doc-title"/>
      </w:pPr>
      <w:r w:rsidRPr="00C102AF">
        <w:rPr>
          <w:rStyle w:val="Hyperlink"/>
          <w:color w:val="auto"/>
          <w:u w:val="none"/>
        </w:rPr>
        <w:t>R2-2206</w:t>
      </w:r>
      <w:r>
        <w:rPr>
          <w:rStyle w:val="Hyperlink"/>
          <w:color w:val="auto"/>
          <w:u w:val="none"/>
        </w:rPr>
        <w:t>619</w:t>
      </w:r>
      <w:r w:rsidRPr="00C102AF">
        <w:tab/>
        <w:t>[offline-1</w:t>
      </w:r>
      <w:r>
        <w:t>19</w:t>
      </w:r>
      <w:r w:rsidRPr="00C102AF">
        <w:t xml:space="preserve">] </w:t>
      </w:r>
      <w:r>
        <w:t xml:space="preserve">TP for </w:t>
      </w:r>
      <w:r>
        <w:t>Coarse UE location info</w:t>
      </w:r>
      <w:r w:rsidRPr="00C102AF">
        <w:tab/>
      </w:r>
      <w:r>
        <w:t>Thales</w:t>
      </w:r>
      <w:r>
        <w:tab/>
        <w:t>discussion</w:t>
      </w:r>
      <w:r>
        <w:tab/>
        <w:t>NR_NTN_solutions-Core</w:t>
      </w:r>
    </w:p>
    <w:p w14:paraId="3F197A16" w14:textId="77777777" w:rsidR="00C102AF" w:rsidRPr="00C102AF" w:rsidRDefault="00C102AF" w:rsidP="00C102AF">
      <w:pPr>
        <w:pStyle w:val="Doc-text2"/>
      </w:pPr>
    </w:p>
    <w:p w14:paraId="23464CE8" w14:textId="77777777" w:rsidR="003B3DA3" w:rsidRPr="003B3DA3" w:rsidRDefault="003B3DA3" w:rsidP="00D25AFF">
      <w:pPr>
        <w:pStyle w:val="Comments"/>
        <w:rPr>
          <w:lang w:val="en-US"/>
        </w:rPr>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64763" w:rsidP="009C5C9E">
      <w:pPr>
        <w:pStyle w:val="Doc-title"/>
      </w:pPr>
      <w:hyperlink r:id="rId214" w:tooltip="C:Data3GPPExtractsR2-2205224 [X704] Correction for Event D1.docx" w:history="1">
        <w:r w:rsidR="009C5C9E" w:rsidRPr="00892FED">
          <w:rPr>
            <w:rStyle w:val="Hyperlink"/>
          </w:rPr>
          <w:t>R2-2205224</w:t>
        </w:r>
      </w:hyperlink>
      <w:r w:rsidR="009C5C9E">
        <w:tab/>
        <w:t>[X704] Correction for Event D1</w:t>
      </w:r>
      <w:r w:rsidR="009C5C9E">
        <w:tab/>
        <w:t>Xiaomi Communications</w:t>
      </w:r>
      <w:r w:rsidR="009C5C9E">
        <w:tab/>
        <w:t>discussion</w:t>
      </w:r>
      <w:r w:rsidR="009C5C9E">
        <w:tab/>
        <w:t>Rel-17</w:t>
      </w:r>
    </w:p>
    <w:p w14:paraId="532119AE" w14:textId="23BF325F" w:rsidR="009C5C9E" w:rsidRPr="009C5C9E" w:rsidRDefault="009C5C9E" w:rsidP="00FD40C6">
      <w:pPr>
        <w:pStyle w:val="Doc-text2"/>
        <w:numPr>
          <w:ilvl w:val="0"/>
          <w:numId w:val="11"/>
        </w:numPr>
      </w:pPr>
      <w:r>
        <w:t>Discussed in offline 101</w:t>
      </w:r>
    </w:p>
    <w:p w14:paraId="1D239DEE" w14:textId="77777777" w:rsidR="009C5C9E" w:rsidRDefault="00964763" w:rsidP="009C5C9E">
      <w:pPr>
        <w:pStyle w:val="Doc-title"/>
      </w:pPr>
      <w:hyperlink r:id="rId215" w:tooltip="C:Data3GPPExtractsR2-2205621 [NTN] [L011] TP on MR triggered by event D1.docx" w:history="1">
        <w:r w:rsidR="009C5C9E" w:rsidRPr="00892FED">
          <w:rPr>
            <w:rStyle w:val="Hyperlink"/>
          </w:rPr>
          <w:t>R2-2205621</w:t>
        </w:r>
      </w:hyperlink>
      <w:r w:rsidR="009C5C9E">
        <w:tab/>
        <w:t>[L011] TP on MR triggered by event D1</w:t>
      </w:r>
      <w:r w:rsidR="009C5C9E">
        <w:tab/>
        <w:t>LG Electronics France</w:t>
      </w:r>
      <w:r w:rsidR="009C5C9E">
        <w:tab/>
        <w:t>discussion</w:t>
      </w:r>
    </w:p>
    <w:p w14:paraId="78FC2AEB" w14:textId="30E2B5C1" w:rsidR="009C5C9E" w:rsidRPr="009C5C9E" w:rsidRDefault="009C5C9E" w:rsidP="00FD40C6">
      <w:pPr>
        <w:pStyle w:val="Doc-text2"/>
        <w:numPr>
          <w:ilvl w:val="0"/>
          <w:numId w:val="11"/>
        </w:numPr>
      </w:pPr>
      <w:r>
        <w:t>Discussed in offline 101</w:t>
      </w:r>
    </w:p>
    <w:p w14:paraId="79F6C545" w14:textId="77777777" w:rsidR="009C5C9E" w:rsidRDefault="00964763" w:rsidP="009C5C9E">
      <w:pPr>
        <w:pStyle w:val="Doc-title"/>
      </w:pPr>
      <w:hyperlink r:id="rId216" w:tooltip="C:Data3GPPRAN2DocsR2-2206069.zip" w:history="1">
        <w:r w:rsidR="009C5C9E" w:rsidRPr="0085296C">
          <w:rPr>
            <w:rStyle w:val="Hyperlink"/>
          </w:rPr>
          <w:t>R2-2206069</w:t>
        </w:r>
      </w:hyperlink>
      <w:r w:rsidR="009C5C9E">
        <w:tab/>
        <w:t>[H801] Corrections on eventD1</w:t>
      </w:r>
      <w:r w:rsidR="009C5C9E">
        <w:tab/>
        <w:t>Huawei, HiSilicon</w:t>
      </w:r>
      <w:r w:rsidR="009C5C9E">
        <w:tab/>
        <w:t>CR</w:t>
      </w:r>
      <w:r w:rsidR="009C5C9E">
        <w:tab/>
        <w:t>Rel-17</w:t>
      </w:r>
      <w:r w:rsidR="009C5C9E">
        <w:tab/>
        <w:t>38.331</w:t>
      </w:r>
      <w:r w:rsidR="009C5C9E">
        <w:tab/>
        <w:t>17.0.0</w:t>
      </w:r>
      <w:r w:rsidR="009C5C9E">
        <w:tab/>
        <w:t>3155</w:t>
      </w:r>
      <w:r w:rsidR="009C5C9E">
        <w:tab/>
        <w:t>F</w:t>
      </w:r>
      <w:r w:rsidR="009C5C9E">
        <w:tab/>
        <w:t>NR_NTN_solutions-Core</w:t>
      </w:r>
    </w:p>
    <w:p w14:paraId="046380D0" w14:textId="765AFF18" w:rsidR="009C5C9E" w:rsidRPr="009C5C9E" w:rsidRDefault="009C5C9E" w:rsidP="00FD40C6">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964763" w:rsidP="002B17B8">
      <w:pPr>
        <w:pStyle w:val="Doc-title"/>
      </w:pPr>
      <w:hyperlink r:id="rId217"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964763" w:rsidP="002B17B8">
      <w:pPr>
        <w:pStyle w:val="Doc-title"/>
      </w:pPr>
      <w:hyperlink r:id="rId218" w:tooltip="C:Data3GPPExtractsR2-2204716 connected mode measurement start.doc" w:history="1">
        <w:r w:rsidR="002B17B8" w:rsidRPr="00892FED">
          <w:rPr>
            <w:rStyle w:val="Hyperlink"/>
          </w:rPr>
          <w:t>R2-220</w:t>
        </w:r>
        <w:r w:rsidR="002B17B8" w:rsidRPr="00892FED">
          <w:rPr>
            <w:rStyle w:val="Hyperlink"/>
          </w:rPr>
          <w:t>4</w:t>
        </w:r>
        <w:r w:rsidR="002B17B8" w:rsidRPr="00892FED">
          <w:rPr>
            <w:rStyle w:val="Hyperlink"/>
          </w:rPr>
          <w:t>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964763" w:rsidP="002B17B8">
      <w:pPr>
        <w:pStyle w:val="Doc-title"/>
      </w:pPr>
      <w:hyperlink r:id="rId219"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964763" w:rsidP="002B17B8">
      <w:pPr>
        <w:pStyle w:val="Doc-title"/>
      </w:pPr>
      <w:hyperlink r:id="rId220"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964763" w:rsidP="002B17B8">
      <w:pPr>
        <w:pStyle w:val="Doc-title"/>
      </w:pPr>
      <w:hyperlink r:id="rId221"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964763" w:rsidP="002B17B8">
      <w:pPr>
        <w:pStyle w:val="Doc-title"/>
      </w:pPr>
      <w:hyperlink r:id="rId222"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964763" w:rsidP="002B17B8">
      <w:pPr>
        <w:pStyle w:val="Doc-title"/>
      </w:pPr>
      <w:hyperlink r:id="rId223"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24"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964763" w:rsidP="00DE2FA4">
      <w:pPr>
        <w:pStyle w:val="Doc-title"/>
      </w:pPr>
      <w:hyperlink r:id="rId225"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964763" w:rsidP="00DE2FA4">
      <w:pPr>
        <w:pStyle w:val="Doc-title"/>
      </w:pPr>
      <w:hyperlink r:id="rId226"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964763" w:rsidP="002B17B8">
      <w:pPr>
        <w:pStyle w:val="Doc-title"/>
      </w:pPr>
      <w:hyperlink r:id="rId227"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964763" w:rsidP="002B17B8">
      <w:pPr>
        <w:pStyle w:val="Doc-title"/>
      </w:pPr>
      <w:hyperlink r:id="rId228"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964763" w:rsidP="002B17B8">
      <w:pPr>
        <w:pStyle w:val="Doc-title"/>
      </w:pPr>
      <w:hyperlink r:id="rId229"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lastRenderedPageBreak/>
        <w:t>Moved from 6.10.4</w:t>
      </w:r>
    </w:p>
    <w:p w14:paraId="419B8891" w14:textId="77777777" w:rsidR="00D82A2A" w:rsidRDefault="00964763" w:rsidP="00D82A2A">
      <w:pPr>
        <w:pStyle w:val="Doc-title"/>
      </w:pPr>
      <w:hyperlink r:id="rId230"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964763" w:rsidP="002B17B8">
      <w:pPr>
        <w:pStyle w:val="Doc-title"/>
      </w:pPr>
      <w:hyperlink r:id="rId231"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964763" w:rsidP="002B17B8">
      <w:pPr>
        <w:pStyle w:val="Doc-title"/>
      </w:pPr>
      <w:hyperlink r:id="rId232"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33"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 xml:space="preserve">Scope: continue the discussion based on </w:t>
      </w:r>
      <w:hyperlink r:id="rId234" w:tooltip="C:Data3GPPRAN2InboxR2-2206198.zip" w:history="1">
        <w:r w:rsidRPr="004754E9">
          <w:rPr>
            <w:rStyle w:val="Hyperlink"/>
            <w:color w:val="808080" w:themeColor="background1" w:themeShade="80"/>
          </w:rPr>
          <w:t>R2-2206198</w:t>
        </w:r>
      </w:hyperlink>
    </w:p>
    <w:p w14:paraId="226DA085" w14:textId="77777777"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Intended outcome: Summary of the offline discussion with e.g.:</w:t>
      </w:r>
    </w:p>
    <w:p w14:paraId="62B3D280"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for agreement (if any)</w:t>
      </w:r>
    </w:p>
    <w:p w14:paraId="279F5D95"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that require online discussions</w:t>
      </w:r>
    </w:p>
    <w:p w14:paraId="27D5D1E1"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that should not be pursued (if any)</w:t>
      </w:r>
    </w:p>
    <w:p w14:paraId="55328EDE" w14:textId="01A1FEF9" w:rsidR="00BF5286" w:rsidRPr="004754E9" w:rsidRDefault="00BF5286" w:rsidP="00BF5286">
      <w:pPr>
        <w:pStyle w:val="EmailDiscussion2"/>
        <w:rPr>
          <w:color w:val="808080" w:themeColor="background1" w:themeShade="80"/>
        </w:rPr>
      </w:pPr>
      <w:r w:rsidRPr="004754E9">
        <w:rPr>
          <w:color w:val="808080" w:themeColor="background1" w:themeShade="80"/>
        </w:rPr>
        <w:tab/>
        <w:t>Deadline (for companies' feedback):  Monday 2022-05-1</w:t>
      </w:r>
      <w:r w:rsidR="00475C61" w:rsidRPr="004754E9">
        <w:rPr>
          <w:color w:val="808080" w:themeColor="background1" w:themeShade="80"/>
        </w:rPr>
        <w:t>6</w:t>
      </w:r>
      <w:r w:rsidRPr="004754E9">
        <w:rPr>
          <w:color w:val="808080" w:themeColor="background1" w:themeShade="80"/>
        </w:rPr>
        <w:t xml:space="preserve"> 22:00 UTC</w:t>
      </w:r>
    </w:p>
    <w:p w14:paraId="0F9FBAA3" w14:textId="44D4E985" w:rsidR="00BF5286" w:rsidRPr="004754E9" w:rsidRDefault="00BF5286" w:rsidP="00BF5286">
      <w:pPr>
        <w:pStyle w:val="EmailDiscussion2"/>
        <w:rPr>
          <w:color w:val="808080" w:themeColor="background1" w:themeShade="80"/>
        </w:rPr>
      </w:pPr>
      <w:r w:rsidRPr="004754E9">
        <w:rPr>
          <w:color w:val="808080" w:themeColor="background1" w:themeShade="80"/>
        </w:rPr>
        <w:tab/>
        <w:t xml:space="preserve">Deadline (for rapporteur's summary in </w:t>
      </w:r>
      <w:hyperlink r:id="rId235" w:tooltip="C:Data3GPPRAN2InboxR2-2206211.zip" w:history="1">
        <w:r w:rsidRPr="004754E9">
          <w:rPr>
            <w:rStyle w:val="Hyperlink"/>
            <w:color w:val="808080" w:themeColor="background1" w:themeShade="80"/>
          </w:rPr>
          <w:t>R2-2206211</w:t>
        </w:r>
      </w:hyperlink>
      <w:r w:rsidRPr="004754E9">
        <w:rPr>
          <w:color w:val="808080" w:themeColor="background1" w:themeShade="80"/>
        </w:rPr>
        <w:t>):  Tuesday 2022-05-17 00:00 UTC</w:t>
      </w:r>
    </w:p>
    <w:p w14:paraId="2D1EF237" w14:textId="0CD21E33"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173EFEAD" w14:textId="41BBE9F3" w:rsidR="004754E9" w:rsidRDefault="004754E9" w:rsidP="004754E9">
      <w:pPr>
        <w:pStyle w:val="EmailDiscussion2"/>
        <w:ind w:left="1619" w:firstLine="0"/>
        <w:rPr>
          <w:color w:val="000000" w:themeColor="text1"/>
        </w:rPr>
      </w:pPr>
      <w:r>
        <w:t xml:space="preserve">Final intended outcome: </w:t>
      </w:r>
      <w:r w:rsidR="004F2188">
        <w:rPr>
          <w:color w:val="000000" w:themeColor="text1"/>
        </w:rPr>
        <w:t>Endorsable</w:t>
      </w:r>
      <w:r>
        <w:rPr>
          <w:color w:val="000000" w:themeColor="text1"/>
        </w:rPr>
        <w:t xml:space="preserve"> UE capability CRs</w:t>
      </w:r>
    </w:p>
    <w:p w14:paraId="66BCEC64" w14:textId="77777777" w:rsidR="004754E9" w:rsidRDefault="004754E9" w:rsidP="004754E9">
      <w:pPr>
        <w:pStyle w:val="EmailDiscussion2"/>
        <w:ind w:left="1619" w:firstLine="0"/>
      </w:pPr>
      <w:r>
        <w:t xml:space="preserve">Deadline (for companies' feedback):  Friday 2022-05-20 08:00 UTC </w:t>
      </w:r>
    </w:p>
    <w:p w14:paraId="78C5A558" w14:textId="3EFDF04A" w:rsidR="004754E9" w:rsidRPr="002C031B" w:rsidRDefault="004754E9" w:rsidP="004754E9">
      <w:pPr>
        <w:pStyle w:val="EmailDiscussion2"/>
        <w:ind w:left="1619" w:firstLine="0"/>
      </w:pPr>
      <w:r>
        <w:t xml:space="preserve">Deadline (for final CRs in </w:t>
      </w:r>
      <w:r w:rsidR="004F2188">
        <w:t>R2-2206613 and R2-2206614</w:t>
      </w:r>
      <w:r>
        <w:t>):  Friday 2022-05-20 10:00 UTC</w:t>
      </w:r>
    </w:p>
    <w:p w14:paraId="2AB6426C" w14:textId="77777777" w:rsidR="004754E9" w:rsidRDefault="004754E9" w:rsidP="00D82A2A">
      <w:pPr>
        <w:pStyle w:val="Doc-text2"/>
      </w:pPr>
    </w:p>
    <w:p w14:paraId="280A9457" w14:textId="77777777" w:rsidR="00D82A2A" w:rsidRDefault="00D82A2A" w:rsidP="00D82A2A">
      <w:pPr>
        <w:pStyle w:val="Doc-text2"/>
      </w:pPr>
    </w:p>
    <w:p w14:paraId="10970E2B" w14:textId="59EB55E0" w:rsidR="00D82A2A" w:rsidRDefault="00964763" w:rsidP="00AE1BB4">
      <w:pPr>
        <w:pStyle w:val="Doc-title"/>
      </w:pPr>
      <w:hyperlink r:id="rId236" w:tooltip="C:Data3GPPRAN2InboxR2-2206198.zip" w:history="1">
        <w:r w:rsidR="00AE1BB4" w:rsidRPr="00AE1BB4">
          <w:rPr>
            <w:rStyle w:val="Hyperlink"/>
          </w:rPr>
          <w:t>R2-2206198</w:t>
        </w:r>
      </w:hyperlink>
      <w:r w:rsidR="00AE1BB4">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FD40C6">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FD40C6">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FD40C6">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FD40C6">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FD40C6">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FD40C6">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FD40C6">
      <w:pPr>
        <w:pStyle w:val="Doc-text2"/>
        <w:numPr>
          <w:ilvl w:val="0"/>
          <w:numId w:val="11"/>
        </w:numPr>
      </w:pPr>
      <w:r>
        <w:t>Continue offline</w:t>
      </w:r>
    </w:p>
    <w:p w14:paraId="4486CC86" w14:textId="162EE5D0" w:rsidR="002B17B8" w:rsidRDefault="00AE1BB4" w:rsidP="00AE1BB4">
      <w:pPr>
        <w:pStyle w:val="Comments"/>
      </w:pPr>
      <w:r>
        <w:lastRenderedPageBreak/>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FD40C6">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0B42BA8A" w:rsidR="00BF5286" w:rsidRDefault="00964763" w:rsidP="00BF5286">
      <w:pPr>
        <w:pStyle w:val="Doc-title"/>
      </w:pPr>
      <w:hyperlink r:id="rId237" w:tooltip="C:Data3GPPRAN2InboxR2-2206211.zip" w:history="1">
        <w:r w:rsidR="00BF5286" w:rsidRPr="000246FE">
          <w:rPr>
            <w:rStyle w:val="Hyperlink"/>
          </w:rPr>
          <w:t>R2-2206211</w:t>
        </w:r>
      </w:hyperlink>
      <w:r w:rsidR="00BF5286">
        <w:tab/>
      </w:r>
      <w:r w:rsidR="00BF5286" w:rsidRPr="008E4AC5">
        <w:t>[</w:t>
      </w:r>
      <w:r w:rsidR="00BF5286">
        <w:t>offline-</w:t>
      </w:r>
      <w:r w:rsidR="00BF5286" w:rsidRPr="008E4AC5">
        <w:t>10</w:t>
      </w:r>
      <w:r w:rsidR="00BF5286">
        <w:t>8] UE capabilities – second round</w:t>
      </w:r>
      <w:r w:rsidR="00BF5286">
        <w:tab/>
        <w:t>Intel</w:t>
      </w:r>
      <w:r w:rsidR="00BF5286">
        <w:tab/>
        <w:t>discussion</w:t>
      </w:r>
      <w:r w:rsidR="00BF5286">
        <w:tab/>
        <w:t>Rel-17</w:t>
      </w:r>
      <w:r w:rsidR="00BF5286">
        <w:tab/>
        <w:t>NR_NTN_solutions-Core</w:t>
      </w:r>
    </w:p>
    <w:p w14:paraId="41E940E5" w14:textId="7FA5CB73" w:rsidR="000246FE" w:rsidRDefault="000246FE" w:rsidP="000246FE">
      <w:pPr>
        <w:pStyle w:val="Comments"/>
      </w:pPr>
      <w:r>
        <w:t>List of proposals for agreement:</w:t>
      </w:r>
    </w:p>
    <w:p w14:paraId="2C6B7BAB" w14:textId="77777777" w:rsidR="000246FE" w:rsidRDefault="000246FE" w:rsidP="000246FE">
      <w:pPr>
        <w:pStyle w:val="Comments"/>
      </w:pPr>
      <w:r>
        <w:t>Proposal 1: No other specification efforts in Rel-17 on UEs without GNSS receiver.</w:t>
      </w:r>
    </w:p>
    <w:p w14:paraId="06462902" w14:textId="6775D63F" w:rsidR="000246FE" w:rsidRDefault="000246FE" w:rsidP="00FD40C6">
      <w:pPr>
        <w:pStyle w:val="Doc-text2"/>
        <w:numPr>
          <w:ilvl w:val="0"/>
          <w:numId w:val="11"/>
        </w:numPr>
      </w:pPr>
      <w:r>
        <w:t>Agreed</w:t>
      </w:r>
    </w:p>
    <w:p w14:paraId="327406DE" w14:textId="77777777" w:rsidR="000246FE" w:rsidRDefault="000246FE" w:rsidP="000246FE">
      <w:pPr>
        <w:pStyle w:val="Comments"/>
      </w:pPr>
      <w:r>
        <w:t>Proposal 3: RAN2 to confirm NTN-capable UEs also support TN mandatory (without capability signalling) features, and whether TN mandatory features (with capability signalling) are supported can be indicated by IoT bits. No further spec impacts other than IoT bits.</w:t>
      </w:r>
    </w:p>
    <w:p w14:paraId="29B46BB9" w14:textId="741C2A3C" w:rsidR="000246FE" w:rsidRDefault="000246FE" w:rsidP="00FD40C6">
      <w:pPr>
        <w:pStyle w:val="Doc-text2"/>
        <w:numPr>
          <w:ilvl w:val="0"/>
          <w:numId w:val="11"/>
        </w:numPr>
      </w:pPr>
      <w:r>
        <w:t>Agreed</w:t>
      </w:r>
    </w:p>
    <w:p w14:paraId="283851E2" w14:textId="77777777" w:rsidR="000246FE" w:rsidRDefault="000246FE" w:rsidP="000246FE">
      <w:pPr>
        <w:pStyle w:val="Comments"/>
      </w:pPr>
      <w:r>
        <w:t>Proposal 4: The SMTC enhancements (event-triggered assistance information reporting, 2 SMTC in parallel) are optional for GSO capable UE.</w:t>
      </w:r>
    </w:p>
    <w:p w14:paraId="778D2ED6" w14:textId="5F715899" w:rsidR="000246FE" w:rsidRDefault="000246FE" w:rsidP="00FD40C6">
      <w:pPr>
        <w:pStyle w:val="Doc-text2"/>
        <w:numPr>
          <w:ilvl w:val="0"/>
          <w:numId w:val="11"/>
        </w:numPr>
      </w:pPr>
      <w:r>
        <w:t>Agreed</w:t>
      </w:r>
    </w:p>
    <w:p w14:paraId="13AA1FC6" w14:textId="77777777" w:rsidR="000246FE" w:rsidRDefault="000246FE" w:rsidP="000246FE">
      <w:pPr>
        <w:pStyle w:val="Comments"/>
      </w:pPr>
      <w:r>
        <w:t>Proposal 5: update the field description of uplink-TA-Reporting-r17 as below:</w:t>
      </w:r>
    </w:p>
    <w:p w14:paraId="0091AC26" w14:textId="77777777" w:rsidR="000246FE" w:rsidRDefault="000246FE" w:rsidP="000246FE">
      <w:pPr>
        <w:pStyle w:val="Comments"/>
      </w:pPr>
      <w:r>
        <w:t>uplink-TA-Reporting-r17</w:t>
      </w:r>
    </w:p>
    <w:p w14:paraId="6F85F0A3" w14:textId="77777777" w:rsidR="000246FE" w:rsidRDefault="000246FE" w:rsidP="000246FE">
      <w:pPr>
        <w:pStyle w:val="Comments"/>
      </w:pPr>
      <w:r>
        <w:t>Indicates whether the UE supports UE reporting of information related to TA pre-compensation as specified in TS 38.321 [8]. UE indicating support of this feature shall also indicate support of uplinkPreCompensation-r17 for this band.</w:t>
      </w:r>
    </w:p>
    <w:p w14:paraId="1A60DD18" w14:textId="77777777" w:rsidR="000246FE" w:rsidRDefault="000246FE" w:rsidP="00FD40C6">
      <w:pPr>
        <w:pStyle w:val="Doc-text2"/>
        <w:numPr>
          <w:ilvl w:val="0"/>
          <w:numId w:val="11"/>
        </w:numPr>
      </w:pPr>
      <w:r>
        <w:t xml:space="preserve"> Agreed</w:t>
      </w:r>
    </w:p>
    <w:p w14:paraId="006D9E52" w14:textId="77777777" w:rsidR="000246FE" w:rsidRDefault="000246FE" w:rsidP="000246FE">
      <w:pPr>
        <w:pStyle w:val="Comments"/>
      </w:pPr>
    </w:p>
    <w:p w14:paraId="085F6D9C" w14:textId="167AF643" w:rsidR="000246FE" w:rsidRDefault="000246FE" w:rsidP="000246FE">
      <w:pPr>
        <w:pStyle w:val="Comments"/>
      </w:pPr>
      <w:r>
        <w:t>List of proposals that require online discussions:</w:t>
      </w:r>
    </w:p>
    <w:p w14:paraId="4FFCA787" w14:textId="77777777" w:rsidR="000246FE" w:rsidRDefault="000246FE" w:rsidP="000246FE">
      <w:pPr>
        <w:pStyle w:val="Comments"/>
      </w:pPr>
      <w:r>
        <w:t>Proposal 2: RAN2 to discuss whether to add a clarification in a note in stage 2 spec, i.e., dish type UE (static “VSAT” type NTN capable UE without GNSS module but with GNSS coordinates) can also be supported in Rel-17.</w:t>
      </w:r>
    </w:p>
    <w:p w14:paraId="1C703CC3" w14:textId="4124E7F4" w:rsidR="004754E9" w:rsidRDefault="004754E9" w:rsidP="000246FE">
      <w:pPr>
        <w:pStyle w:val="Doc-text2"/>
        <w:numPr>
          <w:ilvl w:val="0"/>
          <w:numId w:val="11"/>
        </w:numPr>
      </w:pPr>
      <w:r>
        <w:t>Discuss in offline 112</w:t>
      </w:r>
    </w:p>
    <w:p w14:paraId="2AB3D1AE" w14:textId="77777777" w:rsidR="000246FE" w:rsidRDefault="000246FE" w:rsidP="000246FE">
      <w:pPr>
        <w:pStyle w:val="Comments"/>
      </w:pPr>
      <w:r>
        <w:t>Proposal 6: RAN2 to discuss whether the TA reporting during initial access should be optional without capability signalling, or conditionally mandatory for UEs supporting uplink-TA-Reporting-r17.</w:t>
      </w:r>
    </w:p>
    <w:p w14:paraId="5448A42D" w14:textId="6A06A837" w:rsidR="004754E9" w:rsidRDefault="004754E9" w:rsidP="004754E9">
      <w:pPr>
        <w:pStyle w:val="Doc-text2"/>
        <w:numPr>
          <w:ilvl w:val="0"/>
          <w:numId w:val="11"/>
        </w:numPr>
      </w:pPr>
      <w:r>
        <w:t>Continue offline</w:t>
      </w:r>
    </w:p>
    <w:p w14:paraId="716CF0A7" w14:textId="77777777" w:rsidR="00BF5286" w:rsidRDefault="00BF5286" w:rsidP="00AE1BB4">
      <w:pPr>
        <w:pStyle w:val="Comments"/>
      </w:pPr>
    </w:p>
    <w:p w14:paraId="780B16E0" w14:textId="77777777" w:rsidR="000246FE" w:rsidRDefault="000246FE" w:rsidP="00AE1BB4">
      <w:pPr>
        <w:pStyle w:val="Comments"/>
      </w:pPr>
    </w:p>
    <w:p w14:paraId="123B7D81" w14:textId="77777777" w:rsidR="000246FE" w:rsidRDefault="000246FE" w:rsidP="0013507E">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27D2D55D" w14:textId="1A2F2B03" w:rsidR="000246FE" w:rsidRDefault="000246FE" w:rsidP="006D68C2">
      <w:pPr>
        <w:pStyle w:val="Doc-text2"/>
        <w:numPr>
          <w:ilvl w:val="0"/>
          <w:numId w:val="36"/>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3F2D8B19" w14:textId="3E3A1165" w:rsidR="000246FE" w:rsidRDefault="000246FE" w:rsidP="006D68C2">
      <w:pPr>
        <w:pStyle w:val="Doc-text2"/>
        <w:numPr>
          <w:ilvl w:val="0"/>
          <w:numId w:val="36"/>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559E909D" w14:textId="4CE77074" w:rsidR="000246FE" w:rsidRDefault="000246FE" w:rsidP="006D68C2">
      <w:pPr>
        <w:pStyle w:val="Doc-text2"/>
        <w:numPr>
          <w:ilvl w:val="0"/>
          <w:numId w:val="36"/>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1849097B" w14:textId="523AE74B" w:rsidR="000246FE" w:rsidRDefault="000246FE" w:rsidP="006D68C2">
      <w:pPr>
        <w:pStyle w:val="Doc-text2"/>
        <w:numPr>
          <w:ilvl w:val="0"/>
          <w:numId w:val="36"/>
        </w:numPr>
        <w:pBdr>
          <w:top w:val="single" w:sz="4" w:space="1" w:color="auto"/>
          <w:left w:val="single" w:sz="4" w:space="4" w:color="auto"/>
          <w:bottom w:val="single" w:sz="4" w:space="1" w:color="auto"/>
          <w:right w:val="single" w:sz="4" w:space="4" w:color="auto"/>
        </w:pBdr>
      </w:pPr>
      <w:r>
        <w:t>update the field description of uplink-TA-Reporting-r17 as below:</w:t>
      </w:r>
    </w:p>
    <w:p w14:paraId="44FD68A8" w14:textId="38C7FD11" w:rsidR="000246FE" w:rsidRDefault="0013507E" w:rsidP="0013507E">
      <w:pPr>
        <w:pStyle w:val="Doc-text2"/>
        <w:pBdr>
          <w:top w:val="single" w:sz="4" w:space="1" w:color="auto"/>
          <w:left w:val="single" w:sz="4" w:space="4" w:color="auto"/>
          <w:bottom w:val="single" w:sz="4" w:space="1" w:color="auto"/>
          <w:right w:val="single" w:sz="4" w:space="4" w:color="auto"/>
        </w:pBdr>
      </w:pPr>
      <w:r>
        <w:lastRenderedPageBreak/>
        <w:tab/>
      </w:r>
      <w:r w:rsidR="000246FE">
        <w:t>uplink-TA-Reporting-r17</w:t>
      </w:r>
    </w:p>
    <w:p w14:paraId="48A4DEFB" w14:textId="6B444054"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Indicates whether the UE supports UE reporting of information related to TA pre-compensation as specified in TS 38.321 [8]. UE indicating support of this feature shall also indicate support of uplinkPreCompensation-r17 for this band.</w:t>
      </w:r>
    </w:p>
    <w:p w14:paraId="0395E084" w14:textId="77777777" w:rsidR="000246FE" w:rsidRPr="00096C81" w:rsidRDefault="000246FE"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964763" w:rsidP="002B17B8">
      <w:pPr>
        <w:pStyle w:val="Doc-title"/>
      </w:pPr>
      <w:hyperlink r:id="rId238"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39"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964763" w:rsidP="006A7557">
      <w:pPr>
        <w:pStyle w:val="Doc-title"/>
      </w:pPr>
      <w:hyperlink r:id="rId240"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FD40C6">
      <w:pPr>
        <w:pStyle w:val="Doc-text2"/>
        <w:numPr>
          <w:ilvl w:val="0"/>
          <w:numId w:val="11"/>
        </w:numPr>
      </w:pPr>
      <w:r>
        <w:t>Discussed in offline 105</w:t>
      </w:r>
    </w:p>
    <w:p w14:paraId="68B48D24" w14:textId="3BB4D12D" w:rsidR="00270BAB" w:rsidRDefault="00270BAB" w:rsidP="00FD40C6">
      <w:pPr>
        <w:pStyle w:val="Doc-text2"/>
        <w:numPr>
          <w:ilvl w:val="0"/>
          <w:numId w:val="11"/>
        </w:numPr>
      </w:pPr>
      <w:r>
        <w:t xml:space="preserve">Reply LS in </w:t>
      </w:r>
      <w:hyperlink r:id="rId241" w:tooltip="C:Data3GPPRAN2InboxR2-2206417.zip" w:history="1">
        <w:r w:rsidRPr="00BB4130">
          <w:rPr>
            <w:rStyle w:val="Hyperlink"/>
          </w:rPr>
          <w:t>R2-2206417</w:t>
        </w:r>
      </w:hyperlink>
    </w:p>
    <w:p w14:paraId="615A5A13" w14:textId="196CAF6D" w:rsidR="00B12253" w:rsidRDefault="00BB4130" w:rsidP="00B12253">
      <w:pPr>
        <w:pStyle w:val="Doc-title"/>
      </w:pPr>
      <w:hyperlink r:id="rId242" w:tooltip="C:Data3GPPRAN2InboxR2-2206417.zip" w:history="1">
        <w:r w:rsidR="00270BAB" w:rsidRPr="00BB4130">
          <w:rPr>
            <w:rStyle w:val="Hyperlink"/>
          </w:rPr>
          <w:t>R2-2206417</w:t>
        </w:r>
      </w:hyperlink>
      <w:r w:rsidR="00270BAB">
        <w:tab/>
        <w:t>Reply LS on NCD-SSB issues for RedCap UE</w:t>
      </w:r>
      <w:r w:rsidR="00270BAB">
        <w:tab/>
        <w:t>Ericsson</w:t>
      </w:r>
      <w:r w:rsidR="00270BAB">
        <w:tab/>
        <w:t>LS out</w:t>
      </w:r>
      <w:r w:rsidR="00270BAB">
        <w:tab/>
        <w:t>Rel-17</w:t>
      </w:r>
      <w:r w:rsidR="00270BAB">
        <w:tab/>
        <w:t>NR_redcap-Core</w:t>
      </w:r>
      <w:r w:rsidR="00270BAB">
        <w:tab/>
        <w:t>To:RAN4</w:t>
      </w:r>
    </w:p>
    <w:p w14:paraId="4C410C3C" w14:textId="08FF63CC" w:rsidR="00B12253" w:rsidRPr="00B12253" w:rsidRDefault="00B12253" w:rsidP="00B12253">
      <w:pPr>
        <w:pStyle w:val="Doc-text2"/>
        <w:numPr>
          <w:ilvl w:val="0"/>
          <w:numId w:val="11"/>
        </w:numPr>
      </w:pPr>
      <w:r>
        <w:t>Revised in R2-2206662</w:t>
      </w:r>
      <w:r>
        <w:t xml:space="preserve"> to remove draft &amp; put RAN2 as Source</w:t>
      </w:r>
    </w:p>
    <w:p w14:paraId="07BC1399" w14:textId="7C7CC2D2" w:rsidR="00B12253" w:rsidRDefault="00B12253" w:rsidP="00B12253">
      <w:pPr>
        <w:pStyle w:val="Doc-title"/>
      </w:pPr>
      <w:r>
        <w:t>R2-2206662</w:t>
      </w:r>
      <w:r>
        <w:tab/>
        <w:t>Reply LS on NCD-SSB issues for RedCap UE</w:t>
      </w:r>
      <w:r>
        <w:tab/>
        <w:t>Ericsson</w:t>
      </w:r>
      <w:r>
        <w:tab/>
        <w:t>LS out</w:t>
      </w:r>
      <w:r>
        <w:tab/>
        <w:t>Rel-17</w:t>
      </w:r>
      <w:r>
        <w:tab/>
        <w:t>NR_redcap-Core</w:t>
      </w:r>
      <w:r>
        <w:tab/>
        <w:t>To:RAN4</w:t>
      </w:r>
    </w:p>
    <w:p w14:paraId="48A43804" w14:textId="3F2A7E29" w:rsidR="00B12253" w:rsidRPr="00B12253" w:rsidRDefault="00B12253" w:rsidP="00B12253">
      <w:pPr>
        <w:pStyle w:val="Doc-text2"/>
        <w:numPr>
          <w:ilvl w:val="0"/>
          <w:numId w:val="11"/>
        </w:numPr>
      </w:pPr>
      <w:r>
        <w:t>Approved</w:t>
      </w:r>
    </w:p>
    <w:p w14:paraId="71979523" w14:textId="77777777" w:rsidR="00270BAB" w:rsidRDefault="00270BAB" w:rsidP="00270BAB">
      <w:pPr>
        <w:pStyle w:val="Doc-text2"/>
      </w:pPr>
    </w:p>
    <w:p w14:paraId="6A26479E" w14:textId="77777777" w:rsidR="00CC6945" w:rsidRDefault="00964763" w:rsidP="00CC6945">
      <w:pPr>
        <w:pStyle w:val="Doc-title"/>
      </w:pPr>
      <w:hyperlink r:id="rId243"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10A64878" w14:textId="2567107B" w:rsidR="00EF050F" w:rsidRDefault="00CC6945" w:rsidP="00FD40C6">
      <w:pPr>
        <w:pStyle w:val="Doc-text2"/>
        <w:numPr>
          <w:ilvl w:val="0"/>
          <w:numId w:val="11"/>
        </w:numPr>
      </w:pPr>
      <w:r>
        <w:t>Discussed in offline 105</w:t>
      </w:r>
    </w:p>
    <w:p w14:paraId="0E3897E1" w14:textId="77777777" w:rsidR="00270BAB" w:rsidRDefault="00270BAB" w:rsidP="00270BAB">
      <w:pPr>
        <w:pStyle w:val="Doc-text2"/>
        <w:ind w:left="1259" w:firstLine="0"/>
      </w:pP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964763" w:rsidP="006A7557">
      <w:pPr>
        <w:pStyle w:val="Doc-title"/>
      </w:pPr>
      <w:hyperlink r:id="rId244"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FD40C6">
      <w:pPr>
        <w:pStyle w:val="Doc-text2"/>
        <w:numPr>
          <w:ilvl w:val="0"/>
          <w:numId w:val="11"/>
        </w:numPr>
      </w:pPr>
      <w:r>
        <w:t>Discussed in offline 109</w:t>
      </w:r>
    </w:p>
    <w:p w14:paraId="2EBA9AB9" w14:textId="62E3381B" w:rsidR="00270BAB" w:rsidRDefault="00270BAB" w:rsidP="00FD40C6">
      <w:pPr>
        <w:pStyle w:val="Doc-text2"/>
        <w:numPr>
          <w:ilvl w:val="0"/>
          <w:numId w:val="11"/>
        </w:numPr>
      </w:pPr>
      <w:r>
        <w:t>Reply LS in R2-2206418</w:t>
      </w:r>
    </w:p>
    <w:p w14:paraId="5F801BB9" w14:textId="38348FF7" w:rsidR="00270BAB" w:rsidRDefault="00270BAB" w:rsidP="00270BAB">
      <w:pPr>
        <w:pStyle w:val="Doc-title"/>
      </w:pPr>
      <w:r>
        <w:t>R2-2206418</w:t>
      </w:r>
      <w:r>
        <w:tab/>
        <w:t>Reply LS to RAN4 on RRM relaxation</w:t>
      </w:r>
      <w:r>
        <w:tab/>
        <w:t>vivo</w:t>
      </w:r>
      <w:r>
        <w:tab/>
        <w:t>LS out</w:t>
      </w:r>
      <w:r>
        <w:tab/>
        <w:t>Rel-17</w:t>
      </w:r>
      <w:r>
        <w:tab/>
        <w:t>NR_redcap-Core</w:t>
      </w:r>
      <w:r>
        <w:tab/>
        <w:t>To:RAN4</w:t>
      </w:r>
    </w:p>
    <w:p w14:paraId="41EC5806" w14:textId="77777777" w:rsidR="00270BAB" w:rsidRDefault="00270BAB" w:rsidP="00270BAB">
      <w:pPr>
        <w:pStyle w:val="Doc-text2"/>
      </w:pPr>
    </w:p>
    <w:p w14:paraId="3F1DD3B7" w14:textId="77777777" w:rsidR="00CC6945" w:rsidRDefault="00964763" w:rsidP="00CC6945">
      <w:pPr>
        <w:pStyle w:val="Doc-title"/>
      </w:pPr>
      <w:hyperlink r:id="rId245"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FD40C6">
      <w:pPr>
        <w:pStyle w:val="Doc-text2"/>
        <w:numPr>
          <w:ilvl w:val="0"/>
          <w:numId w:val="11"/>
        </w:numPr>
      </w:pPr>
      <w:r>
        <w:t>Discussed in offline 109</w:t>
      </w:r>
    </w:p>
    <w:p w14:paraId="764FD710" w14:textId="77777777" w:rsidR="00CC6945" w:rsidRDefault="00964763" w:rsidP="00CC6945">
      <w:pPr>
        <w:pStyle w:val="Doc-title"/>
      </w:pPr>
      <w:hyperlink r:id="rId246"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FD40C6">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964763" w:rsidP="003C0760">
      <w:pPr>
        <w:pStyle w:val="Doc-title"/>
      </w:pPr>
      <w:hyperlink r:id="rId247"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FD40C6">
      <w:pPr>
        <w:pStyle w:val="Doc-text2"/>
        <w:numPr>
          <w:ilvl w:val="0"/>
          <w:numId w:val="11"/>
        </w:numPr>
      </w:pPr>
      <w:r>
        <w:t>Discussed in offline 110</w:t>
      </w:r>
    </w:p>
    <w:p w14:paraId="560E9088" w14:textId="77777777" w:rsidR="003C0760" w:rsidRDefault="00964763" w:rsidP="003C0760">
      <w:pPr>
        <w:pStyle w:val="Doc-title"/>
      </w:pPr>
      <w:hyperlink r:id="rId248"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FD40C6">
      <w:pPr>
        <w:pStyle w:val="Doc-text2"/>
        <w:numPr>
          <w:ilvl w:val="0"/>
          <w:numId w:val="11"/>
        </w:numPr>
      </w:pPr>
      <w:r>
        <w:t>Discussed in offline 110</w:t>
      </w:r>
    </w:p>
    <w:p w14:paraId="26E61ED8" w14:textId="77777777" w:rsidR="003C0760" w:rsidRDefault="00964763" w:rsidP="003C0760">
      <w:pPr>
        <w:pStyle w:val="Doc-title"/>
      </w:pPr>
      <w:hyperlink r:id="rId249"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35C1E4A3" w14:textId="485B67D6" w:rsidR="004E7A2A" w:rsidRDefault="004E7A2A" w:rsidP="004E7A2A">
      <w:pPr>
        <w:pStyle w:val="Doc-text2"/>
        <w:numPr>
          <w:ilvl w:val="0"/>
          <w:numId w:val="11"/>
        </w:numPr>
      </w:pPr>
      <w:r>
        <w:t>Revised in R2-2206509</w:t>
      </w:r>
    </w:p>
    <w:p w14:paraId="4F5F75F4" w14:textId="75AB5E85" w:rsidR="004E7A2A" w:rsidRDefault="004E7A2A" w:rsidP="004E7A2A">
      <w:pPr>
        <w:pStyle w:val="Doc-title"/>
      </w:pPr>
      <w:r>
        <w:t>R2-2206509</w:t>
      </w:r>
      <w:r>
        <w:tab/>
        <w:t>Reply LS on FR2 RedCap UE</w:t>
      </w:r>
      <w:r>
        <w:tab/>
        <w:t>Ericsson</w:t>
      </w:r>
      <w:r>
        <w:tab/>
        <w:t>LS out</w:t>
      </w:r>
      <w:r>
        <w:tab/>
        <w:t>Rel-17</w:t>
      </w:r>
      <w:r>
        <w:tab/>
        <w:t>NR_redcap-Core</w:t>
      </w:r>
      <w:r>
        <w:tab/>
        <w:t>To:RAN4</w:t>
      </w:r>
      <w:r>
        <w:tab/>
        <w:t>Cc:RAN1</w:t>
      </w:r>
    </w:p>
    <w:p w14:paraId="544E136B" w14:textId="77777777" w:rsidR="003C0760" w:rsidRDefault="003C0760" w:rsidP="004E7A2A">
      <w:pPr>
        <w:pStyle w:val="Doc-text2"/>
        <w:ind w:left="0" w:firstLine="0"/>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964763" w:rsidP="003C0760">
      <w:pPr>
        <w:pStyle w:val="Doc-title"/>
      </w:pPr>
      <w:hyperlink r:id="rId250"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FD40C6">
      <w:pPr>
        <w:pStyle w:val="Doc-text2"/>
        <w:numPr>
          <w:ilvl w:val="0"/>
          <w:numId w:val="12"/>
        </w:numPr>
      </w:pPr>
      <w:r>
        <w:t>Nokia think</w:t>
      </w:r>
      <w:r w:rsidR="005C4ACE">
        <w:t>s there are many other threshold offset</w:t>
      </w:r>
      <w:r>
        <w:t>s which are needed.</w:t>
      </w:r>
    </w:p>
    <w:p w14:paraId="63372EE3" w14:textId="072A1F6C" w:rsidR="00D37AC0" w:rsidRDefault="00D37AC0" w:rsidP="00FD40C6">
      <w:pPr>
        <w:pStyle w:val="Doc-text2"/>
        <w:numPr>
          <w:ilvl w:val="0"/>
          <w:numId w:val="12"/>
        </w:numPr>
      </w:pPr>
      <w:r>
        <w:t>Mediatek wonders whether this should be fixed or a configurable parameter</w:t>
      </w:r>
    </w:p>
    <w:p w14:paraId="5383D849" w14:textId="664D3052" w:rsidR="00270BAB" w:rsidRDefault="00D37AC0" w:rsidP="00FD40C6">
      <w:pPr>
        <w:pStyle w:val="Doc-text2"/>
        <w:numPr>
          <w:ilvl w:val="0"/>
          <w:numId w:val="11"/>
        </w:numPr>
      </w:pPr>
      <w:r>
        <w:t>RAN2 understands that an offset is needed. FFS if fixed or configurable</w:t>
      </w:r>
    </w:p>
    <w:p w14:paraId="3C3FAC39" w14:textId="6ED1EB2C" w:rsidR="00780689" w:rsidRDefault="00780689" w:rsidP="00FD40C6">
      <w:pPr>
        <w:pStyle w:val="Doc-text2"/>
        <w:numPr>
          <w:ilvl w:val="0"/>
          <w:numId w:val="11"/>
        </w:numPr>
      </w:pPr>
      <w:r>
        <w:t>Reply LS in R2-2206504</w:t>
      </w:r>
    </w:p>
    <w:p w14:paraId="0CDB6F50" w14:textId="50D0E2E9" w:rsidR="00780689" w:rsidRDefault="00780689" w:rsidP="00780689">
      <w:pPr>
        <w:pStyle w:val="Doc-title"/>
      </w:pPr>
      <w:r>
        <w:t>R2-2206504</w:t>
      </w:r>
      <w:r>
        <w:tab/>
        <w:t>Reply LS on configuring margin for 1 Rx RedCap UEs</w:t>
      </w:r>
      <w:r>
        <w:tab/>
        <w:t>Ericsson</w:t>
      </w:r>
      <w:r>
        <w:tab/>
        <w:t>LS out</w:t>
      </w:r>
      <w:r>
        <w:tab/>
        <w:t>Rel-17</w:t>
      </w:r>
      <w:r>
        <w:tab/>
        <w:t>NR_redcap-Core</w:t>
      </w:r>
      <w:r>
        <w:tab/>
        <w:t>To:RAN4</w:t>
      </w:r>
    </w:p>
    <w:p w14:paraId="7E622354" w14:textId="77777777" w:rsidR="00780689" w:rsidRPr="00D37AC0" w:rsidRDefault="00780689" w:rsidP="00780689">
      <w:pPr>
        <w:pStyle w:val="Doc-text2"/>
        <w:ind w:left="1619" w:firstLine="0"/>
      </w:pPr>
    </w:p>
    <w:p w14:paraId="3DBF5172" w14:textId="77777777" w:rsidR="003C0760" w:rsidRDefault="00964763" w:rsidP="003C0760">
      <w:pPr>
        <w:pStyle w:val="Doc-title"/>
      </w:pPr>
      <w:hyperlink r:id="rId251" w:tooltip="C:Data3GPPExtractsR2-2206018 - [DRAFT] Reply LS on configuring margin for 1 Rx RedCap UEs.docx" w:history="1">
        <w:r w:rsidR="003C0760" w:rsidRPr="00892FED">
          <w:rPr>
            <w:rStyle w:val="Hyperlink"/>
          </w:rPr>
          <w:t>R2-2206018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964763" w:rsidP="00CC6945">
      <w:pPr>
        <w:pStyle w:val="Doc-title"/>
      </w:pPr>
      <w:hyperlink r:id="rId252" w:tooltip="C:Data3GPPExtractsR2-2204410_R3-221396.docx" w:history="1">
        <w:r w:rsidR="00CC6945" w:rsidRPr="006A7557">
          <w:rPr>
            <w:rStyle w:val="Hyperlink"/>
          </w:rPr>
          <w:t>R2-2204410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FD40C6">
      <w:pPr>
        <w:pStyle w:val="Doc-text2"/>
        <w:numPr>
          <w:ilvl w:val="0"/>
          <w:numId w:val="12"/>
        </w:numPr>
      </w:pPr>
      <w:r>
        <w:t>ZTE thinks that more information might need to be added and then we need to ask RAN3 to do so</w:t>
      </w:r>
    </w:p>
    <w:p w14:paraId="7E0030F7" w14:textId="47C5A7C7" w:rsidR="00D37AC0" w:rsidRDefault="00D37AC0" w:rsidP="00FD40C6">
      <w:pPr>
        <w:pStyle w:val="Doc-text2"/>
        <w:numPr>
          <w:ilvl w:val="0"/>
          <w:numId w:val="12"/>
        </w:numPr>
      </w:pPr>
      <w:r>
        <w:t>Ericsson wonders if this refers to HD-FDD. ZTE confirms</w:t>
      </w:r>
    </w:p>
    <w:p w14:paraId="3835A239" w14:textId="763BB6F8" w:rsidR="00D37AC0" w:rsidRDefault="00D37AC0" w:rsidP="00FD40C6">
      <w:pPr>
        <w:pStyle w:val="Doc-text2"/>
        <w:numPr>
          <w:ilvl w:val="0"/>
          <w:numId w:val="12"/>
        </w:numPr>
      </w:pPr>
      <w:r>
        <w:t>Nokia thinks that RAN3 is discussing this already</w:t>
      </w:r>
    </w:p>
    <w:p w14:paraId="6BE73018" w14:textId="03CA2BD5" w:rsidR="00D37AC0" w:rsidRPr="00D37AC0" w:rsidRDefault="00D37AC0" w:rsidP="00FD40C6">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964763" w:rsidP="00CC6945">
      <w:pPr>
        <w:pStyle w:val="Doc-title"/>
      </w:pPr>
      <w:hyperlink r:id="rId253" w:tooltip="C:Data3GPPExtractsR2-2204422_R1-2202886.docx" w:history="1">
        <w:r w:rsidR="00CC6945" w:rsidRPr="006A7557">
          <w:rPr>
            <w:rStyle w:val="Hyperlink"/>
          </w:rPr>
          <w:t>R2-2204422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3E77DC84" w:rsidR="00D37AC0" w:rsidRDefault="00270BAB" w:rsidP="00FD40C6">
      <w:pPr>
        <w:pStyle w:val="Doc-text2"/>
        <w:numPr>
          <w:ilvl w:val="0"/>
          <w:numId w:val="11"/>
        </w:numPr>
      </w:pPr>
      <w:r>
        <w:t>Discussed in offline 105</w:t>
      </w:r>
    </w:p>
    <w:p w14:paraId="1B991DF0" w14:textId="7AC16B48" w:rsidR="002B17B8" w:rsidRDefault="00270BAB" w:rsidP="00FD40C6">
      <w:pPr>
        <w:pStyle w:val="Doc-text2"/>
        <w:numPr>
          <w:ilvl w:val="0"/>
          <w:numId w:val="11"/>
        </w:numPr>
      </w:pPr>
      <w:r>
        <w:t xml:space="preserve">Reply LS </w:t>
      </w:r>
      <w:hyperlink r:id="rId254" w:tooltip="C:Data3GPPRAN2InboxR2-2206419.zip" w:history="1">
        <w:r w:rsidRPr="00EA19AD">
          <w:rPr>
            <w:rStyle w:val="Hyperlink"/>
          </w:rPr>
          <w:t>R2-2206419</w:t>
        </w:r>
      </w:hyperlink>
    </w:p>
    <w:p w14:paraId="6E496674" w14:textId="7278D440" w:rsidR="00270BAB" w:rsidRDefault="00EA19AD" w:rsidP="00270BAB">
      <w:pPr>
        <w:pStyle w:val="Doc-title"/>
      </w:pPr>
      <w:hyperlink r:id="rId255" w:tooltip="C:Data3GPPRAN2InboxR2-2206419.zip" w:history="1">
        <w:r w:rsidR="00270BAB" w:rsidRPr="00EA19AD">
          <w:rPr>
            <w:rStyle w:val="Hyperlink"/>
          </w:rPr>
          <w:t>R2-22</w:t>
        </w:r>
        <w:r w:rsidR="00270BAB" w:rsidRPr="00EA19AD">
          <w:rPr>
            <w:rStyle w:val="Hyperlink"/>
          </w:rPr>
          <w:t>0</w:t>
        </w:r>
        <w:r w:rsidR="00270BAB" w:rsidRPr="00EA19AD">
          <w:rPr>
            <w:rStyle w:val="Hyperlink"/>
          </w:rPr>
          <w:t>6419</w:t>
        </w:r>
      </w:hyperlink>
      <w:r w:rsidR="00270BAB">
        <w:tab/>
      </w:r>
      <w:r w:rsidR="00F1536F">
        <w:t xml:space="preserve">Draft </w:t>
      </w:r>
      <w:r w:rsidR="00270BAB">
        <w:t xml:space="preserve">Reply LS on operation with and without </w:t>
      </w:r>
      <w:r w:rsidR="00BB4130">
        <w:t>SSB for RedCap UE</w:t>
      </w:r>
      <w:r w:rsidR="00BB4130">
        <w:tab/>
        <w:t>ZTE</w:t>
      </w:r>
      <w:r w:rsidR="00BB4130">
        <w:tab/>
        <w:t>LS out</w:t>
      </w:r>
      <w:r w:rsidR="00270BAB">
        <w:tab/>
        <w:t>Rel-17</w:t>
      </w:r>
      <w:r w:rsidR="00270BAB">
        <w:tab/>
      </w:r>
      <w:r w:rsidR="00270BAB" w:rsidRPr="00867CDD">
        <w:t>NR_redcap-Core</w:t>
      </w:r>
      <w:r w:rsidR="00270BAB">
        <w:tab/>
        <w:t>To:RAN1, RAN4</w:t>
      </w:r>
    </w:p>
    <w:p w14:paraId="0B293F77" w14:textId="337F0AAF" w:rsidR="00EA19AD" w:rsidRDefault="00EA19AD" w:rsidP="00BB4130">
      <w:pPr>
        <w:pStyle w:val="Doc-text2"/>
        <w:numPr>
          <w:ilvl w:val="0"/>
          <w:numId w:val="11"/>
        </w:numPr>
      </w:pPr>
      <w:r>
        <w:t>Revised in R2-2206611</w:t>
      </w:r>
      <w:r w:rsidR="00BB4130">
        <w:t xml:space="preserve"> to remove draft &amp; put RAN2 as Source</w:t>
      </w:r>
    </w:p>
    <w:p w14:paraId="4BCD9050" w14:textId="654F3A24" w:rsidR="00BB4130" w:rsidRDefault="00A549B6" w:rsidP="00BB4130">
      <w:pPr>
        <w:pStyle w:val="Doc-title"/>
      </w:pPr>
      <w:hyperlink r:id="rId256" w:tooltip="C:Data3GPPRAN2InboxR2-2206611.zip" w:history="1">
        <w:r w:rsidR="00BB4130" w:rsidRPr="00A549B6">
          <w:rPr>
            <w:rStyle w:val="Hyperlink"/>
          </w:rPr>
          <w:t>R2-2206611</w:t>
        </w:r>
      </w:hyperlink>
      <w:r w:rsidR="00BB4130">
        <w:tab/>
        <w:t>Draft Reply LS on operation with and without SSB for RedCap UE</w:t>
      </w:r>
      <w:r w:rsidR="00BB4130">
        <w:tab/>
        <w:t>ZTE</w:t>
      </w:r>
      <w:r w:rsidR="00BB4130">
        <w:tab/>
        <w:t>LS out</w:t>
      </w:r>
      <w:r w:rsidR="00BB4130">
        <w:tab/>
        <w:t>Rel-17</w:t>
      </w:r>
      <w:r w:rsidR="00BB4130">
        <w:tab/>
      </w:r>
      <w:r w:rsidR="00BB4130" w:rsidRPr="00867CDD">
        <w:t>NR_redcap-Core</w:t>
      </w:r>
      <w:r w:rsidR="00BB4130">
        <w:tab/>
        <w:t>To:RAN1, RAN4</w:t>
      </w:r>
    </w:p>
    <w:p w14:paraId="058AF160" w14:textId="73408AF3" w:rsidR="00EA19AD" w:rsidRDefault="00BB4130" w:rsidP="00BB4130">
      <w:pPr>
        <w:pStyle w:val="Doc-text2"/>
        <w:numPr>
          <w:ilvl w:val="0"/>
          <w:numId w:val="11"/>
        </w:numPr>
      </w:pPr>
      <w:r>
        <w:t>Approved</w:t>
      </w:r>
    </w:p>
    <w:p w14:paraId="26DBBAC4" w14:textId="77777777" w:rsidR="00EA19AD" w:rsidRPr="00EA19AD" w:rsidRDefault="00EA19AD" w:rsidP="00EA19AD">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964763" w:rsidP="0013411C">
      <w:pPr>
        <w:pStyle w:val="Doc-title"/>
      </w:pPr>
      <w:hyperlink r:id="rId257" w:tooltip="C:Data3GPPExtractsR2-2204476_R4-2206977.docx" w:history="1">
        <w:r w:rsidR="0013411C" w:rsidRPr="006A7557">
          <w:rPr>
            <w:rStyle w:val="Hyperlink"/>
          </w:rPr>
          <w:t>R2-2204476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FD40C6">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lastRenderedPageBreak/>
        <w:t>6.12.1.2</w:t>
      </w:r>
      <w:r>
        <w:tab/>
        <w:t xml:space="preserve">Rapporteur CRs </w:t>
      </w:r>
    </w:p>
    <w:p w14:paraId="0F32011A" w14:textId="77777777" w:rsidR="002B17B8" w:rsidRDefault="002B17B8" w:rsidP="002B17B8">
      <w:pPr>
        <w:pStyle w:val="Comments"/>
      </w:pPr>
      <w:r>
        <w:t xml:space="preserve">CR Rapporteurs to provide input CRs, if needed. </w:t>
      </w:r>
    </w:p>
    <w:p w14:paraId="51B5C316" w14:textId="77777777" w:rsidR="00780689" w:rsidRDefault="00780689" w:rsidP="00780689">
      <w:pPr>
        <w:pStyle w:val="Doc-title"/>
        <w:ind w:left="0" w:firstLine="0"/>
        <w:rPr>
          <w:rStyle w:val="Hyperlink"/>
        </w:rPr>
      </w:pPr>
    </w:p>
    <w:p w14:paraId="4509FBA2" w14:textId="77777777" w:rsidR="00780689" w:rsidRPr="00FB4FB2" w:rsidRDefault="00780689" w:rsidP="00780689">
      <w:pPr>
        <w:pStyle w:val="Comments"/>
        <w:rPr>
          <w:rStyle w:val="Hyperlink"/>
          <w:color w:val="auto"/>
          <w:u w:val="none"/>
        </w:rPr>
      </w:pPr>
      <w:r>
        <w:t>Stage-2 CR</w:t>
      </w:r>
    </w:p>
    <w:p w14:paraId="02310918" w14:textId="62C76DF1" w:rsidR="002B17B8" w:rsidRDefault="00964763" w:rsidP="002B17B8">
      <w:pPr>
        <w:pStyle w:val="Doc-title"/>
      </w:pPr>
      <w:hyperlink r:id="rId258"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FD40C6">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53ED0D0E" w:rsidR="000E0FAA" w:rsidRDefault="000E0FAA" w:rsidP="000E0FAA">
      <w:pPr>
        <w:pStyle w:val="EmailDiscussion2"/>
      </w:pPr>
      <w:r>
        <w:tab/>
        <w:t>Deadline (for companies' fe</w:t>
      </w:r>
      <w:r w:rsidR="001B1B0C">
        <w:t>edback):  Thursday 2022-05-19 18</w:t>
      </w:r>
      <w:r>
        <w:t>:00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Default="000E0FAA" w:rsidP="008F75E4">
      <w:pPr>
        <w:pStyle w:val="Doc-text2"/>
      </w:pPr>
    </w:p>
    <w:p w14:paraId="51D9B2DC" w14:textId="6F4CD71B" w:rsidR="00780689" w:rsidRPr="008F75E4" w:rsidRDefault="00780689" w:rsidP="00780689">
      <w:pPr>
        <w:pStyle w:val="Comments"/>
      </w:pPr>
      <w:r>
        <w:t>38.331 CR</w:t>
      </w:r>
    </w:p>
    <w:p w14:paraId="2E369DEF" w14:textId="74A916C3" w:rsidR="002B17B8" w:rsidRDefault="00964763" w:rsidP="002B17B8">
      <w:pPr>
        <w:pStyle w:val="Doc-title"/>
      </w:pPr>
      <w:hyperlink r:id="rId259" w:tooltip="C:Data3GPPRAN2DocsR2-2206021.zip" w:history="1">
        <w:r w:rsidR="002B17B8" w:rsidRPr="0085296C">
          <w:rPr>
            <w:rStyle w:val="Hyperlink"/>
          </w:rPr>
          <w:t>R2-2</w:t>
        </w:r>
        <w:r w:rsidR="002B17B8" w:rsidRPr="0085296C">
          <w:rPr>
            <w:rStyle w:val="Hyperlink"/>
          </w:rPr>
          <w:t>2</w:t>
        </w:r>
        <w:r w:rsidR="002B17B8" w:rsidRPr="0085296C">
          <w:rPr>
            <w:rStyle w:val="Hyperlink"/>
          </w:rPr>
          <w:t>06021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FD40C6">
      <w:pPr>
        <w:pStyle w:val="Doc-text2"/>
        <w:numPr>
          <w:ilvl w:val="0"/>
          <w:numId w:val="11"/>
        </w:numPr>
      </w:pPr>
      <w:r>
        <w:t>Revised in R2-2206215</w:t>
      </w:r>
    </w:p>
    <w:p w14:paraId="0EBFCF44" w14:textId="7865A2A8" w:rsidR="00274EEC" w:rsidRDefault="00274EEC" w:rsidP="00274EEC">
      <w:pPr>
        <w:pStyle w:val="Doc-title"/>
      </w:pPr>
      <w:r w:rsidRPr="00274EEC">
        <w:rPr>
          <w:rStyle w:val="Hyperlink"/>
        </w:rPr>
        <w:t>R2-2206215</w:t>
      </w:r>
      <w:r>
        <w:tab/>
        <w:t>Miscellaneous corrections for RedCap WI</w:t>
      </w:r>
      <w:r>
        <w:tab/>
        <w:t>Ericsson</w:t>
      </w:r>
      <w:r>
        <w:tab/>
        <w:t>CR</w:t>
      </w:r>
      <w:r>
        <w:tab/>
        <w:t>Rel-17</w:t>
      </w:r>
      <w:r>
        <w:tab/>
        <w:t>38.331</w:t>
      </w:r>
      <w:r>
        <w:tab/>
        <w:t>17.0.0</w:t>
      </w:r>
      <w:r>
        <w:tab/>
        <w:t>3151</w:t>
      </w:r>
      <w:r>
        <w:tab/>
        <w:t>1</w:t>
      </w:r>
      <w:r>
        <w:tab/>
        <w:t>F</w:t>
      </w:r>
      <w:r>
        <w:tab/>
        <w:t>NR_redcap-Core</w:t>
      </w:r>
      <w:r>
        <w:tab/>
        <w:t>Late</w:t>
      </w:r>
    </w:p>
    <w:p w14:paraId="33C221CA" w14:textId="77777777" w:rsidR="00433C9E" w:rsidRPr="00433C9E" w:rsidRDefault="00433C9E" w:rsidP="00274EEC">
      <w:pPr>
        <w:pStyle w:val="Doc-text2"/>
        <w:ind w:left="0" w:firstLine="0"/>
      </w:pPr>
    </w:p>
    <w:p w14:paraId="0055A6DB" w14:textId="1321ED50" w:rsidR="002B17B8" w:rsidRDefault="00964763" w:rsidP="002B17B8">
      <w:pPr>
        <w:pStyle w:val="Doc-title"/>
      </w:pPr>
      <w:hyperlink r:id="rId260"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FD40C6">
      <w:pPr>
        <w:pStyle w:val="Doc-text2"/>
        <w:numPr>
          <w:ilvl w:val="0"/>
          <w:numId w:val="11"/>
        </w:numPr>
      </w:pPr>
      <w:r>
        <w:t>Discussed in offline 102</w:t>
      </w:r>
    </w:p>
    <w:p w14:paraId="71E5219D" w14:textId="77777777" w:rsidR="00780689" w:rsidRDefault="00780689" w:rsidP="003C0760">
      <w:pPr>
        <w:pStyle w:val="Doc-title"/>
        <w:rPr>
          <w:rStyle w:val="Hyperlink"/>
        </w:rPr>
      </w:pPr>
    </w:p>
    <w:p w14:paraId="7E477925" w14:textId="57F2A6E5" w:rsidR="00780689" w:rsidRPr="00780689" w:rsidRDefault="00780689" w:rsidP="00780689">
      <w:pPr>
        <w:pStyle w:val="Comments"/>
        <w:rPr>
          <w:rStyle w:val="Hyperlink"/>
          <w:color w:val="auto"/>
          <w:u w:val="none"/>
        </w:rPr>
      </w:pPr>
      <w:r>
        <w:t>38.304 CR</w:t>
      </w:r>
    </w:p>
    <w:p w14:paraId="1702DC59" w14:textId="74267C01" w:rsidR="002B17B8" w:rsidRDefault="00964763" w:rsidP="003C0760">
      <w:pPr>
        <w:pStyle w:val="Doc-title"/>
      </w:pPr>
      <w:hyperlink r:id="rId261" w:tooltip="C:Data3GPPExtractsR2-2206023 - Miscellaneous corrections for RedCap WI - TS 38.304.docx" w:history="1">
        <w:r w:rsidR="002B17B8" w:rsidRPr="00892FED">
          <w:rPr>
            <w:rStyle w:val="Hyperlink"/>
          </w:rPr>
          <w:t>R2-2206023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FD40C6">
      <w:pPr>
        <w:pStyle w:val="Doc-text2"/>
        <w:numPr>
          <w:ilvl w:val="0"/>
          <w:numId w:val="11"/>
        </w:numPr>
      </w:pPr>
      <w:r>
        <w:t>Revised in R2-2206216</w:t>
      </w:r>
    </w:p>
    <w:p w14:paraId="18DCA6DA" w14:textId="0A616534" w:rsidR="00274EEC" w:rsidRDefault="009901C0" w:rsidP="00274EEC">
      <w:pPr>
        <w:pStyle w:val="Doc-title"/>
      </w:pPr>
      <w:r>
        <w:rPr>
          <w:rStyle w:val="Hyperlink"/>
        </w:rPr>
        <w:t>R2-22062</w:t>
      </w:r>
      <w:r w:rsidR="00274EEC">
        <w:rPr>
          <w:rStyle w:val="Hyperlink"/>
        </w:rPr>
        <w:t>16</w:t>
      </w:r>
      <w:r w:rsidR="00274EEC">
        <w:tab/>
        <w:t>Miscellaneous corrections for RedCap WI</w:t>
      </w:r>
      <w:r w:rsidR="00274EEC">
        <w:tab/>
        <w:t>Ericsson</w:t>
      </w:r>
      <w:r w:rsidR="00274EEC">
        <w:tab/>
        <w:t>CR</w:t>
      </w:r>
      <w:r w:rsidR="00274EEC">
        <w:tab/>
        <w:t>Rel-17</w:t>
      </w:r>
      <w:r w:rsidR="00274EEC">
        <w:tab/>
        <w:t>38.304</w:t>
      </w:r>
      <w:r w:rsidR="00274EEC">
        <w:tab/>
        <w:t>17.0.0</w:t>
      </w:r>
      <w:r w:rsidR="00274EEC">
        <w:tab/>
        <w:t>0252</w:t>
      </w:r>
      <w:r w:rsidR="00274EEC">
        <w:tab/>
        <w:t>1</w:t>
      </w:r>
      <w:r w:rsidR="00274EEC">
        <w:tab/>
        <w:t>F</w:t>
      </w:r>
      <w:r w:rsidR="00274EEC">
        <w:tab/>
        <w:t>NR_redcap-Core</w:t>
      </w:r>
    </w:p>
    <w:p w14:paraId="12F9859F" w14:textId="77777777" w:rsidR="00780689" w:rsidRDefault="00780689" w:rsidP="00140702">
      <w:pPr>
        <w:pStyle w:val="Doc-title"/>
        <w:rPr>
          <w:rStyle w:val="Hyperlink"/>
        </w:rPr>
      </w:pPr>
    </w:p>
    <w:p w14:paraId="0987E3DB" w14:textId="3D3CF9C9" w:rsidR="00780689" w:rsidRPr="00780689" w:rsidRDefault="00780689" w:rsidP="00780689">
      <w:pPr>
        <w:pStyle w:val="Comments"/>
      </w:pPr>
      <w:r>
        <w:t>38.231 CR</w:t>
      </w:r>
    </w:p>
    <w:p w14:paraId="1A0B4021" w14:textId="77777777" w:rsidR="00140702" w:rsidRDefault="00964763" w:rsidP="00140702">
      <w:pPr>
        <w:pStyle w:val="Doc-title"/>
      </w:pPr>
      <w:hyperlink r:id="rId262" w:tooltip="C:Data3GPPExtracts38.321_CR1238_(Rel-17)_R2-2204811_Miscellaneous CR on TS 38.321 for RedCap.docx" w:history="1">
        <w:r w:rsidR="00140702" w:rsidRPr="00892FED">
          <w:rPr>
            <w:rStyle w:val="Hyperlink"/>
          </w:rPr>
          <w:t>R2-2204811</w:t>
        </w:r>
      </w:hyperlink>
      <w:r w:rsidR="00140702">
        <w:tab/>
        <w:t>Miscellaneous CR on TS 38.321 for RedCap</w:t>
      </w:r>
      <w:r w:rsidR="00140702">
        <w:tab/>
        <w:t>vivo</w:t>
      </w:r>
      <w:r w:rsidR="00140702">
        <w:tab/>
        <w:t>CR</w:t>
      </w:r>
      <w:r w:rsidR="00140702">
        <w:tab/>
        <w:t>Rel-17</w:t>
      </w:r>
      <w:r w:rsidR="00140702">
        <w:tab/>
        <w:t>38.321</w:t>
      </w:r>
      <w:r w:rsidR="00140702">
        <w:tab/>
        <w:t>17.0.0</w:t>
      </w:r>
      <w:r w:rsidR="00140702">
        <w:tab/>
        <w:t>1238</w:t>
      </w:r>
      <w:r w:rsidR="00140702">
        <w:tab/>
        <w:t>-</w:t>
      </w:r>
      <w:r w:rsidR="00140702">
        <w:tab/>
        <w:t>F</w:t>
      </w:r>
      <w:r w:rsidR="00140702">
        <w:tab/>
        <w:t>NR_redcap-Core</w:t>
      </w:r>
    </w:p>
    <w:p w14:paraId="4E632878" w14:textId="2187DA8B" w:rsidR="00274EEC" w:rsidRDefault="00274EEC" w:rsidP="00FD40C6">
      <w:pPr>
        <w:pStyle w:val="Doc-text2"/>
        <w:numPr>
          <w:ilvl w:val="0"/>
          <w:numId w:val="11"/>
        </w:numPr>
      </w:pPr>
      <w:r>
        <w:t>Revised in R2-2206217</w:t>
      </w:r>
    </w:p>
    <w:p w14:paraId="0ADC3B69" w14:textId="637E0F83" w:rsidR="00274EEC" w:rsidRDefault="009901C0" w:rsidP="00274EEC">
      <w:pPr>
        <w:pStyle w:val="Doc-title"/>
      </w:pPr>
      <w:r>
        <w:rPr>
          <w:rStyle w:val="Hyperlink"/>
        </w:rPr>
        <w:t>R2-22062</w:t>
      </w:r>
      <w:r w:rsidR="00274EEC">
        <w:rPr>
          <w:rStyle w:val="Hyperlink"/>
        </w:rPr>
        <w:t>17</w:t>
      </w:r>
      <w:r w:rsidR="00274EEC">
        <w:tab/>
        <w:t>Miscellaneous CR on TS 38.321 for RedCap</w:t>
      </w:r>
      <w:r w:rsidR="00274EEC">
        <w:tab/>
        <w:t>vivo</w:t>
      </w:r>
      <w:r w:rsidR="00274EEC">
        <w:tab/>
        <w:t>CR</w:t>
      </w:r>
      <w:r w:rsidR="00274EEC">
        <w:tab/>
        <w:t>Rel-17</w:t>
      </w:r>
      <w:r w:rsidR="00274EEC">
        <w:tab/>
        <w:t>38.321</w:t>
      </w:r>
      <w:r w:rsidR="00274EEC">
        <w:tab/>
        <w:t>17.0.0</w:t>
      </w:r>
      <w:r w:rsidR="00274EEC">
        <w:tab/>
        <w:t>1238</w:t>
      </w:r>
      <w:r w:rsidR="00274EEC">
        <w:tab/>
        <w:t>1</w:t>
      </w:r>
      <w:r w:rsidR="00274EEC">
        <w:tab/>
        <w:t>F</w:t>
      </w:r>
      <w:r w:rsidR="00274EEC">
        <w:tab/>
        <w:t>NR_redcap-Core</w:t>
      </w:r>
    </w:p>
    <w:p w14:paraId="20B34FDB" w14:textId="77777777" w:rsidR="00140702" w:rsidRDefault="00140702" w:rsidP="002B17B8">
      <w:pPr>
        <w:pStyle w:val="Doc-text2"/>
      </w:pPr>
    </w:p>
    <w:p w14:paraId="1BC253B5" w14:textId="78E40782" w:rsidR="00C06C84" w:rsidRDefault="00C06C84" w:rsidP="00C06C84">
      <w:pPr>
        <w:pStyle w:val="Comments"/>
      </w:pPr>
      <w:r>
        <w:t>Capability CRs (moved here 6.12.4.1)</w:t>
      </w:r>
    </w:p>
    <w:p w14:paraId="14265F2D" w14:textId="77777777" w:rsidR="00C06C84" w:rsidRDefault="00C06C84" w:rsidP="00C06C84">
      <w:pPr>
        <w:pStyle w:val="Doc-title"/>
      </w:pPr>
      <w:hyperlink r:id="rId263" w:tooltip="C:Data3GPPExtractsR2-2204926- Draft 38.306 CR for the RedCap capablities.docx" w:history="1">
        <w:r w:rsidRPr="00892FED">
          <w:rPr>
            <w:rStyle w:val="Hyperlink"/>
          </w:rPr>
          <w:t>R2-2204</w:t>
        </w:r>
        <w:r w:rsidRPr="00892FED">
          <w:rPr>
            <w:rStyle w:val="Hyperlink"/>
          </w:rPr>
          <w:t>9</w:t>
        </w:r>
        <w:r w:rsidRPr="00892FED">
          <w:rPr>
            <w:rStyle w:val="Hyperlink"/>
          </w:rPr>
          <w:t>26</w:t>
        </w:r>
      </w:hyperlink>
      <w:r>
        <w:tab/>
        <w:t>Draft 38.306 CR for the RedCap capablities</w:t>
      </w:r>
      <w:r>
        <w:tab/>
        <w:t>Intel Corporation</w:t>
      </w:r>
      <w:r>
        <w:tab/>
        <w:t>draftCR</w:t>
      </w:r>
      <w:r>
        <w:tab/>
        <w:t>Rel-17</w:t>
      </w:r>
      <w:r>
        <w:tab/>
        <w:t>38.306</w:t>
      </w:r>
      <w:r>
        <w:tab/>
        <w:t>17.0.0</w:t>
      </w:r>
      <w:r>
        <w:tab/>
        <w:t>F</w:t>
      </w:r>
      <w:r>
        <w:tab/>
        <w:t>NR_redcap</w:t>
      </w:r>
    </w:p>
    <w:p w14:paraId="1F1DEC95" w14:textId="77777777" w:rsidR="00C06C84" w:rsidRPr="005968FE" w:rsidRDefault="00C06C84" w:rsidP="00C06C84">
      <w:pPr>
        <w:pStyle w:val="Doc-text2"/>
        <w:numPr>
          <w:ilvl w:val="0"/>
          <w:numId w:val="11"/>
        </w:numPr>
      </w:pPr>
      <w:r>
        <w:t>Revised in R2-2206415</w:t>
      </w:r>
    </w:p>
    <w:p w14:paraId="5A09E28C" w14:textId="479059F3" w:rsidR="00C06C84" w:rsidRDefault="004F2188" w:rsidP="00C06C84">
      <w:pPr>
        <w:pStyle w:val="Doc-title"/>
      </w:pPr>
      <w:r>
        <w:t>R2-22066</w:t>
      </w:r>
      <w:r w:rsidR="00C06C84">
        <w:t>15</w:t>
      </w:r>
      <w:r w:rsidR="00C06C84">
        <w:tab/>
        <w:t>Draft 38.306 CR for the RedCap capablities</w:t>
      </w:r>
      <w:r w:rsidR="00C06C84">
        <w:tab/>
        <w:t>Intel Corporation</w:t>
      </w:r>
      <w:r w:rsidR="00C06C84">
        <w:tab/>
        <w:t>draftCR</w:t>
      </w:r>
      <w:r w:rsidR="00C06C84">
        <w:tab/>
        <w:t>Rel-17</w:t>
      </w:r>
      <w:r w:rsidR="00C06C84">
        <w:tab/>
        <w:t>38.306</w:t>
      </w:r>
      <w:r w:rsidR="00C06C84">
        <w:tab/>
        <w:t>17.0.0</w:t>
      </w:r>
      <w:r w:rsidR="00C06C84">
        <w:tab/>
        <w:t>F</w:t>
      </w:r>
      <w:r w:rsidR="00C06C84">
        <w:tab/>
        <w:t>NR_redcap</w:t>
      </w:r>
    </w:p>
    <w:p w14:paraId="48450D92" w14:textId="77777777" w:rsidR="00C06C84" w:rsidRPr="005968FE" w:rsidRDefault="00C06C84" w:rsidP="00C06C84">
      <w:pPr>
        <w:pStyle w:val="Doc-text2"/>
        <w:ind w:left="0" w:firstLine="0"/>
      </w:pPr>
    </w:p>
    <w:p w14:paraId="1C26656B" w14:textId="77777777" w:rsidR="00C06C84" w:rsidRDefault="00C06C84" w:rsidP="00C06C84">
      <w:pPr>
        <w:pStyle w:val="Doc-title"/>
      </w:pPr>
      <w:hyperlink r:id="rId264" w:tooltip="C:Data3GPPExtractsR2-2204927- Draft 38.331 CR for the RedCap capablities.docx" w:history="1">
        <w:r w:rsidRPr="00892FED">
          <w:rPr>
            <w:rStyle w:val="Hyperlink"/>
          </w:rPr>
          <w:t>R2-2204927</w:t>
        </w:r>
      </w:hyperlink>
      <w:r>
        <w:tab/>
        <w:t>Draft 38.331 CR for the RedCap capablities</w:t>
      </w:r>
      <w:r>
        <w:tab/>
        <w:t>Intel Corporation</w:t>
      </w:r>
      <w:r>
        <w:tab/>
        <w:t>draftCR</w:t>
      </w:r>
      <w:r>
        <w:tab/>
        <w:t>Rel-17</w:t>
      </w:r>
      <w:r>
        <w:tab/>
        <w:t>38.331</w:t>
      </w:r>
      <w:r>
        <w:tab/>
        <w:t>17.0.0</w:t>
      </w:r>
      <w:r>
        <w:tab/>
        <w:t>F</w:t>
      </w:r>
      <w:r>
        <w:tab/>
        <w:t>NR_redcap</w:t>
      </w:r>
    </w:p>
    <w:p w14:paraId="080D8960" w14:textId="77777777" w:rsidR="00C06C84" w:rsidRPr="005968FE" w:rsidRDefault="00C06C84" w:rsidP="00C06C84">
      <w:pPr>
        <w:pStyle w:val="Doc-text2"/>
        <w:numPr>
          <w:ilvl w:val="0"/>
          <w:numId w:val="11"/>
        </w:numPr>
      </w:pPr>
      <w:r>
        <w:t>Revised in R2-2206416</w:t>
      </w:r>
    </w:p>
    <w:p w14:paraId="0A5BD0A4" w14:textId="775BAB93" w:rsidR="00C06C84" w:rsidRDefault="004F2188" w:rsidP="00C06C84">
      <w:pPr>
        <w:pStyle w:val="Doc-title"/>
      </w:pPr>
      <w:r>
        <w:t>R2-22066</w:t>
      </w:r>
      <w:r w:rsidR="00C06C84">
        <w:t>16</w:t>
      </w:r>
      <w:r w:rsidR="00C06C84">
        <w:tab/>
        <w:t>Draft 38.331 CR for the RedCap capablities</w:t>
      </w:r>
      <w:r w:rsidR="00C06C84">
        <w:tab/>
        <w:t>Intel Corporation</w:t>
      </w:r>
      <w:r w:rsidR="00C06C84">
        <w:tab/>
        <w:t>draftCR</w:t>
      </w:r>
      <w:r w:rsidR="00C06C84">
        <w:tab/>
        <w:t>Rel-17</w:t>
      </w:r>
      <w:r w:rsidR="00C06C84">
        <w:tab/>
        <w:t>38.331</w:t>
      </w:r>
      <w:r w:rsidR="00C06C84">
        <w:tab/>
        <w:t>17.0.0</w:t>
      </w:r>
      <w:r w:rsidR="00C06C84">
        <w:tab/>
        <w:t>F</w:t>
      </w:r>
      <w:r w:rsidR="00C06C84">
        <w:tab/>
        <w:t>NR_redcap</w:t>
      </w:r>
    </w:p>
    <w:p w14:paraId="09120A6B" w14:textId="77777777" w:rsidR="00C06C84" w:rsidRPr="00096C81" w:rsidRDefault="00C06C84" w:rsidP="002B17B8">
      <w:pPr>
        <w:pStyle w:val="Doc-text2"/>
      </w:pPr>
    </w:p>
    <w:p w14:paraId="25147BAE" w14:textId="77777777" w:rsidR="002B17B8" w:rsidRDefault="002B17B8" w:rsidP="002B17B8">
      <w:pPr>
        <w:pStyle w:val="Heading3"/>
      </w:pPr>
      <w:r>
        <w:lastRenderedPageBreak/>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964763" w:rsidP="002B17B8">
      <w:pPr>
        <w:pStyle w:val="Doc-title"/>
      </w:pPr>
      <w:hyperlink r:id="rId265"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964763" w:rsidP="002B17B8">
      <w:pPr>
        <w:pStyle w:val="Doc-title"/>
      </w:pPr>
      <w:hyperlink r:id="rId266"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964763" w:rsidP="002B17B8">
      <w:pPr>
        <w:pStyle w:val="Doc-title"/>
      </w:pPr>
      <w:hyperlink r:id="rId267"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964763" w:rsidP="002B17B8">
      <w:pPr>
        <w:pStyle w:val="Doc-title"/>
      </w:pPr>
      <w:hyperlink r:id="rId268"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964763" w:rsidP="002B17B8">
      <w:pPr>
        <w:pStyle w:val="Doc-title"/>
      </w:pPr>
      <w:hyperlink r:id="rId269"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964763" w:rsidP="002B17B8">
      <w:pPr>
        <w:pStyle w:val="Doc-title"/>
      </w:pPr>
      <w:hyperlink r:id="rId270"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964763" w:rsidP="002B17B8">
      <w:pPr>
        <w:pStyle w:val="Doc-title"/>
      </w:pPr>
      <w:hyperlink r:id="rId271"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964763" w:rsidP="002B17B8">
      <w:pPr>
        <w:pStyle w:val="Doc-title"/>
      </w:pPr>
      <w:hyperlink r:id="rId272"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964763" w:rsidP="00EF748F">
      <w:pPr>
        <w:pStyle w:val="Doc-title"/>
      </w:pPr>
      <w:hyperlink r:id="rId273" w:tooltip="C:Data3GPPExtractsR2-2206032 Further discussion on SI acqusition in RedCap-specific BWP.docx" w:history="1">
        <w:r w:rsidR="00EF748F" w:rsidRPr="00892FED">
          <w:rPr>
            <w:rStyle w:val="Hyperlink"/>
          </w:rPr>
          <w:t>R2-2206032</w:t>
        </w:r>
      </w:hyperlink>
      <w:r w:rsidR="00EF748F">
        <w:tab/>
        <w:t>Further discussion on SI acquisition in RedCap-specific BWP</w:t>
      </w:r>
      <w:r w:rsidR="00EF748F">
        <w:tab/>
        <w:t>Qualcomm Incorporated</w:t>
      </w:r>
      <w:r w:rsidR="00EF748F">
        <w:tab/>
        <w:t>discussion</w:t>
      </w:r>
      <w:r w:rsidR="00EF748F">
        <w:tab/>
        <w:t>Rel-17</w:t>
      </w:r>
      <w:r w:rsidR="00EF748F">
        <w:tab/>
        <w:t>NR_redcap-Core</w:t>
      </w:r>
    </w:p>
    <w:p w14:paraId="6199712E" w14:textId="6C73BBDE" w:rsidR="00EF748F" w:rsidRDefault="00EF748F" w:rsidP="001F2E62">
      <w:pPr>
        <w:pStyle w:val="Comments"/>
      </w:pPr>
      <w:r>
        <w:t>Moved here from 6.12.2.2.1</w:t>
      </w:r>
    </w:p>
    <w:p w14:paraId="556B1F3A" w14:textId="77777777" w:rsidR="001F2E62" w:rsidRDefault="00964763" w:rsidP="001F2E62">
      <w:pPr>
        <w:pStyle w:val="Doc-title"/>
      </w:pPr>
      <w:hyperlink r:id="rId274" w:tooltip="C:Data3GPPExtractsR2-2206033 Measurement object configuration with NCD-SSB.docx" w:history="1">
        <w:r w:rsidR="001F2E62" w:rsidRPr="00892FED">
          <w:rPr>
            <w:rStyle w:val="Hyperlink"/>
          </w:rPr>
          <w:t>R2-2206033</w:t>
        </w:r>
      </w:hyperlink>
      <w:r w:rsidR="001F2E62">
        <w:tab/>
        <w:t>Measurement object configuration with NCD-SSB</w:t>
      </w:r>
      <w:r w:rsidR="001F2E62">
        <w:tab/>
        <w:t>Qualcomm Incorporated</w:t>
      </w:r>
      <w:r w:rsidR="001F2E62">
        <w:tab/>
        <w:t>discussion</w:t>
      </w:r>
      <w:r w:rsidR="001F2E62">
        <w:tab/>
        <w:t>Rel-17</w:t>
      </w:r>
      <w:r w:rsidR="001F2E62">
        <w:tab/>
        <w:t>NR_redcap-Core</w:t>
      </w:r>
    </w:p>
    <w:p w14:paraId="40B0B060" w14:textId="77777777" w:rsidR="001F2E62" w:rsidRPr="001F2E62" w:rsidRDefault="001F2E62" w:rsidP="001F2E62">
      <w:pPr>
        <w:pStyle w:val="Doc-text2"/>
      </w:pPr>
    </w:p>
    <w:p w14:paraId="44047DCD" w14:textId="4BE4AD79" w:rsidR="002B17B8" w:rsidRDefault="00964763" w:rsidP="00DE2FA4">
      <w:pPr>
        <w:pStyle w:val="Doc-title"/>
      </w:pPr>
      <w:hyperlink r:id="rId275" w:tooltip="C:Data3GPPRAN2DocsR2-2206143.zip" w:history="1">
        <w:r w:rsidR="00DE2FA4" w:rsidRPr="0085296C">
          <w:rPr>
            <w:rStyle w:val="Hyperlink"/>
          </w:rPr>
          <w:t>R2-2206143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FD40C6">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76"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77"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278"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79"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A733FB" w:rsidRDefault="00E74ED8" w:rsidP="00E74ED8">
      <w:pPr>
        <w:pStyle w:val="EmailDiscussion2"/>
        <w:ind w:left="1619" w:firstLine="0"/>
        <w:rPr>
          <w:color w:val="808080" w:themeColor="background1" w:themeShade="80"/>
          <w:u w:val="single"/>
        </w:rPr>
      </w:pPr>
      <w:r w:rsidRPr="00A733FB">
        <w:rPr>
          <w:color w:val="808080" w:themeColor="background1" w:themeShade="80"/>
        </w:rPr>
        <w:t xml:space="preserve">Scope: Continue the discussion on NCD-SSB aspects, including a possible reply LS to </w:t>
      </w:r>
      <w:hyperlink r:id="rId280" w:tooltip="C:Data3GPPExtractsR2-2204486_R4-2207104.docx" w:history="1">
        <w:r w:rsidRPr="00A733FB">
          <w:rPr>
            <w:rStyle w:val="Hyperlink"/>
            <w:color w:val="808080" w:themeColor="background1" w:themeShade="80"/>
          </w:rPr>
          <w:t>R2-2204486</w:t>
        </w:r>
      </w:hyperlink>
      <w:r w:rsidRPr="00A733FB">
        <w:rPr>
          <w:rStyle w:val="Hyperlink"/>
          <w:color w:val="808080" w:themeColor="background1" w:themeShade="80"/>
        </w:rPr>
        <w:t xml:space="preserve"> </w:t>
      </w:r>
    </w:p>
    <w:p w14:paraId="6C68C2F4" w14:textId="65AC47A1" w:rsidR="00E74ED8" w:rsidRPr="00A733FB" w:rsidRDefault="00E74ED8" w:rsidP="00E74ED8">
      <w:pPr>
        <w:pStyle w:val="EmailDiscussion2"/>
        <w:ind w:left="1619" w:firstLine="0"/>
        <w:rPr>
          <w:color w:val="808080" w:themeColor="background1" w:themeShade="80"/>
        </w:rPr>
      </w:pPr>
      <w:r w:rsidRPr="00A733FB">
        <w:rPr>
          <w:color w:val="808080" w:themeColor="background1" w:themeShade="80"/>
        </w:rPr>
        <w:t>Intended outcome: Summary of the offline discussion with e.g.:</w:t>
      </w:r>
    </w:p>
    <w:p w14:paraId="0A0BF57E"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Text/proposals for a possible reply LS to </w:t>
      </w:r>
      <w:hyperlink r:id="rId281" w:tooltip="C:Data3GPPExtractsR2-2204486_R4-2207104.docx" w:history="1">
        <w:r w:rsidRPr="00A733FB">
          <w:rPr>
            <w:rStyle w:val="Hyperlink"/>
            <w:color w:val="808080" w:themeColor="background1" w:themeShade="80"/>
          </w:rPr>
          <w:t>R2-2204486</w:t>
        </w:r>
      </w:hyperlink>
    </w:p>
    <w:p w14:paraId="07D59727"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for agreement (if any)</w:t>
      </w:r>
    </w:p>
    <w:p w14:paraId="2814655F"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require online discussions</w:t>
      </w:r>
    </w:p>
    <w:p w14:paraId="7BB7D1FA" w14:textId="3B5FEC4E"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should not be pursued (if any)</w:t>
      </w:r>
    </w:p>
    <w:p w14:paraId="61F6B78B" w14:textId="2EDB3151" w:rsidR="00E74ED8" w:rsidRPr="00A733FB" w:rsidRDefault="00E74ED8" w:rsidP="00E74ED8">
      <w:pPr>
        <w:pStyle w:val="EmailDiscussion2"/>
        <w:rPr>
          <w:color w:val="808080" w:themeColor="background1" w:themeShade="80"/>
        </w:rPr>
      </w:pPr>
      <w:r w:rsidRPr="00A733FB">
        <w:rPr>
          <w:color w:val="808080" w:themeColor="background1" w:themeShade="80"/>
        </w:rPr>
        <w:tab/>
        <w:t>Deadline (for companies' feedback):  Friday 2022-05-13 02:00 UTC</w:t>
      </w:r>
    </w:p>
    <w:p w14:paraId="50EC33E6" w14:textId="555FF8DC" w:rsidR="00E74ED8" w:rsidRPr="00A733FB" w:rsidRDefault="00E74ED8" w:rsidP="00E74ED8">
      <w:pPr>
        <w:pStyle w:val="EmailDiscussion2"/>
        <w:rPr>
          <w:color w:val="808080" w:themeColor="background1" w:themeShade="80"/>
        </w:rPr>
      </w:pPr>
      <w:r w:rsidRPr="00A733FB">
        <w:rPr>
          <w:color w:val="808080" w:themeColor="background1" w:themeShade="80"/>
        </w:rPr>
        <w:tab/>
        <w:t xml:space="preserve">Deadline (for rapporteur's summary in </w:t>
      </w:r>
      <w:hyperlink r:id="rId282" w:tooltip="C:Data3GPPRAN2InboxR2-2206204.zip" w:history="1">
        <w:r w:rsidRPr="00A733FB">
          <w:rPr>
            <w:rStyle w:val="Hyperlink"/>
            <w:color w:val="808080" w:themeColor="background1" w:themeShade="80"/>
          </w:rPr>
          <w:t>R2-2206204</w:t>
        </w:r>
      </w:hyperlink>
      <w:r w:rsidRPr="00A733FB">
        <w:rPr>
          <w:color w:val="808080" w:themeColor="background1" w:themeShade="80"/>
        </w:rPr>
        <w:t>):  Friday 2022-05-13 04:00 UTC</w:t>
      </w:r>
    </w:p>
    <w:p w14:paraId="5F91FA30" w14:textId="5D9B1180" w:rsidR="00A733FB" w:rsidRDefault="00A733FB" w:rsidP="00A733FB">
      <w:pPr>
        <w:pStyle w:val="EmailDiscussion2"/>
        <w:ind w:left="1619" w:firstLine="0"/>
      </w:pPr>
      <w:r>
        <w:t>Final scope:</w:t>
      </w:r>
      <w:r>
        <w:rPr>
          <w:color w:val="000000" w:themeColor="text1"/>
        </w:rPr>
        <w:t xml:space="preserve"> </w:t>
      </w:r>
      <w:r w:rsidR="001C2F26">
        <w:rPr>
          <w:color w:val="000000" w:themeColor="text1"/>
        </w:rPr>
        <w:t xml:space="preserve">Continue the discussion on p4 and on the </w:t>
      </w:r>
      <w:r w:rsidR="00C503F7">
        <w:rPr>
          <w:color w:val="000000" w:themeColor="text1"/>
        </w:rPr>
        <w:t xml:space="preserve">issue (RIL 520 related) </w:t>
      </w:r>
      <w:r w:rsidR="001C2F26">
        <w:rPr>
          <w:color w:val="000000" w:themeColor="text1"/>
        </w:rPr>
        <w:t>ra</w:t>
      </w:r>
      <w:r w:rsidR="00C503F7">
        <w:rPr>
          <w:color w:val="000000" w:themeColor="text1"/>
        </w:rPr>
        <w:t>ised by Samsung. Also d</w:t>
      </w:r>
      <w:r>
        <w:rPr>
          <w:color w:val="000000" w:themeColor="text1"/>
        </w:rPr>
        <w:t xml:space="preserve">raft reply LSs to </w:t>
      </w:r>
      <w:hyperlink r:id="rId283" w:tooltip="C:Data3GPPExtractsR2-2204476_R4-2206977.docx" w:history="1">
        <w:r w:rsidR="007B3A71" w:rsidRPr="006A7557">
          <w:rPr>
            <w:rStyle w:val="Hyperlink"/>
          </w:rPr>
          <w:t>R2-2204476</w:t>
        </w:r>
      </w:hyperlink>
      <w:r w:rsidR="007B3A71">
        <w:rPr>
          <w:rStyle w:val="Hyperlink"/>
        </w:rPr>
        <w:t xml:space="preserve"> </w:t>
      </w:r>
      <w:r w:rsidR="007B3A71">
        <w:rPr>
          <w:color w:val="000000" w:themeColor="text1"/>
        </w:rPr>
        <w:t>(to RAN1) a</w:t>
      </w:r>
      <w:r>
        <w:rPr>
          <w:color w:val="000000" w:themeColor="text1"/>
        </w:rPr>
        <w:t xml:space="preserve">nd </w:t>
      </w:r>
      <w:r w:rsidR="007B3A71">
        <w:rPr>
          <w:color w:val="000000" w:themeColor="text1"/>
        </w:rPr>
        <w:t xml:space="preserve">to </w:t>
      </w:r>
      <w:hyperlink r:id="rId284" w:tooltip="C:Data3GPPExtractsR2-2204486_R4-2207104.docx" w:history="1">
        <w:r w:rsidR="007B3A71" w:rsidRPr="006A7557">
          <w:rPr>
            <w:rStyle w:val="Hyperlink"/>
          </w:rPr>
          <w:t>R2-2204486</w:t>
        </w:r>
      </w:hyperlink>
      <w:r w:rsidR="007B3A71">
        <w:rPr>
          <w:color w:val="000000" w:themeColor="text1"/>
        </w:rPr>
        <w:t xml:space="preserve"> (RAN4)</w:t>
      </w:r>
      <w:r w:rsidR="00C503F7">
        <w:rPr>
          <w:color w:val="000000" w:themeColor="text1"/>
        </w:rPr>
        <w:t xml:space="preserve"> based on meeting agreements</w:t>
      </w:r>
    </w:p>
    <w:p w14:paraId="5ECE5B4E" w14:textId="4EB7C4E2" w:rsidR="00C503F7" w:rsidRDefault="00C503F7" w:rsidP="00C503F7">
      <w:pPr>
        <w:pStyle w:val="EmailDiscussion2"/>
        <w:ind w:left="1619" w:firstLine="0"/>
        <w:rPr>
          <w:color w:val="000000" w:themeColor="text1"/>
        </w:rPr>
      </w:pPr>
      <w:r>
        <w:t xml:space="preserve">Final </w:t>
      </w:r>
      <w:r w:rsidR="00A733FB">
        <w:t xml:space="preserve">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DB041DF"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5B0A538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899537" w14:textId="36331598" w:rsidR="00A733FB" w:rsidRPr="00C503F7" w:rsidRDefault="007B3A71" w:rsidP="00FD40C6">
      <w:pPr>
        <w:pStyle w:val="EmailDiscussion2"/>
        <w:numPr>
          <w:ilvl w:val="0"/>
          <w:numId w:val="10"/>
        </w:numPr>
        <w:rPr>
          <w:rStyle w:val="Hyperlink"/>
          <w:color w:val="000000" w:themeColor="text1"/>
          <w:u w:val="none"/>
        </w:rPr>
      </w:pPr>
      <w:r>
        <w:t>text proposals for reply LSs to RAN1 and RAN4</w:t>
      </w:r>
    </w:p>
    <w:p w14:paraId="1D2E2318" w14:textId="29D16779" w:rsidR="00A733FB" w:rsidRDefault="00A733FB" w:rsidP="00A733FB">
      <w:pPr>
        <w:pStyle w:val="EmailDiscussion2"/>
        <w:ind w:left="1619" w:firstLine="0"/>
      </w:pPr>
      <w:r>
        <w:t>Deadl</w:t>
      </w:r>
      <w:r w:rsidR="007B3A71">
        <w:t>ine (for companies' feedback): Wedn</w:t>
      </w:r>
      <w:r>
        <w:t>esday</w:t>
      </w:r>
      <w:r w:rsidR="007B3A71">
        <w:t xml:space="preserve"> 2022-05-18</w:t>
      </w:r>
      <w:r>
        <w:t xml:space="preserve"> 08:00 UTC</w:t>
      </w:r>
    </w:p>
    <w:p w14:paraId="3A21FB8D" w14:textId="766CAC00" w:rsidR="008F75E4" w:rsidRDefault="00A733FB" w:rsidP="007B3A71">
      <w:pPr>
        <w:pStyle w:val="EmailDiscussion2"/>
        <w:ind w:left="1619" w:firstLine="0"/>
      </w:pPr>
      <w:r>
        <w:t xml:space="preserve">Deadline (for rapporteur's summary in </w:t>
      </w:r>
      <w:hyperlink r:id="rId285" w:tooltip="C:Data3GPPRAN2InboxR2-2206414.zip" w:history="1">
        <w:r w:rsidR="007B3A71" w:rsidRPr="008735F5">
          <w:rPr>
            <w:rStyle w:val="Hyperlink"/>
          </w:rPr>
          <w:t>R2-2206414</w:t>
        </w:r>
      </w:hyperlink>
      <w:r>
        <w:t xml:space="preserve">):  </w:t>
      </w:r>
      <w:r w:rsidR="007B3A71">
        <w:t>Wednesday 2022-05-18</w:t>
      </w:r>
      <w:r>
        <w:t xml:space="preserve"> 10:00 UTC</w:t>
      </w:r>
    </w:p>
    <w:p w14:paraId="5071E49A" w14:textId="77777777" w:rsidR="007B3A71" w:rsidRDefault="007B3A71" w:rsidP="007B3A71">
      <w:pPr>
        <w:pStyle w:val="EmailDiscussion2"/>
        <w:ind w:left="1619" w:firstLine="0"/>
      </w:pPr>
    </w:p>
    <w:p w14:paraId="196A4B80" w14:textId="77777777" w:rsidR="008F75E4" w:rsidRDefault="008F75E4" w:rsidP="008F75E4">
      <w:pPr>
        <w:pStyle w:val="Doc-text2"/>
      </w:pPr>
    </w:p>
    <w:p w14:paraId="5585DFFD" w14:textId="639ED3FF" w:rsidR="008F75E4" w:rsidRDefault="00964763" w:rsidP="008F75E4">
      <w:pPr>
        <w:pStyle w:val="Doc-title"/>
      </w:pPr>
      <w:hyperlink r:id="rId286" w:tooltip="C:Data3GPPRAN2InboxR2-2206195.zip" w:history="1">
        <w:r w:rsidR="008F75E4" w:rsidRPr="001C2C48">
          <w:rPr>
            <w:rStyle w:val="Hyperlink"/>
          </w:rPr>
          <w:t>R2-2206195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FD40C6">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FD40C6">
      <w:pPr>
        <w:pStyle w:val="Doc-text2"/>
        <w:numPr>
          <w:ilvl w:val="0"/>
          <w:numId w:val="12"/>
        </w:numPr>
      </w:pPr>
      <w:r>
        <w:t>Regarding the second sub-bullet wonders if it’s up to the NW or to the UE. ZTE thinks this is discussed in p1</w:t>
      </w:r>
    </w:p>
    <w:p w14:paraId="79F12A3A" w14:textId="7F390BAD" w:rsidR="00B846CE" w:rsidRDefault="00E74ED8" w:rsidP="00FD40C6">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FD40C6">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FD40C6">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FD40C6">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FD40C6">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FD40C6">
      <w:pPr>
        <w:pStyle w:val="Doc-text2"/>
        <w:numPr>
          <w:ilvl w:val="0"/>
          <w:numId w:val="12"/>
        </w:numPr>
      </w:pPr>
      <w:r>
        <w:t>Vivo agrees as this is legacy behaviour</w:t>
      </w:r>
    </w:p>
    <w:p w14:paraId="112B4348" w14:textId="77777777" w:rsidR="002E426D" w:rsidRDefault="002E426D" w:rsidP="00FD40C6">
      <w:pPr>
        <w:pStyle w:val="Doc-text2"/>
        <w:numPr>
          <w:ilvl w:val="0"/>
          <w:numId w:val="12"/>
        </w:numPr>
      </w:pPr>
      <w:r>
        <w:t>QC thinks that in legacy is too open ended. The intention of this proposal is to limit the possibilities</w:t>
      </w:r>
    </w:p>
    <w:p w14:paraId="1287F2AD" w14:textId="0475950B" w:rsidR="00E74ED8" w:rsidRDefault="00E74ED8" w:rsidP="00FD40C6">
      <w:pPr>
        <w:pStyle w:val="Doc-text2"/>
        <w:numPr>
          <w:ilvl w:val="0"/>
          <w:numId w:val="11"/>
        </w:numPr>
      </w:pPr>
      <w:r>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FD40C6">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FD40C6">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FD40C6">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FD40C6">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FD40C6">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FD40C6">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FD40C6">
      <w:pPr>
        <w:pStyle w:val="Doc-text2"/>
        <w:numPr>
          <w:ilvl w:val="0"/>
          <w:numId w:val="11"/>
        </w:numPr>
      </w:pPr>
      <w:r>
        <w:lastRenderedPageBreak/>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FD40C6">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FD40C6">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FD40C6">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FD40C6">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463A7DEC" w:rsidR="005C4ACE" w:rsidRDefault="00964763" w:rsidP="005C4ACE">
      <w:pPr>
        <w:pStyle w:val="Doc-title"/>
      </w:pPr>
      <w:hyperlink r:id="rId287" w:tooltip="C:Data3GPPRAN2InboxR2-2206204.zip" w:history="1">
        <w:r w:rsidR="005C4ACE" w:rsidRPr="00C47F01">
          <w:rPr>
            <w:rStyle w:val="Hyperlink"/>
          </w:rPr>
          <w:t>R2-2206204</w:t>
        </w:r>
      </w:hyperlink>
      <w:r w:rsidR="005C4ACE">
        <w:tab/>
      </w:r>
      <w:r w:rsidR="005C4ACE" w:rsidRPr="008E4AC5">
        <w:t>[</w:t>
      </w:r>
      <w:r w:rsidR="005C4ACE">
        <w:t>offline-</w:t>
      </w:r>
      <w:r w:rsidR="005C4ACE" w:rsidRPr="008E4AC5">
        <w:t>10</w:t>
      </w:r>
      <w:r w:rsidR="005C4ACE">
        <w:t>5] NCD-SSB aspects – second round</w:t>
      </w:r>
      <w:r w:rsidR="005C4ACE">
        <w:tab/>
        <w:t>ZTE Corporation</w:t>
      </w:r>
      <w:r w:rsidR="005C4ACE">
        <w:tab/>
        <w:t>discussion</w:t>
      </w:r>
      <w:r w:rsidR="005C4ACE">
        <w:tab/>
        <w:t>Rel-17</w:t>
      </w:r>
      <w:r w:rsidR="005C4ACE">
        <w:tab/>
        <w:t>NR_redcap-Core</w:t>
      </w:r>
    </w:p>
    <w:p w14:paraId="1B7AB020" w14:textId="77777777" w:rsidR="00C47F01" w:rsidRDefault="00C47F01" w:rsidP="00C47F01">
      <w:pPr>
        <w:pStyle w:val="Comments"/>
      </w:pPr>
      <w:r>
        <w:t>Proposals for easy agreements:</w:t>
      </w:r>
    </w:p>
    <w:p w14:paraId="4CC3873A" w14:textId="77777777" w:rsidR="00C47F01" w:rsidRDefault="00C47F01" w:rsidP="00C47F01">
      <w:pPr>
        <w:pStyle w:val="Comments"/>
      </w:pPr>
      <w:r>
        <w:t>Proposal 1: RAN2 confirms that when RedCap UE’s active BWP contains NCD-SSB, it is up to network configuration whether the UE performs serving cell measurements on NCD-SSB or CD-SSB.</w:t>
      </w:r>
    </w:p>
    <w:p w14:paraId="0DA22E54" w14:textId="2737011F" w:rsidR="004923A6" w:rsidRDefault="004923A6" w:rsidP="00FD40C6">
      <w:pPr>
        <w:pStyle w:val="Doc-text2"/>
        <w:numPr>
          <w:ilvl w:val="0"/>
          <w:numId w:val="11"/>
        </w:numPr>
      </w:pPr>
      <w:r>
        <w:t>Agreed</w:t>
      </w:r>
    </w:p>
    <w:p w14:paraId="0427A07A" w14:textId="77777777" w:rsidR="00C47F01" w:rsidRDefault="00C47F01" w:rsidP="00C47F01">
      <w:pPr>
        <w:pStyle w:val="Comments"/>
      </w:pPr>
      <w:r>
        <w:t xml:space="preserve">Proposal 2: For how to indicate serving cell MO for RedCap UE, to adopt solution A-2. </w:t>
      </w:r>
    </w:p>
    <w:p w14:paraId="7F442B14" w14:textId="77777777" w:rsidR="00C47F01" w:rsidRDefault="00C47F01" w:rsidP="00C47F01">
      <w:pPr>
        <w:pStyle w:val="Comments"/>
      </w:pPr>
      <w:r>
        <w:t></w:t>
      </w: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2D3B6E3E" w14:textId="7794CE08" w:rsidR="004923A6" w:rsidRDefault="004923A6" w:rsidP="00FD40C6">
      <w:pPr>
        <w:pStyle w:val="Doc-text2"/>
        <w:numPr>
          <w:ilvl w:val="0"/>
          <w:numId w:val="11"/>
        </w:numPr>
      </w:pPr>
      <w:r>
        <w:t>Agreed</w:t>
      </w:r>
    </w:p>
    <w:p w14:paraId="75359865" w14:textId="77777777" w:rsidR="00C47F01" w:rsidRDefault="00C47F01" w:rsidP="00C47F01">
      <w:pPr>
        <w:pStyle w:val="Comments"/>
      </w:pPr>
      <w:r>
        <w:t xml:space="preserve">Proposal 4: (16/17) For the first measurement related question in R2-2204486, reply to RAN4 with the following RAN2 understandings. </w:t>
      </w:r>
    </w:p>
    <w:p w14:paraId="24245DE5" w14:textId="77777777" w:rsidR="00C47F01" w:rsidRDefault="00C47F01" w:rsidP="00C47F01">
      <w:pPr>
        <w:pStyle w:val="Comments"/>
      </w:pPr>
      <w:r>
        <w:t>•</w:t>
      </w:r>
      <w:r>
        <w:tab/>
        <w:t>Either CD-SSB or NCD-SSB can be configured for serving cell measurements, with the restriction that only one SSB (CD-SSB or NCD-SSB) can be used for serving cell measurements at a given time.</w:t>
      </w:r>
    </w:p>
    <w:p w14:paraId="2232CFC4" w14:textId="77777777" w:rsidR="00C47F01" w:rsidRDefault="00C47F01" w:rsidP="00C47F01">
      <w:pPr>
        <w:pStyle w:val="Comments"/>
      </w:pPr>
      <w:r>
        <w:t>•</w:t>
      </w:r>
      <w:r>
        <w:tab/>
        <w:t>The SSB used for serving cell measurements is configured by the network, the SSB can be different when the UE in different active BWPs.</w:t>
      </w:r>
    </w:p>
    <w:p w14:paraId="1259672D" w14:textId="77777777" w:rsidR="00C47F01" w:rsidRDefault="00C47F01" w:rsidP="00C47F01">
      <w:pPr>
        <w:pStyle w:val="Comments"/>
      </w:pPr>
      <w:r>
        <w:t>•</w:t>
      </w:r>
      <w:r>
        <w:tab/>
        <w:t>When RedCap UE’s active BWP contains NCD-SSB, it is up to network configuration whether the UE performs serving cell measurements on NCD-SSB or CD-SSB.</w:t>
      </w:r>
    </w:p>
    <w:p w14:paraId="56440B65" w14:textId="0B25BDEB" w:rsidR="00FF42FB" w:rsidRDefault="00FF42FB" w:rsidP="00FD40C6">
      <w:pPr>
        <w:pStyle w:val="Doc-text2"/>
        <w:numPr>
          <w:ilvl w:val="0"/>
          <w:numId w:val="12"/>
        </w:numPr>
      </w:pPr>
      <w:r>
        <w:t xml:space="preserve">Ericsson thinks </w:t>
      </w:r>
      <w:r w:rsidRPr="00FF42FB">
        <w:t xml:space="preserve">the intention is not </w:t>
      </w:r>
      <w:r>
        <w:t xml:space="preserve">fully </w:t>
      </w:r>
      <w:r w:rsidRPr="00FF42FB">
        <w:t xml:space="preserve">clear </w:t>
      </w:r>
      <w:r>
        <w:t xml:space="preserve">and </w:t>
      </w:r>
      <w:r w:rsidRPr="00FF42FB">
        <w:t>suggest</w:t>
      </w:r>
      <w:r>
        <w:t>s</w:t>
      </w:r>
      <w:r w:rsidRPr="00FF42FB">
        <w:t xml:space="preserve"> that 2nd bullet can be removed from Proposal 4.</w:t>
      </w:r>
    </w:p>
    <w:p w14:paraId="41F392F3" w14:textId="2300764F" w:rsidR="00FF42FB" w:rsidRDefault="00004F76" w:rsidP="00FD40C6">
      <w:pPr>
        <w:pStyle w:val="Doc-text2"/>
        <w:numPr>
          <w:ilvl w:val="0"/>
          <w:numId w:val="11"/>
        </w:numPr>
      </w:pPr>
      <w:r>
        <w:t>Continue</w:t>
      </w:r>
      <w:r w:rsidR="00FF42FB">
        <w:t xml:space="preserve"> </w:t>
      </w:r>
      <w:r w:rsidR="00A733FB">
        <w:t>offline</w:t>
      </w:r>
    </w:p>
    <w:p w14:paraId="0AD7DC14" w14:textId="77777777" w:rsidR="00C47F01" w:rsidRDefault="00C47F01" w:rsidP="00C47F01">
      <w:pPr>
        <w:pStyle w:val="Comments"/>
      </w:pPr>
      <w:r>
        <w:t xml:space="preserve">Proposal 5: (16/17) For the second measurement related question in R2-2204486, reply to RAN4 with the following RAN2 understandings. </w:t>
      </w:r>
    </w:p>
    <w:p w14:paraId="16229D9F" w14:textId="77777777" w:rsidR="00C47F01" w:rsidRDefault="00C47F01" w:rsidP="00C47F01">
      <w:pPr>
        <w:pStyle w:val="Comments"/>
      </w:pPr>
      <w:r>
        <w:t>•</w:t>
      </w: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58DFCD43" w14:textId="26AE15B2" w:rsidR="00FF42FB" w:rsidRDefault="00FF42FB" w:rsidP="00FD40C6">
      <w:pPr>
        <w:pStyle w:val="Doc-text2"/>
        <w:numPr>
          <w:ilvl w:val="0"/>
          <w:numId w:val="12"/>
        </w:numPr>
      </w:pPr>
      <w:r>
        <w:t>Huawei has concerns on p5</w:t>
      </w:r>
      <w:r w:rsidRPr="00FF42FB">
        <w:t>. Suggest to delete last sentence “This reference SSB is used to define intra-frequency measurements”.</w:t>
      </w:r>
    </w:p>
    <w:p w14:paraId="3A25D800" w14:textId="5A02A09A" w:rsidR="00C503F7" w:rsidRDefault="00C503F7" w:rsidP="00FD40C6">
      <w:pPr>
        <w:pStyle w:val="Doc-text2"/>
        <w:numPr>
          <w:ilvl w:val="0"/>
          <w:numId w:val="12"/>
        </w:numPr>
      </w:pPr>
      <w:r>
        <w:t>After further discussion Huawei can compromise and accept p5</w:t>
      </w:r>
    </w:p>
    <w:p w14:paraId="69BFD581" w14:textId="48566C89" w:rsidR="00004F76" w:rsidRDefault="00C503F7" w:rsidP="00FD40C6">
      <w:pPr>
        <w:pStyle w:val="Doc-text2"/>
        <w:numPr>
          <w:ilvl w:val="0"/>
          <w:numId w:val="11"/>
        </w:numPr>
      </w:pPr>
      <w:r>
        <w:t>Agreed</w:t>
      </w:r>
    </w:p>
    <w:p w14:paraId="490592A3" w14:textId="77777777" w:rsidR="00C47F01" w:rsidRDefault="00C47F01" w:rsidP="00C47F01">
      <w:pPr>
        <w:pStyle w:val="Comments"/>
      </w:pPr>
      <w:r>
        <w:t xml:space="preserve">Proposal 6: (16/17) From RAN2 perspective, handover scenario 1 is supported. </w:t>
      </w:r>
    </w:p>
    <w:p w14:paraId="75D741B1" w14:textId="77777777" w:rsidR="00C47F01" w:rsidRDefault="00C47F01" w:rsidP="00C47F01">
      <w:pPr>
        <w:pStyle w:val="Comments"/>
      </w:pPr>
      <w:r>
        <w:t>•</w:t>
      </w:r>
      <w:r>
        <w:tab/>
        <w:t>Scenario 1: Handover to a target cell’s specific Redcap BWP associated with NCD-SSB besides to the initial BWP associated with CD-SSB (i.e. UE directly sync to the NCD-SSB and perform RACH on that BWP)</w:t>
      </w:r>
    </w:p>
    <w:p w14:paraId="22B0F661" w14:textId="0F57C24A" w:rsidR="004923A6" w:rsidRDefault="004923A6" w:rsidP="00FD40C6">
      <w:pPr>
        <w:pStyle w:val="Doc-text2"/>
        <w:numPr>
          <w:ilvl w:val="0"/>
          <w:numId w:val="11"/>
        </w:numPr>
      </w:pPr>
      <w:r>
        <w:t>Agreed</w:t>
      </w:r>
    </w:p>
    <w:p w14:paraId="5E001245" w14:textId="77777777" w:rsidR="00C47F01" w:rsidRDefault="00C47F01" w:rsidP="00C47F01">
      <w:pPr>
        <w:pStyle w:val="Comments"/>
      </w:pPr>
      <w:r>
        <w:t xml:space="preserve">Proposal 8: (15/17) From RAN2 perspective, handover scenario 2 is not supported. </w:t>
      </w:r>
    </w:p>
    <w:p w14:paraId="43C9BB5B" w14:textId="77777777" w:rsidR="00C47F01" w:rsidRDefault="00C47F01" w:rsidP="00C47F01">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34C539DF" w14:textId="6BA49BB7" w:rsidR="004923A6" w:rsidRDefault="004923A6" w:rsidP="00FD40C6">
      <w:pPr>
        <w:pStyle w:val="Doc-text2"/>
        <w:numPr>
          <w:ilvl w:val="0"/>
          <w:numId w:val="11"/>
        </w:numPr>
      </w:pPr>
      <w:r>
        <w:t>Agreed</w:t>
      </w:r>
    </w:p>
    <w:p w14:paraId="2D25672E" w14:textId="77777777" w:rsidR="00C47F01" w:rsidRDefault="00C47F01" w:rsidP="00C47F01">
      <w:pPr>
        <w:pStyle w:val="Comments"/>
      </w:pPr>
      <w:r>
        <w:lastRenderedPageBreak/>
        <w:t>Proposal 9: (17/17)During handover, if dedicatedSIB1-Delivery IE is not included in the handover command and the first active BWP in the target cell does not contain CD-SSB, UE is expected to acquire SI only within the first active BWP either from CSS for SIBs or via dedicated signaling.</w:t>
      </w:r>
    </w:p>
    <w:p w14:paraId="7612F244" w14:textId="54D7147A" w:rsidR="00FF42FB" w:rsidRDefault="00FF42FB" w:rsidP="00FD40C6">
      <w:pPr>
        <w:pStyle w:val="Doc-text2"/>
        <w:numPr>
          <w:ilvl w:val="0"/>
          <w:numId w:val="12"/>
        </w:numPr>
      </w:pPr>
      <w:r>
        <w:t>Ericsson needs more time to check this</w:t>
      </w:r>
    </w:p>
    <w:p w14:paraId="7E220E05" w14:textId="5A573506" w:rsidR="00FF42FB" w:rsidRDefault="00004F76" w:rsidP="00FD40C6">
      <w:pPr>
        <w:pStyle w:val="Doc-text2"/>
        <w:numPr>
          <w:ilvl w:val="0"/>
          <w:numId w:val="11"/>
        </w:numPr>
      </w:pPr>
      <w:r>
        <w:t>Continue</w:t>
      </w:r>
      <w:r w:rsidR="00FF42FB">
        <w:t xml:space="preserve"> online</w:t>
      </w:r>
    </w:p>
    <w:p w14:paraId="20413EE9" w14:textId="3912A4D2" w:rsidR="00EA19AD" w:rsidRDefault="00EA19AD" w:rsidP="00EA19AD">
      <w:pPr>
        <w:pStyle w:val="Doc-text2"/>
        <w:numPr>
          <w:ilvl w:val="0"/>
          <w:numId w:val="12"/>
        </w:numPr>
      </w:pPr>
      <w:r>
        <w:t>Apple thinks t</w:t>
      </w:r>
      <w:r w:rsidRPr="00EA19AD">
        <w:t>his is the consequence of RAN1 agreement</w:t>
      </w:r>
    </w:p>
    <w:p w14:paraId="14A85A3F" w14:textId="0507A7EA" w:rsidR="00EA19AD" w:rsidRDefault="00EA19AD" w:rsidP="00EA19AD">
      <w:pPr>
        <w:pStyle w:val="Doc-text2"/>
        <w:numPr>
          <w:ilvl w:val="0"/>
          <w:numId w:val="12"/>
        </w:numPr>
      </w:pPr>
      <w:r>
        <w:t xml:space="preserve">QC/Apple </w:t>
      </w:r>
      <w:r w:rsidR="001836C2">
        <w:t>suggest</w:t>
      </w:r>
      <w:r>
        <w:t xml:space="preserve"> to reword as: “</w:t>
      </w:r>
      <w:r w:rsidRPr="00EA19AD">
        <w:t xml:space="preserve">During handover, if dedicatedSIB1-Delivery IE is not included in the handover command and the first active BWP in the target cell does not contain CD-SSB, UE </w:t>
      </w:r>
      <w:r>
        <w:t>can only</w:t>
      </w:r>
      <w:r w:rsidRPr="00EA19AD">
        <w:t xml:space="preserve"> acquire SI</w:t>
      </w:r>
      <w:r w:rsidRPr="00EA19AD">
        <w:rPr>
          <w:u w:val="single"/>
        </w:rPr>
        <w:t xml:space="preserve">, if needed, </w:t>
      </w:r>
      <w:r w:rsidRPr="00EA19AD">
        <w:t>only within the first active BWP either from CSS for SIBs or via dedicated signaling.</w:t>
      </w:r>
      <w:r>
        <w:t>”</w:t>
      </w:r>
    </w:p>
    <w:p w14:paraId="0B3CEC82" w14:textId="461DBBDA" w:rsidR="00EA19AD" w:rsidRDefault="00EA19AD" w:rsidP="00EA19AD">
      <w:pPr>
        <w:pStyle w:val="Doc-text2"/>
        <w:numPr>
          <w:ilvl w:val="0"/>
          <w:numId w:val="11"/>
        </w:numPr>
      </w:pPr>
      <w:r>
        <w:t>Agreed as: “</w:t>
      </w:r>
      <w:r w:rsidRPr="00EA19AD">
        <w:t>During handover, if dedicatedSIB1-Delivery IE is not included in the handover command and the first active BWP in the target cell does not contain CD-SSB, UE can only acquire SI, if needed, only within the first active BWP either from CSS for SIBs or via dedicated signaling.</w:t>
      </w:r>
      <w:r>
        <w:t>”</w:t>
      </w:r>
    </w:p>
    <w:p w14:paraId="0EF41061" w14:textId="77777777" w:rsidR="00C47F01" w:rsidRDefault="00C47F01" w:rsidP="00C47F01">
      <w:pPr>
        <w:pStyle w:val="Comments"/>
      </w:pPr>
      <w:r>
        <w:t>Proposal 11: (15/16) Clarify in the RRC field description that the paging search space is configured in an initial BWP only if that BWP includes the CD-SSB.</w:t>
      </w:r>
    </w:p>
    <w:p w14:paraId="24F6B697" w14:textId="6F836524" w:rsidR="004923A6" w:rsidRDefault="004923A6" w:rsidP="00FD40C6">
      <w:pPr>
        <w:pStyle w:val="Doc-text2"/>
        <w:numPr>
          <w:ilvl w:val="0"/>
          <w:numId w:val="11"/>
        </w:numPr>
      </w:pPr>
      <w:r>
        <w:t>Agreed</w:t>
      </w:r>
    </w:p>
    <w:p w14:paraId="44250359" w14:textId="77777777" w:rsidR="00C47F01" w:rsidRDefault="00C47F01" w:rsidP="00C47F01">
      <w:pPr>
        <w:pStyle w:val="Comments"/>
      </w:pPr>
      <w:r>
        <w:t xml:space="preserve">Proposal 12: (15/15) RAN2 confirms that if RedCap-specific initial DL BWP does not contain CD-SSB and CORESET#0, then this BWP will not be configured with a paging search space in any RRC state. In this case, the RedCap UE in RRC_CONNECTED state is not required to read paging. </w:t>
      </w:r>
    </w:p>
    <w:p w14:paraId="1ECC1828" w14:textId="4DA8D67C" w:rsidR="004923A6" w:rsidRDefault="004923A6" w:rsidP="00FD40C6">
      <w:pPr>
        <w:pStyle w:val="Doc-text2"/>
        <w:numPr>
          <w:ilvl w:val="0"/>
          <w:numId w:val="11"/>
        </w:numPr>
      </w:pPr>
      <w:r>
        <w:t>Agreed</w:t>
      </w:r>
    </w:p>
    <w:p w14:paraId="5AFE4A51" w14:textId="77777777" w:rsidR="00C47F01" w:rsidRDefault="00C47F01" w:rsidP="00C47F01">
      <w:pPr>
        <w:pStyle w:val="Comments"/>
      </w:pPr>
      <w:r>
        <w:t>Proposal 13: (15/15) Reply to RAN1 and explain there is no need to support paging connected RedCap UEs in a RedCap-specific initial DL BWP which does not contain CD-SSB and CORESET#0.</w:t>
      </w:r>
    </w:p>
    <w:p w14:paraId="61392039" w14:textId="7612BD74" w:rsidR="004923A6" w:rsidRDefault="004923A6" w:rsidP="00FD40C6">
      <w:pPr>
        <w:pStyle w:val="Doc-text2"/>
        <w:numPr>
          <w:ilvl w:val="0"/>
          <w:numId w:val="11"/>
        </w:numPr>
      </w:pPr>
      <w:r>
        <w:t>Agreed</w:t>
      </w:r>
    </w:p>
    <w:p w14:paraId="6875EF39" w14:textId="77777777" w:rsidR="00C47F01" w:rsidRDefault="00C47F01" w:rsidP="00C47F01">
      <w:pPr>
        <w:pStyle w:val="Comments"/>
      </w:pPr>
      <w:r>
        <w:t>Proposal 14: (17/17) In Rel-17, from UE perspective, one configured BWP can only contain up to one SSB (CD-SSB or NCD-SSB).</w:t>
      </w:r>
    </w:p>
    <w:p w14:paraId="03795188" w14:textId="77777777" w:rsidR="004923A6" w:rsidRDefault="004923A6" w:rsidP="00FD40C6">
      <w:pPr>
        <w:pStyle w:val="Doc-text2"/>
        <w:numPr>
          <w:ilvl w:val="0"/>
          <w:numId w:val="11"/>
        </w:numPr>
      </w:pPr>
      <w:r>
        <w:t>Agreed</w:t>
      </w:r>
    </w:p>
    <w:p w14:paraId="47FB019A" w14:textId="77777777" w:rsidR="004923A6" w:rsidRDefault="004923A6" w:rsidP="00C47F01">
      <w:pPr>
        <w:pStyle w:val="Comments"/>
      </w:pPr>
    </w:p>
    <w:p w14:paraId="63BF4207" w14:textId="77777777" w:rsidR="00C47F01" w:rsidRDefault="00C47F01" w:rsidP="00C47F01">
      <w:pPr>
        <w:pStyle w:val="Comments"/>
      </w:pPr>
    </w:p>
    <w:p w14:paraId="0F6749D5" w14:textId="77777777" w:rsidR="00C47F01" w:rsidRDefault="00C47F01" w:rsidP="00C47F01">
      <w:pPr>
        <w:pStyle w:val="Comments"/>
      </w:pPr>
      <w:r>
        <w:t>Proposals for online discussion:</w:t>
      </w:r>
    </w:p>
    <w:p w14:paraId="6039870D" w14:textId="19FEE3DA" w:rsidR="004923A6" w:rsidRDefault="00C47F01" w:rsidP="00C47F01">
      <w:pPr>
        <w:pStyle w:val="Comments"/>
      </w:pPr>
      <w:r>
        <w:t>Proposal 3: (13/17) For neighbour cell measurements, the existing RRM mechanism is applied, further enhancement is not needed.</w:t>
      </w:r>
    </w:p>
    <w:p w14:paraId="729F6F25" w14:textId="7465BD85" w:rsidR="006F40C3" w:rsidRDefault="00A733FB" w:rsidP="006F40C3">
      <w:pPr>
        <w:pStyle w:val="Doc-text2"/>
        <w:numPr>
          <w:ilvl w:val="0"/>
          <w:numId w:val="11"/>
        </w:numPr>
      </w:pPr>
      <w:r>
        <w:t>Continue online</w:t>
      </w:r>
    </w:p>
    <w:p w14:paraId="3B778112" w14:textId="7E249CAF" w:rsidR="006F40C3" w:rsidRDefault="006F40C3" w:rsidP="00FD40C6">
      <w:pPr>
        <w:pStyle w:val="Doc-text2"/>
        <w:numPr>
          <w:ilvl w:val="0"/>
          <w:numId w:val="11"/>
        </w:numPr>
      </w:pPr>
      <w:r>
        <w:t>No agreement at this meeting</w:t>
      </w:r>
    </w:p>
    <w:p w14:paraId="6A72731E" w14:textId="77777777" w:rsidR="00C47F01" w:rsidRDefault="00C47F01" w:rsidP="00C47F01">
      <w:pPr>
        <w:pStyle w:val="Comments"/>
      </w:pPr>
      <w:r>
        <w:t>Proposal 7: (14/17) For scenario 1, in handover command, if the first active BWP is associated with NCD-SSB, the smtc field included reconfigurationWithSync is configured according to the NCD-SSB of target cell.</w:t>
      </w:r>
    </w:p>
    <w:p w14:paraId="33385266" w14:textId="251DC883" w:rsidR="00A733FB" w:rsidRDefault="00A733FB" w:rsidP="00FD40C6">
      <w:pPr>
        <w:pStyle w:val="Doc-text2"/>
        <w:numPr>
          <w:ilvl w:val="0"/>
          <w:numId w:val="11"/>
        </w:numPr>
      </w:pPr>
      <w:r>
        <w:t>Continue online</w:t>
      </w:r>
    </w:p>
    <w:p w14:paraId="493CA4FD" w14:textId="66738D3B" w:rsidR="006F40C3" w:rsidRDefault="006F40C3" w:rsidP="006F40C3">
      <w:pPr>
        <w:pStyle w:val="Doc-text2"/>
        <w:numPr>
          <w:ilvl w:val="0"/>
          <w:numId w:val="12"/>
        </w:numPr>
      </w:pPr>
      <w:r>
        <w:t>ZTE think this was applicable if we agreed scenario 2, but we didn’t. So we can agree on it</w:t>
      </w:r>
    </w:p>
    <w:p w14:paraId="6592771D" w14:textId="4F254B9B" w:rsidR="006F40C3" w:rsidRDefault="006F40C3" w:rsidP="006F40C3">
      <w:pPr>
        <w:pStyle w:val="Doc-text2"/>
        <w:numPr>
          <w:ilvl w:val="0"/>
          <w:numId w:val="12"/>
        </w:numPr>
      </w:pPr>
      <w:r>
        <w:t xml:space="preserve">Huawei wonders whether this is critical. ZTE thinks this is needed, the UE needs to get the SMTC value in </w:t>
      </w:r>
      <w:r w:rsidRPr="006F40C3">
        <w:t>reconfigurationWithSync</w:t>
      </w:r>
    </w:p>
    <w:p w14:paraId="79AC6A36" w14:textId="0AD386D5" w:rsidR="006F40C3" w:rsidRDefault="006F40C3" w:rsidP="006F40C3">
      <w:pPr>
        <w:pStyle w:val="Doc-text2"/>
        <w:numPr>
          <w:ilvl w:val="0"/>
          <w:numId w:val="12"/>
        </w:numPr>
      </w:pPr>
      <w:r>
        <w:t>Apple agrees. QC agrees. Vivo agrees</w:t>
      </w:r>
    </w:p>
    <w:p w14:paraId="5D9BF210" w14:textId="1EA3BF00" w:rsidR="006F40C3" w:rsidRDefault="006F40C3" w:rsidP="00FD40C6">
      <w:pPr>
        <w:pStyle w:val="Doc-text2"/>
        <w:numPr>
          <w:ilvl w:val="0"/>
          <w:numId w:val="11"/>
        </w:numPr>
      </w:pPr>
      <w:r>
        <w:t>Agreed</w:t>
      </w:r>
    </w:p>
    <w:p w14:paraId="556B4440" w14:textId="43B722CF" w:rsidR="005C4ACE" w:rsidRDefault="00C47F01" w:rsidP="00C47F01">
      <w:pPr>
        <w:pStyle w:val="Comments"/>
      </w:pPr>
      <w:r>
        <w:t>Proposal 15: To discuss whether only one NCD-SSB can be configured (per-UE) in Rel-17 (revisit previous RAN2 agreement).</w:t>
      </w:r>
    </w:p>
    <w:p w14:paraId="1EA3C240" w14:textId="77777777" w:rsidR="00A733FB" w:rsidRDefault="00A733FB" w:rsidP="00FD40C6">
      <w:pPr>
        <w:pStyle w:val="Doc-text2"/>
        <w:numPr>
          <w:ilvl w:val="0"/>
          <w:numId w:val="11"/>
        </w:numPr>
      </w:pPr>
      <w:r>
        <w:t>Continue online</w:t>
      </w:r>
    </w:p>
    <w:p w14:paraId="6FE85ADD" w14:textId="7174ED6E" w:rsidR="006F40C3" w:rsidRDefault="006F40C3" w:rsidP="006F40C3">
      <w:pPr>
        <w:pStyle w:val="Doc-text2"/>
        <w:numPr>
          <w:ilvl w:val="0"/>
          <w:numId w:val="12"/>
        </w:numPr>
      </w:pPr>
      <w:r>
        <w:t>Apple thinks this would be better for Rel-17</w:t>
      </w:r>
    </w:p>
    <w:p w14:paraId="3A9F0AB6" w14:textId="319E6FA2" w:rsidR="006F40C3" w:rsidRDefault="006F40C3" w:rsidP="006F40C3">
      <w:pPr>
        <w:pStyle w:val="Doc-text2"/>
        <w:numPr>
          <w:ilvl w:val="0"/>
          <w:numId w:val="12"/>
        </w:numPr>
      </w:pPr>
      <w:r>
        <w:t>Vivo wonders if the UE can still be configured with a NCD-SSB and CD-SSB</w:t>
      </w:r>
    </w:p>
    <w:p w14:paraId="4981D640" w14:textId="458D379F" w:rsidR="006F40C3" w:rsidRDefault="006F40C3" w:rsidP="006F40C3">
      <w:pPr>
        <w:pStyle w:val="Doc-text2"/>
        <w:numPr>
          <w:ilvl w:val="0"/>
          <w:numId w:val="12"/>
        </w:numPr>
      </w:pPr>
      <w:r>
        <w:t>Apple thinks we agreed that each BWP can have its own SSB but think it should point to the same time/freq resource</w:t>
      </w:r>
    </w:p>
    <w:p w14:paraId="6152EE4F" w14:textId="0331F50A" w:rsidR="006F40C3" w:rsidRDefault="006F40C3" w:rsidP="006F40C3">
      <w:pPr>
        <w:pStyle w:val="Doc-text2"/>
        <w:numPr>
          <w:ilvl w:val="0"/>
          <w:numId w:val="12"/>
        </w:numPr>
      </w:pPr>
      <w:r>
        <w:t>HW thinks we should allow multiple NCD-SSB</w:t>
      </w:r>
    </w:p>
    <w:p w14:paraId="559BB051" w14:textId="565EEF31" w:rsidR="006F40C3" w:rsidRDefault="006F40C3" w:rsidP="006F40C3">
      <w:pPr>
        <w:pStyle w:val="Doc-text2"/>
        <w:numPr>
          <w:ilvl w:val="0"/>
          <w:numId w:val="12"/>
        </w:numPr>
      </w:pPr>
      <w:r>
        <w:t>QC thinks we can agree on this without consultation with RAN1</w:t>
      </w:r>
    </w:p>
    <w:p w14:paraId="42190EF0" w14:textId="26D18BD9" w:rsidR="006F40C3" w:rsidRDefault="006F40C3" w:rsidP="006F40C3">
      <w:pPr>
        <w:pStyle w:val="Doc-text2"/>
        <w:numPr>
          <w:ilvl w:val="0"/>
          <w:numId w:val="11"/>
        </w:numPr>
      </w:pPr>
      <w:r>
        <w:t xml:space="preserve">No </w:t>
      </w:r>
      <w:r w:rsidR="00EA19AD">
        <w:t>agreement at this meeting on this</w:t>
      </w:r>
    </w:p>
    <w:p w14:paraId="40CC3E83" w14:textId="77777777" w:rsidR="00C47F01" w:rsidRDefault="00C47F01" w:rsidP="001C2C48">
      <w:pPr>
        <w:pStyle w:val="Comments"/>
      </w:pPr>
    </w:p>
    <w:p w14:paraId="7686F583" w14:textId="77777777" w:rsidR="00C47F01" w:rsidRDefault="00C47F01" w:rsidP="001C2C48">
      <w:pPr>
        <w:pStyle w:val="Comments"/>
      </w:pPr>
    </w:p>
    <w:p w14:paraId="665DA12C" w14:textId="77777777" w:rsidR="00FF42FB" w:rsidRDefault="00FF42FB" w:rsidP="00FF42FB">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5ABD9956" w14:textId="4A4002C4" w:rsidR="00FF42FB" w:rsidRDefault="00FF42FB" w:rsidP="006D68C2">
      <w:pPr>
        <w:pStyle w:val="Doc-text2"/>
        <w:numPr>
          <w:ilvl w:val="0"/>
          <w:numId w:val="29"/>
        </w:numPr>
        <w:pBdr>
          <w:top w:val="single" w:sz="4" w:space="1" w:color="auto"/>
          <w:left w:val="single" w:sz="4" w:space="4" w:color="auto"/>
          <w:bottom w:val="single" w:sz="4" w:space="1" w:color="auto"/>
          <w:right w:val="single" w:sz="4" w:space="4" w:color="auto"/>
        </w:pBdr>
      </w:pPr>
      <w:r>
        <w:t>RAN2 confirms that when RedCap UE’s active BWP contains NCD-SSB, it is up to network configuration whether the UE performs serving cell measurements on NCD-SSB or CD-SSB.</w:t>
      </w:r>
    </w:p>
    <w:p w14:paraId="36B052AE" w14:textId="62D8B093" w:rsidR="00FF42FB" w:rsidRDefault="00FF42FB" w:rsidP="006D68C2">
      <w:pPr>
        <w:pStyle w:val="Doc-text2"/>
        <w:numPr>
          <w:ilvl w:val="0"/>
          <w:numId w:val="29"/>
        </w:numPr>
        <w:pBdr>
          <w:top w:val="single" w:sz="4" w:space="1" w:color="auto"/>
          <w:left w:val="single" w:sz="4" w:space="4" w:color="auto"/>
          <w:bottom w:val="single" w:sz="4" w:space="1" w:color="auto"/>
          <w:right w:val="single" w:sz="4" w:space="4" w:color="auto"/>
        </w:pBdr>
      </w:pPr>
      <w:r>
        <w:t xml:space="preserve">For how to indicate serving cell MO for RedCap UE, adopt solution A-2. </w:t>
      </w:r>
    </w:p>
    <w:p w14:paraId="2560C045" w14:textId="6D52BD52" w:rsidR="00FF42FB" w:rsidRDefault="00FF42FB" w:rsidP="00FF42FB">
      <w:pPr>
        <w:pStyle w:val="Doc-text2"/>
        <w:pBdr>
          <w:top w:val="single" w:sz="4" w:space="1" w:color="auto"/>
          <w:left w:val="single" w:sz="4" w:space="4" w:color="auto"/>
          <w:bottom w:val="single" w:sz="4" w:space="1" w:color="auto"/>
          <w:right w:val="single" w:sz="4" w:space="4" w:color="auto"/>
        </w:pBdr>
      </w:pP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5A76B513" w14:textId="2EC1CA4B" w:rsidR="0007029D" w:rsidRDefault="0007029D" w:rsidP="006D68C2">
      <w:pPr>
        <w:pStyle w:val="Doc-text2"/>
        <w:numPr>
          <w:ilvl w:val="0"/>
          <w:numId w:val="29"/>
        </w:numPr>
        <w:pBdr>
          <w:top w:val="single" w:sz="4" w:space="1" w:color="auto"/>
          <w:left w:val="single" w:sz="4" w:space="4" w:color="auto"/>
          <w:bottom w:val="single" w:sz="4" w:space="1" w:color="auto"/>
          <w:right w:val="single" w:sz="4" w:space="4" w:color="auto"/>
        </w:pBdr>
      </w:pPr>
      <w:r>
        <w:lastRenderedPageBreak/>
        <w:t xml:space="preserve">For the second measurement related question in R2-2204486, reply to RAN4 with the following RAN2 understandings: </w:t>
      </w:r>
    </w:p>
    <w:p w14:paraId="0B326AB6" w14:textId="451075BA" w:rsidR="0007029D" w:rsidRDefault="0007029D" w:rsidP="0007029D">
      <w:pPr>
        <w:pStyle w:val="Doc-text2"/>
        <w:pBdr>
          <w:top w:val="single" w:sz="4" w:space="1" w:color="auto"/>
          <w:left w:val="single" w:sz="4" w:space="4" w:color="auto"/>
          <w:bottom w:val="single" w:sz="4" w:space="1" w:color="auto"/>
          <w:right w:val="single" w:sz="4" w:space="4" w:color="auto"/>
        </w:pBdr>
      </w:pP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7F4B1D87" w14:textId="60B9CEC9" w:rsidR="00FF42FB" w:rsidRDefault="00FF42FB" w:rsidP="006D68C2">
      <w:pPr>
        <w:pStyle w:val="Doc-text2"/>
        <w:numPr>
          <w:ilvl w:val="0"/>
          <w:numId w:val="29"/>
        </w:numPr>
        <w:pBdr>
          <w:top w:val="single" w:sz="4" w:space="1" w:color="auto"/>
          <w:left w:val="single" w:sz="4" w:space="4" w:color="auto"/>
          <w:bottom w:val="single" w:sz="4" w:space="1" w:color="auto"/>
          <w:right w:val="single" w:sz="4" w:space="4" w:color="auto"/>
        </w:pBdr>
      </w:pPr>
      <w:r>
        <w:t xml:space="preserve">From RAN2 perspective, handover scenario 1 is supported. </w:t>
      </w:r>
    </w:p>
    <w:p w14:paraId="7FB8CB82" w14:textId="2FEDF8E1"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1: Handover to a target cell’s specific Redcap BWP associated with NCD-SSB besides to the initial BWP associated with CD-SSB (i.e. UE directly sync to the NCD-SSB and perform RACH on that BWP)</w:t>
      </w:r>
    </w:p>
    <w:p w14:paraId="6F644A03" w14:textId="49B80E80" w:rsidR="00FF42FB" w:rsidRDefault="00FF42FB" w:rsidP="006D68C2">
      <w:pPr>
        <w:pStyle w:val="Doc-text2"/>
        <w:numPr>
          <w:ilvl w:val="0"/>
          <w:numId w:val="29"/>
        </w:numPr>
        <w:pBdr>
          <w:top w:val="single" w:sz="4" w:space="1" w:color="auto"/>
          <w:left w:val="single" w:sz="4" w:space="4" w:color="auto"/>
          <w:bottom w:val="single" w:sz="4" w:space="1" w:color="auto"/>
          <w:right w:val="single" w:sz="4" w:space="4" w:color="auto"/>
        </w:pBdr>
      </w:pPr>
      <w:r>
        <w:t xml:space="preserve">From RAN2 perspective, handover scenario 2 is not supported. </w:t>
      </w:r>
    </w:p>
    <w:p w14:paraId="757844CE" w14:textId="0A81A1F8"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2: Handover to a target cell’s initial BWP and further switch to the specific Redcap BWP to send the RACH (i.e. UE first sync to the CD-SSB and then autonomously switch to first active BWP to perform RACH)</w:t>
      </w:r>
    </w:p>
    <w:p w14:paraId="526BA798" w14:textId="7D358D7B" w:rsidR="00FF42FB" w:rsidRDefault="00FF42FB" w:rsidP="006D68C2">
      <w:pPr>
        <w:pStyle w:val="Doc-text2"/>
        <w:numPr>
          <w:ilvl w:val="0"/>
          <w:numId w:val="29"/>
        </w:numPr>
        <w:pBdr>
          <w:top w:val="single" w:sz="4" w:space="1" w:color="auto"/>
          <w:left w:val="single" w:sz="4" w:space="4" w:color="auto"/>
          <w:bottom w:val="single" w:sz="4" w:space="1" w:color="auto"/>
          <w:right w:val="single" w:sz="4" w:space="4" w:color="auto"/>
        </w:pBdr>
      </w:pPr>
      <w:r>
        <w:t>Clarify in the RRC field description that the paging search space is configured in an initial BWP only if that BWP includes the CD-SSB.</w:t>
      </w:r>
    </w:p>
    <w:p w14:paraId="070944DE" w14:textId="47909A99" w:rsidR="00FF42FB" w:rsidRDefault="00FF42FB" w:rsidP="006D68C2">
      <w:pPr>
        <w:pStyle w:val="Doc-text2"/>
        <w:numPr>
          <w:ilvl w:val="0"/>
          <w:numId w:val="29"/>
        </w:numPr>
        <w:pBdr>
          <w:top w:val="single" w:sz="4" w:space="1" w:color="auto"/>
          <w:left w:val="single" w:sz="4" w:space="4" w:color="auto"/>
          <w:bottom w:val="single" w:sz="4" w:space="1" w:color="auto"/>
          <w:right w:val="single" w:sz="4" w:space="4" w:color="auto"/>
        </w:pBdr>
      </w:pPr>
      <w: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9A3B98A" w14:textId="344B4BC3" w:rsidR="00FF42FB" w:rsidRDefault="00FF42FB" w:rsidP="006D68C2">
      <w:pPr>
        <w:pStyle w:val="Doc-text2"/>
        <w:numPr>
          <w:ilvl w:val="0"/>
          <w:numId w:val="29"/>
        </w:numPr>
        <w:pBdr>
          <w:top w:val="single" w:sz="4" w:space="1" w:color="auto"/>
          <w:left w:val="single" w:sz="4" w:space="4" w:color="auto"/>
          <w:bottom w:val="single" w:sz="4" w:space="1" w:color="auto"/>
          <w:right w:val="single" w:sz="4" w:space="4" w:color="auto"/>
        </w:pBdr>
      </w:pPr>
      <w:r>
        <w:t xml:space="preserve"> Reply to RAN1 and explain there is no need to support paging connected RedCap UEs in a RedCap-specific initial DL BWP which does not contain CD-SSB and CORESET#0.</w:t>
      </w:r>
    </w:p>
    <w:p w14:paraId="73753FA8" w14:textId="50627505" w:rsidR="00FF42FB" w:rsidRDefault="00FF42FB" w:rsidP="006D68C2">
      <w:pPr>
        <w:pStyle w:val="Doc-text2"/>
        <w:numPr>
          <w:ilvl w:val="0"/>
          <w:numId w:val="29"/>
        </w:numPr>
        <w:pBdr>
          <w:top w:val="single" w:sz="4" w:space="1" w:color="auto"/>
          <w:left w:val="single" w:sz="4" w:space="4" w:color="auto"/>
          <w:bottom w:val="single" w:sz="4" w:space="1" w:color="auto"/>
          <w:right w:val="single" w:sz="4" w:space="4" w:color="auto"/>
        </w:pBdr>
      </w:pPr>
      <w:r>
        <w:t>In Rel-17, from UE perspective, one configured BWP can only contain up to one SSB (CD-SSB or NCD-SSB).</w:t>
      </w:r>
    </w:p>
    <w:p w14:paraId="741813D4" w14:textId="77777777" w:rsidR="00FF42FB" w:rsidRDefault="00FF42FB" w:rsidP="001C2C48">
      <w:pPr>
        <w:pStyle w:val="Comments"/>
      </w:pPr>
    </w:p>
    <w:p w14:paraId="000E7435" w14:textId="77777777" w:rsidR="001836C2" w:rsidRDefault="001836C2" w:rsidP="001C2C48">
      <w:pPr>
        <w:pStyle w:val="Comments"/>
      </w:pPr>
    </w:p>
    <w:p w14:paraId="7957D1F1" w14:textId="77777777" w:rsidR="001836C2" w:rsidRDefault="001836C2" w:rsidP="001836C2">
      <w:pPr>
        <w:pStyle w:val="Doc-text2"/>
        <w:pBdr>
          <w:top w:val="single" w:sz="4" w:space="1" w:color="auto"/>
          <w:left w:val="single" w:sz="4" w:space="4" w:color="auto"/>
          <w:bottom w:val="single" w:sz="4" w:space="1" w:color="auto"/>
          <w:right w:val="single" w:sz="4" w:space="4" w:color="auto"/>
        </w:pBdr>
      </w:pPr>
      <w:r>
        <w:t>Agreements online:</w:t>
      </w:r>
    </w:p>
    <w:p w14:paraId="11C16320" w14:textId="0C0233BF" w:rsidR="001836C2" w:rsidRDefault="001836C2" w:rsidP="006D68C2">
      <w:pPr>
        <w:pStyle w:val="Doc-text2"/>
        <w:numPr>
          <w:ilvl w:val="0"/>
          <w:numId w:val="49"/>
        </w:numPr>
        <w:pBdr>
          <w:top w:val="single" w:sz="4" w:space="1" w:color="auto"/>
          <w:left w:val="single" w:sz="4" w:space="4" w:color="auto"/>
          <w:bottom w:val="single" w:sz="4" w:space="1" w:color="auto"/>
          <w:right w:val="single" w:sz="4" w:space="4" w:color="auto"/>
        </w:pBdr>
      </w:pPr>
      <w:r w:rsidRPr="00EA19AD">
        <w:t>During handover, if dedicatedSIB1-Delivery IE is not included in the handover command and the first active BWP in the target cell does not contain CD-SSB, UE can only acquire SI, if needed, only within the first active BWP either from CSS for SIBs or via dedicated signaling.</w:t>
      </w:r>
    </w:p>
    <w:p w14:paraId="7AF0670B" w14:textId="5D8CD196" w:rsidR="001836C2" w:rsidRDefault="001836C2" w:rsidP="006D68C2">
      <w:pPr>
        <w:pStyle w:val="Doc-text2"/>
        <w:numPr>
          <w:ilvl w:val="0"/>
          <w:numId w:val="49"/>
        </w:numPr>
        <w:pBdr>
          <w:top w:val="single" w:sz="4" w:space="1" w:color="auto"/>
          <w:left w:val="single" w:sz="4" w:space="4" w:color="auto"/>
          <w:bottom w:val="single" w:sz="4" w:space="1" w:color="auto"/>
          <w:right w:val="single" w:sz="4" w:space="4" w:color="auto"/>
        </w:pBdr>
      </w:pPr>
      <w:r>
        <w:t>For scenario 1, in handover command, if the first active BWP is associated with NCD-SSB, the smtc field included reconfigurationWithSync is configured according to the NCD-SSB of target cell.</w:t>
      </w:r>
    </w:p>
    <w:p w14:paraId="458CBED7" w14:textId="77777777" w:rsidR="001836C2" w:rsidRDefault="001836C2" w:rsidP="001C2C48">
      <w:pPr>
        <w:pStyle w:val="Comments"/>
      </w:pPr>
    </w:p>
    <w:p w14:paraId="27F4D171" w14:textId="77777777" w:rsidR="007B3A71" w:rsidRDefault="007B3A71" w:rsidP="001C2C48">
      <w:pPr>
        <w:pStyle w:val="Comments"/>
      </w:pPr>
    </w:p>
    <w:p w14:paraId="69366B8A" w14:textId="269C466D" w:rsidR="007B3A71" w:rsidRDefault="008735F5" w:rsidP="007B3A71">
      <w:pPr>
        <w:pStyle w:val="Doc-title"/>
      </w:pPr>
      <w:hyperlink r:id="rId288" w:tooltip="C:Data3GPPRAN2InboxR2-2206414.zip" w:history="1">
        <w:r w:rsidR="007B3A71" w:rsidRPr="008735F5">
          <w:rPr>
            <w:rStyle w:val="Hyperlink"/>
          </w:rPr>
          <w:t>R2-2206414</w:t>
        </w:r>
      </w:hyperlink>
      <w:r w:rsidR="007B3A71">
        <w:tab/>
      </w:r>
      <w:r w:rsidR="007B3A71" w:rsidRPr="008E4AC5">
        <w:t>[</w:t>
      </w:r>
      <w:r w:rsidR="007B3A71">
        <w:t>offline-</w:t>
      </w:r>
      <w:r w:rsidR="007B3A71" w:rsidRPr="008E4AC5">
        <w:t>10</w:t>
      </w:r>
      <w:r w:rsidR="007B3A71">
        <w:t>5] NCD-SSB aspects – second round</w:t>
      </w:r>
      <w:r w:rsidR="007B3A71">
        <w:tab/>
        <w:t>ZTE Corporation</w:t>
      </w:r>
      <w:r w:rsidR="007B3A71">
        <w:tab/>
        <w:t>discussion</w:t>
      </w:r>
      <w:r w:rsidR="007B3A71">
        <w:tab/>
        <w:t>Rel-17</w:t>
      </w:r>
      <w:r w:rsidR="007B3A71">
        <w:tab/>
        <w:t>NR_redcap-Core</w:t>
      </w:r>
    </w:p>
    <w:p w14:paraId="2DB44AE1" w14:textId="77777777" w:rsidR="008735F5" w:rsidRDefault="008735F5" w:rsidP="008735F5">
      <w:pPr>
        <w:pStyle w:val="Comments"/>
      </w:pPr>
      <w:r>
        <w:t>Proposals for easy agreements:</w:t>
      </w:r>
    </w:p>
    <w:p w14:paraId="78A96710" w14:textId="77777777" w:rsidR="008735F5" w:rsidRDefault="008735F5" w:rsidP="008735F5">
      <w:pPr>
        <w:pStyle w:val="Comments"/>
      </w:pPr>
      <w:r>
        <w:t>Proposal 4  (12/15) For the first measurement related question in R2-2204486, reply to RAN4 with the following RAN2 understandings. (Note: the 2nd bullet is removed based on the assumption that it is already covered by the agreed Proposal 5)</w:t>
      </w:r>
    </w:p>
    <w:p w14:paraId="15E3BC0A" w14:textId="77777777" w:rsidR="008735F5" w:rsidRDefault="008735F5" w:rsidP="008735F5">
      <w:pPr>
        <w:pStyle w:val="Comments"/>
      </w:pPr>
      <w:r>
        <w:t>·       Either CD-SSB or NCD-SSB can be configured for serving cell measurements, with the restriction that only one SSB (CD-SSB or NCD-SSB) can be used for serving cell measurements at a given time.</w:t>
      </w:r>
    </w:p>
    <w:p w14:paraId="5CB17C69" w14:textId="77777777" w:rsidR="008735F5" w:rsidRDefault="008735F5" w:rsidP="008735F5">
      <w:pPr>
        <w:pStyle w:val="Comments"/>
      </w:pPr>
      <w:r>
        <w:t>·       When RedCap UE’s active BWP contains NCD-SSB, it is up to network configuration whether the UE performs serving cell measurements on NCD-SSB or CD-SSB.</w:t>
      </w:r>
    </w:p>
    <w:p w14:paraId="16D48BB6" w14:textId="03D696F1" w:rsidR="00AA3DDB" w:rsidRDefault="00AA3DDB" w:rsidP="00AA3DDB">
      <w:pPr>
        <w:pStyle w:val="Doc-text2"/>
        <w:numPr>
          <w:ilvl w:val="0"/>
          <w:numId w:val="11"/>
        </w:numPr>
      </w:pPr>
      <w:r>
        <w:t>Agreed</w:t>
      </w:r>
    </w:p>
    <w:p w14:paraId="1FFEAB80" w14:textId="77777777" w:rsidR="008735F5" w:rsidRDefault="008735F5" w:rsidP="008735F5">
      <w:pPr>
        <w:pStyle w:val="Comments"/>
      </w:pPr>
      <w:r>
        <w:t>Proposal 18: (15/15) RedCap UE in idle/inactive mode monitors paging in the RedCap-specific initial DL BWP if RedCap-specific initial DL BWP contains CD-SSB and the RedCap-specific initial DL BWP is configured with search space for paging (i.e. pagingSearchSpace).</w:t>
      </w:r>
    </w:p>
    <w:p w14:paraId="5A695971" w14:textId="74CE94B3" w:rsidR="00AA3DDB" w:rsidRDefault="00AA3DDB" w:rsidP="00AA3DDB">
      <w:pPr>
        <w:pStyle w:val="Doc-text2"/>
        <w:numPr>
          <w:ilvl w:val="0"/>
          <w:numId w:val="11"/>
        </w:numPr>
      </w:pPr>
      <w:r>
        <w:t>Agreed</w:t>
      </w:r>
    </w:p>
    <w:p w14:paraId="76139B36" w14:textId="080621CC" w:rsidR="007B3A71" w:rsidRDefault="008735F5" w:rsidP="008735F5">
      <w:pPr>
        <w:pStyle w:val="Comments"/>
      </w:pPr>
      <w:r>
        <w:t>Proposal 19: (12/15) If paging and OSI search space are configured in the RedCap-specific initial DL BWP which contains CD-SSB, the associated physical time/frequency domain resources can be the same as the ones in the legacy initial DL BWP.</w:t>
      </w:r>
    </w:p>
    <w:p w14:paraId="342B967B" w14:textId="21D1FA0A" w:rsidR="00AA3DDB" w:rsidRDefault="009E58C0" w:rsidP="005968FE">
      <w:pPr>
        <w:pStyle w:val="Doc-text2"/>
        <w:numPr>
          <w:ilvl w:val="0"/>
          <w:numId w:val="12"/>
        </w:numPr>
        <w:ind w:left="1259" w:firstLine="0"/>
      </w:pPr>
      <w:r>
        <w:t>Samsung prefers to change into “</w:t>
      </w:r>
      <w:r w:rsidRPr="009E58C0">
        <w:t>can be the same as or different from</w:t>
      </w:r>
      <w:r>
        <w:t>”</w:t>
      </w:r>
    </w:p>
    <w:p w14:paraId="0F7221BC" w14:textId="1F1EE617" w:rsidR="00AA3DDB" w:rsidRDefault="00AA3DDB" w:rsidP="00AA3DDB">
      <w:pPr>
        <w:pStyle w:val="Doc-text2"/>
        <w:numPr>
          <w:ilvl w:val="0"/>
          <w:numId w:val="12"/>
        </w:numPr>
      </w:pPr>
      <w:r>
        <w:t>Mediatek wonders if</w:t>
      </w:r>
      <w:r w:rsidRPr="00AA3DDB">
        <w:t xml:space="preserve"> there </w:t>
      </w:r>
      <w:r>
        <w:t xml:space="preserve">is </w:t>
      </w:r>
      <w:r w:rsidRPr="00AA3DDB">
        <w:t>any real reason for this to be different if they're overlapping BWPs?</w:t>
      </w:r>
    </w:p>
    <w:p w14:paraId="7F6DD41F" w14:textId="77BF88AF" w:rsidR="00AA3DDB" w:rsidRDefault="00AA3DDB" w:rsidP="00AA3DDB">
      <w:pPr>
        <w:pStyle w:val="Doc-text2"/>
        <w:numPr>
          <w:ilvl w:val="0"/>
          <w:numId w:val="12"/>
        </w:numPr>
      </w:pPr>
      <w:r>
        <w:t xml:space="preserve">ZTE thinks that </w:t>
      </w:r>
      <w:r w:rsidRPr="00AA3DDB">
        <w:t>even in Rel15, the network is allowed to configure separate Paging search space even if both contain CD-SSB.</w:t>
      </w:r>
      <w:r w:rsidR="00421A78">
        <w:t xml:space="preserve"> Huawei agree</w:t>
      </w:r>
    </w:p>
    <w:p w14:paraId="3A9B6D5E" w14:textId="30C04CA8" w:rsidR="00421A78" w:rsidRDefault="00421A78" w:rsidP="00AA3DDB">
      <w:pPr>
        <w:pStyle w:val="Doc-text2"/>
        <w:numPr>
          <w:ilvl w:val="0"/>
          <w:numId w:val="12"/>
        </w:numPr>
      </w:pPr>
      <w:r>
        <w:t>Mediatek thinks we need to update the field description to clarify this. ZTE thinks the field description already allows this interpretation</w:t>
      </w:r>
    </w:p>
    <w:p w14:paraId="127B1478" w14:textId="63B53F80" w:rsidR="00421A78" w:rsidRDefault="00421A78" w:rsidP="00AA3DDB">
      <w:pPr>
        <w:pStyle w:val="Doc-text2"/>
        <w:numPr>
          <w:ilvl w:val="0"/>
          <w:numId w:val="12"/>
        </w:numPr>
      </w:pPr>
      <w:r>
        <w:t>Xia</w:t>
      </w:r>
      <w:r w:rsidR="00CF675B">
        <w:t>o</w:t>
      </w:r>
      <w:r>
        <w:t>mi does not see the motivation</w:t>
      </w:r>
    </w:p>
    <w:p w14:paraId="5C499827" w14:textId="43060FC6" w:rsidR="00421A78" w:rsidRDefault="00421A78" w:rsidP="00421A78">
      <w:pPr>
        <w:pStyle w:val="Doc-text2"/>
        <w:numPr>
          <w:ilvl w:val="0"/>
          <w:numId w:val="12"/>
        </w:numPr>
      </w:pPr>
      <w:r>
        <w:t xml:space="preserve">Apple thinks </w:t>
      </w:r>
      <w:r w:rsidRPr="00421A78">
        <w:t>this is from redcap specific init BWP...but anyway UE does not cross-check whether its same PHY resources or not, the UE just follows</w:t>
      </w:r>
      <w:r>
        <w:t>. Vivo/QC agree</w:t>
      </w:r>
    </w:p>
    <w:p w14:paraId="420F78FB" w14:textId="3D416B0A" w:rsidR="008735F5" w:rsidRDefault="00CF675B" w:rsidP="001C2C48">
      <w:pPr>
        <w:pStyle w:val="Doc-text2"/>
        <w:numPr>
          <w:ilvl w:val="0"/>
          <w:numId w:val="11"/>
        </w:numPr>
      </w:pPr>
      <w:r>
        <w:lastRenderedPageBreak/>
        <w:t>Agreed as: “</w:t>
      </w:r>
      <w:r w:rsidR="00AA3DDB" w:rsidRPr="00AA3DDB">
        <w:t xml:space="preserve">If paging and OSI search space are configured in the RedCap-specific initial DL BWP which contains CD-SSB, </w:t>
      </w:r>
      <w:r w:rsidR="00421A78">
        <w:t>it is up to NW configuration</w:t>
      </w:r>
      <w:r w:rsidR="00AA3DDB">
        <w:t xml:space="preserve"> whether </w:t>
      </w:r>
      <w:r w:rsidR="00AA3DDB" w:rsidRPr="00AA3DDB">
        <w:t xml:space="preserve">the associated physical time/frequency domain resources can be the same </w:t>
      </w:r>
      <w:r w:rsidR="00AA3DDB">
        <w:t xml:space="preserve">as or different from </w:t>
      </w:r>
      <w:r w:rsidR="00AA3DDB" w:rsidRPr="00AA3DDB">
        <w:t>the ones in the legacy initial DL BWP</w:t>
      </w:r>
      <w:r w:rsidR="00421A78">
        <w:t xml:space="preserve"> (FFS whether we need to update the field description)</w:t>
      </w:r>
      <w:r>
        <w:t>”</w:t>
      </w:r>
    </w:p>
    <w:p w14:paraId="0DFDDDB4" w14:textId="77777777" w:rsidR="009E58C0" w:rsidRDefault="009E58C0" w:rsidP="001C2C48">
      <w:pPr>
        <w:pStyle w:val="Comments"/>
      </w:pPr>
    </w:p>
    <w:p w14:paraId="7BF226DA" w14:textId="77777777" w:rsidR="00CF675B" w:rsidRDefault="00CF675B" w:rsidP="001C2C48">
      <w:pPr>
        <w:pStyle w:val="Comments"/>
      </w:pPr>
    </w:p>
    <w:p w14:paraId="326B1395" w14:textId="77777777" w:rsidR="00CF675B" w:rsidRDefault="00CF675B" w:rsidP="00CF675B">
      <w:pPr>
        <w:pStyle w:val="Doc-text2"/>
        <w:pBdr>
          <w:top w:val="single" w:sz="4" w:space="1" w:color="auto"/>
          <w:left w:val="single" w:sz="4" w:space="4" w:color="auto"/>
          <w:bottom w:val="single" w:sz="4" w:space="1" w:color="auto"/>
          <w:right w:val="single" w:sz="4" w:space="4" w:color="auto"/>
        </w:pBdr>
      </w:pPr>
      <w:r>
        <w:t>Agreements:</w:t>
      </w:r>
    </w:p>
    <w:p w14:paraId="314086E1" w14:textId="23D05C7C" w:rsidR="00CF675B" w:rsidRDefault="00CF675B" w:rsidP="006D68C2">
      <w:pPr>
        <w:pStyle w:val="Doc-text2"/>
        <w:numPr>
          <w:ilvl w:val="0"/>
          <w:numId w:val="48"/>
        </w:numPr>
        <w:pBdr>
          <w:top w:val="single" w:sz="4" w:space="1" w:color="auto"/>
          <w:left w:val="single" w:sz="4" w:space="4" w:color="auto"/>
          <w:bottom w:val="single" w:sz="4" w:space="1" w:color="auto"/>
          <w:right w:val="single" w:sz="4" w:space="4" w:color="auto"/>
        </w:pBdr>
      </w:pPr>
      <w:r>
        <w:t>For the first measurement related question in R2-2204486, reply to RAN4 with the following RAN2 understandings.</w:t>
      </w:r>
    </w:p>
    <w:p w14:paraId="13832189" w14:textId="2E41D50F" w:rsidR="00CF675B" w:rsidRDefault="00CF675B" w:rsidP="00CF675B">
      <w:pPr>
        <w:pStyle w:val="Doc-text2"/>
        <w:pBdr>
          <w:top w:val="single" w:sz="4" w:space="1" w:color="auto"/>
          <w:left w:val="single" w:sz="4" w:space="4" w:color="auto"/>
          <w:bottom w:val="single" w:sz="4" w:space="1" w:color="auto"/>
          <w:right w:val="single" w:sz="4" w:space="4" w:color="auto"/>
        </w:pBdr>
      </w:pPr>
      <w:r>
        <w:tab/>
        <w:t>- Either CD-SSB or NCD-SSB can be configured for serving cell measurements, with the restriction that only one SSB (CD-SSB or NCD-SSB) can be used for serving cell measurements at a given time.</w:t>
      </w:r>
    </w:p>
    <w:p w14:paraId="28AA364D" w14:textId="037E3EB0" w:rsidR="00CF675B" w:rsidRDefault="00CF675B" w:rsidP="00CF675B">
      <w:pPr>
        <w:pStyle w:val="Doc-text2"/>
        <w:pBdr>
          <w:top w:val="single" w:sz="4" w:space="1" w:color="auto"/>
          <w:left w:val="single" w:sz="4" w:space="4" w:color="auto"/>
          <w:bottom w:val="single" w:sz="4" w:space="1" w:color="auto"/>
          <w:right w:val="single" w:sz="4" w:space="4" w:color="auto"/>
        </w:pBdr>
      </w:pPr>
      <w:r>
        <w:tab/>
        <w:t>- When RedCap UE’s active BWP contains NCD-SSB, it is up to network configuration whether the UE performs serving cell measurements on NCD-SSB or CD-SSB.</w:t>
      </w:r>
    </w:p>
    <w:p w14:paraId="179E6790" w14:textId="5367D95B" w:rsidR="00CF675B" w:rsidRDefault="00CF675B" w:rsidP="00CF675B">
      <w:pPr>
        <w:pStyle w:val="Doc-text2"/>
        <w:pBdr>
          <w:top w:val="single" w:sz="4" w:space="1" w:color="auto"/>
          <w:left w:val="single" w:sz="4" w:space="4" w:color="auto"/>
          <w:bottom w:val="single" w:sz="4" w:space="1" w:color="auto"/>
          <w:right w:val="single" w:sz="4" w:space="4" w:color="auto"/>
        </w:pBdr>
      </w:pPr>
      <w:r>
        <w:t>2.</w:t>
      </w:r>
      <w:r>
        <w:tab/>
        <w:t>RedCap UE in idle/inactive mode monitors paging in the RedCap-specific initial DL BWP if RedCap-specific initial DL BWP contains CD-SSB and the RedCap-specific initial DL BWP is configured with search space for paging (i.e. pagingSearchSpace).</w:t>
      </w:r>
    </w:p>
    <w:p w14:paraId="474989C3" w14:textId="520A4A67" w:rsidR="00CF675B" w:rsidRDefault="00CF675B" w:rsidP="00CF675B">
      <w:pPr>
        <w:pStyle w:val="Doc-text2"/>
        <w:pBdr>
          <w:top w:val="single" w:sz="4" w:space="1" w:color="auto"/>
          <w:left w:val="single" w:sz="4" w:space="4" w:color="auto"/>
          <w:bottom w:val="single" w:sz="4" w:space="1" w:color="auto"/>
          <w:right w:val="single" w:sz="4" w:space="4" w:color="auto"/>
        </w:pBdr>
      </w:pPr>
      <w:r>
        <w:t>3.</w:t>
      </w:r>
      <w:r>
        <w:tab/>
      </w:r>
      <w:r w:rsidRPr="00AA3DDB">
        <w:t xml:space="preserve">If paging and OSI search space are configured in the RedCap-specific initial DL BWP which contains CD-SSB, </w:t>
      </w:r>
      <w:r>
        <w:t xml:space="preserve">it is up to NW configuration whether </w:t>
      </w:r>
      <w:r w:rsidRPr="00AA3DDB">
        <w:t xml:space="preserve">the associated physical time/frequency domain resources can be the same </w:t>
      </w:r>
      <w:r>
        <w:t xml:space="preserve">as or different from </w:t>
      </w:r>
      <w:r w:rsidRPr="00AA3DDB">
        <w:t>the ones in the legacy initial DL BWP</w:t>
      </w:r>
      <w:r>
        <w:t xml:space="preserve"> (FFS whether we need to update the field description)</w:t>
      </w:r>
    </w:p>
    <w:p w14:paraId="13C96BFD" w14:textId="77777777" w:rsidR="00CF675B" w:rsidRDefault="00CF675B"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964763" w:rsidP="008F75E4">
      <w:pPr>
        <w:pStyle w:val="Doc-title"/>
      </w:pPr>
      <w:hyperlink r:id="rId289" w:tooltip="C:Data3GPPExtractsR2-2205512.docx" w:history="1">
        <w:r w:rsidR="008F75E4" w:rsidRPr="00892FED">
          <w:rPr>
            <w:rStyle w:val="Hyperlink"/>
          </w:rPr>
          <w:t>R2-2</w:t>
        </w:r>
        <w:r w:rsidR="008F75E4" w:rsidRPr="00892FED">
          <w:rPr>
            <w:rStyle w:val="Hyperlink"/>
          </w:rPr>
          <w:t>2</w:t>
        </w:r>
        <w:r w:rsidR="008F75E4" w:rsidRPr="00892FED">
          <w:rPr>
            <w:rStyle w:val="Hyperlink"/>
          </w:rPr>
          <w:t>0</w:t>
        </w:r>
        <w:r w:rsidR="008F75E4" w:rsidRPr="00892FED">
          <w:rPr>
            <w:rStyle w:val="Hyperlink"/>
          </w:rPr>
          <w:t>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FD40C6">
      <w:pPr>
        <w:pStyle w:val="Doc-text2"/>
        <w:numPr>
          <w:ilvl w:val="0"/>
          <w:numId w:val="11"/>
        </w:numPr>
      </w:pPr>
      <w:r>
        <w:t>To be discussed in Wednesday 2022-05-18 GTW session</w:t>
      </w:r>
    </w:p>
    <w:p w14:paraId="6BB70F9C" w14:textId="3C659FA4" w:rsidR="009E58C0" w:rsidRDefault="009E58C0" w:rsidP="009E58C0">
      <w:pPr>
        <w:pStyle w:val="Comments"/>
      </w:pPr>
      <w:r>
        <w:t>Proposal 1:</w:t>
      </w:r>
    </w:p>
    <w:p w14:paraId="68DECA5B" w14:textId="77777777" w:rsidR="009E58C0" w:rsidRDefault="009E58C0" w:rsidP="009E58C0">
      <w:pPr>
        <w:pStyle w:val="Comments"/>
      </w:pPr>
      <w:r>
        <w:t xml:space="preserve">From the co-signed companies’ point of view, we would like to ensure that the conditions to support FG 6.1a (bwp-WithoutRestriction) are clarified (e.g. if it is mandatory for the UE to support CSI-RS based BM/RLM/BFD measurement on the active BWP part or it is required for the UE to return to the initial BWP with SSB for all measurements).  </w:t>
      </w:r>
    </w:p>
    <w:p w14:paraId="4605FA79" w14:textId="77777777" w:rsidR="009E58C0" w:rsidRDefault="009E58C0" w:rsidP="009E58C0">
      <w:pPr>
        <w:pStyle w:val="Comments"/>
      </w:pPr>
    </w:p>
    <w:p w14:paraId="76D29539" w14:textId="21AA2B8D" w:rsidR="009E58C0" w:rsidRDefault="009E58C0" w:rsidP="009E58C0">
      <w:pPr>
        <w:pStyle w:val="Comments"/>
      </w:pPr>
      <w:r>
        <w:t>Proposal 2:</w:t>
      </w:r>
    </w:p>
    <w:p w14:paraId="07B390CA" w14:textId="77777777" w:rsidR="009E58C0" w:rsidRDefault="009E58C0" w:rsidP="009E58C0">
      <w:pPr>
        <w:pStyle w:val="Comments"/>
      </w:pPr>
      <w:r>
        <w:t xml:space="preserve">We do not currently see any reason to restrict the NCD SSBs to the RedCap UEs only, but the benefits to allow it to use for all customers and would like to consider this feature for Rel 17. </w:t>
      </w:r>
    </w:p>
    <w:p w14:paraId="520E2EC2" w14:textId="56254A8D" w:rsidR="00421A78" w:rsidRDefault="00421A78" w:rsidP="00421A78">
      <w:pPr>
        <w:pStyle w:val="Doc-text2"/>
        <w:numPr>
          <w:ilvl w:val="0"/>
          <w:numId w:val="12"/>
        </w:numPr>
      </w:pPr>
      <w:r>
        <w:t>Ericsson wonders if this is a RAN2 only decision, with no impacts on RAN1 and RAN4</w:t>
      </w:r>
    </w:p>
    <w:p w14:paraId="5281BC65" w14:textId="41CCD5CE" w:rsidR="00421A78" w:rsidRDefault="00421A78" w:rsidP="00421A78">
      <w:pPr>
        <w:pStyle w:val="Doc-text2"/>
        <w:numPr>
          <w:ilvl w:val="0"/>
          <w:numId w:val="12"/>
        </w:numPr>
      </w:pPr>
      <w:r>
        <w:t xml:space="preserve">Apple agrees </w:t>
      </w:r>
      <w:r w:rsidR="00C30B96">
        <w:t xml:space="preserve">Ericsson </w:t>
      </w:r>
      <w:r>
        <w:t xml:space="preserve">and thinks there are RAN2 impacts </w:t>
      </w:r>
      <w:r w:rsidR="00C30B96">
        <w:t xml:space="preserve">(e.g. how to handle two SSBs) </w:t>
      </w:r>
      <w:r>
        <w:t>and think this can be brought back later as TEI17.</w:t>
      </w:r>
      <w:r w:rsidR="00C30B96">
        <w:t xml:space="preserve"> Mediatek also agrees and thinks we should first of all stabilize Rel-17 first. Samsung/IDC/Huawei also agrees</w:t>
      </w:r>
    </w:p>
    <w:p w14:paraId="7DA45355" w14:textId="6A330AD6" w:rsidR="00C30B96" w:rsidRDefault="00C30B96" w:rsidP="00421A78">
      <w:pPr>
        <w:pStyle w:val="Doc-text2"/>
        <w:numPr>
          <w:ilvl w:val="0"/>
          <w:numId w:val="12"/>
        </w:numPr>
      </w:pPr>
      <w:r>
        <w:t>Vivo supports this proposal, there is no additional effort on the NW side and it could be beneficial for normal UEs</w:t>
      </w:r>
    </w:p>
    <w:p w14:paraId="372E49C3" w14:textId="24378A3F" w:rsidR="00C30B96" w:rsidRDefault="00C30B96" w:rsidP="00C30B96">
      <w:pPr>
        <w:pStyle w:val="Doc-text2"/>
        <w:numPr>
          <w:ilvl w:val="0"/>
          <w:numId w:val="12"/>
        </w:numPr>
      </w:pPr>
      <w:r>
        <w:t>ZTE thinks t</w:t>
      </w:r>
      <w:r w:rsidRPr="00C30B96">
        <w:t>he proposal is to extend NCD-SSB, not separate initial BWP.</w:t>
      </w:r>
    </w:p>
    <w:p w14:paraId="4D8D97A1" w14:textId="759B40B7" w:rsidR="0040294B" w:rsidRDefault="00C30B96" w:rsidP="0040294B">
      <w:pPr>
        <w:pStyle w:val="Doc-text2"/>
        <w:numPr>
          <w:ilvl w:val="0"/>
          <w:numId w:val="12"/>
        </w:numPr>
      </w:pPr>
      <w:r>
        <w:t>BT supports p2. There seems to be nothing blocking this</w:t>
      </w:r>
    </w:p>
    <w:p w14:paraId="4333AD20" w14:textId="3616119C" w:rsidR="00C30B96" w:rsidRDefault="0040294B" w:rsidP="00C30B96">
      <w:pPr>
        <w:pStyle w:val="Doc-text2"/>
        <w:numPr>
          <w:ilvl w:val="0"/>
          <w:numId w:val="11"/>
        </w:numPr>
      </w:pPr>
      <w:r>
        <w:t>RAN2 cannot agree there would be additional RAN2</w:t>
      </w:r>
      <w:r w:rsidR="00CF675B">
        <w:t xml:space="preserve"> impacts to extend NCD SSB support to non-RedCap UEs</w:t>
      </w:r>
      <w:r>
        <w:t xml:space="preserve"> (apart from a new UE capability indicating NCD-SSB support), however RAN2 thinks that other groups (e.g.</w:t>
      </w:r>
      <w:r w:rsidR="00CF675B">
        <w:t xml:space="preserve"> RAN4 and RAN1</w:t>
      </w:r>
      <w:r>
        <w:t>) could be impacted and then in case a RAN plenary decision is needed</w:t>
      </w:r>
      <w:r w:rsidR="00CF675B">
        <w:t xml:space="preserve"> to introduce this</w:t>
      </w:r>
      <w:r>
        <w:t>, either as a late correction for the RedCap WI or as TEI-17</w:t>
      </w:r>
    </w:p>
    <w:p w14:paraId="0EC64A36" w14:textId="77777777" w:rsidR="009E58C0" w:rsidRDefault="009E58C0" w:rsidP="009E58C0">
      <w:pPr>
        <w:pStyle w:val="Comments"/>
      </w:pPr>
    </w:p>
    <w:p w14:paraId="185572F4" w14:textId="77777777" w:rsidR="009E58C0" w:rsidRDefault="009E58C0" w:rsidP="009E58C0">
      <w:pPr>
        <w:pStyle w:val="Comments"/>
      </w:pPr>
      <w:r>
        <w:t xml:space="preserve">Proposal 2a: </w:t>
      </w:r>
    </w:p>
    <w:p w14:paraId="6C981CB1" w14:textId="2127ACFF" w:rsidR="008F75E4" w:rsidRDefault="009E58C0" w:rsidP="009E58C0">
      <w:pPr>
        <w:pStyle w:val="Comments"/>
      </w:pPr>
      <w:r>
        <w:t>If the proposal 2 is adapted we would like to introduce a separate capability for NCD SSB based measurements not associated with redcap capabilities.</w:t>
      </w:r>
    </w:p>
    <w:p w14:paraId="218A016C" w14:textId="77777777" w:rsidR="00CF675B" w:rsidRPr="008F75E4" w:rsidRDefault="00CF675B" w:rsidP="00CF675B">
      <w:pPr>
        <w:pStyle w:val="Doc-text2"/>
        <w:ind w:left="0" w:firstLine="0"/>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964763" w:rsidP="00A95CF6">
      <w:pPr>
        <w:pStyle w:val="Doc-title"/>
      </w:pPr>
      <w:hyperlink r:id="rId290" w:tooltip="C:Data3GPPExtractsR2-2204725 [O374] RedCap IFRI.docx" w:history="1">
        <w:r w:rsidR="00A95CF6" w:rsidRPr="00A95CF6">
          <w:rPr>
            <w:rStyle w:val="Hyperlink"/>
          </w:rPr>
          <w:t>R2-2204725</w:t>
        </w:r>
      </w:hyperlink>
      <w:r w:rsidR="00A95CF6" w:rsidRPr="00A95CF6">
        <w:tab/>
        <w:t>[O374] correction on RedCap UE’s cell barring</w:t>
      </w:r>
      <w:r w:rsidR="00A95CF6" w:rsidRPr="00A95CF6">
        <w:tab/>
        <w:t>OPPO</w:t>
      </w:r>
      <w:r w:rsidR="00A95CF6" w:rsidRPr="00A95CF6">
        <w:tab/>
        <w:t>draftCR</w:t>
      </w:r>
      <w:r w:rsidR="00A95CF6" w:rsidRPr="00A95CF6">
        <w:tab/>
        <w:t>Rel-17</w:t>
      </w:r>
      <w:r w:rsidR="00A95CF6" w:rsidRPr="00A95CF6">
        <w:tab/>
        <w:t>38.331</w:t>
      </w:r>
      <w:r w:rsidR="00A95CF6" w:rsidRPr="00A95CF6">
        <w:tab/>
        <w:t>17.0.0</w:t>
      </w:r>
      <w:r w:rsidR="00A95CF6" w:rsidRPr="00A95CF6">
        <w:tab/>
        <w:t>F</w:t>
      </w:r>
      <w:r w:rsidR="00A95CF6">
        <w:tab/>
        <w:t>NR_redcap-Core</w:t>
      </w:r>
    </w:p>
    <w:p w14:paraId="2F51AABE" w14:textId="62761A09" w:rsidR="008449CE" w:rsidRPr="008449CE" w:rsidRDefault="00964763" w:rsidP="008449CE">
      <w:pPr>
        <w:pStyle w:val="Doc-title"/>
      </w:pPr>
      <w:hyperlink r:id="rId291" w:tooltip="C:Data3GPPExtractsR2-2205770 Consideration on RedCap access indication.docx" w:history="1">
        <w:r w:rsidR="008449CE" w:rsidRPr="00892FED">
          <w:rPr>
            <w:rStyle w:val="Hyperlink"/>
          </w:rPr>
          <w:t>R2-2205770</w:t>
        </w:r>
      </w:hyperlink>
      <w:r w:rsidR="008449CE">
        <w:tab/>
        <w:t>Consideration on RedCap access indication</w:t>
      </w:r>
      <w:r w:rsidR="008449CE">
        <w:tab/>
        <w:t>ZTE Corporation, Sanechips</w:t>
      </w:r>
      <w:r w:rsidR="008449CE">
        <w:tab/>
        <w:t>discussion</w:t>
      </w:r>
      <w:r w:rsidR="008449CE">
        <w:tab/>
        <w:t>Rel-17</w:t>
      </w:r>
      <w:r w:rsidR="008449CE">
        <w:tab/>
        <w:t>NR_redcap-Core</w:t>
      </w:r>
    </w:p>
    <w:p w14:paraId="5E76E4CF" w14:textId="77777777" w:rsidR="00A95CF6" w:rsidRPr="00A95CF6" w:rsidRDefault="00964763" w:rsidP="00A95CF6">
      <w:pPr>
        <w:pStyle w:val="Doc-title"/>
      </w:pPr>
      <w:hyperlink r:id="rId292" w:tooltip="C:Data3GPPRAN2DocsR2-2206059.zip" w:history="1">
        <w:r w:rsidR="00A95CF6" w:rsidRPr="00A95CF6">
          <w:rPr>
            <w:rStyle w:val="Hyperlink"/>
          </w:rPr>
          <w:t>R2-2206059</w:t>
        </w:r>
      </w:hyperlink>
      <w:r w:rsidR="00A95CF6" w:rsidRPr="00A95CF6">
        <w:tab/>
        <w:t>[X115]38.331 Corrections on UE's behaviour of getting SIB1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234D19D" w14:textId="77777777" w:rsidR="00A95CF6" w:rsidRPr="00A95CF6" w:rsidRDefault="00964763" w:rsidP="00A95CF6">
      <w:pPr>
        <w:pStyle w:val="Doc-title"/>
      </w:pPr>
      <w:hyperlink r:id="rId293" w:tooltip="C:Data3GPPRAN2DocsR2-2206060.zip" w:history="1">
        <w:r w:rsidR="00A95CF6" w:rsidRPr="00A95CF6">
          <w:rPr>
            <w:rStyle w:val="Hyperlink"/>
          </w:rPr>
          <w:t>R2-2206060</w:t>
        </w:r>
      </w:hyperlink>
      <w:r w:rsidR="00A95CF6" w:rsidRPr="00A95CF6">
        <w:tab/>
        <w:t>[X119][X114]Discussion on PDCCH-ConfigCommon for Redcap</w:t>
      </w:r>
      <w:r w:rsidR="00A95CF6" w:rsidRPr="00A95CF6">
        <w:tab/>
        <w:t>Xiaomi Communications</w:t>
      </w:r>
      <w:r w:rsidR="00A95CF6" w:rsidRPr="00A95CF6">
        <w:tab/>
        <w:t>discussion</w:t>
      </w:r>
    </w:p>
    <w:p w14:paraId="0F5A238B" w14:textId="77777777" w:rsidR="00A95CF6" w:rsidRPr="00A95CF6" w:rsidRDefault="00964763" w:rsidP="00A95CF6">
      <w:pPr>
        <w:pStyle w:val="Doc-title"/>
      </w:pPr>
      <w:hyperlink r:id="rId294" w:tooltip="C:Data3GPPRAN2DocsR2-2206061.zip" w:history="1">
        <w:r w:rsidR="00A95CF6" w:rsidRPr="00A95CF6">
          <w:rPr>
            <w:rStyle w:val="Hyperlink"/>
          </w:rPr>
          <w:t>R2-2206061</w:t>
        </w:r>
      </w:hyperlink>
      <w:r w:rsidR="00A95CF6" w:rsidRPr="00A95CF6">
        <w:tab/>
        <w:t>[X119][X114]38.331 Corrections on PDCCH-ConfigCommon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012451F" w14:textId="77777777" w:rsidR="00A95CF6" w:rsidRDefault="00964763" w:rsidP="00A95CF6">
      <w:pPr>
        <w:pStyle w:val="Doc-title"/>
      </w:pPr>
      <w:hyperlink r:id="rId295" w:tooltip="C:Data3GPPRAN2DocsR2-2206062.zip" w:history="1">
        <w:r w:rsidR="00A95CF6" w:rsidRPr="00A95CF6">
          <w:rPr>
            <w:rStyle w:val="Hyperlink"/>
          </w:rPr>
          <w:t>R2-2206062</w:t>
        </w:r>
      </w:hyperlink>
      <w:r w:rsidR="00A95CF6" w:rsidRPr="00A95CF6">
        <w:tab/>
        <w:t>[X120]38.331 Corrections on Need code of RedCap-specific initial DL BWP for handover</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296"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BC75FD" w:rsidRDefault="004D11D3" w:rsidP="00296526">
      <w:pPr>
        <w:pStyle w:val="EmailDiscussion2"/>
        <w:ind w:left="1619" w:firstLine="0"/>
        <w:rPr>
          <w:color w:val="808080" w:themeColor="background1" w:themeShade="80"/>
        </w:rPr>
      </w:pPr>
      <w:r w:rsidRPr="00BC75FD">
        <w:rPr>
          <w:color w:val="808080" w:themeColor="background1" w:themeShade="80"/>
        </w:rPr>
        <w:t xml:space="preserve">Updated scope: </w:t>
      </w:r>
      <w:r w:rsidR="00296526" w:rsidRPr="00BC75FD">
        <w:rPr>
          <w:color w:val="808080" w:themeColor="background1" w:themeShade="80"/>
        </w:rPr>
        <w:t xml:space="preserve">1. </w:t>
      </w:r>
      <w:r w:rsidRPr="00BC75FD">
        <w:rPr>
          <w:color w:val="808080" w:themeColor="background1" w:themeShade="80"/>
        </w:rPr>
        <w:t xml:space="preserve">continue the discussion on the remaining RedCap WI-specific RILs, based on </w:t>
      </w:r>
      <w:hyperlink r:id="rId297" w:tooltip="C:Data3GPPRAN2InboxR2-2206192.zip" w:history="1">
        <w:r w:rsidRPr="00BC75FD">
          <w:rPr>
            <w:rStyle w:val="Hyperlink"/>
            <w:color w:val="808080" w:themeColor="background1" w:themeShade="80"/>
          </w:rPr>
          <w:t>R2-2206192</w:t>
        </w:r>
      </w:hyperlink>
      <w:r w:rsidR="00296526" w:rsidRPr="00BC75FD">
        <w:rPr>
          <w:color w:val="808080" w:themeColor="background1" w:themeShade="80"/>
        </w:rPr>
        <w:t>; 2. For inter-RAT mobility from LTE to NR, discuss what happens if the UE accesses a 20MHz non-RedCap cell / whether it’s acceptable not to specify a new UE behaviour; 3. For RSRP threshold offset for 1Rx UE, discuss whether the offset should be configurable (vs hard-coded in RAN4 spec) and also draft the LS to RAN4 according to agreements.</w:t>
      </w:r>
    </w:p>
    <w:p w14:paraId="4D2FE401" w14:textId="6B4B35B2" w:rsidR="004D11D3" w:rsidRPr="00BC75FD" w:rsidRDefault="004D11D3" w:rsidP="004D11D3">
      <w:pPr>
        <w:pStyle w:val="EmailDiscussion2"/>
        <w:ind w:left="1619" w:firstLine="0"/>
        <w:rPr>
          <w:color w:val="808080" w:themeColor="background1" w:themeShade="80"/>
        </w:rPr>
      </w:pPr>
      <w:r w:rsidRPr="00BC75FD">
        <w:rPr>
          <w:color w:val="808080" w:themeColor="background1" w:themeShade="80"/>
        </w:rPr>
        <w:t>Updated intended outcome: Summary of</w:t>
      </w:r>
      <w:r w:rsidR="006705A7" w:rsidRPr="00BC75FD">
        <w:rPr>
          <w:color w:val="808080" w:themeColor="background1" w:themeShade="80"/>
        </w:rPr>
        <w:t xml:space="preserve"> the offline discussion with</w:t>
      </w:r>
      <w:r w:rsidRPr="00BC75FD">
        <w:rPr>
          <w:color w:val="808080" w:themeColor="background1" w:themeShade="80"/>
        </w:rPr>
        <w:t>:</w:t>
      </w:r>
    </w:p>
    <w:p w14:paraId="19E5633A" w14:textId="5F57AA3E" w:rsidR="004D11D3" w:rsidRPr="00BC75FD" w:rsidRDefault="004D11D3" w:rsidP="00FD40C6">
      <w:pPr>
        <w:pStyle w:val="EmailDiscussion2"/>
        <w:numPr>
          <w:ilvl w:val="0"/>
          <w:numId w:val="10"/>
        </w:numPr>
        <w:rPr>
          <w:color w:val="808080" w:themeColor="background1" w:themeShade="80"/>
        </w:rPr>
      </w:pPr>
      <w:r w:rsidRPr="00BC75FD">
        <w:rPr>
          <w:color w:val="808080" w:themeColor="background1" w:themeShade="80"/>
        </w:rPr>
        <w:t>List of RILs for email agreement</w:t>
      </w:r>
    </w:p>
    <w:p w14:paraId="6E68444F" w14:textId="77777777" w:rsidR="004D11D3" w:rsidRPr="00BC75FD" w:rsidRDefault="004D11D3" w:rsidP="00FD40C6">
      <w:pPr>
        <w:pStyle w:val="EmailDiscussion2"/>
        <w:numPr>
          <w:ilvl w:val="0"/>
          <w:numId w:val="10"/>
        </w:numPr>
        <w:rPr>
          <w:color w:val="808080" w:themeColor="background1" w:themeShade="80"/>
        </w:rPr>
      </w:pPr>
      <w:r w:rsidRPr="00BC75FD">
        <w:rPr>
          <w:color w:val="808080" w:themeColor="background1" w:themeShade="80"/>
        </w:rPr>
        <w:t>List of RILs for online discussion</w:t>
      </w:r>
    </w:p>
    <w:p w14:paraId="7733B973" w14:textId="69C1D0D0" w:rsidR="00296526" w:rsidRPr="00BC75FD" w:rsidRDefault="00296526" w:rsidP="00FD40C6">
      <w:pPr>
        <w:pStyle w:val="EmailDiscussion2"/>
        <w:numPr>
          <w:ilvl w:val="0"/>
          <w:numId w:val="10"/>
        </w:numPr>
        <w:rPr>
          <w:color w:val="808080" w:themeColor="background1" w:themeShade="80"/>
        </w:rPr>
      </w:pPr>
      <w:r w:rsidRPr="00BC75FD">
        <w:rPr>
          <w:color w:val="808080" w:themeColor="background1" w:themeShade="80"/>
        </w:rPr>
        <w:t xml:space="preserve">Conclusion on UE behaviour </w:t>
      </w:r>
      <w:r w:rsidR="006705A7" w:rsidRPr="00BC75FD">
        <w:rPr>
          <w:color w:val="808080" w:themeColor="background1" w:themeShade="80"/>
        </w:rPr>
        <w:t>when the UE is handed  over to a 20MHz non-RedCap cell</w:t>
      </w:r>
    </w:p>
    <w:p w14:paraId="4B74AC7B" w14:textId="0B137EE1" w:rsidR="006705A7" w:rsidRPr="00BC75FD" w:rsidRDefault="006705A7" w:rsidP="00FD40C6">
      <w:pPr>
        <w:pStyle w:val="EmailDiscussion2"/>
        <w:numPr>
          <w:ilvl w:val="0"/>
          <w:numId w:val="10"/>
        </w:numPr>
        <w:rPr>
          <w:color w:val="808080" w:themeColor="background1" w:themeShade="80"/>
        </w:rPr>
      </w:pPr>
      <w:r w:rsidRPr="00BC75FD">
        <w:rPr>
          <w:color w:val="808080" w:themeColor="background1" w:themeShade="80"/>
        </w:rPr>
        <w:t>Conclusion on configurability for offset for 1Rx UE</w:t>
      </w:r>
    </w:p>
    <w:p w14:paraId="05F7442D" w14:textId="79FF1BEE" w:rsidR="006705A7" w:rsidRPr="00BC75FD" w:rsidRDefault="006705A7" w:rsidP="00FD40C6">
      <w:pPr>
        <w:pStyle w:val="EmailDiscussion2"/>
        <w:numPr>
          <w:ilvl w:val="0"/>
          <w:numId w:val="10"/>
        </w:numPr>
        <w:rPr>
          <w:color w:val="808080" w:themeColor="background1" w:themeShade="80"/>
        </w:rPr>
      </w:pPr>
      <w:r w:rsidRPr="00BC75FD">
        <w:rPr>
          <w:color w:val="808080" w:themeColor="background1" w:themeShade="80"/>
        </w:rPr>
        <w:t>Draft LS to RAN4</w:t>
      </w:r>
    </w:p>
    <w:p w14:paraId="79E2AF2E" w14:textId="77777777" w:rsidR="00296526" w:rsidRPr="00BC75FD" w:rsidRDefault="00296526" w:rsidP="00296526">
      <w:pPr>
        <w:pStyle w:val="EmailDiscussion2"/>
        <w:ind w:left="1619" w:firstLine="0"/>
        <w:rPr>
          <w:color w:val="808080" w:themeColor="background1" w:themeShade="80"/>
        </w:rPr>
      </w:pPr>
      <w:r w:rsidRPr="00BC75FD">
        <w:rPr>
          <w:color w:val="808080" w:themeColor="background1" w:themeShade="80"/>
        </w:rPr>
        <w:t>Deadline (for companies' feedback): Tuesday 2022-05-17 20:00 UTC</w:t>
      </w:r>
    </w:p>
    <w:p w14:paraId="72A332D9" w14:textId="69490FE9" w:rsidR="00296526" w:rsidRPr="00BC75FD" w:rsidRDefault="00296526" w:rsidP="00BC75FD">
      <w:pPr>
        <w:pStyle w:val="EmailDiscussion2"/>
        <w:ind w:left="1619" w:firstLine="0"/>
        <w:rPr>
          <w:color w:val="808080" w:themeColor="background1" w:themeShade="80"/>
        </w:rPr>
      </w:pPr>
      <w:r w:rsidRPr="00BC75FD">
        <w:rPr>
          <w:color w:val="808080" w:themeColor="background1" w:themeShade="80"/>
        </w:rPr>
        <w:t>Deadline (for rapporteur's summary in R2-2206218</w:t>
      </w:r>
      <w:r w:rsidR="00BC75FD">
        <w:rPr>
          <w:color w:val="808080" w:themeColor="background1" w:themeShade="80"/>
        </w:rPr>
        <w:t>): Tuesday 2022-05-17 22:00 UTC</w:t>
      </w:r>
    </w:p>
    <w:p w14:paraId="303DD66E" w14:textId="5E3B02DF" w:rsidR="00BC75FD" w:rsidRPr="00A373E4" w:rsidRDefault="00BC75FD" w:rsidP="00BC75FD">
      <w:pPr>
        <w:pStyle w:val="EmailDiscussion2"/>
        <w:ind w:left="1619" w:firstLine="0"/>
      </w:pPr>
      <w:r>
        <w:t>Final scope:</w:t>
      </w:r>
      <w:r>
        <w:rPr>
          <w:color w:val="000000" w:themeColor="text1"/>
        </w:rPr>
        <w:t xml:space="preserve"> 1. Draft two reply LSs to RAN4 (for </w:t>
      </w:r>
      <w:hyperlink r:id="rId298" w:tooltip="C:Data3GPPExtractsR2-2204502_R4-2206545.doc" w:history="1">
        <w:r w:rsidRPr="006A7557">
          <w:rPr>
            <w:rStyle w:val="Hyperlink"/>
          </w:rPr>
          <w:t>R2-2204502</w:t>
        </w:r>
      </w:hyperlink>
      <w:r>
        <w:rPr>
          <w:color w:val="000000" w:themeColor="text1"/>
        </w:rPr>
        <w:t xml:space="preserve"> and for </w:t>
      </w:r>
      <w:hyperlink r:id="rId299" w:tooltip="C:Data3GPPExtractsR2-2204475_R4-2206951.docx" w:history="1">
        <w:r w:rsidRPr="006A7557">
          <w:rPr>
            <w:rStyle w:val="Hyperlink"/>
          </w:rPr>
          <w:t>R2-2204475</w:t>
        </w:r>
      </w:hyperlink>
      <w:r>
        <w:rPr>
          <w:rStyle w:val="Hyperlink"/>
        </w:rPr>
        <w:t>)</w:t>
      </w:r>
      <w:r>
        <w:rPr>
          <w:color w:val="000000" w:themeColor="text1"/>
        </w:rPr>
        <w:t xml:space="preserve"> and 2. u</w:t>
      </w:r>
      <w:r>
        <w:t>pdate the 38.33</w:t>
      </w:r>
      <w:r w:rsidRPr="00A373E4">
        <w:t>1 CR reflecting the meeting agreements</w:t>
      </w:r>
    </w:p>
    <w:p w14:paraId="4F580AE2" w14:textId="77777777" w:rsidR="00BC75FD" w:rsidRPr="00A373E4" w:rsidRDefault="00BC75FD" w:rsidP="00BC75FD">
      <w:pPr>
        <w:pStyle w:val="EmailDiscussion2"/>
        <w:ind w:left="1619" w:firstLine="0"/>
      </w:pPr>
      <w:r w:rsidRPr="00A373E4">
        <w:t>Final intended outcome:</w:t>
      </w:r>
    </w:p>
    <w:p w14:paraId="2CD238D8" w14:textId="149DBA01" w:rsidR="00BC75FD" w:rsidRPr="00A373E4" w:rsidRDefault="00BC75FD" w:rsidP="00BC75FD">
      <w:pPr>
        <w:pStyle w:val="EmailDiscussion2"/>
        <w:ind w:left="1619" w:firstLine="0"/>
      </w:pPr>
      <w:r w:rsidRPr="00A373E4">
        <w:t xml:space="preserve">1) </w:t>
      </w:r>
      <w:r>
        <w:t xml:space="preserve">Reply LSs </w:t>
      </w:r>
    </w:p>
    <w:p w14:paraId="17DB7EA1" w14:textId="4FF8BDFF" w:rsidR="00BC75FD" w:rsidRPr="00A373E4" w:rsidRDefault="00BC75FD" w:rsidP="00BC75FD">
      <w:pPr>
        <w:pStyle w:val="EmailDiscussion2"/>
        <w:ind w:left="1619" w:firstLine="0"/>
      </w:pPr>
      <w:r w:rsidRPr="00A373E4">
        <w:t>2) Agreeable</w:t>
      </w:r>
      <w:r>
        <w:t xml:space="preserve"> 38.33</w:t>
      </w:r>
      <w:r w:rsidRPr="00A373E4">
        <w:t>1 CR</w:t>
      </w:r>
      <w:r>
        <w:t xml:space="preserve"> </w:t>
      </w:r>
    </w:p>
    <w:p w14:paraId="5A9596E4" w14:textId="7FDB3ECE" w:rsidR="00BC75FD" w:rsidRPr="00A373E4" w:rsidRDefault="00BC75FD" w:rsidP="00BC75FD">
      <w:pPr>
        <w:pStyle w:val="EmailDiscussion2"/>
        <w:ind w:left="1619" w:firstLine="0"/>
      </w:pPr>
      <w:r w:rsidRPr="00A373E4">
        <w:t>1) Deadline (for companies' feedback to</w:t>
      </w:r>
      <w:r>
        <w:t xml:space="preserve"> draft reply LSs</w:t>
      </w:r>
      <w:r w:rsidRPr="00A373E4">
        <w:t>):  </w:t>
      </w:r>
      <w:r>
        <w:t>Thursday 2022-05-19 16</w:t>
      </w:r>
      <w:r w:rsidRPr="00A373E4">
        <w:t>:00 UTC</w:t>
      </w:r>
    </w:p>
    <w:p w14:paraId="37CA8FB5" w14:textId="12BDB3DB" w:rsidR="00BC75FD" w:rsidRPr="00A373E4" w:rsidRDefault="00BC75FD" w:rsidP="00BC75FD">
      <w:pPr>
        <w:pStyle w:val="EmailDiscussion2"/>
        <w:ind w:left="1619" w:firstLine="0"/>
      </w:pPr>
      <w:r w:rsidRPr="00A373E4">
        <w:t xml:space="preserve">1) Deadline (for </w:t>
      </w:r>
      <w:r>
        <w:t>reply LSs in R2-2206509 and R2-2206504):  Thursday 2022-05-19 18</w:t>
      </w:r>
      <w:r w:rsidRPr="00A373E4">
        <w:t>:00 UTC</w:t>
      </w:r>
    </w:p>
    <w:p w14:paraId="70F7D54A" w14:textId="77777777" w:rsidR="00BC75FD" w:rsidRPr="00A373E4" w:rsidRDefault="00BC75FD" w:rsidP="00BC75FD">
      <w:pPr>
        <w:pStyle w:val="EmailDiscussion2"/>
        <w:ind w:left="1619" w:firstLine="0"/>
      </w:pPr>
      <w:r w:rsidRPr="00A373E4">
        <w:t>2) Deadline (for companies' feedback to CR):  Friday 2022-05-20 08:00 UTC</w:t>
      </w:r>
    </w:p>
    <w:p w14:paraId="6EBE5D1C" w14:textId="37E10E92" w:rsidR="00BC75FD" w:rsidRDefault="00BC75FD" w:rsidP="00BC75FD">
      <w:pPr>
        <w:pStyle w:val="EmailDiscussion2"/>
        <w:ind w:left="1619" w:firstLine="0"/>
      </w:pPr>
      <w:r w:rsidRPr="00A373E4">
        <w:t xml:space="preserve">2) Deadline (for final CR in </w:t>
      </w:r>
      <w:r w:rsidRPr="00274EEC">
        <w:rPr>
          <w:rStyle w:val="Hyperlink"/>
        </w:rPr>
        <w:t>R2-2206215</w:t>
      </w:r>
      <w:r w:rsidRPr="00A373E4">
        <w:t>):  Friday 2022-05-20 10:00 UTC</w:t>
      </w:r>
    </w:p>
    <w:p w14:paraId="5B710B74" w14:textId="01F56E17" w:rsidR="00BC75FD" w:rsidRPr="00294152" w:rsidRDefault="00BC75FD" w:rsidP="00BC75FD">
      <w:pPr>
        <w:pStyle w:val="EmailDiscussion2"/>
        <w:ind w:left="1619" w:firstLine="0"/>
      </w:pPr>
      <w:r w:rsidRPr="00A373E4">
        <w:t xml:space="preserve"> (Deadlines for CR are indicative. It’s likely that this discussion will move to a Post118-e discussion)</w:t>
      </w:r>
    </w:p>
    <w:p w14:paraId="2803AE2E" w14:textId="77777777" w:rsidR="00BC75FD" w:rsidRDefault="00BC75FD" w:rsidP="00A95CF6">
      <w:pPr>
        <w:pStyle w:val="Doc-text2"/>
      </w:pPr>
    </w:p>
    <w:p w14:paraId="4F17CBF4" w14:textId="77777777" w:rsidR="00A95CF6" w:rsidRDefault="00A95CF6" w:rsidP="00A95CF6">
      <w:pPr>
        <w:pStyle w:val="Doc-text2"/>
      </w:pPr>
    </w:p>
    <w:p w14:paraId="5EF821C3" w14:textId="510EEC6C" w:rsidR="00A95CF6" w:rsidRDefault="00964763" w:rsidP="00A95CF6">
      <w:pPr>
        <w:pStyle w:val="Doc-title"/>
      </w:pPr>
      <w:hyperlink r:id="rId300" w:tooltip="C:Data3GPPRAN2InboxR2-2206192.zip" w:history="1">
        <w:r w:rsidR="00A95CF6" w:rsidRPr="00E33DDF">
          <w:rPr>
            <w:rStyle w:val="Hyperlink"/>
          </w:rPr>
          <w:t>R2-2206192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FD40C6">
      <w:pPr>
        <w:pStyle w:val="Doc-text2"/>
        <w:numPr>
          <w:ilvl w:val="0"/>
          <w:numId w:val="11"/>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FD40C6">
      <w:pPr>
        <w:pStyle w:val="Doc-text2"/>
        <w:numPr>
          <w:ilvl w:val="0"/>
          <w:numId w:val="12"/>
        </w:numPr>
      </w:pPr>
      <w:r w:rsidRPr="00FC5C91">
        <w:t xml:space="preserve">For P2, </w:t>
      </w:r>
      <w:r>
        <w:t xml:space="preserve">Samsung </w:t>
      </w:r>
      <w:r w:rsidRPr="00FC5C91">
        <w:t>propose to remove halfDuplexRedCapAllowed-r17 fr</w:t>
      </w:r>
      <w:r>
        <w:t>om SIB1, instead of agreeing P2</w:t>
      </w:r>
    </w:p>
    <w:p w14:paraId="38F2B43E" w14:textId="0C9327F1" w:rsidR="00FC5C91" w:rsidRDefault="00FC5C91" w:rsidP="00FD40C6">
      <w:pPr>
        <w:pStyle w:val="Doc-text2"/>
        <w:numPr>
          <w:ilvl w:val="0"/>
          <w:numId w:val="12"/>
        </w:numPr>
      </w:pPr>
      <w:r>
        <w:t>Ericsson thinks we already discussed this and rejected. ZTE/Nokia/vivo agrees</w:t>
      </w:r>
    </w:p>
    <w:p w14:paraId="51F987B0" w14:textId="71F1F1CE" w:rsidR="00FC5C91" w:rsidRDefault="00FC5C91" w:rsidP="00FD40C6">
      <w:pPr>
        <w:pStyle w:val="Doc-text2"/>
        <w:numPr>
          <w:ilvl w:val="0"/>
          <w:numId w:val="11"/>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FD40C6">
      <w:pPr>
        <w:pStyle w:val="Doc-text2"/>
        <w:numPr>
          <w:ilvl w:val="0"/>
          <w:numId w:val="12"/>
        </w:numPr>
      </w:pPr>
      <w:r>
        <w:lastRenderedPageBreak/>
        <w:t>Apple s</w:t>
      </w:r>
      <w:r w:rsidR="00662200">
        <w:t xml:space="preserve">uggests to postpone this as not </w:t>
      </w:r>
      <w:r>
        <w:t>essential.</w:t>
      </w:r>
    </w:p>
    <w:p w14:paraId="69D65EEC" w14:textId="60EFD194" w:rsidR="00FC5C91" w:rsidRDefault="00A528B4" w:rsidP="00FD40C6">
      <w:pPr>
        <w:pStyle w:val="Doc-text2"/>
        <w:numPr>
          <w:ilvl w:val="0"/>
          <w:numId w:val="11"/>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FD40C6">
      <w:pPr>
        <w:pStyle w:val="Doc-text2"/>
        <w:numPr>
          <w:ilvl w:val="0"/>
          <w:numId w:val="11"/>
        </w:numPr>
      </w:pPr>
      <w:r>
        <w:t>Agreed</w:t>
      </w:r>
    </w:p>
    <w:p w14:paraId="7422D8A8" w14:textId="77777777" w:rsidR="00E33DDF" w:rsidRDefault="00E33DDF" w:rsidP="00E33DDF">
      <w:pPr>
        <w:pStyle w:val="Comments"/>
      </w:pPr>
      <w:r>
        <w:t>Proposal 7           The following RILs are agreed: X110, X111.</w:t>
      </w:r>
    </w:p>
    <w:p w14:paraId="2F8E5A32" w14:textId="5BC29EC7" w:rsidR="00FC5C91" w:rsidRDefault="00FC5C91" w:rsidP="00FD40C6">
      <w:pPr>
        <w:pStyle w:val="Doc-text2"/>
        <w:numPr>
          <w:ilvl w:val="0"/>
          <w:numId w:val="11"/>
        </w:numPr>
      </w:pPr>
      <w:r>
        <w:t>Continue offline</w:t>
      </w:r>
    </w:p>
    <w:p w14:paraId="77DEA66E" w14:textId="77777777" w:rsidR="00E33DDF" w:rsidRDefault="00E33DDF" w:rsidP="00E33DDF">
      <w:pPr>
        <w:pStyle w:val="Comments"/>
      </w:pPr>
      <w:r>
        <w:t>Proposal 9           O374 is not pursued.</w:t>
      </w:r>
    </w:p>
    <w:p w14:paraId="28E11FF2" w14:textId="5EDB0AB4" w:rsidR="00A528B4" w:rsidRDefault="00A528B4" w:rsidP="00FD40C6">
      <w:pPr>
        <w:pStyle w:val="Doc-text2"/>
        <w:numPr>
          <w:ilvl w:val="0"/>
          <w:numId w:val="11"/>
        </w:numPr>
      </w:pPr>
      <w:r>
        <w:t>Agreed</w:t>
      </w:r>
    </w:p>
    <w:p w14:paraId="33A3BE7A" w14:textId="77777777" w:rsidR="00E33DDF" w:rsidRDefault="00E33DDF" w:rsidP="00E33DDF">
      <w:pPr>
        <w:pStyle w:val="Comments"/>
      </w:pPr>
      <w:r>
        <w:t>Proposal 10        V162 is agreed with the following change; replace “consider“ with “perform</w:t>
      </w:r>
    </w:p>
    <w:p w14:paraId="4B1995A3" w14:textId="15F873C2" w:rsidR="00FC5C91" w:rsidRDefault="00FC5C91" w:rsidP="00FD40C6">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FD40C6">
      <w:pPr>
        <w:pStyle w:val="Doc-text2"/>
        <w:numPr>
          <w:ilvl w:val="0"/>
          <w:numId w:val="11"/>
        </w:numPr>
      </w:pPr>
      <w:r>
        <w:t xml:space="preserve">Continue offline </w:t>
      </w:r>
    </w:p>
    <w:p w14:paraId="2BCF132E" w14:textId="77777777" w:rsidR="00E33DDF" w:rsidRDefault="00E33DDF" w:rsidP="00E33DDF">
      <w:pPr>
        <w:pStyle w:val="Comments"/>
      </w:pPr>
      <w:r>
        <w:t>Proposal 11        X116 is not pursued.</w:t>
      </w:r>
    </w:p>
    <w:p w14:paraId="4AFF83BA" w14:textId="16BA9945" w:rsidR="00662200" w:rsidRDefault="00662200" w:rsidP="00FD40C6">
      <w:pPr>
        <w:pStyle w:val="Doc-text2"/>
        <w:numPr>
          <w:ilvl w:val="0"/>
          <w:numId w:val="11"/>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FD40C6">
      <w:pPr>
        <w:pStyle w:val="Doc-text2"/>
        <w:numPr>
          <w:ilvl w:val="0"/>
          <w:numId w:val="11"/>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FD40C6">
      <w:pPr>
        <w:pStyle w:val="Doc-text2"/>
        <w:numPr>
          <w:ilvl w:val="0"/>
          <w:numId w:val="11"/>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FD40C6">
      <w:pPr>
        <w:pStyle w:val="Doc-text2"/>
        <w:numPr>
          <w:ilvl w:val="0"/>
          <w:numId w:val="11"/>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FD40C6">
      <w:pPr>
        <w:pStyle w:val="Doc-text2"/>
        <w:numPr>
          <w:ilvl w:val="0"/>
          <w:numId w:val="11"/>
        </w:numPr>
      </w:pPr>
      <w:r>
        <w:t>Agreed</w:t>
      </w:r>
    </w:p>
    <w:p w14:paraId="2E4CF8F3" w14:textId="77777777" w:rsidR="00E33DDF" w:rsidRDefault="00E33DDF" w:rsidP="00E33DDF">
      <w:pPr>
        <w:pStyle w:val="Comments"/>
      </w:pPr>
      <w:r>
        <w:t>Proposal 21        V164 is not pursued.</w:t>
      </w:r>
    </w:p>
    <w:p w14:paraId="75B06EC4" w14:textId="5D1539BA" w:rsidR="00662200" w:rsidRDefault="00662200" w:rsidP="00FD40C6">
      <w:pPr>
        <w:pStyle w:val="Doc-text2"/>
        <w:numPr>
          <w:ilvl w:val="0"/>
          <w:numId w:val="11"/>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FD40C6">
      <w:pPr>
        <w:pStyle w:val="Doc-text2"/>
        <w:numPr>
          <w:ilvl w:val="0"/>
          <w:numId w:val="11"/>
        </w:numPr>
      </w:pPr>
      <w:r>
        <w:t>Agreed</w:t>
      </w:r>
    </w:p>
    <w:p w14:paraId="7E6E00E8" w14:textId="77777777" w:rsidR="00E33DDF" w:rsidRDefault="00E33DDF" w:rsidP="00E33DDF">
      <w:pPr>
        <w:pStyle w:val="Comments"/>
      </w:pPr>
      <w:r>
        <w:t>Proposal 23        H518 is not pursued.</w:t>
      </w:r>
    </w:p>
    <w:p w14:paraId="73A9517B" w14:textId="4CE31CD8" w:rsidR="00662200" w:rsidRDefault="00662200" w:rsidP="00FD40C6">
      <w:pPr>
        <w:pStyle w:val="Doc-text2"/>
        <w:numPr>
          <w:ilvl w:val="0"/>
          <w:numId w:val="11"/>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FD40C6">
      <w:pPr>
        <w:pStyle w:val="Doc-text2"/>
        <w:numPr>
          <w:ilvl w:val="0"/>
          <w:numId w:val="11"/>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FD40C6">
      <w:pPr>
        <w:pStyle w:val="Doc-text2"/>
        <w:numPr>
          <w:ilvl w:val="0"/>
          <w:numId w:val="11"/>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FD40C6">
      <w:pPr>
        <w:pStyle w:val="Doc-text2"/>
        <w:numPr>
          <w:ilvl w:val="0"/>
          <w:numId w:val="11"/>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t>Agreements:</w:t>
      </w:r>
    </w:p>
    <w:p w14:paraId="3F25D3D5" w14:textId="510744E2" w:rsidR="00191260" w:rsidRDefault="00C01D28" w:rsidP="006D68C2">
      <w:pPr>
        <w:pStyle w:val="Doc-text2"/>
        <w:numPr>
          <w:ilvl w:val="0"/>
          <w:numId w:val="22"/>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6D68C2">
      <w:pPr>
        <w:pStyle w:val="Doc-text2"/>
        <w:numPr>
          <w:ilvl w:val="0"/>
          <w:numId w:val="22"/>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6D68C2">
      <w:pPr>
        <w:pStyle w:val="Doc-text2"/>
        <w:numPr>
          <w:ilvl w:val="0"/>
          <w:numId w:val="22"/>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6D68C2">
      <w:pPr>
        <w:pStyle w:val="Doc-text2"/>
        <w:numPr>
          <w:ilvl w:val="0"/>
          <w:numId w:val="22"/>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6D68C2">
      <w:pPr>
        <w:pStyle w:val="Doc-text2"/>
        <w:numPr>
          <w:ilvl w:val="0"/>
          <w:numId w:val="22"/>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6D68C2">
      <w:pPr>
        <w:pStyle w:val="Doc-text2"/>
        <w:numPr>
          <w:ilvl w:val="0"/>
          <w:numId w:val="22"/>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6D68C2">
      <w:pPr>
        <w:pStyle w:val="Doc-text2"/>
        <w:numPr>
          <w:ilvl w:val="0"/>
          <w:numId w:val="22"/>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6D68C2">
      <w:pPr>
        <w:pStyle w:val="Doc-text2"/>
        <w:numPr>
          <w:ilvl w:val="0"/>
          <w:numId w:val="22"/>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6D68C2">
      <w:pPr>
        <w:pStyle w:val="Doc-text2"/>
        <w:numPr>
          <w:ilvl w:val="0"/>
          <w:numId w:val="22"/>
        </w:numPr>
        <w:pBdr>
          <w:top w:val="single" w:sz="4" w:space="1" w:color="auto"/>
          <w:left w:val="single" w:sz="4" w:space="4" w:color="auto"/>
          <w:bottom w:val="single" w:sz="4" w:space="1" w:color="auto"/>
          <w:right w:val="single" w:sz="4" w:space="4" w:color="auto"/>
        </w:pBdr>
      </w:pPr>
      <w:r>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6D68C2">
      <w:pPr>
        <w:pStyle w:val="Doc-text2"/>
        <w:numPr>
          <w:ilvl w:val="0"/>
          <w:numId w:val="22"/>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6D68C2">
      <w:pPr>
        <w:pStyle w:val="Doc-text2"/>
        <w:numPr>
          <w:ilvl w:val="0"/>
          <w:numId w:val="22"/>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6D68C2">
      <w:pPr>
        <w:pStyle w:val="Doc-text2"/>
        <w:numPr>
          <w:ilvl w:val="0"/>
          <w:numId w:val="22"/>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6D68C2">
      <w:pPr>
        <w:pStyle w:val="Doc-text2"/>
        <w:numPr>
          <w:ilvl w:val="0"/>
          <w:numId w:val="22"/>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6D68C2">
      <w:pPr>
        <w:pStyle w:val="Doc-text2"/>
        <w:numPr>
          <w:ilvl w:val="0"/>
          <w:numId w:val="22"/>
        </w:numPr>
        <w:pBdr>
          <w:top w:val="single" w:sz="4" w:space="1" w:color="auto"/>
          <w:left w:val="single" w:sz="4" w:space="4" w:color="auto"/>
          <w:bottom w:val="single" w:sz="4" w:space="1" w:color="auto"/>
          <w:right w:val="single" w:sz="4" w:space="4" w:color="auto"/>
        </w:pBdr>
      </w:pPr>
      <w:r>
        <w:t>V166 is not pursued.</w:t>
      </w:r>
    </w:p>
    <w:p w14:paraId="43092284" w14:textId="4BA1EEB6" w:rsidR="00662200" w:rsidRDefault="00662200" w:rsidP="006D68C2">
      <w:pPr>
        <w:pStyle w:val="Doc-text2"/>
        <w:numPr>
          <w:ilvl w:val="0"/>
          <w:numId w:val="22"/>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lastRenderedPageBreak/>
        <w:t>Proposal 3           Discuss H704.</w:t>
      </w:r>
    </w:p>
    <w:p w14:paraId="6E8A7891" w14:textId="467B48BF" w:rsidR="00A528B4" w:rsidRDefault="00A528B4" w:rsidP="00FD40C6">
      <w:pPr>
        <w:pStyle w:val="Doc-text2"/>
        <w:numPr>
          <w:ilvl w:val="0"/>
          <w:numId w:val="11"/>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FD40C6">
      <w:pPr>
        <w:pStyle w:val="Doc-text2"/>
        <w:numPr>
          <w:ilvl w:val="0"/>
          <w:numId w:val="12"/>
        </w:numPr>
      </w:pPr>
      <w:r>
        <w:t>Mediatek is ok with the changes, as it is much better approach</w:t>
      </w:r>
    </w:p>
    <w:p w14:paraId="5BE3BD8B" w14:textId="3AA76C5E" w:rsidR="00A528B4" w:rsidRDefault="00A528B4" w:rsidP="00FD40C6">
      <w:pPr>
        <w:pStyle w:val="Doc-text2"/>
        <w:numPr>
          <w:ilvl w:val="0"/>
          <w:numId w:val="12"/>
        </w:numPr>
      </w:pPr>
      <w:r>
        <w:t>HW thinks this will imply a functional change. ZTE also does not support this</w:t>
      </w:r>
    </w:p>
    <w:p w14:paraId="43F514FC" w14:textId="036DBCF9" w:rsidR="00A528B4" w:rsidRDefault="00A528B4" w:rsidP="00FD40C6">
      <w:pPr>
        <w:pStyle w:val="Doc-text2"/>
        <w:numPr>
          <w:ilvl w:val="0"/>
          <w:numId w:val="11"/>
        </w:numPr>
      </w:pPr>
      <w:r>
        <w:t>Continue offline</w:t>
      </w:r>
    </w:p>
    <w:p w14:paraId="591C873E" w14:textId="77777777" w:rsidR="00E33DDF" w:rsidRDefault="00E33DDF" w:rsidP="00E33DDF">
      <w:pPr>
        <w:pStyle w:val="Comments"/>
      </w:pPr>
      <w:r>
        <w:t>Proposal 12        H507 is agreed in principle; discuss how to implement the change, i.e., NOTE and/or normative text.</w:t>
      </w:r>
    </w:p>
    <w:p w14:paraId="2FE3FA30" w14:textId="73993EC2" w:rsidR="00662200" w:rsidRDefault="00662200" w:rsidP="00FD40C6">
      <w:pPr>
        <w:pStyle w:val="Doc-text2"/>
        <w:numPr>
          <w:ilvl w:val="0"/>
          <w:numId w:val="11"/>
        </w:numPr>
      </w:pPr>
      <w:r>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FD40C6">
      <w:pPr>
        <w:pStyle w:val="Doc-text2"/>
        <w:numPr>
          <w:ilvl w:val="0"/>
          <w:numId w:val="11"/>
        </w:numPr>
      </w:pPr>
      <w:r>
        <w:t>Continue offline</w:t>
      </w:r>
    </w:p>
    <w:p w14:paraId="7C0D4EC3" w14:textId="77777777" w:rsidR="00E33DDF" w:rsidRDefault="00E33DDF" w:rsidP="00E33DDF">
      <w:pPr>
        <w:pStyle w:val="Comments"/>
      </w:pPr>
      <w:r>
        <w:t>Proposal 17        For H512 wait until the related discussion in offline 105 is concluded.</w:t>
      </w:r>
    </w:p>
    <w:p w14:paraId="6FA30BB3" w14:textId="30D636F1" w:rsidR="00662200" w:rsidRDefault="00662200" w:rsidP="00FD40C6">
      <w:pPr>
        <w:pStyle w:val="Doc-text2"/>
        <w:numPr>
          <w:ilvl w:val="0"/>
          <w:numId w:val="11"/>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FD40C6">
      <w:pPr>
        <w:pStyle w:val="Doc-text2"/>
        <w:numPr>
          <w:ilvl w:val="0"/>
          <w:numId w:val="11"/>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FD40C6">
      <w:pPr>
        <w:pStyle w:val="Doc-text2"/>
        <w:numPr>
          <w:ilvl w:val="0"/>
          <w:numId w:val="11"/>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FD40C6">
      <w:pPr>
        <w:pStyle w:val="Doc-text2"/>
        <w:numPr>
          <w:ilvl w:val="0"/>
          <w:numId w:val="11"/>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FD40C6">
      <w:pPr>
        <w:pStyle w:val="Doc-text2"/>
        <w:numPr>
          <w:ilvl w:val="0"/>
          <w:numId w:val="11"/>
        </w:numPr>
      </w:pPr>
      <w:r>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FD40C6">
      <w:pPr>
        <w:pStyle w:val="Doc-text2"/>
        <w:numPr>
          <w:ilvl w:val="0"/>
          <w:numId w:val="11"/>
        </w:numPr>
      </w:pPr>
      <w:r>
        <w:t>Continue offline</w:t>
      </w:r>
    </w:p>
    <w:p w14:paraId="3CD36485" w14:textId="7D8442DB" w:rsidR="00E33DDF" w:rsidRDefault="00E33DDF" w:rsidP="002B17B8">
      <w:pPr>
        <w:pStyle w:val="Comments"/>
      </w:pPr>
      <w:r>
        <w:t>Proposal 30        Discuss whether UEs configured with eDRX should consider stored system information to be invalid after 24 hours.</w:t>
      </w:r>
    </w:p>
    <w:p w14:paraId="664FFE84" w14:textId="77777777" w:rsidR="00662200" w:rsidRDefault="00662200" w:rsidP="00FD40C6">
      <w:pPr>
        <w:pStyle w:val="Doc-text2"/>
        <w:numPr>
          <w:ilvl w:val="0"/>
          <w:numId w:val="11"/>
        </w:numPr>
      </w:pPr>
      <w:r>
        <w:t>Continue offline</w:t>
      </w:r>
    </w:p>
    <w:p w14:paraId="033A154E" w14:textId="77777777" w:rsidR="00662200" w:rsidRDefault="00662200" w:rsidP="002B17B8">
      <w:pPr>
        <w:pStyle w:val="Comments"/>
      </w:pPr>
    </w:p>
    <w:p w14:paraId="7A737C4D" w14:textId="77777777" w:rsidR="00A95CF6" w:rsidRDefault="00A95CF6" w:rsidP="002B17B8">
      <w:pPr>
        <w:pStyle w:val="Comments"/>
      </w:pPr>
    </w:p>
    <w:p w14:paraId="40B62E5F" w14:textId="65C05F59" w:rsidR="004D11D3" w:rsidRDefault="0095178A" w:rsidP="004D11D3">
      <w:pPr>
        <w:pStyle w:val="Doc-title"/>
      </w:pPr>
      <w:hyperlink r:id="rId301" w:tooltip="C:Data3GPPRAN2InboxR2-2206218.zip" w:history="1">
        <w:r w:rsidR="00693707" w:rsidRPr="0095178A">
          <w:rPr>
            <w:rStyle w:val="Hyperlink"/>
          </w:rPr>
          <w:t>R2-2</w:t>
        </w:r>
        <w:r w:rsidR="00693707" w:rsidRPr="0095178A">
          <w:rPr>
            <w:rStyle w:val="Hyperlink"/>
          </w:rPr>
          <w:t>2</w:t>
        </w:r>
        <w:r w:rsidR="00693707" w:rsidRPr="0095178A">
          <w:rPr>
            <w:rStyle w:val="Hyperlink"/>
          </w:rPr>
          <w:t>06218</w:t>
        </w:r>
      </w:hyperlink>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649B83C8" w14:textId="62C89BE3" w:rsidR="0095178A" w:rsidRDefault="0095178A" w:rsidP="0095178A">
      <w:pPr>
        <w:pStyle w:val="Comments"/>
      </w:pPr>
      <w:r>
        <w:t>For agreement:</w:t>
      </w:r>
    </w:p>
    <w:p w14:paraId="3D1B6FDD" w14:textId="77777777" w:rsidR="0095178A" w:rsidRDefault="0095178A" w:rsidP="0095178A">
      <w:pPr>
        <w:pStyle w:val="Comments"/>
      </w:pPr>
      <w:r>
        <w:t>Proposal 1           H704 is not pursued</w:t>
      </w:r>
    </w:p>
    <w:p w14:paraId="26210342" w14:textId="7CD940D3" w:rsidR="0056051F" w:rsidRDefault="00187642" w:rsidP="00187642">
      <w:pPr>
        <w:pStyle w:val="Doc-text2"/>
        <w:numPr>
          <w:ilvl w:val="0"/>
          <w:numId w:val="12"/>
        </w:numPr>
      </w:pPr>
      <w:r w:rsidRPr="00187642">
        <w:t>Given t</w:t>
      </w:r>
      <w:r>
        <w:t>he discussion on Q2.1.1 and the conclusion, Mediatek</w:t>
      </w:r>
      <w:r w:rsidRPr="00187642">
        <w:t xml:space="preserve"> understand</w:t>
      </w:r>
      <w:r>
        <w:t>s</w:t>
      </w:r>
      <w:r w:rsidRPr="00187642">
        <w:t xml:space="preserve"> H704 should be pursued (since H704 implements the opposite of the question asked)?</w:t>
      </w:r>
    </w:p>
    <w:p w14:paraId="24E58FDD" w14:textId="7FA255B3" w:rsidR="003634EF" w:rsidRDefault="003634EF" w:rsidP="00DB196F">
      <w:pPr>
        <w:pStyle w:val="Doc-text2"/>
        <w:numPr>
          <w:ilvl w:val="0"/>
          <w:numId w:val="12"/>
        </w:numPr>
      </w:pPr>
      <w:r>
        <w:t xml:space="preserve">Huawei </w:t>
      </w:r>
      <w:r w:rsidRPr="003634EF">
        <w:t>want</w:t>
      </w:r>
      <w:r w:rsidR="008171D0">
        <w:t>s</w:t>
      </w:r>
      <w:r w:rsidRPr="003634EF">
        <w:t xml:space="preserve"> to clarify that the H704 is propose NOT to support NCD-SSB for non-RedCap UE. And phase 1 question is “do you think it should be possible to apply the NCD-SSB functionality to non-RedCap UEs?” But the summary is “3 companies support the proposal whereas 6 companies think otherwise.” So, I think the proposal should be H704 is agreed.</w:t>
      </w:r>
    </w:p>
    <w:p w14:paraId="725FBA53" w14:textId="133BA5ED" w:rsidR="00930F5C" w:rsidRDefault="00930F5C" w:rsidP="00DB196F">
      <w:pPr>
        <w:pStyle w:val="Doc-text2"/>
        <w:numPr>
          <w:ilvl w:val="0"/>
          <w:numId w:val="12"/>
        </w:numPr>
      </w:pPr>
      <w:r>
        <w:t>Ericsson agrees this is a typo: p1 should read that H704 is agreed</w:t>
      </w:r>
    </w:p>
    <w:p w14:paraId="725934DC" w14:textId="3A1D2BAB" w:rsidR="00930F5C" w:rsidRDefault="00930F5C" w:rsidP="00DB196F">
      <w:pPr>
        <w:pStyle w:val="Doc-text2"/>
        <w:numPr>
          <w:ilvl w:val="0"/>
          <w:numId w:val="12"/>
        </w:numPr>
      </w:pPr>
      <w:r>
        <w:t xml:space="preserve">VC thinks this anyway needs to be discussed with </w:t>
      </w:r>
      <w:hyperlink r:id="rId302" w:tooltip="C:Data3GPPExtractsR2-2205512.docx" w:history="1">
        <w:r w:rsidRPr="00892FED">
          <w:rPr>
            <w:rStyle w:val="Hyperlink"/>
          </w:rPr>
          <w:t>R2-2205512</w:t>
        </w:r>
      </w:hyperlink>
    </w:p>
    <w:p w14:paraId="1263BE56" w14:textId="02DDF012" w:rsidR="008171D0" w:rsidRPr="00847144" w:rsidRDefault="008171D0" w:rsidP="008171D0">
      <w:pPr>
        <w:pStyle w:val="Doc-text2"/>
        <w:numPr>
          <w:ilvl w:val="0"/>
          <w:numId w:val="11"/>
        </w:numPr>
        <w:rPr>
          <w:rStyle w:val="Hyperlink"/>
          <w:color w:val="auto"/>
          <w:u w:val="none"/>
        </w:rPr>
      </w:pPr>
      <w:r>
        <w:t xml:space="preserve">Discuss with </w:t>
      </w:r>
      <w:hyperlink r:id="rId303" w:tooltip="C:Data3GPPExtractsR2-2205512.docx" w:history="1">
        <w:r w:rsidRPr="00892FED">
          <w:rPr>
            <w:rStyle w:val="Hyperlink"/>
          </w:rPr>
          <w:t>R2-2205512</w:t>
        </w:r>
      </w:hyperlink>
    </w:p>
    <w:p w14:paraId="7F86A9E1" w14:textId="5137328C" w:rsidR="00847144" w:rsidRDefault="00402A39" w:rsidP="00402A39">
      <w:pPr>
        <w:pStyle w:val="Comments"/>
        <w:rPr>
          <w:rStyle w:val="Hyperlink"/>
        </w:rPr>
      </w:pPr>
      <w:r>
        <w:t xml:space="preserve">After discussion of </w:t>
      </w:r>
      <w:hyperlink r:id="rId304" w:tooltip="C:Data3GPPExtractsR2-2205512.docx" w:history="1">
        <w:r w:rsidRPr="00892FED">
          <w:rPr>
            <w:rStyle w:val="Hyperlink"/>
          </w:rPr>
          <w:t>R2-2205512</w:t>
        </w:r>
      </w:hyperlink>
    </w:p>
    <w:p w14:paraId="4D9AF2B6" w14:textId="67D90073" w:rsidR="00402A39" w:rsidRDefault="00402A39" w:rsidP="00402A39">
      <w:pPr>
        <w:pStyle w:val="Doc-text2"/>
        <w:numPr>
          <w:ilvl w:val="0"/>
          <w:numId w:val="11"/>
        </w:numPr>
      </w:pPr>
      <w:r>
        <w:t>H704 is agreed</w:t>
      </w:r>
    </w:p>
    <w:p w14:paraId="609F53D0" w14:textId="77777777" w:rsidR="0095178A" w:rsidRDefault="0095178A" w:rsidP="0095178A">
      <w:pPr>
        <w:pStyle w:val="Comments"/>
      </w:pPr>
      <w:r>
        <w:t>Proposal 2           H705 as implemented in R2-2206021 is agreed.</w:t>
      </w:r>
    </w:p>
    <w:p w14:paraId="048B44D7" w14:textId="2EDD709B" w:rsidR="00991DEF" w:rsidRDefault="00991DEF" w:rsidP="00991DEF">
      <w:pPr>
        <w:pStyle w:val="Doc-text2"/>
        <w:numPr>
          <w:ilvl w:val="0"/>
          <w:numId w:val="11"/>
        </w:numPr>
      </w:pPr>
      <w:r>
        <w:t>Agreed</w:t>
      </w:r>
    </w:p>
    <w:p w14:paraId="5B5F4D4B" w14:textId="77777777" w:rsidR="0095178A" w:rsidRDefault="0095178A" w:rsidP="0095178A">
      <w:pPr>
        <w:pStyle w:val="Comments"/>
      </w:pPr>
      <w:r>
        <w:t>Proposal 3           H520 as implemented in R2-2206021 is agreed.</w:t>
      </w:r>
    </w:p>
    <w:p w14:paraId="15A42D5F" w14:textId="18C35517" w:rsidR="00E84D32" w:rsidRDefault="00E84D32" w:rsidP="00E84D32">
      <w:pPr>
        <w:pStyle w:val="Doc-text2"/>
        <w:numPr>
          <w:ilvl w:val="0"/>
          <w:numId w:val="12"/>
        </w:numPr>
      </w:pPr>
      <w:r>
        <w:t xml:space="preserve">For H520 (which says: If the RedCap specific DL BWP does NOT include CD-SSB and the entire CORESET#0, the search space for SIB1/OSI/Paging should be absent for the RedCap specific BWP.) Xiaomi agrees that paging search space will not be configured on RedCap-specific initial DL BWP not containing CD-SSB and CORESET#0. The question is whether Redcap UE need to read the SS for paging, SI from PDCCH-ConfigCommon configuration from legacy initial BWP in case RedCap-specific initial DL BWP NOT contains CORESET#0. In Last meeting, it was agreed that: “In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 If the UE need to read the SS for paging, SI from PDCCH-ConfigCommon configuration from legacy initial BWP in case RedCap-specific initial DL BWP NOT contains CORESET#0, it seems we have introduced a different behavior for UE. And it also means that if a field in RedCap-specific initial BWP is absent, the UE should follow the field signalled in legacy initial BWP. Note this was excluded in last meeting considering the great effort that we need to identify the absence of a parameter means “release” or means “using the </w:t>
      </w:r>
      <w:r>
        <w:lastRenderedPageBreak/>
        <w:t>one from legacy” thus we have agreed that RedCap-specific BWP, both common and dedicated configurations are provided using full configuration, i.e., delta configuration is not supported as captured in RAN2#117 meeting minutes. So we think it is better that UEs read the PDCCH-ConfigCommon configuration from its RedCap-specific initial BWP to follow what agreed in RAN2 117 as a unified solution.</w:t>
      </w:r>
    </w:p>
    <w:p w14:paraId="68DC85CD" w14:textId="21138196" w:rsidR="00991DEF" w:rsidRDefault="00991DEF" w:rsidP="00991DEF">
      <w:pPr>
        <w:pStyle w:val="Doc-text2"/>
        <w:numPr>
          <w:ilvl w:val="0"/>
          <w:numId w:val="11"/>
        </w:numPr>
      </w:pPr>
      <w:r>
        <w:t>Continue online</w:t>
      </w:r>
    </w:p>
    <w:p w14:paraId="79706C19" w14:textId="3C045E1A" w:rsidR="008460CE" w:rsidRDefault="008460CE" w:rsidP="008460CE">
      <w:pPr>
        <w:pStyle w:val="Doc-text2"/>
        <w:numPr>
          <w:ilvl w:val="0"/>
          <w:numId w:val="12"/>
        </w:numPr>
      </w:pPr>
      <w:r>
        <w:t xml:space="preserve">Samsung wonders which part of H520 we are agreeing to. </w:t>
      </w:r>
    </w:p>
    <w:p w14:paraId="0E9AD866" w14:textId="10992AD5" w:rsidR="008460CE" w:rsidRDefault="008460CE" w:rsidP="008460CE">
      <w:pPr>
        <w:pStyle w:val="Doc-text2"/>
        <w:numPr>
          <w:ilvl w:val="0"/>
          <w:numId w:val="11"/>
        </w:numPr>
      </w:pPr>
      <w:r>
        <w:t xml:space="preserve">Agreed </w:t>
      </w:r>
    </w:p>
    <w:p w14:paraId="72252450" w14:textId="77777777" w:rsidR="0095178A" w:rsidRDefault="0095178A" w:rsidP="0095178A">
      <w:pPr>
        <w:pStyle w:val="Comments"/>
      </w:pPr>
      <w:r>
        <w:t>Proposal 4           The following is addressed in offline 105: “whether paging search space should be configured with the same value as the one in initialDownlinkBWP, if provided in the RedCap specific initial DL BWP.”</w:t>
      </w:r>
    </w:p>
    <w:p w14:paraId="29A45820" w14:textId="0E1E8D0B" w:rsidR="00991DEF" w:rsidRDefault="00991DEF" w:rsidP="0095178A">
      <w:pPr>
        <w:pStyle w:val="Doc-text2"/>
        <w:numPr>
          <w:ilvl w:val="0"/>
          <w:numId w:val="11"/>
        </w:numPr>
      </w:pPr>
      <w:r>
        <w:t>Agreed</w:t>
      </w:r>
      <w:r w:rsidR="00402A39">
        <w:t xml:space="preserve"> (to be addressed in offline 105)</w:t>
      </w:r>
    </w:p>
    <w:p w14:paraId="15EF0AC0" w14:textId="77777777" w:rsidR="0095178A" w:rsidRDefault="0095178A" w:rsidP="0095178A">
      <w:pPr>
        <w:pStyle w:val="Comments"/>
      </w:pPr>
      <w:r>
        <w:t>Proposal 5           X110 and X111 are agreed.</w:t>
      </w:r>
    </w:p>
    <w:p w14:paraId="54891AB6" w14:textId="6795BE61" w:rsidR="00991DEF" w:rsidRDefault="00991DEF" w:rsidP="0095178A">
      <w:pPr>
        <w:pStyle w:val="Doc-text2"/>
        <w:numPr>
          <w:ilvl w:val="0"/>
          <w:numId w:val="11"/>
        </w:numPr>
      </w:pPr>
      <w:r>
        <w:t>Agreed</w:t>
      </w:r>
    </w:p>
    <w:p w14:paraId="0E7C1AA1" w14:textId="77777777" w:rsidR="0095178A" w:rsidRDefault="0095178A" w:rsidP="0095178A">
      <w:pPr>
        <w:pStyle w:val="Comments"/>
      </w:pPr>
      <w:r>
        <w:t>Proposal 8           H507 is agreed.</w:t>
      </w:r>
    </w:p>
    <w:p w14:paraId="3598DEB5" w14:textId="4A58D472" w:rsidR="00187642" w:rsidRDefault="00187642" w:rsidP="00187642">
      <w:pPr>
        <w:pStyle w:val="Doc-text2"/>
        <w:numPr>
          <w:ilvl w:val="0"/>
          <w:numId w:val="12"/>
        </w:numPr>
      </w:pPr>
      <w:r>
        <w:t>While Mediatek</w:t>
      </w:r>
      <w:r w:rsidRPr="00187642">
        <w:t xml:space="preserve"> agree</w:t>
      </w:r>
      <w:r>
        <w:t>s</w:t>
      </w:r>
      <w:r w:rsidRPr="00187642">
        <w:t xml:space="preserve"> with the intention, a Note as suggested in H507 cannot override existing normative text. The normative text needs to be modified to fix this issue</w:t>
      </w:r>
    </w:p>
    <w:p w14:paraId="4D6E1B2E" w14:textId="3A4B26AE" w:rsidR="00991DEF" w:rsidRDefault="00991DEF" w:rsidP="00991DEF">
      <w:pPr>
        <w:pStyle w:val="Doc-text2"/>
        <w:numPr>
          <w:ilvl w:val="0"/>
          <w:numId w:val="11"/>
        </w:numPr>
      </w:pPr>
      <w:r>
        <w:t>Continue online</w:t>
      </w:r>
    </w:p>
    <w:p w14:paraId="0C3AA1D0" w14:textId="42193F8D" w:rsidR="008460CE" w:rsidRDefault="008460CE" w:rsidP="008460CE">
      <w:pPr>
        <w:pStyle w:val="Doc-text2"/>
        <w:numPr>
          <w:ilvl w:val="0"/>
          <w:numId w:val="12"/>
        </w:numPr>
      </w:pPr>
      <w:r>
        <w:t>Huawei is fine with normative text</w:t>
      </w:r>
    </w:p>
    <w:p w14:paraId="5F0CE1AD" w14:textId="2974CD75" w:rsidR="008460CE" w:rsidRDefault="00402A39" w:rsidP="00991DEF">
      <w:pPr>
        <w:pStyle w:val="Doc-text2"/>
        <w:numPr>
          <w:ilvl w:val="0"/>
          <w:numId w:val="11"/>
        </w:numPr>
      </w:pPr>
      <w:r>
        <w:t xml:space="preserve">The intention of H507 is agreed but </w:t>
      </w:r>
      <w:r w:rsidR="008460CE">
        <w:t xml:space="preserve">this </w:t>
      </w:r>
      <w:r>
        <w:t xml:space="preserve">should be put </w:t>
      </w:r>
      <w:r w:rsidR="008460CE">
        <w:t>as normative text. Continue in the CR updating phase.</w:t>
      </w:r>
    </w:p>
    <w:p w14:paraId="4A1652C7" w14:textId="77777777" w:rsidR="0095178A" w:rsidRDefault="0095178A" w:rsidP="0095178A">
      <w:pPr>
        <w:pStyle w:val="Comments"/>
      </w:pPr>
      <w:r>
        <w:t>Proposal 9           H511 and C271 are agreed.</w:t>
      </w:r>
    </w:p>
    <w:p w14:paraId="7017AB9D" w14:textId="5C5CF7C4" w:rsidR="00991DEF" w:rsidRDefault="00991DEF" w:rsidP="0095178A">
      <w:pPr>
        <w:pStyle w:val="Doc-text2"/>
        <w:numPr>
          <w:ilvl w:val="0"/>
          <w:numId w:val="11"/>
        </w:numPr>
      </w:pPr>
      <w:r>
        <w:t>Agreed</w:t>
      </w:r>
    </w:p>
    <w:p w14:paraId="55727049" w14:textId="77777777" w:rsidR="0095178A" w:rsidRDefault="0095178A" w:rsidP="0095178A">
      <w:pPr>
        <w:pStyle w:val="Comments"/>
      </w:pPr>
      <w:r>
        <w:t>Proposal 10        Z036, N107, and H523 are not pursued.</w:t>
      </w:r>
    </w:p>
    <w:p w14:paraId="7599FE4E" w14:textId="0490B892" w:rsidR="00991DEF" w:rsidRDefault="0010254C" w:rsidP="00991DEF">
      <w:pPr>
        <w:pStyle w:val="Doc-text2"/>
        <w:numPr>
          <w:ilvl w:val="0"/>
          <w:numId w:val="12"/>
        </w:numPr>
      </w:pPr>
      <w:r>
        <w:t>On p10</w:t>
      </w:r>
      <w:r w:rsidR="00C25A24">
        <w:t>/p11, Xiaomi</w:t>
      </w:r>
      <w:r w:rsidR="00C25A24" w:rsidRPr="00C25A24">
        <w:t xml:space="preserve"> agree</w:t>
      </w:r>
      <w:r w:rsidR="00C25A24">
        <w:t>s</w:t>
      </w:r>
      <w:r w:rsidR="00C25A24" w:rsidRPr="00C25A24">
        <w:t xml:space="preserve"> that RedCap specific BWP field is not mandatory for HO case. But </w:t>
      </w:r>
      <w:r w:rsidR="00E84D32">
        <w:t>still wonders</w:t>
      </w:r>
      <w:r w:rsidR="00C25A24" w:rsidRPr="00C25A24">
        <w:t xml:space="preserve"> whether this field is mandatory in some case. We admit that NW may choose not to configure a RedCap specific initial BWP if the legacy initial BWP is &lt;20MHz and can be used for RedCap operation. How about other case: If the legacy BWP exceeds the RedCap UE’s maximum bandwidth.</w:t>
      </w:r>
    </w:p>
    <w:p w14:paraId="23C4F39C" w14:textId="11CE5BFE" w:rsidR="00991DEF" w:rsidRDefault="00991DEF" w:rsidP="00991DEF">
      <w:pPr>
        <w:pStyle w:val="Doc-text2"/>
        <w:numPr>
          <w:ilvl w:val="0"/>
          <w:numId w:val="11"/>
        </w:numPr>
      </w:pPr>
      <w:r>
        <w:t>Continue online</w:t>
      </w:r>
    </w:p>
    <w:p w14:paraId="4CDCFCE6" w14:textId="47F7C7E1" w:rsidR="008460CE" w:rsidRDefault="008460CE" w:rsidP="008460CE">
      <w:pPr>
        <w:pStyle w:val="Doc-text2"/>
        <w:numPr>
          <w:ilvl w:val="0"/>
          <w:numId w:val="12"/>
        </w:numPr>
      </w:pPr>
      <w:r>
        <w:t xml:space="preserve">ZTE thinks </w:t>
      </w:r>
      <w:r w:rsidRPr="008460CE">
        <w:t>Need R is sufficient, it supports all scenarios</w:t>
      </w:r>
    </w:p>
    <w:p w14:paraId="07BBDC0E" w14:textId="0F48EC6F" w:rsidR="008460CE" w:rsidRDefault="001A2490" w:rsidP="001A2490">
      <w:pPr>
        <w:pStyle w:val="Doc-text2"/>
        <w:numPr>
          <w:ilvl w:val="0"/>
          <w:numId w:val="12"/>
        </w:numPr>
      </w:pPr>
      <w:r>
        <w:t xml:space="preserve">Huawei thinks </w:t>
      </w:r>
      <w:r w:rsidRPr="001A2490">
        <w:t>current text is Need R, which allows NW implementation. Clarification some case is mandatory seems not critical.</w:t>
      </w:r>
    </w:p>
    <w:p w14:paraId="7BA323EE" w14:textId="0C5F8DAD" w:rsidR="001A2490" w:rsidRDefault="001A2490" w:rsidP="001A2490">
      <w:pPr>
        <w:pStyle w:val="Doc-text2"/>
        <w:numPr>
          <w:ilvl w:val="0"/>
          <w:numId w:val="11"/>
        </w:numPr>
      </w:pPr>
      <w:r>
        <w:t>Agreed</w:t>
      </w:r>
    </w:p>
    <w:p w14:paraId="224A921D" w14:textId="77777777" w:rsidR="0095178A" w:rsidRDefault="0095178A" w:rsidP="0095178A">
      <w:pPr>
        <w:pStyle w:val="Comments"/>
      </w:pPr>
      <w:r>
        <w:t>Proposal 11        X119-1 is not pursued.</w:t>
      </w:r>
    </w:p>
    <w:p w14:paraId="1F67A8BF" w14:textId="2DB5980D" w:rsidR="00991DEF" w:rsidRDefault="00991DEF" w:rsidP="0095178A">
      <w:pPr>
        <w:pStyle w:val="Doc-text2"/>
        <w:numPr>
          <w:ilvl w:val="0"/>
          <w:numId w:val="11"/>
        </w:numPr>
      </w:pPr>
      <w:r>
        <w:t>Continue online</w:t>
      </w:r>
    </w:p>
    <w:p w14:paraId="48CAE95C" w14:textId="2B673B26" w:rsidR="001A2490" w:rsidRDefault="001A2490" w:rsidP="0095178A">
      <w:pPr>
        <w:pStyle w:val="Doc-text2"/>
        <w:numPr>
          <w:ilvl w:val="0"/>
          <w:numId w:val="11"/>
        </w:numPr>
      </w:pPr>
      <w:r>
        <w:t>Agreed</w:t>
      </w:r>
    </w:p>
    <w:p w14:paraId="21D42419" w14:textId="77777777" w:rsidR="0095178A" w:rsidRDefault="0095178A" w:rsidP="0095178A">
      <w:pPr>
        <w:pStyle w:val="Comments"/>
      </w:pPr>
      <w:r>
        <w:t>Proposal 12        X114 is not pursued.</w:t>
      </w:r>
    </w:p>
    <w:p w14:paraId="7C8E9164" w14:textId="24064F55" w:rsidR="00991DEF" w:rsidRPr="00991DEF" w:rsidRDefault="008171D0" w:rsidP="00991DEF">
      <w:pPr>
        <w:pStyle w:val="Doc-comment"/>
        <w:numPr>
          <w:ilvl w:val="0"/>
          <w:numId w:val="12"/>
        </w:numPr>
        <w:rPr>
          <w:i w:val="0"/>
        </w:rPr>
      </w:pPr>
      <w:r w:rsidRPr="008171D0">
        <w:rPr>
          <w:i w:val="0"/>
        </w:rPr>
        <w:t>Huawei</w:t>
      </w:r>
      <w:r>
        <w:rPr>
          <w:i w:val="0"/>
        </w:rPr>
        <w:t xml:space="preserve"> thinks it’</w:t>
      </w:r>
      <w:r w:rsidRPr="008171D0">
        <w:rPr>
          <w:i w:val="0"/>
        </w:rPr>
        <w:t>s more accurate to say “X114 is postponed” based on the companies comment to consider further discussion on this.</w:t>
      </w:r>
    </w:p>
    <w:p w14:paraId="2A96F700" w14:textId="3480A0DD" w:rsidR="00991DEF" w:rsidRDefault="00991DEF" w:rsidP="00991DEF">
      <w:pPr>
        <w:pStyle w:val="Doc-text2"/>
        <w:numPr>
          <w:ilvl w:val="0"/>
          <w:numId w:val="11"/>
        </w:numPr>
      </w:pPr>
      <w:r>
        <w:t>Continue online</w:t>
      </w:r>
    </w:p>
    <w:p w14:paraId="3254FAA5" w14:textId="580A812B" w:rsidR="001A2490" w:rsidRDefault="001A2490" w:rsidP="001A2490">
      <w:pPr>
        <w:pStyle w:val="Doc-text2"/>
        <w:numPr>
          <w:ilvl w:val="0"/>
          <w:numId w:val="12"/>
        </w:numPr>
      </w:pPr>
      <w:r>
        <w:t>ZTE clarifies this is only related to field description. So it’s fine to postpone</w:t>
      </w:r>
    </w:p>
    <w:p w14:paraId="0B01579A" w14:textId="0202577F" w:rsidR="001A2490" w:rsidRPr="00991DEF" w:rsidRDefault="001A2490" w:rsidP="001A2490">
      <w:pPr>
        <w:pStyle w:val="Doc-text2"/>
        <w:numPr>
          <w:ilvl w:val="0"/>
          <w:numId w:val="11"/>
        </w:numPr>
      </w:pPr>
      <w:r>
        <w:t>Postponed. Companies are invited to check with their RAN1 colleagues</w:t>
      </w:r>
    </w:p>
    <w:p w14:paraId="6279AA72" w14:textId="77777777" w:rsidR="0095178A" w:rsidRDefault="0095178A" w:rsidP="0095178A">
      <w:pPr>
        <w:pStyle w:val="Comments"/>
      </w:pPr>
      <w:r>
        <w:t>Proposal 13        S953 is not pursued.</w:t>
      </w:r>
    </w:p>
    <w:p w14:paraId="45A7FD26" w14:textId="1199D4D5" w:rsidR="00991DEF" w:rsidRDefault="00A46D80" w:rsidP="00991DEF">
      <w:pPr>
        <w:pStyle w:val="Doc-text2"/>
        <w:numPr>
          <w:ilvl w:val="0"/>
          <w:numId w:val="12"/>
        </w:numPr>
      </w:pPr>
      <w:r>
        <w:t xml:space="preserve">Samsung </w:t>
      </w:r>
      <w:r w:rsidRPr="00A46D80">
        <w:t>would like to flag on Proposal 13 as it depends on the conclusion in the following RedCap MAC dis</w:t>
      </w:r>
      <w:r>
        <w:t>cussion, i.e., [116] Proposal 5</w:t>
      </w:r>
    </w:p>
    <w:p w14:paraId="260A3BDE" w14:textId="2D1DDC2C" w:rsidR="001A2490" w:rsidRDefault="001A2490" w:rsidP="00991DEF">
      <w:pPr>
        <w:pStyle w:val="Doc-text2"/>
        <w:numPr>
          <w:ilvl w:val="0"/>
          <w:numId w:val="12"/>
        </w:numPr>
      </w:pPr>
      <w:r>
        <w:t>Intel agrees we can discuss based on p5 in offline 116</w:t>
      </w:r>
    </w:p>
    <w:p w14:paraId="58A783DA" w14:textId="7D7D6FDE" w:rsidR="00991DEF" w:rsidRDefault="00991DEF" w:rsidP="00991DEF">
      <w:pPr>
        <w:pStyle w:val="Doc-text2"/>
        <w:numPr>
          <w:ilvl w:val="0"/>
          <w:numId w:val="11"/>
        </w:numPr>
      </w:pPr>
      <w:r>
        <w:t>Continue online</w:t>
      </w:r>
    </w:p>
    <w:p w14:paraId="2EE34D8C" w14:textId="37A4F386" w:rsidR="001A2490" w:rsidRDefault="001A2490" w:rsidP="001A2490">
      <w:pPr>
        <w:pStyle w:val="Doc-text2"/>
        <w:numPr>
          <w:ilvl w:val="0"/>
          <w:numId w:val="12"/>
        </w:numPr>
      </w:pPr>
      <w:r>
        <w:t>Ericsson thinks we could agree independently</w:t>
      </w:r>
    </w:p>
    <w:p w14:paraId="6AD213EF" w14:textId="2FBBADC0" w:rsidR="001A2490" w:rsidRDefault="001A2490" w:rsidP="001A2490">
      <w:pPr>
        <w:pStyle w:val="Doc-text2"/>
        <w:numPr>
          <w:ilvl w:val="0"/>
          <w:numId w:val="12"/>
        </w:numPr>
      </w:pPr>
      <w:r>
        <w:t>Vivo thinks this depends on whether we adopt option 1 in p5 in offline 116</w:t>
      </w:r>
    </w:p>
    <w:p w14:paraId="6D944445" w14:textId="59DC1302" w:rsidR="001A2490" w:rsidRDefault="001A2490" w:rsidP="001A2490">
      <w:pPr>
        <w:pStyle w:val="Doc-text2"/>
        <w:numPr>
          <w:ilvl w:val="0"/>
          <w:numId w:val="11"/>
        </w:numPr>
      </w:pPr>
      <w:r>
        <w:t>Continue based on p5 in offline 116</w:t>
      </w:r>
    </w:p>
    <w:p w14:paraId="708CCFAC" w14:textId="77777777" w:rsidR="0095178A" w:rsidRDefault="0095178A" w:rsidP="0095178A">
      <w:pPr>
        <w:pStyle w:val="Comments"/>
      </w:pPr>
      <w:r>
        <w:t>Proposal 14        Indication for DRX support in idle and inactive mode is discussed in offline 110.</w:t>
      </w:r>
    </w:p>
    <w:p w14:paraId="76B57690" w14:textId="3239CDEC" w:rsidR="00991DEF" w:rsidRDefault="00991DEF" w:rsidP="0095178A">
      <w:pPr>
        <w:pStyle w:val="Doc-text2"/>
        <w:numPr>
          <w:ilvl w:val="0"/>
          <w:numId w:val="11"/>
        </w:numPr>
      </w:pPr>
      <w:r>
        <w:t>Agreed (discussion moved to offline 110)</w:t>
      </w:r>
    </w:p>
    <w:p w14:paraId="6507E7C7" w14:textId="77777777" w:rsidR="0095178A" w:rsidRDefault="0095178A" w:rsidP="0095178A">
      <w:pPr>
        <w:pStyle w:val="Comments"/>
      </w:pPr>
      <w:r>
        <w:t>Proposal 15        The following proposal is not pursued: “UEs configured with eDRX should consider stored system information to be invalid after 24 hours.”</w:t>
      </w:r>
    </w:p>
    <w:p w14:paraId="6E9DA2DC" w14:textId="0B0EAC72" w:rsidR="00991DEF" w:rsidRDefault="00991DEF" w:rsidP="0095178A">
      <w:pPr>
        <w:pStyle w:val="Doc-text2"/>
        <w:numPr>
          <w:ilvl w:val="0"/>
          <w:numId w:val="11"/>
        </w:numPr>
      </w:pPr>
      <w:r>
        <w:t>Agreed</w:t>
      </w:r>
    </w:p>
    <w:p w14:paraId="7B53A584" w14:textId="77777777" w:rsidR="0095178A" w:rsidRDefault="0095178A" w:rsidP="0095178A">
      <w:pPr>
        <w:pStyle w:val="Comments"/>
      </w:pPr>
      <w:r>
        <w:t>Proposal 16        UE behaviour is not specified to address the case for inter-RAT mobility from LTE to NR for RedCap UEs.</w:t>
      </w:r>
    </w:p>
    <w:p w14:paraId="345F61D9" w14:textId="6F877330" w:rsidR="008171D0" w:rsidRDefault="008171D0" w:rsidP="008171D0">
      <w:pPr>
        <w:pStyle w:val="Doc-text2"/>
        <w:numPr>
          <w:ilvl w:val="0"/>
          <w:numId w:val="12"/>
        </w:numPr>
      </w:pPr>
      <w:r>
        <w:t>Huawei thinks t</w:t>
      </w:r>
      <w:r w:rsidRPr="008171D0">
        <w:t>his will not cause any NBC issue by some UE options, even it is introduced in next meeting. We suggest to postpone this issue to next meeting. And no agreement on this for now.</w:t>
      </w:r>
    </w:p>
    <w:p w14:paraId="4E057418" w14:textId="354FE4FE" w:rsidR="001A2490" w:rsidRDefault="001A2490" w:rsidP="008171D0">
      <w:pPr>
        <w:pStyle w:val="Doc-text2"/>
        <w:numPr>
          <w:ilvl w:val="0"/>
          <w:numId w:val="12"/>
        </w:numPr>
      </w:pPr>
      <w:r>
        <w:t>QC, Oppo, Apple think we need to take a decision</w:t>
      </w:r>
    </w:p>
    <w:p w14:paraId="42439249" w14:textId="3502C4D3" w:rsidR="001A2490" w:rsidRDefault="00E14D6E" w:rsidP="008171D0">
      <w:pPr>
        <w:pStyle w:val="Doc-text2"/>
        <w:numPr>
          <w:ilvl w:val="0"/>
          <w:numId w:val="12"/>
        </w:numPr>
      </w:pPr>
      <w:r>
        <w:t>VDF thinks we need a sentence on the UE behaviour.</w:t>
      </w:r>
    </w:p>
    <w:p w14:paraId="17D72054" w14:textId="540CF014" w:rsidR="00870A84" w:rsidRDefault="00870A84" w:rsidP="00870A84">
      <w:pPr>
        <w:pStyle w:val="Doc-text2"/>
        <w:numPr>
          <w:ilvl w:val="0"/>
          <w:numId w:val="11"/>
        </w:numPr>
      </w:pPr>
      <w:r>
        <w:t>Come back in the next meeting to check whether a different note in Stage2 can be agreed.</w:t>
      </w:r>
    </w:p>
    <w:p w14:paraId="53CBFF46" w14:textId="4E8820C7" w:rsidR="00870A84" w:rsidRDefault="00870A84" w:rsidP="00870A84">
      <w:pPr>
        <w:pStyle w:val="Doc-text2"/>
        <w:numPr>
          <w:ilvl w:val="0"/>
          <w:numId w:val="11"/>
        </w:numPr>
      </w:pPr>
      <w:r>
        <w:lastRenderedPageBreak/>
        <w:t>No Stage-3 impact will be considered because of this</w:t>
      </w:r>
    </w:p>
    <w:p w14:paraId="5301AC31" w14:textId="77777777" w:rsidR="0095178A" w:rsidRDefault="0095178A" w:rsidP="0095178A">
      <w:pPr>
        <w:pStyle w:val="Comments"/>
      </w:pPr>
      <w:r>
        <w:t>Proposal 17        A configurable parameter is not introduced in SIB1 to indicate RSRP offset for UEs with 1 Rx branch.</w:t>
      </w:r>
    </w:p>
    <w:p w14:paraId="3A765660" w14:textId="77777777" w:rsidR="00991DEF" w:rsidRDefault="00991DEF" w:rsidP="00991DEF">
      <w:pPr>
        <w:pStyle w:val="Doc-text2"/>
        <w:numPr>
          <w:ilvl w:val="0"/>
          <w:numId w:val="11"/>
        </w:numPr>
      </w:pPr>
      <w:r>
        <w:t>Agreed</w:t>
      </w:r>
    </w:p>
    <w:p w14:paraId="4CFA5406" w14:textId="77777777" w:rsidR="00991DEF" w:rsidRDefault="00991DEF" w:rsidP="0095178A">
      <w:pPr>
        <w:pStyle w:val="Comments"/>
      </w:pPr>
    </w:p>
    <w:p w14:paraId="0237BBBB" w14:textId="77777777" w:rsidR="0095178A" w:rsidRDefault="0095178A" w:rsidP="0095178A">
      <w:pPr>
        <w:pStyle w:val="Comments"/>
      </w:pPr>
      <w:r>
        <w:t xml:space="preserve"> </w:t>
      </w:r>
    </w:p>
    <w:p w14:paraId="6BCFBA16" w14:textId="3F265975" w:rsidR="0095178A" w:rsidRDefault="0095178A" w:rsidP="0095178A">
      <w:pPr>
        <w:pStyle w:val="Comments"/>
      </w:pPr>
      <w:r>
        <w:t>For discussion:</w:t>
      </w:r>
    </w:p>
    <w:p w14:paraId="1B22BCEE" w14:textId="77777777" w:rsidR="0095178A" w:rsidRDefault="0095178A" w:rsidP="0095178A">
      <w:pPr>
        <w:pStyle w:val="Comments"/>
      </w:pPr>
      <w:r>
        <w:t>Proposal 6           Discuss I051 and N016.</w:t>
      </w:r>
    </w:p>
    <w:p w14:paraId="6E8633D5" w14:textId="2FA2E7FA" w:rsidR="00870A84" w:rsidRDefault="00870A84" w:rsidP="00870A84">
      <w:pPr>
        <w:pStyle w:val="Doc-text2"/>
        <w:numPr>
          <w:ilvl w:val="0"/>
          <w:numId w:val="12"/>
        </w:numPr>
      </w:pPr>
      <w:r>
        <w:t xml:space="preserve">Ericsson thinks it’s a bit late to revert agreements. </w:t>
      </w:r>
      <w:r w:rsidR="00DB196F">
        <w:t>ZTE/Apple/Huawei agree, it’s late and the benefit is limited.</w:t>
      </w:r>
    </w:p>
    <w:p w14:paraId="19E006A9" w14:textId="29158720" w:rsidR="00DB196F" w:rsidRDefault="00402A39" w:rsidP="00870A84">
      <w:pPr>
        <w:pStyle w:val="Doc-text2"/>
        <w:numPr>
          <w:ilvl w:val="0"/>
          <w:numId w:val="12"/>
        </w:numPr>
      </w:pPr>
      <w:r>
        <w:t>Intel is fine to go with the majo</w:t>
      </w:r>
      <w:r w:rsidR="00DB196F">
        <w:t>r</w:t>
      </w:r>
      <w:r>
        <w:t>it</w:t>
      </w:r>
      <w:r w:rsidR="00DB196F">
        <w:t>y</w:t>
      </w:r>
    </w:p>
    <w:p w14:paraId="4DD3BDCE" w14:textId="50D44F68" w:rsidR="00870A84" w:rsidRDefault="00DB196F" w:rsidP="00DB196F">
      <w:pPr>
        <w:pStyle w:val="Doc-text2"/>
        <w:numPr>
          <w:ilvl w:val="0"/>
          <w:numId w:val="11"/>
        </w:numPr>
      </w:pPr>
      <w:r>
        <w:t>I051 and N016 are not pursued</w:t>
      </w:r>
    </w:p>
    <w:p w14:paraId="1EB6AF55" w14:textId="77777777" w:rsidR="0095178A" w:rsidRDefault="0095178A" w:rsidP="0095178A">
      <w:pPr>
        <w:pStyle w:val="Comments"/>
      </w:pPr>
      <w:r>
        <w:t>Proposal 7           Discuss V162.</w:t>
      </w:r>
    </w:p>
    <w:p w14:paraId="4B0ACB0D" w14:textId="6D67694F" w:rsidR="008171D0" w:rsidRDefault="008171D0" w:rsidP="008171D0">
      <w:pPr>
        <w:pStyle w:val="Doc-text2"/>
        <w:numPr>
          <w:ilvl w:val="0"/>
          <w:numId w:val="12"/>
        </w:numPr>
      </w:pPr>
      <w:r>
        <w:t>Huawei thinks we should list the options:</w:t>
      </w:r>
    </w:p>
    <w:p w14:paraId="51591167" w14:textId="75BA3EA3" w:rsidR="008171D0" w:rsidRDefault="008171D0" w:rsidP="008171D0">
      <w:pPr>
        <w:pStyle w:val="Doc-text2"/>
        <w:ind w:left="1619" w:firstLine="0"/>
      </w:pPr>
      <w:r>
        <w:t xml:space="preserve">Option 1: “perform barring based on intraFreqReselectionRedCap as specified in TS 38.304 [20]” </w:t>
      </w:r>
    </w:p>
    <w:p w14:paraId="3A5ADE31" w14:textId="379379A8" w:rsidR="008171D0" w:rsidRDefault="008171D0" w:rsidP="008171D0">
      <w:pPr>
        <w:pStyle w:val="Doc-text2"/>
        <w:ind w:left="1619" w:firstLine="0"/>
      </w:pPr>
      <w:r>
        <w:t xml:space="preserve">Option 2: “perform barring in accordance with intraFreqReselectionRedCap as specified in TS 38.304 [20]” </w:t>
      </w:r>
    </w:p>
    <w:p w14:paraId="7BF72AA2" w14:textId="53CCC48A" w:rsidR="00DB196F" w:rsidRDefault="00DB196F" w:rsidP="00DB196F">
      <w:pPr>
        <w:pStyle w:val="Doc-text2"/>
        <w:numPr>
          <w:ilvl w:val="0"/>
          <w:numId w:val="12"/>
        </w:numPr>
      </w:pPr>
      <w:r>
        <w:t>Ericsson thinks there is a split on whether we should support different options</w:t>
      </w:r>
    </w:p>
    <w:p w14:paraId="614FF73D" w14:textId="5E7954EE" w:rsidR="00DB196F" w:rsidRDefault="00DB196F" w:rsidP="00DB196F">
      <w:pPr>
        <w:pStyle w:val="Doc-text2"/>
        <w:numPr>
          <w:ilvl w:val="0"/>
          <w:numId w:val="12"/>
        </w:numPr>
      </w:pPr>
      <w:r>
        <w:t>Mediatek/Intel/Apple either is fine but we need to adopt one of the options</w:t>
      </w:r>
    </w:p>
    <w:p w14:paraId="719CB2C1" w14:textId="7FACFDC1" w:rsidR="00DB196F" w:rsidRDefault="0010254C" w:rsidP="00DB196F">
      <w:pPr>
        <w:pStyle w:val="Doc-text2"/>
        <w:numPr>
          <w:ilvl w:val="0"/>
          <w:numId w:val="11"/>
        </w:numPr>
      </w:pPr>
      <w:r>
        <w:t>Option 1 is agreed:</w:t>
      </w:r>
      <w:r w:rsidR="00DB196F">
        <w:t xml:space="preserve"> “perform barring based on intraFreqReselectionRedCap as specified in TS 38.304 [20]”</w:t>
      </w:r>
    </w:p>
    <w:p w14:paraId="6171248C" w14:textId="77777777" w:rsidR="0095178A" w:rsidRDefault="0095178A" w:rsidP="0095178A">
      <w:pPr>
        <w:pStyle w:val="Comments"/>
      </w:pPr>
      <w:r>
        <w:t>Proposal 18        Discuss whether optional configuration of RedCap specific Qrxlevmin_1Rx and Qqualmin_1Rx. should be supported.</w:t>
      </w:r>
    </w:p>
    <w:p w14:paraId="6FBC0C7E" w14:textId="16893DE6" w:rsidR="00DB196F" w:rsidRDefault="0010254C" w:rsidP="00DB196F">
      <w:pPr>
        <w:pStyle w:val="Doc-text2"/>
        <w:numPr>
          <w:ilvl w:val="0"/>
          <w:numId w:val="12"/>
        </w:numPr>
      </w:pPr>
      <w:r>
        <w:t>ZTE thinks t</w:t>
      </w:r>
      <w:r w:rsidR="00DB196F" w:rsidRPr="00DB196F">
        <w:t>he fixed offset can be applied to these thresholds</w:t>
      </w:r>
    </w:p>
    <w:p w14:paraId="4BDFB7C3" w14:textId="5D67B29F" w:rsidR="00DB196F" w:rsidRDefault="00DB196F" w:rsidP="00DB196F">
      <w:pPr>
        <w:pStyle w:val="Doc-text2"/>
        <w:numPr>
          <w:ilvl w:val="0"/>
          <w:numId w:val="12"/>
        </w:numPr>
      </w:pPr>
      <w:r>
        <w:t>Huawei a</w:t>
      </w:r>
      <w:r w:rsidRPr="00DB196F">
        <w:t>gree with Ericsson that</w:t>
      </w:r>
      <w:r>
        <w:t xml:space="preserve"> R4 does not touch this cell se</w:t>
      </w:r>
      <w:r w:rsidRPr="00DB196F">
        <w:t>l</w:t>
      </w:r>
      <w:r>
        <w:t>e</w:t>
      </w:r>
      <w:r w:rsidRPr="00DB196F">
        <w:t>ction case</w:t>
      </w:r>
    </w:p>
    <w:p w14:paraId="73BF07DD" w14:textId="1D98185A" w:rsidR="003B1BCB" w:rsidRDefault="003B1BCB" w:rsidP="00DB196F">
      <w:pPr>
        <w:pStyle w:val="Doc-text2"/>
        <w:numPr>
          <w:ilvl w:val="0"/>
          <w:numId w:val="12"/>
        </w:numPr>
      </w:pPr>
      <w:r>
        <w:t>QC thinks we could have RedCap specific threshold, not just for 1rx</w:t>
      </w:r>
      <w:r w:rsidR="0010254C">
        <w:t>. ZTE thinks we already ruled out this</w:t>
      </w:r>
    </w:p>
    <w:p w14:paraId="1F169746" w14:textId="3F1BBECF" w:rsidR="004D11D3" w:rsidRDefault="003B1BCB" w:rsidP="002B17B8">
      <w:pPr>
        <w:pStyle w:val="Doc-text2"/>
        <w:numPr>
          <w:ilvl w:val="0"/>
          <w:numId w:val="11"/>
        </w:numPr>
      </w:pPr>
      <w:r>
        <w:t>Include a question on this (whether these specific thresholds can be configurable) in the LS to RAN4.</w:t>
      </w:r>
    </w:p>
    <w:p w14:paraId="709F4764" w14:textId="77777777" w:rsidR="003B1BCB" w:rsidRDefault="003B1BCB" w:rsidP="003B1BCB">
      <w:pPr>
        <w:pStyle w:val="Doc-text2"/>
        <w:ind w:left="1619" w:firstLine="0"/>
      </w:pPr>
    </w:p>
    <w:p w14:paraId="50398DA9" w14:textId="77777777" w:rsidR="00991DEF" w:rsidRDefault="00991DEF" w:rsidP="002B17B8">
      <w:pPr>
        <w:pStyle w:val="Comments"/>
      </w:pPr>
    </w:p>
    <w:p w14:paraId="298B1CB3" w14:textId="77777777" w:rsidR="00991DEF" w:rsidRDefault="00991DEF" w:rsidP="00991DE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18BE3B2" w14:textId="0D2C9AF5" w:rsidR="00991DEF" w:rsidRDefault="00991DEF" w:rsidP="006D68C2">
      <w:pPr>
        <w:pStyle w:val="Doc-text2"/>
        <w:numPr>
          <w:ilvl w:val="0"/>
          <w:numId w:val="43"/>
        </w:numPr>
        <w:pBdr>
          <w:top w:val="single" w:sz="4" w:space="1" w:color="auto"/>
          <w:left w:val="single" w:sz="4" w:space="4" w:color="auto"/>
          <w:bottom w:val="single" w:sz="4" w:space="1" w:color="auto"/>
          <w:right w:val="single" w:sz="4" w:space="4" w:color="auto"/>
        </w:pBdr>
      </w:pPr>
      <w:r>
        <w:t>H705 as implemented in R2-2206021 is agreed.</w:t>
      </w:r>
    </w:p>
    <w:p w14:paraId="3F6B04E4" w14:textId="568D8E87" w:rsidR="00991DEF" w:rsidRDefault="00991DEF" w:rsidP="006D68C2">
      <w:pPr>
        <w:pStyle w:val="Doc-text2"/>
        <w:numPr>
          <w:ilvl w:val="0"/>
          <w:numId w:val="43"/>
        </w:numPr>
        <w:pBdr>
          <w:top w:val="single" w:sz="4" w:space="1" w:color="auto"/>
          <w:left w:val="single" w:sz="4" w:space="4" w:color="auto"/>
          <w:bottom w:val="single" w:sz="4" w:space="1" w:color="auto"/>
          <w:right w:val="single" w:sz="4" w:space="4" w:color="auto"/>
        </w:pBdr>
      </w:pPr>
      <w:r>
        <w:t>X110 and X111 are agreed.</w:t>
      </w:r>
    </w:p>
    <w:p w14:paraId="3EF547FC" w14:textId="3DA0F2D8" w:rsidR="00991DEF" w:rsidRDefault="00991DEF" w:rsidP="006D68C2">
      <w:pPr>
        <w:pStyle w:val="Doc-text2"/>
        <w:numPr>
          <w:ilvl w:val="0"/>
          <w:numId w:val="43"/>
        </w:numPr>
        <w:pBdr>
          <w:top w:val="single" w:sz="4" w:space="1" w:color="auto"/>
          <w:left w:val="single" w:sz="4" w:space="4" w:color="auto"/>
          <w:bottom w:val="single" w:sz="4" w:space="1" w:color="auto"/>
          <w:right w:val="single" w:sz="4" w:space="4" w:color="auto"/>
        </w:pBdr>
      </w:pPr>
      <w:r>
        <w:t>H511 and C271 are agreed.</w:t>
      </w:r>
    </w:p>
    <w:p w14:paraId="79D591C7" w14:textId="7B754CE1" w:rsidR="00991DEF" w:rsidRDefault="00991DEF" w:rsidP="006D68C2">
      <w:pPr>
        <w:pStyle w:val="Doc-text2"/>
        <w:numPr>
          <w:ilvl w:val="0"/>
          <w:numId w:val="43"/>
        </w:numPr>
        <w:pBdr>
          <w:top w:val="single" w:sz="4" w:space="1" w:color="auto"/>
          <w:left w:val="single" w:sz="4" w:space="4" w:color="auto"/>
          <w:bottom w:val="single" w:sz="4" w:space="1" w:color="auto"/>
          <w:right w:val="single" w:sz="4" w:space="4" w:color="auto"/>
        </w:pBdr>
      </w:pPr>
      <w:r>
        <w:t>The following proposal is not pursued: “UEs configured with eDRX should consider stored system information to be invalid after 24 hours.”</w:t>
      </w:r>
    </w:p>
    <w:p w14:paraId="7459512B" w14:textId="19F6B477" w:rsidR="00991DEF" w:rsidRDefault="00991DEF" w:rsidP="006D68C2">
      <w:pPr>
        <w:pStyle w:val="Doc-text2"/>
        <w:numPr>
          <w:ilvl w:val="0"/>
          <w:numId w:val="43"/>
        </w:numPr>
        <w:pBdr>
          <w:top w:val="single" w:sz="4" w:space="1" w:color="auto"/>
          <w:left w:val="single" w:sz="4" w:space="4" w:color="auto"/>
          <w:bottom w:val="single" w:sz="4" w:space="1" w:color="auto"/>
          <w:right w:val="single" w:sz="4" w:space="4" w:color="auto"/>
        </w:pBdr>
      </w:pPr>
      <w:r>
        <w:t>A configurable parameter is not introduced in SIB1 to indicate RSRP offset for UEs with 1 Rx branch.</w:t>
      </w:r>
    </w:p>
    <w:p w14:paraId="4AFC6988" w14:textId="77777777" w:rsidR="00991DEF" w:rsidRDefault="00991DEF" w:rsidP="002B17B8">
      <w:pPr>
        <w:pStyle w:val="Comments"/>
      </w:pPr>
    </w:p>
    <w:p w14:paraId="2F522BB7" w14:textId="77777777" w:rsidR="00402A39" w:rsidRDefault="00402A39" w:rsidP="002B17B8">
      <w:pPr>
        <w:pStyle w:val="Comments"/>
      </w:pPr>
    </w:p>
    <w:p w14:paraId="600F08F4" w14:textId="77777777" w:rsidR="00402A39" w:rsidRDefault="00402A39" w:rsidP="0010254C">
      <w:pPr>
        <w:pStyle w:val="Doc-text2"/>
        <w:pBdr>
          <w:top w:val="single" w:sz="4" w:space="1" w:color="auto"/>
          <w:left w:val="single" w:sz="4" w:space="1" w:color="auto"/>
          <w:bottom w:val="single" w:sz="4" w:space="1" w:color="auto"/>
          <w:right w:val="single" w:sz="4" w:space="1" w:color="auto"/>
        </w:pBdr>
      </w:pPr>
      <w:r>
        <w:t>Agreements online:</w:t>
      </w:r>
    </w:p>
    <w:p w14:paraId="55F773C6" w14:textId="5753B59E" w:rsidR="00402A39" w:rsidRDefault="00402A39" w:rsidP="006D68C2">
      <w:pPr>
        <w:pStyle w:val="Doc-text2"/>
        <w:numPr>
          <w:ilvl w:val="0"/>
          <w:numId w:val="46"/>
        </w:numPr>
        <w:pBdr>
          <w:top w:val="single" w:sz="4" w:space="1" w:color="auto"/>
          <w:left w:val="single" w:sz="4" w:space="1" w:color="auto"/>
          <w:bottom w:val="single" w:sz="4" w:space="1" w:color="auto"/>
          <w:right w:val="single" w:sz="4" w:space="1" w:color="auto"/>
        </w:pBdr>
      </w:pPr>
      <w:r>
        <w:t>H704 is agreed</w:t>
      </w:r>
    </w:p>
    <w:p w14:paraId="7E63CE8A" w14:textId="06441FBF" w:rsidR="00402A39" w:rsidRDefault="00402A39" w:rsidP="006D68C2">
      <w:pPr>
        <w:pStyle w:val="Doc-text2"/>
        <w:numPr>
          <w:ilvl w:val="0"/>
          <w:numId w:val="46"/>
        </w:numPr>
        <w:pBdr>
          <w:top w:val="single" w:sz="4" w:space="1" w:color="auto"/>
          <w:left w:val="single" w:sz="4" w:space="1" w:color="auto"/>
          <w:bottom w:val="single" w:sz="4" w:space="1" w:color="auto"/>
          <w:right w:val="single" w:sz="4" w:space="1" w:color="auto"/>
        </w:pBdr>
      </w:pPr>
      <w:r>
        <w:t>H520 as implemented in R2-2206021 is agreed.</w:t>
      </w:r>
    </w:p>
    <w:p w14:paraId="0808ACB1" w14:textId="726B9493" w:rsidR="00402A39" w:rsidRDefault="00402A39" w:rsidP="006D68C2">
      <w:pPr>
        <w:pStyle w:val="Doc-text2"/>
        <w:numPr>
          <w:ilvl w:val="0"/>
          <w:numId w:val="46"/>
        </w:numPr>
        <w:pBdr>
          <w:top w:val="single" w:sz="4" w:space="1" w:color="auto"/>
          <w:left w:val="single" w:sz="4" w:space="1" w:color="auto"/>
          <w:bottom w:val="single" w:sz="4" w:space="1" w:color="auto"/>
          <w:right w:val="single" w:sz="4" w:space="1" w:color="auto"/>
        </w:pBdr>
      </w:pPr>
      <w:r>
        <w:t>The intention of H507 is agreed but this should be put as normative text. Continue in the CR updating phase.</w:t>
      </w:r>
    </w:p>
    <w:p w14:paraId="7AB8B4B2" w14:textId="58A2CB0E" w:rsidR="004D11D3" w:rsidRDefault="00402A39" w:rsidP="006D68C2">
      <w:pPr>
        <w:pStyle w:val="Doc-text2"/>
        <w:numPr>
          <w:ilvl w:val="0"/>
          <w:numId w:val="46"/>
        </w:numPr>
        <w:pBdr>
          <w:top w:val="single" w:sz="4" w:space="1" w:color="auto"/>
          <w:left w:val="single" w:sz="4" w:space="1" w:color="auto"/>
          <w:bottom w:val="single" w:sz="4" w:space="1" w:color="auto"/>
          <w:right w:val="single" w:sz="4" w:space="1" w:color="auto"/>
        </w:pBdr>
      </w:pPr>
      <w:r>
        <w:t>Z036, N107, and H523 are not pursued.</w:t>
      </w:r>
    </w:p>
    <w:p w14:paraId="54B3B466" w14:textId="6534B784" w:rsidR="00402A39" w:rsidRDefault="00402A39" w:rsidP="006D68C2">
      <w:pPr>
        <w:pStyle w:val="Doc-text2"/>
        <w:numPr>
          <w:ilvl w:val="0"/>
          <w:numId w:val="46"/>
        </w:numPr>
        <w:pBdr>
          <w:top w:val="single" w:sz="4" w:space="1" w:color="auto"/>
          <w:left w:val="single" w:sz="4" w:space="1" w:color="auto"/>
          <w:bottom w:val="single" w:sz="4" w:space="1" w:color="auto"/>
          <w:right w:val="single" w:sz="4" w:space="1" w:color="auto"/>
        </w:pBdr>
      </w:pPr>
      <w:r>
        <w:t>X119-1 is not pursued.</w:t>
      </w:r>
    </w:p>
    <w:p w14:paraId="325BD50A" w14:textId="3C1EFEBE" w:rsidR="00402A39" w:rsidRDefault="00402A39" w:rsidP="006D68C2">
      <w:pPr>
        <w:pStyle w:val="Doc-text2"/>
        <w:numPr>
          <w:ilvl w:val="0"/>
          <w:numId w:val="46"/>
        </w:numPr>
        <w:pBdr>
          <w:top w:val="single" w:sz="4" w:space="1" w:color="auto"/>
          <w:left w:val="single" w:sz="4" w:space="1" w:color="auto"/>
          <w:bottom w:val="single" w:sz="4" w:space="1" w:color="auto"/>
          <w:right w:val="single" w:sz="4" w:space="1" w:color="auto"/>
        </w:pBdr>
      </w:pPr>
      <w:r>
        <w:t>Regarding possible UE behaviour for inter-RAT mobility from LTE to NR for RedCap UEs: Come back in the next meeting to check whether a different note in Stage2 can be agreed. In any case no Stage-3 impact will be considered because of this</w:t>
      </w:r>
    </w:p>
    <w:p w14:paraId="50851A14" w14:textId="0D790046" w:rsidR="0010254C" w:rsidRDefault="0010254C" w:rsidP="006D68C2">
      <w:pPr>
        <w:pStyle w:val="Doc-text2"/>
        <w:numPr>
          <w:ilvl w:val="0"/>
          <w:numId w:val="46"/>
        </w:numPr>
        <w:pBdr>
          <w:top w:val="single" w:sz="4" w:space="1" w:color="auto"/>
          <w:left w:val="single" w:sz="4" w:space="1" w:color="auto"/>
          <w:bottom w:val="single" w:sz="4" w:space="1" w:color="auto"/>
          <w:right w:val="single" w:sz="4" w:space="1" w:color="auto"/>
        </w:pBdr>
      </w:pPr>
      <w:r>
        <w:t>I051 and N016 are not pursued</w:t>
      </w:r>
    </w:p>
    <w:p w14:paraId="4A97FEA7" w14:textId="6C70ACCE" w:rsidR="0010254C" w:rsidRDefault="0010254C" w:rsidP="006D68C2">
      <w:pPr>
        <w:pStyle w:val="Doc-text2"/>
        <w:numPr>
          <w:ilvl w:val="0"/>
          <w:numId w:val="46"/>
        </w:numPr>
        <w:pBdr>
          <w:top w:val="single" w:sz="4" w:space="1" w:color="auto"/>
          <w:left w:val="single" w:sz="4" w:space="1" w:color="auto"/>
          <w:bottom w:val="single" w:sz="4" w:space="1" w:color="auto"/>
          <w:right w:val="single" w:sz="4" w:space="1" w:color="auto"/>
        </w:pBdr>
      </w:pPr>
      <w:r>
        <w:t>Regarding V162, option 1 is agreed: “perform barring based on intraFreqReselectionRedCap as specified in TS 38.304 [20]</w:t>
      </w:r>
    </w:p>
    <w:p w14:paraId="03526D64" w14:textId="22822B94" w:rsidR="0010254C" w:rsidRDefault="0010254C" w:rsidP="006D68C2">
      <w:pPr>
        <w:pStyle w:val="Doc-text2"/>
        <w:numPr>
          <w:ilvl w:val="0"/>
          <w:numId w:val="46"/>
        </w:numPr>
        <w:pBdr>
          <w:top w:val="single" w:sz="4" w:space="1" w:color="auto"/>
          <w:left w:val="single" w:sz="4" w:space="1" w:color="auto"/>
          <w:bottom w:val="single" w:sz="4" w:space="1" w:color="auto"/>
          <w:right w:val="single" w:sz="4" w:space="1" w:color="auto"/>
        </w:pBdr>
      </w:pPr>
      <w:r>
        <w:t>Include a question on whether RedCap specific configurable Qrxlevmin_1Rx and Qqualmin_1Rx should be supported in the LS to RAN4</w:t>
      </w:r>
    </w:p>
    <w:p w14:paraId="5C5CCA84" w14:textId="77777777" w:rsidR="00402A39" w:rsidRDefault="00402A39" w:rsidP="002B17B8">
      <w:pPr>
        <w:pStyle w:val="Comments"/>
      </w:pPr>
    </w:p>
    <w:p w14:paraId="0C1F872F" w14:textId="77777777" w:rsidR="00402A39" w:rsidRDefault="00402A39" w:rsidP="002B17B8">
      <w:pPr>
        <w:pStyle w:val="Comments"/>
      </w:pPr>
    </w:p>
    <w:p w14:paraId="3889A078" w14:textId="77777777" w:rsidR="00A95CF6" w:rsidRDefault="00A95CF6" w:rsidP="00A95CF6">
      <w:pPr>
        <w:pStyle w:val="Comments"/>
      </w:pPr>
      <w:r>
        <w:t>RRM relaxation</w:t>
      </w:r>
    </w:p>
    <w:p w14:paraId="12DDEA32" w14:textId="77777777" w:rsidR="00A95CF6" w:rsidRDefault="00964763" w:rsidP="00A95CF6">
      <w:pPr>
        <w:pStyle w:val="Doc-title"/>
      </w:pPr>
      <w:hyperlink r:id="rId305" w:tooltip="C:Data3GPPExtractsR2-2204736 - [O372] Discussion on prohibit timer for UAI for RRM relaxation fulfilment indication.doc" w:history="1">
        <w:r w:rsidR="00A95CF6" w:rsidRPr="00892FED">
          <w:rPr>
            <w:rStyle w:val="Hyperlink"/>
          </w:rPr>
          <w:t>R2-2204736</w:t>
        </w:r>
      </w:hyperlink>
      <w:r w:rsidR="00A95CF6">
        <w:tab/>
        <w:t>[O372] Discussion on prohibit timer for UAI for RRM relaxation fulfilment indication</w:t>
      </w:r>
      <w:r w:rsidR="00A95CF6">
        <w:tab/>
        <w:t>OPPO</w:t>
      </w:r>
      <w:r w:rsidR="00A95CF6">
        <w:tab/>
        <w:t>discussion</w:t>
      </w:r>
      <w:r w:rsidR="00A95CF6">
        <w:tab/>
        <w:t>Rel-17</w:t>
      </w:r>
      <w:r w:rsidR="00A95CF6">
        <w:tab/>
        <w:t>NR_redcap-Core</w:t>
      </w:r>
    </w:p>
    <w:p w14:paraId="666E4865" w14:textId="77777777" w:rsidR="00A95CF6" w:rsidRPr="003C0760" w:rsidRDefault="00A95CF6" w:rsidP="00FD40C6">
      <w:pPr>
        <w:pStyle w:val="Doc-text2"/>
        <w:numPr>
          <w:ilvl w:val="0"/>
          <w:numId w:val="11"/>
        </w:numPr>
      </w:pPr>
      <w:r>
        <w:t>Discussed in offline 105</w:t>
      </w:r>
    </w:p>
    <w:p w14:paraId="2FDC286E" w14:textId="77777777" w:rsidR="00A95CF6" w:rsidRDefault="00964763" w:rsidP="00A95CF6">
      <w:pPr>
        <w:pStyle w:val="Doc-title"/>
      </w:pPr>
      <w:hyperlink r:id="rId306" w:tooltip="C:Data3GPPExtractsR2-2204737 - [O377] Correction to 38.331 on UAI for RRM relaxation fulfilment indication.doc" w:history="1">
        <w:r w:rsidR="00A95CF6" w:rsidRPr="00892FED">
          <w:rPr>
            <w:rStyle w:val="Hyperlink"/>
          </w:rPr>
          <w:t>R2-2204737</w:t>
        </w:r>
      </w:hyperlink>
      <w:r w:rsidR="00A95CF6">
        <w:tab/>
        <w:t>[O377] Correction to 38.331 on UAI for RRM relaxation fulfilment indication</w:t>
      </w:r>
      <w:r w:rsidR="00A95CF6">
        <w:tab/>
        <w:t>OPPO</w:t>
      </w:r>
      <w:r w:rsidR="00A95CF6">
        <w:tab/>
        <w:t>draftCR</w:t>
      </w:r>
      <w:r w:rsidR="00A95CF6">
        <w:tab/>
        <w:t>Rel-17</w:t>
      </w:r>
      <w:r w:rsidR="00A95CF6">
        <w:tab/>
        <w:t>38.331</w:t>
      </w:r>
      <w:r w:rsidR="00A95CF6">
        <w:tab/>
        <w:t>17.0.0</w:t>
      </w:r>
      <w:r w:rsidR="00A95CF6">
        <w:tab/>
        <w:t>F</w:t>
      </w:r>
      <w:r w:rsidR="00A95CF6">
        <w:tab/>
        <w:t>NR_redcap-Core</w:t>
      </w:r>
    </w:p>
    <w:p w14:paraId="2C07C05B" w14:textId="77777777" w:rsidR="00A95CF6" w:rsidRPr="003C0760" w:rsidRDefault="00A95CF6" w:rsidP="00FD40C6">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964763" w:rsidP="00A95CF6">
      <w:pPr>
        <w:pStyle w:val="Doc-title"/>
      </w:pPr>
      <w:hyperlink r:id="rId307" w:tooltip="C:Data3GPPExtractsR2-2204815_Coexistence of Rel-16 and Rel-17 RRM Relaxation Criteria.docx" w:history="1">
        <w:r w:rsidR="00A95CF6" w:rsidRPr="00892FED">
          <w:rPr>
            <w:rStyle w:val="Hyperlink"/>
          </w:rPr>
          <w:t>R2-2204815</w:t>
        </w:r>
      </w:hyperlink>
      <w:r w:rsidR="00A95CF6">
        <w:tab/>
        <w:t>Coexistence of Rel-16 and Rel-17 RRM relaxation criteria</w:t>
      </w:r>
      <w:r w:rsidR="00A95CF6">
        <w:tab/>
        <w:t>vivo, Guangdong Genius</w:t>
      </w:r>
      <w:r w:rsidR="00A95CF6">
        <w:tab/>
        <w:t>discussion</w:t>
      </w:r>
      <w:r w:rsidR="00A95CF6">
        <w:tab/>
        <w:t>Rel-17</w:t>
      </w:r>
      <w:r w:rsidR="00A95CF6">
        <w:tab/>
        <w:t>NR_redcap-Core</w:t>
      </w:r>
    </w:p>
    <w:p w14:paraId="336C98EB" w14:textId="77777777" w:rsidR="00A95CF6" w:rsidRPr="003C0760" w:rsidRDefault="00A95CF6" w:rsidP="00FD40C6">
      <w:pPr>
        <w:pStyle w:val="Doc-text2"/>
        <w:numPr>
          <w:ilvl w:val="0"/>
          <w:numId w:val="11"/>
        </w:numPr>
      </w:pPr>
      <w:r>
        <w:t>Discussed in offline 105</w:t>
      </w:r>
    </w:p>
    <w:p w14:paraId="68333E0B" w14:textId="77777777" w:rsidR="00A95CF6" w:rsidRDefault="00964763" w:rsidP="00A95CF6">
      <w:pPr>
        <w:pStyle w:val="Doc-title"/>
      </w:pPr>
      <w:hyperlink r:id="rId308" w:tooltip="C:Data3GPPExtractsR2-2205089.doc" w:history="1">
        <w:r w:rsidR="00A95CF6" w:rsidRPr="00892FED">
          <w:rPr>
            <w:rStyle w:val="Hyperlink"/>
          </w:rPr>
          <w:t>R2-2205089</w:t>
        </w:r>
      </w:hyperlink>
      <w:r w:rsidR="00A95CF6">
        <w:tab/>
        <w:t>Co-existence of Rel-16 and Rel-17 RRM relaxation</w:t>
      </w:r>
      <w:r w:rsidR="00A95CF6">
        <w:tab/>
        <w:t>Samsung</w:t>
      </w:r>
      <w:r w:rsidR="00A95CF6">
        <w:tab/>
        <w:t>discussion</w:t>
      </w:r>
      <w:r w:rsidR="00A95CF6">
        <w:tab/>
        <w:t>Rel-17</w:t>
      </w:r>
    </w:p>
    <w:p w14:paraId="10E02190" w14:textId="77777777" w:rsidR="00A95CF6" w:rsidRPr="003C0760" w:rsidRDefault="00A95CF6" w:rsidP="00FD40C6">
      <w:pPr>
        <w:pStyle w:val="Doc-text2"/>
        <w:numPr>
          <w:ilvl w:val="0"/>
          <w:numId w:val="11"/>
        </w:numPr>
      </w:pPr>
      <w:r>
        <w:t>Discussed in offline 105</w:t>
      </w:r>
    </w:p>
    <w:p w14:paraId="01744491" w14:textId="77777777" w:rsidR="00A95CF6" w:rsidRDefault="00964763" w:rsidP="00A95CF6">
      <w:pPr>
        <w:pStyle w:val="Doc-title"/>
      </w:pPr>
      <w:hyperlink r:id="rId309" w:tooltip="C:Data3GPPExtractsR2-2205091.docx" w:history="1">
        <w:r w:rsidR="00A95CF6" w:rsidRPr="00892FED">
          <w:rPr>
            <w:rStyle w:val="Hyperlink"/>
          </w:rPr>
          <w:t>R2-2205091</w:t>
        </w:r>
      </w:hyperlink>
      <w:r w:rsidR="00A95CF6">
        <w:tab/>
        <w:t>Correction on RRM relaxation in RRC_CONNECTED (RIL#:951)</w:t>
      </w:r>
      <w:r w:rsidR="00A95CF6">
        <w:tab/>
        <w:t>Samsung</w:t>
      </w:r>
      <w:r w:rsidR="00A95CF6">
        <w:tab/>
        <w:t>CR</w:t>
      </w:r>
      <w:r w:rsidR="00A95CF6">
        <w:tab/>
        <w:t>Rel-17</w:t>
      </w:r>
      <w:r w:rsidR="00A95CF6">
        <w:tab/>
        <w:t>38.331</w:t>
      </w:r>
      <w:r w:rsidR="00A95CF6">
        <w:tab/>
        <w:t>17.0.0</w:t>
      </w:r>
      <w:r w:rsidR="00A95CF6">
        <w:tab/>
        <w:t>3045</w:t>
      </w:r>
      <w:r w:rsidR="00A95CF6">
        <w:tab/>
        <w:t>-</w:t>
      </w:r>
      <w:r w:rsidR="00A95CF6">
        <w:tab/>
        <w:t>F</w:t>
      </w:r>
      <w:r w:rsidR="00A95CF6">
        <w:tab/>
        <w:t>NR_redcap-Core</w:t>
      </w:r>
    </w:p>
    <w:p w14:paraId="64772B71" w14:textId="77777777" w:rsidR="00A95CF6" w:rsidRPr="003C0760" w:rsidRDefault="00A95CF6" w:rsidP="00FD40C6">
      <w:pPr>
        <w:pStyle w:val="Doc-text2"/>
        <w:numPr>
          <w:ilvl w:val="0"/>
          <w:numId w:val="11"/>
        </w:numPr>
      </w:pPr>
      <w:r>
        <w:t>Discussed in offline 105</w:t>
      </w:r>
    </w:p>
    <w:p w14:paraId="4ACA73CE" w14:textId="77777777" w:rsidR="00A95CF6" w:rsidRDefault="00964763" w:rsidP="00A95CF6">
      <w:pPr>
        <w:pStyle w:val="Doc-title"/>
      </w:pPr>
      <w:hyperlink r:id="rId310" w:tooltip="C:Data3GPPExtractsR2-2205284 [J001] Correction on Srxlev in connected RRM relaxation critrion.doc" w:history="1">
        <w:r w:rsidR="00A95CF6" w:rsidRPr="00892FED">
          <w:rPr>
            <w:rStyle w:val="Hyperlink"/>
          </w:rPr>
          <w:t>R2-2205284</w:t>
        </w:r>
      </w:hyperlink>
      <w:r w:rsidR="00A95CF6">
        <w:tab/>
        <w:t>[J001] Correction on Srxlev in connected RRM relaxation critrion</w:t>
      </w:r>
      <w:r w:rsidR="00A95CF6">
        <w:tab/>
        <w:t>Sharp, Huawei, HiSilicon</w:t>
      </w:r>
      <w:r w:rsidR="00A95CF6">
        <w:tab/>
        <w:t>discussion</w:t>
      </w:r>
      <w:r w:rsidR="00A95CF6">
        <w:tab/>
        <w:t>Rel-17</w:t>
      </w:r>
    </w:p>
    <w:p w14:paraId="53C97E66" w14:textId="77777777" w:rsidR="00A95CF6" w:rsidRPr="003C0760" w:rsidRDefault="00A95CF6" w:rsidP="00FD40C6">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311"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312"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313"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314"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315"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316"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317"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318"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319"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320"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 xml:space="preserve">Scope: Continue the discussion on RRM relaxation, based on the discussion </w:t>
      </w:r>
      <w:hyperlink r:id="rId321" w:tooltip="C:Data3GPPRAN2InboxR2-2206199.zip" w:history="1">
        <w:r w:rsidRPr="00CF166B">
          <w:rPr>
            <w:rStyle w:val="Hyperlink"/>
            <w:color w:val="808080" w:themeColor="background1" w:themeShade="80"/>
          </w:rPr>
          <w:t>R2-2206199</w:t>
        </w:r>
      </w:hyperlink>
    </w:p>
    <w:p w14:paraId="742336C4" w14:textId="2E981134"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Summary of the offline discussion with e.g.:</w:t>
      </w:r>
    </w:p>
    <w:p w14:paraId="05F9026E" w14:textId="4F552A5B"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Text/proposals for a possible reply LS to </w:t>
      </w:r>
      <w:hyperlink r:id="rId322" w:tooltip="C:Data3GPPExtractsR2-2204487_R4-2207109.doc" w:history="1">
        <w:r w:rsidRPr="00CF166B">
          <w:rPr>
            <w:rStyle w:val="Hyperlink"/>
            <w:color w:val="808080" w:themeColor="background1" w:themeShade="80"/>
          </w:rPr>
          <w:t>R2-2204487</w:t>
        </w:r>
      </w:hyperlink>
      <w:r w:rsidRPr="00CF166B">
        <w:rPr>
          <w:color w:val="808080" w:themeColor="background1" w:themeShade="80"/>
        </w:rPr>
        <w:t xml:space="preserve"> </w:t>
      </w:r>
    </w:p>
    <w:p w14:paraId="3CDEE7F0"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for agreement (if any)</w:t>
      </w:r>
    </w:p>
    <w:p w14:paraId="4E74C1F2"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require online discussions</w:t>
      </w:r>
    </w:p>
    <w:p w14:paraId="79498DB7" w14:textId="3E28C0B3" w:rsidR="00D34FED"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should not be pursued (if any)</w:t>
      </w:r>
    </w:p>
    <w:p w14:paraId="634E90BF" w14:textId="77777777" w:rsidR="00D34FED" w:rsidRPr="00CF166B" w:rsidRDefault="000F5C45" w:rsidP="00D34FED">
      <w:pPr>
        <w:pStyle w:val="EmailDiscussion2"/>
        <w:ind w:left="1619" w:firstLine="0"/>
        <w:rPr>
          <w:color w:val="808080" w:themeColor="background1" w:themeShade="80"/>
        </w:rPr>
      </w:pPr>
      <w:r w:rsidRPr="00CF166B">
        <w:rPr>
          <w:color w:val="808080" w:themeColor="background1" w:themeShade="80"/>
        </w:rPr>
        <w:t>Deadline (for companies' feedback):  Friday 2022-05-13 02:00 UTC</w:t>
      </w:r>
    </w:p>
    <w:p w14:paraId="7C1033E6" w14:textId="7AFBA059" w:rsidR="000F5C45" w:rsidRPr="00CF166B" w:rsidRDefault="000F5C45" w:rsidP="00CF166B">
      <w:pPr>
        <w:pStyle w:val="EmailDiscussion2"/>
        <w:ind w:left="1619" w:firstLine="0"/>
        <w:rPr>
          <w:color w:val="808080" w:themeColor="background1" w:themeShade="80"/>
        </w:rPr>
      </w:pPr>
      <w:r w:rsidRPr="00CF166B">
        <w:rPr>
          <w:color w:val="808080" w:themeColor="background1" w:themeShade="80"/>
        </w:rPr>
        <w:t xml:space="preserve">Deadline (for rapporteur's summary in </w:t>
      </w:r>
      <w:hyperlink r:id="rId323" w:tooltip="C:Data3GPPRAN2InboxR2-2206205.zip" w:history="1">
        <w:r w:rsidRPr="00CF166B">
          <w:rPr>
            <w:rStyle w:val="Hyperlink"/>
            <w:color w:val="808080" w:themeColor="background1" w:themeShade="80"/>
          </w:rPr>
          <w:t>R2-2206205</w:t>
        </w:r>
      </w:hyperlink>
      <w:r w:rsidRPr="00CF166B">
        <w:rPr>
          <w:color w:val="808080" w:themeColor="background1" w:themeShade="80"/>
        </w:rPr>
        <w:t>):  Friday 2022-05-13 0</w:t>
      </w:r>
      <w:r w:rsidR="00CF166B" w:rsidRPr="00CF166B">
        <w:rPr>
          <w:color w:val="808080" w:themeColor="background1" w:themeShade="80"/>
        </w:rPr>
        <w:t>4:00 UTC</w:t>
      </w:r>
    </w:p>
    <w:p w14:paraId="7FA7B4C6" w14:textId="0A4F8CEA" w:rsidR="00CF166B" w:rsidRPr="009C17FE" w:rsidRDefault="009C17FE" w:rsidP="00CF166B">
      <w:pPr>
        <w:pStyle w:val="EmailDiscussion2"/>
        <w:ind w:left="1619" w:firstLine="0"/>
        <w:rPr>
          <w:color w:val="808080" w:themeColor="background1" w:themeShade="80"/>
        </w:rPr>
      </w:pPr>
      <w:r>
        <w:rPr>
          <w:color w:val="808080" w:themeColor="background1" w:themeShade="80"/>
        </w:rPr>
        <w:t>Updated</w:t>
      </w:r>
      <w:r w:rsidR="00CF166B" w:rsidRPr="009C17FE">
        <w:rPr>
          <w:color w:val="808080" w:themeColor="background1" w:themeShade="80"/>
        </w:rPr>
        <w:t xml:space="preserve"> scope: continue the discussion on new p1 and p6b from </w:t>
      </w:r>
      <w:hyperlink r:id="rId324" w:tooltip="C:Data3GPPRAN2InboxR2-2206205.zip" w:history="1">
        <w:r w:rsidR="00CF166B" w:rsidRPr="009C17FE">
          <w:rPr>
            <w:rStyle w:val="Hyperlink"/>
            <w:color w:val="808080" w:themeColor="background1" w:themeShade="80"/>
          </w:rPr>
          <w:t>R2-2206205</w:t>
        </w:r>
      </w:hyperlink>
      <w:r w:rsidR="00CF166B" w:rsidRPr="009C17FE">
        <w:rPr>
          <w:color w:val="808080" w:themeColor="background1" w:themeShade="80"/>
        </w:rPr>
        <w:t>.</w:t>
      </w:r>
    </w:p>
    <w:p w14:paraId="5FCF1141" w14:textId="5C312663" w:rsidR="00CF166B" w:rsidRPr="009C17FE" w:rsidRDefault="009C17FE" w:rsidP="00CF166B">
      <w:pPr>
        <w:pStyle w:val="EmailDiscussion2"/>
        <w:ind w:left="1619" w:firstLine="0"/>
        <w:rPr>
          <w:color w:val="808080" w:themeColor="background1" w:themeShade="80"/>
        </w:rPr>
      </w:pPr>
      <w:r>
        <w:rPr>
          <w:color w:val="808080" w:themeColor="background1" w:themeShade="80"/>
        </w:rPr>
        <w:t>Updated</w:t>
      </w:r>
      <w:r w:rsidR="00CF166B" w:rsidRPr="009C17FE">
        <w:rPr>
          <w:color w:val="808080" w:themeColor="background1" w:themeShade="80"/>
        </w:rPr>
        <w:t xml:space="preserve"> intended outcome: Summary of the offline discussion with e.g.:</w:t>
      </w:r>
    </w:p>
    <w:p w14:paraId="25D5D83C" w14:textId="77777777" w:rsidR="00CF166B" w:rsidRPr="009C17FE" w:rsidRDefault="00CF166B" w:rsidP="00FD40C6">
      <w:pPr>
        <w:pStyle w:val="EmailDiscussion2"/>
        <w:numPr>
          <w:ilvl w:val="0"/>
          <w:numId w:val="10"/>
        </w:numPr>
        <w:rPr>
          <w:color w:val="808080" w:themeColor="background1" w:themeShade="80"/>
        </w:rPr>
      </w:pPr>
      <w:r w:rsidRPr="009C17FE">
        <w:rPr>
          <w:color w:val="808080" w:themeColor="background1" w:themeShade="80"/>
        </w:rPr>
        <w:t>List of proposals for agreement (if any)</w:t>
      </w:r>
    </w:p>
    <w:p w14:paraId="17D545AC" w14:textId="77777777" w:rsidR="00CF166B" w:rsidRPr="009C17FE" w:rsidRDefault="00CF166B" w:rsidP="00FD40C6">
      <w:pPr>
        <w:pStyle w:val="EmailDiscussion2"/>
        <w:numPr>
          <w:ilvl w:val="0"/>
          <w:numId w:val="10"/>
        </w:numPr>
        <w:rPr>
          <w:color w:val="808080" w:themeColor="background1" w:themeShade="80"/>
        </w:rPr>
      </w:pPr>
      <w:r w:rsidRPr="009C17FE">
        <w:rPr>
          <w:color w:val="808080" w:themeColor="background1" w:themeShade="80"/>
        </w:rPr>
        <w:t>List of proposals that require online discussions</w:t>
      </w:r>
    </w:p>
    <w:p w14:paraId="6BDEA316" w14:textId="766E8FE6" w:rsidR="00CF166B" w:rsidRPr="009C17FE" w:rsidRDefault="00CF166B" w:rsidP="00FD40C6">
      <w:pPr>
        <w:pStyle w:val="EmailDiscussion2"/>
        <w:numPr>
          <w:ilvl w:val="0"/>
          <w:numId w:val="10"/>
        </w:numPr>
        <w:rPr>
          <w:rStyle w:val="Hyperlink"/>
          <w:color w:val="808080" w:themeColor="background1" w:themeShade="80"/>
          <w:u w:val="none"/>
        </w:rPr>
      </w:pPr>
      <w:r w:rsidRPr="009C17FE">
        <w:rPr>
          <w:color w:val="808080" w:themeColor="background1" w:themeShade="80"/>
        </w:rPr>
        <w:t>Text proposal for a reply LS to </w:t>
      </w:r>
      <w:hyperlink r:id="rId325" w:tooltip="C:Data3GPPExtractsR2-2204487_R4-2207109.doc" w:history="1">
        <w:r w:rsidRPr="009C17FE">
          <w:rPr>
            <w:rStyle w:val="Hyperlink"/>
            <w:color w:val="808080" w:themeColor="background1" w:themeShade="80"/>
          </w:rPr>
          <w:t>R2-2204487</w:t>
        </w:r>
      </w:hyperlink>
    </w:p>
    <w:p w14:paraId="57236765" w14:textId="650E082F" w:rsidR="00CF166B" w:rsidRPr="009C17FE" w:rsidRDefault="00CF166B" w:rsidP="00CF166B">
      <w:pPr>
        <w:pStyle w:val="EmailDiscussion2"/>
        <w:ind w:left="1619" w:firstLine="0"/>
        <w:rPr>
          <w:color w:val="808080" w:themeColor="background1" w:themeShade="80"/>
        </w:rPr>
      </w:pPr>
      <w:r w:rsidRPr="009C17FE">
        <w:rPr>
          <w:color w:val="808080" w:themeColor="background1" w:themeShade="80"/>
        </w:rPr>
        <w:t>Deadline (for companies' feedback):  Wednesday 2022-05-18 08:00 UTC</w:t>
      </w:r>
    </w:p>
    <w:p w14:paraId="044276D2" w14:textId="71894C55" w:rsidR="00CF166B" w:rsidRPr="009C17FE" w:rsidRDefault="00CF166B" w:rsidP="00CF166B">
      <w:pPr>
        <w:pStyle w:val="EmailDiscussion2"/>
        <w:ind w:left="1619" w:firstLine="0"/>
        <w:rPr>
          <w:color w:val="808080" w:themeColor="background1" w:themeShade="80"/>
        </w:rPr>
      </w:pPr>
      <w:r w:rsidRPr="009C17FE">
        <w:rPr>
          <w:color w:val="808080" w:themeColor="background1" w:themeShade="80"/>
        </w:rPr>
        <w:t xml:space="preserve">Deadline (for rapporteur's summary in </w:t>
      </w:r>
      <w:hyperlink r:id="rId326" w:tooltip="C:Data3GPPRAN2InboxR2-2206415.zip" w:history="1">
        <w:r w:rsidRPr="009C17FE">
          <w:rPr>
            <w:rStyle w:val="Hyperlink"/>
            <w:color w:val="808080" w:themeColor="background1" w:themeShade="80"/>
          </w:rPr>
          <w:t>R2-2206415</w:t>
        </w:r>
      </w:hyperlink>
      <w:r w:rsidRPr="009C17FE">
        <w:rPr>
          <w:color w:val="808080" w:themeColor="background1" w:themeShade="80"/>
        </w:rPr>
        <w:t>):  Wednesday 2022-05-18 10:00 UTC</w:t>
      </w:r>
    </w:p>
    <w:p w14:paraId="60453F21" w14:textId="2074C11A" w:rsidR="009C17FE" w:rsidRDefault="009C17FE" w:rsidP="009C17FE">
      <w:pPr>
        <w:pStyle w:val="EmailDiscussion2"/>
        <w:ind w:left="1619" w:firstLine="0"/>
        <w:rPr>
          <w:rStyle w:val="Hyperlink"/>
        </w:rPr>
      </w:pPr>
      <w:r>
        <w:t xml:space="preserve">Final scope: </w:t>
      </w:r>
      <w:r>
        <w:rPr>
          <w:color w:val="000000" w:themeColor="text1"/>
        </w:rPr>
        <w:t xml:space="preserve">draft a </w:t>
      </w:r>
      <w:r w:rsidRPr="006D2BE0">
        <w:t>reply LS to </w:t>
      </w:r>
      <w:hyperlink r:id="rId327" w:tooltip="C:Data3GPPExtractsR2-2204487_R4-2207109.doc" w:history="1">
        <w:r w:rsidRPr="00CF166B">
          <w:rPr>
            <w:rStyle w:val="Hyperlink"/>
          </w:rPr>
          <w:t>R2-2204487</w:t>
        </w:r>
      </w:hyperlink>
    </w:p>
    <w:p w14:paraId="3A20C8CE" w14:textId="0F688A2F" w:rsidR="009C17FE" w:rsidRPr="002901D7" w:rsidRDefault="009C17FE" w:rsidP="009C17FE">
      <w:pPr>
        <w:pStyle w:val="EmailDiscussion2"/>
        <w:ind w:left="1619" w:firstLine="0"/>
        <w:rPr>
          <w:rStyle w:val="Hyperlink"/>
          <w:color w:val="auto"/>
          <w:u w:val="none"/>
        </w:rPr>
      </w:pPr>
      <w:r>
        <w:t>Final intended outcome: reply LS in R2-2206418</w:t>
      </w:r>
    </w:p>
    <w:p w14:paraId="5B93C155" w14:textId="5B3E4DF5" w:rsidR="009C17FE" w:rsidRDefault="009C17FE" w:rsidP="009C17FE">
      <w:pPr>
        <w:pStyle w:val="EmailDiscussion2"/>
        <w:ind w:left="1619" w:firstLine="0"/>
      </w:pPr>
      <w:r>
        <w:t>Deadline (for companies' feedback):  Thursday 2022-05-19 12</w:t>
      </w:r>
      <w:r w:rsidRPr="00A373E4">
        <w:t>:00 UTC</w:t>
      </w:r>
    </w:p>
    <w:p w14:paraId="3C756B71" w14:textId="2E7AEBFC" w:rsidR="00CF166B" w:rsidRDefault="009C17FE" w:rsidP="009C17FE">
      <w:pPr>
        <w:pStyle w:val="EmailDiscussion2"/>
        <w:ind w:left="1619" w:firstLine="0"/>
      </w:pPr>
      <w:r>
        <w:t>Deadline (for LS in R2-2206418):  Thursday 2022-05-19 14</w:t>
      </w:r>
      <w:r w:rsidRPr="00A373E4">
        <w:t>:00 UTC</w:t>
      </w:r>
    </w:p>
    <w:p w14:paraId="148A4E7D" w14:textId="77777777" w:rsidR="009C17FE" w:rsidRPr="009C17FE" w:rsidRDefault="009C17FE" w:rsidP="00296526">
      <w:pPr>
        <w:pStyle w:val="Doc-text2"/>
        <w:ind w:left="0" w:firstLine="0"/>
      </w:pPr>
    </w:p>
    <w:p w14:paraId="4B89AA3E" w14:textId="77777777" w:rsidR="00A95CF6" w:rsidRDefault="00A95CF6" w:rsidP="00A95CF6">
      <w:pPr>
        <w:pStyle w:val="Doc-text2"/>
      </w:pPr>
    </w:p>
    <w:p w14:paraId="7B54DC18" w14:textId="270CF31A" w:rsidR="00A95CF6" w:rsidRDefault="00964763" w:rsidP="00A95CF6">
      <w:pPr>
        <w:pStyle w:val="Doc-title"/>
      </w:pPr>
      <w:hyperlink r:id="rId328" w:tooltip="C:Data3GPPRAN2InboxR2-2206199.zip" w:history="1">
        <w:r w:rsidR="00A95CF6" w:rsidRPr="00824D66">
          <w:rPr>
            <w:rStyle w:val="Hyperlink"/>
          </w:rPr>
          <w:t>R2-2206199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lastRenderedPageBreak/>
        <w:t>•</w:t>
      </w:r>
      <w:r>
        <w:tab/>
        <w:t>If combined with a not-at-cell-edge criterion, the R17 stationary criterion can only be combined with the R17 not-at-cell-edge criterion, not with the R16 one.</w:t>
      </w:r>
    </w:p>
    <w:p w14:paraId="6864C318" w14:textId="7D7DBB8B" w:rsidR="00FD66CA" w:rsidRDefault="000B0F8B" w:rsidP="00FD40C6">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FD40C6">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FD40C6">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FD40C6">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FD40C6">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FD40C6">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FD40C6">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FD40C6">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FD40C6">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FD40C6">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3A13FDFE" w:rsidR="000F5C45" w:rsidRDefault="00964763" w:rsidP="000F5C45">
      <w:pPr>
        <w:pStyle w:val="Doc-title"/>
      </w:pPr>
      <w:hyperlink r:id="rId329" w:tooltip="C:Data3GPPRAN2InboxR2-2206205.zip" w:history="1">
        <w:r w:rsidR="000F5C45" w:rsidRPr="00A2707C">
          <w:rPr>
            <w:rStyle w:val="Hyperlink"/>
          </w:rPr>
          <w:t>R2-2206205</w:t>
        </w:r>
      </w:hyperlink>
      <w:r w:rsidR="000F5C45">
        <w:tab/>
      </w:r>
      <w:r w:rsidR="000F5C45" w:rsidRPr="008E4AC5">
        <w:t>[</w:t>
      </w:r>
      <w:r w:rsidR="000F5C45">
        <w:t>offline-</w:t>
      </w:r>
      <w:r w:rsidR="000F5C45" w:rsidRPr="008E4AC5">
        <w:t>10</w:t>
      </w:r>
      <w:r w:rsidR="000F5C45">
        <w:t>9] RRM relaxation – second round</w:t>
      </w:r>
      <w:r w:rsidR="000F5C45">
        <w:tab/>
        <w:t>vivo</w:t>
      </w:r>
      <w:r w:rsidR="000F5C45">
        <w:tab/>
        <w:t>discussion</w:t>
      </w:r>
      <w:r w:rsidR="000F5C45">
        <w:tab/>
        <w:t>Rel-17</w:t>
      </w:r>
      <w:r w:rsidR="000F5C45">
        <w:tab/>
        <w:t>NR_redcap-Core</w:t>
      </w:r>
    </w:p>
    <w:p w14:paraId="650362E4" w14:textId="77777777" w:rsidR="00A2707C" w:rsidRDefault="00A2707C" w:rsidP="00A2707C">
      <w:pPr>
        <w:pStyle w:val="Comments"/>
      </w:pPr>
      <w:r>
        <w:t>Proposals for agreement:</w:t>
      </w:r>
    </w:p>
    <w:p w14:paraId="4DF59F31" w14:textId="77777777" w:rsidR="00A2707C" w:rsidRDefault="00A2707C" w:rsidP="00A2707C">
      <w:pPr>
        <w:pStyle w:val="Comments"/>
      </w:pPr>
      <w:r>
        <w:t>Proposal 2: [To agree] [14/14] In the reply LS, RAN2 inform RAN4 it is up to RAN4 to make the final decision on whether support case#8 and case#9, for example, considering other reason, if any.</w:t>
      </w:r>
    </w:p>
    <w:p w14:paraId="16541B05" w14:textId="46AC0C99" w:rsidR="00FD03AB" w:rsidRDefault="00FD03AB" w:rsidP="00FD40C6">
      <w:pPr>
        <w:pStyle w:val="Doc-text2"/>
        <w:numPr>
          <w:ilvl w:val="0"/>
          <w:numId w:val="11"/>
        </w:numPr>
      </w:pPr>
      <w:r>
        <w:t>Agreed</w:t>
      </w:r>
    </w:p>
    <w:p w14:paraId="62E8F6E3" w14:textId="77777777" w:rsidR="00A2707C" w:rsidRDefault="00A2707C" w:rsidP="00A2707C">
      <w:pPr>
        <w:pStyle w:val="Comments"/>
      </w:pPr>
      <w:r>
        <w:t>Proposal 3: [To agree] [14/14] [RIL: J002] is not agreed.</w:t>
      </w:r>
    </w:p>
    <w:p w14:paraId="3AC04D1E" w14:textId="29F8F481" w:rsidR="00FD03AB" w:rsidRDefault="00FD03AB" w:rsidP="00FD40C6">
      <w:pPr>
        <w:pStyle w:val="Doc-text2"/>
        <w:numPr>
          <w:ilvl w:val="0"/>
          <w:numId w:val="11"/>
        </w:numPr>
      </w:pPr>
      <w:r>
        <w:t>Agreed</w:t>
      </w:r>
    </w:p>
    <w:p w14:paraId="1E54455F" w14:textId="77777777" w:rsidR="00A2707C" w:rsidRDefault="00A2707C" w:rsidP="00A2707C">
      <w:pPr>
        <w:pStyle w:val="Comments"/>
      </w:pPr>
      <w:r>
        <w:lastRenderedPageBreak/>
        <w:t>Proposal 4: [To agree] [12/13] No prohibit timer will be introduced for UAI for RRM relaxation fulfilment status indication.</w:t>
      </w:r>
    </w:p>
    <w:p w14:paraId="4EC8C271" w14:textId="57256DDB" w:rsidR="00FD03AB" w:rsidRDefault="00FD03AB" w:rsidP="00FD40C6">
      <w:pPr>
        <w:pStyle w:val="Doc-text2"/>
        <w:numPr>
          <w:ilvl w:val="0"/>
          <w:numId w:val="11"/>
        </w:numPr>
      </w:pPr>
      <w:r>
        <w:t>Agreed</w:t>
      </w:r>
    </w:p>
    <w:p w14:paraId="21F61E5D" w14:textId="77777777" w:rsidR="00A2707C" w:rsidRDefault="00A2707C" w:rsidP="00A2707C">
      <w:pPr>
        <w:pStyle w:val="Comments"/>
      </w:pPr>
      <w:r>
        <w:t>Proposal 5: [To agree] [12/13] Update the previous agreement by removing the FFS part as below:</w:t>
      </w:r>
    </w:p>
    <w:p w14:paraId="79F788E2" w14:textId="77777777" w:rsidR="00A2707C" w:rsidRDefault="00A2707C" w:rsidP="00A2707C">
      <w:pPr>
        <w:pStyle w:val="Comments"/>
        <w:rPr>
          <w:strike/>
        </w:rPr>
      </w:pP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15668ED9" w14:textId="1486B16F" w:rsidR="00FD03AB" w:rsidRDefault="00FD03AB" w:rsidP="00FD40C6">
      <w:pPr>
        <w:pStyle w:val="Doc-text2"/>
        <w:numPr>
          <w:ilvl w:val="0"/>
          <w:numId w:val="11"/>
        </w:numPr>
      </w:pPr>
      <w:r>
        <w:t>Agreed</w:t>
      </w:r>
    </w:p>
    <w:p w14:paraId="284B41A9" w14:textId="77777777" w:rsidR="00A2707C" w:rsidRDefault="00A2707C" w:rsidP="00A2707C">
      <w:pPr>
        <w:pStyle w:val="Comments"/>
      </w:pPr>
      <w:r>
        <w:t>Proposal 6a: [To agree] [10/13] RAN2 assume to change the Srxlev for stationary criterion to SS-RSRP in RRC_CONNECTED.</w:t>
      </w:r>
    </w:p>
    <w:p w14:paraId="6E272C67" w14:textId="77777777" w:rsidR="00FD03AB" w:rsidRDefault="00FD03AB" w:rsidP="00FD40C6">
      <w:pPr>
        <w:pStyle w:val="Doc-text2"/>
        <w:numPr>
          <w:ilvl w:val="0"/>
          <w:numId w:val="11"/>
        </w:numPr>
      </w:pPr>
      <w:r>
        <w:t>Agreed</w:t>
      </w:r>
    </w:p>
    <w:p w14:paraId="6A22B819" w14:textId="77777777" w:rsidR="00A2707C" w:rsidRDefault="00A2707C" w:rsidP="00A2707C">
      <w:pPr>
        <w:pStyle w:val="Comments"/>
      </w:pPr>
    </w:p>
    <w:p w14:paraId="50FD90C4" w14:textId="77777777" w:rsidR="00A2707C" w:rsidRDefault="00A2707C" w:rsidP="00A2707C">
      <w:pPr>
        <w:pStyle w:val="Comments"/>
      </w:pPr>
      <w:r>
        <w:t>Proposals need further online discussion:</w:t>
      </w:r>
    </w:p>
    <w:p w14:paraId="2AA78872" w14:textId="77777777" w:rsidR="00A2707C" w:rsidRDefault="00A2707C" w:rsidP="00A2707C">
      <w:pPr>
        <w:pStyle w:val="Comments"/>
      </w:pPr>
      <w:r>
        <w:t>Proposal 1a: [To discuss] [7 vs. 6] RAN2 to discuss whether to remove the NOTE2 in clause 5.2.4.9.0 in TS 38.304, i.e., NOTE2: It is up to UE implementation which relaxation method to perform based on the “allowed” cases as specified in TS 38.133 [8] for RRC Idle/Inactive if multiple methods are configured.</w:t>
      </w:r>
    </w:p>
    <w:p w14:paraId="72035639" w14:textId="4C3B1237" w:rsidR="00FD03AB" w:rsidRPr="00FD03AB" w:rsidRDefault="00FD03AB" w:rsidP="00FD40C6">
      <w:pPr>
        <w:pStyle w:val="Doc-text2"/>
        <w:numPr>
          <w:ilvl w:val="0"/>
          <w:numId w:val="12"/>
        </w:numPr>
      </w:pPr>
      <w:r>
        <w:t xml:space="preserve">LGE thinks </w:t>
      </w:r>
      <w:r w:rsidRPr="00FD03AB">
        <w:t xml:space="preserve">P1a is still controversial. Not sure if online discussion is useful for progress. Instead, we can indicate this Note in the LS to RAN4 to ask if this is in line with RAN4 understanding and if so, if this is already clear from RAN4 spec. Given this, we are fine with keeping the Note for now. </w:t>
      </w:r>
    </w:p>
    <w:p w14:paraId="7EE2E8C1" w14:textId="03345432" w:rsidR="00FD03AB" w:rsidRDefault="00FD03AB" w:rsidP="00FD40C6">
      <w:pPr>
        <w:pStyle w:val="Doc-text2"/>
        <w:numPr>
          <w:ilvl w:val="0"/>
          <w:numId w:val="12"/>
        </w:numPr>
      </w:pPr>
      <w:r>
        <w:t xml:space="preserve">Vivo (rapporteur) is fine to indicate this to RAN4 to ask if it is in line with RAN4 understanding, and if it is already clear from RAN4 spec or any contradiction (by also addressing concern from the other side). Vivo suggests to try the new proposal (replacing P1a and P1b) below. </w:t>
      </w:r>
    </w:p>
    <w:p w14:paraId="0649EF27" w14:textId="1F20BF79" w:rsidR="00FD03AB" w:rsidRDefault="00FD03AB" w:rsidP="00FD03AB">
      <w:pPr>
        <w:pStyle w:val="Doc-text2"/>
        <w:ind w:left="1619" w:firstLine="0"/>
      </w:pPr>
      <w:r>
        <w:t>“Proposal 1’: [To discuss] RAN2 to check with RAN4 whether the below Note in RAN2 specification is in line with RAN4 understanding or any contradiction, and whether it is clear from RAN4 specification.</w:t>
      </w:r>
    </w:p>
    <w:p w14:paraId="7AA82767" w14:textId="7E4774AD" w:rsidR="00FD03AB" w:rsidRDefault="00FD03AB" w:rsidP="00FD03AB">
      <w:pPr>
        <w:pStyle w:val="Doc-text2"/>
      </w:pPr>
      <w:r>
        <w:tab/>
        <w:t>NOTE2: It is up to UE implementation which relaxation method to perform based on the “allowed” cases as specified in TS 38.133 [8] for RRC Idle/Inactive if multiple methods are configured.”</w:t>
      </w:r>
    </w:p>
    <w:p w14:paraId="4A334A64" w14:textId="20882C14" w:rsidR="00CF166B" w:rsidRDefault="00CF166B" w:rsidP="00FD40C6">
      <w:pPr>
        <w:pStyle w:val="Doc-text2"/>
        <w:numPr>
          <w:ilvl w:val="0"/>
          <w:numId w:val="11"/>
        </w:numPr>
      </w:pPr>
      <w:r>
        <w:t>Continue offline</w:t>
      </w:r>
    </w:p>
    <w:p w14:paraId="782A3DB3" w14:textId="77777777" w:rsidR="00A2707C" w:rsidRDefault="00A2707C" w:rsidP="00A2707C">
      <w:pPr>
        <w:pStyle w:val="Comments"/>
      </w:pPr>
      <w:r>
        <w:t>Proposal 1b: [To discuss] RAN2 to discuss whether to check with RAN4 which of below options is their understanding:</w:t>
      </w:r>
    </w:p>
    <w:p w14:paraId="078DF664" w14:textId="77777777" w:rsidR="00A2707C" w:rsidRDefault="00A2707C" w:rsidP="00A2707C">
      <w:pPr>
        <w:pStyle w:val="Comments"/>
      </w:pPr>
      <w:r>
        <w:t>-</w:t>
      </w:r>
      <w:r>
        <w:tab/>
        <w:t>Option 1) UE is allowed to perform more relaxed measurement method and, UE is “not” allowed to perform less relaxed measurement method.</w:t>
      </w:r>
    </w:p>
    <w:p w14:paraId="6C31FF44" w14:textId="77777777" w:rsidR="00A2707C" w:rsidRDefault="00A2707C" w:rsidP="00A2707C">
      <w:pPr>
        <w:pStyle w:val="Comments"/>
      </w:pPr>
      <w:r>
        <w:t>-</w:t>
      </w:r>
      <w:r>
        <w:tab/>
        <w:t>Option 2) UE is allowed to perform more relaxed measurement method and, UE is “also” allowed to perform less relaxed measurement method.</w:t>
      </w:r>
    </w:p>
    <w:p w14:paraId="5A4DD687" w14:textId="1F5E54AB" w:rsidR="00FD03AB" w:rsidRDefault="00FD03AB" w:rsidP="00FD03AB">
      <w:pPr>
        <w:pStyle w:val="Doc-text2"/>
      </w:pPr>
      <w:r>
        <w:t>-</w:t>
      </w:r>
      <w:r>
        <w:tab/>
        <w:t xml:space="preserve">Regarding option 2, Futurewei thinks </w:t>
      </w:r>
      <w:r w:rsidRPr="00FD03AB">
        <w:t>we should recognize that the UE is also allowed not to relax its RRM measurements at all today and that should continue to be the case (for IDLE/INACTIVE mode) going forward.</w:t>
      </w:r>
    </w:p>
    <w:p w14:paraId="00E2F905" w14:textId="551A9CC0" w:rsidR="00FD03AB" w:rsidRDefault="00FD03AB" w:rsidP="00FD03AB">
      <w:pPr>
        <w:pStyle w:val="Doc-text2"/>
      </w:pPr>
      <w:r>
        <w:t>-</w:t>
      </w:r>
      <w:r>
        <w:tab/>
        <w:t>LGE thinks that i</w:t>
      </w:r>
      <w:r w:rsidRPr="00FD03AB">
        <w:t>f UE is allowed to perform ‘more’ relaxed measurement method, it is up to UE whether it fully exploits the relaxation or it does not, since ‘less’ relaxed measurements necessarily meets the requirements for ‘more’ relaxed measurement</w:t>
      </w:r>
      <w:r>
        <w:t>s, which is already clear. So LGE</w:t>
      </w:r>
      <w:r w:rsidRPr="00FD03AB">
        <w:t xml:space="preserve"> think</w:t>
      </w:r>
      <w:r>
        <w:t>s</w:t>
      </w:r>
      <w:r w:rsidRPr="00FD03AB">
        <w:t xml:space="preserve"> proposal1b can be omitted.</w:t>
      </w:r>
    </w:p>
    <w:p w14:paraId="2E4D4290" w14:textId="24F320D0" w:rsidR="00CF166B" w:rsidRDefault="00CF166B" w:rsidP="00FD40C6">
      <w:pPr>
        <w:pStyle w:val="Doc-text2"/>
        <w:numPr>
          <w:ilvl w:val="0"/>
          <w:numId w:val="11"/>
        </w:numPr>
      </w:pPr>
      <w:r>
        <w:t>Continue offline</w:t>
      </w:r>
    </w:p>
    <w:p w14:paraId="7343AFA6" w14:textId="551AC299" w:rsidR="000F5C45" w:rsidRDefault="00A2707C" w:rsidP="00A2707C">
      <w:pPr>
        <w:pStyle w:val="Comments"/>
      </w:pPr>
      <w:r>
        <w:t>Proposal 6b: [To discuss] RAN2 to discuss: agree the TP in R2-2205284 now or consult RAN4 that whether RAN2 assumption to change the Srxlev for stationary criterion to SS-RSRP in RRC_CONNECTED is reasonable.</w:t>
      </w:r>
    </w:p>
    <w:p w14:paraId="1E3E9239" w14:textId="4CF75B48" w:rsidR="00CF166B" w:rsidRDefault="00CF166B" w:rsidP="00FD40C6">
      <w:pPr>
        <w:pStyle w:val="Doc-text2"/>
        <w:numPr>
          <w:ilvl w:val="0"/>
          <w:numId w:val="11"/>
        </w:numPr>
      </w:pPr>
      <w:r>
        <w:t>Continue offline</w:t>
      </w:r>
    </w:p>
    <w:p w14:paraId="216F2012" w14:textId="77777777" w:rsidR="006B145E" w:rsidRDefault="006B145E" w:rsidP="002B17B8">
      <w:pPr>
        <w:pStyle w:val="Comments"/>
      </w:pPr>
    </w:p>
    <w:p w14:paraId="042BE440" w14:textId="77777777" w:rsidR="00FD03AB" w:rsidRDefault="00FD03AB" w:rsidP="002B17B8">
      <w:pPr>
        <w:pStyle w:val="Comments"/>
      </w:pPr>
    </w:p>
    <w:p w14:paraId="2730AE68" w14:textId="77777777" w:rsidR="00FD03AB" w:rsidRDefault="00FD03AB" w:rsidP="00FD03AB">
      <w:pPr>
        <w:pStyle w:val="Doc-text2"/>
        <w:pBdr>
          <w:top w:val="single" w:sz="4" w:space="1" w:color="auto"/>
          <w:left w:val="single" w:sz="4" w:space="4" w:color="auto"/>
          <w:bottom w:val="single" w:sz="4" w:space="1" w:color="auto"/>
          <w:right w:val="single" w:sz="4" w:space="4" w:color="auto"/>
        </w:pBdr>
      </w:pPr>
      <w:r>
        <w:t>Agreements vie email – from offline 109:</w:t>
      </w:r>
    </w:p>
    <w:p w14:paraId="7A488BB5" w14:textId="5C0A9B88" w:rsidR="00FD03AB" w:rsidRDefault="00FD03AB" w:rsidP="006D68C2">
      <w:pPr>
        <w:pStyle w:val="Doc-text2"/>
        <w:numPr>
          <w:ilvl w:val="0"/>
          <w:numId w:val="33"/>
        </w:numPr>
        <w:pBdr>
          <w:top w:val="single" w:sz="4" w:space="1" w:color="auto"/>
          <w:left w:val="single" w:sz="4" w:space="4" w:color="auto"/>
          <w:bottom w:val="single" w:sz="4" w:space="1" w:color="auto"/>
          <w:right w:val="single" w:sz="4" w:space="4" w:color="auto"/>
        </w:pBdr>
      </w:pPr>
      <w:r>
        <w:t>In the reply LS, RAN2 inform RAN4 it is up to RAN4 to make the final decision on whether support case#8 and case#9, for example, considering other reason, if any.</w:t>
      </w:r>
    </w:p>
    <w:p w14:paraId="32D37BAF" w14:textId="42E273EC" w:rsidR="00FD03AB" w:rsidRDefault="00FD03AB" w:rsidP="006D68C2">
      <w:pPr>
        <w:pStyle w:val="Doc-text2"/>
        <w:numPr>
          <w:ilvl w:val="0"/>
          <w:numId w:val="33"/>
        </w:numPr>
        <w:pBdr>
          <w:top w:val="single" w:sz="4" w:space="1" w:color="auto"/>
          <w:left w:val="single" w:sz="4" w:space="4" w:color="auto"/>
          <w:bottom w:val="single" w:sz="4" w:space="1" w:color="auto"/>
          <w:right w:val="single" w:sz="4" w:space="4" w:color="auto"/>
        </w:pBdr>
      </w:pPr>
      <w:r>
        <w:t>[RIL: J002] is not agreed.</w:t>
      </w:r>
    </w:p>
    <w:p w14:paraId="1379D401" w14:textId="3A42570B" w:rsidR="00FD03AB" w:rsidRDefault="00FD03AB" w:rsidP="006D68C2">
      <w:pPr>
        <w:pStyle w:val="Doc-text2"/>
        <w:numPr>
          <w:ilvl w:val="0"/>
          <w:numId w:val="33"/>
        </w:numPr>
        <w:pBdr>
          <w:top w:val="single" w:sz="4" w:space="1" w:color="auto"/>
          <w:left w:val="single" w:sz="4" w:space="4" w:color="auto"/>
          <w:bottom w:val="single" w:sz="4" w:space="1" w:color="auto"/>
          <w:right w:val="single" w:sz="4" w:space="4" w:color="auto"/>
        </w:pBdr>
      </w:pPr>
      <w:r>
        <w:t>No prohibit timer will be introduced for UAI for RRM relaxation fulfilment status indication.</w:t>
      </w:r>
    </w:p>
    <w:p w14:paraId="3E369E6B" w14:textId="48E26897" w:rsidR="00FD03AB" w:rsidRDefault="00FD03AB" w:rsidP="006D68C2">
      <w:pPr>
        <w:pStyle w:val="Doc-text2"/>
        <w:numPr>
          <w:ilvl w:val="0"/>
          <w:numId w:val="33"/>
        </w:numPr>
        <w:pBdr>
          <w:top w:val="single" w:sz="4" w:space="1" w:color="auto"/>
          <w:left w:val="single" w:sz="4" w:space="4" w:color="auto"/>
          <w:bottom w:val="single" w:sz="4" w:space="1" w:color="auto"/>
          <w:right w:val="single" w:sz="4" w:space="4" w:color="auto"/>
        </w:pBdr>
      </w:pPr>
      <w:r>
        <w:t>Update the previous agreement by removing the FFS part as below:</w:t>
      </w:r>
    </w:p>
    <w:p w14:paraId="50683B86" w14:textId="30D35222" w:rsidR="00FD03AB" w:rsidRDefault="00FD03AB" w:rsidP="00FD03AB">
      <w:pPr>
        <w:pStyle w:val="Doc-text2"/>
        <w:pBdr>
          <w:top w:val="single" w:sz="4" w:space="1" w:color="auto"/>
          <w:left w:val="single" w:sz="4" w:space="4" w:color="auto"/>
          <w:bottom w:val="single" w:sz="4" w:space="1" w:color="auto"/>
          <w:right w:val="single" w:sz="4" w:space="4" w:color="auto"/>
        </w:pBdr>
        <w:rPr>
          <w:strike/>
        </w:rPr>
      </w:pPr>
      <w:r>
        <w:tab/>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72C53503" w14:textId="4E8722D9" w:rsidR="00FD03AB" w:rsidRDefault="00FD03AB" w:rsidP="006D68C2">
      <w:pPr>
        <w:pStyle w:val="Doc-text2"/>
        <w:numPr>
          <w:ilvl w:val="0"/>
          <w:numId w:val="33"/>
        </w:numPr>
        <w:pBdr>
          <w:top w:val="single" w:sz="4" w:space="1" w:color="auto"/>
          <w:left w:val="single" w:sz="4" w:space="4" w:color="auto"/>
          <w:bottom w:val="single" w:sz="4" w:space="1" w:color="auto"/>
          <w:right w:val="single" w:sz="4" w:space="4" w:color="auto"/>
        </w:pBdr>
      </w:pPr>
      <w:r>
        <w:t>RAN2 assume to change the Srxlev for stationary criterion to SS-RSRP in RRC_CONNECTED.</w:t>
      </w:r>
    </w:p>
    <w:p w14:paraId="22E01F8D" w14:textId="77777777" w:rsidR="00FD03AB" w:rsidRDefault="00FD03AB" w:rsidP="002B17B8">
      <w:pPr>
        <w:pStyle w:val="Comments"/>
      </w:pPr>
    </w:p>
    <w:p w14:paraId="0B2735D3" w14:textId="77777777" w:rsidR="00FD03AB" w:rsidRDefault="00FD03AB" w:rsidP="002B17B8">
      <w:pPr>
        <w:pStyle w:val="Comments"/>
      </w:pPr>
    </w:p>
    <w:p w14:paraId="0259E530" w14:textId="2ED4F44E" w:rsidR="00CF166B" w:rsidRDefault="00991DEF" w:rsidP="00CF166B">
      <w:pPr>
        <w:pStyle w:val="Doc-title"/>
      </w:pPr>
      <w:hyperlink r:id="rId330" w:tooltip="C:Data3GPPRAN2InboxR2-2206415.zip" w:history="1">
        <w:r w:rsidR="00CF166B" w:rsidRPr="00991DEF">
          <w:rPr>
            <w:rStyle w:val="Hyperlink"/>
          </w:rPr>
          <w:t>R2-22</w:t>
        </w:r>
        <w:r w:rsidR="00CF166B" w:rsidRPr="00991DEF">
          <w:rPr>
            <w:rStyle w:val="Hyperlink"/>
          </w:rPr>
          <w:t>0</w:t>
        </w:r>
        <w:r w:rsidR="00CF166B" w:rsidRPr="00991DEF">
          <w:rPr>
            <w:rStyle w:val="Hyperlink"/>
          </w:rPr>
          <w:t>6415</w:t>
        </w:r>
      </w:hyperlink>
      <w:r w:rsidR="00CF166B">
        <w:tab/>
      </w:r>
      <w:r w:rsidR="00CF166B" w:rsidRPr="008E4AC5">
        <w:t>[</w:t>
      </w:r>
      <w:r w:rsidR="00CF166B">
        <w:t>offline-</w:t>
      </w:r>
      <w:r w:rsidR="00CF166B" w:rsidRPr="008E4AC5">
        <w:t>10</w:t>
      </w:r>
      <w:r w:rsidR="00CF166B">
        <w:t>9] RRM relaxation – third round</w:t>
      </w:r>
      <w:r w:rsidR="00CF166B">
        <w:tab/>
        <w:t>vivo</w:t>
      </w:r>
      <w:r w:rsidR="00CF166B">
        <w:tab/>
        <w:t>discussion</w:t>
      </w:r>
      <w:r w:rsidR="00CF166B">
        <w:tab/>
        <w:t>Rel-17</w:t>
      </w:r>
      <w:r w:rsidR="00CF166B">
        <w:tab/>
        <w:t>NR_redcap-Core</w:t>
      </w:r>
    </w:p>
    <w:p w14:paraId="3E02A7C5" w14:textId="7590585C" w:rsidR="00CF166B" w:rsidRDefault="00991DEF" w:rsidP="002B17B8">
      <w:pPr>
        <w:pStyle w:val="Comments"/>
      </w:pPr>
      <w:r w:rsidRPr="00991DEF">
        <w:t xml:space="preserve">Proposal 2: [To agree] [15/18] The TP in R2-2205284 is agreeable and merged into </w:t>
      </w:r>
      <w:r w:rsidRPr="00991DEF">
        <w:rPr>
          <w:u w:val="single"/>
        </w:rPr>
        <w:t>RRC</w:t>
      </w:r>
      <w:r w:rsidRPr="00991DEF">
        <w:t xml:space="preserve"> CR. Update the previous agreement to: RAN2 assume to change the Srxlev for stationary criterion to SS-RSRP in RRC_CONNECTED, pending confirmation by RAN4. Include this agreement in the LS to RAN4 and ask them to confirm whether it is reasonable.</w:t>
      </w:r>
    </w:p>
    <w:p w14:paraId="7C6AF43C" w14:textId="442610FB" w:rsidR="006E682E" w:rsidRDefault="006E682E" w:rsidP="00991DEF">
      <w:pPr>
        <w:pStyle w:val="Doc-text2"/>
        <w:numPr>
          <w:ilvl w:val="0"/>
          <w:numId w:val="11"/>
        </w:numPr>
      </w:pPr>
      <w:r>
        <w:t>Agreed</w:t>
      </w:r>
    </w:p>
    <w:p w14:paraId="03664873" w14:textId="77777777" w:rsidR="006E682E" w:rsidRDefault="006E682E" w:rsidP="006E682E">
      <w:pPr>
        <w:pStyle w:val="Doc-text2"/>
        <w:ind w:left="1619" w:firstLine="0"/>
      </w:pPr>
    </w:p>
    <w:p w14:paraId="043B89BF" w14:textId="77777777" w:rsidR="00991DEF" w:rsidRDefault="00991DEF" w:rsidP="00991DEF">
      <w:pPr>
        <w:pStyle w:val="Comments"/>
      </w:pPr>
      <w:r>
        <w:t>Proposals need further online discussion:</w:t>
      </w:r>
    </w:p>
    <w:p w14:paraId="7B20172F" w14:textId="77777777" w:rsidR="00991DEF" w:rsidRDefault="00991DEF" w:rsidP="00991DEF">
      <w:pPr>
        <w:pStyle w:val="Comments"/>
      </w:pPr>
      <w:r>
        <w:t>Proposal 1: [To discuss] [12/18] RAN2 to check with RAN4 whether the below Note in RAN2 specification is in line with RAN4 understanding.</w:t>
      </w:r>
    </w:p>
    <w:p w14:paraId="5C408541" w14:textId="19266C20" w:rsidR="00991DEF" w:rsidRDefault="00991DEF" w:rsidP="00991DEF">
      <w:pPr>
        <w:pStyle w:val="Comments"/>
      </w:pPr>
      <w:r>
        <w:t>NOTE2 (i.e., It is up to UE implementation which relaxation method to perform based on the “allowed” cases as specified in TS 38.133 [8] for RRC Idle/Inactive if multiple methods are configured.) in clause 5.2.4.9.0 in TS 38.304.</w:t>
      </w:r>
    </w:p>
    <w:p w14:paraId="3244EFF2" w14:textId="3C6B904F" w:rsidR="00991DEF" w:rsidRDefault="006E682E" w:rsidP="006E682E">
      <w:pPr>
        <w:pStyle w:val="Doc-text2"/>
        <w:numPr>
          <w:ilvl w:val="0"/>
          <w:numId w:val="12"/>
        </w:numPr>
      </w:pPr>
      <w:r>
        <w:t>ZTE thinks the note is ok but no need to send LS. Ericsson agrees</w:t>
      </w:r>
    </w:p>
    <w:p w14:paraId="058BF740" w14:textId="0BF6F354" w:rsidR="006E682E" w:rsidRDefault="006E682E" w:rsidP="006E682E">
      <w:pPr>
        <w:pStyle w:val="Doc-text2"/>
        <w:numPr>
          <w:ilvl w:val="0"/>
          <w:numId w:val="12"/>
        </w:numPr>
      </w:pPr>
      <w:r>
        <w:t xml:space="preserve">VDF </w:t>
      </w:r>
      <w:r w:rsidR="00A93885">
        <w:t>wonder if this contradicts RAN4</w:t>
      </w:r>
      <w:r>
        <w:t xml:space="preserve"> specs</w:t>
      </w:r>
    </w:p>
    <w:p w14:paraId="65990FD7" w14:textId="0C2FF39C" w:rsidR="006E682E" w:rsidRDefault="006E682E" w:rsidP="006E682E">
      <w:pPr>
        <w:pStyle w:val="Doc-text2"/>
        <w:numPr>
          <w:ilvl w:val="0"/>
          <w:numId w:val="12"/>
        </w:numPr>
      </w:pPr>
      <w:r>
        <w:t>Oppo suggests to remove the note</w:t>
      </w:r>
    </w:p>
    <w:p w14:paraId="18942292" w14:textId="5FA7F58E" w:rsidR="006E682E" w:rsidRDefault="006E682E" w:rsidP="005968FE">
      <w:pPr>
        <w:pStyle w:val="Doc-text2"/>
        <w:numPr>
          <w:ilvl w:val="0"/>
          <w:numId w:val="12"/>
        </w:numPr>
      </w:pPr>
      <w:r>
        <w:t>Samsung p</w:t>
      </w:r>
      <w:r w:rsidRPr="006E682E">
        <w:t>refer</w:t>
      </w:r>
      <w:r>
        <w:t>s</w:t>
      </w:r>
      <w:r w:rsidRPr="006E682E">
        <w:t xml:space="preserve"> to remove the note, but fine to check with RAN4, due to R</w:t>
      </w:r>
      <w:r>
        <w:t>AN2's split understanding on it</w:t>
      </w:r>
    </w:p>
    <w:p w14:paraId="49A2D732" w14:textId="3579097C" w:rsidR="006E682E" w:rsidRDefault="006E682E" w:rsidP="006E682E">
      <w:pPr>
        <w:pStyle w:val="Doc-text2"/>
        <w:numPr>
          <w:ilvl w:val="0"/>
          <w:numId w:val="12"/>
        </w:numPr>
      </w:pPr>
      <w:r>
        <w:t xml:space="preserve">Mediatek thinks this does not </w:t>
      </w:r>
      <w:r w:rsidR="00A93885">
        <w:t>contradict</w:t>
      </w:r>
      <w:r>
        <w:t xml:space="preserve"> RAN4 requirements</w:t>
      </w:r>
    </w:p>
    <w:p w14:paraId="610F79BB" w14:textId="77777777" w:rsidR="006E682E" w:rsidRDefault="006E682E" w:rsidP="006E682E">
      <w:pPr>
        <w:pStyle w:val="Doc-text2"/>
        <w:ind w:left="1619" w:firstLine="0"/>
      </w:pPr>
    </w:p>
    <w:p w14:paraId="05F62066" w14:textId="77777777" w:rsidR="006E682E" w:rsidRDefault="006E682E" w:rsidP="002B17B8">
      <w:pPr>
        <w:pStyle w:val="Comments"/>
      </w:pPr>
    </w:p>
    <w:p w14:paraId="7F6DA233" w14:textId="77777777" w:rsidR="00A93885" w:rsidRDefault="00A93885" w:rsidP="00A93885">
      <w:pPr>
        <w:pStyle w:val="Doc-text2"/>
        <w:pBdr>
          <w:top w:val="single" w:sz="4" w:space="1" w:color="auto"/>
          <w:left w:val="single" w:sz="4" w:space="4" w:color="auto"/>
          <w:bottom w:val="single" w:sz="4" w:space="1" w:color="auto"/>
          <w:right w:val="single" w:sz="4" w:space="4" w:color="auto"/>
        </w:pBdr>
      </w:pPr>
      <w:r>
        <w:t>Agreements:</w:t>
      </w:r>
    </w:p>
    <w:p w14:paraId="35586A6F" w14:textId="659FE6EC" w:rsidR="00A93885" w:rsidRDefault="00A93885" w:rsidP="006D68C2">
      <w:pPr>
        <w:pStyle w:val="Doc-text2"/>
        <w:numPr>
          <w:ilvl w:val="0"/>
          <w:numId w:val="47"/>
        </w:numPr>
        <w:pBdr>
          <w:top w:val="single" w:sz="4" w:space="1" w:color="auto"/>
          <w:left w:val="single" w:sz="4" w:space="4" w:color="auto"/>
          <w:bottom w:val="single" w:sz="4" w:space="1" w:color="auto"/>
          <w:right w:val="single" w:sz="4" w:space="4" w:color="auto"/>
        </w:pBdr>
      </w:pPr>
      <w:r w:rsidRPr="00991DEF">
        <w:t xml:space="preserve">The TP in R2-2205284 is agreeable and merged </w:t>
      </w:r>
      <w:r w:rsidRPr="00A93885">
        <w:t>into RRC</w:t>
      </w:r>
      <w:r w:rsidRPr="00991DEF">
        <w:t xml:space="preserve"> CR. Update the previous agreement to: RAN2 assume to change the Srxlev for stationary criterion to SS-RSRP in RRC_CONNECTED, pending confirmation by RAN4. Include this agreement in the LS to RAN4 and ask them to confirm whether it is reasonable.</w:t>
      </w:r>
    </w:p>
    <w:p w14:paraId="0ED758F3" w14:textId="77777777" w:rsidR="00A93885" w:rsidRDefault="00A93885" w:rsidP="002B17B8">
      <w:pPr>
        <w:pStyle w:val="Comments"/>
      </w:pPr>
    </w:p>
    <w:p w14:paraId="767C13A7" w14:textId="77777777" w:rsidR="00A93885" w:rsidRDefault="00A93885"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964763" w:rsidP="001F2E62">
      <w:pPr>
        <w:pStyle w:val="Doc-title"/>
      </w:pPr>
      <w:hyperlink r:id="rId331" w:tooltip="C:Data3GPPExtractsR2-2204814_[V170] Discussion on Inter-RAT Mobility from LTE to NR for RedCap.doc" w:history="1">
        <w:r w:rsidR="001F2E62" w:rsidRPr="001F2E62">
          <w:rPr>
            <w:rStyle w:val="Hyperlink"/>
          </w:rPr>
          <w:t>R2-2204814</w:t>
        </w:r>
      </w:hyperlink>
      <w:r w:rsidR="001F2E62" w:rsidRPr="001F2E62">
        <w:tab/>
        <w:t>[V170] Discussion on Inter-RAT Mobility from LTE to NR for RedCap</w:t>
      </w:r>
      <w:r w:rsidR="001F2E62" w:rsidRPr="001F2E62">
        <w:tab/>
        <w:t>vivo, Guangdong Genius</w:t>
      </w:r>
      <w:r w:rsidR="001F2E62" w:rsidRPr="001F2E62">
        <w:tab/>
        <w:t>discussion</w:t>
      </w:r>
      <w:r w:rsidR="001F2E62" w:rsidRPr="001F2E62">
        <w:tab/>
        <w:t>Rel-17</w:t>
      </w:r>
      <w:r w:rsidR="001F2E62"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FD40C6">
      <w:pPr>
        <w:pStyle w:val="Doc-text2"/>
        <w:numPr>
          <w:ilvl w:val="0"/>
          <w:numId w:val="12"/>
        </w:numPr>
      </w:pPr>
      <w:r>
        <w:t>Oppo thinks it’s sufficient to leave to NW implementation</w:t>
      </w:r>
    </w:p>
    <w:p w14:paraId="7F11FC2A" w14:textId="5A106B43" w:rsidR="00A528B4" w:rsidRDefault="000E7163" w:rsidP="00FD40C6">
      <w:pPr>
        <w:pStyle w:val="Doc-text2"/>
        <w:numPr>
          <w:ilvl w:val="0"/>
          <w:numId w:val="12"/>
        </w:numPr>
      </w:pPr>
      <w:r>
        <w:t>QC/Intel/Inte</w:t>
      </w:r>
      <w:r w:rsidR="0095587F">
        <w:t>r</w:t>
      </w:r>
      <w:r>
        <w:t>digital/CATT are ok to leave to NW implementation</w:t>
      </w:r>
    </w:p>
    <w:p w14:paraId="11B96B0F" w14:textId="3E79472D" w:rsidR="000E7163" w:rsidRDefault="000E7163" w:rsidP="00FD40C6">
      <w:pPr>
        <w:pStyle w:val="Doc-text2"/>
        <w:numPr>
          <w:ilvl w:val="0"/>
          <w:numId w:val="12"/>
        </w:numPr>
      </w:pPr>
      <w:r>
        <w:t>VDF thinks that something more is needed than NW implementation</w:t>
      </w:r>
    </w:p>
    <w:p w14:paraId="0454A637" w14:textId="793624C6" w:rsidR="000E7163" w:rsidRDefault="000E7163" w:rsidP="00FD40C6">
      <w:pPr>
        <w:pStyle w:val="Doc-text2"/>
        <w:numPr>
          <w:ilvl w:val="0"/>
          <w:numId w:val="12"/>
        </w:numPr>
      </w:pPr>
      <w:r>
        <w:t>HW thinks that we need UE behaviour so we should agree on both proposals. Vivo agrees</w:t>
      </w:r>
    </w:p>
    <w:p w14:paraId="4DAC4FDB" w14:textId="2D2DA8C1" w:rsidR="000E7163" w:rsidRDefault="000E7163" w:rsidP="00FD40C6">
      <w:pPr>
        <w:pStyle w:val="Doc-text2"/>
        <w:numPr>
          <w:ilvl w:val="0"/>
          <w:numId w:val="12"/>
        </w:numPr>
      </w:pPr>
      <w:r>
        <w:t>ZTE thinks we need this</w:t>
      </w:r>
    </w:p>
    <w:p w14:paraId="4A9B4E12" w14:textId="2DE42B57" w:rsidR="000E7163" w:rsidRDefault="000E7163" w:rsidP="00FD40C6">
      <w:pPr>
        <w:pStyle w:val="Doc-text2"/>
        <w:numPr>
          <w:ilvl w:val="0"/>
          <w:numId w:val="12"/>
        </w:numPr>
      </w:pPr>
      <w:r>
        <w:t>BT thinks we cannot fully rely on the NW implementation, so something is needed on the UE side</w:t>
      </w:r>
    </w:p>
    <w:p w14:paraId="430EE7EC" w14:textId="6E82048C" w:rsidR="000E7163" w:rsidRDefault="00BC4331" w:rsidP="00FD40C6">
      <w:pPr>
        <w:pStyle w:val="Doc-text2"/>
        <w:numPr>
          <w:ilvl w:val="0"/>
          <w:numId w:val="12"/>
        </w:numPr>
      </w:pPr>
      <w:r>
        <w:t xml:space="preserve">ZTE thinks </w:t>
      </w:r>
      <w:r w:rsidRPr="00BC4331">
        <w:t>it depends whether operator want to see a RedCap access a 20MHz non-RedCap cell</w:t>
      </w:r>
    </w:p>
    <w:p w14:paraId="0CF55211" w14:textId="34C5FFEC" w:rsidR="00BC4331" w:rsidRPr="00FC13D0" w:rsidRDefault="005257F9" w:rsidP="00FD40C6">
      <w:pPr>
        <w:pStyle w:val="Doc-text2"/>
        <w:numPr>
          <w:ilvl w:val="0"/>
          <w:numId w:val="11"/>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964763" w:rsidP="00FC13D0">
      <w:pPr>
        <w:pStyle w:val="Doc-title"/>
      </w:pPr>
      <w:hyperlink r:id="rId332" w:tooltip="C:Data3GPPExtractsR2-2205904 - RedCap eNB to gNB handover.docx" w:history="1">
        <w:r w:rsidR="00FC13D0" w:rsidRPr="00892FED">
          <w:rPr>
            <w:rStyle w:val="Hyperlink"/>
          </w:rPr>
          <w:t>R2-2205904</w:t>
        </w:r>
      </w:hyperlink>
      <w:r w:rsidR="00FC13D0">
        <w:tab/>
        <w:t>Handover from E-UTRA from legacy eNB to legacy gNB</w:t>
      </w:r>
      <w:r w:rsidR="00FC13D0">
        <w:tab/>
        <w:t>Ericsson</w:t>
      </w:r>
      <w:r w:rsidR="00FC13D0">
        <w:tab/>
        <w:t>discussion</w:t>
      </w:r>
      <w:r w:rsidR="00FC13D0">
        <w:tab/>
        <w:t>Rel-17</w:t>
      </w:r>
      <w:r w:rsidR="00FC13D0">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FD40C6">
      <w:pPr>
        <w:pStyle w:val="Comments"/>
        <w:numPr>
          <w:ilvl w:val="0"/>
          <w:numId w:val="11"/>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FD40C6">
      <w:pPr>
        <w:pStyle w:val="Comments"/>
        <w:numPr>
          <w:ilvl w:val="0"/>
          <w:numId w:val="11"/>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t>Agreements:</w:t>
      </w:r>
    </w:p>
    <w:p w14:paraId="73311792" w14:textId="71646971" w:rsidR="000F0597" w:rsidRDefault="000F0597" w:rsidP="006D68C2">
      <w:pPr>
        <w:pStyle w:val="Comments"/>
        <w:numPr>
          <w:ilvl w:val="0"/>
          <w:numId w:val="24"/>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964763" w:rsidP="00FC13D0">
      <w:pPr>
        <w:pStyle w:val="Doc-title"/>
      </w:pPr>
      <w:hyperlink r:id="rId333" w:tooltip="C:Data3GPPExtractsR2-2204723 RedCap HO.doc" w:history="1">
        <w:r w:rsidR="00FC13D0" w:rsidRPr="00892FED">
          <w:rPr>
            <w:rStyle w:val="Hyperlink"/>
          </w:rPr>
          <w:t>R2-2204723</w:t>
        </w:r>
      </w:hyperlink>
      <w:r w:rsidR="00FC13D0">
        <w:tab/>
        <w:t>Discussion on inter-RAT mobility from LTE to NR</w:t>
      </w:r>
      <w:r w:rsidR="00FC13D0">
        <w:tab/>
        <w:t>OPPO</w:t>
      </w:r>
      <w:r w:rsidR="00FC13D0">
        <w:tab/>
        <w:t>discussion</w:t>
      </w:r>
      <w:r w:rsidR="00FC13D0">
        <w:tab/>
        <w:t>Rel-17</w:t>
      </w:r>
      <w:r w:rsidR="00FC13D0">
        <w:tab/>
        <w:t>NR_redcap-Cor</w:t>
      </w:r>
    </w:p>
    <w:p w14:paraId="25E7F48B" w14:textId="77777777" w:rsidR="00D56F3E" w:rsidRDefault="00964763" w:rsidP="00D56F3E">
      <w:pPr>
        <w:pStyle w:val="Doc-title"/>
      </w:pPr>
      <w:hyperlink r:id="rId334" w:tooltip="C:Data3GPPExtractsR2-2204929_RRC open issues on Rel17 RedCap WI.docx" w:history="1">
        <w:r w:rsidR="00D56F3E" w:rsidRPr="00D56F3E">
          <w:rPr>
            <w:rStyle w:val="Hyperlink"/>
          </w:rPr>
          <w:t>R2-2204929</w:t>
        </w:r>
      </w:hyperlink>
      <w:r w:rsidR="00D56F3E" w:rsidRPr="00D56F3E">
        <w:tab/>
        <w:t>RRC open issues on Rel17 RedCap WI</w:t>
      </w:r>
      <w:r w:rsidR="00D56F3E" w:rsidRPr="00D56F3E">
        <w:tab/>
        <w:t>Intel Corporation</w:t>
      </w:r>
      <w:r w:rsidR="00D56F3E" w:rsidRPr="00D56F3E">
        <w:tab/>
        <w:t>discussion</w:t>
      </w:r>
      <w:r w:rsidR="00D56F3E" w:rsidRPr="00D56F3E">
        <w:tab/>
        <w:t>Rel-17</w:t>
      </w:r>
      <w:r w:rsidR="00D56F3E" w:rsidRPr="00D56F3E">
        <w:tab/>
        <w:t>NR_redcap</w:t>
      </w:r>
    </w:p>
    <w:p w14:paraId="4E9D2DEB" w14:textId="77777777" w:rsidR="00D56F3E" w:rsidRDefault="00964763" w:rsidP="00D56F3E">
      <w:pPr>
        <w:pStyle w:val="Doc-title"/>
      </w:pPr>
      <w:hyperlink r:id="rId335" w:tooltip="C:Data3GPPExtractsR2-2205036 Inter-RAT mobility from LTE to NR_v1.doc" w:history="1">
        <w:r w:rsidR="00D56F3E" w:rsidRPr="00516874">
          <w:rPr>
            <w:rStyle w:val="Hyperlink"/>
          </w:rPr>
          <w:t>R2-2205036</w:t>
        </w:r>
      </w:hyperlink>
      <w:r w:rsidR="00D56F3E" w:rsidRPr="00516874">
        <w:tab/>
        <w:t>Inter-RAT mobility from LTE to NR</w:t>
      </w:r>
      <w:r w:rsidR="00D56F3E" w:rsidRPr="00516874">
        <w:tab/>
        <w:t>Huawei, HiSilicon</w:t>
      </w:r>
      <w:r w:rsidR="00D56F3E" w:rsidRPr="00516874">
        <w:tab/>
        <w:t>discussion</w:t>
      </w:r>
      <w:r w:rsidR="00D56F3E" w:rsidRPr="00516874">
        <w:tab/>
        <w:t>Rel-17</w:t>
      </w:r>
      <w:r w:rsidR="00D56F3E"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964763" w:rsidP="00D56F3E">
      <w:pPr>
        <w:pStyle w:val="Doc-title"/>
      </w:pPr>
      <w:hyperlink r:id="rId336" w:tooltip="C:Data3GPPExtractsR2-2204724 RedCap Capability in inter-node message.doc" w:history="1">
        <w:r w:rsidR="002B17B8" w:rsidRPr="00892FED">
          <w:rPr>
            <w:rStyle w:val="Hyperlink"/>
          </w:rPr>
          <w:t>R2-2204724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lastRenderedPageBreak/>
        <w:t>Proposal 1</w:t>
      </w:r>
      <w:r w:rsidRPr="00FC13D0">
        <w:tab/>
        <w:t>Capabilities for support for Rx branches and HD-FDD-only are included in the UERadioPagingInformation inter-node message.</w:t>
      </w:r>
    </w:p>
    <w:p w14:paraId="3DC380C7" w14:textId="6F345CB5" w:rsidR="005257F9" w:rsidRDefault="005257F9" w:rsidP="00FD40C6">
      <w:pPr>
        <w:pStyle w:val="Doc-text2"/>
        <w:numPr>
          <w:ilvl w:val="0"/>
          <w:numId w:val="12"/>
        </w:numPr>
      </w:pPr>
      <w:r>
        <w:t>HW thinks we already on RX branches</w:t>
      </w:r>
    </w:p>
    <w:p w14:paraId="6405FE07" w14:textId="7469387B" w:rsidR="005257F9" w:rsidRDefault="005257F9" w:rsidP="00FD40C6">
      <w:pPr>
        <w:pStyle w:val="Doc-text2"/>
        <w:numPr>
          <w:ilvl w:val="0"/>
          <w:numId w:val="12"/>
        </w:numPr>
      </w:pPr>
      <w:r>
        <w:t>Intel is ok to add HD-FDD only. ZTE/QC/vivo/Nokia is ok</w:t>
      </w:r>
    </w:p>
    <w:p w14:paraId="54EF3F43" w14:textId="35D2D604" w:rsidR="005257F9" w:rsidRDefault="005257F9" w:rsidP="00FD40C6">
      <w:pPr>
        <w:pStyle w:val="Doc-text2"/>
        <w:numPr>
          <w:ilvl w:val="0"/>
          <w:numId w:val="11"/>
        </w:numPr>
      </w:pPr>
      <w:r>
        <w:t>Agreed</w:t>
      </w:r>
    </w:p>
    <w:p w14:paraId="3B87ED18" w14:textId="77777777" w:rsidR="00D56F3E" w:rsidRDefault="00964763" w:rsidP="00D56F3E">
      <w:pPr>
        <w:pStyle w:val="Doc-title"/>
      </w:pPr>
      <w:hyperlink r:id="rId337" w:tooltip="C:Data3GPPExtractsR2-2204813_[V166] Including RedCap Capability in the UERadioPagingInformation Inter-Node Message.doc" w:history="1">
        <w:r w:rsidR="00D56F3E" w:rsidRPr="00D56F3E">
          <w:rPr>
            <w:rStyle w:val="Hyperlink"/>
          </w:rPr>
          <w:t>R2-2204813</w:t>
        </w:r>
      </w:hyperlink>
      <w:r w:rsidR="00D56F3E" w:rsidRPr="00D56F3E">
        <w:tab/>
        <w:t>[V166] Including RedCap Capability in the UERadioPagingInformation Inter-Node Message</w:t>
      </w:r>
      <w:r w:rsidR="00D56F3E" w:rsidRPr="00D56F3E">
        <w:tab/>
        <w:t>vivo, Guangdong Genius</w:t>
      </w:r>
      <w:r w:rsidR="00D56F3E" w:rsidRPr="00D56F3E">
        <w:tab/>
        <w:t>discussion</w:t>
      </w:r>
      <w:r w:rsidR="00D56F3E" w:rsidRPr="00D56F3E">
        <w:tab/>
        <w:t>Rel-17</w:t>
      </w:r>
      <w:r w:rsidR="00D56F3E" w:rsidRPr="00D56F3E">
        <w:tab/>
        <w:t>NR_redcap-Core</w:t>
      </w:r>
    </w:p>
    <w:p w14:paraId="7D4AE5AE" w14:textId="77777777" w:rsidR="000D4126" w:rsidRDefault="00964763" w:rsidP="000D4126">
      <w:pPr>
        <w:pStyle w:val="Doc-title"/>
      </w:pPr>
      <w:hyperlink r:id="rId338" w:tooltip="C:Data3GPPExtractsR2-2205037 Paging capability and cell selection related to R4 LS.docx" w:history="1">
        <w:r w:rsidR="000D4126" w:rsidRPr="00892FED">
          <w:rPr>
            <w:rStyle w:val="Hyperlink"/>
          </w:rPr>
          <w:t>R2-2205037</w:t>
        </w:r>
      </w:hyperlink>
      <w:r w:rsidR="000D4126">
        <w:tab/>
        <w:t>Paging capability and cell selection related to R4 LS</w:t>
      </w:r>
      <w:r w:rsidR="000D4126">
        <w:tab/>
        <w:t>Huawei, HiSilicon</w:t>
      </w:r>
      <w:r w:rsidR="000D4126">
        <w:tab/>
        <w:t>discussion</w:t>
      </w:r>
      <w:r w:rsidR="000D4126">
        <w:tab/>
        <w:t>Rel-17</w:t>
      </w:r>
      <w:r w:rsidR="000D4126">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6D68C2">
      <w:pPr>
        <w:pStyle w:val="Doc-text2"/>
        <w:numPr>
          <w:ilvl w:val="0"/>
          <w:numId w:val="23"/>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964763" w:rsidP="002B17B8">
      <w:pPr>
        <w:pStyle w:val="Doc-title"/>
      </w:pPr>
      <w:hyperlink r:id="rId339" w:tooltip="C:Data3GPPExtractsR2-2204541_SI Request for Redcap UEs (RIL #S953).doc" w:history="1">
        <w:r w:rsidR="002B17B8" w:rsidRPr="000D4126">
          <w:rPr>
            <w:rStyle w:val="Hyperlink"/>
          </w:rPr>
          <w:t>R2-2204541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964763" w:rsidP="000D4126">
      <w:pPr>
        <w:pStyle w:val="Doc-title"/>
      </w:pPr>
      <w:hyperlink r:id="rId340" w:tooltip="C:Data3GPPExtractsR2-2204819_UE Capability and System Information for eDRX.doc" w:history="1">
        <w:r w:rsidR="000D4126" w:rsidRPr="000D4126">
          <w:rPr>
            <w:rStyle w:val="Hyperlink"/>
          </w:rPr>
          <w:t>R2-2204819</w:t>
        </w:r>
      </w:hyperlink>
      <w:r w:rsidR="000D4126" w:rsidRPr="000D4126">
        <w:tab/>
        <w:t>UE Capability and System Information for eDRX</w:t>
      </w:r>
      <w:r w:rsidR="000D4126" w:rsidRPr="000D4126">
        <w:tab/>
        <w:t>vivo, Guangdong Genius</w:t>
      </w:r>
      <w:r w:rsidR="000D4126" w:rsidRPr="000D4126">
        <w:tab/>
        <w:t>discussion</w:t>
      </w:r>
      <w:r w:rsidR="000D4126" w:rsidRPr="000D4126">
        <w:tab/>
        <w:t>Rel-17</w:t>
      </w:r>
      <w:r w:rsidR="000D4126" w:rsidRPr="000D4126">
        <w:tab/>
        <w:t>NR_redcap-Core</w:t>
      </w:r>
    </w:p>
    <w:p w14:paraId="4B461DBB" w14:textId="77777777" w:rsidR="000D4126" w:rsidRDefault="00964763" w:rsidP="000D4126">
      <w:pPr>
        <w:pStyle w:val="Doc-title"/>
      </w:pPr>
      <w:hyperlink r:id="rId341" w:tooltip="C:Data3GPPExtractsR2-2204936 - I051 support of RedCap based on intraFreqReselectionRedCap.docx" w:history="1">
        <w:r w:rsidR="000D4126" w:rsidRPr="000D4126">
          <w:rPr>
            <w:rStyle w:val="Hyperlink"/>
          </w:rPr>
          <w:t>R2-2204936</w:t>
        </w:r>
      </w:hyperlink>
      <w:r w:rsidR="000D4126" w:rsidRPr="000D4126">
        <w:tab/>
        <w:t>I051 support of RedCap based on intraFreqReselectionRedCap</w:t>
      </w:r>
      <w:r w:rsidR="000D4126" w:rsidRPr="000D4126">
        <w:tab/>
        <w:t>Intel Corporation</w:t>
      </w:r>
      <w:r w:rsidR="000D4126" w:rsidRPr="000D4126">
        <w:tab/>
        <w:t>discussion</w:t>
      </w:r>
      <w:r w:rsidR="000D4126" w:rsidRPr="000D4126">
        <w:tab/>
        <w:t>Rel-17</w:t>
      </w:r>
      <w:r w:rsidR="000D4126" w:rsidRPr="000D4126">
        <w:tab/>
        <w:t>NR_redcap</w:t>
      </w:r>
    </w:p>
    <w:p w14:paraId="5BEF6C11" w14:textId="77777777" w:rsidR="000D4126" w:rsidRDefault="00964763" w:rsidP="000D4126">
      <w:pPr>
        <w:pStyle w:val="Doc-title"/>
      </w:pPr>
      <w:hyperlink r:id="rId342" w:tooltip="C:Data3GPPExtractsR2-2204979.docx" w:history="1">
        <w:r w:rsidR="000D4126" w:rsidRPr="000D4126">
          <w:rPr>
            <w:rStyle w:val="Hyperlink"/>
          </w:rPr>
          <w:t>R2-2204979</w:t>
        </w:r>
      </w:hyperlink>
      <w:r w:rsidR="000D4126" w:rsidRPr="000D4126">
        <w:tab/>
        <w:t>Cell reselection priority for RedCap (RIL#: S952)</w:t>
      </w:r>
      <w:r w:rsidR="000D4126" w:rsidRPr="000D4126">
        <w:tab/>
        <w:t>Samsung</w:t>
      </w:r>
      <w:r w:rsidR="000D4126" w:rsidRPr="000D4126">
        <w:tab/>
        <w:t>discussion</w:t>
      </w:r>
      <w:r w:rsidR="000D4126" w:rsidRPr="000D4126">
        <w:tab/>
        <w:t>Rel-17</w:t>
      </w:r>
      <w:r w:rsidR="000D4126" w:rsidRPr="000D4126">
        <w:tab/>
        <w:t>NR_redcap-Core</w:t>
      </w:r>
    </w:p>
    <w:p w14:paraId="4CEB0F88" w14:textId="77777777" w:rsidR="00215A07" w:rsidRPr="00215A07" w:rsidRDefault="00964763" w:rsidP="00215A07">
      <w:pPr>
        <w:pStyle w:val="Doc-title"/>
      </w:pPr>
      <w:hyperlink r:id="rId343" w:tooltip="C:Data3GPPExtractsR2-2205523 SIB validity with eDRX.docx" w:history="1">
        <w:r w:rsidR="00215A07" w:rsidRPr="00215A07">
          <w:rPr>
            <w:rStyle w:val="Hyperlink"/>
          </w:rPr>
          <w:t>R2-2205523</w:t>
        </w:r>
      </w:hyperlink>
      <w:r w:rsidR="00215A07" w:rsidRPr="00215A07">
        <w:tab/>
        <w:t>SIB validity with eDRX</w:t>
      </w:r>
      <w:r w:rsidR="00215A07" w:rsidRPr="00215A07">
        <w:tab/>
        <w:t>MediaTek Inc.</w:t>
      </w:r>
      <w:r w:rsidR="00215A07" w:rsidRPr="00215A07">
        <w:tab/>
        <w:t>discussion</w:t>
      </w:r>
      <w:r w:rsidR="00215A07" w:rsidRPr="00215A07">
        <w:tab/>
        <w:t>Rel-17</w:t>
      </w:r>
      <w:r w:rsidR="00215A07" w:rsidRPr="00215A07">
        <w:tab/>
        <w:t>NR_redcap-Core</w:t>
      </w:r>
    </w:p>
    <w:p w14:paraId="5C2F9371" w14:textId="77777777" w:rsidR="000D4126" w:rsidRPr="00215A07" w:rsidRDefault="00964763" w:rsidP="000D4126">
      <w:pPr>
        <w:pStyle w:val="Doc-title"/>
      </w:pPr>
      <w:hyperlink r:id="rId344" w:tooltip="C:Data3GPPExtractsR2-2205783 Miscellaneous RedCap corrections in 38.331.docx" w:history="1">
        <w:r w:rsidR="000D4126" w:rsidRPr="00215A07">
          <w:rPr>
            <w:rStyle w:val="Hyperlink"/>
          </w:rPr>
          <w:t>R2-2205783</w:t>
        </w:r>
      </w:hyperlink>
      <w:r w:rsidR="000D4126" w:rsidRPr="00215A07">
        <w:tab/>
        <w:t>Miscellaneous RedCap corrections</w:t>
      </w:r>
      <w:r w:rsidR="000D4126" w:rsidRPr="00215A07">
        <w:tab/>
        <w:t>Nokia, Nokia Shanghai Bell</w:t>
      </w:r>
      <w:r w:rsidR="000D4126" w:rsidRPr="00215A07">
        <w:tab/>
        <w:t>CR</w:t>
      </w:r>
      <w:r w:rsidR="000D4126" w:rsidRPr="00215A07">
        <w:tab/>
        <w:t>Rel-17</w:t>
      </w:r>
      <w:r w:rsidR="000D4126" w:rsidRPr="00215A07">
        <w:tab/>
        <w:t>38.331</w:t>
      </w:r>
      <w:r w:rsidR="000D4126" w:rsidRPr="00215A07">
        <w:tab/>
        <w:t>17.0.0</w:t>
      </w:r>
      <w:r w:rsidR="000D4126" w:rsidRPr="00215A07">
        <w:tab/>
        <w:t>3117</w:t>
      </w:r>
      <w:r w:rsidR="000D4126" w:rsidRPr="00215A07">
        <w:tab/>
        <w:t>-</w:t>
      </w:r>
      <w:r w:rsidR="000D4126" w:rsidRPr="00215A07">
        <w:tab/>
        <w:t>F</w:t>
      </w:r>
      <w:r w:rsidR="000D4126" w:rsidRPr="00215A07">
        <w:tab/>
        <w:t>NR_redcap-Core</w:t>
      </w:r>
    </w:p>
    <w:p w14:paraId="28384FF6" w14:textId="77777777" w:rsidR="000D4126" w:rsidRPr="00215A07" w:rsidRDefault="00964763" w:rsidP="000D4126">
      <w:pPr>
        <w:pStyle w:val="Doc-title"/>
      </w:pPr>
      <w:hyperlink r:id="rId345" w:tooltip="C:Data3GPPExtractsR2-2205785 HD-FDD support in system information for RedCap.docx" w:history="1">
        <w:r w:rsidR="000D4126" w:rsidRPr="00215A07">
          <w:rPr>
            <w:rStyle w:val="Hyperlink"/>
          </w:rPr>
          <w:t>R2-2205785</w:t>
        </w:r>
      </w:hyperlink>
      <w:r w:rsidR="000D4126" w:rsidRPr="00215A07">
        <w:tab/>
        <w:t>HD-FDD RedCap support in system information</w:t>
      </w:r>
      <w:r w:rsidR="000D4126" w:rsidRPr="00215A07">
        <w:tab/>
        <w:t>Nokia, Nokia Shanghai Bell</w:t>
      </w:r>
      <w:r w:rsidR="000D4126" w:rsidRPr="00215A07">
        <w:tab/>
        <w:t>discussion</w:t>
      </w:r>
      <w:r w:rsidR="000D4126" w:rsidRPr="00215A07">
        <w:tab/>
        <w:t>Rel-17</w:t>
      </w:r>
      <w:r w:rsidR="000D4126" w:rsidRPr="00215A07">
        <w:tab/>
        <w:t>NR_redcap-Core</w:t>
      </w:r>
    </w:p>
    <w:p w14:paraId="13605827" w14:textId="77777777" w:rsidR="000D4126" w:rsidRPr="00215A07" w:rsidRDefault="00964763" w:rsidP="000D4126">
      <w:pPr>
        <w:pStyle w:val="Doc-title"/>
      </w:pPr>
      <w:hyperlink r:id="rId346" w:tooltip="C:Data3GPPRAN2DocsR2-2206080.zip" w:history="1">
        <w:r w:rsidR="000D4126" w:rsidRPr="00215A07">
          <w:rPr>
            <w:rStyle w:val="Hyperlink"/>
          </w:rPr>
          <w:t>R2-2206080</w:t>
        </w:r>
      </w:hyperlink>
      <w:r w:rsidR="000D4126" w:rsidRPr="00215A07">
        <w:tab/>
        <w:t>[H507] Corrections on cell re-selection measurements during RRC setup/resume</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3161</w:t>
      </w:r>
      <w:r w:rsidR="000D4126" w:rsidRPr="00215A07">
        <w:tab/>
        <w:t>F</w:t>
      </w:r>
      <w:r w:rsidR="000D4126" w:rsidRPr="00215A07">
        <w:tab/>
        <w:t>NR_redcap-Core</w:t>
      </w:r>
    </w:p>
    <w:p w14:paraId="72228417" w14:textId="77777777" w:rsidR="000D4126" w:rsidRPr="00215A07" w:rsidRDefault="00964763" w:rsidP="000D4126">
      <w:pPr>
        <w:pStyle w:val="Doc-title"/>
      </w:pPr>
      <w:hyperlink r:id="rId347" w:tooltip="C:Data3GPPRAN2DocsR2-2206081.zip" w:history="1">
        <w:r w:rsidR="000D4126" w:rsidRPr="00215A07">
          <w:rPr>
            <w:rStyle w:val="Hyperlink"/>
          </w:rPr>
          <w:t>R2-2206081</w:t>
        </w:r>
      </w:hyperlink>
      <w:r w:rsidR="000D4126" w:rsidRPr="00215A07">
        <w:tab/>
        <w:t>[H511] Corrections on redcapAccessRejected</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3162</w:t>
      </w:r>
      <w:r w:rsidR="000D4126" w:rsidRPr="00215A07">
        <w:tab/>
        <w:t>F</w:t>
      </w:r>
      <w:r w:rsidR="000D4126" w:rsidRPr="00215A07">
        <w:tab/>
        <w:t>NR_redcap-Core</w:t>
      </w:r>
    </w:p>
    <w:p w14:paraId="313261D7" w14:textId="77777777" w:rsidR="000D4126" w:rsidRDefault="00964763" w:rsidP="000D4126">
      <w:pPr>
        <w:pStyle w:val="Doc-title"/>
      </w:pPr>
      <w:hyperlink r:id="rId348" w:tooltip="C:Data3GPPRAN2DocsR2-2206082.zip" w:history="1">
        <w:r w:rsidR="000D4126" w:rsidRPr="00215A07">
          <w:rPr>
            <w:rStyle w:val="Hyperlink"/>
          </w:rPr>
          <w:t>R2-2206082</w:t>
        </w:r>
      </w:hyperlink>
      <w:r w:rsidR="000D4126" w:rsidRPr="00215A07">
        <w:tab/>
        <w:t>[H513 H516 H520 H524 H525 H526 H527] Corrections on RedCap initial BWP</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3163</w:t>
      </w:r>
      <w:r w:rsidR="000D4126" w:rsidRPr="00215A07">
        <w:tab/>
        <w:t>F</w:t>
      </w:r>
      <w:r w:rsidR="000D4126"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964763" w:rsidP="001113A5">
      <w:pPr>
        <w:pStyle w:val="Doc-title"/>
      </w:pPr>
      <w:hyperlink r:id="rId349" w:tooltip="C:Data3GPPExtractsR2-2205786 RSRP thresholds for RedCap.docx" w:history="1">
        <w:r w:rsidR="001113A5" w:rsidRPr="00892FED">
          <w:rPr>
            <w:rStyle w:val="Hyperlink"/>
          </w:rPr>
          <w:t>R2-2205786</w:t>
        </w:r>
      </w:hyperlink>
      <w:r w:rsidR="001113A5">
        <w:tab/>
        <w:t>RSRP thresholds for 1 Rx RedCap Ues</w:t>
      </w:r>
      <w:r w:rsidR="001113A5">
        <w:tab/>
        <w:t>Nokia, Nokia Shanghai Bell</w:t>
      </w:r>
      <w:r w:rsidR="001113A5">
        <w:tab/>
        <w:t>discussion</w:t>
      </w:r>
      <w:r w:rsidR="001113A5">
        <w:tab/>
        <w:t>Rel-17</w:t>
      </w:r>
      <w:r w:rsidR="001113A5">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FD40C6">
      <w:pPr>
        <w:pStyle w:val="Doc-text2"/>
        <w:numPr>
          <w:ilvl w:val="0"/>
          <w:numId w:val="11"/>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FD40C6">
      <w:pPr>
        <w:pStyle w:val="Doc-text2"/>
        <w:numPr>
          <w:ilvl w:val="0"/>
          <w:numId w:val="12"/>
        </w:numPr>
      </w:pPr>
      <w:r>
        <w:t>QC thinks we need to discuss this with RAN4.</w:t>
      </w:r>
    </w:p>
    <w:p w14:paraId="0F90E78A" w14:textId="22C8B0DB" w:rsidR="002E0527" w:rsidRDefault="002E0527" w:rsidP="00FD40C6">
      <w:pPr>
        <w:pStyle w:val="Doc-text2"/>
        <w:numPr>
          <w:ilvl w:val="0"/>
          <w:numId w:val="12"/>
        </w:numPr>
      </w:pPr>
      <w:r>
        <w:t xml:space="preserve">Mediatek thinks this should not apply to low mobility  </w:t>
      </w:r>
    </w:p>
    <w:p w14:paraId="3316FBF8" w14:textId="4EB3F6EB" w:rsidR="000F0597" w:rsidRDefault="00116455" w:rsidP="00FD40C6">
      <w:pPr>
        <w:pStyle w:val="Doc-text2"/>
        <w:numPr>
          <w:ilvl w:val="0"/>
          <w:numId w:val="11"/>
        </w:numPr>
      </w:pPr>
      <w:r>
        <w:lastRenderedPageBreak/>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964763" w:rsidP="001113A5">
      <w:pPr>
        <w:pStyle w:val="Doc-title"/>
      </w:pPr>
      <w:hyperlink r:id="rId350" w:tooltip="C:Data3GPPExtractsR2-2206024 - Configuring margin for 1 Rx RedCap UEs.docx" w:history="1">
        <w:r w:rsidR="001113A5" w:rsidRPr="00892FED">
          <w:rPr>
            <w:rStyle w:val="Hyperlink"/>
          </w:rPr>
          <w:t>R2-2206024</w:t>
        </w:r>
      </w:hyperlink>
      <w:r w:rsidR="001113A5">
        <w:tab/>
        <w:t>Configuring margin for 1 Rx RedCap UEs</w:t>
      </w:r>
      <w:r w:rsidR="001113A5">
        <w:tab/>
        <w:t>Ericsson</w:t>
      </w:r>
      <w:r w:rsidR="001113A5">
        <w:tab/>
        <w:t>discussion</w:t>
      </w:r>
      <w:r w:rsidR="001113A5">
        <w:tab/>
        <w:t>Rel-17</w:t>
      </w:r>
      <w:r w:rsidR="001113A5">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69146ED5" w:rsidR="00D64CBD" w:rsidRPr="002E0527" w:rsidRDefault="002E0527" w:rsidP="00FD40C6">
      <w:pPr>
        <w:pStyle w:val="Doc-text2"/>
        <w:numPr>
          <w:ilvl w:val="0"/>
          <w:numId w:val="11"/>
        </w:numPr>
      </w:pPr>
      <w:r>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964763" w:rsidP="002B17B8">
      <w:pPr>
        <w:pStyle w:val="Doc-title"/>
      </w:pPr>
      <w:hyperlink r:id="rId351" w:tooltip="C:Data3GPPExtracts38.300_CR0446_(Rel-17)_R2-2204816_Correction on RLM for RedCap.docx" w:history="1">
        <w:r w:rsidR="002B17B8" w:rsidRPr="00892FED">
          <w:rPr>
            <w:rStyle w:val="Hyperlink"/>
          </w:rPr>
          <w:t>R2-2204816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FD40C6">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4421FBC1" w14:textId="458DE815" w:rsidR="00322DA6" w:rsidRDefault="00964763" w:rsidP="004D11D3">
      <w:pPr>
        <w:pStyle w:val="Doc-title"/>
      </w:pPr>
      <w:hyperlink r:id="rId352" w:tooltip="C:Data3GPPExtractsR2-2205090.docx" w:history="1">
        <w:r w:rsidR="008449CE" w:rsidRPr="00892FED">
          <w:rPr>
            <w:rStyle w:val="Hyperlink"/>
          </w:rPr>
          <w:t>R2-2205090</w:t>
        </w:r>
      </w:hyperlink>
      <w:r w:rsidR="008449CE">
        <w:tab/>
        <w:t>Corrections on eDRX</w:t>
      </w:r>
      <w:r w:rsidR="008449CE">
        <w:tab/>
        <w:t>Samsung</w:t>
      </w:r>
      <w:r w:rsidR="008449CE">
        <w:tab/>
        <w:t>CR</w:t>
      </w:r>
      <w:r w:rsidR="008449CE">
        <w:tab/>
        <w:t>Rel-17</w:t>
      </w:r>
      <w:r w:rsidR="008449CE">
        <w:tab/>
        <w:t>38.304</w:t>
      </w:r>
      <w:r w:rsidR="008449CE">
        <w:tab/>
        <w:t>17.0.0</w:t>
      </w:r>
      <w:r w:rsidR="008449CE">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964763" w:rsidP="002B17B8">
      <w:pPr>
        <w:pStyle w:val="Doc-title"/>
      </w:pPr>
      <w:hyperlink r:id="rId353" w:tooltip="C:Data3GPPExtractsR2-2204928_38.304_draftCR_eDRX.docx" w:history="1">
        <w:r w:rsidR="002B17B8" w:rsidRPr="00892FED">
          <w:rPr>
            <w:rStyle w:val="Hyperlink"/>
          </w:rPr>
          <w:t>R2-2204928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964763" w:rsidP="001113A5">
      <w:pPr>
        <w:pStyle w:val="Doc-title"/>
      </w:pPr>
      <w:hyperlink r:id="rId354" w:tooltip="C:Data3GPPExtractsR2-2205150_Correction on DRX cycle of the UE for eDRX.docx" w:history="1">
        <w:r w:rsidR="00417214" w:rsidRPr="00892FED">
          <w:rPr>
            <w:rStyle w:val="Hyperlink"/>
          </w:rPr>
          <w:t>R2-2205150</w:t>
        </w:r>
      </w:hyperlink>
      <w:r w:rsidR="00417214">
        <w:tab/>
        <w:t>Correction on DRX cycle of the UE for eDRX</w:t>
      </w:r>
      <w:r w:rsidR="00417214">
        <w:tab/>
        <w:t>NEC</w:t>
      </w:r>
      <w:r w:rsidR="00417214">
        <w:tab/>
        <w:t>CR</w:t>
      </w:r>
      <w:r w:rsidR="00417214">
        <w:tab/>
        <w:t>Rel-17</w:t>
      </w:r>
      <w:r w:rsidR="00417214">
        <w:tab/>
        <w:t>38.304</w:t>
      </w:r>
      <w:r w:rsidR="001113A5">
        <w:tab/>
        <w:t>17.0.0</w:t>
      </w:r>
      <w:r w:rsidR="001113A5">
        <w:tab/>
        <w:t>0243</w:t>
      </w:r>
      <w:r w:rsidR="001113A5">
        <w:tab/>
        <w:t>-</w:t>
      </w:r>
      <w:r w:rsidR="001113A5">
        <w:tab/>
        <w:t>F</w:t>
      </w:r>
      <w:r w:rsidR="001113A5">
        <w:tab/>
        <w:t>NR_redcap-Core</w:t>
      </w:r>
    </w:p>
    <w:p w14:paraId="33CE238D" w14:textId="3D5BA2E3" w:rsidR="00417214" w:rsidRDefault="00964763" w:rsidP="00417214">
      <w:pPr>
        <w:pStyle w:val="Doc-title"/>
      </w:pPr>
      <w:hyperlink r:id="rId355" w:tooltip="C:Data3GPPExtractsR2-2205769 Corrections on eDRX.docx" w:history="1">
        <w:r w:rsidR="00215A07" w:rsidRPr="00892FED">
          <w:rPr>
            <w:rStyle w:val="Hyperlink"/>
          </w:rPr>
          <w:t>R2-2205769</w:t>
        </w:r>
      </w:hyperlink>
      <w:r w:rsidR="00215A07">
        <w:tab/>
        <w:t>Corrections on eDRX</w:t>
      </w:r>
      <w:r w:rsidR="00215A07">
        <w:tab/>
        <w:t>ZTE Corporation, Sanechips</w:t>
      </w:r>
      <w:r w:rsidR="00215A07">
        <w:tab/>
        <w:t>draftCR</w:t>
      </w:r>
      <w:r w:rsidR="00215A07">
        <w:tab/>
        <w:t>Rel-17</w:t>
      </w:r>
      <w:r w:rsidR="00215A07">
        <w:tab/>
        <w:t>38.304</w:t>
      </w:r>
      <w:r w:rsidR="00215A07">
        <w:tab/>
        <w:t>1</w:t>
      </w:r>
      <w:r w:rsidR="00417214">
        <w:t>7.0.0</w:t>
      </w:r>
      <w:r w:rsidR="00417214">
        <w:tab/>
        <w:t>F</w:t>
      </w:r>
      <w:r w:rsidR="00417214">
        <w:tab/>
        <w:t>NR_redcap-Core</w:t>
      </w:r>
    </w:p>
    <w:p w14:paraId="16906ABD" w14:textId="40DB4B36" w:rsidR="00417214" w:rsidRDefault="00964763" w:rsidP="00417214">
      <w:pPr>
        <w:pStyle w:val="Doc-title"/>
      </w:pPr>
      <w:hyperlink r:id="rId356" w:tooltip="C:Data3GPPExtractsR2-2205337 Other CP aspects for DRX cycle.docx" w:history="1">
        <w:r w:rsidR="00417214" w:rsidRPr="00892FED">
          <w:rPr>
            <w:rStyle w:val="Hyperlink"/>
          </w:rPr>
          <w:t>R2-2205337</w:t>
        </w:r>
      </w:hyperlink>
      <w:r w:rsidR="00417214">
        <w:tab/>
        <w:t>Other CP aspects for DRX cycle</w:t>
      </w:r>
      <w:r w:rsidR="00417214">
        <w:tab/>
        <w:t>LG Electronics Finland</w:t>
      </w:r>
      <w:r w:rsidR="00417214">
        <w:tab/>
        <w:t>discussion</w:t>
      </w:r>
      <w:r w:rsidR="00417214">
        <w:tab/>
        <w:t>NR_redcap-Core</w:t>
      </w:r>
    </w:p>
    <w:p w14:paraId="7F84AA37" w14:textId="2104D2F1" w:rsidR="00417214" w:rsidRPr="00417214" w:rsidRDefault="00417214" w:rsidP="00417214">
      <w:pPr>
        <w:pStyle w:val="Comments"/>
      </w:pPr>
      <w:r>
        <w:t>Cell barring</w:t>
      </w:r>
    </w:p>
    <w:p w14:paraId="472536DD" w14:textId="45680490" w:rsidR="00215A07" w:rsidRDefault="00964763" w:rsidP="00417214">
      <w:pPr>
        <w:pStyle w:val="Doc-title"/>
      </w:pPr>
      <w:hyperlink r:id="rId357" w:tooltip="C:Data3GPPExtractsR2-2205613_38.304  Corrections on Redcap UE's behavior on cellbar.docx" w:history="1">
        <w:r w:rsidR="00215A07" w:rsidRPr="00892FED">
          <w:rPr>
            <w:rStyle w:val="Hyperlink"/>
          </w:rPr>
          <w:t>R2-2205613</w:t>
        </w:r>
      </w:hyperlink>
      <w:r w:rsidR="00215A07">
        <w:tab/>
        <w:t>38.304  Corrections on Redcap UE's behavior on cellbar</w:t>
      </w:r>
      <w:r w:rsidR="00215A07">
        <w:tab/>
        <w:t>Xiaomi Communications,Huawei, HiSilicon</w:t>
      </w:r>
      <w:r w:rsidR="00215A07">
        <w:tab/>
        <w:t>draftCR</w:t>
      </w:r>
      <w:r w:rsidR="00215A07">
        <w:tab/>
        <w:t>Rel-17</w:t>
      </w:r>
      <w:r w:rsidR="00215A07">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F25F22" w:rsidRDefault="004D11D3" w:rsidP="004D11D3">
      <w:pPr>
        <w:pStyle w:val="EmailDiscussion2"/>
        <w:ind w:left="1619" w:firstLine="0"/>
        <w:rPr>
          <w:color w:val="808080" w:themeColor="background1" w:themeShade="80"/>
          <w:u w:val="single"/>
        </w:rPr>
      </w:pPr>
      <w:r w:rsidRPr="00F25F22">
        <w:rPr>
          <w:color w:val="808080" w:themeColor="background1" w:themeShade="80"/>
          <w:lang w:val="en-US"/>
        </w:rPr>
        <w:t>Initial s</w:t>
      </w:r>
      <w:r w:rsidRPr="00F25F22">
        <w:rPr>
          <w:color w:val="808080" w:themeColor="background1" w:themeShade="80"/>
        </w:rPr>
        <w:t xml:space="preserve">cope: Discuss 1. eDRX corrections for 38.304 (considering the latest 38.304 version in </w:t>
      </w:r>
      <w:hyperlink r:id="rId358" w:tooltip="C:Data3GPPExtractsR2-2206023 - Miscellaneous corrections for RedCap WI - TS 38.304.docx" w:history="1">
        <w:r w:rsidRPr="00F25F22">
          <w:rPr>
            <w:rStyle w:val="Hyperlink"/>
            <w:color w:val="808080" w:themeColor="background1" w:themeShade="80"/>
          </w:rPr>
          <w:t>R2-2206023</w:t>
        </w:r>
      </w:hyperlink>
      <w:r w:rsidRPr="00F25F22">
        <w:rPr>
          <w:color w:val="808080" w:themeColor="background1" w:themeShade="80"/>
        </w:rPr>
        <w:t xml:space="preserve">), e.g. based on </w:t>
      </w:r>
      <w:hyperlink r:id="rId359" w:tooltip="C:Data3GPPExtractsR2-2205090.docx" w:history="1">
        <w:r w:rsidRPr="00F25F22">
          <w:rPr>
            <w:rStyle w:val="Hyperlink"/>
            <w:color w:val="808080" w:themeColor="background1" w:themeShade="80"/>
          </w:rPr>
          <w:t>R2-2205090</w:t>
        </w:r>
      </w:hyperlink>
      <w:r w:rsidRPr="00F25F22">
        <w:rPr>
          <w:color w:val="808080" w:themeColor="background1" w:themeShade="80"/>
        </w:rPr>
        <w:t xml:space="preserve">, and 2. cell barring corrections, based on </w:t>
      </w:r>
      <w:hyperlink r:id="rId360" w:tooltip="C:Data3GPPExtractsR2-2205613_38.304  Corrections on Redcap UE's behavior on cellbar.docx" w:history="1">
        <w:r w:rsidRPr="00F25F22">
          <w:rPr>
            <w:rStyle w:val="Hyperlink"/>
            <w:color w:val="808080" w:themeColor="background1" w:themeShade="80"/>
          </w:rPr>
          <w:t>R2-2205613</w:t>
        </w:r>
      </w:hyperlink>
    </w:p>
    <w:p w14:paraId="185B0BCB" w14:textId="77777777"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Initial intended outcome: Summary of the offline discussion with agreeable proposals/TP for 38.304</w:t>
      </w:r>
    </w:p>
    <w:p w14:paraId="77E02FAD" w14:textId="77777777"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Deadline (for companies' feedback): Tuesday 2022-05-17 22:00 UTC</w:t>
      </w:r>
    </w:p>
    <w:p w14:paraId="6E92043E" w14:textId="694EDD79"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 xml:space="preserve">Deadline (for rapporteur's summary in </w:t>
      </w:r>
      <w:hyperlink r:id="rId361" w:tooltip="C:Data3GPPRAN2InboxR2-2206213.zip" w:history="1">
        <w:r w:rsidRPr="00F25F22">
          <w:rPr>
            <w:rStyle w:val="Hyperlink"/>
            <w:color w:val="808080" w:themeColor="background1" w:themeShade="80"/>
          </w:rPr>
          <w:t>R2-2206213</w:t>
        </w:r>
      </w:hyperlink>
      <w:r w:rsidRPr="00F25F22">
        <w:rPr>
          <w:color w:val="808080" w:themeColor="background1" w:themeShade="80"/>
        </w:rPr>
        <w:t>): Tuesday 2022-05-17 23:00 UTC</w:t>
      </w:r>
    </w:p>
    <w:p w14:paraId="4D490FF7" w14:textId="4C33D098" w:rsidR="00F25F22" w:rsidRDefault="00F25F22" w:rsidP="00F25F22">
      <w:pPr>
        <w:pStyle w:val="EmailDiscussion2"/>
        <w:ind w:left="1619" w:firstLine="0"/>
        <w:rPr>
          <w:rStyle w:val="Hyperlink"/>
        </w:rPr>
      </w:pPr>
      <w:r>
        <w:t xml:space="preserve">Final scope: continue the discussion on p1, p4 and p5 from </w:t>
      </w:r>
      <w:hyperlink r:id="rId362" w:tooltip="C:Data3GPPRAN2InboxR2-2206213.zip" w:history="1">
        <w:r w:rsidRPr="000C621A">
          <w:rPr>
            <w:rStyle w:val="Hyperlink"/>
          </w:rPr>
          <w:t>R2-2206213</w:t>
        </w:r>
      </w:hyperlink>
      <w:r>
        <w:t xml:space="preserve"> and u</w:t>
      </w:r>
      <w:r>
        <w:rPr>
          <w:color w:val="000000" w:themeColor="text1"/>
        </w:rPr>
        <w:t>pdate the 38.304 CR, also reflecting other meeting agreements</w:t>
      </w:r>
    </w:p>
    <w:p w14:paraId="06F6639B" w14:textId="77777777" w:rsidR="00F25F22" w:rsidRDefault="00F25F22" w:rsidP="00F25F22">
      <w:pPr>
        <w:pStyle w:val="EmailDiscussion2"/>
        <w:ind w:left="1619" w:firstLine="0"/>
        <w:rPr>
          <w:color w:val="000000" w:themeColor="text1"/>
        </w:rPr>
      </w:pPr>
      <w:r>
        <w:t xml:space="preserve">Intended outcome: </w:t>
      </w:r>
      <w:r>
        <w:rPr>
          <w:color w:val="000000" w:themeColor="text1"/>
        </w:rPr>
        <w:t>Agreeable 38.304 CR</w:t>
      </w:r>
    </w:p>
    <w:p w14:paraId="3557E1DD" w14:textId="62FE9BA8" w:rsidR="00F25F22" w:rsidRDefault="00F25F22" w:rsidP="00F25F22">
      <w:pPr>
        <w:pStyle w:val="EmailDiscussion2"/>
        <w:ind w:left="1619" w:firstLine="0"/>
      </w:pPr>
      <w:r>
        <w:lastRenderedPageBreak/>
        <w:t>Deadline (for companies' feedback):  Friday 2022-05-20 08:00 UTC</w:t>
      </w:r>
    </w:p>
    <w:p w14:paraId="0780A9BD" w14:textId="73B183BC" w:rsidR="00F25F22" w:rsidRPr="002C031B" w:rsidRDefault="00F25F22" w:rsidP="00F25F22">
      <w:pPr>
        <w:pStyle w:val="EmailDiscussion2"/>
        <w:ind w:left="1619" w:firstLine="0"/>
      </w:pPr>
      <w:r>
        <w:t xml:space="preserve">Deadline (for final CR in </w:t>
      </w:r>
      <w:r>
        <w:rPr>
          <w:rStyle w:val="Hyperlink"/>
        </w:rPr>
        <w:t>R2-2206216</w:t>
      </w:r>
      <w:r>
        <w:t>):  Friday 2022-05-20 10:00 UTC</w:t>
      </w:r>
    </w:p>
    <w:p w14:paraId="074E2BC6" w14:textId="11807C8C" w:rsidR="00F25F22" w:rsidRPr="00F25F22" w:rsidRDefault="00F25F22" w:rsidP="00F25F22">
      <w:pPr>
        <w:pStyle w:val="EmailDiscussion2"/>
        <w:ind w:left="1619" w:firstLine="0"/>
      </w:pPr>
      <w:r w:rsidRPr="00A373E4">
        <w:t>(Deadlines for CR are indicative. It’s likely that this discussion will move to a Post118-e discussion)</w:t>
      </w:r>
    </w:p>
    <w:p w14:paraId="5CF20F7D" w14:textId="77777777" w:rsidR="00F25F22" w:rsidRDefault="00F25F22"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76B2FB0B" w:rsidR="004D11D3" w:rsidRDefault="000C621A" w:rsidP="004D11D3">
      <w:pPr>
        <w:pStyle w:val="Doc-title"/>
      </w:pPr>
      <w:hyperlink r:id="rId363" w:tooltip="C:Data3GPPRAN2InboxR2-2206213.zip" w:history="1">
        <w:r w:rsidR="004D11D3" w:rsidRPr="000C621A">
          <w:rPr>
            <w:rStyle w:val="Hyperlink"/>
          </w:rPr>
          <w:t>R2-2206213</w:t>
        </w:r>
      </w:hyperlink>
      <w:r w:rsidR="004D11D3">
        <w:tab/>
      </w:r>
      <w:r w:rsidR="004D11D3" w:rsidRPr="008E4AC5">
        <w:t>[</w:t>
      </w:r>
      <w:r w:rsidR="004D11D3">
        <w:t>offline-115] eDRX corrections</w:t>
      </w:r>
      <w:r w:rsidR="004D11D3">
        <w:tab/>
        <w:t>Samsung</w:t>
      </w:r>
      <w:r w:rsidR="004D11D3">
        <w:tab/>
        <w:t>discussion</w:t>
      </w:r>
      <w:r w:rsidR="004D11D3">
        <w:tab/>
        <w:t>Rel-17</w:t>
      </w:r>
      <w:r w:rsidR="004D11D3">
        <w:tab/>
        <w:t>NR_redcap-Core</w:t>
      </w:r>
    </w:p>
    <w:p w14:paraId="7BCE4051" w14:textId="1307014A" w:rsidR="000C621A" w:rsidRDefault="000C621A" w:rsidP="000C621A">
      <w:pPr>
        <w:pStyle w:val="Comments"/>
      </w:pPr>
      <w:r>
        <w:t>For agreements:</w:t>
      </w:r>
    </w:p>
    <w:p w14:paraId="464164BA" w14:textId="259F98A7" w:rsidR="000B2885" w:rsidRDefault="000C621A" w:rsidP="000C621A">
      <w:pPr>
        <w:pStyle w:val="Comments"/>
      </w:pPr>
      <w:r>
        <w:t>Proposal 2. (13/13) (To agree) Adopt proposed TP2 in R2-2206213.</w:t>
      </w:r>
    </w:p>
    <w:p w14:paraId="66BEEC22" w14:textId="300BF606" w:rsidR="000B2885" w:rsidRDefault="000B2885" w:rsidP="00DB196F">
      <w:pPr>
        <w:pStyle w:val="Doc-text2"/>
        <w:numPr>
          <w:ilvl w:val="0"/>
          <w:numId w:val="12"/>
        </w:numPr>
      </w:pPr>
      <w:r>
        <w:t>Huawei doesn’t mean to flag P2, but we need to be clear that the TP2 is actually based on R2-2206023 rather the current spec:</w:t>
      </w:r>
    </w:p>
    <w:p w14:paraId="4575BBAD" w14:textId="029F3048" w:rsidR="000B2885" w:rsidRPr="000B2885" w:rsidRDefault="000B2885" w:rsidP="000B2885">
      <w:pPr>
        <w:pStyle w:val="Doc-text2"/>
      </w:pPr>
      <w:r>
        <w:tab/>
        <w:t>Proposal 2. (13/13) (To agree) Adopt proposed TP2 in R2-2206213</w:t>
      </w:r>
      <w:r w:rsidRPr="000B2885">
        <w:rPr>
          <w:u w:val="single"/>
        </w:rPr>
        <w:t>, in addition to the change in R2-2206023</w:t>
      </w:r>
      <w:r w:rsidRPr="000B2885">
        <w:t>.</w:t>
      </w:r>
    </w:p>
    <w:p w14:paraId="50ADC831" w14:textId="36C67801" w:rsidR="000B2885" w:rsidRDefault="000B2885" w:rsidP="000B2885">
      <w:pPr>
        <w:pStyle w:val="Doc-text2"/>
        <w:numPr>
          <w:ilvl w:val="0"/>
          <w:numId w:val="11"/>
        </w:numPr>
      </w:pPr>
      <w:r>
        <w:t>Agreed as: Adopt proposed TP2 in R2-2206213</w:t>
      </w:r>
      <w:r w:rsidRPr="000B2885">
        <w:rPr>
          <w:u w:val="single"/>
        </w:rPr>
        <w:t xml:space="preserve">, </w:t>
      </w:r>
      <w:r w:rsidR="00632A53">
        <w:rPr>
          <w:u w:val="single"/>
        </w:rPr>
        <w:t>on top of</w:t>
      </w:r>
      <w:r w:rsidRPr="000B2885">
        <w:rPr>
          <w:u w:val="single"/>
        </w:rPr>
        <w:t xml:space="preserve"> change</w:t>
      </w:r>
      <w:r w:rsidR="00632A53">
        <w:rPr>
          <w:u w:val="single"/>
        </w:rPr>
        <w:t>s</w:t>
      </w:r>
      <w:r w:rsidRPr="000B2885">
        <w:rPr>
          <w:u w:val="single"/>
        </w:rPr>
        <w:t xml:space="preserve"> in R2-2206023</w:t>
      </w:r>
      <w:r w:rsidRPr="000B2885">
        <w:t>.</w:t>
      </w:r>
    </w:p>
    <w:p w14:paraId="7B875FC4" w14:textId="77777777" w:rsidR="000B2885" w:rsidRDefault="000B2885" w:rsidP="000B2885">
      <w:pPr>
        <w:pStyle w:val="Doc-text2"/>
      </w:pPr>
    </w:p>
    <w:p w14:paraId="5E5579D7" w14:textId="77777777" w:rsidR="000C621A" w:rsidRDefault="000C621A" w:rsidP="000C621A">
      <w:pPr>
        <w:pStyle w:val="Comments"/>
      </w:pPr>
      <w:r>
        <w:t>Proposal 5. (11/13) (To agree). Adopt the following TP in clause 5.3.1 in TS 38.304:</w:t>
      </w:r>
    </w:p>
    <w:p w14:paraId="2610F7B8" w14:textId="3C8718BE" w:rsidR="000B2885" w:rsidRDefault="000C621A" w:rsidP="000C621A">
      <w:pPr>
        <w:pStyle w:val="Comments"/>
      </w:pPr>
      <w:r>
        <w:t>- If the cell is to be treated as if the cell status is "barred" due to not supporting RedCap UEs, or due to being unable to acquire the SIB1:</w:t>
      </w:r>
    </w:p>
    <w:p w14:paraId="73FC1E9D" w14:textId="437DA575" w:rsidR="000B2885" w:rsidRDefault="000B2885" w:rsidP="00DB196F">
      <w:pPr>
        <w:pStyle w:val="Doc-text2"/>
        <w:numPr>
          <w:ilvl w:val="0"/>
          <w:numId w:val="12"/>
        </w:numPr>
      </w:pPr>
      <w:r>
        <w:t>Regarding P5, the reason that Futurewei suggested moving the case of "barred" due to not supporting RedCap UEs to the “else” branch is because if we keep it in the “if” branch, that text says that “the UE may exclude the barred cell …”. That means the UE may still select to camp in the cell, which doesn’t support RedCap. Then, the UE may not get paged, or even when the UE gets paged, it won’t be able to access the cell anyway. By moving the case to the “else” branch, the RedCap UE shall exclude the cell for at least 5 min (and may come back and re-evaluate the cell later). We have no argument against using “may exclude” for missing SIB1. But knowing a cell doesn’t support RedCap, we think the UE “shall exclude” the cell for at least 5 min. Thanks.</w:t>
      </w:r>
    </w:p>
    <w:p w14:paraId="791CEC9E" w14:textId="76F686BE" w:rsidR="000B2885" w:rsidRDefault="000B2885" w:rsidP="000B2885">
      <w:pPr>
        <w:pStyle w:val="Doc-text2"/>
        <w:numPr>
          <w:ilvl w:val="0"/>
          <w:numId w:val="12"/>
        </w:numPr>
      </w:pPr>
      <w:r>
        <w:t>Samsung agrees with Future</w:t>
      </w:r>
      <w:r w:rsidR="00632A53">
        <w:t>we</w:t>
      </w:r>
      <w:r>
        <w:t>i and suggests to reword as follows:</w:t>
      </w:r>
    </w:p>
    <w:p w14:paraId="168A5CA7" w14:textId="77777777" w:rsidR="000B2885" w:rsidRDefault="000B2885" w:rsidP="000B2885">
      <w:pPr>
        <w:pStyle w:val="Comments"/>
        <w:rPr>
          <w:rFonts w:ascii="Malgun Gothic" w:hAnsi="Malgun Gothic"/>
        </w:rPr>
      </w:pPr>
      <w:r>
        <w:t>Proposal 5. (?/13) (To discuss). Adopt the following TP in clause 5.3.1 in TS 38.304:</w:t>
      </w:r>
    </w:p>
    <w:p w14:paraId="0F559B15" w14:textId="2AFCBA62" w:rsidR="000B2885" w:rsidRDefault="000B2885" w:rsidP="000B2885">
      <w:pPr>
        <w:pStyle w:val="Comments"/>
      </w:pPr>
      <w:r>
        <w:t>- If the cell is to be treated as if the cell status is "barred"</w:t>
      </w:r>
      <w:r>
        <w:rPr>
          <w:rStyle w:val="apple-converted-space"/>
          <w:b/>
          <w:bCs/>
          <w:color w:val="000000"/>
        </w:rPr>
        <w:t> </w:t>
      </w:r>
      <w:r w:rsidRPr="000B2885">
        <w:rPr>
          <w:strike/>
        </w:rPr>
        <w:t>due to not supporting RedCap UEs, or</w:t>
      </w:r>
      <w:r w:rsidRPr="000B2885">
        <w:rPr>
          <w:rStyle w:val="apple-converted-space"/>
          <w:b/>
          <w:bCs/>
          <w:strike/>
        </w:rPr>
        <w:t> </w:t>
      </w:r>
      <w:r>
        <w:t>due to being unable to acquire the</w:t>
      </w:r>
      <w:r>
        <w:rPr>
          <w:rStyle w:val="apple-converted-space"/>
          <w:b/>
          <w:bCs/>
          <w:color w:val="000000"/>
        </w:rPr>
        <w:t> </w:t>
      </w:r>
      <w:r>
        <w:rPr>
          <w:iCs/>
        </w:rPr>
        <w:t>SIB1</w:t>
      </w:r>
      <w:r>
        <w:t>:</w:t>
      </w:r>
    </w:p>
    <w:p w14:paraId="5FDA44FB" w14:textId="5AD759D9" w:rsidR="00632A53" w:rsidRDefault="00632A53" w:rsidP="00632A53">
      <w:pPr>
        <w:pStyle w:val="Doc-text2"/>
      </w:pPr>
      <w:r>
        <w:t>-</w:t>
      </w:r>
      <w:r>
        <w:tab/>
        <w:t>Samsung suggests to add the following to the TP:</w:t>
      </w:r>
    </w:p>
    <w:p w14:paraId="20496CB2" w14:textId="6C98A146" w:rsidR="00632A53" w:rsidRPr="00632A53" w:rsidRDefault="00632A53" w:rsidP="00632A53">
      <w:pPr>
        <w:pStyle w:val="Comments"/>
      </w:pPr>
      <w:r w:rsidRPr="00632A53">
        <w:t>-     If the field</w:t>
      </w:r>
      <w:r w:rsidRPr="00632A53">
        <w:rPr>
          <w:rStyle w:val="apple-converted-space"/>
        </w:rPr>
        <w:t> </w:t>
      </w:r>
      <w:r w:rsidRPr="00632A53">
        <w:t>intraFreqReselectionRedCap</w:t>
      </w:r>
      <w:r w:rsidRPr="00632A53">
        <w:rPr>
          <w:rStyle w:val="apple-converted-space"/>
        </w:rPr>
        <w:t> </w:t>
      </w:r>
      <w:r w:rsidRPr="00632A53">
        <w:t>in</w:t>
      </w:r>
      <w:r w:rsidRPr="00632A53">
        <w:rPr>
          <w:rStyle w:val="apple-converted-space"/>
        </w:rPr>
        <w:t> </w:t>
      </w:r>
      <w:r w:rsidRPr="00632A53">
        <w:t>SIB1</w:t>
      </w:r>
      <w:r w:rsidRPr="00632A53">
        <w:rPr>
          <w:rStyle w:val="apple-converted-space"/>
        </w:rPr>
        <w:t> </w:t>
      </w:r>
      <w:r w:rsidRPr="00632A53">
        <w:t xml:space="preserve">message is set to "allowed", </w:t>
      </w:r>
      <w:r>
        <w:rPr>
          <w:u w:val="single"/>
        </w:rPr>
        <w:t>including the case t</w:t>
      </w:r>
      <w:r w:rsidRPr="00632A53">
        <w:rPr>
          <w:u w:val="single"/>
        </w:rPr>
        <w:t>hat</w:t>
      </w:r>
      <w:r w:rsidRPr="00632A53">
        <w:rPr>
          <w:rStyle w:val="apple-converted-space"/>
          <w:u w:val="single"/>
        </w:rPr>
        <w:t> </w:t>
      </w:r>
      <w:r w:rsidRPr="00632A53">
        <w:rPr>
          <w:rFonts w:hint="eastAsia"/>
          <w:u w:val="single"/>
        </w:rPr>
        <w:t>intraFreqReselectionRedCap</w:t>
      </w:r>
      <w:r w:rsidRPr="00632A53">
        <w:rPr>
          <w:rStyle w:val="apple-converted-space"/>
          <w:rFonts w:hint="eastAsia"/>
          <w:u w:val="single"/>
        </w:rPr>
        <w:t> </w:t>
      </w:r>
      <w:r w:rsidRPr="00632A53">
        <w:rPr>
          <w:rFonts w:hint="eastAsia"/>
          <w:u w:val="single"/>
        </w:rPr>
        <w:t>is not present in</w:t>
      </w:r>
      <w:r w:rsidRPr="00632A53">
        <w:rPr>
          <w:rStyle w:val="apple-converted-space"/>
          <w:rFonts w:hint="eastAsia"/>
          <w:u w:val="single"/>
        </w:rPr>
        <w:t> </w:t>
      </w:r>
      <w:r w:rsidRPr="00632A53">
        <w:rPr>
          <w:rFonts w:hint="eastAsia"/>
          <w:u w:val="single"/>
        </w:rPr>
        <w:t>SIB1</w:t>
      </w:r>
      <w:r w:rsidRPr="00632A53">
        <w:rPr>
          <w:rStyle w:val="apple-converted-space"/>
          <w:rFonts w:hint="eastAsia"/>
          <w:u w:val="single"/>
        </w:rPr>
        <w:t> </w:t>
      </w:r>
      <w:r w:rsidRPr="00632A53">
        <w:rPr>
          <w:rFonts w:hint="eastAsia"/>
          <w:u w:val="single"/>
        </w:rPr>
        <w:t>as specified in TS 38.331</w:t>
      </w:r>
      <w:r w:rsidRPr="00632A53">
        <w:t>:</w:t>
      </w:r>
    </w:p>
    <w:p w14:paraId="4803EFFC" w14:textId="7DD10A77" w:rsidR="000B2885" w:rsidRDefault="000B2885" w:rsidP="000B2885">
      <w:pPr>
        <w:pStyle w:val="Doc-text2"/>
        <w:numPr>
          <w:ilvl w:val="0"/>
          <w:numId w:val="11"/>
        </w:numPr>
      </w:pPr>
      <w:r>
        <w:t>Continue online</w:t>
      </w:r>
    </w:p>
    <w:p w14:paraId="6D5E5E1A" w14:textId="2B9982AF" w:rsidR="006E682E" w:rsidRDefault="006E682E" w:rsidP="006E682E">
      <w:pPr>
        <w:pStyle w:val="Doc-text2"/>
        <w:numPr>
          <w:ilvl w:val="0"/>
          <w:numId w:val="12"/>
        </w:numPr>
      </w:pPr>
      <w:r>
        <w:t>Huawei thinks this is ok as a baseline</w:t>
      </w:r>
    </w:p>
    <w:p w14:paraId="50E72C9B" w14:textId="4FA713AB" w:rsidR="006E682E" w:rsidRDefault="006E682E" w:rsidP="006E682E">
      <w:pPr>
        <w:pStyle w:val="Doc-text2"/>
        <w:numPr>
          <w:ilvl w:val="0"/>
          <w:numId w:val="12"/>
        </w:numPr>
      </w:pPr>
      <w:r>
        <w:t>Xiaomi is fine as well</w:t>
      </w:r>
    </w:p>
    <w:p w14:paraId="29BDD90C" w14:textId="3B373B35" w:rsidR="006E682E" w:rsidRDefault="006E682E" w:rsidP="000B2885">
      <w:pPr>
        <w:pStyle w:val="Doc-text2"/>
        <w:numPr>
          <w:ilvl w:val="0"/>
          <w:numId w:val="11"/>
        </w:numPr>
      </w:pPr>
      <w:r>
        <w:t>Continue the discussion in CR updating phase based on the latest proposal from Samsung</w:t>
      </w:r>
    </w:p>
    <w:p w14:paraId="2197D4C6" w14:textId="77777777" w:rsidR="000C621A" w:rsidRDefault="000C621A" w:rsidP="000C621A">
      <w:pPr>
        <w:pStyle w:val="Comments"/>
      </w:pPr>
    </w:p>
    <w:p w14:paraId="67E9D7BA" w14:textId="3D1CC433" w:rsidR="000C621A" w:rsidRDefault="000C621A" w:rsidP="000C621A">
      <w:pPr>
        <w:pStyle w:val="Comments"/>
      </w:pPr>
      <w:r>
        <w:t>For discussion:</w:t>
      </w:r>
    </w:p>
    <w:p w14:paraId="2A02B72D" w14:textId="70653380" w:rsidR="000C621A" w:rsidRDefault="000C621A" w:rsidP="000C621A">
      <w:pPr>
        <w:pStyle w:val="Comments"/>
      </w:pPr>
      <w:r>
        <w:t>Proposal 1. (8/13) (To discuss) Adopt proposed TP1 in R2-2206213 as baseline. This can be updated based on result of offline [110] (i.e., whether to introduce separate bits in SIB1).</w:t>
      </w:r>
    </w:p>
    <w:p w14:paraId="3F5592AA" w14:textId="72541BBF" w:rsidR="00AA3DDB" w:rsidRDefault="00AA3DDB" w:rsidP="00AA3DDB">
      <w:pPr>
        <w:pStyle w:val="Doc-text2"/>
        <w:numPr>
          <w:ilvl w:val="0"/>
          <w:numId w:val="11"/>
        </w:numPr>
      </w:pPr>
      <w:r>
        <w:t>Continue the discussion in CR updating phase</w:t>
      </w:r>
    </w:p>
    <w:p w14:paraId="5F2FF36B" w14:textId="3C3F14CD" w:rsidR="000C621A" w:rsidRDefault="000C621A" w:rsidP="000C621A">
      <w:pPr>
        <w:pStyle w:val="Comments"/>
      </w:pPr>
      <w:r>
        <w:t>Proposal 3. (6/8) (To discuss) Not capture the table for determination of T in TS 38.304.</w:t>
      </w:r>
    </w:p>
    <w:p w14:paraId="1FB967D9" w14:textId="0F04ADCE" w:rsidR="00AA3DDB" w:rsidRDefault="00AA3DDB" w:rsidP="00AA3DDB">
      <w:pPr>
        <w:pStyle w:val="Doc-text2"/>
        <w:numPr>
          <w:ilvl w:val="0"/>
          <w:numId w:val="11"/>
        </w:numPr>
      </w:pPr>
      <w:r>
        <w:t>At least at this meeting we don’t capture the table for determination of T in TS 38.304</w:t>
      </w:r>
    </w:p>
    <w:p w14:paraId="4D9A456F" w14:textId="77777777" w:rsidR="000C621A" w:rsidRDefault="000C621A" w:rsidP="000C621A">
      <w:pPr>
        <w:pStyle w:val="Comments"/>
      </w:pPr>
      <w:r>
        <w:t>Proposal 4. (4/13) (To discuss). Adopt the following TP in clause 5.3.1 in TS 38.304:</w:t>
      </w:r>
    </w:p>
    <w:p w14:paraId="2339B652" w14:textId="3BE6981E" w:rsidR="000C621A" w:rsidRDefault="000C621A" w:rsidP="000C621A">
      <w:pPr>
        <w:pStyle w:val="Comments"/>
      </w:pPr>
      <w:r>
        <w:t>-     If the UE is a RedCap UE, the UE shall acquire SIB1 and, in the remainder of this procedure, consider 'intraFreqReselection in MIB' for non-RedCap UEs to be 'intraFreqReselectionRedCap in SIB1' for RedCap UEs, if available.</w:t>
      </w:r>
    </w:p>
    <w:p w14:paraId="382FDCD0" w14:textId="2E955952" w:rsidR="000C621A" w:rsidRDefault="000C621A" w:rsidP="000C621A">
      <w:pPr>
        <w:pStyle w:val="Comments"/>
      </w:pPr>
      <w:r>
        <w:t>-     If the field intraFreqReselection in MIB message for non-RedCap UEs is set to "allowed":</w:t>
      </w:r>
    </w:p>
    <w:p w14:paraId="1953940B" w14:textId="32906D8A" w:rsidR="000C621A" w:rsidRDefault="000C621A" w:rsidP="000C621A">
      <w:pPr>
        <w:pStyle w:val="Comments"/>
      </w:pPr>
      <w:r>
        <w:t>(…)</w:t>
      </w:r>
    </w:p>
    <w:p w14:paraId="700D3CC0" w14:textId="36631AC6" w:rsidR="004D11D3" w:rsidRDefault="000C621A" w:rsidP="000C621A">
      <w:pPr>
        <w:pStyle w:val="Comments"/>
      </w:pPr>
      <w:r>
        <w:t>-     If the field intraFreqReselection in MIB message for non-RedCap UEs is set to "not allowed":</w:t>
      </w:r>
    </w:p>
    <w:p w14:paraId="35C16435" w14:textId="592B6B38" w:rsidR="000C621A" w:rsidRDefault="000B2885" w:rsidP="003D7370">
      <w:pPr>
        <w:pStyle w:val="Doc-text2"/>
      </w:pPr>
      <w:r>
        <w:t>-</w:t>
      </w:r>
      <w:r>
        <w:tab/>
        <w:t xml:space="preserve">Huawei thinks the </w:t>
      </w:r>
      <w:r w:rsidRPr="000B2885">
        <w:t>proposed change only addresses the ambiguity of “</w:t>
      </w:r>
      <w:r w:rsidRPr="000B2885">
        <w:rPr>
          <w:u w:val="single"/>
        </w:rPr>
        <w:t>remainder</w:t>
      </w:r>
      <w:r w:rsidRPr="000B2885">
        <w:t xml:space="preserve"> of this procedure”. But the original intention of the Todc is to add “If not available, RedCap UE </w:t>
      </w:r>
      <w:r w:rsidRPr="000B2885">
        <w:rPr>
          <w:u w:val="single"/>
        </w:rPr>
        <w:t xml:space="preserve">skips </w:t>
      </w:r>
      <w:r w:rsidRPr="000B2885">
        <w:t>the remainder of this procedure.” This is still needed to clarify that UE should skip remainder, if not available.</w:t>
      </w:r>
    </w:p>
    <w:p w14:paraId="71BD35C2" w14:textId="20CF3C3D" w:rsidR="003D7370" w:rsidRDefault="003D7370" w:rsidP="003D7370">
      <w:pPr>
        <w:pStyle w:val="Doc-text2"/>
      </w:pPr>
      <w:r>
        <w:t>-</w:t>
      </w:r>
      <w:r>
        <w:tab/>
        <w:t>Samsung thinks that</w:t>
      </w:r>
      <w:r w:rsidRPr="003D7370">
        <w:t xml:space="preserve">, if intraFreqReselectionRedCap in SIB1 is not available, since </w:t>
      </w:r>
      <w:r w:rsidR="00632A53">
        <w:t xml:space="preserve">the last </w:t>
      </w:r>
      <w:r w:rsidRPr="003D7370">
        <w:t xml:space="preserve">parts are “for non-RedCap UEs”, Redcap UEs will skip </w:t>
      </w:r>
      <w:r w:rsidR="00632A53">
        <w:t>them</w:t>
      </w:r>
      <w:r w:rsidRPr="003D7370">
        <w:t>.</w:t>
      </w:r>
    </w:p>
    <w:p w14:paraId="4946AA14" w14:textId="33FA8E5C" w:rsidR="00632A53" w:rsidRDefault="00632A53" w:rsidP="00632A53">
      <w:pPr>
        <w:pStyle w:val="Doc-text2"/>
      </w:pPr>
      <w:r>
        <w:t>-</w:t>
      </w:r>
      <w:r>
        <w:tab/>
        <w:t xml:space="preserve">Huawei thinks that “for non-RedCap UEs” only clarifies the field is the legacy one for non-RedCap UE, but does not clarify RedCap UE should skip. </w:t>
      </w:r>
    </w:p>
    <w:p w14:paraId="00861142" w14:textId="507DCD3E" w:rsidR="00632A53" w:rsidRDefault="00632A53" w:rsidP="00632A53">
      <w:pPr>
        <w:pStyle w:val="Doc-text2"/>
      </w:pPr>
      <w:r>
        <w:t>-</w:t>
      </w:r>
      <w:r>
        <w:tab/>
        <w:t xml:space="preserve">Samsung suggests to add the following after the first “if” </w:t>
      </w:r>
    </w:p>
    <w:p w14:paraId="3250B53E" w14:textId="15C2A9FD" w:rsidR="00632A53" w:rsidRPr="00632A53" w:rsidRDefault="00632A53" w:rsidP="00632A53">
      <w:pPr>
        <w:pStyle w:val="Comments"/>
      </w:pPr>
      <w:r w:rsidRPr="00632A53">
        <w:t>-     If the UE is a non-RedCap UE, or</w:t>
      </w:r>
      <w:r w:rsidRPr="00632A53">
        <w:rPr>
          <w:rStyle w:val="apple-converted-space"/>
        </w:rPr>
        <w:t> </w:t>
      </w:r>
      <w:r w:rsidRPr="00632A53">
        <w:t>the</w:t>
      </w:r>
      <w:r w:rsidRPr="00632A53">
        <w:rPr>
          <w:rStyle w:val="apple-converted-space"/>
        </w:rPr>
        <w:t> </w:t>
      </w:r>
      <w:r w:rsidRPr="00632A53">
        <w:t>UE is a RedCap UE and</w:t>
      </w:r>
      <w:r w:rsidRPr="00632A53">
        <w:rPr>
          <w:rStyle w:val="apple-converted-space"/>
        </w:rPr>
        <w:t> </w:t>
      </w:r>
      <w:r w:rsidRPr="00632A53">
        <w:t>intraFreqReselectionRedCap</w:t>
      </w:r>
      <w:r w:rsidRPr="00632A53">
        <w:rPr>
          <w:rStyle w:val="apple-converted-space"/>
        </w:rPr>
        <w:t> </w:t>
      </w:r>
      <w:r w:rsidRPr="00632A53">
        <w:t>in SIB1 is available:</w:t>
      </w:r>
    </w:p>
    <w:p w14:paraId="1E5126D4" w14:textId="77777777" w:rsidR="00632A53" w:rsidRDefault="00632A53" w:rsidP="00632A53">
      <w:pPr>
        <w:pStyle w:val="Doc-text2"/>
        <w:numPr>
          <w:ilvl w:val="0"/>
          <w:numId w:val="11"/>
        </w:numPr>
      </w:pPr>
      <w:r>
        <w:t>Continue online</w:t>
      </w:r>
    </w:p>
    <w:p w14:paraId="3E7F5211" w14:textId="2C002CE6" w:rsidR="006E682E" w:rsidRDefault="006E682E" w:rsidP="006E682E">
      <w:pPr>
        <w:pStyle w:val="Doc-text2"/>
        <w:numPr>
          <w:ilvl w:val="0"/>
          <w:numId w:val="12"/>
        </w:numPr>
      </w:pPr>
      <w:r>
        <w:lastRenderedPageBreak/>
        <w:t>Huawei and Xiaomi are ok with this</w:t>
      </w:r>
    </w:p>
    <w:p w14:paraId="57AA6D66" w14:textId="41E8B0D4" w:rsidR="006E682E" w:rsidRDefault="006E682E" w:rsidP="00AA3DDB">
      <w:pPr>
        <w:pStyle w:val="Doc-text2"/>
        <w:numPr>
          <w:ilvl w:val="0"/>
          <w:numId w:val="11"/>
        </w:numPr>
      </w:pPr>
      <w:r>
        <w:t>Continue the discussion in CR updating phase based on the latest proposal from Samsung</w:t>
      </w:r>
    </w:p>
    <w:p w14:paraId="46E08AC2" w14:textId="77777777" w:rsidR="004D11D3" w:rsidRDefault="004D11D3" w:rsidP="00417214">
      <w:pPr>
        <w:pStyle w:val="Doc-text2"/>
        <w:ind w:left="0" w:firstLine="0"/>
      </w:pPr>
    </w:p>
    <w:p w14:paraId="6A9C12B1" w14:textId="77777777" w:rsidR="00632A53" w:rsidRDefault="00632A53" w:rsidP="00417214">
      <w:pPr>
        <w:pStyle w:val="Doc-text2"/>
        <w:ind w:left="0" w:firstLine="0"/>
      </w:pPr>
    </w:p>
    <w:p w14:paraId="6746EEA7" w14:textId="77777777" w:rsidR="00632A53" w:rsidRPr="009C17FE" w:rsidRDefault="00632A53" w:rsidP="009C17FE">
      <w:pPr>
        <w:pStyle w:val="Doc-text2"/>
        <w:pBdr>
          <w:top w:val="single" w:sz="4" w:space="1" w:color="auto"/>
          <w:left w:val="single" w:sz="4" w:space="4" w:color="auto"/>
          <w:bottom w:val="single" w:sz="4" w:space="1" w:color="auto"/>
          <w:right w:val="single" w:sz="4" w:space="4" w:color="auto"/>
        </w:pBdr>
      </w:pPr>
      <w:r w:rsidRPr="009C17FE">
        <w:t>Agreements via email – from offline 115:</w:t>
      </w:r>
    </w:p>
    <w:p w14:paraId="2F6C550E" w14:textId="210799AF" w:rsidR="00632A53" w:rsidRPr="009C17FE" w:rsidRDefault="00632A53" w:rsidP="009C17FE">
      <w:pPr>
        <w:pStyle w:val="Doc-text2"/>
        <w:pBdr>
          <w:top w:val="single" w:sz="4" w:space="1" w:color="auto"/>
          <w:left w:val="single" w:sz="4" w:space="4" w:color="auto"/>
          <w:bottom w:val="single" w:sz="4" w:space="1" w:color="auto"/>
          <w:right w:val="single" w:sz="4" w:space="4" w:color="auto"/>
        </w:pBdr>
      </w:pPr>
      <w:r w:rsidRPr="009C17FE">
        <w:t>1.</w:t>
      </w:r>
      <w:r w:rsidRPr="009C17FE">
        <w:tab/>
        <w:t>Adopt proposed TP2 in R2-2206213, on top of changes in R2-2206023.</w:t>
      </w:r>
    </w:p>
    <w:p w14:paraId="384E1D72" w14:textId="77777777" w:rsidR="009C17FE" w:rsidRPr="009C17FE" w:rsidRDefault="009C17FE" w:rsidP="00C051BF">
      <w:pPr>
        <w:pStyle w:val="Doc-text2"/>
        <w:ind w:left="0" w:firstLine="0"/>
      </w:pPr>
    </w:p>
    <w:p w14:paraId="3B9F8F3D" w14:textId="77777777" w:rsidR="00632A53" w:rsidRDefault="00632A53"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17C11AEA" w14:textId="77777777" w:rsidR="00D77370" w:rsidRDefault="00964763" w:rsidP="00D77370">
      <w:pPr>
        <w:pStyle w:val="Doc-title"/>
      </w:pPr>
      <w:hyperlink r:id="rId364" w:tooltip="C:Data3GPPExtractsR2-2205039 [Draft] LS on the maximum PTW length of IDLE eDRX.DOCX" w:history="1">
        <w:r w:rsidR="002B17B8" w:rsidRPr="00892FED">
          <w:rPr>
            <w:rStyle w:val="Hyperlink"/>
          </w:rPr>
          <w:t>R2-2</w:t>
        </w:r>
        <w:r w:rsidR="002B17B8" w:rsidRPr="00892FED">
          <w:rPr>
            <w:rStyle w:val="Hyperlink"/>
          </w:rPr>
          <w:t>2</w:t>
        </w:r>
        <w:r w:rsidR="002B17B8" w:rsidRPr="00892FED">
          <w:rPr>
            <w:rStyle w:val="Hyperlink"/>
          </w:rPr>
          <w:t>0</w:t>
        </w:r>
        <w:r w:rsidR="002B17B8" w:rsidRPr="00892FED">
          <w:rPr>
            <w:rStyle w:val="Hyperlink"/>
          </w:rPr>
          <w:t>5</w:t>
        </w:r>
        <w:r w:rsidR="002B17B8" w:rsidRPr="00892FED">
          <w:rPr>
            <w:rStyle w:val="Hyperlink"/>
          </w:rPr>
          <w:t>039</w:t>
        </w:r>
      </w:hyperlink>
      <w:r w:rsidR="002B17B8">
        <w:tab/>
        <w:t>[Draft] LS on the maximum PTW length of IDLE eDRX</w:t>
      </w:r>
      <w:r w:rsidR="002B17B8">
        <w:tab/>
        <w:t>Huawei, HiSilicon</w:t>
      </w:r>
      <w:r w:rsidR="002B17B8">
        <w:tab/>
        <w:t>LS out</w:t>
      </w:r>
      <w:r w:rsidR="002B17B8">
        <w:tab/>
        <w:t>To:RAN3, CT1</w:t>
      </w:r>
    </w:p>
    <w:p w14:paraId="6E4075AD" w14:textId="60B8CC80" w:rsidR="009976B0" w:rsidRDefault="00D77370" w:rsidP="00D77370">
      <w:pPr>
        <w:pStyle w:val="Doc-text2"/>
        <w:numPr>
          <w:ilvl w:val="0"/>
          <w:numId w:val="11"/>
        </w:numPr>
      </w:pPr>
      <w:r>
        <w:t>discuss in offline 122 (</w:t>
      </w:r>
      <w:r w:rsidR="009976B0">
        <w:t>1-day offline</w:t>
      </w:r>
      <w:r>
        <w:t>)</w:t>
      </w:r>
    </w:p>
    <w:p w14:paraId="618458C5" w14:textId="77777777" w:rsidR="00680386" w:rsidRDefault="00680386" w:rsidP="009976B0">
      <w:pPr>
        <w:pStyle w:val="Doc-text2"/>
      </w:pPr>
    </w:p>
    <w:p w14:paraId="2C8A3546" w14:textId="77777777" w:rsidR="00D77370" w:rsidRDefault="00D77370" w:rsidP="009976B0">
      <w:pPr>
        <w:pStyle w:val="Doc-text2"/>
      </w:pPr>
    </w:p>
    <w:p w14:paraId="36C025CD" w14:textId="29736022" w:rsidR="00680386" w:rsidRPr="00BE132B" w:rsidRDefault="00680386" w:rsidP="0068038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w:t>
      </w:r>
      <w:r>
        <w:rPr>
          <w:lang w:val="en-US"/>
        </w:rPr>
        <w:t>2</w:t>
      </w:r>
      <w:r>
        <w:rPr>
          <w:lang w:val="en-US"/>
        </w:rPr>
        <w:t>][</w:t>
      </w:r>
      <w:r>
        <w:rPr>
          <w:lang w:val="en-US"/>
        </w:rPr>
        <w:t>RedCap</w:t>
      </w:r>
      <w:r>
        <w:rPr>
          <w:lang w:val="en-US"/>
        </w:rPr>
        <w:t xml:space="preserve">] </w:t>
      </w:r>
      <w:r>
        <w:t xml:space="preserve">LS on the maximum PTW length </w:t>
      </w:r>
      <w:r>
        <w:rPr>
          <w:lang w:val="en-US"/>
        </w:rPr>
        <w:t>(Huawei</w:t>
      </w:r>
      <w:r>
        <w:rPr>
          <w:lang w:val="en-US"/>
        </w:rPr>
        <w:t>)</w:t>
      </w:r>
    </w:p>
    <w:p w14:paraId="0476F441" w14:textId="74623F7F" w:rsidR="00680386" w:rsidRDefault="00680386" w:rsidP="00680386">
      <w:pPr>
        <w:pStyle w:val="EmailDiscussion2"/>
        <w:ind w:left="1619" w:firstLine="0"/>
        <w:rPr>
          <w:color w:val="000000" w:themeColor="text1"/>
        </w:rPr>
      </w:pPr>
      <w:r>
        <w:rPr>
          <w:color w:val="000000" w:themeColor="text1"/>
        </w:rPr>
        <w:t xml:space="preserve">Scope: </w:t>
      </w:r>
      <w:r>
        <w:rPr>
          <w:color w:val="000000" w:themeColor="text1"/>
        </w:rPr>
        <w:t xml:space="preserve">Discuss a LS to RAN3/CT1 on </w:t>
      </w:r>
      <w:r>
        <w:t>maximum PTW length of IDLE eDRX</w:t>
      </w:r>
      <w:r>
        <w:t xml:space="preserve">, based on </w:t>
      </w:r>
      <w:hyperlink r:id="rId365" w:tooltip="C:Data3GPPExtractsR2-2205039 [Draft] LS on the maximum PTW length of IDLE eDRX.DOCX" w:history="1">
        <w:r w:rsidRPr="00892FED">
          <w:rPr>
            <w:rStyle w:val="Hyperlink"/>
          </w:rPr>
          <w:t>R2-2205039</w:t>
        </w:r>
      </w:hyperlink>
    </w:p>
    <w:p w14:paraId="62851FBA" w14:textId="2EC1BCDE" w:rsidR="00680386" w:rsidRDefault="00680386" w:rsidP="00680386">
      <w:pPr>
        <w:pStyle w:val="EmailDiscussion2"/>
        <w:ind w:left="1619" w:firstLine="0"/>
        <w:rPr>
          <w:color w:val="000000" w:themeColor="text1"/>
        </w:rPr>
      </w:pPr>
      <w:r>
        <w:rPr>
          <w:color w:val="000000" w:themeColor="text1"/>
        </w:rPr>
        <w:t>Final i</w:t>
      </w:r>
      <w:r>
        <w:t xml:space="preserve">ntended outcome: </w:t>
      </w:r>
      <w:r>
        <w:t xml:space="preserve">LS to </w:t>
      </w:r>
      <w:r>
        <w:rPr>
          <w:color w:val="000000" w:themeColor="text1"/>
        </w:rPr>
        <w:t>RAN3/CT1</w:t>
      </w:r>
    </w:p>
    <w:p w14:paraId="281F12AA" w14:textId="77777777" w:rsidR="00680386" w:rsidRDefault="00680386" w:rsidP="00680386">
      <w:pPr>
        <w:pStyle w:val="EmailDiscussion2"/>
        <w:ind w:left="1619" w:firstLine="0"/>
      </w:pPr>
      <w:r>
        <w:t>Deadline (for companies' feedback):  Friday 2022-05-20 08:00 UTC</w:t>
      </w:r>
    </w:p>
    <w:p w14:paraId="4B1BD368" w14:textId="1A407B85" w:rsidR="00680386" w:rsidRDefault="00680386" w:rsidP="00680386">
      <w:pPr>
        <w:pStyle w:val="EmailDiscussion2"/>
        <w:ind w:left="1619" w:firstLine="0"/>
      </w:pPr>
      <w:r>
        <w:t xml:space="preserve">Deadline (for </w:t>
      </w:r>
      <w:r w:rsidR="00D77370">
        <w:t>LS</w:t>
      </w:r>
      <w:r>
        <w:t xml:space="preserve"> in </w:t>
      </w:r>
      <w:r>
        <w:rPr>
          <w:rStyle w:val="Hyperlink"/>
        </w:rPr>
        <w:t>R2-22066</w:t>
      </w:r>
      <w:r w:rsidR="00D77370">
        <w:rPr>
          <w:rStyle w:val="Hyperlink"/>
        </w:rPr>
        <w:t>20</w:t>
      </w:r>
      <w:r>
        <w:t>):  Friday 2022-05-20 10:00 UTC</w:t>
      </w:r>
    </w:p>
    <w:p w14:paraId="076B4A93" w14:textId="77777777" w:rsidR="00D77370" w:rsidRDefault="00D77370" w:rsidP="00680386">
      <w:pPr>
        <w:pStyle w:val="EmailDiscussion2"/>
        <w:ind w:left="1619" w:firstLine="0"/>
      </w:pPr>
    </w:p>
    <w:p w14:paraId="5BF9C469" w14:textId="77777777" w:rsidR="00D77370" w:rsidRDefault="00D77370" w:rsidP="00680386">
      <w:pPr>
        <w:pStyle w:val="EmailDiscussion2"/>
        <w:ind w:left="1619" w:firstLine="0"/>
      </w:pPr>
    </w:p>
    <w:p w14:paraId="19495297" w14:textId="3E8C49A7" w:rsidR="00D77370" w:rsidRDefault="00D77370" w:rsidP="00D77370">
      <w:pPr>
        <w:pStyle w:val="Doc-title"/>
      </w:pPr>
      <w:r w:rsidRPr="00CC75B9">
        <w:rPr>
          <w:rStyle w:val="Hyperlink"/>
        </w:rPr>
        <w:t>R2-220</w:t>
      </w:r>
      <w:r w:rsidR="00CC75B9" w:rsidRPr="00CC75B9">
        <w:rPr>
          <w:rStyle w:val="Hyperlink"/>
        </w:rPr>
        <w:t>6620</w:t>
      </w:r>
      <w:r w:rsidR="00CC75B9">
        <w:tab/>
      </w:r>
      <w:r>
        <w:t>LS on the maximum PTW length of IDLE eDRX</w:t>
      </w:r>
      <w:r>
        <w:tab/>
        <w:t>Huawei, HiSilicon</w:t>
      </w:r>
      <w:r>
        <w:tab/>
        <w:t>LS out</w:t>
      </w:r>
      <w:r>
        <w:tab/>
        <w:t>To:RAN3, CT1</w:t>
      </w:r>
    </w:p>
    <w:p w14:paraId="0E16BC7A" w14:textId="77777777" w:rsidR="00D77370" w:rsidRPr="002C60C3" w:rsidRDefault="00D77370" w:rsidP="00680386">
      <w:pPr>
        <w:pStyle w:val="EmailDiscussion2"/>
        <w:ind w:left="1619" w:firstLine="0"/>
      </w:pPr>
    </w:p>
    <w:p w14:paraId="2D4E7A8C" w14:textId="77777777" w:rsidR="00680386" w:rsidRPr="009976B0" w:rsidRDefault="00680386" w:rsidP="009976B0">
      <w:pPr>
        <w:pStyle w:val="Doc-text2"/>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964763" w:rsidP="002B17B8">
      <w:pPr>
        <w:pStyle w:val="Doc-title"/>
      </w:pPr>
      <w:hyperlink r:id="rId366"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964763" w:rsidP="002B17B8">
      <w:pPr>
        <w:pStyle w:val="Doc-title"/>
      </w:pPr>
      <w:hyperlink r:id="rId367" w:tooltip="C:Data3GPPExtractsR2-2205040 Discussion on MAC RACH related issues for RedCap UE.DOCX" w:history="1">
        <w:r w:rsidR="002B17B8" w:rsidRPr="00892FED">
          <w:rPr>
            <w:rStyle w:val="Hyperlink"/>
          </w:rPr>
          <w:t>R2-220</w:t>
        </w:r>
        <w:r w:rsidR="002B17B8" w:rsidRPr="00892FED">
          <w:rPr>
            <w:rStyle w:val="Hyperlink"/>
          </w:rPr>
          <w:t>5</w:t>
        </w:r>
        <w:r w:rsidR="002B17B8" w:rsidRPr="00892FED">
          <w:rPr>
            <w:rStyle w:val="Hyperlink"/>
          </w:rPr>
          <w:t>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964763" w:rsidP="002B17B8">
      <w:pPr>
        <w:pStyle w:val="Doc-title"/>
      </w:pPr>
      <w:hyperlink r:id="rId368" w:tooltip="C:Data3GPPExtractsR2-2205487 Corrections on BWP operation for RedCap UE.docx" w:history="1">
        <w:r w:rsidR="002B17B8" w:rsidRPr="00892FED">
          <w:rPr>
            <w:rStyle w:val="Hyperlink"/>
          </w:rPr>
          <w:t>R2-2205487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Pr="00541CAC" w:rsidRDefault="006D7A46" w:rsidP="003C7118">
      <w:pPr>
        <w:pStyle w:val="EmailDiscussion2"/>
        <w:ind w:left="1619" w:firstLine="0"/>
        <w:rPr>
          <w:color w:val="808080" w:themeColor="background1" w:themeShade="80"/>
        </w:rPr>
      </w:pPr>
      <w:r w:rsidRPr="00541CAC">
        <w:rPr>
          <w:color w:val="808080" w:themeColor="background1" w:themeShade="80"/>
        </w:rPr>
        <w:t>Initial s</w:t>
      </w:r>
      <w:r w:rsidR="003C7118" w:rsidRPr="00541CAC">
        <w:rPr>
          <w:color w:val="808080" w:themeColor="background1" w:themeShade="80"/>
        </w:rPr>
        <w:t>cope: Discuss MAC aspects, e.g. based on contributions in 6.12.3.1</w:t>
      </w:r>
    </w:p>
    <w:p w14:paraId="4E863DD1" w14:textId="33B66F28" w:rsidR="006D7A46" w:rsidRPr="00541CAC" w:rsidRDefault="006D7A46" w:rsidP="006D7A46">
      <w:pPr>
        <w:pStyle w:val="EmailDiscussion2"/>
        <w:ind w:left="1619" w:firstLine="0"/>
        <w:rPr>
          <w:color w:val="808080" w:themeColor="background1" w:themeShade="80"/>
        </w:rPr>
      </w:pPr>
      <w:r w:rsidRPr="00541CAC">
        <w:rPr>
          <w:color w:val="808080" w:themeColor="background1" w:themeShade="80"/>
        </w:rPr>
        <w:t>Initial intended outcome: Summary of the offline discussion with agreeable proposals/TP for 38.321</w:t>
      </w:r>
    </w:p>
    <w:p w14:paraId="0DC7ABB3" w14:textId="631943A5" w:rsidR="003C7118" w:rsidRPr="00541CAC" w:rsidRDefault="003C7118" w:rsidP="003C7118">
      <w:pPr>
        <w:pStyle w:val="EmailDiscussion2"/>
        <w:ind w:left="1619" w:firstLine="0"/>
        <w:rPr>
          <w:color w:val="808080" w:themeColor="background1" w:themeShade="80"/>
        </w:rPr>
      </w:pPr>
      <w:r w:rsidRPr="00541CAC">
        <w:rPr>
          <w:color w:val="808080" w:themeColor="background1" w:themeShade="80"/>
        </w:rPr>
        <w:t>Deadline (for companies' feedback):  Tuesday 2022-05-17 22:00 UTC</w:t>
      </w:r>
    </w:p>
    <w:p w14:paraId="29E77C3A" w14:textId="3C95E3A8" w:rsidR="00541CAC" w:rsidRPr="00541CAC" w:rsidRDefault="003C7118" w:rsidP="00541CAC">
      <w:pPr>
        <w:pStyle w:val="EmailDiscussion2"/>
        <w:ind w:left="1619" w:firstLine="0"/>
        <w:rPr>
          <w:color w:val="808080" w:themeColor="background1" w:themeShade="80"/>
        </w:rPr>
      </w:pPr>
      <w:r w:rsidRPr="00541CAC">
        <w:rPr>
          <w:color w:val="808080" w:themeColor="background1" w:themeShade="80"/>
        </w:rPr>
        <w:t xml:space="preserve">Deadline (for rapporteur's summary in </w:t>
      </w:r>
      <w:hyperlink r:id="rId369" w:tooltip="C:Data3GPPRAN2InboxR2-2206214.zip" w:history="1">
        <w:r w:rsidRPr="00541CAC">
          <w:rPr>
            <w:rStyle w:val="Hyperlink"/>
            <w:color w:val="808080" w:themeColor="background1" w:themeShade="80"/>
          </w:rPr>
          <w:t>R2-</w:t>
        </w:r>
        <w:r w:rsidR="006D7A46" w:rsidRPr="00541CAC">
          <w:rPr>
            <w:rStyle w:val="Hyperlink"/>
            <w:color w:val="808080" w:themeColor="background1" w:themeShade="80"/>
          </w:rPr>
          <w:t>2206214</w:t>
        </w:r>
      </w:hyperlink>
      <w:r w:rsidR="006D7A46" w:rsidRPr="00541CAC">
        <w:rPr>
          <w:color w:val="808080" w:themeColor="background1" w:themeShade="80"/>
        </w:rPr>
        <w:t>): Wednesday 2022-05-18 00</w:t>
      </w:r>
      <w:r w:rsidR="00541CAC">
        <w:rPr>
          <w:color w:val="808080" w:themeColor="background1" w:themeShade="80"/>
        </w:rPr>
        <w:t>:00 UTC</w:t>
      </w:r>
    </w:p>
    <w:p w14:paraId="75AE7B9B" w14:textId="59051FD8" w:rsidR="00541CAC" w:rsidRDefault="00541CAC" w:rsidP="00541CAC">
      <w:pPr>
        <w:pStyle w:val="EmailDiscussion2"/>
        <w:ind w:left="1619" w:firstLine="0"/>
        <w:rPr>
          <w:color w:val="000000" w:themeColor="text1"/>
        </w:rPr>
      </w:pPr>
      <w:r>
        <w:t>Final s</w:t>
      </w:r>
      <w:r>
        <w:t xml:space="preserve">cope: </w:t>
      </w:r>
      <w:r>
        <w:rPr>
          <w:color w:val="000000" w:themeColor="text1"/>
        </w:rPr>
        <w:t>Update MAC CR considering the submitted contributions</w:t>
      </w:r>
    </w:p>
    <w:p w14:paraId="41C8EBE9" w14:textId="34A38E44" w:rsidR="00541CAC" w:rsidRDefault="00541CAC" w:rsidP="00541CAC">
      <w:pPr>
        <w:pStyle w:val="EmailDiscussion2"/>
        <w:ind w:left="1619" w:firstLine="0"/>
        <w:rPr>
          <w:color w:val="000000" w:themeColor="text1"/>
        </w:rPr>
      </w:pPr>
      <w:r>
        <w:t xml:space="preserve">Final </w:t>
      </w:r>
      <w:r>
        <w:t xml:space="preserve">Intended outcome: </w:t>
      </w:r>
      <w:r>
        <w:rPr>
          <w:color w:val="000000" w:themeColor="text1"/>
        </w:rPr>
        <w:t>Agreeable MAC CR</w:t>
      </w:r>
    </w:p>
    <w:p w14:paraId="540F1433" w14:textId="2E3C9F72" w:rsidR="00541CAC" w:rsidRDefault="00541CAC" w:rsidP="00541CAC">
      <w:pPr>
        <w:pStyle w:val="EmailDiscussion2"/>
        <w:ind w:left="1619" w:firstLine="0"/>
      </w:pPr>
      <w:r>
        <w:t>Deadline (for companies' feedback):  Friday 2022-05-20 08:00 UTC</w:t>
      </w:r>
    </w:p>
    <w:p w14:paraId="6186B819" w14:textId="5FD28945" w:rsidR="00541CAC" w:rsidRDefault="00541CAC" w:rsidP="00541CAC">
      <w:pPr>
        <w:pStyle w:val="EmailDiscussion2"/>
        <w:ind w:left="1619" w:firstLine="0"/>
      </w:pPr>
      <w:r>
        <w:t>Deadline (for final CR in R2-2206217</w:t>
      </w:r>
      <w:r>
        <w:t>):  Friday 2022-05-20 10</w:t>
      </w:r>
      <w:r>
        <w:t>:00 UTC</w:t>
      </w:r>
    </w:p>
    <w:p w14:paraId="30959629" w14:textId="7F5B3427" w:rsidR="00541CAC" w:rsidRPr="00541CAC" w:rsidRDefault="00541CAC" w:rsidP="00541CAC">
      <w:pPr>
        <w:pStyle w:val="EmailDiscussion2"/>
        <w:ind w:left="1619" w:firstLine="0"/>
      </w:pPr>
      <w:r w:rsidRPr="00A373E4">
        <w:t>(Deadlines for CR are indicative. It’s likely that this discussion will move to a Post118-e discussion)</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14F50381" w:rsidR="003C7118" w:rsidRDefault="004C6FD0" w:rsidP="003C7118">
      <w:pPr>
        <w:pStyle w:val="Doc-title"/>
      </w:pPr>
      <w:hyperlink r:id="rId370" w:tooltip="C:Data3GPPRAN2InboxR2-2206214.zip" w:history="1">
        <w:r w:rsidR="003C7118" w:rsidRPr="004C6FD0">
          <w:rPr>
            <w:rStyle w:val="Hyperlink"/>
          </w:rPr>
          <w:t>R2-22</w:t>
        </w:r>
        <w:r w:rsidR="003C7118" w:rsidRPr="004C6FD0">
          <w:rPr>
            <w:rStyle w:val="Hyperlink"/>
          </w:rPr>
          <w:t>0</w:t>
        </w:r>
        <w:r w:rsidR="003C7118" w:rsidRPr="004C6FD0">
          <w:rPr>
            <w:rStyle w:val="Hyperlink"/>
          </w:rPr>
          <w:t>6214</w:t>
        </w:r>
      </w:hyperlink>
      <w:r w:rsidR="003C7118">
        <w:tab/>
      </w:r>
      <w:r w:rsidR="003C7118" w:rsidRPr="008E4AC5">
        <w:t>[</w:t>
      </w:r>
      <w:r w:rsidR="003C7118">
        <w:t>offline-116] MAC aspects</w:t>
      </w:r>
      <w:r w:rsidR="003C7118">
        <w:tab/>
      </w:r>
      <w:r>
        <w:t>vivo</w:t>
      </w:r>
      <w:r w:rsidR="003C7118">
        <w:tab/>
        <w:t>discussion</w:t>
      </w:r>
      <w:r w:rsidR="003C7118">
        <w:tab/>
        <w:t>Rel-17</w:t>
      </w:r>
      <w:r w:rsidR="003C7118">
        <w:tab/>
        <w:t>NR_redcap-Core</w:t>
      </w:r>
    </w:p>
    <w:p w14:paraId="6396EF4B" w14:textId="77777777" w:rsidR="004C6FD0" w:rsidRDefault="004C6FD0" w:rsidP="004C6FD0">
      <w:pPr>
        <w:pStyle w:val="Comments"/>
      </w:pPr>
      <w:r>
        <w:t>Proposals for easy agreement:</w:t>
      </w:r>
    </w:p>
    <w:p w14:paraId="775D1D97" w14:textId="640E3D4F" w:rsidR="004C6FD0" w:rsidRDefault="004C6FD0" w:rsidP="004C6FD0">
      <w:pPr>
        <w:pStyle w:val="Comments"/>
      </w:pPr>
      <w:r>
        <w:t>Proposal 1: [To agree] [12/12]: When the bwp-InactivityTimer is expired and the default BWP is not configured for a RedCap UE, the RedCap UE should switch to initialDownlinkBWP-RedCap, if configured. The corresponding TP prov</w:t>
      </w:r>
      <w:r w:rsidR="00AF22F4">
        <w:t>ided in [R2-2204811] is agreed.</w:t>
      </w:r>
    </w:p>
    <w:p w14:paraId="55E38AF8" w14:textId="3E616CD1" w:rsidR="00AF22F4" w:rsidRDefault="00AF22F4" w:rsidP="00AF22F4">
      <w:pPr>
        <w:pStyle w:val="Doc-text2"/>
        <w:numPr>
          <w:ilvl w:val="0"/>
          <w:numId w:val="11"/>
        </w:numPr>
      </w:pPr>
      <w:r>
        <w:t>Agreed</w:t>
      </w:r>
    </w:p>
    <w:p w14:paraId="5BF80159" w14:textId="364488B5" w:rsidR="004C6FD0" w:rsidRDefault="004C6FD0" w:rsidP="004C6FD0">
      <w:pPr>
        <w:pStyle w:val="Comments"/>
      </w:pPr>
      <w:r>
        <w:t xml:space="preserve">Proposal 2: [To agree] [12/12]: For RedCap UEs in idle/inactive mode, if the RedCap-specific initial BWP is not configured, the legacy initial BWP should be </w:t>
      </w:r>
      <w:r w:rsidR="00AF22F4">
        <w:t>used to perform RACH as legacy.</w:t>
      </w:r>
    </w:p>
    <w:p w14:paraId="044A5672" w14:textId="2DD31A34" w:rsidR="00AF22F4" w:rsidRDefault="00AF22F4" w:rsidP="004C6FD0">
      <w:pPr>
        <w:pStyle w:val="Doc-text2"/>
        <w:numPr>
          <w:ilvl w:val="0"/>
          <w:numId w:val="11"/>
        </w:numPr>
      </w:pPr>
      <w:r>
        <w:lastRenderedPageBreak/>
        <w:t>Agreed</w:t>
      </w:r>
    </w:p>
    <w:p w14:paraId="66296BC3" w14:textId="5D12CD8C" w:rsidR="004C6FD0" w:rsidRDefault="004C6FD0" w:rsidP="004C6FD0">
      <w:pPr>
        <w:pStyle w:val="Comments"/>
      </w:pPr>
      <w:r>
        <w:t>Proposal 3: [To agree] [11/12]: When a RedCap UE is in RRC_IDLE/RRC_INACTIVE, selection of the initial UL BWP and initial DL BWP are captured separately in the spec. Take the corresponding TP in [R2-2205487] as the s</w:t>
      </w:r>
      <w:r w:rsidR="00AF22F4">
        <w:t>tarting point when drafting CR.</w:t>
      </w:r>
    </w:p>
    <w:p w14:paraId="16A1025A" w14:textId="7B0304A9" w:rsidR="00AF22F4" w:rsidRDefault="00AF22F4" w:rsidP="004C6FD0">
      <w:pPr>
        <w:pStyle w:val="Doc-text2"/>
        <w:numPr>
          <w:ilvl w:val="0"/>
          <w:numId w:val="11"/>
        </w:numPr>
      </w:pPr>
      <w:r>
        <w:t>Agreed</w:t>
      </w:r>
    </w:p>
    <w:p w14:paraId="5E181711" w14:textId="77777777" w:rsidR="004C6FD0" w:rsidRDefault="004C6FD0" w:rsidP="004C6FD0">
      <w:pPr>
        <w:pStyle w:val="Comments"/>
      </w:pPr>
      <w:r>
        <w:t xml:space="preserve"> </w:t>
      </w:r>
    </w:p>
    <w:p w14:paraId="5D39D159" w14:textId="77777777" w:rsidR="004C6FD0" w:rsidRDefault="004C6FD0" w:rsidP="004C6FD0">
      <w:pPr>
        <w:pStyle w:val="Comments"/>
      </w:pPr>
      <w:r>
        <w:t>Proposals need further online discussion:</w:t>
      </w:r>
    </w:p>
    <w:p w14:paraId="299F392E" w14:textId="10242071" w:rsidR="004C6FD0" w:rsidRDefault="004C6FD0" w:rsidP="004C6FD0">
      <w:pPr>
        <w:pStyle w:val="Comments"/>
      </w:pPr>
      <w:r>
        <w:t>Proposal 4: [To discuss] [7/12]: RA partitioning is assumed as mandatory for RedCap UE (</w:t>
      </w:r>
      <w:r w:rsidR="00AF22F4">
        <w:t>i.e. no capability signalling).</w:t>
      </w:r>
    </w:p>
    <w:p w14:paraId="7C5F2EC9" w14:textId="5FBACF06" w:rsidR="00493174" w:rsidRDefault="00493174" w:rsidP="00493174">
      <w:pPr>
        <w:pStyle w:val="Doc-text2"/>
        <w:numPr>
          <w:ilvl w:val="0"/>
          <w:numId w:val="12"/>
        </w:numPr>
      </w:pPr>
      <w:r>
        <w:t>QC thinks it would be better to have optional capability, but at least mandatory with signalling capability. Vivo shares the same view</w:t>
      </w:r>
    </w:p>
    <w:p w14:paraId="335D87C9" w14:textId="47387788" w:rsidR="00493174" w:rsidRDefault="00493174" w:rsidP="00493174">
      <w:pPr>
        <w:pStyle w:val="Doc-text2"/>
        <w:numPr>
          <w:ilvl w:val="0"/>
          <w:numId w:val="12"/>
        </w:numPr>
      </w:pPr>
      <w:r>
        <w:t>HW thinks we can</w:t>
      </w:r>
      <w:r w:rsidRPr="00493174">
        <w:t>not have capability signal</w:t>
      </w:r>
      <w:r>
        <w:t>l</w:t>
      </w:r>
      <w:r w:rsidRPr="00493174">
        <w:t>i</w:t>
      </w:r>
      <w:r>
        <w:t>ng in IDLE initial access. IDC/Intel agree. Ericsson agrees: what is the NW supposed to do with this capability?</w:t>
      </w:r>
    </w:p>
    <w:p w14:paraId="7DCC5082" w14:textId="5C4E7139" w:rsidR="00493174" w:rsidRDefault="00493174" w:rsidP="00493174">
      <w:pPr>
        <w:pStyle w:val="Doc-text2"/>
        <w:numPr>
          <w:ilvl w:val="0"/>
          <w:numId w:val="11"/>
        </w:numPr>
      </w:pPr>
      <w:r>
        <w:t>Agreed</w:t>
      </w:r>
    </w:p>
    <w:p w14:paraId="0B46C549" w14:textId="77777777" w:rsidR="00AF22F4" w:rsidRDefault="00AF22F4" w:rsidP="004C6FD0">
      <w:pPr>
        <w:pStyle w:val="Comments"/>
      </w:pPr>
    </w:p>
    <w:p w14:paraId="209AE568" w14:textId="14D6B0BB" w:rsidR="004C6FD0" w:rsidRDefault="004C6FD0" w:rsidP="004C6FD0">
      <w:pPr>
        <w:pStyle w:val="Comments"/>
      </w:pPr>
      <w:r>
        <w:t>Proposal 5: [To discuss]: Regarding SI request for RedCap UE, RAN</w:t>
      </w:r>
      <w:r w:rsidR="00AF22F4">
        <w:t>2 to discuss the below options:</w:t>
      </w:r>
    </w:p>
    <w:p w14:paraId="715F8F4F" w14:textId="77777777" w:rsidR="004C6FD0" w:rsidRDefault="004C6FD0" w:rsidP="004C6FD0">
      <w:pPr>
        <w:pStyle w:val="Comments"/>
      </w:pPr>
      <w:r>
        <w:t>Option 1 (6): If the RedCap-specific initial UL BWP is configured, UE transmits SI request (Msg1 or Msg3 based) on RedCap-specific initial UL BWP.</w:t>
      </w:r>
    </w:p>
    <w:p w14:paraId="7A09C34E" w14:textId="77777777" w:rsidR="004C6FD0" w:rsidRDefault="004C6FD0" w:rsidP="004C6FD0">
      <w:pPr>
        <w:pStyle w:val="Comments"/>
      </w:pPr>
      <w:r>
        <w:t>Option 2 (5): RedCap UEs always use the legacy initial UL BWP for Msg1 based SI request, if it does not exceed the RedCap UE maximum bandwidth. Otherwise, RedCap UEs use Msg3 based SI request.</w:t>
      </w:r>
    </w:p>
    <w:p w14:paraId="6396800B" w14:textId="77777777" w:rsidR="004C6FD0" w:rsidRDefault="004C6FD0" w:rsidP="004C6FD0">
      <w:pPr>
        <w:pStyle w:val="Comments"/>
      </w:pPr>
      <w:r>
        <w:t xml:space="preserve">Option 3 (1): RedCap UEs use the legacy initial UL BWP for Msg1 based SI request, even if it </w:t>
      </w:r>
      <w:r w:rsidRPr="004C6FD0">
        <w:rPr>
          <w:strike/>
        </w:rPr>
        <w:t>does not</w:t>
      </w:r>
      <w:r>
        <w:t xml:space="preserve"> exceeds the RedCap UE maximum bandwidth.</w:t>
      </w:r>
    </w:p>
    <w:p w14:paraId="1FBB17D1" w14:textId="0A3A1F7D" w:rsidR="004C6FD0" w:rsidRDefault="004C6FD0" w:rsidP="004C6FD0">
      <w:pPr>
        <w:pStyle w:val="Doc-text2"/>
        <w:numPr>
          <w:ilvl w:val="0"/>
          <w:numId w:val="12"/>
        </w:numPr>
      </w:pPr>
      <w:r>
        <w:t>Samsung thinks it’</w:t>
      </w:r>
      <w:r w:rsidRPr="004C6FD0">
        <w:t>s not clear on where to send Msg3-based SI request. So option 2/3 should be updated as follows:</w:t>
      </w:r>
    </w:p>
    <w:p w14:paraId="5DCBA6E3" w14:textId="77777777" w:rsidR="004C6FD0" w:rsidRDefault="004C6FD0" w:rsidP="004C6FD0">
      <w:pPr>
        <w:pStyle w:val="Comments"/>
      </w:pPr>
      <w:r>
        <w:t>Option 2 (5): RedCap UEs always use the legacy initial UL BWP for Msg1 based SI request, if it does not exceed the RedCap UE maximum bandwidth. Otherwise, RedCap UEs use Msg3 based SI request.</w:t>
      </w:r>
    </w:p>
    <w:p w14:paraId="4BC258C3" w14:textId="648F4ED0" w:rsidR="004C6FD0" w:rsidRDefault="004C6FD0" w:rsidP="004C6FD0">
      <w:pPr>
        <w:pStyle w:val="Comments"/>
      </w:pPr>
      <w:r>
        <w:t>2-1: RedCap UEs always use the legacy initial UL BWP for Msg3 based SI request, if it does not exceed the RedCap UE maximum bandwidth. Otherwise, RedCap-specific initial UL BWP is used for Msg3 based SI request.</w:t>
      </w:r>
    </w:p>
    <w:p w14:paraId="1A2C26A7" w14:textId="544F30AA" w:rsidR="004C6FD0" w:rsidRDefault="004C6FD0" w:rsidP="004C6FD0">
      <w:pPr>
        <w:pStyle w:val="Comments"/>
      </w:pPr>
      <w:r>
        <w:t>2-2: RedCap UEs always use the RedCap-specific initial UL BWP for Msg3 based SI request, if configured. Otherwise, legacy initial UL BWP is used for Msg3 based</w:t>
      </w:r>
      <w:r w:rsidR="00493174">
        <w:t xml:space="preserve"> SI request</w:t>
      </w:r>
    </w:p>
    <w:p w14:paraId="29286BA9" w14:textId="5184FE62" w:rsidR="004C6FD0" w:rsidRDefault="004C6FD0" w:rsidP="004C6FD0">
      <w:pPr>
        <w:pStyle w:val="Comments"/>
      </w:pPr>
      <w:r>
        <w:t>Option 3 (1): RedCap UEs use the legacy initial UL BWP for Msg1 based SI request, even if it exceeds the RedCap UE maximum bandwidth.</w:t>
      </w:r>
    </w:p>
    <w:p w14:paraId="1C384FAF" w14:textId="7C1F22BF" w:rsidR="004C6FD0" w:rsidRDefault="004C6FD0" w:rsidP="004C6FD0">
      <w:pPr>
        <w:pStyle w:val="Comments"/>
      </w:pPr>
      <w:r>
        <w:t>3-1: RedCap UEs always use the legacy initial UL BWP for Msg3 based SI request (even if it exceeds the RedCap UE maximum bandwidth)</w:t>
      </w:r>
    </w:p>
    <w:p w14:paraId="2F651ACE" w14:textId="6F67CC8D" w:rsidR="004C6FD0" w:rsidRDefault="004C6FD0" w:rsidP="004C6FD0">
      <w:pPr>
        <w:pStyle w:val="Comments"/>
      </w:pPr>
      <w:r>
        <w:t>3-2: RedCap UEs always use the RedCap-specific initial UL BWP for Msg3 based SI request, if configured. Otherwise, legacy initial UL BWP is used for Msg3 based SI request</w:t>
      </w:r>
    </w:p>
    <w:p w14:paraId="7D0AC53E" w14:textId="3F11F596" w:rsidR="00493174" w:rsidRDefault="00493174" w:rsidP="00493174">
      <w:pPr>
        <w:pStyle w:val="Doc-text2"/>
        <w:numPr>
          <w:ilvl w:val="0"/>
          <w:numId w:val="12"/>
        </w:numPr>
      </w:pPr>
      <w:r>
        <w:t>Samsung thinks we already agreed that RedCap specific BWP would be used for RACH, if configured</w:t>
      </w:r>
    </w:p>
    <w:p w14:paraId="0BBF2598" w14:textId="2FEA783F" w:rsidR="00493174" w:rsidRDefault="00493174" w:rsidP="00493174">
      <w:pPr>
        <w:pStyle w:val="Doc-text2"/>
        <w:numPr>
          <w:ilvl w:val="0"/>
          <w:numId w:val="12"/>
        </w:numPr>
      </w:pPr>
      <w:r>
        <w:t>Vivo, QC, Apple, LG, Mediatek, Nokia are ok with option1</w:t>
      </w:r>
    </w:p>
    <w:p w14:paraId="2640C105" w14:textId="528AF5B7" w:rsidR="00493174" w:rsidRDefault="00493174" w:rsidP="00493174">
      <w:pPr>
        <w:pStyle w:val="Doc-text2"/>
        <w:numPr>
          <w:ilvl w:val="0"/>
          <w:numId w:val="12"/>
        </w:numPr>
      </w:pPr>
      <w:r>
        <w:t>ZTE/Xiaomi think option 3 is sufficient</w:t>
      </w:r>
    </w:p>
    <w:p w14:paraId="72AC6EE8" w14:textId="6533C4FD" w:rsidR="00660F37" w:rsidRDefault="00660F37" w:rsidP="00660F37">
      <w:pPr>
        <w:pStyle w:val="Doc-text2"/>
        <w:numPr>
          <w:ilvl w:val="0"/>
          <w:numId w:val="12"/>
        </w:numPr>
      </w:pPr>
      <w:r>
        <w:t xml:space="preserve">ZTE thinks option 1 </w:t>
      </w:r>
      <w:r w:rsidRPr="00660F37">
        <w:t>requires UE to switch to separate BWP to send Msg1 and then switches back to legacy BWP to receive SIB</w:t>
      </w:r>
      <w:r>
        <w:t xml:space="preserve">. </w:t>
      </w:r>
    </w:p>
    <w:p w14:paraId="6286B753" w14:textId="48E00E26" w:rsidR="00660F37" w:rsidRDefault="00660F37" w:rsidP="00660F37">
      <w:pPr>
        <w:pStyle w:val="Doc-text2"/>
        <w:numPr>
          <w:ilvl w:val="0"/>
          <w:numId w:val="12"/>
        </w:numPr>
      </w:pPr>
      <w:r>
        <w:t>Samsung thinks UL and DL BWP are separately configured and thinks there is no new issue.</w:t>
      </w:r>
    </w:p>
    <w:p w14:paraId="568BB19B" w14:textId="7DB7E906" w:rsidR="00660F37" w:rsidRDefault="00660F37" w:rsidP="00660F37">
      <w:pPr>
        <w:pStyle w:val="Doc-text2"/>
        <w:numPr>
          <w:ilvl w:val="0"/>
          <w:numId w:val="12"/>
        </w:numPr>
      </w:pPr>
      <w:r>
        <w:t>ZTE agrees it’s feasible but not necessary</w:t>
      </w:r>
    </w:p>
    <w:p w14:paraId="71EBCA2C" w14:textId="137392E1" w:rsidR="00660F37" w:rsidRDefault="00660F37" w:rsidP="00660F37">
      <w:pPr>
        <w:pStyle w:val="Doc-text2"/>
        <w:numPr>
          <w:ilvl w:val="0"/>
          <w:numId w:val="12"/>
        </w:numPr>
      </w:pPr>
      <w:r>
        <w:t>Mediatek thinks that option 3 ends up in the case where we need to switch to other BWP</w:t>
      </w:r>
    </w:p>
    <w:p w14:paraId="5113E55A" w14:textId="651693C1" w:rsidR="00493174" w:rsidRDefault="00493174" w:rsidP="00493174">
      <w:pPr>
        <w:pStyle w:val="Doc-text2"/>
        <w:numPr>
          <w:ilvl w:val="0"/>
          <w:numId w:val="12"/>
        </w:numPr>
      </w:pPr>
      <w:r>
        <w:t>HW thinks AS</w:t>
      </w:r>
      <w:r w:rsidR="00660F37">
        <w:t>N.1 changes are needed for option 1</w:t>
      </w:r>
    </w:p>
    <w:p w14:paraId="2E2F42AF" w14:textId="6679CC9F" w:rsidR="00660F37" w:rsidRDefault="00660F37" w:rsidP="00660F37">
      <w:pPr>
        <w:pStyle w:val="Doc-text2"/>
        <w:numPr>
          <w:ilvl w:val="0"/>
          <w:numId w:val="12"/>
        </w:numPr>
      </w:pPr>
      <w:r>
        <w:t>HW think</w:t>
      </w:r>
      <w:r w:rsidRPr="00660F37">
        <w:t xml:space="preserve"> option 1 first, if we can converge on the ASN.1. Otherwise, we fallback to other option 2/3.</w:t>
      </w:r>
    </w:p>
    <w:p w14:paraId="69ABE76C" w14:textId="1E9B2C50" w:rsidR="00660F37" w:rsidRDefault="00660F37" w:rsidP="00660F37">
      <w:pPr>
        <w:pStyle w:val="Doc-text2"/>
        <w:numPr>
          <w:ilvl w:val="0"/>
          <w:numId w:val="12"/>
        </w:numPr>
      </w:pPr>
      <w:r>
        <w:t>ZTE thinks there is no problem with channel bandwidth, as RAR fits in any case.</w:t>
      </w:r>
    </w:p>
    <w:p w14:paraId="38015781" w14:textId="0D62FC16" w:rsidR="00493174" w:rsidRDefault="00660F37" w:rsidP="00493174">
      <w:pPr>
        <w:pStyle w:val="Doc-text2"/>
        <w:numPr>
          <w:ilvl w:val="0"/>
          <w:numId w:val="11"/>
        </w:numPr>
      </w:pPr>
      <w:r>
        <w:t>Adopt Option 1 for this.</w:t>
      </w:r>
    </w:p>
    <w:p w14:paraId="147B3CA7" w14:textId="19D7F040" w:rsidR="009976B0" w:rsidRDefault="00680386" w:rsidP="00493174">
      <w:pPr>
        <w:pStyle w:val="Doc-text2"/>
        <w:numPr>
          <w:ilvl w:val="0"/>
          <w:numId w:val="11"/>
        </w:numPr>
      </w:pPr>
      <w:r>
        <w:t xml:space="preserve">Discuss in </w:t>
      </w:r>
      <w:r w:rsidR="009976B0">
        <w:t xml:space="preserve">offline </w:t>
      </w:r>
      <w:r>
        <w:t xml:space="preserve">121 (1-day offline) </w:t>
      </w:r>
      <w:r w:rsidR="009976B0">
        <w:t xml:space="preserve">to provide a TP for 38.331  </w:t>
      </w:r>
    </w:p>
    <w:p w14:paraId="45F6ACAF" w14:textId="77777777" w:rsidR="00493174" w:rsidRDefault="00493174" w:rsidP="00F8148D">
      <w:pPr>
        <w:pStyle w:val="Doc-text2"/>
        <w:ind w:left="0" w:firstLine="0"/>
      </w:pPr>
    </w:p>
    <w:p w14:paraId="54C21D30" w14:textId="77777777" w:rsidR="004C6FD0" w:rsidRDefault="004C6FD0" w:rsidP="004C6FD0">
      <w:pPr>
        <w:pStyle w:val="Doc-text2"/>
      </w:pPr>
    </w:p>
    <w:p w14:paraId="678D5D07" w14:textId="77777777" w:rsidR="004C6FD0" w:rsidRDefault="004C6FD0" w:rsidP="004C6FD0">
      <w:pPr>
        <w:pStyle w:val="Comments"/>
      </w:pPr>
    </w:p>
    <w:p w14:paraId="387FA8B6" w14:textId="77777777" w:rsidR="004C6FD0" w:rsidRDefault="004C6FD0" w:rsidP="004C6FD0">
      <w:pPr>
        <w:pStyle w:val="Doc-text2"/>
        <w:pBdr>
          <w:top w:val="single" w:sz="4" w:space="1" w:color="auto"/>
          <w:left w:val="single" w:sz="4" w:space="4" w:color="auto"/>
          <w:bottom w:val="single" w:sz="4" w:space="1" w:color="auto"/>
          <w:right w:val="single" w:sz="4" w:space="4" w:color="auto"/>
        </w:pBdr>
      </w:pPr>
      <w:r>
        <w:t>Agreements via email – from offline 116;</w:t>
      </w:r>
    </w:p>
    <w:p w14:paraId="403C0531" w14:textId="3470CC11" w:rsidR="004C6FD0" w:rsidRDefault="004C6FD0" w:rsidP="006D68C2">
      <w:pPr>
        <w:pStyle w:val="Doc-text2"/>
        <w:numPr>
          <w:ilvl w:val="0"/>
          <w:numId w:val="44"/>
        </w:numPr>
        <w:pBdr>
          <w:top w:val="single" w:sz="4" w:space="1" w:color="auto"/>
          <w:left w:val="single" w:sz="4" w:space="4" w:color="auto"/>
          <w:bottom w:val="single" w:sz="4" w:space="1" w:color="auto"/>
          <w:right w:val="single" w:sz="4" w:space="4" w:color="auto"/>
        </w:pBdr>
      </w:pPr>
      <w:r>
        <w:t>When the bwp-InactivityTimer is expired and the default BWP is not configured for a RedCap UE, the RedCap UE should switch to initialDownlinkBWP-RedCap, if configured. The corresponding TP provided in [R2-2204811] is agreed.</w:t>
      </w:r>
    </w:p>
    <w:p w14:paraId="68FFB15A" w14:textId="20EF39B0" w:rsidR="004C6FD0" w:rsidRDefault="004C6FD0" w:rsidP="006D68C2">
      <w:pPr>
        <w:pStyle w:val="Doc-text2"/>
        <w:numPr>
          <w:ilvl w:val="0"/>
          <w:numId w:val="44"/>
        </w:numPr>
        <w:pBdr>
          <w:top w:val="single" w:sz="4" w:space="1" w:color="auto"/>
          <w:left w:val="single" w:sz="4" w:space="4" w:color="auto"/>
          <w:bottom w:val="single" w:sz="4" w:space="1" w:color="auto"/>
          <w:right w:val="single" w:sz="4" w:space="4" w:color="auto"/>
        </w:pBdr>
      </w:pPr>
      <w:r>
        <w:t>For RedCap UEs in idle/inactive mode, if the RedCap-specific initial BWP is not configured, the legacy initial BWP should be used to perform RACH as legacy.</w:t>
      </w:r>
    </w:p>
    <w:p w14:paraId="27CD8C6B" w14:textId="64F5667E" w:rsidR="004C6FD0" w:rsidRDefault="004C6FD0" w:rsidP="006D68C2">
      <w:pPr>
        <w:pStyle w:val="Doc-text2"/>
        <w:numPr>
          <w:ilvl w:val="0"/>
          <w:numId w:val="44"/>
        </w:numPr>
        <w:pBdr>
          <w:top w:val="single" w:sz="4" w:space="1" w:color="auto"/>
          <w:left w:val="single" w:sz="4" w:space="4" w:color="auto"/>
          <w:bottom w:val="single" w:sz="4" w:space="1" w:color="auto"/>
          <w:right w:val="single" w:sz="4" w:space="4" w:color="auto"/>
        </w:pBdr>
      </w:pPr>
      <w:r>
        <w:t>When a RedCap UE is in RRC_IDLE/RRC_INACTIVE, selection of the initial UL BWP and initial DL BWP are captured separately in the spec. Take the corresponding TP in [R2-2205487] as the starting point when drafting CR.</w:t>
      </w:r>
    </w:p>
    <w:p w14:paraId="493B31C5" w14:textId="77777777" w:rsidR="002B17B8" w:rsidRDefault="002B17B8" w:rsidP="00F8148D">
      <w:pPr>
        <w:pStyle w:val="Doc-text2"/>
        <w:ind w:left="0" w:firstLine="0"/>
      </w:pPr>
    </w:p>
    <w:p w14:paraId="13A8BE77" w14:textId="77777777" w:rsidR="00F8148D" w:rsidRDefault="00F8148D" w:rsidP="002B17B8">
      <w:pPr>
        <w:pStyle w:val="Doc-text2"/>
      </w:pPr>
    </w:p>
    <w:p w14:paraId="11D5AA4F" w14:textId="77777777" w:rsidR="00CC75B9" w:rsidRDefault="00CC75B9" w:rsidP="00CC75B9">
      <w:pPr>
        <w:pStyle w:val="Doc-text2"/>
        <w:pBdr>
          <w:top w:val="single" w:sz="4" w:space="1" w:color="auto"/>
          <w:left w:val="single" w:sz="4" w:space="4" w:color="auto"/>
          <w:bottom w:val="single" w:sz="4" w:space="1" w:color="auto"/>
          <w:right w:val="single" w:sz="4" w:space="4" w:color="auto"/>
        </w:pBdr>
      </w:pPr>
      <w:r>
        <w:t>Agreements online:</w:t>
      </w:r>
    </w:p>
    <w:p w14:paraId="34B6E141" w14:textId="31E79FA3" w:rsidR="00CC75B9" w:rsidRDefault="00CC75B9" w:rsidP="006D68C2">
      <w:pPr>
        <w:pStyle w:val="Doc-text2"/>
        <w:numPr>
          <w:ilvl w:val="0"/>
          <w:numId w:val="53"/>
        </w:numPr>
        <w:pBdr>
          <w:top w:val="single" w:sz="4" w:space="1" w:color="auto"/>
          <w:left w:val="single" w:sz="4" w:space="4" w:color="auto"/>
          <w:bottom w:val="single" w:sz="4" w:space="1" w:color="auto"/>
          <w:right w:val="single" w:sz="4" w:space="4" w:color="auto"/>
        </w:pBdr>
      </w:pPr>
      <w:r>
        <w:t>RA partitioning is assumed as mandatory for RedCap UE (i.e. no capability signalling).</w:t>
      </w:r>
    </w:p>
    <w:p w14:paraId="4CBFF8A5" w14:textId="52CF7FF4" w:rsidR="00CC75B9" w:rsidRDefault="00CC75B9" w:rsidP="006D68C2">
      <w:pPr>
        <w:pStyle w:val="Doc-text2"/>
        <w:numPr>
          <w:ilvl w:val="0"/>
          <w:numId w:val="53"/>
        </w:numPr>
        <w:pBdr>
          <w:top w:val="single" w:sz="4" w:space="1" w:color="auto"/>
          <w:left w:val="single" w:sz="4" w:space="4" w:color="auto"/>
          <w:bottom w:val="single" w:sz="4" w:space="1" w:color="auto"/>
          <w:right w:val="single" w:sz="4" w:space="4" w:color="auto"/>
        </w:pBdr>
      </w:pPr>
      <w:r>
        <w:t>Regarding SI request for RedCap UE</w:t>
      </w:r>
      <w:r>
        <w:t>, i</w:t>
      </w:r>
      <w:r w:rsidRPr="00CC75B9">
        <w:t>f the RedCap-specific initial UL BWP is configured, UE transmits SI request (Msg1 or Msg3 based) on RedCap-specific initial UL BWP</w:t>
      </w:r>
    </w:p>
    <w:p w14:paraId="7D6C8921" w14:textId="77777777" w:rsidR="00CC75B9" w:rsidRDefault="00CC75B9" w:rsidP="00CC75B9">
      <w:pPr>
        <w:pStyle w:val="Doc-text2"/>
        <w:ind w:left="1619" w:firstLine="0"/>
      </w:pPr>
    </w:p>
    <w:p w14:paraId="34ECBD11" w14:textId="77777777" w:rsidR="00CC75B9" w:rsidRDefault="00CC75B9" w:rsidP="002B17B8">
      <w:pPr>
        <w:pStyle w:val="Doc-text2"/>
      </w:pPr>
    </w:p>
    <w:p w14:paraId="41B158C1" w14:textId="77777777" w:rsidR="00F8148D" w:rsidRPr="00BE132B" w:rsidRDefault="00F8148D" w:rsidP="00F8148D">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[121][RedCap] SI request (Samsung)</w:t>
      </w:r>
    </w:p>
    <w:p w14:paraId="4BA6CCA3" w14:textId="77777777" w:rsidR="00F8148D" w:rsidRDefault="00F8148D" w:rsidP="00F8148D">
      <w:pPr>
        <w:pStyle w:val="EmailDiscussion2"/>
        <w:ind w:left="1619" w:firstLine="0"/>
        <w:rPr>
          <w:color w:val="000000" w:themeColor="text1"/>
        </w:rPr>
      </w:pPr>
      <w:r>
        <w:rPr>
          <w:color w:val="000000" w:themeColor="text1"/>
        </w:rPr>
        <w:t xml:space="preserve">Scope: finalize the 38.331 TP for SI request, to reflect option 1 in </w:t>
      </w:r>
      <w:hyperlink r:id="rId371" w:tooltip="C:Data3GPPRAN2InboxR2-2206214.zip" w:history="1">
        <w:r w:rsidRPr="004C6FD0">
          <w:rPr>
            <w:rStyle w:val="Hyperlink"/>
          </w:rPr>
          <w:t>R2-2206214</w:t>
        </w:r>
      </w:hyperlink>
      <w:r>
        <w:rPr>
          <w:color w:val="000000" w:themeColor="text1"/>
        </w:rPr>
        <w:t xml:space="preserve"> </w:t>
      </w:r>
    </w:p>
    <w:p w14:paraId="590571F7" w14:textId="77777777" w:rsidR="00F8148D" w:rsidRDefault="00F8148D" w:rsidP="00F8148D">
      <w:pPr>
        <w:pStyle w:val="EmailDiscussion2"/>
        <w:ind w:left="1619" w:firstLine="0"/>
        <w:rPr>
          <w:color w:val="000000" w:themeColor="text1"/>
        </w:rPr>
      </w:pPr>
      <w:r>
        <w:rPr>
          <w:color w:val="000000" w:themeColor="text1"/>
        </w:rPr>
        <w:t>Final i</w:t>
      </w:r>
      <w:r>
        <w:t xml:space="preserve">ntended outcome: </w:t>
      </w:r>
      <w:r>
        <w:rPr>
          <w:color w:val="000000" w:themeColor="text1"/>
        </w:rPr>
        <w:t>Endorsable TP</w:t>
      </w:r>
    </w:p>
    <w:p w14:paraId="40F1E806" w14:textId="77777777" w:rsidR="00F8148D" w:rsidRDefault="00F8148D" w:rsidP="00F8148D">
      <w:pPr>
        <w:pStyle w:val="EmailDiscussion2"/>
        <w:ind w:left="1619" w:firstLine="0"/>
      </w:pPr>
      <w:r>
        <w:t>Deadline (for companies' feedback):  Friday 2022-05-20 08:00 UTC</w:t>
      </w:r>
    </w:p>
    <w:p w14:paraId="1B5EF91C" w14:textId="77777777" w:rsidR="00F8148D" w:rsidRPr="002C60C3" w:rsidRDefault="00F8148D" w:rsidP="00F8148D">
      <w:pPr>
        <w:pStyle w:val="EmailDiscussion2"/>
        <w:ind w:left="1619" w:firstLine="0"/>
      </w:pPr>
      <w:r>
        <w:t xml:space="preserve">Deadline (for TP in </w:t>
      </w:r>
      <w:r>
        <w:rPr>
          <w:rStyle w:val="Hyperlink"/>
        </w:rPr>
        <w:t>R2-2206618</w:t>
      </w:r>
      <w:r>
        <w:t>):  Friday 2022-05-20 10:00 UTC</w:t>
      </w:r>
    </w:p>
    <w:p w14:paraId="4B9F84AA" w14:textId="77777777" w:rsidR="00F8148D" w:rsidRDefault="00F8148D" w:rsidP="002B17B8">
      <w:pPr>
        <w:pStyle w:val="Doc-text2"/>
      </w:pPr>
    </w:p>
    <w:p w14:paraId="26F264E9" w14:textId="77777777" w:rsidR="00CC75B9" w:rsidRDefault="00CC75B9" w:rsidP="002B17B8">
      <w:pPr>
        <w:pStyle w:val="Doc-text2"/>
      </w:pPr>
    </w:p>
    <w:p w14:paraId="32E1EAD2" w14:textId="471322E4" w:rsidR="00CC75B9" w:rsidRPr="00C102AF" w:rsidRDefault="00CC75B9" w:rsidP="00CC75B9">
      <w:pPr>
        <w:pStyle w:val="Doc-title"/>
      </w:pPr>
      <w:r w:rsidRPr="00C102AF">
        <w:rPr>
          <w:rStyle w:val="Hyperlink"/>
          <w:color w:val="auto"/>
          <w:u w:val="none"/>
        </w:rPr>
        <w:t>R2-2206</w:t>
      </w:r>
      <w:r>
        <w:rPr>
          <w:rStyle w:val="Hyperlink"/>
          <w:color w:val="auto"/>
          <w:u w:val="none"/>
        </w:rPr>
        <w:t>61</w:t>
      </w:r>
      <w:r w:rsidR="00331173">
        <w:rPr>
          <w:rStyle w:val="Hyperlink"/>
          <w:color w:val="auto"/>
          <w:u w:val="none"/>
        </w:rPr>
        <w:t>8</w:t>
      </w:r>
      <w:r w:rsidRPr="00C102AF">
        <w:tab/>
        <w:t>[offline-1</w:t>
      </w:r>
      <w:r>
        <w:t>21</w:t>
      </w:r>
      <w:r w:rsidRPr="00C102AF">
        <w:t xml:space="preserve">] </w:t>
      </w:r>
      <w:r>
        <w:t xml:space="preserve">TP for </w:t>
      </w:r>
      <w:r>
        <w:t>SI request</w:t>
      </w:r>
      <w:r w:rsidRPr="00C102AF">
        <w:tab/>
      </w:r>
      <w:r>
        <w:t>Samsung</w:t>
      </w:r>
      <w:r>
        <w:tab/>
        <w:t>discussion</w:t>
      </w:r>
      <w:r>
        <w:tab/>
        <w:t>NR_redcap-Core</w:t>
      </w:r>
    </w:p>
    <w:p w14:paraId="3C15FEEF" w14:textId="77777777" w:rsidR="00CC75B9" w:rsidRPr="00096C81" w:rsidRDefault="00CC75B9"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72" w:tooltip="C:Data3GPPExtractsR2-2203563 _Report of AT117-107-2nd-v17_Summary2.docx" w:history="1">
        <w:r w:rsidRPr="00892FED">
          <w:rPr>
            <w:rStyle w:val="Hyperlink"/>
          </w:rPr>
          <w:t>R2-2203563</w:t>
        </w:r>
      </w:hyperlink>
      <w:r>
        <w:t>.</w:t>
      </w:r>
    </w:p>
    <w:p w14:paraId="4F3CBBE2" w14:textId="0F9CE357" w:rsidR="002B17B8" w:rsidRDefault="00964763" w:rsidP="002B17B8">
      <w:pPr>
        <w:pStyle w:val="Doc-title"/>
      </w:pPr>
      <w:hyperlink r:id="rId373"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964763" w:rsidP="002B17B8">
      <w:pPr>
        <w:pStyle w:val="Doc-title"/>
      </w:pPr>
      <w:hyperlink r:id="rId374"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C1D5150" w14:textId="78096706" w:rsidR="005968FE" w:rsidRPr="005968FE" w:rsidRDefault="00964763" w:rsidP="00C06C84">
      <w:pPr>
        <w:pStyle w:val="Doc-title"/>
      </w:pPr>
      <w:hyperlink r:id="rId375"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w:t>
      </w:r>
      <w:r w:rsidR="00C06C84">
        <w:t>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964763" w:rsidP="003C0760">
      <w:pPr>
        <w:pStyle w:val="Doc-title"/>
      </w:pPr>
      <w:hyperlink r:id="rId376"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964763" w:rsidP="003C0760">
      <w:pPr>
        <w:pStyle w:val="Doc-title"/>
      </w:pPr>
      <w:hyperlink r:id="rId377"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964763" w:rsidP="003C0760">
      <w:pPr>
        <w:pStyle w:val="Doc-title"/>
      </w:pPr>
      <w:hyperlink r:id="rId378"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964763" w:rsidP="002B17B8">
      <w:pPr>
        <w:pStyle w:val="Doc-title"/>
      </w:pPr>
      <w:hyperlink r:id="rId379"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964763" w:rsidP="002B17B8">
      <w:pPr>
        <w:pStyle w:val="Doc-title"/>
      </w:pPr>
      <w:hyperlink r:id="rId380"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964763" w:rsidP="002B17B8">
      <w:pPr>
        <w:pStyle w:val="Doc-title"/>
      </w:pPr>
      <w:hyperlink r:id="rId381"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382"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383"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384"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for agreement (if any)</w:t>
      </w:r>
    </w:p>
    <w:p w14:paraId="5D1FBCC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 xml:space="preserve">Updated scope: Continue the discussion on UE capabilities aspects based on </w:t>
      </w:r>
      <w:hyperlink r:id="rId385" w:tooltip="C:Data3GPPRAN2InboxR2-2206200.zip" w:history="1">
        <w:r w:rsidRPr="005968FE">
          <w:rPr>
            <w:rStyle w:val="Hyperlink"/>
            <w:color w:val="808080" w:themeColor="background1" w:themeShade="80"/>
          </w:rPr>
          <w:t>R2-2206200</w:t>
        </w:r>
      </w:hyperlink>
    </w:p>
    <w:p w14:paraId="3CC34320" w14:textId="1580129A"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Updated intended outcome: Summary of the offline discussion with e.g.:</w:t>
      </w:r>
    </w:p>
    <w:p w14:paraId="29F2F9FE" w14:textId="77777777"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for agreement (if any)</w:t>
      </w:r>
    </w:p>
    <w:p w14:paraId="696D572B" w14:textId="77777777"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that require online discussions</w:t>
      </w:r>
    </w:p>
    <w:p w14:paraId="12B141CE" w14:textId="512FA310"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lastRenderedPageBreak/>
        <w:t>List of proposals that should not be pursued (if any)</w:t>
      </w:r>
    </w:p>
    <w:p w14:paraId="4A263929" w14:textId="77777777"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Deadline (for companies' feedback):  Tuesday 2022-05-17 22:00 UTC</w:t>
      </w:r>
    </w:p>
    <w:p w14:paraId="376BC232" w14:textId="10AA283F"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 xml:space="preserve">Deadline (for rapporteur's summary in </w:t>
      </w:r>
      <w:hyperlink r:id="rId386" w:tooltip="C:Data3GPPRAN2InboxR2-2206219.zip" w:history="1">
        <w:r w:rsidRPr="005968FE">
          <w:rPr>
            <w:rStyle w:val="Hyperlink"/>
            <w:color w:val="808080" w:themeColor="background1" w:themeShade="80"/>
          </w:rPr>
          <w:t>R2-2206219</w:t>
        </w:r>
      </w:hyperlink>
      <w:r w:rsidRPr="005968FE">
        <w:rPr>
          <w:color w:val="808080" w:themeColor="background1" w:themeShade="80"/>
        </w:rPr>
        <w:t>): Wednesday 2022-05-18 00:00 UTC</w:t>
      </w:r>
    </w:p>
    <w:p w14:paraId="775D7AEC" w14:textId="7BA0F1E6" w:rsidR="005968FE" w:rsidRDefault="005968FE" w:rsidP="005968FE">
      <w:pPr>
        <w:pStyle w:val="EmailDiscussion2"/>
        <w:ind w:left="1619" w:firstLine="0"/>
        <w:rPr>
          <w:rStyle w:val="Hyperlink"/>
        </w:rPr>
      </w:pPr>
      <w:r>
        <w:t xml:space="preserve">Final scope: </w:t>
      </w:r>
      <w:r>
        <w:rPr>
          <w:color w:val="000000" w:themeColor="text1"/>
        </w:rPr>
        <w:t>Update the UE capability CRs, re</w:t>
      </w:r>
      <w:r w:rsidR="004D174D">
        <w:rPr>
          <w:color w:val="000000" w:themeColor="text1"/>
        </w:rPr>
        <w:t>flecting the meeting agreements</w:t>
      </w:r>
    </w:p>
    <w:p w14:paraId="5841AE10" w14:textId="0012D51B" w:rsidR="005968FE" w:rsidRDefault="005968FE" w:rsidP="005968FE">
      <w:pPr>
        <w:pStyle w:val="EmailDiscussion2"/>
        <w:ind w:left="1619" w:firstLine="0"/>
        <w:rPr>
          <w:color w:val="000000" w:themeColor="text1"/>
        </w:rPr>
      </w:pPr>
      <w:r>
        <w:t xml:space="preserve">Final intended outcome: </w:t>
      </w:r>
      <w:r>
        <w:rPr>
          <w:color w:val="000000" w:themeColor="text1"/>
        </w:rPr>
        <w:t>Endorsable UE capability CRs</w:t>
      </w:r>
    </w:p>
    <w:p w14:paraId="6ABF7F3D" w14:textId="77777777" w:rsidR="005968FE" w:rsidRDefault="005968FE" w:rsidP="005968FE">
      <w:pPr>
        <w:pStyle w:val="EmailDiscussion2"/>
        <w:ind w:left="1619" w:firstLine="0"/>
      </w:pPr>
      <w:r>
        <w:t xml:space="preserve">Deadline (for companies' feedback):  Friday 2022-05-20 08:00 UTC </w:t>
      </w:r>
    </w:p>
    <w:p w14:paraId="4F8148C9" w14:textId="59A219C1" w:rsidR="005968FE" w:rsidRPr="002C031B" w:rsidRDefault="005968FE" w:rsidP="005968FE">
      <w:pPr>
        <w:pStyle w:val="EmailDiscussion2"/>
        <w:ind w:left="1619" w:firstLine="0"/>
      </w:pPr>
      <w:r>
        <w:t>Dea</w:t>
      </w:r>
      <w:r w:rsidR="004F2188">
        <w:t>dline (for final CRs in R2-2206615 and R2-22066</w:t>
      </w:r>
      <w:r>
        <w:t>16):  Friday 2022-05-20 10:00 UTC</w:t>
      </w:r>
    </w:p>
    <w:p w14:paraId="12EF9A39" w14:textId="77777777" w:rsidR="003C0760" w:rsidRDefault="003C0760" w:rsidP="002B17B8">
      <w:pPr>
        <w:pStyle w:val="Doc-text2"/>
      </w:pPr>
    </w:p>
    <w:p w14:paraId="34533678" w14:textId="77777777" w:rsidR="005968FE" w:rsidRDefault="005968FE" w:rsidP="002B17B8">
      <w:pPr>
        <w:pStyle w:val="Doc-text2"/>
      </w:pPr>
    </w:p>
    <w:p w14:paraId="433B7C73" w14:textId="67932FA3" w:rsidR="003C0760" w:rsidRDefault="00964763" w:rsidP="003C0760">
      <w:pPr>
        <w:pStyle w:val="Doc-title"/>
      </w:pPr>
      <w:hyperlink r:id="rId387" w:tooltip="C:Data3GPPRAN2InboxR2-2206200.zip" w:history="1">
        <w:r w:rsidR="003C0760" w:rsidRPr="00801C8A">
          <w:rPr>
            <w:rStyle w:val="Hyperlink"/>
          </w:rPr>
          <w:t>R2-2206200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FD40C6">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FD40C6">
      <w:pPr>
        <w:pStyle w:val="Doc-text2"/>
        <w:numPr>
          <w:ilvl w:val="0"/>
          <w:numId w:val="11"/>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FD40C6">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lastRenderedPageBreak/>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6D68C2">
            <w:pPr>
              <w:pStyle w:val="TAL"/>
              <w:numPr>
                <w:ilvl w:val="0"/>
                <w:numId w:val="21"/>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6D68C2">
            <w:pPr>
              <w:pStyle w:val="TAL"/>
              <w:numPr>
                <w:ilvl w:val="0"/>
                <w:numId w:val="21"/>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6D68C2">
            <w:pPr>
              <w:pStyle w:val="TAL"/>
              <w:numPr>
                <w:ilvl w:val="0"/>
                <w:numId w:val="21"/>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6D68C2">
            <w:pPr>
              <w:pStyle w:val="TAL"/>
              <w:numPr>
                <w:ilvl w:val="0"/>
                <w:numId w:val="21"/>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6D68C2">
            <w:pPr>
              <w:pStyle w:val="TAL"/>
              <w:numPr>
                <w:ilvl w:val="0"/>
                <w:numId w:val="21"/>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FD40C6">
      <w:pPr>
        <w:pStyle w:val="Doc-text2"/>
        <w:numPr>
          <w:ilvl w:val="0"/>
          <w:numId w:val="11"/>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FD40C6">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FD40C6">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6D68C2">
      <w:pPr>
        <w:pStyle w:val="B1"/>
        <w:numPr>
          <w:ilvl w:val="0"/>
          <w:numId w:val="21"/>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FD40C6">
      <w:pPr>
        <w:pStyle w:val="Doc-text2"/>
        <w:numPr>
          <w:ilvl w:val="0"/>
          <w:numId w:val="11"/>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FD40C6">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FD40C6">
      <w:pPr>
        <w:pStyle w:val="Doc-text2"/>
        <w:numPr>
          <w:ilvl w:val="0"/>
          <w:numId w:val="11"/>
        </w:numPr>
      </w:pPr>
      <w:r>
        <w:t>Agreed</w:t>
      </w:r>
    </w:p>
    <w:p w14:paraId="758B8546" w14:textId="3B4DC179" w:rsidR="00801C8A" w:rsidRDefault="00801C8A" w:rsidP="00801C8A">
      <w:pPr>
        <w:pStyle w:val="Comments"/>
      </w:pPr>
    </w:p>
    <w:p w14:paraId="0484C98A" w14:textId="3FB3B6F4" w:rsidR="00801C8A" w:rsidRDefault="00801C8A" w:rsidP="00801C8A">
      <w:pPr>
        <w:pStyle w:val="Comments"/>
      </w:pPr>
      <w:r>
        <w:t>Proposal 12: Easy agreement, Ad</w:t>
      </w:r>
      <w:r w:rsidR="00C83F40">
        <w:t>d abbreviation CPAC in TS38.306</w:t>
      </w:r>
      <w:r>
        <w:t xml:space="preserve">. </w:t>
      </w:r>
    </w:p>
    <w:p w14:paraId="0343F24A" w14:textId="77777777" w:rsidR="00FA6BE4" w:rsidRDefault="00FA6BE4" w:rsidP="00FD40C6">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6D68C2">
            <w:pPr>
              <w:pStyle w:val="TAL"/>
              <w:keepLines w:val="0"/>
              <w:numPr>
                <w:ilvl w:val="0"/>
                <w:numId w:val="21"/>
              </w:numPr>
              <w:overflowPunct w:val="0"/>
              <w:autoSpaceDE w:val="0"/>
              <w:autoSpaceDN w:val="0"/>
              <w:textAlignment w:val="baseline"/>
            </w:pPr>
            <w:r>
              <w:t>Maximum FR1 RedCap UE bandwidth is 20 MHz;</w:t>
            </w:r>
          </w:p>
          <w:p w14:paraId="3949D6E4" w14:textId="77777777" w:rsidR="00801C8A" w:rsidRDefault="00801C8A" w:rsidP="006D68C2">
            <w:pPr>
              <w:pStyle w:val="TAL"/>
              <w:keepLines w:val="0"/>
              <w:numPr>
                <w:ilvl w:val="0"/>
                <w:numId w:val="21"/>
              </w:numPr>
              <w:overflowPunct w:val="0"/>
              <w:autoSpaceDE w:val="0"/>
              <w:autoSpaceDN w:val="0"/>
              <w:textAlignment w:val="baseline"/>
            </w:pPr>
            <w:r>
              <w:t>Maximum FR2 RedCap UE bandwidth is 100 MHz;</w:t>
            </w:r>
          </w:p>
          <w:p w14:paraId="60C5ABE3" w14:textId="77777777" w:rsidR="00801C8A" w:rsidRDefault="00801C8A" w:rsidP="006D68C2">
            <w:pPr>
              <w:pStyle w:val="TAL"/>
              <w:keepLines w:val="0"/>
              <w:numPr>
                <w:ilvl w:val="0"/>
                <w:numId w:val="21"/>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FD40C6">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FD40C6">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FD40C6">
      <w:pPr>
        <w:pStyle w:val="Doc-text2"/>
        <w:numPr>
          <w:ilvl w:val="0"/>
          <w:numId w:val="11"/>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FD40C6">
      <w:pPr>
        <w:pStyle w:val="Doc-text2"/>
        <w:numPr>
          <w:ilvl w:val="0"/>
          <w:numId w:val="11"/>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FD40C6">
      <w:pPr>
        <w:pStyle w:val="Doc-text2"/>
        <w:numPr>
          <w:ilvl w:val="0"/>
          <w:numId w:val="11"/>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6D68C2">
      <w:pPr>
        <w:pStyle w:val="Doc-text2"/>
        <w:numPr>
          <w:ilvl w:val="0"/>
          <w:numId w:val="25"/>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6D68C2">
      <w:pPr>
        <w:pStyle w:val="Doc-text2"/>
        <w:numPr>
          <w:ilvl w:val="0"/>
          <w:numId w:val="25"/>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6D68C2">
      <w:pPr>
        <w:pStyle w:val="Doc-text2"/>
        <w:numPr>
          <w:ilvl w:val="0"/>
          <w:numId w:val="25"/>
        </w:numPr>
        <w:pBdr>
          <w:top w:val="single" w:sz="4" w:space="1" w:color="auto"/>
          <w:left w:val="single" w:sz="4" w:space="4" w:color="auto"/>
          <w:bottom w:val="single" w:sz="4" w:space="1" w:color="auto"/>
          <w:right w:val="single" w:sz="4" w:space="4" w:color="auto"/>
        </w:pBdr>
      </w:pPr>
      <w:r>
        <w:t xml:space="preserve">Full-duplex FDD is an optional feature for RedCap Ues. </w:t>
      </w:r>
    </w:p>
    <w:p w14:paraId="78CBEDCB" w14:textId="1D572BB3" w:rsidR="00C83F40" w:rsidRDefault="00C83F40" w:rsidP="006D68C2">
      <w:pPr>
        <w:pStyle w:val="Doc-text2"/>
        <w:numPr>
          <w:ilvl w:val="0"/>
          <w:numId w:val="25"/>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6D68C2">
      <w:pPr>
        <w:pStyle w:val="Doc-text2"/>
        <w:numPr>
          <w:ilvl w:val="0"/>
          <w:numId w:val="25"/>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6D68C2">
      <w:pPr>
        <w:pStyle w:val="Doc-text2"/>
        <w:numPr>
          <w:ilvl w:val="0"/>
          <w:numId w:val="25"/>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6D68C2">
      <w:pPr>
        <w:pStyle w:val="Doc-text2"/>
        <w:numPr>
          <w:ilvl w:val="0"/>
          <w:numId w:val="25"/>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6D68C2">
      <w:pPr>
        <w:pStyle w:val="Doc-text2"/>
        <w:numPr>
          <w:ilvl w:val="0"/>
          <w:numId w:val="25"/>
        </w:numPr>
        <w:pBdr>
          <w:top w:val="single" w:sz="4" w:space="1" w:color="auto"/>
          <w:left w:val="single" w:sz="4" w:space="4" w:color="auto"/>
          <w:bottom w:val="single" w:sz="4" w:space="1" w:color="auto"/>
          <w:right w:val="single" w:sz="4" w:space="4" w:color="auto"/>
        </w:pBdr>
      </w:pPr>
      <w:r>
        <w:t>Update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0B3213EA" w:rsidR="00693707" w:rsidRDefault="00CB1080" w:rsidP="00693707">
      <w:pPr>
        <w:pStyle w:val="Doc-title"/>
      </w:pPr>
      <w:hyperlink r:id="rId388" w:tooltip="C:Data3GPPRAN2InboxR2-2206219.zip" w:history="1">
        <w:r w:rsidR="00693707" w:rsidRPr="00CB1080">
          <w:rPr>
            <w:rStyle w:val="Hyperlink"/>
          </w:rPr>
          <w:t>R2-2</w:t>
        </w:r>
        <w:r w:rsidR="00693707" w:rsidRPr="00CB1080">
          <w:rPr>
            <w:rStyle w:val="Hyperlink"/>
          </w:rPr>
          <w:t>2</w:t>
        </w:r>
        <w:r w:rsidR="00693707" w:rsidRPr="00CB1080">
          <w:rPr>
            <w:rStyle w:val="Hyperlink"/>
          </w:rPr>
          <w:t>0</w:t>
        </w:r>
        <w:r w:rsidR="00693707" w:rsidRPr="00CB1080">
          <w:rPr>
            <w:rStyle w:val="Hyperlink"/>
          </w:rPr>
          <w:t>6219</w:t>
        </w:r>
      </w:hyperlink>
      <w:r w:rsidR="00693707">
        <w:tab/>
      </w:r>
      <w:r w:rsidR="00693707" w:rsidRPr="008E4AC5">
        <w:t>[</w:t>
      </w:r>
      <w:r w:rsidR="00693707">
        <w:t>offline-110] UE capabilities – second round</w:t>
      </w:r>
      <w:r w:rsidR="00693707">
        <w:tab/>
        <w:t>Intel</w:t>
      </w:r>
      <w:r w:rsidR="00693707">
        <w:tab/>
        <w:t>discussion</w:t>
      </w:r>
      <w:r w:rsidR="00693707">
        <w:tab/>
        <w:t>Rel-17</w:t>
      </w:r>
      <w:r w:rsidR="00693707">
        <w:tab/>
        <w:t>NR_redcap-Core</w:t>
      </w:r>
    </w:p>
    <w:p w14:paraId="04CABC7E" w14:textId="77777777" w:rsidR="00693707" w:rsidRDefault="00693707" w:rsidP="009C407A">
      <w:pPr>
        <w:pStyle w:val="Doc-text2"/>
      </w:pPr>
    </w:p>
    <w:p w14:paraId="22F0FEDB" w14:textId="77777777" w:rsidR="008469F9" w:rsidRDefault="008469F9" w:rsidP="008469F9">
      <w:pPr>
        <w:pStyle w:val="Comments"/>
        <w:rPr>
          <w:rFonts w:ascii="Calibri" w:hAnsi="Calibri" w:cs="Calibri"/>
          <w:sz w:val="22"/>
          <w:szCs w:val="22"/>
        </w:rPr>
      </w:pPr>
      <w:r>
        <w:t>For agreement:</w:t>
      </w:r>
    </w:p>
    <w:p w14:paraId="126DD0A8" w14:textId="77777777" w:rsidR="008469F9" w:rsidRDefault="008469F9" w:rsidP="008469F9">
      <w:pPr>
        <w:pStyle w:val="Comments"/>
        <w:rPr>
          <w:rFonts w:cs="Arial"/>
          <w:iCs/>
          <w:szCs w:val="18"/>
        </w:rPr>
      </w:pPr>
      <w:r>
        <w:rPr>
          <w:rFonts w:cs="Arial"/>
          <w:iCs/>
          <w:szCs w:val="18"/>
        </w:rPr>
        <w:t>Proposal-ph2-1: [For agreements] For extended DRX for RRC_INACTIVE, introduce a new capability bit extendedDRX-r17 covering DRX values of 2.56s, 5.12s and 10.24s;</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7088"/>
        <w:gridCol w:w="567"/>
        <w:gridCol w:w="567"/>
        <w:gridCol w:w="709"/>
        <w:gridCol w:w="708"/>
      </w:tblGrid>
      <w:tr w:rsidR="008469F9" w14:paraId="644477B5" w14:textId="77777777" w:rsidTr="008469F9">
        <w:trPr>
          <w:cantSplit/>
        </w:trPr>
        <w:tc>
          <w:tcPr>
            <w:tcW w:w="708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19EA803F"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Definitions for parameters</w:t>
            </w:r>
          </w:p>
        </w:tc>
        <w:tc>
          <w:tcPr>
            <w:tcW w:w="56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5446A1BD"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Per</w:t>
            </w:r>
          </w:p>
        </w:tc>
        <w:tc>
          <w:tcPr>
            <w:tcW w:w="56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34B7B9FC"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M</w:t>
            </w:r>
          </w:p>
        </w:tc>
        <w:tc>
          <w:tcPr>
            <w:tcW w:w="70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0766C8B9"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FDD-TDD DIFF</w:t>
            </w:r>
          </w:p>
        </w:tc>
        <w:tc>
          <w:tcPr>
            <w:tcW w:w="708"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0D2F2253"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FR1-FR2 DIFF</w:t>
            </w:r>
          </w:p>
        </w:tc>
      </w:tr>
      <w:tr w:rsidR="008469F9" w14:paraId="29491DE4" w14:textId="77777777" w:rsidTr="008469F9">
        <w:trPr>
          <w:cantSplit/>
        </w:trPr>
        <w:tc>
          <w:tcPr>
            <w:tcW w:w="7088" w:type="dxa"/>
            <w:tcBorders>
              <w:top w:val="nil"/>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31B14561" w14:textId="77777777" w:rsidR="008469F9" w:rsidRDefault="008469F9">
            <w:pPr>
              <w:keepNext/>
              <w:spacing w:line="300" w:lineRule="atLeast"/>
              <w:rPr>
                <w:rFonts w:ascii="Calibri" w:hAnsi="Calibri" w:cs="Calibri"/>
                <w:color w:val="000000"/>
                <w:sz w:val="22"/>
                <w:szCs w:val="22"/>
              </w:rPr>
            </w:pPr>
            <w:r>
              <w:rPr>
                <w:rFonts w:ascii="Arial" w:hAnsi="Arial" w:cs="Arial"/>
                <w:b/>
                <w:bCs/>
                <w:i/>
                <w:iCs/>
                <w:color w:val="000000"/>
                <w:sz w:val="18"/>
                <w:szCs w:val="18"/>
              </w:rPr>
              <w:t>extendedDRX-Cycle-r17</w:t>
            </w:r>
          </w:p>
          <w:p w14:paraId="78BF5FEB" w14:textId="77777777" w:rsidR="008469F9" w:rsidRDefault="008469F9">
            <w:pPr>
              <w:keepNext/>
              <w:spacing w:line="300" w:lineRule="atLeast"/>
              <w:rPr>
                <w:rFonts w:ascii="Calibri" w:hAnsi="Calibri" w:cs="Calibri"/>
                <w:color w:val="000000"/>
                <w:sz w:val="22"/>
                <w:szCs w:val="22"/>
              </w:rPr>
            </w:pPr>
            <w:r>
              <w:rPr>
                <w:rFonts w:ascii="Arial" w:hAnsi="Arial" w:cs="Arial"/>
                <w:color w:val="000000"/>
                <w:sz w:val="18"/>
                <w:szCs w:val="18"/>
              </w:rPr>
              <w:t>Indicates whether UE in RRC_INACTIVE supports the extended DRX values of 256, 512 and 1024 radio frames as specified in TS 38.331 [9]. The UE may indicate support for eDRX in RRC_INACTIVE only if it supports eDRX in RRC_IDLE.</w:t>
            </w:r>
          </w:p>
        </w:tc>
        <w:tc>
          <w:tcPr>
            <w:tcW w:w="56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60CFB7B9"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UE</w:t>
            </w:r>
          </w:p>
        </w:tc>
        <w:tc>
          <w:tcPr>
            <w:tcW w:w="56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1BC83011"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c>
          <w:tcPr>
            <w:tcW w:w="709"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69E8B951"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c>
          <w:tcPr>
            <w:tcW w:w="708"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201A3AA9"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r>
    </w:tbl>
    <w:p w14:paraId="750C8C04" w14:textId="5F8CA8D3" w:rsidR="008469F9" w:rsidRPr="008469F9" w:rsidRDefault="008469F9" w:rsidP="008469F9">
      <w:pPr>
        <w:pStyle w:val="Doc-text2"/>
        <w:numPr>
          <w:ilvl w:val="0"/>
          <w:numId w:val="11"/>
        </w:numPr>
      </w:pPr>
      <w:r w:rsidRPr="008469F9">
        <w:t>Agreed </w:t>
      </w:r>
    </w:p>
    <w:p w14:paraId="6D7BB38D" w14:textId="34C6EC8C" w:rsidR="008469F9" w:rsidRPr="008469F9" w:rsidRDefault="008469F9" w:rsidP="008469F9">
      <w:pPr>
        <w:pStyle w:val="Comments"/>
        <w:rPr>
          <w:rFonts w:cs="Arial"/>
          <w:iCs/>
          <w:color w:val="000000"/>
          <w:szCs w:val="18"/>
        </w:rPr>
      </w:pPr>
      <w:r>
        <w:t>Proposal-ph2-2:[For agreements] Introduce separate bits in SIB1 to indicate whether IDLE eDRX and/or INACTIVE eDRX are enabled. The INACTIVE eDRX may be enabled only if IDLE eDRX is enabled.</w:t>
      </w:r>
    </w:p>
    <w:p w14:paraId="3DA4220E" w14:textId="737AE161" w:rsidR="008469F9" w:rsidRPr="008469F9" w:rsidRDefault="008469F9" w:rsidP="008469F9">
      <w:pPr>
        <w:pStyle w:val="Doc-text2"/>
        <w:numPr>
          <w:ilvl w:val="0"/>
          <w:numId w:val="11"/>
        </w:numPr>
      </w:pPr>
      <w:r>
        <w:rPr>
          <w:i/>
        </w:rPr>
        <w:t> </w:t>
      </w:r>
      <w:r w:rsidRPr="008469F9">
        <w:t>Agreed </w:t>
      </w:r>
    </w:p>
    <w:p w14:paraId="5CBB5A69" w14:textId="77777777" w:rsidR="008469F9" w:rsidRDefault="008469F9" w:rsidP="008469F9">
      <w:pPr>
        <w:pStyle w:val="Comments"/>
      </w:pPr>
      <w:r>
        <w:t>Proposal-ph2-4:[For agreements]</w:t>
      </w:r>
    </w:p>
    <w:p w14:paraId="1A885A7E" w14:textId="77777777" w:rsidR="008469F9" w:rsidRDefault="008469F9" w:rsidP="008469F9">
      <w:pPr>
        <w:pStyle w:val="Comments"/>
        <w:rPr>
          <w:rFonts w:ascii="Calibri" w:hAnsi="Calibri" w:cs="Calibri"/>
          <w:sz w:val="22"/>
          <w:szCs w:val="22"/>
        </w:rPr>
      </w:pPr>
      <w:r>
        <w:rPr>
          <w:sz w:val="20"/>
          <w:szCs w:val="20"/>
        </w:rPr>
        <w:t>Capture RAN4 agreements as</w:t>
      </w:r>
      <w:r>
        <w:rPr>
          <w:rStyle w:val="apple-converted-space"/>
          <w:b/>
          <w:bCs/>
          <w:color w:val="000000"/>
          <w:sz w:val="20"/>
          <w:szCs w:val="20"/>
        </w:rPr>
        <w:t> </w:t>
      </w:r>
      <w:r w:rsidRPr="008469F9">
        <w:rPr>
          <w:sz w:val="20"/>
          <w:szCs w:val="20"/>
          <w:u w:val="single"/>
        </w:rPr>
        <w:t>(can be revisited based on R1/4 latest conclusion):</w:t>
      </w:r>
    </w:p>
    <w:p w14:paraId="7C046046" w14:textId="77777777" w:rsidR="008469F9" w:rsidRDefault="008469F9" w:rsidP="008469F9">
      <w:pPr>
        <w:pStyle w:val="Comments"/>
        <w:rPr>
          <w:sz w:val="20"/>
          <w:szCs w:val="20"/>
        </w:rPr>
      </w:pPr>
      <w:r>
        <w:rPr>
          <w:rFonts w:ascii="Courier New" w:hAnsi="Courier New" w:cs="Courier New"/>
          <w:sz w:val="20"/>
          <w:szCs w:val="20"/>
        </w:rPr>
        <w:t>-</w:t>
      </w:r>
      <w:r>
        <w:rPr>
          <w:sz w:val="14"/>
          <w:szCs w:val="14"/>
        </w:rPr>
        <w:t>  </w:t>
      </w:r>
      <w:r>
        <w:rPr>
          <w:rStyle w:val="apple-converted-space"/>
          <w:color w:val="000000"/>
          <w:sz w:val="14"/>
          <w:szCs w:val="14"/>
        </w:rPr>
        <w:t> </w:t>
      </w:r>
      <w:r w:rsidRPr="008469F9">
        <w:rPr>
          <w:sz w:val="20"/>
          <w:szCs w:val="20"/>
          <w:u w:val="single"/>
        </w:rPr>
        <w:t>For FR1,</w:t>
      </w:r>
      <w:r w:rsidRPr="008469F9">
        <w:rPr>
          <w:sz w:val="20"/>
          <w:szCs w:val="20"/>
        </w:rPr>
        <w:t xml:space="preserve"> </w:t>
      </w:r>
      <w:r>
        <w:rPr>
          <w:sz w:val="20"/>
          <w:szCs w:val="20"/>
        </w:rPr>
        <w:t>1 DL MIMO layer if 1 Rx branch is supported, and 2 DL MIMO layers if 2 Rx branches are supported</w:t>
      </w:r>
      <w:r w:rsidRPr="008469F9">
        <w:rPr>
          <w:sz w:val="20"/>
          <w:szCs w:val="20"/>
          <w:u w:val="single"/>
        </w:rPr>
        <w:t>; For FR2, either 1 or 2 DL MIMO layers can be supported, while 2 Rx branches are always supported.</w:t>
      </w:r>
      <w:r w:rsidRPr="008469F9">
        <w:rPr>
          <w:rStyle w:val="apple-converted-space"/>
          <w:sz w:val="20"/>
          <w:szCs w:val="20"/>
          <w:u w:val="single"/>
        </w:rPr>
        <w:t> </w:t>
      </w:r>
      <w:r w:rsidRPr="008469F9">
        <w:rPr>
          <w:sz w:val="20"/>
          <w:szCs w:val="20"/>
          <w:u w:val="single"/>
        </w:rPr>
        <w:t>For FR1 and FR2,</w:t>
      </w:r>
      <w:r>
        <w:rPr>
          <w:rStyle w:val="apple-converted-space"/>
          <w:color w:val="FF0000"/>
          <w:sz w:val="20"/>
          <w:szCs w:val="20"/>
        </w:rPr>
        <w:t> </w:t>
      </w:r>
      <w:r>
        <w:rPr>
          <w:sz w:val="20"/>
          <w:szCs w:val="20"/>
        </w:rPr>
        <w:t>UE features and corresponding capabilities related to more than 2 UE Rx branches</w:t>
      </w:r>
      <w:r>
        <w:rPr>
          <w:rStyle w:val="apple-converted-space"/>
          <w:color w:val="000000"/>
          <w:sz w:val="20"/>
          <w:szCs w:val="20"/>
        </w:rPr>
        <w:t> </w:t>
      </w:r>
      <w:r w:rsidRPr="008469F9">
        <w:rPr>
          <w:strike/>
          <w:sz w:val="20"/>
          <w:szCs w:val="20"/>
        </w:rPr>
        <w:t>and</w:t>
      </w:r>
      <w:r w:rsidRPr="008469F9">
        <w:rPr>
          <w:rStyle w:val="apple-converted-space"/>
          <w:sz w:val="20"/>
          <w:szCs w:val="20"/>
        </w:rPr>
        <w:t> </w:t>
      </w:r>
      <w:r w:rsidRPr="008469F9">
        <w:rPr>
          <w:sz w:val="20"/>
          <w:szCs w:val="20"/>
          <w:u w:val="single"/>
        </w:rPr>
        <w:t>or</w:t>
      </w:r>
      <w:r w:rsidRPr="008469F9">
        <w:rPr>
          <w:rStyle w:val="apple-converted-space"/>
          <w:sz w:val="20"/>
          <w:szCs w:val="20"/>
        </w:rPr>
        <w:t> </w:t>
      </w:r>
      <w:r>
        <w:rPr>
          <w:sz w:val="20"/>
          <w:szCs w:val="20"/>
        </w:rPr>
        <w:t>more than 2 DL MIMO layers, as well as UE features and capabilities related to more than 2 UE Tx branches</w:t>
      </w:r>
      <w:r>
        <w:rPr>
          <w:rStyle w:val="apple-converted-space"/>
          <w:color w:val="000000"/>
          <w:sz w:val="20"/>
          <w:szCs w:val="20"/>
        </w:rPr>
        <w:t> </w:t>
      </w:r>
      <w:r w:rsidRPr="008469F9">
        <w:rPr>
          <w:strike/>
          <w:sz w:val="20"/>
          <w:szCs w:val="20"/>
        </w:rPr>
        <w:t>and</w:t>
      </w:r>
      <w:r w:rsidRPr="008469F9">
        <w:rPr>
          <w:rStyle w:val="apple-converted-space"/>
          <w:sz w:val="20"/>
          <w:szCs w:val="20"/>
        </w:rPr>
        <w:t> </w:t>
      </w:r>
      <w:r w:rsidRPr="008469F9">
        <w:rPr>
          <w:sz w:val="20"/>
          <w:szCs w:val="20"/>
          <w:u w:val="single"/>
        </w:rPr>
        <w:t>or</w:t>
      </w:r>
      <w:r w:rsidRPr="008469F9">
        <w:rPr>
          <w:u w:val="single"/>
        </w:rPr>
        <w:t> </w:t>
      </w:r>
      <w:r>
        <w:rPr>
          <w:sz w:val="20"/>
          <w:szCs w:val="20"/>
        </w:rPr>
        <w:t>more than 2 UL MIMO layers are not supported by RedCap U</w:t>
      </w:r>
      <w:r w:rsidRPr="008469F9">
        <w:rPr>
          <w:sz w:val="20"/>
          <w:szCs w:val="20"/>
          <w:u w:val="single"/>
        </w:rPr>
        <w:t>E</w:t>
      </w:r>
      <w:r w:rsidRPr="008469F9">
        <w:rPr>
          <w:strike/>
          <w:sz w:val="20"/>
          <w:szCs w:val="20"/>
        </w:rPr>
        <w:t>e</w:t>
      </w:r>
      <w:r>
        <w:rPr>
          <w:sz w:val="20"/>
          <w:szCs w:val="20"/>
        </w:rPr>
        <w:t>s;</w:t>
      </w:r>
    </w:p>
    <w:p w14:paraId="33234EF0" w14:textId="3F6B807D" w:rsidR="008469F9" w:rsidRPr="008469F9" w:rsidRDefault="008469F9" w:rsidP="008469F9">
      <w:pPr>
        <w:pStyle w:val="Doc-text2"/>
        <w:numPr>
          <w:ilvl w:val="0"/>
          <w:numId w:val="11"/>
        </w:numPr>
      </w:pPr>
      <w:r w:rsidRPr="008469F9">
        <w:t>Agreed </w:t>
      </w:r>
    </w:p>
    <w:p w14:paraId="4EEE48BA" w14:textId="77777777" w:rsidR="008469F9" w:rsidRDefault="008469F9" w:rsidP="008469F9">
      <w:pPr>
        <w:pStyle w:val="Comments"/>
      </w:pPr>
      <w:r>
        <w:t>Proposal-ph2-5:[For agreements]</w:t>
      </w:r>
    </w:p>
    <w:p w14:paraId="2668E59B" w14:textId="77777777" w:rsidR="008469F9" w:rsidRDefault="008469F9" w:rsidP="008469F9">
      <w:pPr>
        <w:pStyle w:val="Comments"/>
        <w:rPr>
          <w:sz w:val="20"/>
          <w:szCs w:val="20"/>
        </w:rPr>
      </w:pPr>
      <w:r>
        <w:rPr>
          <w:sz w:val="20"/>
          <w:szCs w:val="20"/>
        </w:rPr>
        <w:lastRenderedPageBreak/>
        <w:t>ReportAddNeighMeasForPeriodic-r16  is optional for RedCap UEs. Keep  “It is optional for RedCap UEs.” From the field description.</w:t>
      </w:r>
    </w:p>
    <w:p w14:paraId="1A2D0EF5" w14:textId="2A34D549" w:rsidR="008469F9" w:rsidRPr="008469F9" w:rsidRDefault="008469F9" w:rsidP="008469F9">
      <w:pPr>
        <w:pStyle w:val="Doc-text2"/>
        <w:numPr>
          <w:ilvl w:val="0"/>
          <w:numId w:val="11"/>
        </w:numPr>
      </w:pPr>
      <w:r w:rsidRPr="008469F9">
        <w:t>Agreed </w:t>
      </w:r>
    </w:p>
    <w:p w14:paraId="74903601" w14:textId="6C9BEC58" w:rsidR="008469F9" w:rsidRDefault="008469F9" w:rsidP="008469F9">
      <w:pPr>
        <w:pStyle w:val="Comments"/>
        <w:rPr>
          <w:rFonts w:ascii="Calibri" w:hAnsi="Calibri" w:cs="Calibri"/>
          <w:sz w:val="22"/>
          <w:szCs w:val="22"/>
        </w:rPr>
      </w:pPr>
      <w:r>
        <w:rPr>
          <w:rFonts w:ascii="Calibri" w:hAnsi="Calibri" w:cs="Calibri"/>
          <w:sz w:val="22"/>
          <w:szCs w:val="22"/>
        </w:rPr>
        <w:t> </w:t>
      </w:r>
      <w:r>
        <w:rPr>
          <w:sz w:val="20"/>
          <w:szCs w:val="20"/>
        </w:rPr>
        <w:t> </w:t>
      </w:r>
    </w:p>
    <w:p w14:paraId="5B74B115" w14:textId="77777777" w:rsidR="008469F9" w:rsidRDefault="008469F9" w:rsidP="008469F9">
      <w:pPr>
        <w:pStyle w:val="Comments"/>
        <w:rPr>
          <w:rFonts w:ascii="Calibri" w:hAnsi="Calibri" w:cs="Calibri"/>
          <w:sz w:val="22"/>
          <w:szCs w:val="22"/>
        </w:rPr>
      </w:pPr>
      <w:r>
        <w:rPr>
          <w:sz w:val="20"/>
          <w:szCs w:val="20"/>
          <w:u w:val="single"/>
        </w:rPr>
        <w:t>Online discussion:</w:t>
      </w:r>
    </w:p>
    <w:p w14:paraId="26BA620D" w14:textId="77777777" w:rsidR="008469F9" w:rsidRDefault="008469F9" w:rsidP="008469F9">
      <w:pPr>
        <w:pStyle w:val="Comments"/>
      </w:pPr>
      <w:r>
        <w:t>Proposal-ph2-3:[Online discussion] [7/</w:t>
      </w:r>
      <w:r>
        <w:rPr>
          <w:color w:val="FF0000"/>
        </w:rPr>
        <w:t>10</w:t>
      </w:r>
      <w:r>
        <w:t>]  Remove  “A RedCap UE shall set the field to supported. Editor’s Note:               FFS on whether the change is needed.” From the field description of shorts and am-WithShortSN and capture “A RedCap UE shall set the field to supported” in the RAN2 Chairman notes .</w:t>
      </w:r>
    </w:p>
    <w:p w14:paraId="241AF896" w14:textId="4B8C9BFD" w:rsidR="00AC7D58" w:rsidRDefault="00AC7D58" w:rsidP="008469F9">
      <w:pPr>
        <w:pStyle w:val="Doc-text2"/>
        <w:numPr>
          <w:ilvl w:val="0"/>
          <w:numId w:val="11"/>
        </w:numPr>
      </w:pPr>
      <w:r w:rsidRPr="008469F9">
        <w:t>Agreed </w:t>
      </w:r>
    </w:p>
    <w:p w14:paraId="49D56CB4" w14:textId="3BB3270E" w:rsidR="00331173" w:rsidRDefault="00331173" w:rsidP="008469F9">
      <w:pPr>
        <w:pStyle w:val="Doc-text2"/>
        <w:numPr>
          <w:ilvl w:val="0"/>
          <w:numId w:val="11"/>
        </w:numPr>
      </w:pPr>
      <w:r>
        <w:t>A RedCap UE shall set the field</w:t>
      </w:r>
      <w:r>
        <w:t>s</w:t>
      </w:r>
      <w:r>
        <w:t xml:space="preserve"> </w:t>
      </w:r>
      <w:r>
        <w:t xml:space="preserve">shortSN and </w:t>
      </w:r>
      <w:r>
        <w:t>am-WithShortSN</w:t>
      </w:r>
      <w:r>
        <w:t xml:space="preserve"> </w:t>
      </w:r>
      <w:r>
        <w:t>to supported</w:t>
      </w:r>
    </w:p>
    <w:p w14:paraId="5F010B26" w14:textId="77777777" w:rsidR="00C06C84" w:rsidRDefault="00C06C84" w:rsidP="008469F9">
      <w:pPr>
        <w:pStyle w:val="Comments"/>
      </w:pPr>
    </w:p>
    <w:p w14:paraId="461593A3" w14:textId="77777777" w:rsidR="00C06C84" w:rsidRDefault="00C06C84" w:rsidP="008469F9">
      <w:pPr>
        <w:pStyle w:val="Comments"/>
      </w:pPr>
    </w:p>
    <w:p w14:paraId="5D6E8F53" w14:textId="77777777" w:rsidR="008469F9" w:rsidRDefault="008469F9" w:rsidP="00ED673A">
      <w:pPr>
        <w:pStyle w:val="Doc-text2"/>
        <w:pBdr>
          <w:top w:val="single" w:sz="4" w:space="1" w:color="auto"/>
          <w:left w:val="single" w:sz="4" w:space="4" w:color="auto"/>
          <w:bottom w:val="single" w:sz="4" w:space="1" w:color="auto"/>
          <w:right w:val="single" w:sz="4" w:space="4" w:color="auto"/>
        </w:pBdr>
      </w:pPr>
      <w:r>
        <w:t>Agreements via email – from offline 110:</w:t>
      </w:r>
    </w:p>
    <w:p w14:paraId="61878CB7" w14:textId="6E3E1B69" w:rsidR="008469F9" w:rsidRDefault="008469F9" w:rsidP="006D68C2">
      <w:pPr>
        <w:pStyle w:val="Doc-text2"/>
        <w:numPr>
          <w:ilvl w:val="0"/>
          <w:numId w:val="45"/>
        </w:numPr>
        <w:pBdr>
          <w:top w:val="single" w:sz="4" w:space="1" w:color="auto"/>
          <w:left w:val="single" w:sz="4" w:space="4" w:color="auto"/>
          <w:bottom w:val="single" w:sz="4" w:space="1" w:color="auto"/>
          <w:right w:val="single" w:sz="4" w:space="4" w:color="auto"/>
        </w:pBdr>
      </w:pPr>
      <w:r>
        <w:t>For extended DRX for RRC_INACTIVE, introduce a new capability bit extendedDRX-r17 covering DRX values of 2.56s, 5.12s and 10.24s;</w:t>
      </w:r>
    </w:p>
    <w:p w14:paraId="0CC4F704" w14:textId="695CBDA3" w:rsidR="008469F9" w:rsidRPr="008469F9" w:rsidRDefault="008469F9" w:rsidP="006D68C2">
      <w:pPr>
        <w:pStyle w:val="Doc-text2"/>
        <w:numPr>
          <w:ilvl w:val="0"/>
          <w:numId w:val="45"/>
        </w:numPr>
        <w:pBdr>
          <w:top w:val="single" w:sz="4" w:space="1" w:color="auto"/>
          <w:left w:val="single" w:sz="4" w:space="4" w:color="auto"/>
          <w:bottom w:val="single" w:sz="4" w:space="1" w:color="auto"/>
          <w:right w:val="single" w:sz="4" w:space="4" w:color="auto"/>
        </w:pBdr>
        <w:rPr>
          <w:color w:val="000000"/>
        </w:rPr>
      </w:pPr>
      <w:r>
        <w:t>Introduce separate bits in SIB1 to indicate whether IDLE eDRX and/or INACTIVE eDRX are enabled. The INACTIVE eDRX may be enabled only if IDLE eDRX is enabled.</w:t>
      </w:r>
    </w:p>
    <w:p w14:paraId="06576A67" w14:textId="3BED3024" w:rsidR="00ED673A" w:rsidRDefault="008469F9" w:rsidP="006D68C2">
      <w:pPr>
        <w:pStyle w:val="Doc-text2"/>
        <w:numPr>
          <w:ilvl w:val="0"/>
          <w:numId w:val="45"/>
        </w:numPr>
        <w:pBdr>
          <w:top w:val="single" w:sz="4" w:space="1" w:color="auto"/>
          <w:left w:val="single" w:sz="4" w:space="4" w:color="auto"/>
          <w:bottom w:val="single" w:sz="4" w:space="1" w:color="auto"/>
          <w:right w:val="single" w:sz="4" w:space="4" w:color="auto"/>
        </w:pBdr>
        <w:rPr>
          <w:szCs w:val="20"/>
        </w:rPr>
      </w:pPr>
      <w:r>
        <w:rPr>
          <w:szCs w:val="20"/>
        </w:rPr>
        <w:t>Capture RAN4 agreements as</w:t>
      </w:r>
      <w:r>
        <w:rPr>
          <w:rStyle w:val="apple-converted-space"/>
          <w:b/>
          <w:bCs/>
          <w:color w:val="000000"/>
          <w:szCs w:val="20"/>
        </w:rPr>
        <w:t> </w:t>
      </w:r>
      <w:r w:rsidRPr="008469F9">
        <w:rPr>
          <w:szCs w:val="20"/>
        </w:rPr>
        <w:t>(can be revisited based on R1/4 latest conclusion):</w:t>
      </w:r>
    </w:p>
    <w:p w14:paraId="3236D00B" w14:textId="391C7F31" w:rsidR="008469F9" w:rsidRPr="008469F9" w:rsidRDefault="00ED673A" w:rsidP="00ED673A">
      <w:pPr>
        <w:pStyle w:val="Doc-text2"/>
        <w:pBdr>
          <w:top w:val="single" w:sz="4" w:space="1" w:color="auto"/>
          <w:left w:val="single" w:sz="4" w:space="4" w:color="auto"/>
          <w:bottom w:val="single" w:sz="4" w:space="1" w:color="auto"/>
          <w:right w:val="single" w:sz="4" w:space="4" w:color="auto"/>
        </w:pBdr>
        <w:rPr>
          <w:szCs w:val="20"/>
        </w:rPr>
      </w:pPr>
      <w:r>
        <w:rPr>
          <w:szCs w:val="20"/>
        </w:rPr>
        <w:tab/>
      </w:r>
      <w:r w:rsidR="008469F9" w:rsidRPr="008469F9">
        <w:rPr>
          <w:szCs w:val="20"/>
        </w:rPr>
        <w:t>For FR1, 1 DL MIMO layer if 1 Rx branch is supported, and 2 DL MIMO layers if 2 Rx branches are supported; For FR2, either 1 or 2 DL MIMO layers can be supported, while 2 Rx branches are always supported.</w:t>
      </w:r>
      <w:r w:rsidR="008469F9" w:rsidRPr="008469F9">
        <w:rPr>
          <w:rStyle w:val="apple-converted-space"/>
          <w:szCs w:val="20"/>
        </w:rPr>
        <w:t> </w:t>
      </w:r>
      <w:r w:rsidR="008469F9" w:rsidRPr="008469F9">
        <w:rPr>
          <w:szCs w:val="20"/>
        </w:rPr>
        <w:t>For FR1 and FR2,</w:t>
      </w:r>
      <w:r w:rsidR="008469F9" w:rsidRPr="008469F9">
        <w:rPr>
          <w:rStyle w:val="apple-converted-space"/>
          <w:color w:val="FF0000"/>
          <w:szCs w:val="20"/>
        </w:rPr>
        <w:t> </w:t>
      </w:r>
      <w:r w:rsidR="008469F9" w:rsidRPr="008469F9">
        <w:rPr>
          <w:szCs w:val="20"/>
        </w:rPr>
        <w:t>UE features and corresponding capabilities related to more than 2 UE Rx branches</w:t>
      </w:r>
      <w:r w:rsidR="008469F9" w:rsidRPr="008469F9">
        <w:rPr>
          <w:rStyle w:val="apple-converted-space"/>
          <w:color w:val="000000"/>
          <w:szCs w:val="20"/>
        </w:rPr>
        <w:t> </w:t>
      </w:r>
      <w:r w:rsidR="008469F9" w:rsidRPr="008469F9">
        <w:rPr>
          <w:szCs w:val="20"/>
        </w:rPr>
        <w:t>or</w:t>
      </w:r>
      <w:r w:rsidR="008469F9" w:rsidRPr="008469F9">
        <w:rPr>
          <w:rStyle w:val="apple-converted-space"/>
          <w:szCs w:val="20"/>
        </w:rPr>
        <w:t> </w:t>
      </w:r>
      <w:r w:rsidR="008469F9" w:rsidRPr="008469F9">
        <w:rPr>
          <w:szCs w:val="20"/>
        </w:rPr>
        <w:t>more than 2 DL MIMO layers, as well as UE features and capabilities related to more than 2 UE Tx branches</w:t>
      </w:r>
      <w:r w:rsidR="008469F9" w:rsidRPr="008469F9">
        <w:rPr>
          <w:rStyle w:val="apple-converted-space"/>
          <w:color w:val="000000"/>
          <w:szCs w:val="20"/>
        </w:rPr>
        <w:t> </w:t>
      </w:r>
      <w:r w:rsidR="008469F9" w:rsidRPr="008469F9">
        <w:rPr>
          <w:szCs w:val="20"/>
        </w:rPr>
        <w:t>or</w:t>
      </w:r>
      <w:r w:rsidR="008469F9" w:rsidRPr="008469F9">
        <w:t> </w:t>
      </w:r>
      <w:r w:rsidR="008469F9" w:rsidRPr="008469F9">
        <w:rPr>
          <w:szCs w:val="20"/>
        </w:rPr>
        <w:t>more than 2 UL MIMO layers are not supported by RedCap UEs;</w:t>
      </w:r>
    </w:p>
    <w:p w14:paraId="2894310F" w14:textId="6843DFC5" w:rsidR="008469F9" w:rsidRDefault="008469F9" w:rsidP="006D68C2">
      <w:pPr>
        <w:pStyle w:val="Doc-text2"/>
        <w:numPr>
          <w:ilvl w:val="0"/>
          <w:numId w:val="45"/>
        </w:numPr>
        <w:pBdr>
          <w:top w:val="single" w:sz="4" w:space="1" w:color="auto"/>
          <w:left w:val="single" w:sz="4" w:space="4" w:color="auto"/>
          <w:bottom w:val="single" w:sz="4" w:space="1" w:color="auto"/>
          <w:right w:val="single" w:sz="4" w:space="4" w:color="auto"/>
        </w:pBdr>
        <w:rPr>
          <w:szCs w:val="20"/>
        </w:rPr>
      </w:pPr>
      <w:r>
        <w:rPr>
          <w:szCs w:val="20"/>
        </w:rPr>
        <w:t>ReportAddNeighMeasForPeriodic-r16  is</w:t>
      </w:r>
      <w:r w:rsidR="00ED673A">
        <w:rPr>
          <w:szCs w:val="20"/>
        </w:rPr>
        <w:t xml:space="preserve"> optional for RedCap UEs. Keep </w:t>
      </w:r>
      <w:r>
        <w:rPr>
          <w:szCs w:val="20"/>
        </w:rPr>
        <w:t>“It is optional for RedCap UEs.” From the field description.</w:t>
      </w:r>
    </w:p>
    <w:p w14:paraId="099CDAEE" w14:textId="4A801016" w:rsidR="008469F9" w:rsidRPr="00331173" w:rsidRDefault="00331173" w:rsidP="006D68C2">
      <w:pPr>
        <w:pStyle w:val="Doc-text2"/>
        <w:numPr>
          <w:ilvl w:val="0"/>
          <w:numId w:val="45"/>
        </w:numPr>
        <w:pBdr>
          <w:top w:val="single" w:sz="4" w:space="1" w:color="auto"/>
          <w:left w:val="single" w:sz="4" w:space="4" w:color="auto"/>
          <w:bottom w:val="single" w:sz="4" w:space="1" w:color="auto"/>
          <w:right w:val="single" w:sz="4" w:space="4" w:color="auto"/>
        </w:pBdr>
        <w:rPr>
          <w:szCs w:val="20"/>
        </w:rPr>
      </w:pPr>
      <w:r>
        <w:t>Remove </w:t>
      </w:r>
      <w:r>
        <w:t>“A RedCap UE shall set the field to s</w:t>
      </w:r>
      <w:r>
        <w:t xml:space="preserve">upported. Editor’s Note: </w:t>
      </w:r>
      <w:r>
        <w:t>FFS on whether the change is needed.” From</w:t>
      </w:r>
      <w:r>
        <w:t xml:space="preserve"> the field description of shortSN</w:t>
      </w:r>
      <w:r>
        <w:t xml:space="preserve"> and am-WithShortSN and capture “A RedCap UE shall set the field</w:t>
      </w:r>
      <w:r>
        <w:t xml:space="preserve">s </w:t>
      </w:r>
      <w:r>
        <w:t>shortSN and am-WithShortSN to supported” in the RAN2 Chairman notes</w:t>
      </w:r>
    </w:p>
    <w:p w14:paraId="442E54A0" w14:textId="77777777" w:rsidR="00331173" w:rsidRPr="00331173" w:rsidRDefault="00331173" w:rsidP="00331173">
      <w:pPr>
        <w:pStyle w:val="Doc-text2"/>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89"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964763" w:rsidP="00271149">
      <w:pPr>
        <w:pStyle w:val="Doc-title"/>
      </w:pPr>
      <w:hyperlink r:id="rId390"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FD40C6">
      <w:pPr>
        <w:pStyle w:val="Doc-text2"/>
        <w:numPr>
          <w:ilvl w:val="0"/>
          <w:numId w:val="11"/>
        </w:numPr>
      </w:pPr>
      <w:r>
        <w:t>Treated with the next LS</w:t>
      </w:r>
    </w:p>
    <w:p w14:paraId="37037993" w14:textId="77777777" w:rsidR="00FF5BE1" w:rsidRDefault="00964763" w:rsidP="00FF5BE1">
      <w:pPr>
        <w:pStyle w:val="Doc-title"/>
      </w:pPr>
      <w:hyperlink r:id="rId391" w:tooltip="C:Data3GPPExtractsR2-2204505_R4-2206580.docx" w:history="1">
        <w:r w:rsidR="00FF5BE1" w:rsidRPr="00D63438">
          <w:rPr>
            <w:rStyle w:val="Hyperlink"/>
          </w:rPr>
          <w:t>R2-2204505</w:t>
        </w:r>
      </w:hyperlink>
      <w:r w:rsidR="00FF5BE1">
        <w:tab/>
        <w:t>Reply LS on Length of Maximum duration (R4-2206580; contact: China Telecom)</w:t>
      </w:r>
      <w:r w:rsidR="00FF5BE1">
        <w:tab/>
        <w:t>RAN4</w:t>
      </w:r>
      <w:r w:rsidR="00FF5BE1">
        <w:tab/>
        <w:t>LS in</w:t>
      </w:r>
      <w:r w:rsidR="00FF5BE1">
        <w:tab/>
        <w:t>Rel-17</w:t>
      </w:r>
      <w:r w:rsidR="00FF5BE1">
        <w:tab/>
      </w:r>
      <w:r w:rsidR="00FF5BE1" w:rsidRPr="0076302A">
        <w:t>NR_cov_enh-Core</w:t>
      </w:r>
      <w:r w:rsidR="00FF5BE1">
        <w:tab/>
        <w:t>To:RAN1, RAN2</w:t>
      </w:r>
    </w:p>
    <w:p w14:paraId="492CF756" w14:textId="3B1B9DE9" w:rsidR="00FF5BE1" w:rsidRPr="00AF7232" w:rsidRDefault="00AF7232" w:rsidP="00FD40C6">
      <w:pPr>
        <w:pStyle w:val="Doc-text2"/>
        <w:numPr>
          <w:ilvl w:val="0"/>
          <w:numId w:val="11"/>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964763" w:rsidP="00271149">
      <w:pPr>
        <w:pStyle w:val="Doc-title"/>
      </w:pPr>
      <w:hyperlink r:id="rId392"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FD40C6">
      <w:pPr>
        <w:pStyle w:val="Doc-text2"/>
        <w:numPr>
          <w:ilvl w:val="0"/>
          <w:numId w:val="11"/>
        </w:numPr>
      </w:pPr>
      <w:r>
        <w:t>Noted</w:t>
      </w:r>
    </w:p>
    <w:p w14:paraId="7871126C" w14:textId="77777777" w:rsidR="00271149" w:rsidRDefault="00964763" w:rsidP="00271149">
      <w:pPr>
        <w:pStyle w:val="Doc-title"/>
      </w:pPr>
      <w:hyperlink r:id="rId393" w:tooltip="C:Data3GPPExtractsR2-2204469_R1-2202867.doc" w:history="1">
        <w:r w:rsidR="00271149" w:rsidRPr="00D63438">
          <w:rPr>
            <w:rStyle w:val="Hyperlink"/>
          </w:rPr>
          <w:t>R2-2204469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FD40C6">
      <w:pPr>
        <w:pStyle w:val="Doc-text2"/>
        <w:numPr>
          <w:ilvl w:val="0"/>
          <w:numId w:val="11"/>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2F41ECBF" w14:textId="58F83070" w:rsidR="009D2DA5" w:rsidRDefault="009D2DA5" w:rsidP="002B17B8">
      <w:pPr>
        <w:pStyle w:val="Comments"/>
      </w:pPr>
      <w:r>
        <w:t>Stage-2 CR</w:t>
      </w:r>
    </w:p>
    <w:p w14:paraId="279C5B7B" w14:textId="58F83070" w:rsidR="009D2DA5" w:rsidRDefault="009D2DA5" w:rsidP="009D2DA5">
      <w:pPr>
        <w:pStyle w:val="Doc-title"/>
      </w:pPr>
      <w:r>
        <w:t>R2-2206411</w:t>
      </w:r>
      <w:r>
        <w:tab/>
        <w:t>Correction for NR coverage enhancements</w:t>
      </w:r>
      <w:r>
        <w:tab/>
        <w:t>China Telecom</w:t>
      </w:r>
      <w:r>
        <w:tab/>
        <w:t>CR</w:t>
      </w:r>
      <w:r>
        <w:tab/>
        <w:t>Rel-17</w:t>
      </w:r>
      <w:r>
        <w:tab/>
        <w:t>38.300</w:t>
      </w:r>
      <w:r>
        <w:tab/>
        <w:t>17.0.0</w:t>
      </w:r>
      <w:r>
        <w:tab/>
        <w:t>XXXX</w:t>
      </w:r>
      <w:r>
        <w:tab/>
        <w:t>-</w:t>
      </w:r>
      <w:r>
        <w:tab/>
        <w:t>F</w:t>
      </w:r>
      <w:r>
        <w:tab/>
        <w:t>NR_cov_enh-Core</w:t>
      </w:r>
    </w:p>
    <w:p w14:paraId="0F242831" w14:textId="77777777" w:rsidR="009D2DA5" w:rsidRDefault="009D2DA5" w:rsidP="002B17B8">
      <w:pPr>
        <w:pStyle w:val="Comments"/>
      </w:pPr>
    </w:p>
    <w:p w14:paraId="414E5C0D" w14:textId="22D1E71D" w:rsidR="009D2DA5" w:rsidRDefault="009D2DA5" w:rsidP="002B17B8">
      <w:pPr>
        <w:pStyle w:val="Comments"/>
      </w:pPr>
      <w:r>
        <w:t>38.331 CR</w:t>
      </w:r>
    </w:p>
    <w:p w14:paraId="04F2C4AF" w14:textId="537E561B" w:rsidR="00271149" w:rsidRDefault="00271149" w:rsidP="002B17B8">
      <w:pPr>
        <w:pStyle w:val="Comments"/>
      </w:pPr>
      <w:r>
        <w:t>Moved here from 6.19.1</w:t>
      </w:r>
    </w:p>
    <w:p w14:paraId="16A2B910" w14:textId="77777777" w:rsidR="00271149" w:rsidRDefault="00964763" w:rsidP="00271149">
      <w:pPr>
        <w:pStyle w:val="Doc-title"/>
      </w:pPr>
      <w:hyperlink r:id="rId394"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FD40C6">
      <w:pPr>
        <w:pStyle w:val="Doc-text2"/>
        <w:numPr>
          <w:ilvl w:val="0"/>
          <w:numId w:val="11"/>
        </w:numPr>
      </w:pPr>
      <w:r>
        <w:t>Discussed in offline 103</w:t>
      </w:r>
    </w:p>
    <w:p w14:paraId="58AEDA20" w14:textId="6D35426B" w:rsidR="009D2DA5" w:rsidRDefault="009D2DA5" w:rsidP="009D2DA5">
      <w:pPr>
        <w:pStyle w:val="Doc-text2"/>
        <w:ind w:left="0" w:firstLine="0"/>
      </w:pPr>
    </w:p>
    <w:p w14:paraId="78DC84FE" w14:textId="63C8A952" w:rsidR="002B17B8" w:rsidRDefault="00964763" w:rsidP="00271149">
      <w:pPr>
        <w:pStyle w:val="Doc-title"/>
      </w:pPr>
      <w:hyperlink r:id="rId395"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1E2AC15C" w:rsidR="00063B17" w:rsidRPr="00063B17" w:rsidRDefault="00063B17" w:rsidP="00FD40C6">
      <w:pPr>
        <w:pStyle w:val="Doc-text2"/>
        <w:numPr>
          <w:ilvl w:val="0"/>
          <w:numId w:val="11"/>
        </w:numPr>
      </w:pPr>
      <w:r>
        <w:t xml:space="preserve">Revised in </w:t>
      </w:r>
      <w:r w:rsidR="00FB10AB">
        <w:t>R2-2206410</w:t>
      </w:r>
    </w:p>
    <w:p w14:paraId="028E3ACC" w14:textId="4D14876E" w:rsidR="00063B17" w:rsidRDefault="00063B17" w:rsidP="00063B17">
      <w:pPr>
        <w:pStyle w:val="Doc-title"/>
      </w:pPr>
      <w:r w:rsidRPr="009D7D8D">
        <w:rPr>
          <w:rStyle w:val="Hyperlink"/>
        </w:rPr>
        <w:t>R2-22</w:t>
      </w:r>
      <w:r w:rsidR="00F15AA8">
        <w:rPr>
          <w:rStyle w:val="Hyperlink"/>
        </w:rPr>
        <w:t>0</w:t>
      </w:r>
      <w:r w:rsidR="00FB10AB">
        <w:rPr>
          <w:rStyle w:val="Hyperlink"/>
        </w:rPr>
        <w:t>6410</w:t>
      </w:r>
      <w:r>
        <w:tab/>
        <w:t>Correction for NR coverage enhancements (CR rapporteur)</w:t>
      </w:r>
      <w:r>
        <w:tab/>
        <w:t>Huawei, HiSilicon</w:t>
      </w:r>
      <w:r>
        <w:tab/>
        <w:t>CR</w:t>
      </w:r>
      <w:r>
        <w:tab/>
        <w:t>Rel-17</w:t>
      </w:r>
      <w:r>
        <w:tab/>
        <w:t>38.331</w:t>
      </w:r>
      <w:r>
        <w:tab/>
        <w:t>17.0.</w:t>
      </w:r>
      <w:r w:rsidR="009D7D8D">
        <w:t>0</w:t>
      </w:r>
      <w:r w:rsidR="009D7D8D">
        <w:tab/>
        <w:t>3039</w:t>
      </w:r>
      <w:r w:rsidR="009D7D8D">
        <w:tab/>
        <w:t>1</w:t>
      </w:r>
      <w:r w:rsidR="009D2DA5">
        <w:tab/>
        <w:t>F</w:t>
      </w:r>
      <w:r w:rsidR="009D2DA5">
        <w:tab/>
        <w:t>NR_cov_enh-Core</w:t>
      </w:r>
      <w:r w:rsidR="009D2DA5">
        <w:tab/>
      </w:r>
    </w:p>
    <w:p w14:paraId="4C659D62" w14:textId="77777777" w:rsidR="00FE0E98" w:rsidRDefault="00FE0E98" w:rsidP="00F15AA8">
      <w:pPr>
        <w:pStyle w:val="Doc-text2"/>
        <w:ind w:left="0" w:firstLine="0"/>
      </w:pPr>
    </w:p>
    <w:p w14:paraId="762E272D" w14:textId="77777777" w:rsidR="009D2DA5" w:rsidRDefault="009D2DA5" w:rsidP="00F15AA8">
      <w:pPr>
        <w:pStyle w:val="Doc-text2"/>
        <w:ind w:left="0" w:firstLine="0"/>
      </w:pPr>
    </w:p>
    <w:p w14:paraId="237C106E" w14:textId="55637E8A" w:rsidR="009D2DA5" w:rsidRDefault="009D2DA5" w:rsidP="009D2DA5">
      <w:pPr>
        <w:pStyle w:val="Comments"/>
      </w:pPr>
      <w:r>
        <w:t>38.321 CR</w:t>
      </w:r>
    </w:p>
    <w:p w14:paraId="53814F74" w14:textId="2BBE5A74" w:rsidR="009D2DA5" w:rsidRDefault="009D2DA5" w:rsidP="009D2DA5">
      <w:pPr>
        <w:pStyle w:val="Doc-title"/>
      </w:pPr>
      <w:r>
        <w:t>R2-2206412</w:t>
      </w:r>
      <w:r>
        <w:tab/>
        <w:t>Correction for NR coverage enhancements</w:t>
      </w:r>
      <w:r>
        <w:tab/>
      </w:r>
      <w:r w:rsidR="00EC21C7">
        <w:t>ZTE Corporation</w:t>
      </w:r>
      <w:r w:rsidR="00EC21C7">
        <w:tab/>
        <w:t>CR</w:t>
      </w:r>
      <w:r w:rsidR="00EC21C7">
        <w:tab/>
        <w:t>Rel-17</w:t>
      </w:r>
      <w:r w:rsidR="00EC21C7">
        <w:tab/>
        <w:t>38.321</w:t>
      </w:r>
      <w:r>
        <w:tab/>
        <w:t>17.0.0</w:t>
      </w:r>
      <w:r>
        <w:tab/>
        <w:t>XXXX</w:t>
      </w:r>
      <w:r>
        <w:tab/>
        <w:t>-</w:t>
      </w:r>
      <w:r>
        <w:tab/>
        <w:t>F</w:t>
      </w:r>
      <w:r>
        <w:tab/>
        <w:t>NR_cov_enh-Core</w:t>
      </w:r>
    </w:p>
    <w:p w14:paraId="63A1DBFC" w14:textId="77777777" w:rsidR="009D2DA5" w:rsidRPr="00096C81" w:rsidRDefault="009D2DA5" w:rsidP="00F15AA8">
      <w:pPr>
        <w:pStyle w:val="Doc-text2"/>
        <w:ind w:left="0" w:firstLine="0"/>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964763" w:rsidP="00EA16E6">
      <w:pPr>
        <w:pStyle w:val="Doc-title"/>
      </w:pPr>
      <w:hyperlink r:id="rId396" w:tooltip="C:Data3GPPExtractsR2-2205842 Corrections on MSG3 repetition.docx" w:history="1">
        <w:r w:rsidR="00EA16E6" w:rsidRPr="00C80A93">
          <w:rPr>
            <w:rStyle w:val="Hyperlink"/>
          </w:rPr>
          <w:t>R2-2205842</w:t>
        </w:r>
      </w:hyperlink>
      <w:r w:rsidR="00EA16E6">
        <w:tab/>
        <w:t>Corrections on MSG3 repetition</w:t>
      </w:r>
      <w:r w:rsidR="00EA16E6">
        <w:tab/>
        <w:t>Nokia, Nokia Shanghai Bell</w:t>
      </w:r>
      <w:r w:rsidR="00EA16E6">
        <w:tab/>
        <w:t>CR</w:t>
      </w:r>
      <w:r w:rsidR="00EA16E6">
        <w:tab/>
        <w:t>Rel-17</w:t>
      </w:r>
      <w:r w:rsidR="00EA16E6">
        <w:tab/>
        <w:t>38.300</w:t>
      </w:r>
      <w:r w:rsidR="00EA16E6">
        <w:tab/>
        <w:t>17.0.0</w:t>
      </w:r>
      <w:r w:rsidR="00EA16E6">
        <w:tab/>
        <w:t>0467</w:t>
      </w:r>
      <w:r w:rsidR="00EA16E6">
        <w:tab/>
        <w:t>-</w:t>
      </w:r>
      <w:r w:rsidR="00EA16E6">
        <w:tab/>
        <w:t>F</w:t>
      </w:r>
      <w:r w:rsidR="00EA16E6">
        <w:tab/>
        <w:t>NR_cov_enh-Core</w:t>
      </w:r>
    </w:p>
    <w:p w14:paraId="03FB174E" w14:textId="2DFF41FB" w:rsidR="00EA16E6" w:rsidRPr="00FE0E98" w:rsidRDefault="00FE0E98" w:rsidP="00FD40C6">
      <w:pPr>
        <w:pStyle w:val="Doc-text2"/>
        <w:numPr>
          <w:ilvl w:val="0"/>
          <w:numId w:val="11"/>
        </w:numPr>
        <w:rPr>
          <w:rStyle w:val="Hyperlink"/>
          <w:color w:val="auto"/>
          <w:u w:val="none"/>
        </w:rPr>
      </w:pPr>
      <w:r>
        <w:t>Continue in offline 117</w:t>
      </w:r>
    </w:p>
    <w:p w14:paraId="309CE3BF" w14:textId="6059EF22" w:rsidR="002B17B8" w:rsidRDefault="00964763" w:rsidP="002B17B8">
      <w:pPr>
        <w:pStyle w:val="Doc-title"/>
      </w:pPr>
      <w:hyperlink r:id="rId397"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FD40C6">
      <w:pPr>
        <w:pStyle w:val="Doc-text2"/>
        <w:numPr>
          <w:ilvl w:val="0"/>
          <w:numId w:val="11"/>
        </w:numPr>
      </w:pPr>
      <w:r>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3C9287C7" w14:textId="43D848BF" w:rsidR="001C5B24" w:rsidRDefault="00F9766E" w:rsidP="001C5B24">
      <w:pPr>
        <w:pStyle w:val="EmailDiscussion"/>
      </w:pPr>
      <w:r>
        <w:t>[AT118-e][117][CovEnh] Stage-2 CR (China Telecom)</w:t>
      </w:r>
    </w:p>
    <w:p w14:paraId="454A1F97" w14:textId="77777777" w:rsidR="001C5B24" w:rsidRDefault="001C5B24"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47AACFFA"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Stage-2 CR</w:t>
      </w:r>
    </w:p>
    <w:p w14:paraId="7EF987C7" w14:textId="77777777" w:rsidR="001C5B24" w:rsidRDefault="001C5B24" w:rsidP="001C5B24">
      <w:pPr>
        <w:pStyle w:val="EmailDiscussion2"/>
        <w:ind w:left="1619" w:firstLine="0"/>
      </w:pPr>
      <w:r>
        <w:t>Deadline (for companies' feedback):  Thursday 2022-05-19 12:00 UTC</w:t>
      </w:r>
    </w:p>
    <w:p w14:paraId="45DAD4F4" w14:textId="2A5F951F" w:rsidR="001C5B24" w:rsidRDefault="001C5B24" w:rsidP="001C5B24">
      <w:pPr>
        <w:pStyle w:val="EmailDiscussion2"/>
        <w:ind w:left="1619" w:firstLine="0"/>
      </w:pPr>
      <w:r>
        <w:t>Dead</w:t>
      </w:r>
      <w:r w:rsidR="00FB10AB">
        <w:t>line (for final CR in R2-2206411</w:t>
      </w:r>
      <w:r>
        <w:t>):  Friday 2022-05-20 08:00 UTC</w:t>
      </w:r>
    </w:p>
    <w:p w14:paraId="2737B4B6" w14:textId="77777777" w:rsidR="00F9766E" w:rsidRDefault="00F9766E" w:rsidP="00F9766E">
      <w:pPr>
        <w:pStyle w:val="Doc-text2"/>
      </w:pPr>
    </w:p>
    <w:p w14:paraId="71FE782A" w14:textId="77777777" w:rsidR="00FE0E98" w:rsidRDefault="00FE0E98"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964763" w:rsidP="00FE0E98">
      <w:pPr>
        <w:pStyle w:val="Doc-title"/>
      </w:pPr>
      <w:hyperlink r:id="rId398" w:tooltip="C:Data3GPPExtractsR2-2205841 CE RACH only BWP handling.docx" w:history="1">
        <w:r w:rsidR="00FE0E98" w:rsidRPr="00892FED">
          <w:rPr>
            <w:rStyle w:val="Hyperlink"/>
          </w:rPr>
          <w:t>R2-2205841</w:t>
        </w:r>
      </w:hyperlink>
      <w:r w:rsidR="00FE0E98">
        <w:tab/>
        <w:t>CE RACH only BWP handling</w:t>
      </w:r>
      <w:r w:rsidR="00FE0E98">
        <w:tab/>
        <w:t>Nokia, Nokia Shanghai Bell</w:t>
      </w:r>
      <w:r w:rsidR="00FE0E98">
        <w:tab/>
        <w:t>CR</w:t>
      </w:r>
      <w:r w:rsidR="00FE0E98">
        <w:tab/>
        <w:t>Rel-17</w:t>
      </w:r>
      <w:r w:rsidR="00FE0E98">
        <w:tab/>
        <w:t>38.321</w:t>
      </w:r>
      <w:r w:rsidR="00FE0E98">
        <w:tab/>
        <w:t>17.0.0</w:t>
      </w:r>
      <w:r w:rsidR="00FE0E98">
        <w:tab/>
        <w:t>1289</w:t>
      </w:r>
      <w:r w:rsidR="00FE0E98">
        <w:tab/>
        <w:t>-</w:t>
      </w:r>
      <w:r w:rsidR="00FE0E98">
        <w:tab/>
        <w:t>F</w:t>
      </w:r>
      <w:r w:rsidR="00FE0E98">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FD40C6">
      <w:pPr>
        <w:pStyle w:val="Doc-text2"/>
        <w:numPr>
          <w:ilvl w:val="0"/>
          <w:numId w:val="11"/>
        </w:numPr>
      </w:pPr>
      <w:r>
        <w:lastRenderedPageBreak/>
        <w:t>Continue in offline 103</w:t>
      </w:r>
    </w:p>
    <w:p w14:paraId="119AD4B8" w14:textId="77777777" w:rsidR="00FE0E98" w:rsidRPr="00C84028" w:rsidRDefault="00964763" w:rsidP="00FE0E98">
      <w:pPr>
        <w:pStyle w:val="Doc-title"/>
      </w:pPr>
      <w:hyperlink r:id="rId399" w:tooltip="C:Data3GPPExtractsR2-2205068 Discussion on the leftover issues for CE-specific RACH.DOCX" w:history="1">
        <w:r w:rsidR="00FE0E98" w:rsidRPr="00892FED">
          <w:rPr>
            <w:rStyle w:val="Hyperlink"/>
          </w:rPr>
          <w:t>R2-2205068</w:t>
        </w:r>
      </w:hyperlink>
      <w:r w:rsidR="00FE0E98">
        <w:tab/>
        <w:t>Discussion on the leftover issues for CE-specific RACH</w:t>
      </w:r>
      <w:r w:rsidR="00FE0E98">
        <w:tab/>
        <w:t>Huawei, HiSilicon</w:t>
      </w:r>
      <w:r w:rsidR="00FE0E98">
        <w:tab/>
        <w:t>discussion</w:t>
      </w:r>
      <w:r w:rsidR="00FE0E98">
        <w:tab/>
        <w:t>Rel-17</w:t>
      </w:r>
      <w:r w:rsidR="00FE0E98">
        <w:tab/>
        <w:t>NR_cov_enh-Core</w:t>
      </w:r>
    </w:p>
    <w:p w14:paraId="7BDF4C6A" w14:textId="77777777" w:rsidR="00FE0E98" w:rsidRPr="00535704" w:rsidRDefault="00964763" w:rsidP="00FE0E98">
      <w:pPr>
        <w:pStyle w:val="Doc-title"/>
      </w:pPr>
      <w:hyperlink r:id="rId400" w:tooltip="C:Data3GPPExtractsR2-2205851 Further issues on coverage enhancements.docx" w:history="1">
        <w:r w:rsidR="00FE0E98" w:rsidRPr="00892FED">
          <w:rPr>
            <w:rStyle w:val="Hyperlink"/>
          </w:rPr>
          <w:t>R2-2205851</w:t>
        </w:r>
      </w:hyperlink>
      <w:r w:rsidR="00FE0E98">
        <w:tab/>
        <w:t>Further issues on coverage enhancements</w:t>
      </w:r>
      <w:r w:rsidR="00FE0E98">
        <w:tab/>
        <w:t>Ericsson</w:t>
      </w:r>
      <w:r w:rsidR="00FE0E98">
        <w:tab/>
        <w:t>discussion</w:t>
      </w:r>
      <w:r w:rsidR="00FE0E98">
        <w:tab/>
        <w:t>NR_cov_enh</w:t>
      </w:r>
    </w:p>
    <w:p w14:paraId="408379D7" w14:textId="77777777" w:rsidR="00FE0E98" w:rsidRDefault="00964763" w:rsidP="00FE0E98">
      <w:pPr>
        <w:pStyle w:val="Doc-title"/>
      </w:pPr>
      <w:hyperlink r:id="rId401" w:tooltip="C:Data3GPPExtractsR2-2206034 On BWP configured with RACH resources only for Msg3 repetition.docx" w:history="1">
        <w:r w:rsidR="00FE0E98" w:rsidRPr="00892FED">
          <w:rPr>
            <w:rStyle w:val="Hyperlink"/>
          </w:rPr>
          <w:t>R2-2</w:t>
        </w:r>
        <w:r w:rsidR="00FE0E98" w:rsidRPr="00892FED">
          <w:rPr>
            <w:rStyle w:val="Hyperlink"/>
          </w:rPr>
          <w:t>2</w:t>
        </w:r>
        <w:r w:rsidR="00FE0E98" w:rsidRPr="00892FED">
          <w:rPr>
            <w:rStyle w:val="Hyperlink"/>
          </w:rPr>
          <w:t>06034</w:t>
        </w:r>
      </w:hyperlink>
      <w:r w:rsidR="00FE0E98">
        <w:tab/>
        <w:t>On BWP configured with RACH resources only for Msg3 repetition</w:t>
      </w:r>
      <w:r w:rsidR="00FE0E98">
        <w:tab/>
        <w:t>Qualcomm Incorporated</w:t>
      </w:r>
      <w:r w:rsidR="00FE0E98">
        <w:tab/>
        <w:t>discussion</w:t>
      </w:r>
      <w:r w:rsidR="00FE0E98">
        <w:tab/>
        <w:t>Rel-17</w:t>
      </w:r>
      <w:r w:rsidR="00FE0E98">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964763" w:rsidP="00FE0E98">
      <w:pPr>
        <w:pStyle w:val="Doc-title"/>
      </w:pPr>
      <w:hyperlink r:id="rId402" w:tooltip="C:Data3GPPExtractsR2-2205852 On CFRA Msg3 repetition.docx" w:history="1">
        <w:r w:rsidR="00FE0E98" w:rsidRPr="00892FED">
          <w:rPr>
            <w:rStyle w:val="Hyperlink"/>
          </w:rPr>
          <w:t>R2-2205852</w:t>
        </w:r>
      </w:hyperlink>
      <w:r w:rsidR="00FE0E98">
        <w:tab/>
        <w:t>On CFRA Msg3 repetitions</w:t>
      </w:r>
      <w:r w:rsidR="00FE0E98">
        <w:tab/>
        <w:t>Ericsson</w:t>
      </w:r>
      <w:r w:rsidR="00FE0E98">
        <w:tab/>
        <w:t>discussion</w:t>
      </w:r>
      <w:r w:rsidR="00FE0E98">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FD40C6">
      <w:pPr>
        <w:pStyle w:val="Doc-text2"/>
        <w:numPr>
          <w:ilvl w:val="0"/>
          <w:numId w:val="11"/>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964763" w:rsidP="00FE0E98">
      <w:pPr>
        <w:pStyle w:val="Doc-title"/>
        <w:rPr>
          <w:color w:val="0000FF"/>
          <w:u w:val="single"/>
        </w:rPr>
      </w:pPr>
      <w:hyperlink r:id="rId403" w:tooltip="C:Data3GPPExtractsR2-2204837 Discussion on CFRA PUSCH with Repetition.docx" w:history="1">
        <w:r w:rsidR="00FE0E98" w:rsidRPr="00892FED">
          <w:rPr>
            <w:rStyle w:val="Hyperlink"/>
          </w:rPr>
          <w:t>R2-2204837</w:t>
        </w:r>
      </w:hyperlink>
      <w:r w:rsidR="00FE0E98">
        <w:tab/>
        <w:t>Discussion on CFRA PUSCH with Repetition</w:t>
      </w:r>
      <w:r w:rsidR="00FE0E98">
        <w:tab/>
        <w:t>vivo</w:t>
      </w:r>
      <w:r w:rsidR="00FE0E98">
        <w:tab/>
        <w:t>discussion</w:t>
      </w:r>
      <w:r w:rsidR="00FE0E98">
        <w:tab/>
        <w:t>Rel-17</w:t>
      </w:r>
      <w:r w:rsidR="00FE0E98">
        <w:tab/>
        <w:t>NR_cov_enh-Core</w:t>
      </w:r>
      <w:r w:rsidR="00FE0E98">
        <w:tab/>
      </w:r>
      <w:hyperlink r:id="rId404" w:tooltip="C:Data3GPParchiveRAN2RAN2#117TdocsR2-2202981.zip" w:history="1">
        <w:r w:rsidR="00FE0E98"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405"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5016CB" w:rsidRDefault="00F15AA8" w:rsidP="00F15AA8">
      <w:pPr>
        <w:pStyle w:val="EmailDiscussion2"/>
        <w:ind w:left="1619" w:firstLine="0"/>
        <w:rPr>
          <w:color w:val="808080" w:themeColor="background1" w:themeShade="80"/>
        </w:rPr>
      </w:pPr>
      <w:r w:rsidRPr="005016CB">
        <w:rPr>
          <w:color w:val="808080" w:themeColor="background1" w:themeShade="80"/>
        </w:rPr>
        <w:t>Updated</w:t>
      </w:r>
      <w:r w:rsidR="00366557" w:rsidRPr="005016CB">
        <w:rPr>
          <w:color w:val="808080" w:themeColor="background1" w:themeShade="80"/>
        </w:rPr>
        <w:t xml:space="preserve"> scope: </w:t>
      </w:r>
      <w:r w:rsidRPr="005016CB">
        <w:rPr>
          <w:color w:val="808080" w:themeColor="background1" w:themeShade="80"/>
        </w:rPr>
        <w:t xml:space="preserve">1. </w:t>
      </w:r>
      <w:r w:rsidR="00366557" w:rsidRPr="005016CB">
        <w:rPr>
          <w:color w:val="808080" w:themeColor="background1" w:themeShade="80"/>
        </w:rPr>
        <w:t xml:space="preserve">Discuss </w:t>
      </w:r>
      <w:r w:rsidRPr="005016CB">
        <w:rPr>
          <w:color w:val="808080" w:themeColor="background1" w:themeShade="80"/>
        </w:rPr>
        <w:t>needed changes for BWP with only CE RACH resources and 2.</w:t>
      </w:r>
      <w:r w:rsidR="00366557" w:rsidRPr="005016CB">
        <w:rPr>
          <w:color w:val="808080" w:themeColor="background1" w:themeShade="80"/>
        </w:rPr>
        <w:t xml:space="preserve"> Continue the discussion on</w:t>
      </w:r>
      <w:r w:rsidRPr="005016CB">
        <w:rPr>
          <w:color w:val="808080" w:themeColor="background1" w:themeShade="80"/>
        </w:rPr>
        <w:t xml:space="preserve"> </w:t>
      </w:r>
      <w:r w:rsidR="00366557" w:rsidRPr="005016CB">
        <w:rPr>
          <w:color w:val="808080" w:themeColor="background1" w:themeShade="80"/>
        </w:rPr>
        <w:t>CFRA with PUSCH repetition</w:t>
      </w:r>
    </w:p>
    <w:p w14:paraId="7C81F87D" w14:textId="77777777" w:rsidR="00366557" w:rsidRPr="005016CB" w:rsidRDefault="00F15AA8" w:rsidP="00F15AA8">
      <w:pPr>
        <w:pStyle w:val="EmailDiscussion2"/>
        <w:ind w:left="1619" w:firstLine="0"/>
        <w:rPr>
          <w:color w:val="808080" w:themeColor="background1" w:themeShade="80"/>
        </w:rPr>
      </w:pPr>
      <w:r w:rsidRPr="005016CB">
        <w:rPr>
          <w:color w:val="808080" w:themeColor="background1" w:themeShade="80"/>
        </w:rPr>
        <w:t>Updated intended outcome: Summary of t</w:t>
      </w:r>
      <w:r w:rsidR="00366557" w:rsidRPr="005016CB">
        <w:rPr>
          <w:color w:val="808080" w:themeColor="background1" w:themeShade="80"/>
        </w:rPr>
        <w:t>he offline discussion with:</w:t>
      </w:r>
    </w:p>
    <w:p w14:paraId="71565E76" w14:textId="3C62ED9C" w:rsidR="00F15AA8" w:rsidRPr="005016CB" w:rsidRDefault="00F15AA8" w:rsidP="006D68C2">
      <w:pPr>
        <w:pStyle w:val="EmailDiscussion2"/>
        <w:numPr>
          <w:ilvl w:val="0"/>
          <w:numId w:val="27"/>
        </w:numPr>
        <w:rPr>
          <w:color w:val="808080" w:themeColor="background1" w:themeShade="80"/>
        </w:rPr>
      </w:pPr>
      <w:r w:rsidRPr="005016CB">
        <w:rPr>
          <w:color w:val="808080" w:themeColor="background1" w:themeShade="80"/>
        </w:rPr>
        <w:t>ag</w:t>
      </w:r>
      <w:r w:rsidR="00366557" w:rsidRPr="005016CB">
        <w:rPr>
          <w:color w:val="808080" w:themeColor="background1" w:themeShade="80"/>
        </w:rPr>
        <w:t xml:space="preserve">reeable proposals/TP for 38.331 </w:t>
      </w:r>
      <w:r w:rsidRPr="005016CB">
        <w:rPr>
          <w:color w:val="808080" w:themeColor="background1" w:themeShade="80"/>
        </w:rPr>
        <w:t>(and 38.321, if needed)</w:t>
      </w:r>
      <w:r w:rsidR="00366557" w:rsidRPr="005016CB">
        <w:rPr>
          <w:color w:val="808080" w:themeColor="background1" w:themeShade="80"/>
        </w:rPr>
        <w:t xml:space="preserve"> for BWP with only CE RACH resources</w:t>
      </w:r>
    </w:p>
    <w:p w14:paraId="071BB298" w14:textId="19B4C507" w:rsidR="00366557" w:rsidRPr="005016CB" w:rsidRDefault="00366557" w:rsidP="006D68C2">
      <w:pPr>
        <w:pStyle w:val="EmailDiscussion2"/>
        <w:numPr>
          <w:ilvl w:val="0"/>
          <w:numId w:val="27"/>
        </w:numPr>
        <w:rPr>
          <w:color w:val="808080" w:themeColor="background1" w:themeShade="80"/>
        </w:rPr>
      </w:pPr>
      <w:r w:rsidRPr="005016CB">
        <w:rPr>
          <w:color w:val="808080" w:themeColor="background1" w:themeShade="80"/>
        </w:rPr>
        <w:t>Status of the discussion on CFRA with PUSCH repetition</w:t>
      </w:r>
    </w:p>
    <w:p w14:paraId="5170BE2B" w14:textId="5EE27DA4" w:rsidR="00F15AA8" w:rsidRPr="005016CB" w:rsidRDefault="00F15AA8" w:rsidP="00F15AA8">
      <w:pPr>
        <w:pStyle w:val="EmailDiscussion2"/>
        <w:ind w:left="1619" w:firstLine="0"/>
        <w:rPr>
          <w:color w:val="808080" w:themeColor="background1" w:themeShade="80"/>
        </w:rPr>
      </w:pPr>
      <w:r w:rsidRPr="005016CB">
        <w:rPr>
          <w:color w:val="808080" w:themeColor="background1" w:themeShade="80"/>
        </w:rPr>
        <w:t xml:space="preserve">Deadline (for companies' feedback): </w:t>
      </w:r>
      <w:r w:rsidR="00392833" w:rsidRPr="005016CB">
        <w:rPr>
          <w:color w:val="808080" w:themeColor="background1" w:themeShade="80"/>
        </w:rPr>
        <w:t>Wednesday 2022-05-18 06</w:t>
      </w:r>
      <w:r w:rsidRPr="005016CB">
        <w:rPr>
          <w:color w:val="808080" w:themeColor="background1" w:themeShade="80"/>
        </w:rPr>
        <w:t>00 UTC</w:t>
      </w:r>
    </w:p>
    <w:p w14:paraId="6D3C5AC0" w14:textId="00B29D14" w:rsidR="00F15AA8" w:rsidRPr="005016CB" w:rsidRDefault="00F15AA8" w:rsidP="00F15AA8">
      <w:pPr>
        <w:pStyle w:val="EmailDiscussion2"/>
        <w:ind w:left="1619" w:firstLine="0"/>
        <w:rPr>
          <w:color w:val="808080" w:themeColor="background1" w:themeShade="80"/>
        </w:rPr>
      </w:pPr>
      <w:r w:rsidRPr="005016CB">
        <w:rPr>
          <w:color w:val="808080" w:themeColor="background1" w:themeShade="80"/>
        </w:rPr>
        <w:t>Deadline (for rapporteur's summary in </w:t>
      </w:r>
      <w:hyperlink r:id="rId406" w:tooltip="C:Data3GPPRAN2InboxR2-2206200.zip" w:history="1">
        <w:r w:rsidRPr="005016CB">
          <w:rPr>
            <w:rStyle w:val="Hyperlink"/>
            <w:color w:val="808080" w:themeColor="background1" w:themeShade="80"/>
          </w:rPr>
          <w:t>R2-2206200</w:t>
        </w:r>
      </w:hyperlink>
      <w:r w:rsidRPr="005016CB">
        <w:rPr>
          <w:color w:val="808080" w:themeColor="background1" w:themeShade="80"/>
        </w:rPr>
        <w:t>): </w:t>
      </w:r>
      <w:r w:rsidR="00392833" w:rsidRPr="005016CB">
        <w:rPr>
          <w:color w:val="808080" w:themeColor="background1" w:themeShade="80"/>
        </w:rPr>
        <w:t>Wednesday 2022-05-18 0800 UTC</w:t>
      </w:r>
    </w:p>
    <w:p w14:paraId="17F5DE48" w14:textId="63628C95" w:rsidR="005016CB" w:rsidRDefault="005016CB" w:rsidP="005016CB">
      <w:pPr>
        <w:pStyle w:val="EmailDiscussion2"/>
        <w:ind w:left="1619" w:firstLine="0"/>
        <w:rPr>
          <w:color w:val="000000" w:themeColor="text1"/>
        </w:rPr>
      </w:pPr>
      <w:r>
        <w:t xml:space="preserve">Final scope: </w:t>
      </w:r>
      <w:r>
        <w:rPr>
          <w:color w:val="000000" w:themeColor="text1"/>
        </w:rPr>
        <w:t>Update RR</w:t>
      </w:r>
      <w:r>
        <w:rPr>
          <w:color w:val="000000" w:themeColor="text1"/>
        </w:rPr>
        <w:t>C CR considering the submitted contributions</w:t>
      </w:r>
    </w:p>
    <w:p w14:paraId="4E5D2E6C" w14:textId="6FAAC683" w:rsidR="005016CB" w:rsidRDefault="005016CB" w:rsidP="005016CB">
      <w:pPr>
        <w:pStyle w:val="EmailDiscussion2"/>
        <w:ind w:left="1619" w:firstLine="0"/>
        <w:rPr>
          <w:color w:val="000000" w:themeColor="text1"/>
        </w:rPr>
      </w:pPr>
      <w:r>
        <w:t xml:space="preserve">Final Intended outcome: </w:t>
      </w:r>
      <w:r>
        <w:rPr>
          <w:color w:val="000000" w:themeColor="text1"/>
        </w:rPr>
        <w:t>Agreeable RRC</w:t>
      </w:r>
      <w:r>
        <w:rPr>
          <w:color w:val="000000" w:themeColor="text1"/>
        </w:rPr>
        <w:t xml:space="preserve"> CR</w:t>
      </w:r>
    </w:p>
    <w:p w14:paraId="67CABCE6" w14:textId="77777777" w:rsidR="005016CB" w:rsidRDefault="005016CB" w:rsidP="005016CB">
      <w:pPr>
        <w:pStyle w:val="EmailDiscussion2"/>
        <w:ind w:left="1619" w:firstLine="0"/>
      </w:pPr>
      <w:r>
        <w:t>Deadline (for companies' feedback):  Friday 2022-05-20 08:00 UTC</w:t>
      </w:r>
    </w:p>
    <w:p w14:paraId="67BDB153" w14:textId="35220213" w:rsidR="005016CB" w:rsidRDefault="005016CB" w:rsidP="005016CB">
      <w:pPr>
        <w:pStyle w:val="EmailDiscussion2"/>
        <w:ind w:left="1619" w:firstLine="0"/>
      </w:pPr>
      <w:r>
        <w:t>Deadline (for final CR in R2-2206410):  Friday 2022-05-20 10:00 UTC</w:t>
      </w:r>
    </w:p>
    <w:p w14:paraId="73489AF6" w14:textId="77777777" w:rsidR="005016CB" w:rsidRPr="00541CAC" w:rsidRDefault="005016CB" w:rsidP="005016CB">
      <w:pPr>
        <w:pStyle w:val="EmailDiscussion2"/>
        <w:ind w:left="1619" w:firstLine="0"/>
      </w:pPr>
      <w:r w:rsidRPr="00A373E4">
        <w:t>(Deadlines for CR are indicative. It’s likely that this discussion will move to a Post118-e discussion)</w:t>
      </w:r>
    </w:p>
    <w:p w14:paraId="29AA15C8" w14:textId="77777777" w:rsidR="00FE0E98" w:rsidRDefault="00FE0E98" w:rsidP="00FE0E98">
      <w:pPr>
        <w:pStyle w:val="Doc-text2"/>
      </w:pPr>
    </w:p>
    <w:p w14:paraId="2AB90B5E" w14:textId="77777777" w:rsidR="005016CB" w:rsidRDefault="005016CB" w:rsidP="00FE0E98">
      <w:pPr>
        <w:pStyle w:val="Doc-text2"/>
      </w:pPr>
    </w:p>
    <w:p w14:paraId="17CD677D" w14:textId="77777777" w:rsidR="00FE0E98" w:rsidRDefault="00FE0E98" w:rsidP="00FE0E98">
      <w:pPr>
        <w:pStyle w:val="Doc-text2"/>
      </w:pPr>
    </w:p>
    <w:p w14:paraId="3E07EA98" w14:textId="4820B240" w:rsidR="00FE0E98" w:rsidRDefault="00964763" w:rsidP="00FE0E98">
      <w:pPr>
        <w:pStyle w:val="Doc-title"/>
      </w:pPr>
      <w:hyperlink r:id="rId407" w:tooltip="C:Data3GPPRAN2InboxR2-2206193.zip" w:history="1">
        <w:r w:rsidR="00FE0E98" w:rsidRPr="00E33DDF">
          <w:rPr>
            <w:rStyle w:val="Hyperlink"/>
          </w:rPr>
          <w:t>R2-2206193</w:t>
        </w:r>
      </w:hyperlink>
      <w:r w:rsidR="00FE0E98">
        <w:tab/>
      </w:r>
      <w:r w:rsidR="00FE0E98" w:rsidRPr="008E4AC5">
        <w:t>[</w:t>
      </w:r>
      <w:r w:rsidR="00FE0E98">
        <w:t>offline-</w:t>
      </w:r>
      <w:r w:rsidR="00FE0E98" w:rsidRPr="008E4AC5">
        <w:t>10</w:t>
      </w:r>
      <w:r w:rsidR="00FE0E98">
        <w:t>3] RRC CR</w:t>
      </w:r>
      <w:r w:rsidR="00FE0E98">
        <w:tab/>
        <w:t>Huawei</w:t>
      </w:r>
      <w:r w:rsidR="00FE0E98">
        <w:tab/>
        <w:t>discussion</w:t>
      </w:r>
      <w:r w:rsidR="00FE0E98">
        <w:tab/>
        <w:t>Rel-17</w:t>
      </w:r>
      <w:r w:rsidR="00FE0E98">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lastRenderedPageBreak/>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FD40C6">
      <w:pPr>
        <w:pStyle w:val="Doc-comment"/>
        <w:numPr>
          <w:ilvl w:val="0"/>
          <w:numId w:val="11"/>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FD40C6">
      <w:pPr>
        <w:pStyle w:val="Doc-text2"/>
        <w:numPr>
          <w:ilvl w:val="0"/>
          <w:numId w:val="11"/>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6D68C2">
      <w:pPr>
        <w:pStyle w:val="Doc-text2"/>
        <w:numPr>
          <w:ilvl w:val="0"/>
          <w:numId w:val="26"/>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6D68C2">
      <w:pPr>
        <w:pStyle w:val="Doc-text2"/>
        <w:numPr>
          <w:ilvl w:val="0"/>
          <w:numId w:val="26"/>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6D68C2">
      <w:pPr>
        <w:pStyle w:val="Doc-text2"/>
        <w:numPr>
          <w:ilvl w:val="0"/>
          <w:numId w:val="26"/>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6D68C2">
      <w:pPr>
        <w:pStyle w:val="Doc-text2"/>
        <w:numPr>
          <w:ilvl w:val="0"/>
          <w:numId w:val="26"/>
        </w:numPr>
        <w:pBdr>
          <w:top w:val="single" w:sz="4" w:space="1" w:color="auto"/>
          <w:left w:val="single" w:sz="4" w:space="4" w:color="auto"/>
          <w:bottom w:val="single" w:sz="4" w:space="1" w:color="auto"/>
          <w:right w:val="single" w:sz="4" w:space="4" w:color="auto"/>
        </w:pBdr>
      </w:pPr>
      <w:r w:rsidRPr="00E33DDF">
        <w:t>RIL I038 is agreed: For numberOfSlots-TBoMS-r17, change Need Code to Need R.</w:t>
      </w:r>
    </w:p>
    <w:p w14:paraId="3997A18E" w14:textId="5184D0CA" w:rsidR="009D56B6" w:rsidRPr="00E33DDF" w:rsidRDefault="009D56B6" w:rsidP="006D68C2">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0_1/0_2. </w:t>
      </w:r>
      <w:r w:rsidRPr="00E33DDF">
        <w:rPr>
          <w:u w:val="single"/>
        </w:rPr>
        <w:t>If a number of repetitions K is configured 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6D68C2">
      <w:pPr>
        <w:pStyle w:val="Doc-text2"/>
        <w:numPr>
          <w:ilvl w:val="0"/>
          <w:numId w:val="26"/>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6D68C2">
      <w:pPr>
        <w:pStyle w:val="Doc-text2"/>
        <w:numPr>
          <w:ilvl w:val="0"/>
          <w:numId w:val="26"/>
        </w:numPr>
        <w:pBdr>
          <w:top w:val="single" w:sz="4" w:space="1" w:color="auto"/>
          <w:left w:val="single" w:sz="4" w:space="4" w:color="auto"/>
          <w:bottom w:val="single" w:sz="4" w:space="1" w:color="auto"/>
          <w:right w:val="single" w:sz="4" w:space="4" w:color="auto"/>
        </w:pBdr>
      </w:pPr>
      <w:r w:rsidRPr="00E33DDF">
        <w:lastRenderedPageBreak/>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6D68C2">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6D68C2">
      <w:pPr>
        <w:pStyle w:val="Doc-text2"/>
        <w:numPr>
          <w:ilvl w:val="0"/>
          <w:numId w:val="26"/>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6D68C2">
      <w:pPr>
        <w:pStyle w:val="Doc-text2"/>
        <w:numPr>
          <w:ilvl w:val="0"/>
          <w:numId w:val="26"/>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6D68C2">
      <w:pPr>
        <w:pStyle w:val="Doc-text2"/>
        <w:numPr>
          <w:ilvl w:val="0"/>
          <w:numId w:val="26"/>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4114644B" w:rsidR="00F15AA8" w:rsidRDefault="001E25C4" w:rsidP="00F15AA8">
      <w:pPr>
        <w:pStyle w:val="Doc-title"/>
      </w:pPr>
      <w:hyperlink r:id="rId408" w:tooltip="C:Data3GPPRAN2InboxR2-2206220.zip" w:history="1">
        <w:r w:rsidR="00F15AA8" w:rsidRPr="001E25C4">
          <w:rPr>
            <w:rStyle w:val="Hyperlink"/>
          </w:rPr>
          <w:t>R2-22</w:t>
        </w:r>
        <w:r w:rsidR="00F15AA8" w:rsidRPr="001E25C4">
          <w:rPr>
            <w:rStyle w:val="Hyperlink"/>
          </w:rPr>
          <w:t>0</w:t>
        </w:r>
        <w:r w:rsidR="00F15AA8" w:rsidRPr="001E25C4">
          <w:rPr>
            <w:rStyle w:val="Hyperlink"/>
          </w:rPr>
          <w:t>6220</w:t>
        </w:r>
      </w:hyperlink>
      <w:r w:rsidR="00F15AA8">
        <w:tab/>
      </w:r>
      <w:r w:rsidR="00F15AA8" w:rsidRPr="008E4AC5">
        <w:t>[</w:t>
      </w:r>
      <w:r w:rsidR="00F15AA8">
        <w:t>offline-</w:t>
      </w:r>
      <w:r w:rsidR="00F15AA8" w:rsidRPr="008E4AC5">
        <w:t>10</w:t>
      </w:r>
      <w:r w:rsidR="00F15AA8">
        <w:t>3] RRC CR – second round</w:t>
      </w:r>
      <w:r w:rsidR="00F15AA8">
        <w:tab/>
        <w:t>Huawei</w:t>
      </w:r>
      <w:r w:rsidR="00F15AA8">
        <w:tab/>
        <w:t>discussion</w:t>
      </w:r>
      <w:r w:rsidR="00F15AA8">
        <w:tab/>
        <w:t>Rel-17</w:t>
      </w:r>
      <w:r w:rsidR="00F15AA8">
        <w:tab/>
        <w:t>NR_cov_enh</w:t>
      </w:r>
    </w:p>
    <w:p w14:paraId="021962FA" w14:textId="77777777" w:rsidR="001E25C4" w:rsidRDefault="001E25C4" w:rsidP="001E25C4">
      <w:pPr>
        <w:pStyle w:val="Comments"/>
      </w:pPr>
      <w:r>
        <w:t xml:space="preserve">For easy agreements: </w:t>
      </w:r>
    </w:p>
    <w:p w14:paraId="22F6C86B" w14:textId="77777777" w:rsidR="001E25C4" w:rsidRDefault="001E25C4" w:rsidP="001E25C4">
      <w:pPr>
        <w:pStyle w:val="Comments"/>
      </w:pPr>
      <w:r>
        <w:t xml:space="preserve">Proposal 1: RAN2 confirms that for a dedicated BWP configured with only CE RACH resources, the RSRP threshold for requesting Msg3 repetition will not be configured, so the UE shall assume Msg3 repetition is applicable for the current Random Access resources, no need to perform CE vs non-CE selection. </w:t>
      </w:r>
    </w:p>
    <w:p w14:paraId="6C490E2D" w14:textId="4E621141" w:rsidR="00AC7D58" w:rsidRDefault="00AC7D58" w:rsidP="001E25C4">
      <w:pPr>
        <w:pStyle w:val="Doc-text2"/>
        <w:numPr>
          <w:ilvl w:val="0"/>
          <w:numId w:val="11"/>
        </w:numPr>
      </w:pPr>
      <w:r w:rsidRPr="008469F9">
        <w:t>Agreed </w:t>
      </w:r>
    </w:p>
    <w:p w14:paraId="7073822B" w14:textId="77777777" w:rsidR="001E25C4" w:rsidRDefault="001E25C4" w:rsidP="001E25C4">
      <w:pPr>
        <w:pStyle w:val="Comments"/>
      </w:pPr>
      <w:r>
        <w:t>Proposal 2: The corresponding RRC field description of RSRP threshold for requesting Msg3 repetition will go to RA partitioning RRC CR.</w:t>
      </w:r>
    </w:p>
    <w:p w14:paraId="233CC9D0" w14:textId="2FAD63A4" w:rsidR="00AC7D58" w:rsidRDefault="00AC7D58" w:rsidP="001E25C4">
      <w:pPr>
        <w:pStyle w:val="Doc-text2"/>
        <w:numPr>
          <w:ilvl w:val="0"/>
          <w:numId w:val="11"/>
        </w:numPr>
      </w:pPr>
      <w:r w:rsidRPr="008469F9">
        <w:t>Agreed </w:t>
      </w:r>
    </w:p>
    <w:p w14:paraId="1A559F8A" w14:textId="77777777" w:rsidR="001E25C4" w:rsidRDefault="001E25C4" w:rsidP="001E25C4">
      <w:pPr>
        <w:pStyle w:val="Comments"/>
      </w:pPr>
    </w:p>
    <w:p w14:paraId="61D6249B" w14:textId="77777777" w:rsidR="001E25C4" w:rsidRDefault="001E25C4" w:rsidP="001E25C4">
      <w:pPr>
        <w:pStyle w:val="Comments"/>
      </w:pPr>
      <w:r>
        <w:t>CFRA with Msg3/PUSCH repetitions</w:t>
      </w:r>
    </w:p>
    <w:p w14:paraId="6F474657" w14:textId="77777777" w:rsidR="001E25C4" w:rsidRDefault="001E25C4" w:rsidP="001E25C4">
      <w:pPr>
        <w:pStyle w:val="Comments"/>
      </w:pPr>
      <w:r>
        <w:t>Observation 1: For Option 1: NW request CFRA PUSCH repetition as in R2-2205852, the specification impacts can be as follows:</w:t>
      </w:r>
    </w:p>
    <w:p w14:paraId="1C62775C" w14:textId="77777777" w:rsidR="001E25C4" w:rsidRDefault="001E25C4" w:rsidP="001E25C4">
      <w:pPr>
        <w:pStyle w:val="Comments"/>
      </w:pPr>
      <w:r>
        <w:t>-</w:t>
      </w:r>
      <w:r>
        <w:tab/>
        <w:t>RAN1 TS (7/9): to add a reference to RRC, and a scenario of NW request CFRA PUSCH repetition</w:t>
      </w:r>
    </w:p>
    <w:p w14:paraId="0889D2BA" w14:textId="77777777" w:rsidR="001E25C4" w:rsidRDefault="001E25C4" w:rsidP="001E25C4">
      <w:pPr>
        <w:pStyle w:val="Comments"/>
      </w:pPr>
      <w:r>
        <w:t>-</w:t>
      </w:r>
      <w:r>
        <w:tab/>
        <w:t>Stage 2 TS (9/9): to add a scenario of CFRA PUSCH repetition</w:t>
      </w:r>
    </w:p>
    <w:p w14:paraId="2A65D5EE" w14:textId="77777777" w:rsidR="001E25C4" w:rsidRDefault="001E25C4" w:rsidP="001E25C4">
      <w:pPr>
        <w:pStyle w:val="Comments"/>
      </w:pPr>
      <w:r>
        <w:t>-</w:t>
      </w:r>
      <w:r>
        <w:tab/>
        <w:t>MAC TS (8/9): no impact</w:t>
      </w:r>
    </w:p>
    <w:p w14:paraId="1FCCD352" w14:textId="77777777" w:rsidR="001E25C4" w:rsidRDefault="001E25C4" w:rsidP="001E25C4">
      <w:pPr>
        <w:pStyle w:val="Comments"/>
      </w:pPr>
      <w:r>
        <w:t>-</w:t>
      </w:r>
      <w:r>
        <w:tab/>
        <w:t>RRC TS (9/9): to add a new RRC parameter</w:t>
      </w:r>
    </w:p>
    <w:p w14:paraId="0FD3ABB0" w14:textId="77777777" w:rsidR="001E25C4" w:rsidRDefault="001E25C4" w:rsidP="001E25C4">
      <w:pPr>
        <w:pStyle w:val="Comments"/>
      </w:pPr>
      <w:r>
        <w:t>-</w:t>
      </w:r>
      <w:r>
        <w:tab/>
        <w:t xml:space="preserve">UE capability TS (7/9): to add a new UE capability </w:t>
      </w:r>
    </w:p>
    <w:p w14:paraId="466E2992" w14:textId="77777777" w:rsidR="001E25C4" w:rsidRDefault="001E25C4" w:rsidP="001E25C4">
      <w:pPr>
        <w:pStyle w:val="Comments"/>
      </w:pPr>
      <w:r>
        <w:t>Observation 2: For Option 2:  UE request CFRA PUSCH repetition in coordination with NW configuration as in R2-2204837, the specification impacts can be as follows:</w:t>
      </w:r>
    </w:p>
    <w:p w14:paraId="0B3DAD72" w14:textId="77777777" w:rsidR="001E25C4" w:rsidRDefault="001E25C4" w:rsidP="001E25C4">
      <w:pPr>
        <w:pStyle w:val="Comments"/>
      </w:pPr>
      <w:r>
        <w:t>-</w:t>
      </w:r>
      <w:r>
        <w:tab/>
        <w:t>RAN1 TS (9/9): no impact</w:t>
      </w:r>
    </w:p>
    <w:p w14:paraId="58339500" w14:textId="77777777" w:rsidR="001E25C4" w:rsidRDefault="001E25C4" w:rsidP="001E25C4">
      <w:pPr>
        <w:pStyle w:val="Comments"/>
      </w:pPr>
      <w:r>
        <w:t>-</w:t>
      </w:r>
      <w:r>
        <w:tab/>
        <w:t>Stage 2 TS (9/9): to add a scenario of CFRA PUSCH repetition</w:t>
      </w:r>
    </w:p>
    <w:p w14:paraId="4DE80FBE" w14:textId="77777777" w:rsidR="001E25C4" w:rsidRDefault="001E25C4" w:rsidP="001E25C4">
      <w:pPr>
        <w:pStyle w:val="Comments"/>
      </w:pPr>
      <w:r>
        <w:t>-</w:t>
      </w:r>
      <w:r>
        <w:tab/>
        <w:t>MAC TS (9/9): to add the procedure selection of ROs for CFRA</w:t>
      </w:r>
    </w:p>
    <w:p w14:paraId="5AB0D7B2" w14:textId="77777777" w:rsidR="001E25C4" w:rsidRDefault="001E25C4" w:rsidP="001E25C4">
      <w:pPr>
        <w:pStyle w:val="Comments"/>
      </w:pPr>
      <w:r>
        <w:t>-</w:t>
      </w:r>
      <w:r>
        <w:tab/>
        <w:t xml:space="preserve">RRC TS (7/9): to add how to indicate the RO for CE CBRA and the CFRA preamble </w:t>
      </w:r>
    </w:p>
    <w:p w14:paraId="4D4FA22D" w14:textId="77777777" w:rsidR="001E25C4" w:rsidRDefault="001E25C4" w:rsidP="001E25C4">
      <w:pPr>
        <w:pStyle w:val="Comments"/>
      </w:pPr>
      <w:r>
        <w:t>-</w:t>
      </w:r>
      <w:r>
        <w:tab/>
        <w:t>UE capability TS (5/9): no consensus</w:t>
      </w:r>
    </w:p>
    <w:p w14:paraId="030D8260" w14:textId="77777777" w:rsidR="001E25C4" w:rsidRDefault="001E25C4" w:rsidP="001E25C4">
      <w:pPr>
        <w:pStyle w:val="Comments"/>
      </w:pPr>
      <w:r>
        <w:t>Observation 3: For Option 3: UE request CBRA Msg3 repetition as in R2-2205068, the specification impacts can be as follows:</w:t>
      </w:r>
    </w:p>
    <w:p w14:paraId="384F512D" w14:textId="77777777" w:rsidR="001E25C4" w:rsidRDefault="001E25C4" w:rsidP="001E25C4">
      <w:pPr>
        <w:pStyle w:val="Comments"/>
      </w:pPr>
      <w:r>
        <w:t>-</w:t>
      </w:r>
      <w:r>
        <w:tab/>
        <w:t>RAN1 TS (9/9): no impact</w:t>
      </w:r>
    </w:p>
    <w:p w14:paraId="55E9FCF2" w14:textId="77777777" w:rsidR="001E25C4" w:rsidRDefault="001E25C4" w:rsidP="001E25C4">
      <w:pPr>
        <w:pStyle w:val="Comments"/>
      </w:pPr>
      <w:r>
        <w:t>-</w:t>
      </w:r>
      <w:r>
        <w:tab/>
        <w:t>Stage 2 TS (8/9): no impact</w:t>
      </w:r>
    </w:p>
    <w:p w14:paraId="0C99B957" w14:textId="77777777" w:rsidR="001E25C4" w:rsidRDefault="001E25C4" w:rsidP="001E25C4">
      <w:pPr>
        <w:pStyle w:val="Comments"/>
      </w:pPr>
      <w:r>
        <w:t>-</w:t>
      </w:r>
      <w:r>
        <w:tab/>
        <w:t>MAC TS (9/9): to change the procedure to allow CE CBRA can be prioritized over CFRA</w:t>
      </w:r>
    </w:p>
    <w:p w14:paraId="006807E4" w14:textId="77777777" w:rsidR="001E25C4" w:rsidRDefault="001E25C4" w:rsidP="001E25C4">
      <w:pPr>
        <w:pStyle w:val="Comments"/>
      </w:pPr>
      <w:r>
        <w:t>-</w:t>
      </w:r>
      <w:r>
        <w:tab/>
        <w:t xml:space="preserve">RRC TS (8/9): no impact </w:t>
      </w:r>
    </w:p>
    <w:p w14:paraId="32035BAB" w14:textId="77777777" w:rsidR="001E25C4" w:rsidRDefault="001E25C4" w:rsidP="001E25C4">
      <w:pPr>
        <w:pStyle w:val="Comments"/>
      </w:pPr>
      <w:r>
        <w:t>-</w:t>
      </w:r>
      <w:r>
        <w:tab/>
        <w:t>UE capability TS (9/9): no impact</w:t>
      </w:r>
    </w:p>
    <w:p w14:paraId="45E07E8C" w14:textId="77777777" w:rsidR="001E25C4" w:rsidRDefault="001E25C4" w:rsidP="001E25C4">
      <w:pPr>
        <w:pStyle w:val="Comments"/>
      </w:pPr>
    </w:p>
    <w:p w14:paraId="50639767" w14:textId="77777777" w:rsidR="001E25C4" w:rsidRDefault="001E25C4" w:rsidP="001E25C4">
      <w:pPr>
        <w:pStyle w:val="Comments"/>
      </w:pPr>
      <w:r>
        <w:t xml:space="preserve">For online discussion: </w:t>
      </w:r>
    </w:p>
    <w:p w14:paraId="17B41C64" w14:textId="77777777" w:rsidR="001E25C4" w:rsidRDefault="001E25C4" w:rsidP="001E25C4">
      <w:pPr>
        <w:pStyle w:val="Comments"/>
      </w:pPr>
      <w:r>
        <w:t xml:space="preserve">Proposal 3: RAN2 to decide on CFRA with Msg3 repetition in Rel-17: </w:t>
      </w:r>
    </w:p>
    <w:p w14:paraId="73B1F73A" w14:textId="77777777" w:rsidR="001E25C4" w:rsidRDefault="001E25C4" w:rsidP="001E25C4">
      <w:pPr>
        <w:pStyle w:val="Comments"/>
      </w:pPr>
      <w:r>
        <w:t>-</w:t>
      </w:r>
      <w:r>
        <w:tab/>
        <w:t xml:space="preserve">CFRA with Msg3 repetition is not considered in Rel-17 (7/9). </w:t>
      </w:r>
    </w:p>
    <w:p w14:paraId="020CB59B" w14:textId="0D66502E" w:rsidR="00F15AA8" w:rsidRDefault="001E25C4" w:rsidP="001E25C4">
      <w:pPr>
        <w:pStyle w:val="Comments"/>
      </w:pPr>
      <w:r>
        <w:t>-</w:t>
      </w:r>
      <w:r>
        <w:tab/>
        <w:t>CFRA with Msg3 repetition is supported through NW indicating the request of PUSCH repetitions for CFRA to the UE (4/9).</w:t>
      </w:r>
    </w:p>
    <w:p w14:paraId="6DB68A21" w14:textId="41D0CE8D" w:rsidR="009976B0" w:rsidRDefault="009976B0" w:rsidP="009976B0">
      <w:pPr>
        <w:pStyle w:val="Doc-text2"/>
      </w:pPr>
      <w:r>
        <w:t>-</w:t>
      </w:r>
      <w:r>
        <w:tab/>
        <w:t xml:space="preserve">Huawei </w:t>
      </w:r>
      <w:r w:rsidR="00DB30F9">
        <w:t xml:space="preserve">thinks option 3 </w:t>
      </w:r>
      <w:r>
        <w:t>has the least standard impact but are also fine to do nothing</w:t>
      </w:r>
    </w:p>
    <w:p w14:paraId="5BE57D30" w14:textId="0290E093" w:rsidR="009976B0" w:rsidRDefault="009976B0" w:rsidP="009976B0">
      <w:pPr>
        <w:pStyle w:val="Doc-text2"/>
      </w:pPr>
      <w:r>
        <w:t>-</w:t>
      </w:r>
      <w:r>
        <w:tab/>
        <w:t xml:space="preserve">Ericsson think the only RAN1 impact </w:t>
      </w:r>
      <w:r w:rsidR="00DB30F9">
        <w:t xml:space="preserve">of option 1 </w:t>
      </w:r>
      <w:r>
        <w:t xml:space="preserve">would be to add a reference. </w:t>
      </w:r>
    </w:p>
    <w:p w14:paraId="47BA5CBB" w14:textId="538459DC" w:rsidR="00840AE8" w:rsidRDefault="00840AE8" w:rsidP="009976B0">
      <w:pPr>
        <w:pStyle w:val="Doc-text2"/>
      </w:pPr>
      <w:r>
        <w:t>-</w:t>
      </w:r>
      <w:r>
        <w:tab/>
        <w:t>Nokia thinks there is no need for this.</w:t>
      </w:r>
    </w:p>
    <w:p w14:paraId="0D2D1F0F" w14:textId="093C735A" w:rsidR="00840AE8" w:rsidRDefault="00840AE8" w:rsidP="009976B0">
      <w:pPr>
        <w:pStyle w:val="Doc-text2"/>
      </w:pPr>
      <w:r>
        <w:t>-</w:t>
      </w:r>
      <w:r>
        <w:tab/>
      </w:r>
      <w:r w:rsidR="00DB30F9">
        <w:t>VC wonders</w:t>
      </w:r>
      <w:r>
        <w:t xml:space="preserve"> whether we can send yet another LS to RAN1 saying we identified a solution (option1) requiring to </w:t>
      </w:r>
      <w:r w:rsidR="00DB30F9">
        <w:t xml:space="preserve">put </w:t>
      </w:r>
      <w:r w:rsidR="00F8148D">
        <w:t xml:space="preserve">only </w:t>
      </w:r>
      <w:r w:rsidR="00DB30F9">
        <w:t>some reference</w:t>
      </w:r>
      <w:r>
        <w:t xml:space="preserve"> </w:t>
      </w:r>
      <w:r w:rsidR="00DB30F9">
        <w:t>in RAN1 spec xxx clause yyy (with no</w:t>
      </w:r>
      <w:r w:rsidR="00F8148D">
        <w:t xml:space="preserve"> need for</w:t>
      </w:r>
      <w:r w:rsidR="00DB30F9">
        <w:t xml:space="preserve"> technical discussion</w:t>
      </w:r>
      <w:r w:rsidR="00F8148D">
        <w:t xml:space="preserve"> in RAN1</w:t>
      </w:r>
      <w:r w:rsidR="00DB30F9">
        <w:t>)</w:t>
      </w:r>
      <w:r>
        <w:t xml:space="preserve"> and ask whether this is acceptable for RAN1.</w:t>
      </w:r>
    </w:p>
    <w:p w14:paraId="1778244B" w14:textId="3D976CCF" w:rsidR="00840AE8" w:rsidRDefault="00840AE8" w:rsidP="009976B0">
      <w:pPr>
        <w:pStyle w:val="Doc-text2"/>
      </w:pPr>
      <w:r>
        <w:t>-</w:t>
      </w:r>
      <w:r>
        <w:tab/>
        <w:t>HW/LG</w:t>
      </w:r>
      <w:r w:rsidR="00DB30F9">
        <w:t xml:space="preserve"> are</w:t>
      </w:r>
      <w:r>
        <w:t xml:space="preserve"> not ok to send the LS</w:t>
      </w:r>
    </w:p>
    <w:p w14:paraId="216C9ADF" w14:textId="7DB6A936" w:rsidR="00DB30F9" w:rsidRDefault="00840AE8" w:rsidP="00DB30F9">
      <w:pPr>
        <w:pStyle w:val="Doc-text2"/>
      </w:pPr>
      <w:r>
        <w:t>-</w:t>
      </w:r>
      <w:r>
        <w:tab/>
        <w:t>ZTE thinks f</w:t>
      </w:r>
      <w:r w:rsidRPr="00840AE8">
        <w:t>or option 1, if we make it clear in RAN2 field description, RAN1 does not need to change anything, as we reuse the mechanism RAN1 specified for UE-requested scenario</w:t>
      </w:r>
    </w:p>
    <w:p w14:paraId="3F1CA96C" w14:textId="43646655" w:rsidR="00840AE8" w:rsidRDefault="00DB30F9" w:rsidP="00DB30F9">
      <w:pPr>
        <w:pStyle w:val="Doc-text2"/>
        <w:numPr>
          <w:ilvl w:val="0"/>
          <w:numId w:val="11"/>
        </w:numPr>
      </w:pPr>
      <w:r>
        <w:t>T</w:t>
      </w:r>
      <w:r w:rsidR="00840AE8">
        <w:t xml:space="preserve">here is no consensus in RAN2 to support </w:t>
      </w:r>
      <w:r w:rsidRPr="00DB30F9">
        <w:t>CFRA with Msg3/PUSCH repetitions</w:t>
      </w:r>
      <w:r>
        <w:t xml:space="preserve"> in Rel-17. </w:t>
      </w:r>
    </w:p>
    <w:p w14:paraId="4E2C3168" w14:textId="77777777" w:rsidR="009D56B6" w:rsidRDefault="009D56B6" w:rsidP="00FE0E98">
      <w:pPr>
        <w:pStyle w:val="Comments"/>
      </w:pPr>
    </w:p>
    <w:p w14:paraId="6F220B40" w14:textId="77777777" w:rsidR="00F8148D" w:rsidRDefault="00F8148D" w:rsidP="00FE0E98">
      <w:pPr>
        <w:pStyle w:val="Comments"/>
      </w:pPr>
    </w:p>
    <w:p w14:paraId="1E0FB532" w14:textId="77777777" w:rsidR="004E3A99" w:rsidRDefault="004E3A99" w:rsidP="004E3A99">
      <w:pPr>
        <w:pStyle w:val="Doc-text2"/>
        <w:pBdr>
          <w:top w:val="single" w:sz="4" w:space="1" w:color="auto"/>
          <w:left w:val="single" w:sz="4" w:space="4" w:color="auto"/>
          <w:bottom w:val="single" w:sz="4" w:space="1" w:color="auto"/>
          <w:right w:val="single" w:sz="4" w:space="4" w:color="auto"/>
        </w:pBdr>
      </w:pPr>
      <w:r>
        <w:t>Agreements:</w:t>
      </w:r>
    </w:p>
    <w:p w14:paraId="12A021B0" w14:textId="20C9972F" w:rsidR="004E3A99" w:rsidRDefault="004E3A99" w:rsidP="006D68C2">
      <w:pPr>
        <w:pStyle w:val="Doc-text2"/>
        <w:numPr>
          <w:ilvl w:val="0"/>
          <w:numId w:val="54"/>
        </w:numPr>
        <w:pBdr>
          <w:top w:val="single" w:sz="4" w:space="1" w:color="auto"/>
          <w:left w:val="single" w:sz="4" w:space="4" w:color="auto"/>
          <w:bottom w:val="single" w:sz="4" w:space="1" w:color="auto"/>
          <w:right w:val="single" w:sz="4" w:space="4" w:color="auto"/>
        </w:pBdr>
      </w:pPr>
      <w:r>
        <w:t xml:space="preserve">RAN2 confirms that for a dedicated BWP configured with only CE RACH resources, the RSRP threshold for requesting Msg3 repetition will not be configured, so the UE shall assume Msg3 repetition is applicable for the current Random Access resources, no need to perform CE vs non-CE selection. </w:t>
      </w:r>
    </w:p>
    <w:p w14:paraId="3D84F52E" w14:textId="36AE254A" w:rsidR="004E3A99" w:rsidRDefault="004E3A99" w:rsidP="006D68C2">
      <w:pPr>
        <w:pStyle w:val="Doc-text2"/>
        <w:numPr>
          <w:ilvl w:val="0"/>
          <w:numId w:val="54"/>
        </w:numPr>
        <w:pBdr>
          <w:top w:val="single" w:sz="4" w:space="1" w:color="auto"/>
          <w:left w:val="single" w:sz="4" w:space="4" w:color="auto"/>
          <w:bottom w:val="single" w:sz="4" w:space="1" w:color="auto"/>
          <w:right w:val="single" w:sz="4" w:space="4" w:color="auto"/>
        </w:pBdr>
      </w:pPr>
      <w:r>
        <w:t>The corresponding RRC field description of RSRP threshold for requesting Msg3 repetition will go to RA partitioning RRC CR.</w:t>
      </w:r>
    </w:p>
    <w:p w14:paraId="40D0EA01" w14:textId="77777777" w:rsidR="004E3A99" w:rsidRDefault="004E3A99" w:rsidP="00FE0E98">
      <w:pPr>
        <w:pStyle w:val="Comments"/>
      </w:pPr>
    </w:p>
    <w:p w14:paraId="29ADFBC3" w14:textId="77777777" w:rsidR="004E3A99" w:rsidRDefault="004E3A99"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964763" w:rsidP="00FE0E98">
      <w:pPr>
        <w:pStyle w:val="Doc-title"/>
      </w:pPr>
      <w:hyperlink r:id="rId409" w:tooltip="C:Data3GPPExtractsR2-2204739 - Correction to 38.321 on redundancy version for Msg3 repetition.doc" w:history="1">
        <w:r w:rsidR="00FE0E98" w:rsidRPr="00892FED">
          <w:rPr>
            <w:rStyle w:val="Hyperlink"/>
          </w:rPr>
          <w:t>R2-2204739</w:t>
        </w:r>
      </w:hyperlink>
      <w:r w:rsidR="00FE0E98">
        <w:tab/>
        <w:t>Correction to 38.321 on redundancy version for Msg3 repetition</w:t>
      </w:r>
      <w:r w:rsidR="00FE0E98">
        <w:tab/>
        <w:t>OPPO</w:t>
      </w:r>
      <w:r w:rsidR="00FE0E98">
        <w:tab/>
        <w:t>CR</w:t>
      </w:r>
      <w:r w:rsidR="00FE0E98">
        <w:tab/>
        <w:t>Rel-17</w:t>
      </w:r>
      <w:r w:rsidR="00FE0E98">
        <w:tab/>
        <w:t>38.321</w:t>
      </w:r>
      <w:r w:rsidR="00FE0E98">
        <w:tab/>
        <w:t>17.0.0</w:t>
      </w:r>
      <w:r w:rsidR="00FE0E98">
        <w:tab/>
        <w:t>1227</w:t>
      </w:r>
      <w:r w:rsidR="00FE0E98">
        <w:tab/>
        <w:t>-</w:t>
      </w:r>
      <w:r w:rsidR="00FE0E98">
        <w:tab/>
        <w:t>F</w:t>
      </w:r>
      <w:r w:rsidR="00FE0E98">
        <w:tab/>
        <w:t>NR_cov_enh-Core</w:t>
      </w:r>
    </w:p>
    <w:p w14:paraId="26392D53" w14:textId="77777777" w:rsidR="00FE0E98" w:rsidRPr="00C84028" w:rsidRDefault="00FE0E98" w:rsidP="00FD40C6">
      <w:pPr>
        <w:pStyle w:val="Doc-text2"/>
        <w:numPr>
          <w:ilvl w:val="0"/>
          <w:numId w:val="11"/>
        </w:numPr>
      </w:pPr>
      <w:r>
        <w:t>Continue in offline 118</w:t>
      </w:r>
    </w:p>
    <w:p w14:paraId="7A8C8BE9" w14:textId="77777777" w:rsidR="00FE0E98" w:rsidRDefault="00964763" w:rsidP="00FE0E98">
      <w:pPr>
        <w:pStyle w:val="Doc-title"/>
      </w:pPr>
      <w:hyperlink r:id="rId410" w:tooltip="C:Data3GPPExtractsR2-2205067 Clarification on Msg3 repetition RV determination to MAC spec.doc" w:history="1">
        <w:r w:rsidR="00FE0E98" w:rsidRPr="00892FED">
          <w:rPr>
            <w:rStyle w:val="Hyperlink"/>
          </w:rPr>
          <w:t>R2-2205067</w:t>
        </w:r>
      </w:hyperlink>
      <w:r w:rsidR="00FE0E98">
        <w:tab/>
        <w:t>Clarification on Msg3 repetition RV determination to MAC spec</w:t>
      </w:r>
      <w:r w:rsidR="00FE0E98">
        <w:tab/>
        <w:t>Huawei, HiSilicon</w:t>
      </w:r>
      <w:r w:rsidR="00FE0E98">
        <w:tab/>
        <w:t>CR</w:t>
      </w:r>
      <w:r w:rsidR="00FE0E98">
        <w:tab/>
        <w:t>Rel-17</w:t>
      </w:r>
      <w:r w:rsidR="00FE0E98">
        <w:tab/>
        <w:t>38.321</w:t>
      </w:r>
      <w:r w:rsidR="00FE0E98">
        <w:tab/>
        <w:t>17.0.0</w:t>
      </w:r>
      <w:r w:rsidR="00FE0E98">
        <w:tab/>
        <w:t>1251</w:t>
      </w:r>
      <w:r w:rsidR="00FE0E98">
        <w:tab/>
        <w:t>-</w:t>
      </w:r>
      <w:r w:rsidR="00FE0E98">
        <w:tab/>
        <w:t>F</w:t>
      </w:r>
      <w:r w:rsidR="00FE0E98">
        <w:tab/>
        <w:t>NR_cov_enh-Core</w:t>
      </w:r>
    </w:p>
    <w:p w14:paraId="7CE063C6" w14:textId="77777777" w:rsidR="00FE0E98" w:rsidRDefault="00FE0E98" w:rsidP="00FD40C6">
      <w:pPr>
        <w:pStyle w:val="Doc-text2"/>
        <w:numPr>
          <w:ilvl w:val="0"/>
          <w:numId w:val="11"/>
        </w:numPr>
      </w:pPr>
      <w:r>
        <w:t>Continue in offline 118</w:t>
      </w:r>
    </w:p>
    <w:p w14:paraId="67635051" w14:textId="77777777" w:rsidR="00FE0E98" w:rsidRDefault="00FE0E98" w:rsidP="00271149">
      <w:pPr>
        <w:pStyle w:val="Doc-text2"/>
      </w:pPr>
    </w:p>
    <w:p w14:paraId="4185EFF2" w14:textId="77777777" w:rsidR="00F9766E" w:rsidRDefault="00F9766E" w:rsidP="00271149">
      <w:pPr>
        <w:pStyle w:val="Doc-text2"/>
      </w:pPr>
    </w:p>
    <w:p w14:paraId="6AC41F7E" w14:textId="5CB2B556" w:rsidR="00F9766E" w:rsidRDefault="001C5B24" w:rsidP="00F9766E">
      <w:pPr>
        <w:pStyle w:val="EmailDiscussion"/>
      </w:pPr>
      <w:r>
        <w:t>[AT118-e][118</w:t>
      </w:r>
      <w:r w:rsidR="00F9766E">
        <w:t>][CovEnh] MAC CR (ZTE)</w:t>
      </w:r>
    </w:p>
    <w:p w14:paraId="6CB33F6D" w14:textId="77777777" w:rsidR="001C5B24" w:rsidRDefault="001C5B24"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33952A7D"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MAC CR</w:t>
      </w:r>
    </w:p>
    <w:p w14:paraId="61015339" w14:textId="77777777" w:rsidR="001B1B0C" w:rsidRDefault="001B1B0C" w:rsidP="001B1B0C">
      <w:pPr>
        <w:pStyle w:val="EmailDiscussion2"/>
        <w:ind w:left="1619" w:firstLine="0"/>
      </w:pPr>
      <w:r>
        <w:t>Deadline (for companies' feedback):  Friday 2022-05-20 08:00 UTC</w:t>
      </w:r>
    </w:p>
    <w:p w14:paraId="0AE2A147" w14:textId="77777777" w:rsidR="001B1B0C" w:rsidRDefault="001B1B0C" w:rsidP="001B1B0C">
      <w:pPr>
        <w:pStyle w:val="EmailDiscussion2"/>
        <w:ind w:left="1619" w:firstLine="0"/>
      </w:pPr>
      <w:r>
        <w:t>Deadline (for final CR in R2-2206412):  Friday 2022-05-20 10:00 UTC</w:t>
      </w:r>
    </w:p>
    <w:p w14:paraId="3351E607" w14:textId="77777777" w:rsidR="001B1B0C" w:rsidRDefault="001B1B0C" w:rsidP="001B1B0C">
      <w:pPr>
        <w:pStyle w:val="EmailDiscussion2"/>
        <w:ind w:left="1619" w:firstLine="0"/>
      </w:pPr>
      <w:r w:rsidRPr="00A373E4">
        <w:t>(Deadlines for CR are indicative. It’s likely that this discussion will move to a Post118-e discussion)</w:t>
      </w:r>
    </w:p>
    <w:p w14:paraId="43424942" w14:textId="77777777" w:rsidR="001B1B0C" w:rsidRDefault="001B1B0C" w:rsidP="001C5B24">
      <w:pPr>
        <w:pStyle w:val="EmailDiscussion2"/>
        <w:ind w:left="1619" w:firstLine="0"/>
      </w:pPr>
    </w:p>
    <w:p w14:paraId="453A67F7" w14:textId="77777777" w:rsidR="001C5B24" w:rsidRPr="00271149" w:rsidRDefault="001C5B24" w:rsidP="00F9766E">
      <w:pPr>
        <w:pStyle w:val="Doc-text2"/>
        <w:ind w:left="0" w:firstLine="0"/>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31DFA9AE" w14:textId="77777777" w:rsidR="00A549B6" w:rsidRDefault="00A549B6" w:rsidP="005A2846">
      <w:pPr>
        <w:pStyle w:val="Doc-text2"/>
        <w:ind w:left="0" w:firstLine="0"/>
      </w:pPr>
    </w:p>
    <w:p w14:paraId="6C7D51BF" w14:textId="1EB60EEA" w:rsidR="00A549B6" w:rsidRDefault="00A549B6" w:rsidP="005A2846">
      <w:pPr>
        <w:pStyle w:val="Doc-text2"/>
        <w:ind w:left="0" w:firstLine="0"/>
      </w:pPr>
      <w:r>
        <w:t>NR NTN</w:t>
      </w:r>
    </w:p>
    <w:p w14:paraId="365D5995" w14:textId="77777777" w:rsidR="00A549B6" w:rsidRDefault="00A549B6" w:rsidP="005A2846">
      <w:pPr>
        <w:pStyle w:val="Doc-text2"/>
        <w:ind w:left="0" w:firstLine="0"/>
      </w:pPr>
    </w:p>
    <w:p w14:paraId="3642813F" w14:textId="225855C8" w:rsidR="00A549B6" w:rsidRDefault="00A549B6" w:rsidP="005A2846">
      <w:pPr>
        <w:pStyle w:val="Doc-text2"/>
        <w:ind w:left="0" w:firstLine="0"/>
      </w:pPr>
      <w:r>
        <w:t>RedCap</w:t>
      </w:r>
    </w:p>
    <w:p w14:paraId="4E168E84" w14:textId="77777777" w:rsidR="00A549B6" w:rsidRDefault="00A549B6" w:rsidP="00A549B6">
      <w:pPr>
        <w:pStyle w:val="Doc-title"/>
      </w:pPr>
      <w:hyperlink r:id="rId411" w:tooltip="C:Data3GPPRAN2InboxR2-2206611.zip" w:history="1">
        <w:r w:rsidRPr="00A549B6">
          <w:rPr>
            <w:rStyle w:val="Hyperlink"/>
          </w:rPr>
          <w:t>R2-2206611</w:t>
        </w:r>
      </w:hyperlink>
      <w:r>
        <w:tab/>
        <w:t>Draft Reply LS on operation with and without SSB for RedCap UE</w:t>
      </w:r>
      <w:r>
        <w:tab/>
        <w:t>ZTE</w:t>
      </w:r>
      <w:r>
        <w:tab/>
        <w:t>LS out</w:t>
      </w:r>
      <w:r>
        <w:tab/>
        <w:t>Rel-17</w:t>
      </w:r>
      <w:r>
        <w:tab/>
      </w:r>
      <w:r w:rsidRPr="00867CDD">
        <w:t>NR_redcap-Core</w:t>
      </w:r>
      <w:r>
        <w:tab/>
        <w:t>To:RAN1, RAN4</w:t>
      </w:r>
    </w:p>
    <w:p w14:paraId="5266371E" w14:textId="77777777" w:rsidR="00A549B6" w:rsidRDefault="00A549B6" w:rsidP="00A549B6">
      <w:pPr>
        <w:pStyle w:val="Doc-text2"/>
        <w:numPr>
          <w:ilvl w:val="0"/>
          <w:numId w:val="11"/>
        </w:numPr>
      </w:pPr>
      <w:r>
        <w:t>Approved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4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4FCC8" w14:textId="77777777" w:rsidR="006D68C2" w:rsidRDefault="006D68C2">
      <w:r>
        <w:separator/>
      </w:r>
    </w:p>
    <w:p w14:paraId="4F0260BE" w14:textId="77777777" w:rsidR="006D68C2" w:rsidRDefault="006D68C2"/>
  </w:endnote>
  <w:endnote w:type="continuationSeparator" w:id="0">
    <w:p w14:paraId="0675EA50" w14:textId="77777777" w:rsidR="006D68C2" w:rsidRDefault="006D68C2">
      <w:r>
        <w:continuationSeparator/>
      </w:r>
    </w:p>
    <w:p w14:paraId="74AAB229" w14:textId="77777777" w:rsidR="006D68C2" w:rsidRDefault="006D68C2"/>
  </w:endnote>
  <w:endnote w:type="continuationNotice" w:id="1">
    <w:p w14:paraId="35408BD9" w14:textId="77777777" w:rsidR="006D68C2" w:rsidRDefault="006D6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5968FE" w:rsidRDefault="005968F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12253">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12253">
      <w:rPr>
        <w:rStyle w:val="PageNumber"/>
        <w:noProof/>
      </w:rPr>
      <w:t>67</w:t>
    </w:r>
    <w:r>
      <w:rPr>
        <w:rStyle w:val="PageNumber"/>
      </w:rPr>
      <w:fldChar w:fldCharType="end"/>
    </w:r>
  </w:p>
  <w:p w14:paraId="365A3263" w14:textId="77777777" w:rsidR="005968FE" w:rsidRDefault="005968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F269A" w14:textId="77777777" w:rsidR="006D68C2" w:rsidRDefault="006D68C2">
      <w:r>
        <w:separator/>
      </w:r>
    </w:p>
    <w:p w14:paraId="6C68B4E3" w14:textId="77777777" w:rsidR="006D68C2" w:rsidRDefault="006D68C2"/>
  </w:footnote>
  <w:footnote w:type="continuationSeparator" w:id="0">
    <w:p w14:paraId="2D5C54E7" w14:textId="77777777" w:rsidR="006D68C2" w:rsidRDefault="006D68C2">
      <w:r>
        <w:continuationSeparator/>
      </w:r>
    </w:p>
    <w:p w14:paraId="4A31DB9D" w14:textId="77777777" w:rsidR="006D68C2" w:rsidRDefault="006D68C2"/>
  </w:footnote>
  <w:footnote w:type="continuationNotice" w:id="1">
    <w:p w14:paraId="51AFFF19" w14:textId="77777777" w:rsidR="006D68C2" w:rsidRDefault="006D68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8FD0A258"/>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3410034"/>
    <w:multiLevelType w:val="hybridMultilevel"/>
    <w:tmpl w:val="D9CABFAC"/>
    <w:lvl w:ilvl="0" w:tplc="3AC28A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E54B1D"/>
    <w:multiLevelType w:val="hybridMultilevel"/>
    <w:tmpl w:val="21D42E4C"/>
    <w:lvl w:ilvl="0" w:tplc="E01632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B36C9F"/>
    <w:multiLevelType w:val="hybridMultilevel"/>
    <w:tmpl w:val="BA1C68D0"/>
    <w:lvl w:ilvl="0" w:tplc="50CE6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5E708F"/>
    <w:multiLevelType w:val="hybridMultilevel"/>
    <w:tmpl w:val="CC5685E2"/>
    <w:lvl w:ilvl="0" w:tplc="44BA03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9924AF"/>
    <w:multiLevelType w:val="hybridMultilevel"/>
    <w:tmpl w:val="57FCF51C"/>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1" w15:restartNumberingAfterBreak="0">
    <w:nsid w:val="1DE34D31"/>
    <w:multiLevelType w:val="hybridMultilevel"/>
    <w:tmpl w:val="6B0658B6"/>
    <w:lvl w:ilvl="0" w:tplc="0BBA25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DFD21D8"/>
    <w:multiLevelType w:val="hybridMultilevel"/>
    <w:tmpl w:val="194CFF46"/>
    <w:lvl w:ilvl="0" w:tplc="07A6B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FA6363A"/>
    <w:multiLevelType w:val="hybridMultilevel"/>
    <w:tmpl w:val="44C221AA"/>
    <w:lvl w:ilvl="0" w:tplc="478C5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3" w15:restartNumberingAfterBreak="0">
    <w:nsid w:val="32F1055A"/>
    <w:multiLevelType w:val="hybridMultilevel"/>
    <w:tmpl w:val="387AF438"/>
    <w:lvl w:ilvl="0" w:tplc="AB2069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36D71A0E"/>
    <w:multiLevelType w:val="hybridMultilevel"/>
    <w:tmpl w:val="1A80FACC"/>
    <w:lvl w:ilvl="0" w:tplc="94A2B0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16A4FC6"/>
    <w:multiLevelType w:val="hybridMultilevel"/>
    <w:tmpl w:val="EF9AAC1E"/>
    <w:lvl w:ilvl="0" w:tplc="B950A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26A15A2"/>
    <w:multiLevelType w:val="hybridMultilevel"/>
    <w:tmpl w:val="C71AC978"/>
    <w:lvl w:ilvl="0" w:tplc="528081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4B87387A"/>
    <w:multiLevelType w:val="hybridMultilevel"/>
    <w:tmpl w:val="1164AD80"/>
    <w:lvl w:ilvl="0" w:tplc="4CA481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BD2049A"/>
    <w:multiLevelType w:val="hybridMultilevel"/>
    <w:tmpl w:val="D1B22290"/>
    <w:lvl w:ilvl="0" w:tplc="547A4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9171E1D"/>
    <w:multiLevelType w:val="hybridMultilevel"/>
    <w:tmpl w:val="05F61FB6"/>
    <w:lvl w:ilvl="0" w:tplc="1F6E3F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1B777B5"/>
    <w:multiLevelType w:val="hybridMultilevel"/>
    <w:tmpl w:val="5A980DD8"/>
    <w:lvl w:ilvl="0" w:tplc="0BA4D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505FD8"/>
    <w:multiLevelType w:val="hybridMultilevel"/>
    <w:tmpl w:val="A15E3A44"/>
    <w:lvl w:ilvl="0" w:tplc="A8CA02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4"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6CAA09A1"/>
    <w:multiLevelType w:val="hybridMultilevel"/>
    <w:tmpl w:val="F196A4DE"/>
    <w:lvl w:ilvl="0" w:tplc="844AB1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7"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B81D60"/>
    <w:multiLevelType w:val="hybridMultilevel"/>
    <w:tmpl w:val="1AEAD6B4"/>
    <w:lvl w:ilvl="0" w:tplc="7ED8C4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8"/>
  </w:num>
  <w:num w:numId="2">
    <w:abstractNumId w:val="16"/>
  </w:num>
  <w:num w:numId="3">
    <w:abstractNumId w:val="49"/>
  </w:num>
  <w:num w:numId="4">
    <w:abstractNumId w:val="34"/>
  </w:num>
  <w:num w:numId="5">
    <w:abstractNumId w:val="0"/>
  </w:num>
  <w:num w:numId="6">
    <w:abstractNumId w:val="36"/>
  </w:num>
  <w:num w:numId="7">
    <w:abstractNumId w:val="27"/>
  </w:num>
  <w:num w:numId="8">
    <w:abstractNumId w:val="41"/>
  </w:num>
  <w:num w:numId="9">
    <w:abstractNumId w:val="22"/>
  </w:num>
  <w:num w:numId="10">
    <w:abstractNumId w:val="1"/>
  </w:num>
  <w:num w:numId="11">
    <w:abstractNumId w:val="13"/>
  </w:num>
  <w:num w:numId="12">
    <w:abstractNumId w:val="44"/>
  </w:num>
  <w:num w:numId="13">
    <w:abstractNumId w:val="40"/>
  </w:num>
  <w:num w:numId="14">
    <w:abstractNumId w:val="7"/>
  </w:num>
  <w:num w:numId="15">
    <w:abstractNumId w:val="17"/>
  </w:num>
  <w:num w:numId="16">
    <w:abstractNumId w:val="31"/>
  </w:num>
  <w:num w:numId="17">
    <w:abstractNumId w:val="19"/>
  </w:num>
  <w:num w:numId="18">
    <w:abstractNumId w:val="47"/>
  </w:num>
  <w:num w:numId="19">
    <w:abstractNumId w:val="9"/>
  </w:num>
  <w:num w:numId="20">
    <w:abstractNumId w:val="46"/>
  </w:num>
  <w:num w:numId="21">
    <w:abstractNumId w:val="18"/>
  </w:num>
  <w:num w:numId="22">
    <w:abstractNumId w:val="15"/>
  </w:num>
  <w:num w:numId="23">
    <w:abstractNumId w:val="3"/>
  </w:num>
  <w:num w:numId="24">
    <w:abstractNumId w:val="24"/>
  </w:num>
  <w:num w:numId="25">
    <w:abstractNumId w:val="38"/>
  </w:num>
  <w:num w:numId="26">
    <w:abstractNumId w:val="35"/>
  </w:num>
  <w:num w:numId="27">
    <w:abstractNumId w:val="43"/>
  </w:num>
  <w:num w:numId="28">
    <w:abstractNumId w:val="6"/>
  </w:num>
  <w:num w:numId="29">
    <w:abstractNumId w:val="28"/>
  </w:num>
  <w:num w:numId="30">
    <w:abstractNumId w:val="26"/>
  </w:num>
  <w:num w:numId="31">
    <w:abstractNumId w:val="53"/>
  </w:num>
  <w:num w:numId="32">
    <w:abstractNumId w:val="52"/>
  </w:num>
  <w:num w:numId="33">
    <w:abstractNumId w:val="12"/>
  </w:num>
  <w:num w:numId="34">
    <w:abstractNumId w:val="4"/>
  </w:num>
  <w:num w:numId="35">
    <w:abstractNumId w:val="21"/>
  </w:num>
  <w:num w:numId="36">
    <w:abstractNumId w:val="14"/>
  </w:num>
  <w:num w:numId="37">
    <w:abstractNumId w:val="45"/>
  </w:num>
  <w:num w:numId="38">
    <w:abstractNumId w:val="8"/>
  </w:num>
  <w:num w:numId="39">
    <w:abstractNumId w:val="20"/>
  </w:num>
  <w:num w:numId="40">
    <w:abstractNumId w:val="39"/>
  </w:num>
  <w:num w:numId="41">
    <w:abstractNumId w:val="25"/>
  </w:num>
  <w:num w:numId="42">
    <w:abstractNumId w:val="33"/>
  </w:num>
  <w:num w:numId="43">
    <w:abstractNumId w:val="2"/>
  </w:num>
  <w:num w:numId="44">
    <w:abstractNumId w:val="42"/>
  </w:num>
  <w:num w:numId="45">
    <w:abstractNumId w:val="37"/>
  </w:num>
  <w:num w:numId="46">
    <w:abstractNumId w:val="29"/>
  </w:num>
  <w:num w:numId="47">
    <w:abstractNumId w:val="30"/>
  </w:num>
  <w:num w:numId="48">
    <w:abstractNumId w:val="23"/>
  </w:num>
  <w:num w:numId="49">
    <w:abstractNumId w:val="32"/>
  </w:num>
  <w:num w:numId="50">
    <w:abstractNumId w:val="5"/>
  </w:num>
  <w:num w:numId="51">
    <w:abstractNumId w:val="10"/>
  </w:num>
  <w:num w:numId="52">
    <w:abstractNumId w:val="51"/>
  </w:num>
  <w:num w:numId="53">
    <w:abstractNumId w:val="11"/>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76"/>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6FE"/>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3E"/>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44"/>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31"/>
    <w:rsid w:val="00067DB9"/>
    <w:rsid w:val="00067DF3"/>
    <w:rsid w:val="0007010B"/>
    <w:rsid w:val="00070120"/>
    <w:rsid w:val="0007014F"/>
    <w:rsid w:val="000701AB"/>
    <w:rsid w:val="000701DE"/>
    <w:rsid w:val="0007026F"/>
    <w:rsid w:val="0007029D"/>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47"/>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4"/>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06C"/>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3A"/>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EC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85"/>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1A"/>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CA8"/>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9B"/>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4C"/>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7E"/>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8F"/>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75"/>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4B"/>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6C2"/>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642"/>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490"/>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0C"/>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26"/>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24"/>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C4"/>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3F8"/>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35"/>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AB"/>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D7"/>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152"/>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98"/>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34"/>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BC"/>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C3"/>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73"/>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48"/>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388"/>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4EF"/>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0F"/>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42C"/>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4F7"/>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8D"/>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1A"/>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C9"/>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BCB"/>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DA3"/>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76"/>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0"/>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A6"/>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1"/>
    <w:rsid w:val="00401A6F"/>
    <w:rsid w:val="00401A86"/>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4B"/>
    <w:rsid w:val="0040295D"/>
    <w:rsid w:val="0040295E"/>
    <w:rsid w:val="004029C2"/>
    <w:rsid w:val="004029FB"/>
    <w:rsid w:val="00402A39"/>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A78"/>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4E9"/>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9E"/>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3A6"/>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174"/>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8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6FD0"/>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16"/>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74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77"/>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99"/>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2A"/>
    <w:rsid w:val="004E7A3B"/>
    <w:rsid w:val="004E7B1F"/>
    <w:rsid w:val="004E7B41"/>
    <w:rsid w:val="004E7B59"/>
    <w:rsid w:val="004E7B70"/>
    <w:rsid w:val="004E7BDC"/>
    <w:rsid w:val="004E7D5A"/>
    <w:rsid w:val="004E7DA0"/>
    <w:rsid w:val="004E7DA5"/>
    <w:rsid w:val="004E7E1D"/>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88"/>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6CB"/>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AC"/>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8F"/>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1F"/>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059"/>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ED8"/>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8FE"/>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C9"/>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7D"/>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05"/>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3DA"/>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CBB"/>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13"/>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53"/>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37"/>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386"/>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00"/>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CD"/>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5F85"/>
    <w:rsid w:val="006961B0"/>
    <w:rsid w:val="0069641E"/>
    <w:rsid w:val="00696521"/>
    <w:rsid w:val="00696559"/>
    <w:rsid w:val="00696685"/>
    <w:rsid w:val="00696743"/>
    <w:rsid w:val="0069674E"/>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30"/>
    <w:rsid w:val="006C7845"/>
    <w:rsid w:val="006C7933"/>
    <w:rsid w:val="006C7947"/>
    <w:rsid w:val="006C7A23"/>
    <w:rsid w:val="006C7A29"/>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4A0"/>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BE0"/>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C2"/>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2E"/>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0C3"/>
    <w:rsid w:val="006F4146"/>
    <w:rsid w:val="006F421C"/>
    <w:rsid w:val="006F4324"/>
    <w:rsid w:val="006F434E"/>
    <w:rsid w:val="006F436E"/>
    <w:rsid w:val="006F43B5"/>
    <w:rsid w:val="006F43C8"/>
    <w:rsid w:val="006F4473"/>
    <w:rsid w:val="006F458C"/>
    <w:rsid w:val="006F4607"/>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14"/>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4D"/>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0D"/>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689"/>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EA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AE5"/>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A71"/>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04"/>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44"/>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CD"/>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AC"/>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D0"/>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4FC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02"/>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8"/>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5F2B"/>
    <w:rsid w:val="00846007"/>
    <w:rsid w:val="008460A7"/>
    <w:rsid w:val="008460CE"/>
    <w:rsid w:val="008462DB"/>
    <w:rsid w:val="008463EC"/>
    <w:rsid w:val="00846438"/>
    <w:rsid w:val="008464C8"/>
    <w:rsid w:val="008464DE"/>
    <w:rsid w:val="008464EA"/>
    <w:rsid w:val="008464EE"/>
    <w:rsid w:val="00846691"/>
    <w:rsid w:val="008466B8"/>
    <w:rsid w:val="008467D6"/>
    <w:rsid w:val="0084691B"/>
    <w:rsid w:val="00846956"/>
    <w:rsid w:val="008469BB"/>
    <w:rsid w:val="008469F9"/>
    <w:rsid w:val="00846BFD"/>
    <w:rsid w:val="00846BFE"/>
    <w:rsid w:val="00846C1F"/>
    <w:rsid w:val="00846CE8"/>
    <w:rsid w:val="00846D1B"/>
    <w:rsid w:val="00846D9C"/>
    <w:rsid w:val="00846E27"/>
    <w:rsid w:val="00846E82"/>
    <w:rsid w:val="00846EA3"/>
    <w:rsid w:val="00846FC3"/>
    <w:rsid w:val="008470E7"/>
    <w:rsid w:val="00847144"/>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72D"/>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84"/>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5F5"/>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D0"/>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EE9"/>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6C"/>
    <w:rsid w:val="009061E1"/>
    <w:rsid w:val="009061F8"/>
    <w:rsid w:val="0090623D"/>
    <w:rsid w:val="00906289"/>
    <w:rsid w:val="0090632D"/>
    <w:rsid w:val="0090641E"/>
    <w:rsid w:val="00906427"/>
    <w:rsid w:val="009065FC"/>
    <w:rsid w:val="00906604"/>
    <w:rsid w:val="00906621"/>
    <w:rsid w:val="00906739"/>
    <w:rsid w:val="0090678B"/>
    <w:rsid w:val="00906796"/>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A6"/>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D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892"/>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5C"/>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6EB"/>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B5"/>
    <w:rsid w:val="009352D1"/>
    <w:rsid w:val="0093533F"/>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81"/>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78A"/>
    <w:rsid w:val="00951837"/>
    <w:rsid w:val="009518CA"/>
    <w:rsid w:val="009518D1"/>
    <w:rsid w:val="0095197E"/>
    <w:rsid w:val="00951996"/>
    <w:rsid w:val="009519D8"/>
    <w:rsid w:val="00951A5B"/>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A9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6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5CC"/>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0"/>
    <w:rsid w:val="009901CF"/>
    <w:rsid w:val="00990263"/>
    <w:rsid w:val="009902AB"/>
    <w:rsid w:val="009903CF"/>
    <w:rsid w:val="00990540"/>
    <w:rsid w:val="00990559"/>
    <w:rsid w:val="0099059C"/>
    <w:rsid w:val="009905FA"/>
    <w:rsid w:val="0099063C"/>
    <w:rsid w:val="00990688"/>
    <w:rsid w:val="0099069C"/>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DEF"/>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0"/>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14"/>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8F8"/>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642"/>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7FE"/>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BE0"/>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A5"/>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C0"/>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94"/>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7C"/>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A3"/>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3E4"/>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80"/>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9B6"/>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3FB"/>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D30"/>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885"/>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DB"/>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A"/>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2F"/>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58"/>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A70"/>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2F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53"/>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1A"/>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794"/>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BF8"/>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7AC"/>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40"/>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8"/>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0"/>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3"/>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92"/>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30"/>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01"/>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5FD"/>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1D3"/>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D"/>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A1"/>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B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8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A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45"/>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24"/>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96"/>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85"/>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34"/>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65"/>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01"/>
    <w:rsid w:val="00C47F67"/>
    <w:rsid w:val="00C47F8F"/>
    <w:rsid w:val="00C47F98"/>
    <w:rsid w:val="00C500C3"/>
    <w:rsid w:val="00C500E2"/>
    <w:rsid w:val="00C5017F"/>
    <w:rsid w:val="00C50301"/>
    <w:rsid w:val="00C50380"/>
    <w:rsid w:val="00C50386"/>
    <w:rsid w:val="00C503F2"/>
    <w:rsid w:val="00C503F7"/>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4F"/>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2E"/>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17"/>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80"/>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7F2"/>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B9"/>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B3"/>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C9"/>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2"/>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6B"/>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5B"/>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08"/>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FF"/>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968"/>
    <w:rsid w:val="00D70ADC"/>
    <w:rsid w:val="00D70AF7"/>
    <w:rsid w:val="00D70BA2"/>
    <w:rsid w:val="00D70BD9"/>
    <w:rsid w:val="00D70CB2"/>
    <w:rsid w:val="00D70D14"/>
    <w:rsid w:val="00D70E0A"/>
    <w:rsid w:val="00D70E1C"/>
    <w:rsid w:val="00D70ED8"/>
    <w:rsid w:val="00D70F5A"/>
    <w:rsid w:val="00D70FA9"/>
    <w:rsid w:val="00D70FFA"/>
    <w:rsid w:val="00D71050"/>
    <w:rsid w:val="00D7110A"/>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00"/>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7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70"/>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3ED"/>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0A"/>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6F"/>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0F9"/>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9AE"/>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EB"/>
    <w:rsid w:val="00DC5DF3"/>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6E"/>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D5"/>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F"/>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EC"/>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32"/>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9AD"/>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92"/>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0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7"/>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06"/>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3A"/>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7F"/>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0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1A2"/>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6F"/>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22"/>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EB"/>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8D"/>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0AB"/>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B2"/>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AB"/>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0C6"/>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05"/>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2FB"/>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 w:type="paragraph" w:customStyle="1" w:styleId="comments0">
    <w:name w:val="comments"/>
    <w:basedOn w:val="Normal"/>
    <w:rsid w:val="008469F9"/>
    <w:pPr>
      <w:spacing w:before="100" w:beforeAutospacing="1" w:after="100" w:afterAutospacing="1"/>
    </w:pPr>
  </w:style>
  <w:style w:type="paragraph" w:customStyle="1" w:styleId="b10">
    <w:name w:val="b1"/>
    <w:basedOn w:val="Normal"/>
    <w:rsid w:val="008469F9"/>
    <w:pPr>
      <w:spacing w:before="100" w:beforeAutospacing="1" w:after="100" w:afterAutospacing="1"/>
    </w:pPr>
  </w:style>
  <w:style w:type="paragraph" w:customStyle="1" w:styleId="0maintext">
    <w:name w:val="0maintext"/>
    <w:basedOn w:val="Normal"/>
    <w:rsid w:val="000B2885"/>
    <w:pPr>
      <w:spacing w:before="100" w:beforeAutospacing="1" w:after="100" w:afterAutospacing="1"/>
    </w:pPr>
  </w:style>
  <w:style w:type="paragraph" w:customStyle="1" w:styleId="emaildiscussion0">
    <w:name w:val="emaildiscussion"/>
    <w:basedOn w:val="Normal"/>
    <w:rsid w:val="009C17FE"/>
    <w:pPr>
      <w:spacing w:before="100" w:beforeAutospacing="1" w:after="100" w:afterAutospacing="1"/>
    </w:pPr>
  </w:style>
  <w:style w:type="paragraph" w:customStyle="1" w:styleId="emaildiscussion20">
    <w:name w:val="emaildiscussion2"/>
    <w:basedOn w:val="Normal"/>
    <w:rsid w:val="009C17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089547">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960289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09207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576776">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88873">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779828">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574059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0566142">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68131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206197.zip" TargetMode="External"/><Relationship Id="rId299" Type="http://schemas.openxmlformats.org/officeDocument/2006/relationships/hyperlink" Target="file:///C:\Data\3GPP\Extracts\R2-2204475_R4-2206951.docx" TargetMode="External"/><Relationship Id="rId21" Type="http://schemas.openxmlformats.org/officeDocument/2006/relationships/hyperlink" Target="file:///C:\Data\3GPP\RAN2\Inbox\R2-2206206.zip" TargetMode="External"/><Relationship Id="rId63" Type="http://schemas.openxmlformats.org/officeDocument/2006/relationships/hyperlink" Target="file:///C:\Data\3GPP\Extracts\R2-2205478%20Further%20consideration%20on%20TA%20report%20MAC%20CE.DOC" TargetMode="External"/><Relationship Id="rId159" Type="http://schemas.openxmlformats.org/officeDocument/2006/relationships/hyperlink" Target="file:///C:\Data\3GPP\Extracts\R2-2204713%20RTT%20timer%20extension.doc" TargetMode="External"/><Relationship Id="rId324" Type="http://schemas.openxmlformats.org/officeDocument/2006/relationships/hyperlink" Target="file:///C:\Data\3GPP\RAN2\Inbox\R2-2206205.zip" TargetMode="External"/><Relationship Id="rId366" Type="http://schemas.openxmlformats.org/officeDocument/2006/relationships/hyperlink" Target="file:///C:\Data\3GPP\Extracts\R2-2204817_Discussion%20on%20MAC%20aspects%20for%20RedCap.doc" TargetMode="External"/><Relationship Id="rId170" Type="http://schemas.openxmlformats.org/officeDocument/2006/relationships/hyperlink" Target="file:///C:\Data\3GPP\RAN2\Docs\R2-2206057.zip" TargetMode="External"/><Relationship Id="rId226" Type="http://schemas.openxmlformats.org/officeDocument/2006/relationships/hyperlink" Target="file:///C:\Data\3GPP\RAN2\Docs\R2-2206112.zip" TargetMode="External"/><Relationship Id="rId268" Type="http://schemas.openxmlformats.org/officeDocument/2006/relationships/hyperlink" Target="file:///C:\Data\3GPP\Extracts\R2-2205038%20Discussion%20on%20NCD-SSB%20aspects%20for%20RedCap%20UE.DOC" TargetMode="External"/><Relationship Id="rId32" Type="http://schemas.openxmlformats.org/officeDocument/2006/relationships/hyperlink" Target="file:///C:\Data\3GPP\Extracts\R2-2204509_C1-223045.docx" TargetMode="External"/><Relationship Id="rId74" Type="http://schemas.openxmlformats.org/officeDocument/2006/relationships/hyperlink" Target="file:///C:\Data\3GPP\RAN2\Inbox\R2-2206194.zip" TargetMode="External"/><Relationship Id="rId128" Type="http://schemas.openxmlformats.org/officeDocument/2006/relationships/hyperlink" Target="file:///C:\Data\3GPP\Extracts\R2-2204592%20Discussion%20on%20remaining%20issue%20of%20NTN%20idelinactive%20mode_Final.doc" TargetMode="External"/><Relationship Id="rId335" Type="http://schemas.openxmlformats.org/officeDocument/2006/relationships/hyperlink" Target="file:///C:\Data\3GPP\Extracts\R2-2205036%20Inter-RAT%20mobility%20from%20LTE%20to%20NR_v1.doc" TargetMode="External"/><Relationship Id="rId377" Type="http://schemas.openxmlformats.org/officeDocument/2006/relationships/hyperlink" Target="file:///C:\Data\3GPP\Extracts\R2-2205638-RedCap-PC7-306.docx" TargetMode="External"/><Relationship Id="rId5" Type="http://schemas.openxmlformats.org/officeDocument/2006/relationships/webSettings" Target="webSettings.xml"/><Relationship Id="rId181" Type="http://schemas.openxmlformats.org/officeDocument/2006/relationships/hyperlink" Target="file:///C:\Data\3GPP\RAN2\Inbox\R2-2206508.zip" TargetMode="External"/><Relationship Id="rId237" Type="http://schemas.openxmlformats.org/officeDocument/2006/relationships/hyperlink" Target="file:///C:\Data\3GPP\RAN2\Inbox\R2-2206211.zip" TargetMode="External"/><Relationship Id="rId402" Type="http://schemas.openxmlformats.org/officeDocument/2006/relationships/hyperlink" Target="file:///C:\Data\3GPP\Extracts\R2-2205852%20On%20CFRA%20Msg3%20repetition.docx" TargetMode="External"/><Relationship Id="rId279" Type="http://schemas.openxmlformats.org/officeDocument/2006/relationships/hyperlink" Target="file:///C:\Data\3GPP\RAN2\Inbox\R2-2206195.zip" TargetMode="External"/><Relationship Id="rId43" Type="http://schemas.openxmlformats.org/officeDocument/2006/relationships/hyperlink" Target="file:///C:\Data\3GPP\RAN2\Docs\R2-2205463.zip" TargetMode="External"/><Relationship Id="rId139" Type="http://schemas.openxmlformats.org/officeDocument/2006/relationships/hyperlink" Target="file:///C:\Data\3GPP\Extracts\R2-2204709%20Discussion%20on%20location-based%20cell%20reselection%20in%20NTN.doc" TargetMode="External"/><Relationship Id="rId290" Type="http://schemas.openxmlformats.org/officeDocument/2006/relationships/hyperlink" Target="file:///C:\Data\3GPP\Extracts\R2-2204725%20%5bO374%5d%20RedCap%20IFRI.docx" TargetMode="External"/><Relationship Id="rId304" Type="http://schemas.openxmlformats.org/officeDocument/2006/relationships/hyperlink" Target="file:///C:\Data\3GPP\Extracts\R2-2205512.docx" TargetMode="External"/><Relationship Id="rId346" Type="http://schemas.openxmlformats.org/officeDocument/2006/relationships/hyperlink" Target="file:///C:\Data\3GPP\RAN2\Docs\R2-2206080.zip" TargetMode="External"/><Relationship Id="rId388" Type="http://schemas.openxmlformats.org/officeDocument/2006/relationships/hyperlink" Target="file:///C:\Data\3GPP\RAN2\Inbox\R2-2206219.zip" TargetMode="External"/><Relationship Id="rId85" Type="http://schemas.openxmlformats.org/officeDocument/2006/relationships/hyperlink" Target="file:///C:\Data\3GPP\Extracts\R2-2205231%20The%20Modification%20of%20TA%20Reporting%20Triggering%20Condition.docx" TargetMode="External"/><Relationship Id="rId150" Type="http://schemas.openxmlformats.org/officeDocument/2006/relationships/hyperlink" Target="file:///C:\Data\3GPP\RAN2\Inbox\R2-2206201.zip" TargetMode="External"/><Relationship Id="rId192" Type="http://schemas.openxmlformats.org/officeDocument/2006/relationships/hyperlink" Target="file:///C:\Data\3GPP\Extracts\R2-2205235%20Further%20Discussion%20on%20CHO.DOCX" TargetMode="External"/><Relationship Id="rId206" Type="http://schemas.openxmlformats.org/officeDocument/2006/relationships/hyperlink" Target="file:///C:\Data\3GPP\RAN2\Inbox\R2-2206210.zip" TargetMode="External"/><Relationship Id="rId413" Type="http://schemas.openxmlformats.org/officeDocument/2006/relationships/fontTable" Target="fontTable.xml"/><Relationship Id="rId248" Type="http://schemas.openxmlformats.org/officeDocument/2006/relationships/hyperlink" Target="file:///C:\Data\3GPP\Extracts\R2-2204619%20Discussion%20on%20RAN4%20LS%20on%20FR2%20RedCap%20UE.docx" TargetMode="External"/><Relationship Id="rId12" Type="http://schemas.openxmlformats.org/officeDocument/2006/relationships/hyperlink" Target="file:///C:\Data\3GPP\RAN2\Inbox\R2-2206207.zip" TargetMode="External"/><Relationship Id="rId108" Type="http://schemas.openxmlformats.org/officeDocument/2006/relationships/hyperlink" Target="file:///C:\Data\3GPP\Extracts\R2-2205301%20Discussion%20on%20SIB19%20processing%20and%20updating.doc" TargetMode="External"/><Relationship Id="rId315" Type="http://schemas.openxmlformats.org/officeDocument/2006/relationships/hyperlink" Target="file:///C:\Data\3GPP\Extracts\R2-2204815_Coexistence%20of%20Rel-16%20and%20Rel-17%20RRM%20Relaxation%20Criteria.docx" TargetMode="External"/><Relationship Id="rId357" Type="http://schemas.openxmlformats.org/officeDocument/2006/relationships/hyperlink" Target="file:///C:\Data\3GPP\Extracts\R2-2205613_38.304%20%20Corrections%20on%20Redcap%20UE's%20behavior%20on%20cellbar.docx" TargetMode="External"/><Relationship Id="rId54" Type="http://schemas.openxmlformats.org/officeDocument/2006/relationships/hyperlink" Target="file:///C:\Data\3GPP\Extracts\R2-2204748.docx" TargetMode="External"/><Relationship Id="rId96" Type="http://schemas.openxmlformats.org/officeDocument/2006/relationships/hyperlink" Target="file:///C:\Data\3GPP\Extracts\R2-2205301%20Discussion%20on%20SIB19%20processing%20and%20updating.doc" TargetMode="External"/><Relationship Id="rId161" Type="http://schemas.openxmlformats.org/officeDocument/2006/relationships/hyperlink" Target="file:///C:\Data\3GPP\Extracts\R2-2204718%20%5bO355%5d%20NTN%20RRC%20correction.docx" TargetMode="External"/><Relationship Id="rId217" Type="http://schemas.openxmlformats.org/officeDocument/2006/relationships/hyperlink" Target="file:///C:\Data\3GPP\Extracts\38331_CR2989_(Rel-17)_R2-2204661%20Report%20SMTC%20error.docx" TargetMode="External"/><Relationship Id="rId399" Type="http://schemas.openxmlformats.org/officeDocument/2006/relationships/hyperlink" Target="file:///C:\Data\3GPP\Extracts\R2-2205068%20Discussion%20on%20the%20leftover%20issues%20for%20CE-specific%20RACH.DOCX" TargetMode="External"/><Relationship Id="rId259" Type="http://schemas.openxmlformats.org/officeDocument/2006/relationships/hyperlink" Target="file:///C:\Data\3GPP\RAN2\Docs\R2-2206021.zip" TargetMode="External"/><Relationship Id="rId23" Type="http://schemas.openxmlformats.org/officeDocument/2006/relationships/hyperlink" Target="file:///C:\Data\3GPP\RAN2\Inbox\R2-2206214.zip" TargetMode="External"/><Relationship Id="rId119" Type="http://schemas.openxmlformats.org/officeDocument/2006/relationships/hyperlink" Target="file:///C:\Data\3GPP\RAN2\Inbox\R2-2206208.zip" TargetMode="External"/><Relationship Id="rId270" Type="http://schemas.openxmlformats.org/officeDocument/2006/relationships/hyperlink" Target="file:///C:\Data\3GPP\Extracts\R2-2205522%20Aspects%20related%20to%20use%20of%20NCD-SSB.docx" TargetMode="External"/><Relationship Id="rId326" Type="http://schemas.openxmlformats.org/officeDocument/2006/relationships/hyperlink" Target="file:///C:\Data\3GPP\RAN2\Inbox\R2-2206415.zip" TargetMode="External"/><Relationship Id="rId65" Type="http://schemas.openxmlformats.org/officeDocument/2006/relationships/hyperlink" Target="file:///C:\Data\3GPP\Extracts\R2-2205694_6.10.2.1_MAC.docx" TargetMode="External"/><Relationship Id="rId130" Type="http://schemas.openxmlformats.org/officeDocument/2006/relationships/hyperlink" Target="file:///C:\Data\3GPP\RAN2\Docs\R2-2206035.zip" TargetMode="External"/><Relationship Id="rId368" Type="http://schemas.openxmlformats.org/officeDocument/2006/relationships/hyperlink" Target="file:///C:\Data\3GPP\Extracts\R2-2205487%20Corrections%20on%20BWP%20operation%20for%20RedCap%20UE.docx" TargetMode="External"/><Relationship Id="rId172" Type="http://schemas.openxmlformats.org/officeDocument/2006/relationships/hyperlink" Target="file:///C:\Data\3GPP\Extracts\R2-2205404%20Discussion%20on%20Neighbor%20Cell%20Satellite%20Information.docx" TargetMode="External"/><Relationship Id="rId228" Type="http://schemas.openxmlformats.org/officeDocument/2006/relationships/hyperlink" Target="file:///C:\Data\3GPP\Extracts\R2-2204843%20Discussion%20on%20remaining%20issues%20on%20NTN%20UE%20capabilities.docx" TargetMode="External"/><Relationship Id="rId281" Type="http://schemas.openxmlformats.org/officeDocument/2006/relationships/hyperlink" Target="file:///C:\Data\3GPP\Extracts\R2-2204486_R4-2207104.docx" TargetMode="External"/><Relationship Id="rId337" Type="http://schemas.openxmlformats.org/officeDocument/2006/relationships/hyperlink" Target="file:///C:\Data\3GPP\Extracts\R2-2204813_%5bV166%5d%20Including%20RedCap%20Capability%20in%20the%20UERadioPagingInformation%20Inter-Node%20Message.doc" TargetMode="External"/><Relationship Id="rId34" Type="http://schemas.openxmlformats.org/officeDocument/2006/relationships/hyperlink" Target="file:///C:\Data\3GPP\RAN2\Inbox\R2-2206206.zip" TargetMode="External"/><Relationship Id="rId76" Type="http://schemas.openxmlformats.org/officeDocument/2006/relationships/hyperlink" Target="file:///C:\Data\3GPP\RAN2\Inbox\R2-2206212.zip" TargetMode="External"/><Relationship Id="rId141" Type="http://schemas.openxmlformats.org/officeDocument/2006/relationships/hyperlink" Target="file:///C:\Data\3GPP\Extracts\R2-2205094.docx" TargetMode="External"/><Relationship Id="rId379" Type="http://schemas.openxmlformats.org/officeDocument/2006/relationships/hyperlink" Target="file:///C:\Data\3GPP\Extracts\R2-2206025%20-%20Introduction%20of%20FR2%20RedCap%20UE%20-%20TS%2038.304.docx" TargetMode="External"/><Relationship Id="rId7" Type="http://schemas.openxmlformats.org/officeDocument/2006/relationships/endnotes" Target="endnotes.xml"/><Relationship Id="rId183" Type="http://schemas.openxmlformats.org/officeDocument/2006/relationships/hyperlink" Target="file:///C:\Data\3GPP\Extracts\38331_CR2987_(Rel-17)_R2-2204659%20CHO%20after%20T2.docx" TargetMode="External"/><Relationship Id="rId239" Type="http://schemas.openxmlformats.org/officeDocument/2006/relationships/hyperlink" Target="file:///C:\Data\3GPP\archive\RAN\RAN%2392\Tdocs\RP-211574.zip" TargetMode="External"/><Relationship Id="rId390" Type="http://schemas.openxmlformats.org/officeDocument/2006/relationships/hyperlink" Target="file:///C:\Data\3GPP\Extracts\R2-2204444_R4-2206537.docx" TargetMode="External"/><Relationship Id="rId404" Type="http://schemas.openxmlformats.org/officeDocument/2006/relationships/hyperlink" Target="file:///C:\Data\3GPP\archive\RAN2\RAN2%23117\Tdocs\R2-2202981.zip" TargetMode="External"/><Relationship Id="rId250" Type="http://schemas.openxmlformats.org/officeDocument/2006/relationships/hyperlink" Target="file:///C:\Data\3GPP\Extracts\R2-2204475_R4-2206951.docx" TargetMode="External"/><Relationship Id="rId292" Type="http://schemas.openxmlformats.org/officeDocument/2006/relationships/hyperlink" Target="file:///C:\Data\3GPP\RAN2\Docs\R2-2206059.zip" TargetMode="External"/><Relationship Id="rId306" Type="http://schemas.openxmlformats.org/officeDocument/2006/relationships/hyperlink" Target="file:///C:\Data\3GPP\Extracts\R2-2204737%20-%20%5bO377%5d%20Correction%20to%2038.331%20on%20UAI%20for%20RRM%20relaxation%20fulfilment%20indication.doc" TargetMode="External"/><Relationship Id="rId45" Type="http://schemas.openxmlformats.org/officeDocument/2006/relationships/hyperlink" Target="file:///C:\Data\3GPP\RAN2\Docs\R2-2205448.zip" TargetMode="External"/><Relationship Id="rId87" Type="http://schemas.openxmlformats.org/officeDocument/2006/relationships/hyperlink" Target="file:///C:\Data\3GPP\archive\RAN2\RAN2%23116bis\Tdocs\R2-2200911.zip" TargetMode="External"/><Relationship Id="rId110" Type="http://schemas.openxmlformats.org/officeDocument/2006/relationships/hyperlink" Target="file:///C:\Data\3GPP\Extracts\R2-2205696_6.10.3.1.1_SIB.docx" TargetMode="External"/><Relationship Id="rId348" Type="http://schemas.openxmlformats.org/officeDocument/2006/relationships/hyperlink" Target="file:///C:\Data\3GPP\RAN2\Docs\R2-2206082.zip" TargetMode="External"/><Relationship Id="rId152" Type="http://schemas.openxmlformats.org/officeDocument/2006/relationships/hyperlink" Target="file:///C:\Data\3GPP\Extracts\R2-2206029%20UE%20based%20SMTC%20adjustment.doc" TargetMode="External"/><Relationship Id="rId194" Type="http://schemas.openxmlformats.org/officeDocument/2006/relationships/hyperlink" Target="file:///C:\Data\3GPP\Extracts\R2-2205341.doc" TargetMode="External"/><Relationship Id="rId208" Type="http://schemas.openxmlformats.org/officeDocument/2006/relationships/hyperlink" Target="file:///C:\Data\3GPP\RAN2\Inbox\R2-2206501.zip" TargetMode="External"/><Relationship Id="rId261" Type="http://schemas.openxmlformats.org/officeDocument/2006/relationships/hyperlink" Target="file:///C:\Data\3GPP\Extracts\R2-2206023%20-%20Miscellaneous%20corrections%20for%20RedCap%20WI%20-%20TS%2038.304.docx" TargetMode="External"/><Relationship Id="rId14" Type="http://schemas.openxmlformats.org/officeDocument/2006/relationships/hyperlink" Target="file:///C:\Data\3GPP\Extracts\R2-2204476_R4-2206977.docx" TargetMode="External"/><Relationship Id="rId56" Type="http://schemas.openxmlformats.org/officeDocument/2006/relationships/hyperlink" Target="file:///C:\Data\3GPP\Extracts\R2-2205135%20Discussion%20on%20TP%20for%20blind%20Msg3%20retransmission.docx" TargetMode="External"/><Relationship Id="rId317" Type="http://schemas.openxmlformats.org/officeDocument/2006/relationships/hyperlink" Target="file:///C:\Data\3GPP\Extracts\R2-2205091.docx" TargetMode="External"/><Relationship Id="rId359" Type="http://schemas.openxmlformats.org/officeDocument/2006/relationships/hyperlink" Target="file:///C:\Data\3GPP\Extracts\R2-2205090.docx" TargetMode="External"/><Relationship Id="rId98" Type="http://schemas.openxmlformats.org/officeDocument/2006/relationships/hyperlink" Target="file:///C:\Data\3GPP\Extracts\R2-2205528%20Resolving%20open%20NTN%20issues%20for%20IDLE%20mode.docx" TargetMode="External"/><Relationship Id="rId121" Type="http://schemas.openxmlformats.org/officeDocument/2006/relationships/hyperlink" Target="file:///C:\Data\3GPP\Extracts\R2-2204468_R1-2202843.docx" TargetMode="External"/><Relationship Id="rId163" Type="http://schemas.openxmlformats.org/officeDocument/2006/relationships/hyperlink" Target="file:///C:\Data\3GPP\Extracts\R2-2204720%20%5bO350%5d%20NTN%20RRC%20correction.docx" TargetMode="External"/><Relationship Id="rId219" Type="http://schemas.openxmlformats.org/officeDocument/2006/relationships/hyperlink" Target="file:///C:\Data\3GPP\Extracts\R2-2205030%20Discussion%20on%20SMTC%20and%20MG%20configuration%20for%20connected%20mode%20in%20NTN.docx" TargetMode="External"/><Relationship Id="rId370" Type="http://schemas.openxmlformats.org/officeDocument/2006/relationships/hyperlink" Target="file:///C:\Data\3GPP\RAN2\Inbox\R2-2206214.zip" TargetMode="External"/><Relationship Id="rId230" Type="http://schemas.openxmlformats.org/officeDocument/2006/relationships/hyperlink" Target="file:///C:\Data\3GPP\RAN2\Docs\R2-2205572.zip" TargetMode="External"/><Relationship Id="rId25" Type="http://schemas.openxmlformats.org/officeDocument/2006/relationships/hyperlink" Target="file:///C:\Data\3GPP\archive\RAN\RAN%2392\Tdocs\RP-211557.zip" TargetMode="External"/><Relationship Id="rId67" Type="http://schemas.openxmlformats.org/officeDocument/2006/relationships/hyperlink" Target="file:///C:\Data\3GPP\Extracts\R2-2205720%20Discussion%20on%20user%20plane%20known%20issues%20for%20NR%20NTN.docx" TargetMode="External"/><Relationship Id="rId272" Type="http://schemas.openxmlformats.org/officeDocument/2006/relationships/hyperlink" Target="file:///C:\Data\3GPP\RAN2\Docs\R2-2205771.zip" TargetMode="External"/><Relationship Id="rId328" Type="http://schemas.openxmlformats.org/officeDocument/2006/relationships/hyperlink" Target="file:///C:\Data\3GPP\RAN2\Inbox\R2-2206199.zip" TargetMode="External"/><Relationship Id="rId132" Type="http://schemas.openxmlformats.org/officeDocument/2006/relationships/hyperlink" Target="file:///C:\Data\3GPP\Extracts\R2-2205110%20Remaining%20issues%20on%20idle_inactive%20mode%20and%20RRC%20aspects_v0.1.DOCX" TargetMode="External"/><Relationship Id="rId174" Type="http://schemas.openxmlformats.org/officeDocument/2006/relationships/hyperlink" Target="file:///C:\Data\3GPP\Extracts\R2-2206030%20Propagation%20delay%20difference%20reporting.doc" TargetMode="External"/><Relationship Id="rId381" Type="http://schemas.openxmlformats.org/officeDocument/2006/relationships/hyperlink" Target="file:///C:\Data\3GPP\Extracts\R2-2206027%20-%20Introduction%20of%20FR2%20RedCap%20UE%20-%20TS%2038.331.docx" TargetMode="External"/><Relationship Id="rId241" Type="http://schemas.openxmlformats.org/officeDocument/2006/relationships/hyperlink" Target="file:///C:\Data\3GPP\RAN2\Inbox\R2-2206417.zip" TargetMode="External"/><Relationship Id="rId36" Type="http://schemas.openxmlformats.org/officeDocument/2006/relationships/hyperlink" Target="file:///C:\Data\3GPP\Extracts\R2-2205028%20%5bDRAFT%5d%20Reply%20LS%20to%20CT1%20on%20NR%20satellite%20RAT%20type%20in%20UE%20NAS.docx" TargetMode="External"/><Relationship Id="rId283" Type="http://schemas.openxmlformats.org/officeDocument/2006/relationships/hyperlink" Target="file:///C:\Data\3GPP\Extracts\R2-2204476_R4-2206977.docx" TargetMode="External"/><Relationship Id="rId339" Type="http://schemas.openxmlformats.org/officeDocument/2006/relationships/hyperlink" Target="file:///C:\Data\3GPP\Extracts\R2-2204541_SI%20Request%20for%20Redcap%20UEs%20(RIL%20%23S953).doc" TargetMode="External"/><Relationship Id="rId78" Type="http://schemas.openxmlformats.org/officeDocument/2006/relationships/hyperlink" Target="file:///C:\Data\3GPP\RAN2\Inbox\R2-2206212.zip" TargetMode="External"/><Relationship Id="rId101" Type="http://schemas.openxmlformats.org/officeDocument/2006/relationships/hyperlink" Target="file:///C:\Data\3GPP\Extracts\R2-2205700_6.10.3.2.2_epochTime.docx" TargetMode="External"/><Relationship Id="rId143" Type="http://schemas.openxmlformats.org/officeDocument/2006/relationships/hyperlink" Target="file:///C:\Data\3GPP\Extracts\R2-2205371%20Discussion%20on%20remaining%20issues%20on%20RRC%20idle%20mode.doc" TargetMode="External"/><Relationship Id="rId185" Type="http://schemas.openxmlformats.org/officeDocument/2006/relationships/hyperlink" Target="file:///C:\Data\3GPP\Extracts\R2-2204663%20SMTC%20and%20MG.doc" TargetMode="External"/><Relationship Id="rId350" Type="http://schemas.openxmlformats.org/officeDocument/2006/relationships/hyperlink" Target="file:///C:\Data\3GPP\Extracts\R2-2206024%20-%20Configuring%20margin%20for%201%20Rx%20RedCap%20UEs.docx" TargetMode="External"/><Relationship Id="rId406" Type="http://schemas.openxmlformats.org/officeDocument/2006/relationships/hyperlink" Target="file:///C:\Data\3GPP\RAN2\Inbox\R2-2206200.zip" TargetMode="External"/><Relationship Id="rId9" Type="http://schemas.openxmlformats.org/officeDocument/2006/relationships/hyperlink" Target="file:///C:\Data\3GPP\RAN2\Inbox\R2-2206207.zip" TargetMode="External"/><Relationship Id="rId210" Type="http://schemas.openxmlformats.org/officeDocument/2006/relationships/hyperlink" Target="file:///C:\Data\3GPP\RAN2\Inbox\R2-2206210.zip" TargetMode="External"/><Relationship Id="rId392" Type="http://schemas.openxmlformats.org/officeDocument/2006/relationships/hyperlink" Target="file:///C:\Data\3GPP\Extracts\R2-2204463_R1-2202829.docx" TargetMode="External"/><Relationship Id="rId252" Type="http://schemas.openxmlformats.org/officeDocument/2006/relationships/hyperlink" Target="file:///C:\Data\3GPP\Extracts\R2-2204410_R3-221396.docx" TargetMode="External"/><Relationship Id="rId294" Type="http://schemas.openxmlformats.org/officeDocument/2006/relationships/hyperlink" Target="file:///C:\Data\3GPP\RAN2\Docs\R2-2206061.zip" TargetMode="External"/><Relationship Id="rId308" Type="http://schemas.openxmlformats.org/officeDocument/2006/relationships/hyperlink" Target="file:///C:\Data\3GPP\Extracts\R2-2205089.doc" TargetMode="External"/><Relationship Id="rId47" Type="http://schemas.openxmlformats.org/officeDocument/2006/relationships/hyperlink" Target="file:///C:\Data\3GPP\Extracts\R2-2204557%20On%20corrections%20on%20random%20access%20procedure%20in%20NR%20NTN.docx" TargetMode="External"/><Relationship Id="rId89" Type="http://schemas.openxmlformats.org/officeDocument/2006/relationships/hyperlink" Target="file:///C:\Data\3GPP\Extracts\R2-2205722%20On%20other%20user%20plane%20issues%20for%20NR%20NTN.docx" TargetMode="External"/><Relationship Id="rId112" Type="http://schemas.openxmlformats.org/officeDocument/2006/relationships/hyperlink" Target="file:///C:\Data\3GPP\Extracts\R2-2204749%20Discussion%20on%20SIB%20X%20acquiring%20procedure.doc" TargetMode="External"/><Relationship Id="rId154" Type="http://schemas.openxmlformats.org/officeDocument/2006/relationships/hyperlink" Target="file:///C:\Data\3GPP\Extracts\R2-2205691_SMTC4.docx" TargetMode="External"/><Relationship Id="rId361" Type="http://schemas.openxmlformats.org/officeDocument/2006/relationships/hyperlink" Target="file:///C:\Data\3GPP\RAN2\Inbox\R2-2206213.zip" TargetMode="External"/><Relationship Id="rId196" Type="http://schemas.openxmlformats.org/officeDocument/2006/relationships/hyperlink" Target="file:///C:\Data\3GPP\Extracts\R2-2205436%20CHO%20configuration%20discarded%20or%20retained%20after%20T2%20expiry.docx" TargetMode="External"/><Relationship Id="rId16" Type="http://schemas.openxmlformats.org/officeDocument/2006/relationships/hyperlink" Target="file:///C:\Data\3GPP\RAN2\Inbox\R2-2206414.zip" TargetMode="External"/><Relationship Id="rId221" Type="http://schemas.openxmlformats.org/officeDocument/2006/relationships/hyperlink" Target="file:///C:\Data\3GPP\Extracts\R2-2205592%20NTN%20SIB19%20missing.docx" TargetMode="External"/><Relationship Id="rId263" Type="http://schemas.openxmlformats.org/officeDocument/2006/relationships/hyperlink" Target="file:///C:\Data\3GPP\Extracts\R2-2204926-%20Draft%2038.306%20CR%20for%20the%20RedCap%20capablities.docx" TargetMode="External"/><Relationship Id="rId319" Type="http://schemas.openxmlformats.org/officeDocument/2006/relationships/hyperlink" Target="file:///C:\Data\3GPP\Extracts\R2-2204487_R4-2207109.doc" TargetMode="External"/><Relationship Id="rId58" Type="http://schemas.openxmlformats.org/officeDocument/2006/relationships/hyperlink" Target="file:///C:\Data\3GPP\Extracts\R2-2205240_Discussion%20on%20remaining%20issues_v3.docx" TargetMode="External"/><Relationship Id="rId123" Type="http://schemas.openxmlformats.org/officeDocument/2006/relationships/hyperlink" Target="file:///C:\Data\3GPP\Extracts\R2-2204468_R1-2202843.docx" TargetMode="External"/><Relationship Id="rId330" Type="http://schemas.openxmlformats.org/officeDocument/2006/relationships/hyperlink" Target="file:///C:\Data\3GPP\RAN2\Inbox\R2-2206415.zip" TargetMode="External"/><Relationship Id="rId165" Type="http://schemas.openxmlformats.org/officeDocument/2006/relationships/hyperlink" Target="file:///C:\Data\3GPP\Extracts\R2-2205230%20Correction%20on%20HARQ%20RTT%20Timer%20extension%20in%20TS38.331.docx" TargetMode="External"/><Relationship Id="rId372" Type="http://schemas.openxmlformats.org/officeDocument/2006/relationships/hyperlink" Target="file:///C:\Data\3GPP\Extracts\R2-2203563%20_Report%20of%20AT117-107-2nd-v17_Summary2.docx" TargetMode="External"/><Relationship Id="rId232" Type="http://schemas.openxmlformats.org/officeDocument/2006/relationships/hyperlink" Target="file:///C:\Data\3GPP\Extracts\R2-2205701_6.10.4.1_UEcapability.docx" TargetMode="External"/><Relationship Id="rId274" Type="http://schemas.openxmlformats.org/officeDocument/2006/relationships/hyperlink" Target="file:///C:\Data\3GPP\Extracts\R2-2206033%20Measurement%20object%20configuration%20with%20NCD-SSB.docx" TargetMode="External"/><Relationship Id="rId27" Type="http://schemas.openxmlformats.org/officeDocument/2006/relationships/hyperlink" Target="file:///C:\Data\3GPP\RAN2\Docs\R2-2206041.zip" TargetMode="External"/><Relationship Id="rId69" Type="http://schemas.openxmlformats.org/officeDocument/2006/relationships/hyperlink" Target="file:///C:\Data\3GPP\Extracts\R2-2205954%20(R17%20NTN%20WI%20AI%206.10.2.1)%20HARQ%20Timer%20Extension.docx" TargetMode="External"/><Relationship Id="rId134" Type="http://schemas.openxmlformats.org/officeDocument/2006/relationships/hyperlink" Target="file:///C:\Data\3GPP\Extracts\38331_CR2986_(Rel-17)_R2-2204658%20NTN%20TN%20barring.docx" TargetMode="External"/><Relationship Id="rId80" Type="http://schemas.openxmlformats.org/officeDocument/2006/relationships/hyperlink" Target="file:///C:\Data\3GPP\RAN2\Inbox\R2-2206194.zip" TargetMode="External"/><Relationship Id="rId155" Type="http://schemas.openxmlformats.org/officeDocument/2006/relationships/hyperlink" Target="file:///C:\Data\3GPP\Extracts\R2-2205573.docx" TargetMode="External"/><Relationship Id="rId176" Type="http://schemas.openxmlformats.org/officeDocument/2006/relationships/hyperlink" Target="file:///C:\Data\3GPP\RAN2\Inbox\R2-2206191.zip" TargetMode="External"/><Relationship Id="rId197" Type="http://schemas.openxmlformats.org/officeDocument/2006/relationships/hyperlink" Target="file:///C:\Data\3GPP\Extracts\R2-2205438%20SMTC%20for%20RRC_IDLE%20and%20RRC_INACTIVE%20state%20in%20NR%20NTN.docx" TargetMode="External"/><Relationship Id="rId341" Type="http://schemas.openxmlformats.org/officeDocument/2006/relationships/hyperlink" Target="file:///C:\Data\3GPP\Extracts\R2-2204936%20-%20I051%20support%20of%20RedCap%20based%20on%20intraFreqReselectionRedCap.docx" TargetMode="External"/><Relationship Id="rId362" Type="http://schemas.openxmlformats.org/officeDocument/2006/relationships/hyperlink" Target="file:///C:\Data\3GPP\RAN2\Inbox\R2-2206213.zip" TargetMode="External"/><Relationship Id="rId383" Type="http://schemas.openxmlformats.org/officeDocument/2006/relationships/hyperlink" Target="file:///C:\Data\3GPP\Extracts\R2-2205637-RedCap-PC7-331.docx" TargetMode="External"/><Relationship Id="rId201" Type="http://schemas.openxmlformats.org/officeDocument/2006/relationships/hyperlink" Target="file:///C:\Data\3GPP\Extracts\R2-2205698_6.10.3.2.1_SMTC.docx" TargetMode="External"/><Relationship Id="rId222" Type="http://schemas.openxmlformats.org/officeDocument/2006/relationships/hyperlink" Target="file:///C:\Data\3GPP\Extracts\R2-2205623%20%5bNTN%5d%20%5bL014%5d%20TP%20on%20Ul%20sync%20assist%20info%20validity.docx" TargetMode="External"/><Relationship Id="rId243" Type="http://schemas.openxmlformats.org/officeDocument/2006/relationships/hyperlink" Target="file:///C:\Data\3GPP\Extracts\R2-2206019%20-%20%5bDRAFT%5d%20Reply%20LS%20on%20NCD-SSB%20issues%20for%20RedCap%20UE.docx" TargetMode="External"/><Relationship Id="rId264" Type="http://schemas.openxmlformats.org/officeDocument/2006/relationships/hyperlink" Target="file:///C:\Data\3GPP\Extracts\R2-2204927-%20Draft%2038.331%20CR%20for%20the%20RedCap%20capablities.docx" TargetMode="External"/><Relationship Id="rId285" Type="http://schemas.openxmlformats.org/officeDocument/2006/relationships/hyperlink" Target="file:///C:\Data\3GPP\RAN2\Inbox\R2-2206414.zip" TargetMode="External"/><Relationship Id="rId17" Type="http://schemas.openxmlformats.org/officeDocument/2006/relationships/hyperlink" Target="file:///C:\Data\3GPP\Extracts\R2-2204468_R1-2202843.docx" TargetMode="External"/><Relationship Id="rId38" Type="http://schemas.openxmlformats.org/officeDocument/2006/relationships/hyperlink" Target="file:///C:\Data\3GPP\Extracts\R2-2204520_S2-2203242.docx" TargetMode="External"/><Relationship Id="rId59" Type="http://schemas.openxmlformats.org/officeDocument/2006/relationships/hyperlink" Target="file:///C:\Data\3GPP\Extracts\R2-2205358%20Clarification%20on%20contention%20Resolution%20timer%20behavior.doc" TargetMode="External"/><Relationship Id="rId103" Type="http://schemas.openxmlformats.org/officeDocument/2006/relationships/hyperlink" Target="file:///C:\Data\3GPP\Extracts\R2-2204468_R1-2202843.docx" TargetMode="External"/><Relationship Id="rId124" Type="http://schemas.openxmlformats.org/officeDocument/2006/relationships/hyperlink" Target="file:///C:\Data\3GPP\RAN2\Inbox\R2-2206197.zip" TargetMode="External"/><Relationship Id="rId310" Type="http://schemas.openxmlformats.org/officeDocument/2006/relationships/hyperlink" Target="file:///C:\Data\3GPP\Extracts\R2-2205284%20%5bJ001%5d%20Correction%20on%20Srxlev%20in%20connected%20RRM%20relaxation%20critrion.doc" TargetMode="External"/><Relationship Id="rId70" Type="http://schemas.openxmlformats.org/officeDocument/2006/relationships/hyperlink" Target="file:///C:\Data\3GPP\Extracts\R2-2205955%20(R17%20NTN%20WI%20AI%206.10.2.1)%20TA%20Reporting.docx" TargetMode="External"/><Relationship Id="rId91" Type="http://schemas.openxmlformats.org/officeDocument/2006/relationships/hyperlink" Target="file:///C:\Data\3GPP\Extracts\R2-2205999_Correction%20to%20NR%20NTN%20epoch%20time%20definition.docx" TargetMode="External"/><Relationship Id="rId145" Type="http://schemas.openxmlformats.org/officeDocument/2006/relationships/hyperlink" Target="file:///C:\Data\3GPP\Extracts\R2-2205533.docx" TargetMode="External"/><Relationship Id="rId166" Type="http://schemas.openxmlformats.org/officeDocument/2006/relationships/hyperlink" Target="file:///C:\Data\3GPP\Extracts\R2-2205305%20Discussion%20on%20time/location%20based%20mobility.doc" TargetMode="External"/><Relationship Id="rId187" Type="http://schemas.openxmlformats.org/officeDocument/2006/relationships/hyperlink" Target="file:///C:\Data\3GPP\Extracts\R2-2204715%20Discussion%20on%20assistance%20infomration%20for%20IDLE%20mode%20and%20CONNECTED%20mode%20measurement.doc" TargetMode="External"/><Relationship Id="rId331" Type="http://schemas.openxmlformats.org/officeDocument/2006/relationships/hyperlink" Target="file:///C:\Data\3GPP\Extracts\R2-2204814_%5bV170%5d%20Discussion%20on%20Inter-RAT%20Mobility%20from%20LTE%20to%20NR%20for%20RedCap.doc" TargetMode="External"/><Relationship Id="rId352" Type="http://schemas.openxmlformats.org/officeDocument/2006/relationships/hyperlink" Target="file:///C:\Data\3GPP\Extracts\R2-2205090.docx" TargetMode="External"/><Relationship Id="rId373" Type="http://schemas.openxmlformats.org/officeDocument/2006/relationships/hyperlink" Target="file:///C:\Data\3GPP\Extracts\R2-2204738%20-%20Clarification%20on%20HD-FDD%20support%20for%20RedCap.doc" TargetMode="External"/><Relationship Id="rId394" Type="http://schemas.openxmlformats.org/officeDocument/2006/relationships/hyperlink" Target="file:///C:\Data\3GPP\RAN2\Docs\R2-2205069.zip" TargetMode="External"/><Relationship Id="rId408" Type="http://schemas.openxmlformats.org/officeDocument/2006/relationships/hyperlink" Target="file:///C:\Data\3GPP\RAN2\Inbox\R2-2206220.zip" TargetMode="External"/><Relationship Id="rId1" Type="http://schemas.openxmlformats.org/officeDocument/2006/relationships/customXml" Target="../customXml/item1.xml"/><Relationship Id="rId212" Type="http://schemas.openxmlformats.org/officeDocument/2006/relationships/hyperlink" Target="file:///C:\Data\3GPP\RAN2\Inbox\R2-2206505.zip" TargetMode="External"/><Relationship Id="rId233" Type="http://schemas.openxmlformats.org/officeDocument/2006/relationships/hyperlink" Target="file:///C:\Data\3GPP\RAN2\Inbox\R2-2206198.zip" TargetMode="External"/><Relationship Id="rId254" Type="http://schemas.openxmlformats.org/officeDocument/2006/relationships/hyperlink" Target="file:///C:\Data\3GPP\RAN2\Inbox\R2-2206419.zip" TargetMode="External"/><Relationship Id="rId28" Type="http://schemas.openxmlformats.org/officeDocument/2006/relationships/hyperlink" Target="file:///C:\Data\3GPP\Extracts\R2-2204470_R1-2202873.docx" TargetMode="External"/><Relationship Id="rId49" Type="http://schemas.openxmlformats.org/officeDocument/2006/relationships/hyperlink" Target="file:///C:\Data\3GPP\Extracts\38331_CR2984_(Rel-17)_R2-2204656%20TA%20report%20trigger.docx" TargetMode="External"/><Relationship Id="rId114" Type="http://schemas.openxmlformats.org/officeDocument/2006/relationships/hyperlink" Target="file:///C:\Data\3GPP\Extracts\R2-2205303%20%5bH803%5d%20Discussion%20on%20on-demand%20SIB%20for%20NTN.doc" TargetMode="External"/><Relationship Id="rId275" Type="http://schemas.openxmlformats.org/officeDocument/2006/relationships/hyperlink" Target="file:///C:\Data\3GPP\RAN2\Docs\R2-2206143.zip" TargetMode="External"/><Relationship Id="rId296" Type="http://schemas.openxmlformats.org/officeDocument/2006/relationships/hyperlink" Target="file:///C:\Data\3GPP\RAN2\Inbox\R2-2206192.zip" TargetMode="External"/><Relationship Id="rId300" Type="http://schemas.openxmlformats.org/officeDocument/2006/relationships/hyperlink" Target="file:///C:\Data\3GPP\RAN2\Inbox\R2-2206192.zip" TargetMode="External"/><Relationship Id="rId60" Type="http://schemas.openxmlformats.org/officeDocument/2006/relationships/hyperlink" Target="file:///C:\Data\3GPP\Extracts\R2-2205359%20Consideration%20on%20RTT%20timer%20extension%20implementation.doc" TargetMode="External"/><Relationship Id="rId81" Type="http://schemas.openxmlformats.org/officeDocument/2006/relationships/hyperlink" Target="file:///C:\Data\3GPP\RAN2\Inbox\R2-2206207.zip" TargetMode="External"/><Relationship Id="rId135" Type="http://schemas.openxmlformats.org/officeDocument/2006/relationships/hyperlink" Target="file:///C:\Data\3GPP\Extracts\R2-2205237%20Discussion%20on%20the%20access%20barring%20in%20NTN.docx" TargetMode="External"/><Relationship Id="rId156" Type="http://schemas.openxmlformats.org/officeDocument/2006/relationships/hyperlink" Target="file:///C:\Data\3GPP\RAN2\Docs\R2-2205471.zip" TargetMode="External"/><Relationship Id="rId177" Type="http://schemas.openxmlformats.org/officeDocument/2006/relationships/hyperlink" Target="file:///C:\Data\3GPP\RAN2\Inbox\R2-2206209.zip" TargetMode="External"/><Relationship Id="rId198" Type="http://schemas.openxmlformats.org/officeDocument/2006/relationships/hyperlink" Target="file:///C:\Data\3GPP\Extracts\R2-2205529%20Resolving%20open%20NTN%20issues%20for%20CONNECTED%20mode.docx" TargetMode="External"/><Relationship Id="rId321" Type="http://schemas.openxmlformats.org/officeDocument/2006/relationships/hyperlink" Target="file:///C:\Data\3GPP\RAN2\Inbox\R2-2206199.zip" TargetMode="External"/><Relationship Id="rId342" Type="http://schemas.openxmlformats.org/officeDocument/2006/relationships/hyperlink" Target="file:///C:\Data\3GPP\Extracts\R2-2204979.docx" TargetMode="External"/><Relationship Id="rId363" Type="http://schemas.openxmlformats.org/officeDocument/2006/relationships/hyperlink" Target="file:///C:\Data\3GPP\RAN2\Inbox\R2-2206213.zip" TargetMode="External"/><Relationship Id="rId384" Type="http://schemas.openxmlformats.org/officeDocument/2006/relationships/hyperlink" Target="file:///C:\Data\3GPP\Extracts\R2-2205638-RedCap-PC7-306.docx" TargetMode="External"/><Relationship Id="rId202" Type="http://schemas.openxmlformats.org/officeDocument/2006/relationships/hyperlink" Target="file:///C:\Data\3GPP\Extracts\R2-2205957%20(R17%20NTN%20WI%20AI%206.10.3.2.1)%20CHO%20config%20after%20T2.docx" TargetMode="External"/><Relationship Id="rId223" Type="http://schemas.openxmlformats.org/officeDocument/2006/relationships/hyperlink" Target="file:///C:\Data\3GPP\RAN2\Docs\R2-2206036.zip" TargetMode="External"/><Relationship Id="rId244" Type="http://schemas.openxmlformats.org/officeDocument/2006/relationships/hyperlink" Target="file:///C:\Data\3GPP\Extracts\R2-2204487_R4-2207109.doc" TargetMode="External"/><Relationship Id="rId18" Type="http://schemas.openxmlformats.org/officeDocument/2006/relationships/hyperlink" Target="file:///C:\Data\3GPP\Extracts\R2-2204487_R4-2207109.doc" TargetMode="External"/><Relationship Id="rId39" Type="http://schemas.openxmlformats.org/officeDocument/2006/relationships/hyperlink" Target="file:///C:\Data\3GPP\Extracts\R2-2204627_NR-NTN%20Stg2%20CR_v00.docx" TargetMode="External"/><Relationship Id="rId265" Type="http://schemas.openxmlformats.org/officeDocument/2006/relationships/hyperlink" Target="file:///C:\Data\3GPP\Extracts\R2-2204544%20Handover%20to%20BWP%20without%20CD-SSB.docx" TargetMode="External"/><Relationship Id="rId286" Type="http://schemas.openxmlformats.org/officeDocument/2006/relationships/hyperlink" Target="file:///C:\Data\3GPP\RAN2\Inbox\R2-2206195.zip" TargetMode="External"/><Relationship Id="rId50" Type="http://schemas.openxmlformats.org/officeDocument/2006/relationships/hyperlink" Target="file:///C:\Data\3GPP\Extracts\38331_CR2985_(Rel-17)_R2-2204657%20NR%20NTN%20UL%20sync%20timer.docx" TargetMode="External"/><Relationship Id="rId104" Type="http://schemas.openxmlformats.org/officeDocument/2006/relationships/hyperlink" Target="file:///C:\Data\3GPP\RAN2\Docs\R2-2206041.zip" TargetMode="External"/><Relationship Id="rId125" Type="http://schemas.openxmlformats.org/officeDocument/2006/relationships/hyperlink" Target="file:///C:\Data\3GPP\RAN2\Inbox\R2-2206208.zip" TargetMode="External"/><Relationship Id="rId146" Type="http://schemas.openxmlformats.org/officeDocument/2006/relationships/hyperlink" Target="file:///C:\Data\3GPP\Extracts\R2-2205740_%20Distance%20based%20cell%20reselection.docx" TargetMode="External"/><Relationship Id="rId167" Type="http://schemas.openxmlformats.org/officeDocument/2006/relationships/hyperlink" Target="file:///C:\Data\3GPP\Extracts\R2-2205342.doc" TargetMode="External"/><Relationship Id="rId188" Type="http://schemas.openxmlformats.org/officeDocument/2006/relationships/hyperlink" Target="file:///C:\Data\3GPP\Extracts\R2-2204963%20Remaining%20issues%20of%20provisioning%20neighbor%20cell%20satellite%20information.docx" TargetMode="External"/><Relationship Id="rId311" Type="http://schemas.openxmlformats.org/officeDocument/2006/relationships/hyperlink" Target="file:///C:\Data\3GPP\Extracts\R2-2204487_R4-2207109.doc" TargetMode="External"/><Relationship Id="rId332" Type="http://schemas.openxmlformats.org/officeDocument/2006/relationships/hyperlink" Target="file:///C:\Data\3GPP\Extracts\R2-2205904%20-%20RedCap%20eNB%20to%20gNB%20handover.docx" TargetMode="External"/><Relationship Id="rId353" Type="http://schemas.openxmlformats.org/officeDocument/2006/relationships/hyperlink" Target="file:///C:\Data\3GPP\Extracts\R2-2204928_38.304_draftCR_eDRX.docx" TargetMode="External"/><Relationship Id="rId374" Type="http://schemas.openxmlformats.org/officeDocument/2006/relationships/hyperlink" Target="file:///C:\Data\3GPP\Extracts\R2-2204818_Discussion%20on%20capability%20for%20RedCap.doc" TargetMode="External"/><Relationship Id="rId395" Type="http://schemas.openxmlformats.org/officeDocument/2006/relationships/hyperlink" Target="file:///C:\Data\3GPP\RAN2\Docs\R2-2205070.zip" TargetMode="External"/><Relationship Id="rId409" Type="http://schemas.openxmlformats.org/officeDocument/2006/relationships/hyperlink" Target="file:///C:\Data\3GPP\Extracts\R2-2204739%20-%20Correction%20to%2038.321%20on%20redundancy%20version%20for%20Msg3%20repetition.doc" TargetMode="External"/><Relationship Id="rId71" Type="http://schemas.openxmlformats.org/officeDocument/2006/relationships/hyperlink" Target="file:///C:\Data\3GPP\Extracts\R2-2205956%20(R17%20NTN%20WI%20AI%206.10.2.1)%20validity%20timer%20expiry.docx" TargetMode="External"/><Relationship Id="rId92" Type="http://schemas.openxmlformats.org/officeDocument/2006/relationships/hyperlink" Target="file:///C:\Data\3GPP\Extracts\R2-2204714%20Discussion%20on%20neighbor%20cell's%20epoch%20time%20and%20Koffset's%20ambiguity%20issue.doc" TargetMode="External"/><Relationship Id="rId213" Type="http://schemas.openxmlformats.org/officeDocument/2006/relationships/hyperlink" Target="file:///C:\Data\3GPP\Extracts\R2-2205574%20Coarse%20location%20format.docx" TargetMode="External"/><Relationship Id="rId234" Type="http://schemas.openxmlformats.org/officeDocument/2006/relationships/hyperlink" Target="file:///C:\Data\3GPP\RAN2\Inbox\R2-2206198.zip" TargetMode="External"/><Relationship Id="rId2" Type="http://schemas.openxmlformats.org/officeDocument/2006/relationships/numbering" Target="numbering.xml"/><Relationship Id="rId29" Type="http://schemas.openxmlformats.org/officeDocument/2006/relationships/hyperlink" Target="file:///C:\Data\3GPP\Extracts\R2-2204450_C1-222096.doc" TargetMode="External"/><Relationship Id="rId255" Type="http://schemas.openxmlformats.org/officeDocument/2006/relationships/hyperlink" Target="file:///C:\Data\3GPP\RAN2\Inbox\R2-2206419.zip" TargetMode="External"/><Relationship Id="rId276" Type="http://schemas.openxmlformats.org/officeDocument/2006/relationships/hyperlink" Target="file:///C:\Data\3GPP\RAN2\Docs\R2-2206143.zip" TargetMode="External"/><Relationship Id="rId297" Type="http://schemas.openxmlformats.org/officeDocument/2006/relationships/hyperlink" Target="file:///C:\Data\3GPP\RAN2\Inbox\R2-2206192.zip" TargetMode="External"/><Relationship Id="rId40" Type="http://schemas.openxmlformats.org/officeDocument/2006/relationships/hyperlink" Target="file:///C:\Data\3GPP\RAN2\Inbox\R2-2206202.zip" TargetMode="External"/><Relationship Id="rId115" Type="http://schemas.openxmlformats.org/officeDocument/2006/relationships/hyperlink" Target="file:///C:\Data\3GPP\Extracts\R2-2205754_RIL%20H803%20TS38.300%20Clarification%20on%20SIB19%20Provisioning.docx" TargetMode="External"/><Relationship Id="rId136" Type="http://schemas.openxmlformats.org/officeDocument/2006/relationships/hyperlink" Target="file:///C:\Data\3GPP\Extracts\R2-2205302%20Discussion%20on%20access%20barring.doc" TargetMode="External"/><Relationship Id="rId157" Type="http://schemas.openxmlformats.org/officeDocument/2006/relationships/hyperlink" Target="file:///C:\Data\3GPP\Extracts\R2-2204560%20%5bV320%5d%20CGI%20reporting%20in%20R17%20NR%20NTN.docx" TargetMode="External"/><Relationship Id="rId178" Type="http://schemas.openxmlformats.org/officeDocument/2006/relationships/hyperlink" Target="file:///C:\Data\3GPP\RAN2\Inbox\R2-2206209.zip" TargetMode="External"/><Relationship Id="rId301" Type="http://schemas.openxmlformats.org/officeDocument/2006/relationships/hyperlink" Target="file:///C:\Data\3GPP\RAN2\Inbox\R2-2206218.zip" TargetMode="External"/><Relationship Id="rId322" Type="http://schemas.openxmlformats.org/officeDocument/2006/relationships/hyperlink" Target="file:///C:\Data\3GPP\Extracts\R2-2204487_R4-2207109.doc" TargetMode="External"/><Relationship Id="rId343" Type="http://schemas.openxmlformats.org/officeDocument/2006/relationships/hyperlink" Target="file:///C:\Data\3GPP\Extracts\R2-2205523%20SIB%20validity%20with%20eDRX.docx" TargetMode="External"/><Relationship Id="rId364" Type="http://schemas.openxmlformats.org/officeDocument/2006/relationships/hyperlink" Target="file:///C:\Data\3GPP\Extracts\R2-2205039%20%5bDraft%5d%20LS%20on%20the%20maximum%20PTW%20length%20of%20IDLE%20eDRX.DOCX" TargetMode="External"/><Relationship Id="rId61" Type="http://schemas.openxmlformats.org/officeDocument/2006/relationships/hyperlink" Target="file:///C:\Data\3GPP\Extracts\R2-2205403%20Remaining%20issues%20related%20to%20NTN%20validity%20timer.doc" TargetMode="External"/><Relationship Id="rId82" Type="http://schemas.openxmlformats.org/officeDocument/2006/relationships/hyperlink" Target="file:///C:\Data\3GPP\RAN2\Inbox\R2-2206212.zip" TargetMode="External"/><Relationship Id="rId199" Type="http://schemas.openxmlformats.org/officeDocument/2006/relationships/hyperlink" Target="file:///C:\Data\3GPP\Extracts\R2-2205589%20SMTC%20Offset%20and%20Change%20Rate.docx" TargetMode="External"/><Relationship Id="rId203" Type="http://schemas.openxmlformats.org/officeDocument/2006/relationships/hyperlink" Target="file:///C:\Data\3GPP\RAN2\Inbox\R2-2206196.zip" TargetMode="External"/><Relationship Id="rId385" Type="http://schemas.openxmlformats.org/officeDocument/2006/relationships/hyperlink" Target="file:///C:\Data\3GPP\RAN2\Inbox\R2-2206200.zip" TargetMode="External"/><Relationship Id="rId19" Type="http://schemas.openxmlformats.org/officeDocument/2006/relationships/hyperlink" Target="file:///C:\Data\3GPP\Extracts\R2-2205531%20Rel-17%20NTN%20corrections%20to%2038.304.docx" TargetMode="External"/><Relationship Id="rId224" Type="http://schemas.openxmlformats.org/officeDocument/2006/relationships/hyperlink" Target="file:///C:\Data\3GPP\Extracts\R2-2205030%20Discussion%20on%20SMTC%20and%20MG%20configuration%20for%20connected%20mode%20in%20NTN.docx" TargetMode="External"/><Relationship Id="rId245" Type="http://schemas.openxmlformats.org/officeDocument/2006/relationships/hyperlink" Target="file:///C:\Data\3GPP\Extracts\R2-2204620%20Discussion%20on%20RAN4%20LS%20on%20RRM%20Relaxation%20for%20RedCap.docx" TargetMode="External"/><Relationship Id="rId266" Type="http://schemas.openxmlformats.org/officeDocument/2006/relationships/hyperlink" Target="file:///C:\Data\3GPP\Extracts\R2-2204547%20Discussion%20on%20serving%20cell%20measurements%20on%20NCD-SSB.docx" TargetMode="External"/><Relationship Id="rId287" Type="http://schemas.openxmlformats.org/officeDocument/2006/relationships/hyperlink" Target="file:///C:\Data\3GPP\RAN2\Inbox\R2-2206204.zip" TargetMode="External"/><Relationship Id="rId410" Type="http://schemas.openxmlformats.org/officeDocument/2006/relationships/hyperlink" Target="file:///C:\Data\3GPP\Extracts\R2-2205067%20Clarification%20on%20Msg3%20repetition%20RV%20determination%20to%20MAC%20spec.doc" TargetMode="External"/><Relationship Id="rId30" Type="http://schemas.openxmlformats.org/officeDocument/2006/relationships/hyperlink" Target="file:///C:\Data\3GPP\Extracts\R2-2205158%20Impact%20on%20Cell%20selection%20re-selection%20by%20the%20new%20PLMN%20list%20from%20CT1.docx" TargetMode="External"/><Relationship Id="rId105" Type="http://schemas.openxmlformats.org/officeDocument/2006/relationships/hyperlink" Target="file:///C:\Data\3GPP\Extracts\R2-2204714%20Discussion%20on%20neighbor%20cell's%20epoch%20time%20and%20Koffset's%20ambiguity%20issue.doc" TargetMode="External"/><Relationship Id="rId126" Type="http://schemas.openxmlformats.org/officeDocument/2006/relationships/hyperlink" Target="file:///C:\Data\3GPP\RAN2\Inbox\R2-2206413.zip" TargetMode="External"/><Relationship Id="rId147" Type="http://schemas.openxmlformats.org/officeDocument/2006/relationships/hyperlink" Target="file:///C:\Data\3GPP\RAN2\Inbox\R2-2206201.zip" TargetMode="External"/><Relationship Id="rId168" Type="http://schemas.openxmlformats.org/officeDocument/2006/relationships/hyperlink" Target="file:///C:\Data\3GPP\Extracts\R2-2205401%20Further%20details%20for%20coarse%20location%20report%20for%20NR%20NTN.doc" TargetMode="External"/><Relationship Id="rId312" Type="http://schemas.openxmlformats.org/officeDocument/2006/relationships/hyperlink" Target="file:///C:\Data\3GPP\Extracts\R2-2204620%20Discussion%20on%20RAN4%20LS%20on%20RRM%20Relaxation%20for%20RedCap.docx" TargetMode="External"/><Relationship Id="rId333" Type="http://schemas.openxmlformats.org/officeDocument/2006/relationships/hyperlink" Target="file:///C:\Data\3GPP\Extracts\R2-2204723%20RedCap%20HO.doc" TargetMode="External"/><Relationship Id="rId354" Type="http://schemas.openxmlformats.org/officeDocument/2006/relationships/hyperlink" Target="file:///C:\Data\3GPP\Extracts\R2-2205150_Correction%20on%20DRX%20cycle%20of%20the%20UE%20for%20eDRX.docx" TargetMode="External"/><Relationship Id="rId51" Type="http://schemas.openxmlformats.org/officeDocument/2006/relationships/hyperlink" Target="file:///C:\Data\3GPP\Extracts\R2-2204733%20-%20Discussion%20on%20ra-ContentionResolutionTimer%20in%20NTN.doc" TargetMode="External"/><Relationship Id="rId72" Type="http://schemas.openxmlformats.org/officeDocument/2006/relationships/hyperlink" Target="file:///C:\Data\3GPP\Extracts\R2-2205994%20-%20Known%20NR%20NTN%20user%20plane%20issues.docx" TargetMode="External"/><Relationship Id="rId93" Type="http://schemas.openxmlformats.org/officeDocument/2006/relationships/hyperlink" Target="file:///C:\Data\3GPP\Extracts\R2-2205650%20Cell-specific%20K_offset%20ambiguity.docx" TargetMode="External"/><Relationship Id="rId189" Type="http://schemas.openxmlformats.org/officeDocument/2006/relationships/hyperlink" Target="file:///C:\Data\3GPP\Extracts\R2-2204964%20Remaining%20details%20of%20UE%20assistance%20reporting%20and%20CHO.docx" TargetMode="External"/><Relationship Id="rId375" Type="http://schemas.openxmlformats.org/officeDocument/2006/relationships/hyperlink" Target="file:///C:\Data\3GPP\Extracts\R2-2204925%20_Open%20issues%20on%20RedCap%20capabilities.docx" TargetMode="External"/><Relationship Id="rId396" Type="http://schemas.openxmlformats.org/officeDocument/2006/relationships/hyperlink" Target="file:///C:\Data\3GPP\Extracts\R2-2205842%20Corrections%20on%20MSG3%20repetition.docx" TargetMode="External"/><Relationship Id="rId3" Type="http://schemas.openxmlformats.org/officeDocument/2006/relationships/styles" Target="styles.xml"/><Relationship Id="rId214" Type="http://schemas.openxmlformats.org/officeDocument/2006/relationships/hyperlink" Target="file:///C:\Data\3GPP\Extracts\R2-2205224%20%5bX704%5d%20Correction%20for%20Event%20D1.docx" TargetMode="External"/><Relationship Id="rId235" Type="http://schemas.openxmlformats.org/officeDocument/2006/relationships/hyperlink" Target="file:///C:\Data\3GPP\RAN2\Inbox\R2-2206211.zip" TargetMode="External"/><Relationship Id="rId256" Type="http://schemas.openxmlformats.org/officeDocument/2006/relationships/hyperlink" Target="file:///C:\Data\3GPP\RAN2\Inbox\R2-2206611.zip" TargetMode="External"/><Relationship Id="rId277" Type="http://schemas.openxmlformats.org/officeDocument/2006/relationships/hyperlink" Target="file:///C:\Data\3GPP\Extracts\R2-2204486_R4-2207104.docx" TargetMode="External"/><Relationship Id="rId298" Type="http://schemas.openxmlformats.org/officeDocument/2006/relationships/hyperlink" Target="file:///C:\Data\3GPP\Extracts\R2-2204502_R4-2206545.doc" TargetMode="External"/><Relationship Id="rId400" Type="http://schemas.openxmlformats.org/officeDocument/2006/relationships/hyperlink" Target="file:///C:\Data\3GPP\Extracts\R2-2205851%20Further%20issues%20on%20coverage%20enhancements.docx" TargetMode="External"/><Relationship Id="rId116" Type="http://schemas.openxmlformats.org/officeDocument/2006/relationships/hyperlink" Target="file:///C:\Data\3GPP\Extracts\R2-2204468_R1-2202843.docx" TargetMode="External"/><Relationship Id="rId137" Type="http://schemas.openxmlformats.org/officeDocument/2006/relationships/hyperlink" Target="file:///C:\Data\3GPP\Extracts\R2-2205753_NTN%20Access%20barring%20and%20UE%20behaviour.docx" TargetMode="External"/><Relationship Id="rId158" Type="http://schemas.openxmlformats.org/officeDocument/2006/relationships/hyperlink" Target="file:///C:\Data\3GPP\Extracts\R2-2204562%20%5bV313%5d%20On%20the%20issue%20for%20RAN%20area%20code%20configuration%20in%20NR%20NTN.docx" TargetMode="External"/><Relationship Id="rId302" Type="http://schemas.openxmlformats.org/officeDocument/2006/relationships/hyperlink" Target="file:///C:\Data\3GPP\Extracts\R2-2205512.docx" TargetMode="External"/><Relationship Id="rId323" Type="http://schemas.openxmlformats.org/officeDocument/2006/relationships/hyperlink" Target="file:///C:\Data\3GPP\RAN2\Inbox\R2-2206205.zip" TargetMode="External"/><Relationship Id="rId344" Type="http://schemas.openxmlformats.org/officeDocument/2006/relationships/hyperlink" Target="file:///C:\Data\3GPP\Extracts\R2-2205783%20Miscellaneous%20RedCap%20corrections%20in%2038.331.docx" TargetMode="External"/><Relationship Id="rId20" Type="http://schemas.openxmlformats.org/officeDocument/2006/relationships/hyperlink" Target="file:///C:\Data\3GPP\RAN2\Inbox\R2-2206206.zip" TargetMode="External"/><Relationship Id="rId41" Type="http://schemas.openxmlformats.org/officeDocument/2006/relationships/hyperlink" Target="file:///C:\Data\3GPP\Extracts\R2-2204628%20SAN%20for%20NTN%20based%20NG-RAN.docx" TargetMode="External"/><Relationship Id="rId62" Type="http://schemas.openxmlformats.org/officeDocument/2006/relationships/hyperlink" Target="file:///C:\Data\3GPP\Extracts\R2-2205477%20Discussion%20on%20Contention%20Resolution%20timer%20expiry.DOC" TargetMode="External"/><Relationship Id="rId83" Type="http://schemas.openxmlformats.org/officeDocument/2006/relationships/hyperlink" Target="javascript:void(0);" TargetMode="External"/><Relationship Id="rId179" Type="http://schemas.openxmlformats.org/officeDocument/2006/relationships/hyperlink" Target="file:///C:\Data\3GPP\RAN2\Inbox\R2-2206191.zip" TargetMode="External"/><Relationship Id="rId365" Type="http://schemas.openxmlformats.org/officeDocument/2006/relationships/hyperlink" Target="file:///C:\Data\3GPP\Extracts\R2-2205039%20%5bDraft%5d%20LS%20on%20the%20maximum%20PTW%20length%20of%20IDLE%20eDRX.DOCX" TargetMode="External"/><Relationship Id="rId386" Type="http://schemas.openxmlformats.org/officeDocument/2006/relationships/hyperlink" Target="file:///C:\Data\3GPP\RAN2\Inbox\R2-2206219.zip" TargetMode="External"/><Relationship Id="rId190" Type="http://schemas.openxmlformats.org/officeDocument/2006/relationships/hyperlink" Target="file:///C:\Data\3GPP\Extracts\R2-2205225%20Remaining%20issues%20of%20NTN%20CHO.docx" TargetMode="External"/><Relationship Id="rId204" Type="http://schemas.openxmlformats.org/officeDocument/2006/relationships/hyperlink" Target="file:///C:\Data\3GPP\RAN2\Inbox\R2-2206196.zip" TargetMode="External"/><Relationship Id="rId225" Type="http://schemas.openxmlformats.org/officeDocument/2006/relationships/hyperlink" Target="file:///C:\Data\3GPP\RAN2\Docs\R2-2206068.zip" TargetMode="External"/><Relationship Id="rId246" Type="http://schemas.openxmlformats.org/officeDocument/2006/relationships/hyperlink" Target="file:///C:\Data\3GPP\Extracts\R2-2204810_%5bDraft%5d%20Reply%20LS%20to%20RAN4%20on%20RRM%20relaxation.doc" TargetMode="External"/><Relationship Id="rId267" Type="http://schemas.openxmlformats.org/officeDocument/2006/relationships/hyperlink" Target="file:///C:\Data\3GPP\Extracts\R2-2204812_Discussion%20on%20NCD-SSB%20for%20RedCap%20UEs.docx" TargetMode="External"/><Relationship Id="rId288" Type="http://schemas.openxmlformats.org/officeDocument/2006/relationships/hyperlink" Target="file:///C:\Data\3GPP\RAN2\Inbox\R2-2206414.zip" TargetMode="External"/><Relationship Id="rId411" Type="http://schemas.openxmlformats.org/officeDocument/2006/relationships/hyperlink" Target="file:///C:\Data\3GPP\RAN2\Inbox\R2-2206611.zip" TargetMode="External"/><Relationship Id="rId106" Type="http://schemas.openxmlformats.org/officeDocument/2006/relationships/hyperlink" Target="file:///C:\Data\3GPP\Extracts\R2-2205650%20Cell-specific%20K_offset%20ambiguity.docx" TargetMode="External"/><Relationship Id="rId127" Type="http://schemas.openxmlformats.org/officeDocument/2006/relationships/hyperlink" Target="file:///C:\Data\3GPP\Extracts\R2-2205571_Left%20over%20issues%20in%20idle%20and%20inactive%20mode%20in%20NTN_v0.docx" TargetMode="External"/><Relationship Id="rId313" Type="http://schemas.openxmlformats.org/officeDocument/2006/relationships/hyperlink" Target="file:///C:\Data\3GPP\Extracts\R2-2204736%20-%20%5bO372%5d%20Discussion%20on%20prohibit%20timer%20for%20UAI%20for%20RRM%20relaxation%20fulfilment%20indication.doc" TargetMode="External"/><Relationship Id="rId10" Type="http://schemas.openxmlformats.org/officeDocument/2006/relationships/hyperlink" Target="file:///C:\Data\3GPP\Extracts\R2-2204502_R4-2206545.doc" TargetMode="External"/><Relationship Id="rId31" Type="http://schemas.openxmlformats.org/officeDocument/2006/relationships/hyperlink" Target="file:///C:\Data\3GPP\Extracts\R2-2205159%20draft%20Reply%20LS%20on%20introducing%20the%20list%20of%20PLMNs%20not%20allowed%20to%20operate%20at%20the%20present%20UE%20location.docx" TargetMode="External"/><Relationship Id="rId52" Type="http://schemas.openxmlformats.org/officeDocument/2006/relationships/hyperlink" Target="file:///C:\Data\3GPP\Extracts\R2-2204734%20-%20left%20issue%20on%20TA%20report%20triggered%20SR.doc" TargetMode="External"/><Relationship Id="rId73" Type="http://schemas.openxmlformats.org/officeDocument/2006/relationships/hyperlink" Target="file:///C:\Data\3GPP\RAN2\Inbox\R2-2206194.zip" TargetMode="External"/><Relationship Id="rId94" Type="http://schemas.openxmlformats.org/officeDocument/2006/relationships/hyperlink" Target="file:///C:\Data\3GPP\Extracts\R2-2204749%20Discussion%20on%20SIB%20X%20acquiring%20procedure.doc" TargetMode="External"/><Relationship Id="rId148" Type="http://schemas.openxmlformats.org/officeDocument/2006/relationships/hyperlink" Target="file:///C:\Data\3GPP\RAN2\Inbox\R2-2206201.zip" TargetMode="External"/><Relationship Id="rId169" Type="http://schemas.openxmlformats.org/officeDocument/2006/relationships/hyperlink" Target="file:///C:\Data\3GPP\Extracts\R2-2205402%20Introducing%20NTN%20validity%20timer%20in%20RRC.doc" TargetMode="External"/><Relationship Id="rId334" Type="http://schemas.openxmlformats.org/officeDocument/2006/relationships/hyperlink" Target="file:///C:\Data\3GPP\Extracts\R2-2204929_RRC%20open%20issues%20on%20Rel17%20RedCap%20WI.docx" TargetMode="External"/><Relationship Id="rId355" Type="http://schemas.openxmlformats.org/officeDocument/2006/relationships/hyperlink" Target="file:///C:\Data\3GPP\Extracts\R2-2205769%20Corrections%20on%20eDRX.docx" TargetMode="External"/><Relationship Id="rId376" Type="http://schemas.openxmlformats.org/officeDocument/2006/relationships/hyperlink" Target="file:///C:\Data\3GPP\Extracts\R2-2205637-RedCap-PC7-331.docx" TargetMode="External"/><Relationship Id="rId397" Type="http://schemas.openxmlformats.org/officeDocument/2006/relationships/hyperlink" Target="file:///C:\Data\3GPP\Extracts\R2-2204726%20stage-2%20correction.docx" TargetMode="External"/><Relationship Id="rId4" Type="http://schemas.openxmlformats.org/officeDocument/2006/relationships/settings" Target="settings.xml"/><Relationship Id="rId180" Type="http://schemas.openxmlformats.org/officeDocument/2006/relationships/hyperlink" Target="file:///C:\Data\3GPP\RAN2\Inbox\R2-2206209.zip" TargetMode="External"/><Relationship Id="rId215" Type="http://schemas.openxmlformats.org/officeDocument/2006/relationships/hyperlink" Target="file:///C:\Data\3GPP\Extracts\R2-2205621%20%5bNTN%5d%20%5bL011%5d%20TP%20on%20MR%20triggered%20by%20event%20D1.docx" TargetMode="External"/><Relationship Id="rId236" Type="http://schemas.openxmlformats.org/officeDocument/2006/relationships/hyperlink" Target="file:///C:\Data\3GPP\RAN2\Inbox\R2-2206198.zip" TargetMode="External"/><Relationship Id="rId257" Type="http://schemas.openxmlformats.org/officeDocument/2006/relationships/hyperlink" Target="file:///C:\Data\3GPP\Extracts\R2-2204476_R4-2206977.docx" TargetMode="External"/><Relationship Id="rId278" Type="http://schemas.openxmlformats.org/officeDocument/2006/relationships/hyperlink" Target="file:///C:\Data\3GPP\Extracts\R2-2204486_R4-2207104.docx" TargetMode="External"/><Relationship Id="rId401" Type="http://schemas.openxmlformats.org/officeDocument/2006/relationships/hyperlink" Target="file:///C:\Data\3GPP\Extracts\R2-2206034%20On%20BWP%20configured%20with%20RACH%20resources%20only%20for%20Msg3%20repetition.docx" TargetMode="External"/><Relationship Id="rId303" Type="http://schemas.openxmlformats.org/officeDocument/2006/relationships/hyperlink" Target="file:///C:\Data\3GPP\Extracts\R2-2205512.docx" TargetMode="External"/><Relationship Id="rId42" Type="http://schemas.openxmlformats.org/officeDocument/2006/relationships/hyperlink" Target="file:///C:\Data\3GPP\RAN2\Inbox\R2-2206507.zip" TargetMode="External"/><Relationship Id="rId84" Type="http://schemas.openxmlformats.org/officeDocument/2006/relationships/hyperlink" Target="file:///C:\Data\3GPP\Extracts\R2-2204559%20Miscellaneous%20corrections%20on%20TS%2038.321%20for%20NR%20NTN.docx" TargetMode="External"/><Relationship Id="rId138" Type="http://schemas.openxmlformats.org/officeDocument/2006/relationships/hyperlink" Target="file:///C:\Data\3GPP\Extracts\R2-2205865%20NR%20NTN%20Idle%20mode%20issues.docx" TargetMode="External"/><Relationship Id="rId345" Type="http://schemas.openxmlformats.org/officeDocument/2006/relationships/hyperlink" Target="file:///C:\Data\3GPP\Extracts\R2-2205785%20HD-FDD%20support%20in%20system%20information%20for%20RedCap.docx" TargetMode="External"/><Relationship Id="rId387" Type="http://schemas.openxmlformats.org/officeDocument/2006/relationships/hyperlink" Target="file:///C:\Data\3GPP\RAN2\Inbox\R2-2206200.zip" TargetMode="External"/><Relationship Id="rId191" Type="http://schemas.openxmlformats.org/officeDocument/2006/relationships/hyperlink" Target="file:///C:\Data\3GPP\Extracts\R2-2205233%20Discussion%20on%20Neighbor%20Cell%20Satellite%20Information.docx" TargetMode="External"/><Relationship Id="rId205" Type="http://schemas.openxmlformats.org/officeDocument/2006/relationships/hyperlink" Target="file:///C:\Data\3GPP\RAN2\Inbox\R2-2206210.zip" TargetMode="External"/><Relationship Id="rId247" Type="http://schemas.openxmlformats.org/officeDocument/2006/relationships/hyperlink" Target="file:///C:\Data\3GPP\Extracts\R2-2204502_R4-2206545.doc" TargetMode="External"/><Relationship Id="rId412" Type="http://schemas.openxmlformats.org/officeDocument/2006/relationships/footer" Target="footer1.xml"/><Relationship Id="rId107" Type="http://schemas.openxmlformats.org/officeDocument/2006/relationships/hyperlink" Target="file:///C:\Data\3GPP\Extracts\R2-2205234%20Discussion%20on%20the%20parameters%20influencing%20SI%20modification%20proc....docx" TargetMode="External"/><Relationship Id="rId289" Type="http://schemas.openxmlformats.org/officeDocument/2006/relationships/hyperlink" Target="file:///C:\Data\3GPP\Extracts\R2-2205512.docx" TargetMode="External"/><Relationship Id="rId11" Type="http://schemas.openxmlformats.org/officeDocument/2006/relationships/hyperlink" Target="file:///C:\Data\3GPP\Extracts\R2-2204475_R4-2206951.docx" TargetMode="External"/><Relationship Id="rId53" Type="http://schemas.openxmlformats.org/officeDocument/2006/relationships/hyperlink" Target="file:///C:\Data\3GPP\Extracts\R2-2204735%20-%20Further%20discussion%20on%20validity%20timer%20impacts%20in%20NTN.doc" TargetMode="External"/><Relationship Id="rId149" Type="http://schemas.openxmlformats.org/officeDocument/2006/relationships/hyperlink" Target="file:///C:\Data\3GPP\Extracts\R2-2205531%20Rel-17%20NTN%20corrections%20to%2038.304.docx" TargetMode="External"/><Relationship Id="rId314" Type="http://schemas.openxmlformats.org/officeDocument/2006/relationships/hyperlink" Target="file:///C:\Data\3GPP\Extracts\R2-2204737%20-%20%5bO377%5d%20Correction%20to%2038.331%20on%20UAI%20for%20RRM%20relaxation%20fulfilment%20indication.doc" TargetMode="External"/><Relationship Id="rId356" Type="http://schemas.openxmlformats.org/officeDocument/2006/relationships/hyperlink" Target="file:///C:\Data\3GPP\Extracts\R2-2205337%20Other%20CP%20aspects%20for%20DRX%20cycle.docx" TargetMode="External"/><Relationship Id="rId398" Type="http://schemas.openxmlformats.org/officeDocument/2006/relationships/hyperlink" Target="file:///C:\Data\3GPP\Extracts\R2-2205841%20CE%20RACH%20only%20BWP%20handling.docx" TargetMode="External"/><Relationship Id="rId95" Type="http://schemas.openxmlformats.org/officeDocument/2006/relationships/hyperlink" Target="file:///C:\Data\3GPP\Extracts\R2-2205234%20Discussion%20on%20the%20parameters%20influencing%20SI%20modification%20proc....docx" TargetMode="External"/><Relationship Id="rId160" Type="http://schemas.openxmlformats.org/officeDocument/2006/relationships/hyperlink" Target="file:///C:\Data\3GPP\Extracts\R2-2204717%20%5bO358%5d%20NTN%20RRC%20correction.docx" TargetMode="External"/><Relationship Id="rId216" Type="http://schemas.openxmlformats.org/officeDocument/2006/relationships/hyperlink" Target="file:///C:\Data\3GPP\RAN2\Docs\R2-2206069.zip" TargetMode="External"/><Relationship Id="rId258" Type="http://schemas.openxmlformats.org/officeDocument/2006/relationships/hyperlink" Target="file:///C:\Data\3GPP\Extracts\R2-2205784%20-%20RedCap%20corrections%20in%20TS%2038300.docx" TargetMode="External"/><Relationship Id="rId22" Type="http://schemas.openxmlformats.org/officeDocument/2006/relationships/hyperlink" Target="file:///C:\Data\3GPP\RAN2\Inbox\R2-2206213.zip" TargetMode="External"/><Relationship Id="rId64" Type="http://schemas.openxmlformats.org/officeDocument/2006/relationships/hyperlink" Target="file:///C:\Data\3GPP\Extracts\R2-2205596%20Further%20consideration%20on%20TA%20report.doc" TargetMode="External"/><Relationship Id="rId118" Type="http://schemas.openxmlformats.org/officeDocument/2006/relationships/hyperlink" Target="file:///C:\Data\3GPP\RAN2\Inbox\R2-2206197.zip" TargetMode="External"/><Relationship Id="rId325" Type="http://schemas.openxmlformats.org/officeDocument/2006/relationships/hyperlink" Target="file:///C:\Data\3GPP\Extracts\R2-2204487_R4-2207109.doc" TargetMode="External"/><Relationship Id="rId367" Type="http://schemas.openxmlformats.org/officeDocument/2006/relationships/hyperlink" Target="file:///C:\Data\3GPP\Extracts\R2-2205040%20Discussion%20on%20MAC%20RACH%20related%20issues%20for%20RedCap%20UE.DOCX" TargetMode="External"/><Relationship Id="rId171" Type="http://schemas.openxmlformats.org/officeDocument/2006/relationships/hyperlink" Target="file:///C:\Data\3GPP\RAN2\Docs\R2-2206057.zip" TargetMode="External"/><Relationship Id="rId227" Type="http://schemas.openxmlformats.org/officeDocument/2006/relationships/hyperlink" Target="file:///C:\Data\3GPP\Extracts\38331_CR2990_(Rel-17)_R2-2204662%20NTN%20UE%20capability.docx" TargetMode="External"/><Relationship Id="rId269" Type="http://schemas.openxmlformats.org/officeDocument/2006/relationships/hyperlink" Target="file:///C:\Data\3GPP\Extracts\R2-2205285%20%5bJ002%5d%20Clarification%20on%20reference%20value%20in%20connected%20RRM%20relaxation%20critrion.doc" TargetMode="External"/><Relationship Id="rId33" Type="http://schemas.openxmlformats.org/officeDocument/2006/relationships/hyperlink" Target="file:///C:\Data\3GPP\Extracts\R2-2205027%20Discussion%20on%20CT1%20LS%20about%20NR%20satellite%20RAT%20type%20in%20UE%20NAS.docx" TargetMode="External"/><Relationship Id="rId129" Type="http://schemas.openxmlformats.org/officeDocument/2006/relationships/hyperlink" Target="file:///C:\Data\3GPP\Extracts\R2-2205110%20Remaining%20issues%20on%20idle_inactive%20mode%20and%20RRC%20aspects_v0.1.DOCX" TargetMode="External"/><Relationship Id="rId280" Type="http://schemas.openxmlformats.org/officeDocument/2006/relationships/hyperlink" Target="file:///C:\Data\3GPP\Extracts\R2-2204486_R4-2207104.docx" TargetMode="External"/><Relationship Id="rId336" Type="http://schemas.openxmlformats.org/officeDocument/2006/relationships/hyperlink" Target="file:///C:\Data\3GPP\Extracts\R2-2204724%20RedCap%20Capability%20in%20inter-node%20message.doc" TargetMode="External"/><Relationship Id="rId75" Type="http://schemas.openxmlformats.org/officeDocument/2006/relationships/hyperlink" Target="file:///C:\Data\3GPP\RAN2\Inbox\R2-2206207.zip" TargetMode="External"/><Relationship Id="rId140" Type="http://schemas.openxmlformats.org/officeDocument/2006/relationships/hyperlink" Target="file:///C:\Data\3GPP\Extracts\R2-2205029%20Discussion%20on%20cell%20reselection.docx" TargetMode="External"/><Relationship Id="rId182"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378" Type="http://schemas.openxmlformats.org/officeDocument/2006/relationships/hyperlink" Target="file:///C:\Data\3GPP\Extracts\R2-2205787%20UE%20capabilities%20for%20RedCap.docx" TargetMode="External"/><Relationship Id="rId403" Type="http://schemas.openxmlformats.org/officeDocument/2006/relationships/hyperlink" Target="file:///C:\Data\3GPP\Extracts\R2-2204837%20Discussion%20on%20CFRA%20PUSCH%20with%20Repetition.docx" TargetMode="External"/><Relationship Id="rId6" Type="http://schemas.openxmlformats.org/officeDocument/2006/relationships/footnotes" Target="footnotes.xml"/><Relationship Id="rId238" Type="http://schemas.openxmlformats.org/officeDocument/2006/relationships/hyperlink" Target="file:///C:\Data\3GPP\Extracts\R2-2204842%20Clarification%20on%20TA%20reporting%20UE%20capability.docx" TargetMode="External"/><Relationship Id="rId291" Type="http://schemas.openxmlformats.org/officeDocument/2006/relationships/hyperlink" Target="file:///C:\Data\3GPP\Extracts\R2-2205770%20Consideration%20on%20RedCap%20access%20indication.docx" TargetMode="External"/><Relationship Id="rId305" Type="http://schemas.openxmlformats.org/officeDocument/2006/relationships/hyperlink" Target="file:///C:\Data\3GPP\Extracts\R2-2204736%20-%20%5bO372%5d%20Discussion%20on%20prohibit%20timer%20for%20UAI%20for%20RRM%20relaxation%20fulfilment%20indication.doc" TargetMode="External"/><Relationship Id="rId347" Type="http://schemas.openxmlformats.org/officeDocument/2006/relationships/hyperlink" Target="file:///C:\Data\3GPP\RAN2\Docs\R2-2206081.zip" TargetMode="External"/><Relationship Id="rId44" Type="http://schemas.openxmlformats.org/officeDocument/2006/relationships/hyperlink" Target="file:///C:\Data\3GPP\RAN2\Docs\R2-2206088.zip" TargetMode="External"/><Relationship Id="rId86" Type="http://schemas.openxmlformats.org/officeDocument/2006/relationships/hyperlink" Target="file:///C:\Data\3GPP\Extracts\R2-2205340.doc" TargetMode="External"/><Relationship Id="rId151" Type="http://schemas.openxmlformats.org/officeDocument/2006/relationships/hyperlink" Target="file:///C:\Data\3GPP\Extracts\R2-2205530%20Assistance%20information%20for%20UE-based%20SMTC%20adjustment%20in%20idle%20and%20inactive%20mode.docx" TargetMode="External"/><Relationship Id="rId389" Type="http://schemas.openxmlformats.org/officeDocument/2006/relationships/hyperlink" Target="file:///C:\Data\3GPP\archive\RAN\RAN%2392\Tdocs\RP-211566.zip" TargetMode="External"/><Relationship Id="rId193" Type="http://schemas.openxmlformats.org/officeDocument/2006/relationships/hyperlink" Target="file:///C:\Data\3GPP\Extracts\R2-2205304%20Discussion%20on%20SMTC%20and%20gaps.doc" TargetMode="External"/><Relationship Id="rId207" Type="http://schemas.openxmlformats.org/officeDocument/2006/relationships/hyperlink" Target="file:///C:\Data\3GPP\Extracts\R2-2204715%20Discussion%20on%20assistance%20infomration%20for%20IDLE%20mode%20and%20CONNECTED%20mode%20measurement.doc" TargetMode="External"/><Relationship Id="rId249" Type="http://schemas.openxmlformats.org/officeDocument/2006/relationships/hyperlink" Target="file:///C:\Data\3GPP\Extracts\R2-2206020%20-%20%5bDRAFT%5d%20Reply%20LS%20on%20%20FR2%20RedCap%20UE.docx" TargetMode="External"/><Relationship Id="rId414" Type="http://schemas.openxmlformats.org/officeDocument/2006/relationships/theme" Target="theme/theme1.xml"/><Relationship Id="rId13" Type="http://schemas.openxmlformats.org/officeDocument/2006/relationships/hyperlink" Target="file:///C:\Data\3GPP\RAN2\Inbox\R2-2206212.zip" TargetMode="External"/><Relationship Id="rId109" Type="http://schemas.openxmlformats.org/officeDocument/2006/relationships/hyperlink" Target="file:///C:\Data\3GPP\Extracts\R2-2205528%20Resolving%20open%20NTN%20issues%20for%20IDLE%20mode.docx" TargetMode="External"/><Relationship Id="rId260" Type="http://schemas.openxmlformats.org/officeDocument/2006/relationships/hyperlink" Target="file:///C:\Data\3GPP\RAN2\Docs\R2-2206022.zip" TargetMode="External"/><Relationship Id="rId316" Type="http://schemas.openxmlformats.org/officeDocument/2006/relationships/hyperlink" Target="file:///C:\Data\3GPP\Extracts\R2-2205089.doc" TargetMode="External"/><Relationship Id="rId55" Type="http://schemas.openxmlformats.org/officeDocument/2006/relationships/hyperlink" Target="file:///C:\Data\3GPP\Extracts\R2-2205134%20Corrections%20for%20TA%20report.docx" TargetMode="External"/><Relationship Id="rId97" Type="http://schemas.openxmlformats.org/officeDocument/2006/relationships/hyperlink" Target="file:///C:\Data\3GPP\Extracts\R2-2205303%20%5bH803%5d%20Discussion%20on%20on-demand%20SIB%20for%20NTN.doc" TargetMode="External"/><Relationship Id="rId120" Type="http://schemas.openxmlformats.org/officeDocument/2006/relationships/hyperlink" Target="file:///C:\Data\3GPP\RAN2\Inbox\R2-2206208.zip" TargetMode="External"/><Relationship Id="rId358" Type="http://schemas.openxmlformats.org/officeDocument/2006/relationships/hyperlink" Target="file:///C:\Data\3GPP\Extracts\R2-2206023%20-%20Miscellaneous%20corrections%20for%20RedCap%20WI%20-%20TS%2038.304.docx" TargetMode="External"/><Relationship Id="rId162" Type="http://schemas.openxmlformats.org/officeDocument/2006/relationships/hyperlink" Target="file:///C:\Data\3GPP\Extracts\R2-2204719%20%5bO354%5d%20NTN%20RRC%20correction.docx" TargetMode="External"/><Relationship Id="rId218" Type="http://schemas.openxmlformats.org/officeDocument/2006/relationships/hyperlink" Target="file:///C:\Data\3GPP\Extracts\R2-2204716%20connected%20mode%20measurement%20start.doc" TargetMode="External"/><Relationship Id="rId271" Type="http://schemas.openxmlformats.org/officeDocument/2006/relationships/hyperlink" Target="file:///C:\Data\3GPP\Extracts\R2-2205636_ncd-ssb_handover.docx" TargetMode="External"/><Relationship Id="rId24" Type="http://schemas.openxmlformats.org/officeDocument/2006/relationships/hyperlink" Target="file:///C:\Data\3GPP\Extracts\R2-2205039%20%5bDraft%5d%20LS%20on%20the%20maximum%20PTW%20length%20of%20IDLE%20eDRX.DOCX" TargetMode="External"/><Relationship Id="rId66" Type="http://schemas.openxmlformats.org/officeDocument/2006/relationships/hyperlink" Target="file:///C:\Data\3GPP\Extracts\R2-2205702%20Consideration%20on%20validity%20timer%20related%20issues.doc" TargetMode="External"/><Relationship Id="rId131" Type="http://schemas.openxmlformats.org/officeDocument/2006/relationships/hyperlink" Target="file:///C:\Data\3GPP\RAN2\Docs\R2-2206035.zip" TargetMode="External"/><Relationship Id="rId327" Type="http://schemas.openxmlformats.org/officeDocument/2006/relationships/hyperlink" Target="file:///C:\Data\3GPP\Extracts\R2-2204487_R4-2207109.doc" TargetMode="External"/><Relationship Id="rId369" Type="http://schemas.openxmlformats.org/officeDocument/2006/relationships/hyperlink" Target="file:///C:\Data\3GPP\RAN2\Inbox\R2-2206214.zip" TargetMode="External"/><Relationship Id="rId173" Type="http://schemas.openxmlformats.org/officeDocument/2006/relationships/hyperlink" Target="file:///C:\Data\3GPP\Extracts\R2-2205958%20(R17%20NTN%20WI%20AI%206.10.3.2.1)%20TAR%20configuration.docx" TargetMode="External"/><Relationship Id="rId229" Type="http://schemas.openxmlformats.org/officeDocument/2006/relationships/hyperlink" Target="file:///C:\Data\3GPP\Extracts\R2-2205306%20Discussion%20on%20UE%20capabilities%20for%20NTN.doc" TargetMode="External"/><Relationship Id="rId380" Type="http://schemas.openxmlformats.org/officeDocument/2006/relationships/hyperlink" Target="file:///C:\Data\3GPP\Extracts\R2-2206026%20-%20Introduction%20of%20FR2%20RedCap%20UE%20-%20TS%2038.306.docx" TargetMode="External"/><Relationship Id="rId240" Type="http://schemas.openxmlformats.org/officeDocument/2006/relationships/hyperlink" Target="file:///C:\Data\3GPP\Extracts\R2-2204486_R4-2207104.docx" TargetMode="External"/><Relationship Id="rId35" Type="http://schemas.openxmlformats.org/officeDocument/2006/relationships/hyperlink" Target="file:///C:\Data\3GPP\RAN2\Inbox\R2-2206206.zip" TargetMode="External"/><Relationship Id="rId77" Type="http://schemas.openxmlformats.org/officeDocument/2006/relationships/hyperlink" Target="file:///C:\Data\3GPP\RAN2\Inbox\R2-2206207.zip" TargetMode="External"/><Relationship Id="rId100" Type="http://schemas.openxmlformats.org/officeDocument/2006/relationships/hyperlink" Target="file:///C:\Data\3GPP\Extracts\R2-2205696_6.10.3.1.1_SIB.docx" TargetMode="External"/><Relationship Id="rId282" Type="http://schemas.openxmlformats.org/officeDocument/2006/relationships/hyperlink" Target="file:///C:\Data\3GPP\RAN2\Inbox\R2-2206204.zip" TargetMode="External"/><Relationship Id="rId338" Type="http://schemas.openxmlformats.org/officeDocument/2006/relationships/hyperlink" Target="file:///C:\Data\3GPP\Extracts\R2-2205037%20Paging%20capability%20and%20cell%20selection%20related%20to%20R4%20LS.docx"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Extracts\R2-2205236%20Further%20Discussion%20on%20Cell%20Reselection.docx" TargetMode="External"/><Relationship Id="rId184" Type="http://schemas.openxmlformats.org/officeDocument/2006/relationships/hyperlink" Target="file:///C:\Data\3GPP\Extracts\38331_CR2988_(Rel-17)_R2-2204660%20IDLE%20mode%20info.docx" TargetMode="External"/><Relationship Id="rId391" Type="http://schemas.openxmlformats.org/officeDocument/2006/relationships/hyperlink" Target="file:///C:\Data\3GPP\Extracts\R2-2204505_R4-2206580.docx" TargetMode="External"/><Relationship Id="rId405" Type="http://schemas.openxmlformats.org/officeDocument/2006/relationships/hyperlink" Target="file:///C:\Data\3GPP\RAN2\Inbox\R2-2206193.zip" TargetMode="External"/><Relationship Id="rId251" Type="http://schemas.openxmlformats.org/officeDocument/2006/relationships/hyperlink" Target="file:///C:\Data\3GPP\Extracts\R2-2206018%20-%20%5bDRAFT%5d%20Reply%20LS%20on%20configuring%20margin%20for%201%20Rx%20RedCap%20UEs.docx" TargetMode="External"/><Relationship Id="rId46" Type="http://schemas.openxmlformats.org/officeDocument/2006/relationships/hyperlink" Target="file:///C:\Data\3GPP\Extracts\R2-2204556%20Correction%20on%20the%20TAR%20triggers%20based%20on%20RRC%20procedure.docx" TargetMode="External"/><Relationship Id="rId293" Type="http://schemas.openxmlformats.org/officeDocument/2006/relationships/hyperlink" Target="file:///C:\Data\3GPP\RAN2\Docs\R2-2206060.zip" TargetMode="External"/><Relationship Id="rId307" Type="http://schemas.openxmlformats.org/officeDocument/2006/relationships/hyperlink" Target="file:///C:\Data\3GPP\Extracts\R2-2204815_Coexistence%20of%20Rel-16%20and%20Rel-17%20RRM%20Relaxation%20Criteria.docx" TargetMode="External"/><Relationship Id="rId349" Type="http://schemas.openxmlformats.org/officeDocument/2006/relationships/hyperlink" Target="file:///C:\Data\3GPP\Extracts\R2-2205786%20RSRP%20thresholds%20for%20RedCap.docx" TargetMode="External"/><Relationship Id="rId88" Type="http://schemas.openxmlformats.org/officeDocument/2006/relationships/hyperlink" Target="file:///C:\Data\3GPP\Extracts\R2-2205360%20Discussion%20on%20co-existence%20of%20Msg3%20repetition%20and%20NTN.doc" TargetMode="External"/><Relationship Id="rId111" Type="http://schemas.openxmlformats.org/officeDocument/2006/relationships/hyperlink" Target="file:///C:\Data\3GPP\Extracts\R2-2205651%20Epoch%20time%20and%20validity%20timer%20expiry.docx" TargetMode="External"/><Relationship Id="rId153" Type="http://schemas.openxmlformats.org/officeDocument/2006/relationships/hyperlink" Target="file:///C:\Data\3GPP\Extracts\R2-2205531%20Rel-17%20NTN%20corrections%20to%2038.304.docx" TargetMode="External"/><Relationship Id="rId195" Type="http://schemas.openxmlformats.org/officeDocument/2006/relationships/hyperlink" Target="file:///C:\Data\3GPP\Extracts\R2-2205372%20Assistance%20information%20for%20neighbour%20cell%20measurement.doc" TargetMode="External"/><Relationship Id="rId209" Type="http://schemas.openxmlformats.org/officeDocument/2006/relationships/hyperlink" Target="file:///C:\Data\3GPP\RAN2\Inbox\R2-2206196.zip" TargetMode="External"/><Relationship Id="rId360" Type="http://schemas.openxmlformats.org/officeDocument/2006/relationships/hyperlink" Target="file:///C:\Data\3GPP\Extracts\R2-2205613_38.304%20%20Corrections%20on%20Redcap%20UE's%20behavior%20on%20cellbar.docx" TargetMode="External"/><Relationship Id="rId220" Type="http://schemas.openxmlformats.org/officeDocument/2006/relationships/hyperlink" Target="file:///C:\Data\3GPP\Extracts\R2-2205226%20Discussion%20on%20performing%20measurements%20for%20NTN%20CHO.docx" TargetMode="External"/><Relationship Id="rId15" Type="http://schemas.openxmlformats.org/officeDocument/2006/relationships/hyperlink" Target="file:///C:\Data\3GPP\Extracts\R2-2204486_R4-2207104.docx" TargetMode="External"/><Relationship Id="rId57" Type="http://schemas.openxmlformats.org/officeDocument/2006/relationships/hyperlink" Target="file:///C:\Data\3GPP\Extracts\R2-2205232%20UE%20Behavior%20upon%20Validity%20Timer%20Expiry.docx" TargetMode="External"/><Relationship Id="rId262" Type="http://schemas.openxmlformats.org/officeDocument/2006/relationships/hyperlink" Target="file:///C:\Data\3GPP\Extracts\38.321_CR1238_(Rel-17)_R2-2204811_Miscellaneous%20CR%20on%20TS%2038.321%20for%20RedCap.docx" TargetMode="External"/><Relationship Id="rId318" Type="http://schemas.openxmlformats.org/officeDocument/2006/relationships/hyperlink" Target="file:///C:\Data\3GPP\Extracts\R2-2205284%20%5bJ001%5d%20Correction%20on%20Srxlev%20in%20connected%20RRM%20relaxation%20critrion.doc" TargetMode="External"/><Relationship Id="rId99" Type="http://schemas.openxmlformats.org/officeDocument/2006/relationships/hyperlink" Target="file:///C:\Data\3GPP\Extracts\R2-2205651%20Epoch%20time%20and%20validity%20timer%20expiry.docx" TargetMode="External"/><Relationship Id="rId122" Type="http://schemas.openxmlformats.org/officeDocument/2006/relationships/hyperlink" Target="file:///C:\Data\3GPP\RAN2\Inbox\R2-2206413.zip" TargetMode="External"/><Relationship Id="rId164" Type="http://schemas.openxmlformats.org/officeDocument/2006/relationships/hyperlink" Target="file:///C:\Data\3GPP\Extracts\R2-2204750%20Acquiring%20the%20ephemeris%20of%20neighbour%20cell.doc" TargetMode="External"/><Relationship Id="rId371" Type="http://schemas.openxmlformats.org/officeDocument/2006/relationships/hyperlink" Target="file:///C:\Data\3GPP\RAN2\Inbox\R2-2206214.zip" TargetMode="External"/><Relationship Id="rId26" Type="http://schemas.openxmlformats.org/officeDocument/2006/relationships/hyperlink" Target="file:///C:\Data\3GPP\Extracts\R2-2204468_R1-2202843.docx" TargetMode="External"/><Relationship Id="rId231" Type="http://schemas.openxmlformats.org/officeDocument/2006/relationships/hyperlink" Target="file:///C:\Data\3GPP\Extracts\R2-2205593%20NTN-only%20UE.docx" TargetMode="External"/><Relationship Id="rId273" Type="http://schemas.openxmlformats.org/officeDocument/2006/relationships/hyperlink" Target="file:///C:\Data\3GPP\Extracts\R2-2206032%20Further%20discussion%20on%20SI%20acqusition%20in%20RedCap-specific%20BWP.docx" TargetMode="External"/><Relationship Id="rId329" Type="http://schemas.openxmlformats.org/officeDocument/2006/relationships/hyperlink" Target="file:///C:\Data\3GPP\RAN2\Inbox\R2-2206205.zip" TargetMode="External"/><Relationship Id="rId68" Type="http://schemas.openxmlformats.org/officeDocument/2006/relationships/hyperlink" Target="file:///C:\Data\3GPP\Extracts\R2-2205721%20CR%20for%20Contention%20Resolution%20failure,%20SR%20and%20TA%20MAC%20CE%20report.docx" TargetMode="External"/><Relationship Id="rId133" Type="http://schemas.openxmlformats.org/officeDocument/2006/relationships/hyperlink" Target="file:///C:\Data\3GPP\Extracts\R2-2204563%20Remaining%20issue%20on%20access%20barring%20for%20NTN.docx" TargetMode="External"/><Relationship Id="rId175" Type="http://schemas.openxmlformats.org/officeDocument/2006/relationships/hyperlink" Target="file:///C:\Data\3GPP\RAN2\Docs\R2-2206090.zip" TargetMode="External"/><Relationship Id="rId340" Type="http://schemas.openxmlformats.org/officeDocument/2006/relationships/hyperlink" Target="file:///C:\Data\3GPP\Extracts\R2-2204819_UE%20Capability%20and%20System%20Information%20for%20eDRX.doc" TargetMode="External"/><Relationship Id="rId200" Type="http://schemas.openxmlformats.org/officeDocument/2006/relationships/hyperlink" Target="file:///C:\Data\3GPP\Extracts\R2-2205697_6.10.3.2.1_CHO.docx" TargetMode="External"/><Relationship Id="rId382" Type="http://schemas.openxmlformats.org/officeDocument/2006/relationships/hyperlink" Target="file:///C:\Data\3GPP\Extracts\R2-2204619%20Discussion%20on%20RAN4%20LS%20on%20FR2%20RedCap%20UE.docx" TargetMode="External"/><Relationship Id="rId242" Type="http://schemas.openxmlformats.org/officeDocument/2006/relationships/hyperlink" Target="file:///C:\Data\3GPP\RAN2\Inbox\R2-2206417.zip" TargetMode="External"/><Relationship Id="rId284" Type="http://schemas.openxmlformats.org/officeDocument/2006/relationships/hyperlink" Target="file:///C:\Data\3GPP\Extracts\R2-2204486_R4-2207104.docx" TargetMode="External"/><Relationship Id="rId37" Type="http://schemas.openxmlformats.org/officeDocument/2006/relationships/hyperlink" Target="file:///C:\Data\3GPP\Extracts\R2-2204496_R3-222861.docx" TargetMode="External"/><Relationship Id="rId79" Type="http://schemas.openxmlformats.org/officeDocument/2006/relationships/hyperlink" Target="file:///C:\Data\3GPP\RAN2\Inbox\R2-2206194.zip" TargetMode="External"/><Relationship Id="rId102" Type="http://schemas.openxmlformats.org/officeDocument/2006/relationships/hyperlink" Target="file:///C:\Data\3GPP\Extracts\R2-2205754_RIL%20H803%20TS38.300%20Clarification%20on%20SIB19%20Provisioning.docx" TargetMode="External"/><Relationship Id="rId144" Type="http://schemas.openxmlformats.org/officeDocument/2006/relationships/hyperlink" Target="file:///C:\Data\3GPP\Extracts\R2-2205405%20Further%20Discussion%20on%20Cell%20Reselection.docx" TargetMode="External"/><Relationship Id="rId90" Type="http://schemas.openxmlformats.org/officeDocument/2006/relationships/hyperlink" Target="file:///C:\Data\3GPP\Extracts\R2-2205995%20-%20Other%20NR%20NTN%20user%20plane%20issues.docx" TargetMode="External"/><Relationship Id="rId186" Type="http://schemas.openxmlformats.org/officeDocument/2006/relationships/hyperlink" Target="file:///C:\Data\3GPP\Extracts\R2-2202564%20SMTC%20and%20MG.doc" TargetMode="External"/><Relationship Id="rId351" Type="http://schemas.openxmlformats.org/officeDocument/2006/relationships/hyperlink" Target="file:///C:\Data\3GPP\Extracts\38.300_CR0446_(Rel-17)_R2-2204816_Correction%20on%20RLM%20for%20RedCap.docx" TargetMode="External"/><Relationship Id="rId393" Type="http://schemas.openxmlformats.org/officeDocument/2006/relationships/hyperlink" Target="file:///C:\Data\3GPP\Extracts\R2-2204469_R1-2202867.doc" TargetMode="External"/><Relationship Id="rId407" Type="http://schemas.openxmlformats.org/officeDocument/2006/relationships/hyperlink" Target="file:///C:\Data\3GPP\RAN2\Inbox\R2-2206193.zip" TargetMode="External"/><Relationship Id="rId211" Type="http://schemas.openxmlformats.org/officeDocument/2006/relationships/hyperlink" Target="file:///C:\Data\3GPP\RAN2\Inbox\R2-2206501.zip" TargetMode="External"/><Relationship Id="rId253" Type="http://schemas.openxmlformats.org/officeDocument/2006/relationships/hyperlink" Target="file:///C:\Data\3GPP\Extracts\R2-2204422_R1-2202886.docx" TargetMode="External"/><Relationship Id="rId295" Type="http://schemas.openxmlformats.org/officeDocument/2006/relationships/hyperlink" Target="file:///C:\Data\3GPP\RAN2\Docs\R2-2206062.zip" TargetMode="External"/><Relationship Id="rId309" Type="http://schemas.openxmlformats.org/officeDocument/2006/relationships/hyperlink" Target="file:///C:\Data\3GPP\Extracts\R2-2205091.docx" TargetMode="External"/><Relationship Id="rId48" Type="http://schemas.openxmlformats.org/officeDocument/2006/relationships/hyperlink" Target="file:///C:\Data\3GPP\Extracts\R2-2204558%20On%20the%20corrections%20to%20DRX%20procedure%20and%20Timing%20Advance%20reporting%20procedure%20in%20TS%2038.321.docx" TargetMode="External"/><Relationship Id="rId113" Type="http://schemas.openxmlformats.org/officeDocument/2006/relationships/hyperlink" Target="file:///C:\Data\3GPP\Extracts\R2-2205700_6.10.3.2.2_epochTime.docx" TargetMode="External"/><Relationship Id="rId320" Type="http://schemas.openxmlformats.org/officeDocument/2006/relationships/hyperlink" Target="file:///C:\Data\3GPP\RAN2\Inbox\R2-22061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C847-6289-4EEE-A191-A59E108C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67</Pages>
  <Words>41764</Words>
  <Characters>238058</Characters>
  <Application>Microsoft Office Word</Application>
  <DocSecurity>0</DocSecurity>
  <Lines>1983</Lines>
  <Paragraphs>558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279264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10</cp:revision>
  <cp:lastPrinted>2019-04-30T11:04:00Z</cp:lastPrinted>
  <dcterms:created xsi:type="dcterms:W3CDTF">2022-05-19T08:25:00Z</dcterms:created>
  <dcterms:modified xsi:type="dcterms:W3CDTF">2022-05-19T09:14:00Z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