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77777777"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[Pre117-e][</w:t>
      </w:r>
      <w:proofErr w:type="gramStart"/>
      <w:r>
        <w:rPr>
          <w:rFonts w:ascii="Arial" w:hAnsi="Arial" w:cs="Arial"/>
          <w:b/>
          <w:bCs/>
          <w:sz w:val="24"/>
        </w:rPr>
        <w:t>002][</w:t>
      </w:r>
      <w:proofErr w:type="gramEnd"/>
      <w:r>
        <w:rPr>
          <w:rFonts w:ascii="Arial" w:hAnsi="Arial" w:cs="Arial"/>
          <w:b/>
          <w:bCs/>
          <w:sz w:val="24"/>
        </w:rPr>
        <w:t>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val="en-US" w:eastAsia="ko-KR"/>
        </w:rPr>
      </w:pPr>
      <w:r>
        <w:rPr>
          <w:lang w:val="en-US"/>
        </w:rPr>
        <w:t>[Pre117-e][</w:t>
      </w:r>
      <w:proofErr w:type="gramStart"/>
      <w:r>
        <w:rPr>
          <w:lang w:val="en-US"/>
        </w:rPr>
        <w:t>002][</w:t>
      </w:r>
      <w:proofErr w:type="gramEnd"/>
      <w:r>
        <w:rPr>
          <w:lang w:val="en-US"/>
        </w:rPr>
        <w:t>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 xml:space="preserve">ed UP open issues captured by the open issue document [1], for which company </w:t>
      </w:r>
      <w:proofErr w:type="spellStart"/>
      <w:r>
        <w:rPr>
          <w:lang w:eastAsia="ko-KR"/>
        </w:rPr>
        <w:t>tdocs</w:t>
      </w:r>
      <w:proofErr w:type="spellEnd"/>
      <w:r>
        <w:rPr>
          <w:lang w:eastAsia="ko-KR"/>
        </w:rPr>
        <w:t xml:space="preserve"> are not invited, as follows:</w:t>
      </w:r>
    </w:p>
    <w:p w14:paraId="4DE40960" w14:textId="77777777" w:rsidR="003E38C0" w:rsidRDefault="0009246D">
      <w:pPr>
        <w:spacing w:before="240"/>
        <w:rPr>
          <w:lang w:eastAsia="ko-KR"/>
        </w:rPr>
      </w:pPr>
      <w:r>
        <w:rPr>
          <w:lang w:eastAsia="ko-KR"/>
        </w:rPr>
        <w:t>- RRC CR-related issue</w:t>
      </w:r>
    </w:p>
    <w:tbl>
      <w:tblPr>
        <w:tblStyle w:val="TableGrid"/>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81B215C" w14:textId="77777777" w:rsidR="003E38C0" w:rsidRDefault="003E38C0">
            <w:pPr>
              <w:spacing w:after="120"/>
              <w:jc w:val="both"/>
              <w:rPr>
                <w:lang w:val="en-US" w:eastAsia="zh-CN"/>
              </w:rPr>
            </w:pPr>
          </w:p>
        </w:tc>
        <w:tc>
          <w:tcPr>
            <w:tcW w:w="3685" w:type="dxa"/>
          </w:tcPr>
          <w:p w14:paraId="03DBA5CF" w14:textId="77777777" w:rsidR="003E38C0" w:rsidRDefault="0009246D">
            <w:pPr>
              <w:spacing w:after="120"/>
              <w:jc w:val="both"/>
              <w:rPr>
                <w:highlight w:val="cya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r w:rsidR="003E38C0" w14:paraId="1779DE1D" w14:textId="77777777">
        <w:tc>
          <w:tcPr>
            <w:tcW w:w="5382" w:type="dxa"/>
          </w:tcPr>
          <w:p w14:paraId="43EE7463" w14:textId="77777777" w:rsidR="003E38C0" w:rsidRDefault="0009246D">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rPr>
                <w:lang w:val="en-US" w:eastAsia="zh-CN"/>
              </w:rPr>
            </w:pPr>
          </w:p>
        </w:tc>
        <w:tc>
          <w:tcPr>
            <w:tcW w:w="3685" w:type="dxa"/>
          </w:tcPr>
          <w:p w14:paraId="007B5BB5" w14:textId="77777777" w:rsidR="003E38C0" w:rsidRDefault="0009246D">
            <w:pPr>
              <w:spacing w:after="120"/>
              <w:jc w:val="both"/>
              <w:rPr>
                <w:highlight w:val="cya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394AAA38" w14:textId="77777777" w:rsidR="003E38C0" w:rsidRDefault="0009246D">
      <w:pPr>
        <w:spacing w:before="240"/>
        <w:rPr>
          <w:lang w:val="en-US" w:eastAsia="ko-KR"/>
        </w:rPr>
      </w:pPr>
      <w:r>
        <w:rPr>
          <w:lang w:val="en-US" w:eastAsia="ko-KR"/>
        </w:rPr>
        <w:t xml:space="preserve">- </w:t>
      </w:r>
      <w:r>
        <w:rPr>
          <w:rFonts w:hint="eastAsia"/>
          <w:lang w:val="en-US" w:eastAsia="ko-KR"/>
        </w:rPr>
        <w:t>MAC CR-related issues</w:t>
      </w:r>
    </w:p>
    <w:tbl>
      <w:tblPr>
        <w:tblStyle w:val="TableGrid"/>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rPr>
                <w:lang w:eastAsia="zh-CN"/>
              </w:rPr>
            </w:pPr>
            <w:r>
              <w:rPr>
                <w:lang w:eastAsia="zh-CN"/>
              </w:rPr>
              <w:t>FFS how to start the RTT timer when no feedback is transmitted in NACK only case.</w:t>
            </w:r>
          </w:p>
        </w:tc>
        <w:tc>
          <w:tcPr>
            <w:tcW w:w="709" w:type="dxa"/>
          </w:tcPr>
          <w:p w14:paraId="0B41BFB7" w14:textId="77777777" w:rsidR="003E38C0" w:rsidRDefault="0009246D">
            <w:pPr>
              <w:spacing w:after="120"/>
              <w:jc w:val="both"/>
              <w:rPr>
                <w:lang w:val="en-US" w:eastAsia="zh-CN"/>
              </w:rPr>
            </w:pPr>
            <w:r>
              <w:rPr>
                <w:lang w:val="en-US" w:eastAsia="zh-CN"/>
              </w:rPr>
              <w:t>5.7b</w:t>
            </w:r>
          </w:p>
        </w:tc>
        <w:tc>
          <w:tcPr>
            <w:tcW w:w="3685" w:type="dxa"/>
          </w:tcPr>
          <w:p w14:paraId="746486DA"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15F80033" w14:textId="77777777">
        <w:tc>
          <w:tcPr>
            <w:tcW w:w="5382" w:type="dxa"/>
          </w:tcPr>
          <w:p w14:paraId="533FFEBD" w14:textId="77777777" w:rsidR="003E38C0" w:rsidRDefault="0009246D">
            <w:pPr>
              <w:spacing w:after="120"/>
              <w:jc w:val="both"/>
              <w:rPr>
                <w:lang w:eastAsia="zh-CN"/>
              </w:rPr>
            </w:pPr>
            <w:r>
              <w:rPr>
                <w:lang w:eastAsia="zh-CN"/>
              </w:rPr>
              <w:t>FFS to support DRX Command MAC CE for MBS DRX.</w:t>
            </w:r>
          </w:p>
        </w:tc>
        <w:tc>
          <w:tcPr>
            <w:tcW w:w="709" w:type="dxa"/>
          </w:tcPr>
          <w:p w14:paraId="591C6B14" w14:textId="77777777" w:rsidR="003E38C0" w:rsidRDefault="0009246D">
            <w:pPr>
              <w:spacing w:after="120"/>
              <w:jc w:val="both"/>
              <w:rPr>
                <w:lang w:val="en-US" w:eastAsia="zh-CN"/>
              </w:rPr>
            </w:pPr>
            <w:r>
              <w:rPr>
                <w:lang w:val="en-US" w:eastAsia="zh-CN"/>
              </w:rPr>
              <w:t>5.7b</w:t>
            </w:r>
          </w:p>
        </w:tc>
        <w:tc>
          <w:tcPr>
            <w:tcW w:w="3685" w:type="dxa"/>
          </w:tcPr>
          <w:p w14:paraId="3244D6FA"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xml:space="preserve">).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lang w:eastAsia="zh-CN"/>
              </w:rPr>
            </w:pPr>
            <w:r>
              <w:rPr>
                <w:lang w:eastAsia="zh-CN"/>
              </w:rPr>
              <w:t>FFS to support short DRX for MBS.</w:t>
            </w:r>
          </w:p>
        </w:tc>
        <w:tc>
          <w:tcPr>
            <w:tcW w:w="709" w:type="dxa"/>
          </w:tcPr>
          <w:p w14:paraId="526BFFAB" w14:textId="77777777" w:rsidR="003E38C0" w:rsidRDefault="0009246D">
            <w:pPr>
              <w:spacing w:after="120"/>
              <w:jc w:val="both"/>
              <w:rPr>
                <w:lang w:val="en-US" w:eastAsia="zh-CN"/>
              </w:rPr>
            </w:pPr>
            <w:r>
              <w:rPr>
                <w:lang w:val="en-US" w:eastAsia="zh-CN"/>
              </w:rPr>
              <w:t>5.7b</w:t>
            </w:r>
          </w:p>
        </w:tc>
        <w:tc>
          <w:tcPr>
            <w:tcW w:w="3685" w:type="dxa"/>
          </w:tcPr>
          <w:p w14:paraId="143C15C5"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r w:rsidR="003E38C0" w14:paraId="3D2255BB" w14:textId="77777777">
        <w:tc>
          <w:tcPr>
            <w:tcW w:w="5382" w:type="dxa"/>
          </w:tcPr>
          <w:p w14:paraId="298B3285" w14:textId="77777777" w:rsidR="003E38C0" w:rsidRDefault="0009246D">
            <w:pPr>
              <w:spacing w:after="120"/>
              <w:jc w:val="both"/>
              <w:rPr>
                <w:rFonts w:eastAsiaTheme="minorEastAsia"/>
                <w:lang w:eastAsia="zh-CN"/>
              </w:rPr>
            </w:pPr>
            <w:r>
              <w:rPr>
                <w:rFonts w:eastAsiaTheme="minorEastAsia"/>
                <w:lang w:eastAsia="zh-CN"/>
              </w:rPr>
              <w:t>FFS to HARQ disable or HARQ is not configured case for MBS.</w:t>
            </w:r>
          </w:p>
        </w:tc>
        <w:tc>
          <w:tcPr>
            <w:tcW w:w="709" w:type="dxa"/>
          </w:tcPr>
          <w:p w14:paraId="5C1DE8F0" w14:textId="77777777" w:rsidR="003E38C0" w:rsidRDefault="0009246D">
            <w:pPr>
              <w:spacing w:after="120"/>
              <w:jc w:val="both"/>
              <w:rPr>
                <w:lang w:val="en-US" w:eastAsia="zh-CN"/>
              </w:rPr>
            </w:pPr>
            <w:r>
              <w:rPr>
                <w:lang w:val="en-US" w:eastAsia="zh-CN"/>
              </w:rPr>
              <w:t>5.7b</w:t>
            </w:r>
          </w:p>
        </w:tc>
        <w:tc>
          <w:tcPr>
            <w:tcW w:w="3685" w:type="dxa"/>
          </w:tcPr>
          <w:p w14:paraId="027E2A1D"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49C0D796" w14:textId="77777777">
        <w:tc>
          <w:tcPr>
            <w:tcW w:w="5382" w:type="dxa"/>
          </w:tcPr>
          <w:p w14:paraId="693FAD71" w14:textId="77777777" w:rsidR="003E38C0" w:rsidRDefault="0009246D">
            <w:pPr>
              <w:spacing w:after="120"/>
              <w:jc w:val="both"/>
              <w:rPr>
                <w:lang w:eastAsia="zh-CN"/>
              </w:rPr>
            </w:pPr>
            <w:r>
              <w:rPr>
                <w:lang w:eastAsia="zh-CN"/>
              </w:rPr>
              <w:t>Editor’s note: FFS how to associate the G-CS-RNTI and MBS SPS.</w:t>
            </w:r>
          </w:p>
        </w:tc>
        <w:tc>
          <w:tcPr>
            <w:tcW w:w="709" w:type="dxa"/>
          </w:tcPr>
          <w:p w14:paraId="4AEDB5F8" w14:textId="77777777" w:rsidR="003E38C0" w:rsidRDefault="0009246D">
            <w:pPr>
              <w:spacing w:after="120"/>
              <w:jc w:val="both"/>
              <w:rPr>
                <w:lang w:val="en-US" w:eastAsia="zh-CN"/>
              </w:rPr>
            </w:pPr>
            <w:r>
              <w:rPr>
                <w:rFonts w:hint="eastAsia"/>
                <w:lang w:val="en-US" w:eastAsia="zh-CN"/>
              </w:rPr>
              <w:t>5</w:t>
            </w:r>
            <w:r>
              <w:rPr>
                <w:lang w:val="en-US" w:eastAsia="zh-CN"/>
              </w:rPr>
              <w:t>.8.1a</w:t>
            </w:r>
          </w:p>
        </w:tc>
        <w:tc>
          <w:tcPr>
            <w:tcW w:w="3685" w:type="dxa"/>
          </w:tcPr>
          <w:p w14:paraId="1C6AD6D8"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xml:space="preserve">). The question will be rephrased. It seems not </w:t>
            </w:r>
            <w:proofErr w:type="spellStart"/>
            <w:r>
              <w:rPr>
                <w:highlight w:val="red"/>
                <w:lang w:val="en-US" w:eastAsia="zh-CN"/>
              </w:rPr>
              <w:t>releveant</w:t>
            </w:r>
            <w:proofErr w:type="spellEnd"/>
            <w:r>
              <w:rPr>
                <w:highlight w:val="red"/>
                <w:lang w:val="en-US" w:eastAsia="zh-CN"/>
              </w:rPr>
              <w:t xml:space="preserve"> in MAC.  May discuss in RRC.</w:t>
            </w:r>
          </w:p>
        </w:tc>
      </w:tr>
      <w:tr w:rsidR="003E38C0" w14:paraId="35BE40E8" w14:textId="77777777">
        <w:tc>
          <w:tcPr>
            <w:tcW w:w="5382" w:type="dxa"/>
          </w:tcPr>
          <w:p w14:paraId="061B7B66" w14:textId="77777777" w:rsidR="003E38C0" w:rsidRDefault="0009246D">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6759ACBA" w14:textId="77777777" w:rsidR="003E38C0" w:rsidRDefault="003E38C0">
            <w:pPr>
              <w:spacing w:after="120"/>
              <w:jc w:val="both"/>
              <w:rPr>
                <w:lang w:val="en-US" w:eastAsia="zh-CN"/>
              </w:rPr>
            </w:pPr>
          </w:p>
        </w:tc>
        <w:tc>
          <w:tcPr>
            <w:tcW w:w="3685" w:type="dxa"/>
          </w:tcPr>
          <w:p w14:paraId="76445002"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bl>
    <w:p w14:paraId="5ECCD893" w14:textId="77777777" w:rsidR="003E38C0" w:rsidRDefault="0009246D">
      <w:pPr>
        <w:spacing w:before="240"/>
        <w:rPr>
          <w:lang w:val="en-US" w:eastAsia="ko-KR"/>
        </w:rPr>
      </w:pPr>
      <w:r>
        <w:rPr>
          <w:lang w:val="en-US" w:eastAsia="ko-KR"/>
        </w:rPr>
        <w:t xml:space="preserve">- </w:t>
      </w:r>
      <w:r>
        <w:rPr>
          <w:rFonts w:hint="eastAsia"/>
          <w:lang w:val="en-US" w:eastAsia="ko-KR"/>
        </w:rPr>
        <w:t>PDCP CR-related issue</w:t>
      </w:r>
    </w:p>
    <w:tbl>
      <w:tblPr>
        <w:tblStyle w:val="TableGrid"/>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lang w:eastAsia="zh-CN"/>
              </w:rPr>
            </w:pPr>
            <w:r>
              <w:rPr>
                <w:rFonts w:eastAsiaTheme="minorEastAsia" w:hint="eastAsia"/>
                <w:lang w:eastAsia="zh-CN"/>
              </w:rPr>
              <w:t>F</w:t>
            </w:r>
            <w:r>
              <w:rPr>
                <w:rFonts w:eastAsiaTheme="minorEastAsia"/>
                <w:lang w:eastAsia="zh-CN"/>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6CF04E63" w14:textId="77777777" w:rsidR="003E38C0" w:rsidRDefault="0009246D">
      <w:pPr>
        <w:spacing w:before="240"/>
        <w:rPr>
          <w:lang w:val="en-US" w:eastAsia="ko-KR"/>
        </w:rPr>
      </w:pPr>
      <w:r>
        <w:rPr>
          <w:rFonts w:hint="eastAsia"/>
          <w:lang w:val="en-US" w:eastAsia="ko-KR"/>
        </w:rPr>
        <w:t xml:space="preserve">- </w:t>
      </w:r>
      <w:r>
        <w:rPr>
          <w:lang w:val="en-US" w:eastAsia="ko-KR"/>
        </w:rPr>
        <w:t>Other open issue</w:t>
      </w:r>
    </w:p>
    <w:tbl>
      <w:tblPr>
        <w:tblStyle w:val="TableGrid"/>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rPr>
                <w:lang w:eastAsia="zh-CN"/>
              </w:rPr>
            </w:pPr>
          </w:p>
        </w:tc>
        <w:tc>
          <w:tcPr>
            <w:tcW w:w="3685" w:type="dxa"/>
          </w:tcPr>
          <w:p w14:paraId="26432B07" w14:textId="77777777" w:rsidR="003E38C0" w:rsidRDefault="0009246D">
            <w:pPr>
              <w:spacing w:after="120"/>
              <w:jc w:val="both"/>
              <w:rPr>
                <w:highlight w:val="green"/>
                <w:lang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3582D561" w14:textId="77777777" w:rsidR="003E38C0" w:rsidRDefault="003E38C0">
      <w:pPr>
        <w:spacing w:before="240"/>
        <w:rPr>
          <w:lang w:eastAsia="ko-KR"/>
        </w:rPr>
      </w:pPr>
    </w:p>
    <w:p w14:paraId="7740B397" w14:textId="77777777" w:rsidR="003E38C0" w:rsidRDefault="0009246D">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 xml:space="preserve">Prasad </w:t>
            </w:r>
            <w:proofErr w:type="spellStart"/>
            <w:r>
              <w:rPr>
                <w:lang w:eastAsia="ko-KR"/>
              </w:rPr>
              <w:t>Kadiri</w:t>
            </w:r>
            <w:proofErr w:type="spellEnd"/>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proofErr w:type="spellStart"/>
            <w:r>
              <w:rPr>
                <w:rFonts w:hint="eastAsia"/>
                <w:lang w:eastAsia="ko-KR"/>
              </w:rPr>
              <w:t>Sangkyu</w:t>
            </w:r>
            <w:proofErr w:type="spellEnd"/>
            <w:r>
              <w:rPr>
                <w:rFonts w:hint="eastAsia"/>
                <w:lang w:eastAsia="ko-KR"/>
              </w:rPr>
              <w:t xml:space="preserve"> </w:t>
            </w:r>
            <w:proofErr w:type="spellStart"/>
            <w:r>
              <w:rPr>
                <w:rFonts w:hint="eastAsia"/>
                <w:lang w:eastAsia="ko-KR"/>
              </w:rPr>
              <w:t>Baek</w:t>
            </w:r>
            <w:proofErr w:type="spellEnd"/>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3510" w:type="dxa"/>
          </w:tcPr>
          <w:p w14:paraId="4DBA01FB" w14:textId="77777777" w:rsidR="003E38C0" w:rsidRDefault="0009246D">
            <w:pPr>
              <w:spacing w:after="0"/>
              <w:rPr>
                <w:lang w:eastAsia="ko-KR"/>
              </w:rPr>
            </w:pPr>
            <w:proofErr w:type="spellStart"/>
            <w:r>
              <w:rPr>
                <w:rFonts w:eastAsia="SimSun" w:hint="eastAsia"/>
                <w:lang w:eastAsia="zh-CN"/>
              </w:rPr>
              <w:t>X</w:t>
            </w:r>
            <w:r>
              <w:rPr>
                <w:rFonts w:eastAsia="SimSun"/>
                <w:lang w:eastAsia="zh-CN"/>
              </w:rPr>
              <w:t>iaonan</w:t>
            </w:r>
            <w:proofErr w:type="spellEnd"/>
            <w:r>
              <w:rPr>
                <w:rFonts w:eastAsia="SimSun"/>
                <w:lang w:eastAsia="zh-CN"/>
              </w:rPr>
              <w:t xml:space="preserve"> Zhang</w:t>
            </w:r>
          </w:p>
        </w:tc>
        <w:tc>
          <w:tcPr>
            <w:tcW w:w="4416" w:type="dxa"/>
          </w:tcPr>
          <w:p w14:paraId="73EAC99B" w14:textId="77777777" w:rsidR="003E38C0" w:rsidRDefault="0009246D">
            <w:pPr>
              <w:spacing w:after="0"/>
              <w:rPr>
                <w:lang w:eastAsia="ko-KR"/>
              </w:rPr>
            </w:pPr>
            <w:r>
              <w:rPr>
                <w:rFonts w:eastAsia="SimSun" w:hint="eastAsia"/>
                <w:lang w:eastAsia="zh-CN"/>
              </w:rPr>
              <w:t>X</w:t>
            </w:r>
            <w:r>
              <w:rPr>
                <w:rFonts w:eastAsia="SimSun"/>
                <w:lang w:eastAsia="zh-CN"/>
              </w:rPr>
              <w:t>iaonan.Zhang@meidatek.com</w:t>
            </w:r>
          </w:p>
        </w:tc>
      </w:tr>
      <w:tr w:rsidR="003E38C0" w14:paraId="7750A2C4" w14:textId="77777777">
        <w:tc>
          <w:tcPr>
            <w:tcW w:w="1705" w:type="dxa"/>
          </w:tcPr>
          <w:p w14:paraId="25FBF4DC" w14:textId="77777777" w:rsidR="003E38C0" w:rsidRDefault="0009246D">
            <w:pPr>
              <w:spacing w:after="0"/>
              <w:rPr>
                <w:rFonts w:eastAsia="SimSun"/>
                <w:lang w:eastAsia="zh-CN"/>
              </w:rPr>
            </w:pPr>
            <w:r>
              <w:rPr>
                <w:rFonts w:eastAsia="SimSun" w:hint="eastAsia"/>
                <w:lang w:eastAsia="zh-CN"/>
              </w:rPr>
              <w:t>CATT</w:t>
            </w:r>
          </w:p>
        </w:tc>
        <w:tc>
          <w:tcPr>
            <w:tcW w:w="3510" w:type="dxa"/>
          </w:tcPr>
          <w:p w14:paraId="4DED6367" w14:textId="77777777" w:rsidR="003E38C0" w:rsidRDefault="0009246D">
            <w:pPr>
              <w:spacing w:after="0"/>
              <w:rPr>
                <w:rFonts w:eastAsia="SimSun"/>
                <w:lang w:eastAsia="zh-CN"/>
              </w:rPr>
            </w:pPr>
            <w:r>
              <w:rPr>
                <w:lang w:eastAsia="ko-KR"/>
              </w:rPr>
              <w:t>Rui</w:t>
            </w:r>
            <w:r>
              <w:rPr>
                <w:rFonts w:eastAsia="SimSun" w:hint="eastAsia"/>
                <w:lang w:eastAsia="zh-CN"/>
              </w:rPr>
              <w:t xml:space="preserve"> Zhou</w:t>
            </w:r>
          </w:p>
        </w:tc>
        <w:tc>
          <w:tcPr>
            <w:tcW w:w="4416" w:type="dxa"/>
          </w:tcPr>
          <w:p w14:paraId="270B4B33" w14:textId="77777777" w:rsidR="003E38C0" w:rsidRDefault="0009246D">
            <w:pPr>
              <w:spacing w:after="0"/>
              <w:rPr>
                <w:rFonts w:eastAsia="SimSun"/>
                <w:lang w:eastAsia="zh-CN"/>
              </w:rPr>
            </w:pPr>
            <w:r>
              <w:rPr>
                <w:rFonts w:eastAsia="SimSun" w:hint="eastAsia"/>
                <w:lang w:eastAsia="zh-CN"/>
              </w:rPr>
              <w:t>zhourui@catt.cn</w:t>
            </w:r>
          </w:p>
        </w:tc>
      </w:tr>
      <w:tr w:rsidR="003E38C0" w14:paraId="6D6E5C35" w14:textId="77777777">
        <w:tc>
          <w:tcPr>
            <w:tcW w:w="1705" w:type="dxa"/>
          </w:tcPr>
          <w:p w14:paraId="6B811EBB" w14:textId="77777777" w:rsidR="003E38C0" w:rsidRDefault="0009246D">
            <w:pPr>
              <w:spacing w:after="0"/>
              <w:rPr>
                <w:rFonts w:eastAsia="SimSun"/>
                <w:lang w:eastAsia="zh-CN"/>
              </w:rPr>
            </w:pPr>
            <w:r>
              <w:rPr>
                <w:rFonts w:eastAsia="SimSun" w:hint="eastAsia"/>
                <w:lang w:eastAsia="zh-CN"/>
              </w:rPr>
              <w:t>Huawei</w:t>
            </w:r>
            <w:r>
              <w:rPr>
                <w:rFonts w:eastAsia="SimSun" w:hint="eastAsia"/>
                <w:lang w:eastAsia="zh-CN"/>
              </w:rPr>
              <w:t>，</w:t>
            </w:r>
            <w:proofErr w:type="spellStart"/>
            <w:r>
              <w:rPr>
                <w:rFonts w:eastAsia="SimSun" w:hint="eastAsia"/>
                <w:lang w:eastAsia="zh-CN"/>
              </w:rPr>
              <w:t>Hi</w:t>
            </w:r>
            <w:r>
              <w:rPr>
                <w:rFonts w:eastAsia="SimSun"/>
                <w:lang w:eastAsia="zh-CN"/>
              </w:rPr>
              <w:t>Silicon</w:t>
            </w:r>
            <w:proofErr w:type="spellEnd"/>
          </w:p>
        </w:tc>
        <w:tc>
          <w:tcPr>
            <w:tcW w:w="3510" w:type="dxa"/>
          </w:tcPr>
          <w:p w14:paraId="5384CA91" w14:textId="77777777" w:rsidR="003E38C0" w:rsidRDefault="0009246D">
            <w:pPr>
              <w:spacing w:after="0"/>
              <w:rPr>
                <w:rFonts w:eastAsia="SimSun"/>
                <w:lang w:eastAsia="zh-CN"/>
              </w:rPr>
            </w:pPr>
            <w:proofErr w:type="spellStart"/>
            <w:r>
              <w:rPr>
                <w:rFonts w:eastAsia="SimSun" w:hint="eastAsia"/>
                <w:lang w:eastAsia="zh-CN"/>
              </w:rPr>
              <w:t>X</w:t>
            </w:r>
            <w:r>
              <w:rPr>
                <w:rFonts w:eastAsia="SimSun"/>
                <w:lang w:eastAsia="zh-CN"/>
              </w:rPr>
              <w:t>ubin</w:t>
            </w:r>
            <w:proofErr w:type="spellEnd"/>
          </w:p>
        </w:tc>
        <w:tc>
          <w:tcPr>
            <w:tcW w:w="4416" w:type="dxa"/>
          </w:tcPr>
          <w:p w14:paraId="285C0667" w14:textId="77777777" w:rsidR="003E38C0" w:rsidRDefault="0009246D">
            <w:pPr>
              <w:spacing w:after="0"/>
              <w:rPr>
                <w:lang w:eastAsia="ko-KR"/>
              </w:rPr>
            </w:pPr>
            <w:r>
              <w:rPr>
                <w:lang w:eastAsia="ko-KR"/>
              </w:rPr>
              <w:t>xubin10</w:t>
            </w:r>
            <w:r>
              <w:rPr>
                <w:rFonts w:eastAsia="SimSun" w:hint="eastAsia"/>
                <w:lang w:eastAsia="zh-CN"/>
              </w:rPr>
              <w:t>@</w:t>
            </w:r>
            <w:r>
              <w:rPr>
                <w:lang w:eastAsia="ko-KR"/>
              </w:rPr>
              <w:t>huawei.com</w:t>
            </w:r>
          </w:p>
        </w:tc>
      </w:tr>
      <w:tr w:rsidR="003E38C0" w14:paraId="3835EF44" w14:textId="77777777">
        <w:tc>
          <w:tcPr>
            <w:tcW w:w="1705" w:type="dxa"/>
          </w:tcPr>
          <w:p w14:paraId="3DD43F56" w14:textId="77777777" w:rsidR="003E38C0" w:rsidRDefault="0009246D">
            <w:pPr>
              <w:spacing w:after="0"/>
              <w:rPr>
                <w:lang w:val="en-US" w:eastAsia="zh-CN"/>
              </w:rPr>
            </w:pPr>
            <w:r>
              <w:rPr>
                <w:lang w:val="en-US" w:eastAsia="zh-CN"/>
              </w:rPr>
              <w:t>Apple</w:t>
            </w:r>
          </w:p>
        </w:tc>
        <w:tc>
          <w:tcPr>
            <w:tcW w:w="3510" w:type="dxa"/>
          </w:tcPr>
          <w:p w14:paraId="128E973E" w14:textId="77777777" w:rsidR="003E38C0" w:rsidRDefault="0009246D">
            <w:pPr>
              <w:spacing w:after="0"/>
              <w:rPr>
                <w:lang w:eastAsia="ko-KR"/>
              </w:rPr>
            </w:pPr>
            <w:proofErr w:type="spellStart"/>
            <w:r>
              <w:rPr>
                <w:lang w:eastAsia="ko-KR"/>
              </w:rPr>
              <w:t>Fangli</w:t>
            </w:r>
            <w:proofErr w:type="spellEnd"/>
            <w:r>
              <w:rPr>
                <w:lang w:eastAsia="ko-KR"/>
              </w:rPr>
              <w:t xml:space="preserve">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proofErr w:type="spellStart"/>
            <w:r>
              <w:rPr>
                <w:lang w:eastAsia="ko-KR"/>
              </w:rPr>
              <w:t>Yumin</w:t>
            </w:r>
            <w:proofErr w:type="spellEnd"/>
            <w:r>
              <w:rPr>
                <w:lang w:eastAsia="ko-KR"/>
              </w:rPr>
              <w:t xml:space="preserve">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 xml:space="preserve">asato </w:t>
            </w:r>
            <w:proofErr w:type="spellStart"/>
            <w:r>
              <w:rPr>
                <w:rFonts w:eastAsiaTheme="minorEastAsia"/>
              </w:rPr>
              <w:t>Fujishiro</w:t>
            </w:r>
            <w:proofErr w:type="spellEnd"/>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224AD2">
        <w:tc>
          <w:tcPr>
            <w:tcW w:w="1705" w:type="dxa"/>
          </w:tcPr>
          <w:p w14:paraId="210B7426" w14:textId="77777777" w:rsidR="0098705D" w:rsidRPr="008A3238" w:rsidRDefault="0098705D" w:rsidP="00224AD2">
            <w:pPr>
              <w:spacing w:after="0"/>
              <w:rPr>
                <w:lang w:eastAsia="ko-KR"/>
              </w:rPr>
            </w:pPr>
            <w:r>
              <w:rPr>
                <w:lang w:eastAsia="ko-KR"/>
              </w:rPr>
              <w:t>Ericsson</w:t>
            </w:r>
          </w:p>
        </w:tc>
        <w:tc>
          <w:tcPr>
            <w:tcW w:w="3510" w:type="dxa"/>
          </w:tcPr>
          <w:p w14:paraId="4F73987E" w14:textId="77777777" w:rsidR="0098705D" w:rsidRPr="008A3238" w:rsidRDefault="0098705D" w:rsidP="00224AD2">
            <w:pPr>
              <w:spacing w:after="0"/>
              <w:rPr>
                <w:lang w:eastAsia="ko-KR"/>
              </w:rPr>
            </w:pPr>
            <w:r>
              <w:rPr>
                <w:lang w:eastAsia="ko-KR"/>
              </w:rPr>
              <w:t xml:space="preserve">Henrik </w:t>
            </w:r>
            <w:proofErr w:type="spellStart"/>
            <w:r>
              <w:rPr>
                <w:lang w:eastAsia="ko-KR"/>
              </w:rPr>
              <w:t>Enbuske</w:t>
            </w:r>
            <w:proofErr w:type="spellEnd"/>
          </w:p>
        </w:tc>
        <w:tc>
          <w:tcPr>
            <w:tcW w:w="4416" w:type="dxa"/>
          </w:tcPr>
          <w:p w14:paraId="20ADE694" w14:textId="77777777" w:rsidR="0098705D" w:rsidRPr="008A3238" w:rsidRDefault="0098705D" w:rsidP="00224AD2">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proofErr w:type="spellStart"/>
            <w:r>
              <w:rPr>
                <w:rFonts w:hint="eastAsia"/>
                <w:lang w:eastAsia="ko-KR"/>
              </w:rPr>
              <w:t>Seong</w:t>
            </w:r>
            <w:proofErr w:type="spellEnd"/>
            <w:r>
              <w:rPr>
                <w:rFonts w:hint="eastAsia"/>
                <w:lang w:eastAsia="ko-KR"/>
              </w:rPr>
              <w:t xml:space="preserve">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77777777" w:rsidR="003E38C0" w:rsidRDefault="003E38C0">
            <w:pPr>
              <w:spacing w:after="0"/>
              <w:rPr>
                <w:lang w:eastAsia="ko-KR"/>
              </w:rPr>
            </w:pPr>
          </w:p>
        </w:tc>
        <w:tc>
          <w:tcPr>
            <w:tcW w:w="3510" w:type="dxa"/>
          </w:tcPr>
          <w:p w14:paraId="312122D4" w14:textId="77777777" w:rsidR="003E38C0" w:rsidRDefault="003E38C0">
            <w:pPr>
              <w:spacing w:after="0"/>
              <w:rPr>
                <w:lang w:eastAsia="ko-KR"/>
              </w:rPr>
            </w:pPr>
          </w:p>
        </w:tc>
        <w:tc>
          <w:tcPr>
            <w:tcW w:w="4416" w:type="dxa"/>
          </w:tcPr>
          <w:p w14:paraId="5F41FDA6" w14:textId="77777777" w:rsidR="003E38C0" w:rsidRDefault="003E38C0">
            <w:pPr>
              <w:spacing w:after="0"/>
              <w:rPr>
                <w:lang w:eastAsia="ko-KR"/>
              </w:rPr>
            </w:pPr>
          </w:p>
        </w:tc>
      </w:tr>
      <w:tr w:rsidR="003E38C0" w14:paraId="5D0D5E35" w14:textId="77777777">
        <w:tc>
          <w:tcPr>
            <w:tcW w:w="1705" w:type="dxa"/>
          </w:tcPr>
          <w:p w14:paraId="595A18D3" w14:textId="77777777" w:rsidR="003E38C0" w:rsidRDefault="003E38C0">
            <w:pPr>
              <w:spacing w:after="0"/>
              <w:rPr>
                <w:lang w:eastAsia="ko-KR"/>
              </w:rPr>
            </w:pPr>
          </w:p>
        </w:tc>
        <w:tc>
          <w:tcPr>
            <w:tcW w:w="3510" w:type="dxa"/>
          </w:tcPr>
          <w:p w14:paraId="70773CDB" w14:textId="77777777" w:rsidR="003E38C0" w:rsidRDefault="003E38C0">
            <w:pPr>
              <w:spacing w:after="0"/>
              <w:rPr>
                <w:lang w:eastAsia="ko-KR"/>
              </w:rPr>
            </w:pPr>
          </w:p>
        </w:tc>
        <w:tc>
          <w:tcPr>
            <w:tcW w:w="4416" w:type="dxa"/>
          </w:tcPr>
          <w:p w14:paraId="2966851C" w14:textId="77777777" w:rsidR="003E38C0" w:rsidRDefault="003E38C0">
            <w:pPr>
              <w:spacing w:after="0"/>
              <w:rPr>
                <w:lang w:eastAsia="ko-KR"/>
              </w:rPr>
            </w:pPr>
          </w:p>
        </w:tc>
      </w:tr>
      <w:tr w:rsidR="003E38C0" w14:paraId="4C96E90D" w14:textId="77777777">
        <w:tc>
          <w:tcPr>
            <w:tcW w:w="1705" w:type="dxa"/>
          </w:tcPr>
          <w:p w14:paraId="64E40BB1" w14:textId="77777777" w:rsidR="003E38C0" w:rsidRDefault="003E38C0">
            <w:pPr>
              <w:spacing w:after="0"/>
              <w:rPr>
                <w:lang w:eastAsia="ko-KR"/>
              </w:rPr>
            </w:pPr>
          </w:p>
        </w:tc>
        <w:tc>
          <w:tcPr>
            <w:tcW w:w="3510" w:type="dxa"/>
          </w:tcPr>
          <w:p w14:paraId="1BA1697C" w14:textId="77777777" w:rsidR="003E38C0" w:rsidRDefault="003E38C0">
            <w:pPr>
              <w:spacing w:after="0"/>
              <w:rPr>
                <w:lang w:eastAsia="ko-KR"/>
              </w:rPr>
            </w:pPr>
          </w:p>
        </w:tc>
        <w:tc>
          <w:tcPr>
            <w:tcW w:w="4416" w:type="dxa"/>
          </w:tcPr>
          <w:p w14:paraId="1A5867E8" w14:textId="77777777" w:rsidR="003E38C0" w:rsidRDefault="003E38C0">
            <w:pPr>
              <w:spacing w:after="0"/>
              <w:rPr>
                <w:lang w:eastAsia="ko-KR"/>
              </w:rPr>
            </w:pPr>
          </w:p>
        </w:tc>
      </w:tr>
      <w:tr w:rsidR="003E38C0" w14:paraId="72C62813" w14:textId="77777777">
        <w:tc>
          <w:tcPr>
            <w:tcW w:w="1705" w:type="dxa"/>
          </w:tcPr>
          <w:p w14:paraId="54777349" w14:textId="77777777" w:rsidR="003E38C0" w:rsidRDefault="003E38C0">
            <w:pPr>
              <w:spacing w:after="0"/>
              <w:rPr>
                <w:lang w:eastAsia="ko-KR"/>
              </w:rPr>
            </w:pPr>
          </w:p>
        </w:tc>
        <w:tc>
          <w:tcPr>
            <w:tcW w:w="3510" w:type="dxa"/>
          </w:tcPr>
          <w:p w14:paraId="058E9004" w14:textId="77777777" w:rsidR="003E38C0" w:rsidRDefault="003E38C0">
            <w:pPr>
              <w:spacing w:after="0"/>
              <w:rPr>
                <w:lang w:eastAsia="ko-KR"/>
              </w:rPr>
            </w:pPr>
          </w:p>
        </w:tc>
        <w:tc>
          <w:tcPr>
            <w:tcW w:w="4416" w:type="dxa"/>
          </w:tcPr>
          <w:p w14:paraId="49378A6C" w14:textId="77777777" w:rsidR="003E38C0" w:rsidRDefault="003E38C0">
            <w:pPr>
              <w:spacing w:after="0"/>
              <w:rPr>
                <w:lang w:eastAsia="ko-KR"/>
              </w:rPr>
            </w:pPr>
          </w:p>
        </w:tc>
      </w:tr>
      <w:tr w:rsidR="003E38C0" w14:paraId="16BD4B3C" w14:textId="77777777">
        <w:tc>
          <w:tcPr>
            <w:tcW w:w="1705" w:type="dxa"/>
          </w:tcPr>
          <w:p w14:paraId="36FC4EC0" w14:textId="77777777" w:rsidR="003E38C0" w:rsidRDefault="003E38C0">
            <w:pPr>
              <w:spacing w:after="0"/>
              <w:rPr>
                <w:lang w:eastAsia="ko-KR"/>
              </w:rPr>
            </w:pPr>
          </w:p>
        </w:tc>
        <w:tc>
          <w:tcPr>
            <w:tcW w:w="3510" w:type="dxa"/>
          </w:tcPr>
          <w:p w14:paraId="0865DA52" w14:textId="77777777" w:rsidR="003E38C0" w:rsidRDefault="003E38C0">
            <w:pPr>
              <w:spacing w:after="0"/>
              <w:rPr>
                <w:lang w:eastAsia="ko-KR"/>
              </w:rPr>
            </w:pPr>
          </w:p>
        </w:tc>
        <w:tc>
          <w:tcPr>
            <w:tcW w:w="4416" w:type="dxa"/>
          </w:tcPr>
          <w:p w14:paraId="4675229A" w14:textId="77777777" w:rsidR="003E38C0" w:rsidRDefault="003E38C0">
            <w:pPr>
              <w:spacing w:after="0"/>
              <w:rPr>
                <w:lang w:eastAsia="ko-KR"/>
              </w:rPr>
            </w:pPr>
          </w:p>
        </w:tc>
      </w:tr>
      <w:tr w:rsidR="003E38C0" w14:paraId="3F475BA4" w14:textId="77777777">
        <w:tc>
          <w:tcPr>
            <w:tcW w:w="1705" w:type="dxa"/>
          </w:tcPr>
          <w:p w14:paraId="76FBF5BD" w14:textId="77777777" w:rsidR="003E38C0" w:rsidRDefault="003E38C0">
            <w:pPr>
              <w:spacing w:after="0"/>
              <w:rPr>
                <w:lang w:eastAsia="ko-KR"/>
              </w:rPr>
            </w:pPr>
          </w:p>
        </w:tc>
        <w:tc>
          <w:tcPr>
            <w:tcW w:w="3510" w:type="dxa"/>
          </w:tcPr>
          <w:p w14:paraId="3B0F55A9" w14:textId="77777777" w:rsidR="003E38C0" w:rsidRDefault="003E38C0">
            <w:pPr>
              <w:spacing w:after="0"/>
              <w:rPr>
                <w:lang w:eastAsia="ko-KR"/>
              </w:rPr>
            </w:pPr>
          </w:p>
        </w:tc>
        <w:tc>
          <w:tcPr>
            <w:tcW w:w="4416" w:type="dxa"/>
          </w:tcPr>
          <w:p w14:paraId="565613ED" w14:textId="77777777" w:rsidR="003E38C0" w:rsidRDefault="003E38C0">
            <w:pPr>
              <w:spacing w:after="0"/>
              <w:rPr>
                <w:lang w:eastAsia="ko-KR"/>
              </w:rPr>
            </w:pPr>
          </w:p>
        </w:tc>
      </w:tr>
    </w:tbl>
    <w:p w14:paraId="2F9375AD" w14:textId="77777777" w:rsidR="003E38C0" w:rsidRDefault="0009246D">
      <w:pPr>
        <w:pStyle w:val="Heading1"/>
        <w:rPr>
          <w:rFonts w:cs="Arial"/>
        </w:rPr>
      </w:pPr>
      <w:r>
        <w:rPr>
          <w:rFonts w:cs="Arial"/>
        </w:rPr>
        <w:t>3</w:t>
      </w:r>
      <w:r>
        <w:rPr>
          <w:rFonts w:cs="Arial"/>
        </w:rPr>
        <w:tab/>
        <w:t>Discussion</w:t>
      </w:r>
    </w:p>
    <w:p w14:paraId="4716322F" w14:textId="77777777" w:rsidR="003E38C0" w:rsidRDefault="0009246D">
      <w:pPr>
        <w:pStyle w:val="Heading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w:t>
      </w:r>
      <w:proofErr w:type="gramStart"/>
      <w:r>
        <w:rPr>
          <w:lang w:eastAsia="ko-KR"/>
        </w:rPr>
        <w:t>028][</w:t>
      </w:r>
      <w:proofErr w:type="gramEnd"/>
      <w:r>
        <w:rPr>
          <w:lang w:eastAsia="ko-KR"/>
        </w:rPr>
        <w:t>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ListParagraph"/>
        <w:numPr>
          <w:ilvl w:val="0"/>
          <w:numId w:val="3"/>
        </w:numPr>
        <w:rPr>
          <w:lang w:eastAsia="ko-KR"/>
        </w:rPr>
      </w:pPr>
      <w:r>
        <w:rPr>
          <w:lang w:eastAsia="ko-KR"/>
        </w:rPr>
        <w:t>Support DRX Command MAC CE for Multicast MBS:</w:t>
      </w:r>
    </w:p>
    <w:p w14:paraId="000B327D" w14:textId="77777777" w:rsidR="003E38C0" w:rsidRDefault="0009246D">
      <w:pPr>
        <w:pStyle w:val="ListParagraph"/>
        <w:numPr>
          <w:ilvl w:val="1"/>
          <w:numId w:val="3"/>
        </w:numPr>
        <w:rPr>
          <w:lang w:eastAsia="ko-KR"/>
        </w:rPr>
      </w:pPr>
      <w:r>
        <w:rPr>
          <w:lang w:eastAsia="ko-KR"/>
        </w:rPr>
        <w:t>It can achieve more power saving.</w:t>
      </w:r>
    </w:p>
    <w:p w14:paraId="489C90CB" w14:textId="77777777" w:rsidR="003E38C0" w:rsidRDefault="0009246D">
      <w:pPr>
        <w:pStyle w:val="ListParagraph"/>
        <w:numPr>
          <w:ilvl w:val="1"/>
          <w:numId w:val="3"/>
        </w:numPr>
        <w:rPr>
          <w:lang w:eastAsia="ko-KR"/>
        </w:rPr>
      </w:pPr>
      <w:r>
        <w:rPr>
          <w:lang w:eastAsia="ko-KR"/>
        </w:rPr>
        <w:t>Considering service specific traffic pattern, MBS DRX is needed.</w:t>
      </w:r>
    </w:p>
    <w:p w14:paraId="396B9C1B" w14:textId="77777777" w:rsidR="003E38C0" w:rsidRDefault="0009246D">
      <w:pPr>
        <w:pStyle w:val="ListParagraph"/>
        <w:numPr>
          <w:ilvl w:val="0"/>
          <w:numId w:val="3"/>
        </w:numPr>
        <w:rPr>
          <w:lang w:eastAsia="ko-KR"/>
        </w:rPr>
      </w:pPr>
      <w:r>
        <w:rPr>
          <w:lang w:eastAsia="ko-KR"/>
        </w:rPr>
        <w:t>Not support DRX Command MAC CE for Multicast MBS:</w:t>
      </w:r>
    </w:p>
    <w:p w14:paraId="70508F8C" w14:textId="77777777" w:rsidR="003E38C0" w:rsidRDefault="0009246D">
      <w:pPr>
        <w:pStyle w:val="ListParagraph"/>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ListParagraph"/>
        <w:numPr>
          <w:ilvl w:val="1"/>
          <w:numId w:val="3"/>
        </w:numPr>
        <w:rPr>
          <w:lang w:eastAsia="ko-KR"/>
        </w:rPr>
      </w:pPr>
      <w:r>
        <w:rPr>
          <w:lang w:eastAsia="ko-KR"/>
        </w:rPr>
        <w:t>It’s less efficient, since some UEs may miss the MAC CE and not sleep.</w:t>
      </w:r>
    </w:p>
    <w:p w14:paraId="59C4E16B" w14:textId="77777777" w:rsidR="003E38C0" w:rsidRDefault="0009246D">
      <w:pPr>
        <w:pStyle w:val="ListParagraph"/>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 xml:space="preserve">For WI completion, RAN2 </w:t>
      </w:r>
      <w:proofErr w:type="gramStart"/>
      <w:r>
        <w:rPr>
          <w:rFonts w:hint="eastAsia"/>
          <w:lang w:eastAsia="ko-KR"/>
        </w:rPr>
        <w:t>has to</w:t>
      </w:r>
      <w:proofErr w:type="gramEnd"/>
      <w:r>
        <w:rPr>
          <w:rFonts w:hint="eastAsia"/>
          <w:lang w:eastAsia="ko-KR"/>
        </w:rPr>
        <w:t xml:space="preserve">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ListParagraph"/>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ListParagraph"/>
        <w:numPr>
          <w:ilvl w:val="0"/>
          <w:numId w:val="4"/>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1276"/>
        <w:gridCol w:w="6942"/>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 xml:space="preserve">The gain is not </w:t>
            </w:r>
            <w:proofErr w:type="gramStart"/>
            <w:r>
              <w:rPr>
                <w:lang w:eastAsia="ko-KR"/>
              </w:rPr>
              <w:t>quantified</w:t>
            </w:r>
            <w:proofErr w:type="gramEnd"/>
            <w:r>
              <w:rPr>
                <w:lang w:eastAsia="ko-KR"/>
              </w:rPr>
              <w:t xml:space="preserve">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1EEC4CA9"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411CDCA" w14:textId="77777777" w:rsidR="003E38C0" w:rsidRDefault="0009246D">
            <w:pPr>
              <w:spacing w:after="0"/>
              <w:rPr>
                <w:rFonts w:eastAsia="SimSun"/>
                <w:lang w:eastAsia="zh-CN"/>
              </w:rPr>
            </w:pPr>
            <w:r>
              <w:rPr>
                <w:rFonts w:eastAsia="SimSun"/>
                <w:lang w:eastAsia="zh-CN"/>
              </w:rPr>
              <w:t xml:space="preserve">Yes </w:t>
            </w:r>
          </w:p>
        </w:tc>
        <w:tc>
          <w:tcPr>
            <w:tcW w:w="6942" w:type="dxa"/>
          </w:tcPr>
          <w:p w14:paraId="4A10A3C3" w14:textId="77777777" w:rsidR="003E38C0" w:rsidRDefault="0009246D">
            <w:pPr>
              <w:spacing w:after="0"/>
              <w:rPr>
                <w:rFonts w:eastAsia="SimSun"/>
                <w:lang w:eastAsia="zh-CN"/>
              </w:rPr>
            </w:pPr>
            <w:r>
              <w:rPr>
                <w:rFonts w:eastAsia="SimSun"/>
                <w:lang w:eastAsia="zh-CN"/>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lastRenderedPageBreak/>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SimSun" w:hint="eastAsia"/>
                <w:lang w:eastAsia="zh-CN"/>
              </w:rPr>
              <w:t>No</w:t>
            </w:r>
          </w:p>
        </w:tc>
        <w:tc>
          <w:tcPr>
            <w:tcW w:w="6942" w:type="dxa"/>
          </w:tcPr>
          <w:p w14:paraId="4604181E" w14:textId="77777777" w:rsidR="003E38C0" w:rsidRDefault="0009246D">
            <w:pPr>
              <w:spacing w:after="0"/>
              <w:rPr>
                <w:lang w:eastAsia="ko-KR"/>
              </w:rPr>
            </w:pPr>
            <w:r>
              <w:rPr>
                <w:rFonts w:eastAsia="SimSun" w:hint="eastAsia"/>
                <w:lang w:eastAsia="zh-CN"/>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A848957" w14:textId="77777777" w:rsidR="003E38C0" w:rsidRDefault="0009246D">
            <w:pPr>
              <w:spacing w:after="0"/>
              <w:rPr>
                <w:lang w:eastAsia="ko-KR"/>
              </w:rPr>
            </w:pPr>
            <w:r>
              <w:rPr>
                <w:rFonts w:eastAsia="SimSun" w:hint="eastAsia"/>
                <w:lang w:eastAsia="zh-CN"/>
              </w:rPr>
              <w:t>No,</w:t>
            </w:r>
            <w:r>
              <w:rPr>
                <w:rFonts w:eastAsia="SimSun"/>
                <w:lang w:eastAsia="zh-CN"/>
              </w:rPr>
              <w:t xml:space="preserve"> but</w:t>
            </w:r>
          </w:p>
        </w:tc>
        <w:tc>
          <w:tcPr>
            <w:tcW w:w="6942" w:type="dxa"/>
          </w:tcPr>
          <w:p w14:paraId="2995A599" w14:textId="77777777" w:rsidR="003E38C0" w:rsidRDefault="0009246D">
            <w:pPr>
              <w:spacing w:after="0"/>
              <w:rPr>
                <w:lang w:eastAsia="ko-KR"/>
              </w:rPr>
            </w:pPr>
            <w:r>
              <w:rPr>
                <w:rFonts w:eastAsia="SimSun" w:hint="eastAsia"/>
                <w:lang w:eastAsia="zh-CN"/>
              </w:rPr>
              <w:t>F</w:t>
            </w:r>
            <w:r>
              <w:rPr>
                <w:rFonts w:eastAsia="SimSun"/>
                <w:lang w:eastAsia="zh-CN"/>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97C6F68"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 xml:space="preserve">2.MBS traffic characteristic can be well known by </w:t>
            </w:r>
            <w:proofErr w:type="gramStart"/>
            <w:r>
              <w:rPr>
                <w:rFonts w:hint="eastAsia"/>
                <w:lang w:eastAsia="ko-KR"/>
              </w:rPr>
              <w:t>network,</w:t>
            </w:r>
            <w:proofErr w:type="gramEnd"/>
            <w:r>
              <w:rPr>
                <w:rFonts w:hint="eastAsia"/>
                <w:lang w:eastAsia="ko-KR"/>
              </w:rPr>
              <w:t xml:space="preserve">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SimSun"/>
                <w:lang w:eastAsia="zh-CN"/>
              </w:rPr>
              <w:t>SJTU</w:t>
            </w:r>
          </w:p>
        </w:tc>
        <w:tc>
          <w:tcPr>
            <w:tcW w:w="1276" w:type="dxa"/>
          </w:tcPr>
          <w:p w14:paraId="302D001C" w14:textId="7D47AF5C" w:rsidR="00CE27F4" w:rsidRDefault="00CE27F4" w:rsidP="00CE27F4">
            <w:pPr>
              <w:spacing w:after="0"/>
              <w:rPr>
                <w:lang w:eastAsia="ko-KR"/>
              </w:rPr>
            </w:pPr>
            <w:r>
              <w:rPr>
                <w:rFonts w:eastAsia="SimSun"/>
                <w:lang w:eastAsia="zh-CN"/>
              </w:rPr>
              <w:t>Yes</w:t>
            </w:r>
          </w:p>
        </w:tc>
        <w:tc>
          <w:tcPr>
            <w:tcW w:w="6942" w:type="dxa"/>
          </w:tcPr>
          <w:p w14:paraId="4969FB74" w14:textId="421F4A0B" w:rsidR="00CE27F4" w:rsidRDefault="00CE27F4" w:rsidP="00CE27F4">
            <w:pPr>
              <w:spacing w:after="0"/>
              <w:rPr>
                <w:lang w:eastAsia="ko-KR"/>
              </w:rPr>
            </w:pPr>
            <w:r>
              <w:rPr>
                <w:rFonts w:eastAsia="SimSun"/>
                <w:lang w:eastAsia="zh-CN"/>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SimSun"/>
                <w:lang w:eastAsia="zh-CN"/>
              </w:rPr>
              <w:t>NERCDTV</w:t>
            </w:r>
          </w:p>
        </w:tc>
        <w:tc>
          <w:tcPr>
            <w:tcW w:w="1276" w:type="dxa"/>
          </w:tcPr>
          <w:p w14:paraId="503992D9" w14:textId="4F02B17C" w:rsidR="00CE27F4" w:rsidRDefault="00CE27F4" w:rsidP="00CE27F4">
            <w:pPr>
              <w:spacing w:after="0"/>
              <w:rPr>
                <w:lang w:eastAsia="ko-KR"/>
              </w:rPr>
            </w:pPr>
            <w:r>
              <w:rPr>
                <w:rFonts w:eastAsia="SimSun"/>
                <w:lang w:eastAsia="zh-CN"/>
              </w:rPr>
              <w:t>Yes</w:t>
            </w:r>
          </w:p>
        </w:tc>
        <w:tc>
          <w:tcPr>
            <w:tcW w:w="6942" w:type="dxa"/>
          </w:tcPr>
          <w:p w14:paraId="4BC37C9A" w14:textId="355FC255" w:rsidR="00CE27F4" w:rsidRDefault="00CE27F4" w:rsidP="00CE27F4">
            <w:pPr>
              <w:spacing w:after="0"/>
              <w:rPr>
                <w:lang w:eastAsia="ko-KR"/>
              </w:rPr>
            </w:pPr>
            <w:r>
              <w:rPr>
                <w:rFonts w:eastAsia="SimSun"/>
                <w:lang w:eastAsia="zh-CN"/>
              </w:rPr>
              <w:t xml:space="preserve">We think it is needed for </w:t>
            </w:r>
            <w:r>
              <w:rPr>
                <w:lang w:eastAsia="ko-KR"/>
              </w:rPr>
              <w:t>power saving.</w:t>
            </w:r>
          </w:p>
        </w:tc>
      </w:tr>
      <w:tr w:rsidR="0098705D" w14:paraId="150B1AD7" w14:textId="77777777" w:rsidTr="00224AD2">
        <w:tc>
          <w:tcPr>
            <w:tcW w:w="1413" w:type="dxa"/>
          </w:tcPr>
          <w:p w14:paraId="666E4157" w14:textId="77777777" w:rsidR="0098705D" w:rsidRPr="008A3238" w:rsidRDefault="0098705D" w:rsidP="00224AD2">
            <w:pPr>
              <w:spacing w:after="0"/>
              <w:rPr>
                <w:lang w:eastAsia="ko-KR"/>
              </w:rPr>
            </w:pPr>
            <w:r>
              <w:rPr>
                <w:lang w:eastAsia="ko-KR"/>
              </w:rPr>
              <w:t>Ericsson</w:t>
            </w:r>
          </w:p>
        </w:tc>
        <w:tc>
          <w:tcPr>
            <w:tcW w:w="1276" w:type="dxa"/>
          </w:tcPr>
          <w:p w14:paraId="2ECD859E" w14:textId="77777777" w:rsidR="0098705D" w:rsidRPr="008A3238" w:rsidRDefault="0098705D" w:rsidP="00224AD2">
            <w:pPr>
              <w:spacing w:after="0"/>
              <w:rPr>
                <w:lang w:eastAsia="ko-KR"/>
              </w:rPr>
            </w:pPr>
            <w:r>
              <w:rPr>
                <w:lang w:eastAsia="ko-KR"/>
              </w:rPr>
              <w:t>Maybe</w:t>
            </w:r>
          </w:p>
        </w:tc>
        <w:tc>
          <w:tcPr>
            <w:tcW w:w="6942" w:type="dxa"/>
          </w:tcPr>
          <w:p w14:paraId="1D8BBE2A" w14:textId="77777777" w:rsidR="0098705D" w:rsidRPr="008A3238" w:rsidRDefault="0098705D" w:rsidP="00224AD2">
            <w:pPr>
              <w:spacing w:after="0"/>
              <w:rPr>
                <w:lang w:eastAsia="ko-KR"/>
              </w:rPr>
            </w:pPr>
            <w:r>
              <w:rPr>
                <w:lang w:eastAsia="ko-KR"/>
              </w:rPr>
              <w:t>Agree with Nokia.</w:t>
            </w:r>
          </w:p>
        </w:tc>
      </w:tr>
      <w:tr w:rsidR="00531FC9" w14:paraId="0D4BB15B" w14:textId="77777777">
        <w:tc>
          <w:tcPr>
            <w:tcW w:w="1413" w:type="dxa"/>
          </w:tcPr>
          <w:p w14:paraId="2006BED7" w14:textId="572D83C4" w:rsidR="00531FC9" w:rsidRDefault="00531FC9" w:rsidP="00531FC9">
            <w:pPr>
              <w:spacing w:after="0"/>
              <w:rPr>
                <w:lang w:eastAsia="ko-KR"/>
              </w:rPr>
            </w:pPr>
            <w:r>
              <w:rPr>
                <w:rFonts w:hint="eastAsia"/>
                <w:lang w:eastAsia="ko-KR"/>
              </w:rPr>
              <w:t>LGE</w:t>
            </w:r>
          </w:p>
        </w:tc>
        <w:tc>
          <w:tcPr>
            <w:tcW w:w="1276" w:type="dxa"/>
          </w:tcPr>
          <w:p w14:paraId="3DD3FCE5" w14:textId="0824DB23" w:rsidR="00531FC9" w:rsidRDefault="00531FC9" w:rsidP="00531FC9">
            <w:pPr>
              <w:spacing w:after="0"/>
              <w:rPr>
                <w:lang w:eastAsia="ko-KR"/>
              </w:rPr>
            </w:pPr>
            <w:r>
              <w:rPr>
                <w:rFonts w:hint="eastAsia"/>
                <w:lang w:eastAsia="ko-KR"/>
              </w:rPr>
              <w:t>No</w:t>
            </w:r>
          </w:p>
        </w:tc>
        <w:tc>
          <w:tcPr>
            <w:tcW w:w="6942" w:type="dxa"/>
          </w:tcPr>
          <w:p w14:paraId="0899BF47" w14:textId="77777777" w:rsidR="00531FC9" w:rsidRDefault="00531FC9" w:rsidP="00531FC9">
            <w:pPr>
              <w:spacing w:after="0"/>
              <w:rPr>
                <w:lang w:eastAsia="ko-KR"/>
              </w:rPr>
            </w:pPr>
          </w:p>
        </w:tc>
      </w:tr>
      <w:tr w:rsidR="00531FC9" w14:paraId="4175071F" w14:textId="77777777">
        <w:tc>
          <w:tcPr>
            <w:tcW w:w="1413" w:type="dxa"/>
          </w:tcPr>
          <w:p w14:paraId="2BDFAA21" w14:textId="77777777" w:rsidR="00531FC9" w:rsidRDefault="00531FC9" w:rsidP="00531FC9">
            <w:pPr>
              <w:spacing w:after="0"/>
              <w:rPr>
                <w:lang w:eastAsia="ko-KR"/>
              </w:rPr>
            </w:pPr>
          </w:p>
        </w:tc>
        <w:tc>
          <w:tcPr>
            <w:tcW w:w="1276" w:type="dxa"/>
          </w:tcPr>
          <w:p w14:paraId="3E8E8510" w14:textId="77777777" w:rsidR="00531FC9" w:rsidRDefault="00531FC9" w:rsidP="00531FC9">
            <w:pPr>
              <w:spacing w:after="0"/>
              <w:rPr>
                <w:lang w:eastAsia="ko-KR"/>
              </w:rPr>
            </w:pPr>
          </w:p>
        </w:tc>
        <w:tc>
          <w:tcPr>
            <w:tcW w:w="6942" w:type="dxa"/>
          </w:tcPr>
          <w:p w14:paraId="7C937ED1" w14:textId="77777777" w:rsidR="00531FC9" w:rsidRDefault="00531FC9" w:rsidP="00531FC9">
            <w:pPr>
              <w:spacing w:after="0"/>
              <w:rPr>
                <w:lang w:eastAsia="ko-KR"/>
              </w:rPr>
            </w:pPr>
          </w:p>
        </w:tc>
      </w:tr>
      <w:tr w:rsidR="00531FC9" w14:paraId="79A34FE0" w14:textId="77777777">
        <w:tc>
          <w:tcPr>
            <w:tcW w:w="1413" w:type="dxa"/>
          </w:tcPr>
          <w:p w14:paraId="419EF904" w14:textId="77777777" w:rsidR="00531FC9" w:rsidRDefault="00531FC9" w:rsidP="00531FC9">
            <w:pPr>
              <w:spacing w:after="0"/>
              <w:rPr>
                <w:lang w:eastAsia="ko-KR"/>
              </w:rPr>
            </w:pPr>
          </w:p>
        </w:tc>
        <w:tc>
          <w:tcPr>
            <w:tcW w:w="1276" w:type="dxa"/>
          </w:tcPr>
          <w:p w14:paraId="0AC3F69B" w14:textId="77777777" w:rsidR="00531FC9" w:rsidRDefault="00531FC9" w:rsidP="00531FC9">
            <w:pPr>
              <w:spacing w:after="0"/>
              <w:rPr>
                <w:lang w:eastAsia="ko-KR"/>
              </w:rPr>
            </w:pPr>
          </w:p>
        </w:tc>
        <w:tc>
          <w:tcPr>
            <w:tcW w:w="6942" w:type="dxa"/>
          </w:tcPr>
          <w:p w14:paraId="1AD85E38" w14:textId="77777777" w:rsidR="00531FC9" w:rsidRDefault="00531FC9" w:rsidP="00531FC9">
            <w:pPr>
              <w:spacing w:after="0"/>
              <w:rPr>
                <w:lang w:eastAsia="ko-KR"/>
              </w:rPr>
            </w:pPr>
          </w:p>
        </w:tc>
      </w:tr>
      <w:tr w:rsidR="00531FC9" w14:paraId="1B6A6EF7" w14:textId="77777777">
        <w:tc>
          <w:tcPr>
            <w:tcW w:w="1413" w:type="dxa"/>
          </w:tcPr>
          <w:p w14:paraId="093C33CC" w14:textId="77777777" w:rsidR="00531FC9" w:rsidRDefault="00531FC9" w:rsidP="00531FC9">
            <w:pPr>
              <w:spacing w:after="0"/>
              <w:rPr>
                <w:lang w:eastAsia="ko-KR"/>
              </w:rPr>
            </w:pPr>
          </w:p>
        </w:tc>
        <w:tc>
          <w:tcPr>
            <w:tcW w:w="1276" w:type="dxa"/>
          </w:tcPr>
          <w:p w14:paraId="659BD07B" w14:textId="77777777" w:rsidR="00531FC9" w:rsidRDefault="00531FC9" w:rsidP="00531FC9">
            <w:pPr>
              <w:spacing w:after="0"/>
              <w:rPr>
                <w:lang w:eastAsia="ko-KR"/>
              </w:rPr>
            </w:pPr>
          </w:p>
        </w:tc>
        <w:tc>
          <w:tcPr>
            <w:tcW w:w="6942" w:type="dxa"/>
          </w:tcPr>
          <w:p w14:paraId="2599E171" w14:textId="77777777" w:rsidR="00531FC9" w:rsidRDefault="00531FC9" w:rsidP="00531FC9">
            <w:pPr>
              <w:spacing w:after="0"/>
              <w:rPr>
                <w:lang w:eastAsia="ko-KR"/>
              </w:rPr>
            </w:pP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w:t>
      </w:r>
      <w:proofErr w:type="gramStart"/>
      <w:r>
        <w:rPr>
          <w:lang w:eastAsia="ko-KR"/>
        </w:rPr>
        <w:t>next-level</w:t>
      </w:r>
      <w:proofErr w:type="gramEnd"/>
      <w:r>
        <w:rPr>
          <w:lang w:eastAsia="ko-KR"/>
        </w:rPr>
        <w:t xml:space="preserve">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3641E107" w14:textId="77777777" w:rsidR="003E38C0" w:rsidRDefault="00807CFA">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41.9pt;mso-width-percent:0;mso-height-percent:0;mso-width-percent:0;mso-height-percent:0" o:ole="">
            <v:imagedata r:id="rId14" o:title=""/>
          </v:shape>
          <o:OLEObject Type="Embed" ProgID="Visio.Drawing.15" ShapeID="_x0000_i1025" DrawAspect="Content" ObjectID="_1706098348" r:id="rId15"/>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ListParagraph"/>
        <w:numPr>
          <w:ilvl w:val="0"/>
          <w:numId w:val="5"/>
        </w:numPr>
        <w:rPr>
          <w:b/>
          <w:lang w:eastAsia="ko-KR"/>
        </w:rPr>
      </w:pPr>
      <w:r>
        <w:rPr>
          <w:rFonts w:hint="eastAsia"/>
          <w:b/>
          <w:lang w:eastAsia="ko-KR"/>
        </w:rPr>
        <w:t>New LCID value</w:t>
      </w:r>
    </w:p>
    <w:p w14:paraId="51A76467" w14:textId="77777777" w:rsidR="003E38C0" w:rsidRDefault="0009246D">
      <w:pPr>
        <w:pStyle w:val="ListParagraph"/>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ListParagraph"/>
        <w:numPr>
          <w:ilvl w:val="0"/>
          <w:numId w:val="5"/>
        </w:numPr>
        <w:rPr>
          <w:b/>
          <w:lang w:eastAsia="ko-KR"/>
        </w:rPr>
      </w:pPr>
      <w:r>
        <w:rPr>
          <w:b/>
          <w:lang w:eastAsia="ko-KR"/>
        </w:rPr>
        <w:t xml:space="preserve">R-bit in MAC </w:t>
      </w:r>
      <w:proofErr w:type="spellStart"/>
      <w:r>
        <w:rPr>
          <w:b/>
          <w:lang w:eastAsia="ko-KR"/>
        </w:rPr>
        <w:t>subheader</w:t>
      </w:r>
      <w:proofErr w:type="spellEnd"/>
    </w:p>
    <w:tbl>
      <w:tblPr>
        <w:tblStyle w:val="TableGrid"/>
        <w:tblW w:w="0" w:type="auto"/>
        <w:tblLook w:val="04A0" w:firstRow="1" w:lastRow="0" w:firstColumn="1" w:lastColumn="0" w:noHBand="0" w:noVBand="1"/>
      </w:tblPr>
      <w:tblGrid>
        <w:gridCol w:w="1413"/>
        <w:gridCol w:w="1276"/>
        <w:gridCol w:w="6942"/>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 xml:space="preserve">Since C-RNTI is used for both unicast and PTP retransmission of PTM initial transmission. If PTP retransmission resource includes the DRX Command MAC CE, it should be interpreted as MBS DRX MAC </w:t>
            </w:r>
            <w:proofErr w:type="gramStart"/>
            <w:r>
              <w:rPr>
                <w:lang w:eastAsia="ko-KR"/>
              </w:rPr>
              <w:t>CE</w:t>
            </w:r>
            <w:proofErr w:type="gramEnd"/>
            <w:r>
              <w:rPr>
                <w:lang w:eastAsia="ko-KR"/>
              </w:rPr>
              <w:t xml:space="preserv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lastRenderedPageBreak/>
              <w:t xml:space="preserve">We do not support Option </w:t>
            </w:r>
            <w:proofErr w:type="gramStart"/>
            <w:r>
              <w:rPr>
                <w:rFonts w:hint="eastAsia"/>
                <w:lang w:eastAsia="ko-KR"/>
              </w:rPr>
              <w:t>3, since</w:t>
            </w:r>
            <w:proofErr w:type="gramEnd"/>
            <w:r>
              <w:rPr>
                <w:rFonts w:hint="eastAsia"/>
                <w:lang w:eastAsia="ko-KR"/>
              </w:rPr>
              <w:t xml:space="preserve"> we 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24B4F826" w14:textId="77777777" w:rsidR="003E38C0" w:rsidRDefault="0009246D">
            <w:pPr>
              <w:spacing w:after="0"/>
              <w:rPr>
                <w:lang w:eastAsia="ko-KR"/>
              </w:rPr>
            </w:pPr>
            <w:r>
              <w:rPr>
                <w:rFonts w:eastAsia="SimSun"/>
                <w:lang w:eastAsia="zh-CN"/>
              </w:rPr>
              <w:t>Option 1</w:t>
            </w:r>
          </w:p>
        </w:tc>
        <w:tc>
          <w:tcPr>
            <w:tcW w:w="6942" w:type="dxa"/>
          </w:tcPr>
          <w:p w14:paraId="4DA08466" w14:textId="77777777" w:rsidR="003E38C0" w:rsidRDefault="0009246D">
            <w:pPr>
              <w:spacing w:after="0"/>
              <w:rPr>
                <w:rFonts w:eastAsia="SimSun"/>
                <w:lang w:eastAsia="zh-CN"/>
              </w:rPr>
            </w:pPr>
            <w:r>
              <w:rPr>
                <w:rFonts w:eastAsia="SimSun"/>
                <w:lang w:eastAsia="zh-CN"/>
              </w:rPr>
              <w:t>Option1 can work and reserve LCID/extend LCID space for MBS Command MAC CE.</w:t>
            </w:r>
          </w:p>
          <w:p w14:paraId="2204188B" w14:textId="77777777" w:rsidR="003E38C0" w:rsidRDefault="0009246D">
            <w:pPr>
              <w:spacing w:after="0"/>
              <w:rPr>
                <w:lang w:eastAsia="ko-KR"/>
              </w:rPr>
            </w:pPr>
            <w:r>
              <w:rPr>
                <w:rFonts w:eastAsia="SimSun"/>
                <w:lang w:eastAsia="zh-CN"/>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15727A89" w14:textId="77777777" w:rsidR="003E38C0" w:rsidRDefault="0009246D">
            <w:pPr>
              <w:spacing w:after="0"/>
              <w:rPr>
                <w:rFonts w:eastAsia="SimSun"/>
                <w:lang w:eastAsia="zh-CN"/>
              </w:rPr>
            </w:pPr>
            <w:r>
              <w:rPr>
                <w:rFonts w:eastAsia="SimSun"/>
                <w:lang w:eastAsia="zh-CN"/>
              </w:rPr>
              <w:t xml:space="preserve">Option </w:t>
            </w:r>
            <w:r>
              <w:rPr>
                <w:rFonts w:eastAsia="SimSun" w:hint="eastAsia"/>
                <w:lang w:eastAsia="zh-CN"/>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w:t>
            </w:r>
            <w:proofErr w:type="gramStart"/>
            <w:r>
              <w:t>So</w:t>
            </w:r>
            <w:proofErr w:type="gramEnd"/>
            <w:r>
              <w:t xml:space="preserve"> it is better to send the DRX command MAC CE for this UE also via PTP leg. </w:t>
            </w:r>
          </w:p>
          <w:p w14:paraId="496512F3" w14:textId="77777777" w:rsidR="003E38C0" w:rsidRDefault="0009246D">
            <w:pPr>
              <w:spacing w:after="0"/>
              <w:rPr>
                <w:rFonts w:eastAsia="SimSun"/>
                <w:lang w:eastAsia="zh-CN"/>
              </w:rPr>
            </w:pPr>
            <w:r>
              <w:rPr>
                <w:rFonts w:eastAsia="SimSun"/>
                <w:lang w:eastAsia="zh-CN"/>
              </w:rPr>
              <w:t xml:space="preserve">Both option 3 and option 2 are supported for different case, </w:t>
            </w:r>
            <w:proofErr w:type="gramStart"/>
            <w:r>
              <w:rPr>
                <w:rFonts w:eastAsia="SimSun"/>
                <w:lang w:eastAsia="zh-CN"/>
              </w:rPr>
              <w:t>i.e.</w:t>
            </w:r>
            <w:proofErr w:type="gramEnd"/>
            <w:r>
              <w:rPr>
                <w:rFonts w:eastAsia="SimSun"/>
                <w:lang w:eastAsia="zh-CN"/>
              </w:rPr>
              <w:t xml:space="preserv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SimSun"/>
                <w:lang w:eastAsia="zh-CN"/>
              </w:rPr>
            </w:pPr>
            <w:r>
              <w:rPr>
                <w:rFonts w:eastAsia="SimSun" w:hint="eastAsia"/>
                <w:lang w:eastAsia="zh-CN"/>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SimSun"/>
                <w:lang w:eastAsia="zh-CN"/>
              </w:rPr>
            </w:pPr>
            <w:r>
              <w:rPr>
                <w:rFonts w:eastAsia="SimSun"/>
                <w:lang w:eastAsia="zh-CN"/>
              </w:rPr>
              <w:t xml:space="preserve">Less specs effort. </w:t>
            </w:r>
          </w:p>
          <w:p w14:paraId="7D2C8E77" w14:textId="77777777" w:rsidR="003E38C0" w:rsidRDefault="0009246D">
            <w:pPr>
              <w:spacing w:after="0"/>
              <w:rPr>
                <w:lang w:eastAsia="ko-KR"/>
              </w:rPr>
            </w:pPr>
            <w:r>
              <w:rPr>
                <w:rFonts w:eastAsia="SimSun"/>
                <w:lang w:eastAsia="zh-CN"/>
              </w:rPr>
              <w:t xml:space="preserve">Regarding the PTP retransmission issue mentioned above, we think the </w:t>
            </w:r>
            <w:proofErr w:type="spellStart"/>
            <w:r>
              <w:rPr>
                <w:rFonts w:eastAsia="SimSun"/>
                <w:lang w:eastAsia="zh-CN"/>
              </w:rPr>
              <w:t>gNB</w:t>
            </w:r>
            <w:proofErr w:type="spellEnd"/>
            <w:r>
              <w:rPr>
                <w:rFonts w:eastAsia="SimSun"/>
                <w:lang w:eastAsia="zh-CN"/>
              </w:rPr>
              <w:t xml:space="preserve"> implementation can make sure PTP retransmission is not used for PTM transmission of DRX Command MAC CE. </w:t>
            </w:r>
            <w:proofErr w:type="gramStart"/>
            <w:r>
              <w:rPr>
                <w:rFonts w:eastAsia="SimSun"/>
                <w:lang w:eastAsia="zh-CN"/>
              </w:rPr>
              <w:t>Actually, we</w:t>
            </w:r>
            <w:proofErr w:type="gramEnd"/>
            <w:r>
              <w:rPr>
                <w:rFonts w:eastAsia="SimSun"/>
                <w:lang w:eastAsia="zh-CN"/>
              </w:rPr>
              <w:t xml:space="preserve"> see no need to re-transmit such MAC-CE considering the UE would anyway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w:t>
            </w:r>
            <w:proofErr w:type="spellStart"/>
            <w:proofErr w:type="gramStart"/>
            <w:r>
              <w:rPr>
                <w:lang w:eastAsia="ko-KR"/>
              </w:rPr>
              <w:t>link,and</w:t>
            </w:r>
            <w:proofErr w:type="spellEnd"/>
            <w:proofErr w:type="gramEnd"/>
            <w:r>
              <w:rPr>
                <w:lang w:eastAsia="ko-KR"/>
              </w:rPr>
              <w:t xml:space="preserve"> cannot work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3094F01F" w14:textId="77777777" w:rsidR="003E38C0" w:rsidRDefault="0009246D">
            <w:pPr>
              <w:spacing w:after="0"/>
              <w:rPr>
                <w:rFonts w:eastAsia="SimSun"/>
                <w:lang w:val="en-US" w:eastAsia="zh-CN"/>
              </w:rPr>
            </w:pPr>
            <w:r>
              <w:rPr>
                <w:rFonts w:eastAsia="SimSun" w:hint="eastAsia"/>
                <w:lang w:val="en-US" w:eastAsia="zh-CN"/>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SimSun"/>
                <w:lang w:eastAsia="zh-CN"/>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SimSun"/>
                <w:lang w:eastAsia="zh-CN"/>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SimSun"/>
                <w:lang w:eastAsia="zh-CN"/>
              </w:rPr>
              <w:t>NERCDTV</w:t>
            </w:r>
          </w:p>
        </w:tc>
        <w:tc>
          <w:tcPr>
            <w:tcW w:w="1276" w:type="dxa"/>
          </w:tcPr>
          <w:p w14:paraId="0F072FF5" w14:textId="7CB749C4" w:rsidR="00CE27F4" w:rsidRDefault="00CE27F4" w:rsidP="00CE27F4">
            <w:pPr>
              <w:spacing w:after="0"/>
              <w:rPr>
                <w:lang w:eastAsia="ko-KR"/>
              </w:rPr>
            </w:pPr>
            <w:r>
              <w:rPr>
                <w:rFonts w:eastAsia="SimSun"/>
                <w:lang w:eastAsia="zh-CN"/>
              </w:rPr>
              <w:t>Option 2 or Option1</w:t>
            </w:r>
          </w:p>
        </w:tc>
        <w:tc>
          <w:tcPr>
            <w:tcW w:w="6942" w:type="dxa"/>
          </w:tcPr>
          <w:p w14:paraId="21C78F8A" w14:textId="1E95E30F" w:rsidR="00CE27F4" w:rsidRDefault="00CE27F4" w:rsidP="00CE27F4">
            <w:pPr>
              <w:spacing w:after="0"/>
              <w:rPr>
                <w:lang w:eastAsia="ko-KR"/>
              </w:rPr>
            </w:pPr>
            <w:r>
              <w:rPr>
                <w:rFonts w:eastAsia="SimSun"/>
                <w:lang w:eastAsia="zh-CN"/>
              </w:rPr>
              <w:t>We think Option 2 and Option1 are both OK.</w:t>
            </w:r>
          </w:p>
        </w:tc>
      </w:tr>
      <w:tr w:rsidR="0098705D" w14:paraId="5A15F7FF" w14:textId="77777777" w:rsidTr="00224AD2">
        <w:tc>
          <w:tcPr>
            <w:tcW w:w="1413" w:type="dxa"/>
          </w:tcPr>
          <w:p w14:paraId="7360B903" w14:textId="77777777" w:rsidR="0098705D" w:rsidRDefault="0098705D" w:rsidP="00224AD2">
            <w:pPr>
              <w:spacing w:after="0"/>
              <w:rPr>
                <w:lang w:eastAsia="ko-KR"/>
              </w:rPr>
            </w:pPr>
            <w:r>
              <w:rPr>
                <w:lang w:eastAsia="ko-KR"/>
              </w:rPr>
              <w:t>Ericsson</w:t>
            </w:r>
          </w:p>
        </w:tc>
        <w:tc>
          <w:tcPr>
            <w:tcW w:w="1276" w:type="dxa"/>
          </w:tcPr>
          <w:p w14:paraId="60A696E8" w14:textId="77777777" w:rsidR="0098705D" w:rsidRDefault="0098705D" w:rsidP="00224AD2">
            <w:pPr>
              <w:spacing w:after="0"/>
              <w:rPr>
                <w:lang w:eastAsia="ko-KR"/>
              </w:rPr>
            </w:pPr>
            <w:r>
              <w:rPr>
                <w:lang w:eastAsia="ko-KR"/>
              </w:rPr>
              <w:t>Option 2</w:t>
            </w:r>
          </w:p>
        </w:tc>
        <w:tc>
          <w:tcPr>
            <w:tcW w:w="6942" w:type="dxa"/>
          </w:tcPr>
          <w:p w14:paraId="71F834FE" w14:textId="77777777" w:rsidR="0098705D" w:rsidRDefault="0098705D" w:rsidP="00224AD2">
            <w:pPr>
              <w:spacing w:after="0"/>
              <w:rPr>
                <w:lang w:eastAsia="ko-KR"/>
              </w:rPr>
            </w:pPr>
          </w:p>
        </w:tc>
      </w:tr>
      <w:tr w:rsidR="00531FC9" w14:paraId="2CA023FB" w14:textId="77777777">
        <w:tc>
          <w:tcPr>
            <w:tcW w:w="1413" w:type="dxa"/>
          </w:tcPr>
          <w:p w14:paraId="79289118" w14:textId="154BE8C3" w:rsidR="00531FC9" w:rsidRDefault="00531FC9" w:rsidP="00531FC9">
            <w:pPr>
              <w:spacing w:after="0"/>
              <w:rPr>
                <w:lang w:eastAsia="ko-KR"/>
              </w:rPr>
            </w:pPr>
            <w:r>
              <w:rPr>
                <w:rFonts w:hint="eastAsia"/>
                <w:lang w:eastAsia="ko-KR"/>
              </w:rPr>
              <w:t>LGE</w:t>
            </w:r>
          </w:p>
        </w:tc>
        <w:tc>
          <w:tcPr>
            <w:tcW w:w="1276"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942"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t>Since option 2 does not work, MBS DRX Command MAC CE needs to contain a G-RNTI value at which it targets.</w:t>
            </w:r>
          </w:p>
        </w:tc>
      </w:tr>
      <w:tr w:rsidR="00531FC9" w14:paraId="030BE387" w14:textId="77777777">
        <w:tc>
          <w:tcPr>
            <w:tcW w:w="1413" w:type="dxa"/>
          </w:tcPr>
          <w:p w14:paraId="169128C8" w14:textId="77777777" w:rsidR="00531FC9" w:rsidRDefault="00531FC9" w:rsidP="00531FC9">
            <w:pPr>
              <w:spacing w:after="0"/>
              <w:rPr>
                <w:lang w:eastAsia="ko-KR"/>
              </w:rPr>
            </w:pPr>
          </w:p>
        </w:tc>
        <w:tc>
          <w:tcPr>
            <w:tcW w:w="1276" w:type="dxa"/>
          </w:tcPr>
          <w:p w14:paraId="59D636E7" w14:textId="77777777" w:rsidR="00531FC9" w:rsidRDefault="00531FC9" w:rsidP="00531FC9">
            <w:pPr>
              <w:spacing w:after="0"/>
              <w:rPr>
                <w:lang w:eastAsia="ko-KR"/>
              </w:rPr>
            </w:pPr>
          </w:p>
        </w:tc>
        <w:tc>
          <w:tcPr>
            <w:tcW w:w="6942" w:type="dxa"/>
          </w:tcPr>
          <w:p w14:paraId="0A05293E" w14:textId="77777777" w:rsidR="00531FC9" w:rsidRDefault="00531FC9" w:rsidP="00531FC9">
            <w:pPr>
              <w:spacing w:after="0"/>
              <w:rPr>
                <w:lang w:eastAsia="ko-KR"/>
              </w:rPr>
            </w:pPr>
          </w:p>
        </w:tc>
      </w:tr>
      <w:tr w:rsidR="00531FC9" w14:paraId="7738DD72" w14:textId="77777777">
        <w:tc>
          <w:tcPr>
            <w:tcW w:w="1413" w:type="dxa"/>
          </w:tcPr>
          <w:p w14:paraId="7A2467C3" w14:textId="77777777" w:rsidR="00531FC9" w:rsidRDefault="00531FC9" w:rsidP="00531FC9">
            <w:pPr>
              <w:spacing w:after="0"/>
              <w:rPr>
                <w:lang w:eastAsia="ko-KR"/>
              </w:rPr>
            </w:pPr>
          </w:p>
        </w:tc>
        <w:tc>
          <w:tcPr>
            <w:tcW w:w="1276" w:type="dxa"/>
          </w:tcPr>
          <w:p w14:paraId="61ADAD1C" w14:textId="77777777" w:rsidR="00531FC9" w:rsidRDefault="00531FC9" w:rsidP="00531FC9">
            <w:pPr>
              <w:spacing w:after="0"/>
              <w:rPr>
                <w:lang w:eastAsia="ko-KR"/>
              </w:rPr>
            </w:pPr>
          </w:p>
        </w:tc>
        <w:tc>
          <w:tcPr>
            <w:tcW w:w="6942" w:type="dxa"/>
          </w:tcPr>
          <w:p w14:paraId="5ED6F319" w14:textId="77777777" w:rsidR="00531FC9" w:rsidRDefault="00531FC9" w:rsidP="00531FC9">
            <w:pPr>
              <w:spacing w:after="0"/>
              <w:rPr>
                <w:lang w:eastAsia="ko-KR"/>
              </w:rPr>
            </w:pPr>
          </w:p>
        </w:tc>
      </w:tr>
      <w:tr w:rsidR="00531FC9" w14:paraId="7EE5B914" w14:textId="77777777">
        <w:tc>
          <w:tcPr>
            <w:tcW w:w="1413" w:type="dxa"/>
          </w:tcPr>
          <w:p w14:paraId="5B9456AC" w14:textId="77777777" w:rsidR="00531FC9" w:rsidRDefault="00531FC9" w:rsidP="00531FC9">
            <w:pPr>
              <w:spacing w:after="0"/>
              <w:rPr>
                <w:lang w:eastAsia="ko-KR"/>
              </w:rPr>
            </w:pPr>
          </w:p>
        </w:tc>
        <w:tc>
          <w:tcPr>
            <w:tcW w:w="1276" w:type="dxa"/>
          </w:tcPr>
          <w:p w14:paraId="64CDF2DA" w14:textId="77777777" w:rsidR="00531FC9" w:rsidRDefault="00531FC9" w:rsidP="00531FC9">
            <w:pPr>
              <w:spacing w:after="0"/>
              <w:rPr>
                <w:lang w:eastAsia="ko-KR"/>
              </w:rPr>
            </w:pPr>
          </w:p>
        </w:tc>
        <w:tc>
          <w:tcPr>
            <w:tcW w:w="6942" w:type="dxa"/>
          </w:tcPr>
          <w:p w14:paraId="4BEA8463" w14:textId="77777777" w:rsidR="00531FC9" w:rsidRDefault="00531FC9" w:rsidP="00531FC9">
            <w:pPr>
              <w:spacing w:after="0"/>
              <w:rPr>
                <w:lang w:eastAsia="ko-KR"/>
              </w:rPr>
            </w:pP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ListParagraph"/>
        <w:numPr>
          <w:ilvl w:val="0"/>
          <w:numId w:val="6"/>
        </w:numPr>
        <w:rPr>
          <w:lang w:eastAsia="ko-KR"/>
        </w:rPr>
      </w:pPr>
      <w:r>
        <w:rPr>
          <w:lang w:eastAsia="ko-KR"/>
        </w:rPr>
        <w:t>Support Short DRX</w:t>
      </w:r>
    </w:p>
    <w:p w14:paraId="0672AC75" w14:textId="77777777" w:rsidR="003E38C0" w:rsidRDefault="0009246D">
      <w:pPr>
        <w:pStyle w:val="ListParagraph"/>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ListParagraph"/>
        <w:numPr>
          <w:ilvl w:val="1"/>
          <w:numId w:val="6"/>
        </w:numPr>
        <w:rPr>
          <w:lang w:eastAsia="ko-KR"/>
        </w:rPr>
      </w:pPr>
      <w:r>
        <w:rPr>
          <w:lang w:eastAsia="ko-KR"/>
        </w:rPr>
        <w:t>It could be NW flexibility to optionally configure.</w:t>
      </w:r>
    </w:p>
    <w:p w14:paraId="7FA441F7" w14:textId="77777777" w:rsidR="003E38C0" w:rsidRDefault="0009246D">
      <w:pPr>
        <w:pStyle w:val="ListParagraph"/>
        <w:numPr>
          <w:ilvl w:val="0"/>
          <w:numId w:val="6"/>
        </w:numPr>
        <w:rPr>
          <w:lang w:eastAsia="ko-KR"/>
        </w:rPr>
      </w:pPr>
      <w:r>
        <w:rPr>
          <w:lang w:eastAsia="ko-KR"/>
        </w:rPr>
        <w:t>Not support Short DRX</w:t>
      </w:r>
    </w:p>
    <w:p w14:paraId="5B838B5A" w14:textId="77777777" w:rsidR="003E38C0" w:rsidRDefault="0009246D">
      <w:pPr>
        <w:pStyle w:val="ListParagraph"/>
        <w:numPr>
          <w:ilvl w:val="1"/>
          <w:numId w:val="6"/>
        </w:numPr>
        <w:rPr>
          <w:lang w:eastAsia="ko-KR"/>
        </w:rPr>
      </w:pPr>
      <w:r>
        <w:rPr>
          <w:lang w:eastAsia="ko-KR"/>
        </w:rPr>
        <w:t>There is a potential cycle mismatch problem (Some UEs may not receive the MAC CE, thus it may not work well)</w:t>
      </w:r>
    </w:p>
    <w:p w14:paraId="6085E7D1" w14:textId="77777777" w:rsidR="003E38C0" w:rsidRDefault="0009246D">
      <w:pPr>
        <w:pStyle w:val="ListParagraph"/>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ListParagraph"/>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w:t>
      </w:r>
      <w:proofErr w:type="gramStart"/>
      <w:r>
        <w:rPr>
          <w:lang w:eastAsia="ko-KR"/>
        </w:rPr>
        <w:t>reasons</w:t>
      </w:r>
      <w:proofErr w:type="gramEnd"/>
      <w:r>
        <w:rPr>
          <w:lang w:eastAsia="ko-KR"/>
        </w:rPr>
        <w:t xml:space="preserve">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ListParagraph"/>
        <w:numPr>
          <w:ilvl w:val="0"/>
          <w:numId w:val="7"/>
        </w:numPr>
        <w:rPr>
          <w:b/>
          <w:lang w:eastAsia="ko-KR"/>
        </w:rPr>
      </w:pPr>
      <w:r>
        <w:rPr>
          <w:b/>
          <w:lang w:eastAsia="ko-KR"/>
        </w:rPr>
        <w:t>Yes</w:t>
      </w:r>
    </w:p>
    <w:p w14:paraId="6FA90601" w14:textId="77777777" w:rsidR="003E38C0" w:rsidRDefault="0009246D">
      <w:pPr>
        <w:pStyle w:val="ListParagraph"/>
        <w:numPr>
          <w:ilvl w:val="0"/>
          <w:numId w:val="7"/>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lastRenderedPageBreak/>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w:t>
            </w:r>
            <w:proofErr w:type="gramStart"/>
            <w:r>
              <w:rPr>
                <w:lang w:eastAsia="ko-KR"/>
              </w:rPr>
              <w:t>say</w:t>
            </w:r>
            <w:proofErr w:type="gramEnd"/>
            <w:r>
              <w:rPr>
                <w:lang w:eastAsia="ko-KR"/>
              </w:rPr>
              <w:t xml:space="preserve">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B2C8C0A"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270544FC" w14:textId="77777777" w:rsidR="003E38C0" w:rsidRDefault="0009246D">
            <w:pPr>
              <w:spacing w:after="0"/>
              <w:rPr>
                <w:lang w:eastAsia="ko-KR"/>
              </w:rPr>
            </w:pPr>
            <w:r>
              <w:rPr>
                <w:rFonts w:eastAsia="SimSun" w:hint="eastAsia"/>
                <w:lang w:eastAsia="zh-CN"/>
              </w:rPr>
              <w:t>I</w:t>
            </w:r>
            <w:r>
              <w:rPr>
                <w:rFonts w:eastAsia="SimSun"/>
                <w:lang w:eastAsia="zh-CN"/>
              </w:rPr>
              <w:t>t should be optional and up to NW 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10A7CB7" w14:textId="77777777" w:rsidR="003E38C0" w:rsidRDefault="0009246D">
            <w:pPr>
              <w:spacing w:after="0"/>
              <w:rPr>
                <w:rFonts w:eastAsia="SimSun"/>
                <w:lang w:eastAsia="zh-CN"/>
              </w:rPr>
            </w:pPr>
            <w:r>
              <w:rPr>
                <w:rFonts w:eastAsia="SimSun"/>
                <w:lang w:eastAsia="zh-CN"/>
              </w:rPr>
              <w:t xml:space="preserve">No </w:t>
            </w:r>
          </w:p>
        </w:tc>
        <w:tc>
          <w:tcPr>
            <w:tcW w:w="6942" w:type="dxa"/>
          </w:tcPr>
          <w:p w14:paraId="3A5F6B45" w14:textId="77777777" w:rsidR="003E38C0" w:rsidRDefault="0009246D">
            <w:r>
              <w:t xml:space="preserve">MBS service is not delay sensitive service as URLLC. </w:t>
            </w:r>
            <w:proofErr w:type="gramStart"/>
            <w:r>
              <w:t>So</w:t>
            </w:r>
            <w:proofErr w:type="gramEnd"/>
            <w:r>
              <w:t xml:space="preserve">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SimSun"/>
                <w:lang w:eastAsia="zh-CN"/>
              </w:rPr>
            </w:pPr>
            <w:r>
              <w:rPr>
                <w:rFonts w:eastAsia="SimSun" w:hint="eastAsia"/>
                <w:lang w:eastAsia="zh-CN"/>
              </w:rPr>
              <w:t>CATT</w:t>
            </w:r>
          </w:p>
        </w:tc>
        <w:tc>
          <w:tcPr>
            <w:tcW w:w="1276" w:type="dxa"/>
          </w:tcPr>
          <w:p w14:paraId="5B8069B6" w14:textId="77777777" w:rsidR="003E38C0" w:rsidRDefault="0009246D">
            <w:pPr>
              <w:spacing w:after="0"/>
              <w:rPr>
                <w:rFonts w:eastAsia="SimSun"/>
                <w:lang w:eastAsia="zh-CN"/>
              </w:rPr>
            </w:pPr>
            <w:r>
              <w:rPr>
                <w:rFonts w:eastAsia="SimSun" w:hint="eastAsia"/>
                <w:lang w:eastAsia="zh-CN"/>
              </w:rPr>
              <w:t>No</w:t>
            </w:r>
          </w:p>
        </w:tc>
        <w:tc>
          <w:tcPr>
            <w:tcW w:w="6942" w:type="dxa"/>
          </w:tcPr>
          <w:p w14:paraId="68644029" w14:textId="77777777" w:rsidR="003E38C0" w:rsidRDefault="0009246D">
            <w:pPr>
              <w:spacing w:after="0"/>
              <w:rPr>
                <w:lang w:eastAsia="ko-KR"/>
              </w:rPr>
            </w:pPr>
            <w:r>
              <w:rPr>
                <w:rFonts w:eastAsia="SimSun"/>
                <w:lang w:eastAsia="zh-CN"/>
              </w:rPr>
              <w:t>A</w:t>
            </w:r>
            <w:r>
              <w:rPr>
                <w:rFonts w:eastAsia="SimSun" w:hint="eastAsia"/>
                <w:lang w:eastAsia="zh-CN"/>
              </w:rPr>
              <w:t>gree with the side-effect 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34DCEF69"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w:t>
            </w:r>
            <w:proofErr w:type="gramStart"/>
            <w:r>
              <w:rPr>
                <w:lang w:eastAsia="ko-KR"/>
              </w:rPr>
              <w:t>e.g.</w:t>
            </w:r>
            <w:proofErr w:type="gramEnd"/>
            <w:r>
              <w:rPr>
                <w:lang w:eastAsia="ko-KR"/>
              </w:rPr>
              <w:t xml:space="preserve">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572D97A2"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SimSun"/>
                <w:lang w:eastAsia="zh-CN"/>
              </w:rPr>
              <w:t>SJTU</w:t>
            </w:r>
          </w:p>
        </w:tc>
        <w:tc>
          <w:tcPr>
            <w:tcW w:w="1276" w:type="dxa"/>
          </w:tcPr>
          <w:p w14:paraId="7A8994FC" w14:textId="495C4833" w:rsidR="00CE27F4" w:rsidRDefault="00CE27F4" w:rsidP="00CE27F4">
            <w:pPr>
              <w:spacing w:after="0"/>
              <w:rPr>
                <w:lang w:eastAsia="ko-KR"/>
              </w:rPr>
            </w:pPr>
            <w:r>
              <w:rPr>
                <w:rFonts w:eastAsia="SimSun"/>
                <w:lang w:eastAsia="zh-CN"/>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SimSun"/>
                <w:lang w:eastAsia="zh-CN"/>
              </w:rPr>
              <w:t>NERCDTV</w:t>
            </w:r>
          </w:p>
        </w:tc>
        <w:tc>
          <w:tcPr>
            <w:tcW w:w="1276" w:type="dxa"/>
          </w:tcPr>
          <w:p w14:paraId="3EAE8D0D" w14:textId="471A27C4" w:rsidR="00CE27F4" w:rsidRDefault="00CE27F4" w:rsidP="00CE27F4">
            <w:pPr>
              <w:spacing w:after="0"/>
              <w:rPr>
                <w:lang w:eastAsia="ko-KR"/>
              </w:rPr>
            </w:pPr>
            <w:r>
              <w:rPr>
                <w:rFonts w:eastAsia="SimSun"/>
                <w:lang w:eastAsia="zh-CN"/>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224AD2">
        <w:tc>
          <w:tcPr>
            <w:tcW w:w="1413" w:type="dxa"/>
          </w:tcPr>
          <w:p w14:paraId="093C00FC" w14:textId="77777777" w:rsidR="0098705D" w:rsidRDefault="0098705D" w:rsidP="00224AD2">
            <w:pPr>
              <w:spacing w:after="0"/>
              <w:rPr>
                <w:lang w:eastAsia="ko-KR"/>
              </w:rPr>
            </w:pPr>
            <w:r>
              <w:rPr>
                <w:lang w:eastAsia="ko-KR"/>
              </w:rPr>
              <w:t>Ericsson</w:t>
            </w:r>
          </w:p>
        </w:tc>
        <w:tc>
          <w:tcPr>
            <w:tcW w:w="1276" w:type="dxa"/>
          </w:tcPr>
          <w:p w14:paraId="5DFE6962" w14:textId="77777777" w:rsidR="0098705D" w:rsidRDefault="0098705D" w:rsidP="00224AD2">
            <w:pPr>
              <w:spacing w:after="0"/>
              <w:rPr>
                <w:lang w:eastAsia="ko-KR"/>
              </w:rPr>
            </w:pPr>
            <w:r>
              <w:rPr>
                <w:lang w:eastAsia="ko-KR"/>
              </w:rPr>
              <w:t>Yes</w:t>
            </w:r>
          </w:p>
        </w:tc>
        <w:tc>
          <w:tcPr>
            <w:tcW w:w="6942" w:type="dxa"/>
          </w:tcPr>
          <w:p w14:paraId="041DCA65" w14:textId="7C5DC770" w:rsidR="0098705D" w:rsidRDefault="0098705D" w:rsidP="00224AD2">
            <w:pPr>
              <w:spacing w:after="0"/>
              <w:rPr>
                <w:lang w:eastAsia="ko-KR"/>
              </w:rPr>
            </w:pPr>
            <w:r>
              <w:rPr>
                <w:lang w:eastAsia="ko-KR"/>
              </w:rPr>
              <w:t>As stated before, we think there are very valid use cases for public safety and other that will benefit from this.</w:t>
            </w:r>
          </w:p>
        </w:tc>
      </w:tr>
      <w:tr w:rsidR="00531FC9" w14:paraId="51A768C7" w14:textId="77777777">
        <w:tc>
          <w:tcPr>
            <w:tcW w:w="1413" w:type="dxa"/>
          </w:tcPr>
          <w:p w14:paraId="7C428D84" w14:textId="701079FA" w:rsidR="00531FC9" w:rsidRDefault="00531FC9" w:rsidP="00531FC9">
            <w:pPr>
              <w:spacing w:after="0"/>
              <w:rPr>
                <w:lang w:eastAsia="ko-KR"/>
              </w:rPr>
            </w:pPr>
            <w:r>
              <w:rPr>
                <w:rFonts w:hint="eastAsia"/>
                <w:lang w:eastAsia="ko-KR"/>
              </w:rPr>
              <w:t>LGE</w:t>
            </w:r>
          </w:p>
        </w:tc>
        <w:tc>
          <w:tcPr>
            <w:tcW w:w="1276" w:type="dxa"/>
          </w:tcPr>
          <w:p w14:paraId="203C0428" w14:textId="43246F05" w:rsidR="00531FC9" w:rsidRDefault="00531FC9" w:rsidP="00531FC9">
            <w:pPr>
              <w:spacing w:after="0"/>
              <w:rPr>
                <w:lang w:eastAsia="ko-KR"/>
              </w:rPr>
            </w:pPr>
            <w:r>
              <w:rPr>
                <w:rFonts w:hint="eastAsia"/>
                <w:lang w:eastAsia="ko-KR"/>
              </w:rPr>
              <w:t>No</w:t>
            </w:r>
          </w:p>
        </w:tc>
        <w:tc>
          <w:tcPr>
            <w:tcW w:w="6942"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tc>
          <w:tcPr>
            <w:tcW w:w="1413" w:type="dxa"/>
          </w:tcPr>
          <w:p w14:paraId="1E6B7363" w14:textId="77777777" w:rsidR="00531FC9" w:rsidRDefault="00531FC9" w:rsidP="00531FC9">
            <w:pPr>
              <w:spacing w:after="0"/>
              <w:rPr>
                <w:lang w:eastAsia="ko-KR"/>
              </w:rPr>
            </w:pPr>
          </w:p>
        </w:tc>
        <w:tc>
          <w:tcPr>
            <w:tcW w:w="1276" w:type="dxa"/>
          </w:tcPr>
          <w:p w14:paraId="1B364F52" w14:textId="77777777" w:rsidR="00531FC9" w:rsidRDefault="00531FC9" w:rsidP="00531FC9">
            <w:pPr>
              <w:spacing w:after="0"/>
              <w:rPr>
                <w:lang w:eastAsia="ko-KR"/>
              </w:rPr>
            </w:pPr>
          </w:p>
        </w:tc>
        <w:tc>
          <w:tcPr>
            <w:tcW w:w="6942" w:type="dxa"/>
          </w:tcPr>
          <w:p w14:paraId="0D8DB2AA" w14:textId="77777777" w:rsidR="00531FC9" w:rsidRDefault="00531FC9" w:rsidP="00531FC9">
            <w:pPr>
              <w:spacing w:after="0"/>
              <w:rPr>
                <w:lang w:eastAsia="ko-KR"/>
              </w:rPr>
            </w:pPr>
          </w:p>
        </w:tc>
      </w:tr>
      <w:tr w:rsidR="00531FC9" w14:paraId="15FA70F7" w14:textId="77777777">
        <w:tc>
          <w:tcPr>
            <w:tcW w:w="1413" w:type="dxa"/>
          </w:tcPr>
          <w:p w14:paraId="34BF62C4" w14:textId="77777777" w:rsidR="00531FC9" w:rsidRDefault="00531FC9" w:rsidP="00531FC9">
            <w:pPr>
              <w:spacing w:after="0"/>
              <w:rPr>
                <w:lang w:eastAsia="ko-KR"/>
              </w:rPr>
            </w:pPr>
          </w:p>
        </w:tc>
        <w:tc>
          <w:tcPr>
            <w:tcW w:w="1276" w:type="dxa"/>
          </w:tcPr>
          <w:p w14:paraId="2D3CD36B" w14:textId="77777777" w:rsidR="00531FC9" w:rsidRDefault="00531FC9" w:rsidP="00531FC9">
            <w:pPr>
              <w:spacing w:after="0"/>
              <w:rPr>
                <w:lang w:eastAsia="ko-KR"/>
              </w:rPr>
            </w:pPr>
          </w:p>
        </w:tc>
        <w:tc>
          <w:tcPr>
            <w:tcW w:w="6942" w:type="dxa"/>
          </w:tcPr>
          <w:p w14:paraId="11877E06" w14:textId="77777777" w:rsidR="00531FC9" w:rsidRDefault="00531FC9" w:rsidP="00531FC9">
            <w:pPr>
              <w:spacing w:after="0"/>
              <w:rPr>
                <w:lang w:eastAsia="ko-KR"/>
              </w:rPr>
            </w:pPr>
          </w:p>
        </w:tc>
      </w:tr>
      <w:tr w:rsidR="00531FC9" w14:paraId="525B5517" w14:textId="77777777">
        <w:tc>
          <w:tcPr>
            <w:tcW w:w="1413" w:type="dxa"/>
          </w:tcPr>
          <w:p w14:paraId="43CC83D4" w14:textId="77777777" w:rsidR="00531FC9" w:rsidRDefault="00531FC9" w:rsidP="00531FC9">
            <w:pPr>
              <w:spacing w:after="0"/>
              <w:rPr>
                <w:lang w:eastAsia="ko-KR"/>
              </w:rPr>
            </w:pPr>
          </w:p>
        </w:tc>
        <w:tc>
          <w:tcPr>
            <w:tcW w:w="1276" w:type="dxa"/>
          </w:tcPr>
          <w:p w14:paraId="17EA3C87" w14:textId="77777777" w:rsidR="00531FC9" w:rsidRDefault="00531FC9" w:rsidP="00531FC9">
            <w:pPr>
              <w:spacing w:after="0"/>
              <w:rPr>
                <w:lang w:eastAsia="ko-KR"/>
              </w:rPr>
            </w:pPr>
          </w:p>
        </w:tc>
        <w:tc>
          <w:tcPr>
            <w:tcW w:w="6942" w:type="dxa"/>
          </w:tcPr>
          <w:p w14:paraId="1020B8B9" w14:textId="77777777" w:rsidR="00531FC9" w:rsidRDefault="00531FC9" w:rsidP="00531FC9">
            <w:pPr>
              <w:spacing w:after="0"/>
              <w:rPr>
                <w:lang w:eastAsia="ko-KR"/>
              </w:rPr>
            </w:pPr>
          </w:p>
        </w:tc>
      </w:tr>
    </w:tbl>
    <w:p w14:paraId="14DC42ED" w14:textId="77777777" w:rsidR="003E38C0" w:rsidRDefault="003E38C0">
      <w:pPr>
        <w:rPr>
          <w:lang w:eastAsia="en-US"/>
        </w:rPr>
      </w:pPr>
    </w:p>
    <w:p w14:paraId="61004354" w14:textId="77777777" w:rsidR="003E38C0" w:rsidRDefault="0009246D">
      <w:pPr>
        <w:pStyle w:val="Heading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SimSun"/>
                <w:b/>
                <w:lang w:eastAsia="zh-CN"/>
              </w:rPr>
            </w:pPr>
            <w:r>
              <w:rPr>
                <w:rFonts w:eastAsia="SimSun"/>
                <w:b/>
                <w:lang w:eastAsia="zh-CN"/>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SimSun"/>
                <w:b/>
                <w:lang w:eastAsia="zh-CN"/>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lastRenderedPageBreak/>
        <w:t xml:space="preserve">In the rapporteur’s understanding, P10 and P11 are aligned to the current MAC running CR [3], </w:t>
      </w:r>
      <w:proofErr w:type="gramStart"/>
      <w:r>
        <w:rPr>
          <w:lang w:eastAsia="ko-KR"/>
        </w:rPr>
        <w:t>i.e.</w:t>
      </w:r>
      <w:proofErr w:type="gramEnd"/>
      <w:r>
        <w:rPr>
          <w:lang w:eastAsia="ko-KR"/>
        </w:rPr>
        <w:t xml:space="preserve"> no further change is required.</w:t>
      </w:r>
    </w:p>
    <w:tbl>
      <w:tblPr>
        <w:tblStyle w:val="TableGrid"/>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proofErr w:type="spellStart"/>
            <w:r>
              <w:rPr>
                <w:rFonts w:eastAsia="SimSun"/>
                <w:i/>
                <w:highlight w:val="yellow"/>
                <w:lang w:eastAsia="ko-KR"/>
              </w:rPr>
              <w:t>drx</w:t>
            </w:r>
            <w:proofErr w:type="spellEnd"/>
            <w:r>
              <w:rPr>
                <w:rFonts w:eastAsia="SimSun"/>
                <w:i/>
                <w:highlight w:val="yellow"/>
                <w:lang w:eastAsia="ko-KR"/>
              </w:rPr>
              <w:t>-HARQ-RTT-</w:t>
            </w:r>
            <w:proofErr w:type="spellStart"/>
            <w:r>
              <w:rPr>
                <w:rFonts w:eastAsia="SimSun"/>
                <w:i/>
                <w:highlight w:val="yellow"/>
                <w:lang w:eastAsia="ko-KR"/>
              </w:rPr>
              <w:t>TimerDL</w:t>
            </w:r>
            <w:proofErr w:type="spellEnd"/>
            <w:r>
              <w:rPr>
                <w:rFonts w:eastAsia="SimSun"/>
                <w:i/>
                <w:highlight w:val="yellow"/>
                <w:lang w:eastAsia="ko-KR"/>
              </w:rPr>
              <w:t>-PTM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 xml:space="preserve">transmission carrying the DL HARQ </w:t>
            </w:r>
            <w:proofErr w:type="gramStart"/>
            <w:r>
              <w:rPr>
                <w:rFonts w:eastAsia="SimSun"/>
                <w:highlight w:val="yellow"/>
                <w:lang w:eastAsia="ko-KR"/>
              </w:rPr>
              <w:t>feedback;</w:t>
            </w:r>
            <w:proofErr w:type="gramEnd"/>
          </w:p>
          <w:p w14:paraId="65B31E20"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proofErr w:type="spellStart"/>
            <w:r>
              <w:rPr>
                <w:rFonts w:eastAsia="SimSun"/>
                <w:i/>
                <w:highlight w:val="green"/>
                <w:lang w:eastAsia="ko-KR"/>
              </w:rPr>
              <w:t>drx</w:t>
            </w:r>
            <w:proofErr w:type="spellEnd"/>
            <w:r>
              <w:rPr>
                <w:rFonts w:eastAsia="SimSun"/>
                <w:i/>
                <w:highlight w:val="green"/>
                <w:lang w:eastAsia="ko-KR"/>
              </w:rPr>
              <w:t>-</w:t>
            </w:r>
            <w:proofErr w:type="spellStart"/>
            <w:r>
              <w:rPr>
                <w:rFonts w:eastAsia="SimSun"/>
                <w:i/>
                <w:highlight w:val="green"/>
                <w:lang w:eastAsia="ko-KR"/>
              </w:rPr>
              <w:t>RetransmissionTimerDL</w:t>
            </w:r>
            <w:proofErr w:type="spellEnd"/>
            <w:r>
              <w:rPr>
                <w:rFonts w:eastAsia="SimSun"/>
                <w:i/>
                <w:highlight w:val="green"/>
                <w:lang w:eastAsia="ko-KR"/>
              </w:rPr>
              <w:t>-PTM</w:t>
            </w:r>
            <w:r>
              <w:rPr>
                <w:rFonts w:eastAsia="SimSun"/>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proofErr w:type="spellStart"/>
            <w:r>
              <w:rPr>
                <w:rFonts w:eastAsia="SimSun"/>
                <w:i/>
                <w:highlight w:val="magenta"/>
                <w:lang w:eastAsia="ko-KR"/>
              </w:rPr>
              <w:t>drx</w:t>
            </w:r>
            <w:proofErr w:type="spellEnd"/>
            <w:r>
              <w:rPr>
                <w:rFonts w:eastAsia="SimSun"/>
                <w:i/>
                <w:highlight w:val="magenta"/>
                <w:lang w:eastAsia="ko-KR"/>
              </w:rPr>
              <w:t>-HARQ-RTT-</w:t>
            </w:r>
            <w:proofErr w:type="spellStart"/>
            <w:r>
              <w:rPr>
                <w:rFonts w:eastAsia="SimSun"/>
                <w:i/>
                <w:highlight w:val="magenta"/>
                <w:lang w:eastAsia="ko-KR"/>
              </w:rPr>
              <w:t>TimerDL</w:t>
            </w:r>
            <w:proofErr w:type="spellEnd"/>
            <w:r>
              <w:rPr>
                <w:rFonts w:eastAsia="SimSun"/>
                <w:i/>
                <w:highlight w:val="magenta"/>
                <w:lang w:eastAsia="ko-KR"/>
              </w:rPr>
              <w:t>-PTM</w:t>
            </w:r>
            <w:r>
              <w:rPr>
                <w:rFonts w:eastAsia="SimSun"/>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proofErr w:type="spellStart"/>
            <w:r>
              <w:rPr>
                <w:rFonts w:eastAsia="SimSun"/>
                <w:i/>
                <w:highlight w:val="magenta"/>
                <w:lang w:eastAsia="en-US"/>
              </w:rPr>
              <w:t>drx</w:t>
            </w:r>
            <w:proofErr w:type="spellEnd"/>
            <w:r>
              <w:rPr>
                <w:rFonts w:eastAsia="SimSun"/>
                <w:i/>
                <w:highlight w:val="magenta"/>
                <w:lang w:eastAsia="en-US"/>
              </w:rPr>
              <w:t>-</w:t>
            </w:r>
            <w:proofErr w:type="spellStart"/>
            <w:r>
              <w:rPr>
                <w:rFonts w:eastAsia="SimSun"/>
                <w:i/>
                <w:highlight w:val="magenta"/>
                <w:lang w:eastAsia="en-US"/>
              </w:rPr>
              <w:t>RetransmissionTimer</w:t>
            </w:r>
            <w:r>
              <w:rPr>
                <w:rFonts w:eastAsia="SimSun"/>
                <w:i/>
                <w:highlight w:val="magenta"/>
                <w:lang w:eastAsia="ko-KR"/>
              </w:rPr>
              <w:t>DL</w:t>
            </w:r>
            <w:proofErr w:type="spellEnd"/>
            <w:r>
              <w:rPr>
                <w:rFonts w:eastAsia="SimSun"/>
                <w:i/>
                <w:highlight w:val="magenta"/>
                <w:lang w:eastAsia="ko-KR"/>
              </w:rPr>
              <w:t>-PTM</w:t>
            </w:r>
            <w:r>
              <w:rPr>
                <w:rFonts w:eastAsia="SimSun"/>
                <w:highlight w:val="magenta"/>
                <w:lang w:eastAsia="en-US"/>
              </w:rPr>
              <w:t xml:space="preserve"> for the corresponding HARQ process in the first symbol after the expiry of </w:t>
            </w:r>
            <w:proofErr w:type="spellStart"/>
            <w:r>
              <w:rPr>
                <w:rFonts w:eastAsia="SimSun"/>
                <w:i/>
                <w:highlight w:val="magenta"/>
                <w:lang w:eastAsia="en-US"/>
              </w:rPr>
              <w:t>drx</w:t>
            </w:r>
            <w:proofErr w:type="spellEnd"/>
            <w:r>
              <w:rPr>
                <w:rFonts w:eastAsia="SimSun"/>
                <w:i/>
                <w:highlight w:val="magenta"/>
                <w:lang w:eastAsia="en-US"/>
              </w:rPr>
              <w:t>-HARQ-RTT-</w:t>
            </w:r>
            <w:proofErr w:type="spellStart"/>
            <w:r>
              <w:rPr>
                <w:rFonts w:eastAsia="SimSun"/>
                <w:i/>
                <w:highlight w:val="magenta"/>
                <w:lang w:eastAsia="en-US"/>
              </w:rPr>
              <w:t>TimerDL</w:t>
            </w:r>
            <w:proofErr w:type="spellEnd"/>
            <w:r>
              <w:rPr>
                <w:rFonts w:eastAsia="SimSun"/>
                <w:i/>
                <w:highlight w:val="magenta"/>
                <w:lang w:eastAsia="en-US"/>
              </w:rPr>
              <w:t>-PTM</w:t>
            </w:r>
            <w:r>
              <w:rPr>
                <w:rFonts w:eastAsia="SimSun"/>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proofErr w:type="spellStart"/>
            <w:r>
              <w:rPr>
                <w:rFonts w:eastAsia="SimSun"/>
                <w:i/>
                <w:lang w:eastAsia="ko-KR"/>
              </w:rPr>
              <w:t>drx</w:t>
            </w:r>
            <w:proofErr w:type="spellEnd"/>
            <w:r>
              <w:rPr>
                <w:rFonts w:eastAsia="SimSun"/>
                <w:i/>
                <w:lang w:eastAsia="ko-KR"/>
              </w:rPr>
              <w:t>-</w:t>
            </w:r>
            <w:proofErr w:type="spellStart"/>
            <w:r>
              <w:rPr>
                <w:rFonts w:eastAsia="SimSun"/>
                <w:i/>
                <w:lang w:eastAsia="ko-KR"/>
              </w:rPr>
              <w:t>LongCycle</w:t>
            </w:r>
            <w:proofErr w:type="spellEnd"/>
            <w:r>
              <w:rPr>
                <w:rFonts w:eastAsia="SimSun"/>
                <w:i/>
                <w:lang w:eastAsia="ko-KR"/>
              </w:rPr>
              <w:t>-PTM</w:t>
            </w:r>
            <w:r>
              <w:rPr>
                <w:rFonts w:eastAsia="SimSun"/>
                <w:lang w:eastAsia="ko-KR"/>
              </w:rPr>
              <w:t xml:space="preserve">) = </w:t>
            </w:r>
            <w:proofErr w:type="spellStart"/>
            <w:r>
              <w:rPr>
                <w:rFonts w:eastAsia="SimSun"/>
                <w:i/>
                <w:lang w:eastAsia="ko-KR"/>
              </w:rPr>
              <w:t>drx</w:t>
            </w:r>
            <w:proofErr w:type="spellEnd"/>
            <w:r>
              <w:rPr>
                <w:rFonts w:eastAsia="SimSun"/>
                <w:i/>
                <w:lang w:eastAsia="ko-KR"/>
              </w:rPr>
              <w:t>-</w:t>
            </w:r>
            <w:proofErr w:type="spellStart"/>
            <w:r>
              <w:rPr>
                <w:rFonts w:eastAsia="SimSun"/>
                <w:i/>
                <w:lang w:eastAsia="ko-KR"/>
              </w:rPr>
              <w:t>StartOffset</w:t>
            </w:r>
            <w:proofErr w:type="spellEnd"/>
            <w:r>
              <w:rPr>
                <w:rFonts w:eastAsia="SimSun"/>
                <w:i/>
                <w:lang w:eastAsia="ko-KR"/>
              </w:rPr>
              <w:t>-PTM</w:t>
            </w:r>
            <w:r>
              <w:rPr>
                <w:rFonts w:eastAsia="SimSun"/>
                <w:lang w:eastAsia="ko-KR"/>
              </w:rPr>
              <w:t>:</w:t>
            </w:r>
          </w:p>
          <w:p w14:paraId="67185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proofErr w:type="spellStart"/>
            <w:r>
              <w:rPr>
                <w:rFonts w:eastAsia="SimSun"/>
                <w:i/>
                <w:lang w:eastAsia="en-US"/>
              </w:rPr>
              <w:t>drx-onDurationTimerPTM</w:t>
            </w:r>
            <w:proofErr w:type="spellEnd"/>
            <w:r>
              <w:rPr>
                <w:rFonts w:eastAsia="SimSun"/>
                <w:lang w:eastAsia="ko-KR"/>
              </w:rPr>
              <w:t xml:space="preserve"> after </w:t>
            </w:r>
            <w:proofErr w:type="spellStart"/>
            <w:r>
              <w:rPr>
                <w:rFonts w:eastAsia="SimSun"/>
                <w:i/>
                <w:lang w:eastAsia="ko-KR"/>
              </w:rPr>
              <w:t>drx-SlotOffsetPTM</w:t>
            </w:r>
            <w:proofErr w:type="spellEnd"/>
            <w:r>
              <w:rPr>
                <w:rFonts w:eastAsia="SimSun"/>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 xml:space="preserve">In case of unaligned SFN across carriers in a cell group, the SFN of the </w:t>
            </w:r>
            <w:proofErr w:type="spellStart"/>
            <w:r>
              <w:rPr>
                <w:rFonts w:eastAsia="SimSun"/>
                <w:lang w:eastAsia="en-US"/>
              </w:rPr>
              <w:t>SpCell</w:t>
            </w:r>
            <w:proofErr w:type="spellEnd"/>
            <w:r>
              <w:rPr>
                <w:rFonts w:eastAsia="SimSun"/>
                <w:lang w:eastAsia="en-US"/>
              </w:rPr>
              <w:t xml:space="preserve"> is used to calculate the DRX duration.</w:t>
            </w:r>
          </w:p>
          <w:p w14:paraId="01389F5E" w14:textId="77777777" w:rsidR="003E38C0" w:rsidRDefault="0009246D">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0" w:name="OLE_LINK2"/>
            <w:bookmarkStart w:id="1" w:name="OLE_LINK1"/>
            <w:r>
              <w:rPr>
                <w:rFonts w:eastAsia="SimSun"/>
                <w:lang w:eastAsia="en-US"/>
              </w:rPr>
              <w:t>as specified in TS 38.213 [6</w:t>
            </w:r>
            <w:proofErr w:type="gramStart"/>
            <w:r>
              <w:rPr>
                <w:rFonts w:eastAsia="SimSun"/>
                <w:lang w:eastAsia="en-US"/>
              </w:rPr>
              <w:t>]</w:t>
            </w:r>
            <w:bookmarkEnd w:id="0"/>
            <w:bookmarkEnd w:id="1"/>
            <w:r>
              <w:rPr>
                <w:rFonts w:eastAsia="SimSun"/>
                <w:lang w:eastAsia="en-US"/>
              </w:rPr>
              <w:t>;</w:t>
            </w:r>
            <w:proofErr w:type="gramEnd"/>
          </w:p>
          <w:p w14:paraId="4F5A4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proofErr w:type="spellStart"/>
            <w:r>
              <w:rPr>
                <w:rFonts w:eastAsia="SimSun"/>
                <w:i/>
                <w:highlight w:val="yellow"/>
                <w:lang w:eastAsia="ko-KR"/>
              </w:rPr>
              <w:t>drx</w:t>
            </w:r>
            <w:proofErr w:type="spellEnd"/>
            <w:r>
              <w:rPr>
                <w:rFonts w:eastAsia="SimSun"/>
                <w:i/>
                <w:highlight w:val="yellow"/>
                <w:lang w:eastAsia="ko-KR"/>
              </w:rPr>
              <w:t>-HARQ-RTT-</w:t>
            </w:r>
            <w:proofErr w:type="spellStart"/>
            <w:r>
              <w:rPr>
                <w:rFonts w:eastAsia="SimSun"/>
                <w:i/>
                <w:highlight w:val="yellow"/>
                <w:lang w:eastAsia="ko-KR"/>
              </w:rPr>
              <w:t>TimerDL</w:t>
            </w:r>
            <w:proofErr w:type="spellEnd"/>
            <w:r>
              <w:rPr>
                <w:rFonts w:eastAsia="SimSun"/>
                <w:i/>
                <w:highlight w:val="yellow"/>
                <w:lang w:eastAsia="ko-KR"/>
              </w:rPr>
              <w:t>-PTM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 xml:space="preserve">HARQ </w:t>
            </w:r>
            <w:proofErr w:type="gramStart"/>
            <w:r>
              <w:rPr>
                <w:rFonts w:eastAsia="SimSun"/>
                <w:highlight w:val="yellow"/>
                <w:lang w:eastAsia="ko-KR"/>
              </w:rPr>
              <w:t>feedback;</w:t>
            </w:r>
            <w:proofErr w:type="gramEnd"/>
          </w:p>
          <w:p w14:paraId="1C983F12"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2" w:name="OLE_LINK3"/>
            <w:bookmarkStart w:id="3" w:name="OLE_LINK4"/>
            <w:proofErr w:type="spellStart"/>
            <w:r>
              <w:rPr>
                <w:rFonts w:eastAsia="SimSun"/>
                <w:i/>
                <w:highlight w:val="green"/>
                <w:lang w:eastAsia="ko-KR"/>
              </w:rPr>
              <w:t>drx</w:t>
            </w:r>
            <w:proofErr w:type="spellEnd"/>
            <w:r>
              <w:rPr>
                <w:rFonts w:eastAsia="SimSun"/>
                <w:i/>
                <w:highlight w:val="green"/>
                <w:lang w:eastAsia="ko-KR"/>
              </w:rPr>
              <w:t>-</w:t>
            </w:r>
            <w:proofErr w:type="spellStart"/>
            <w:r>
              <w:rPr>
                <w:rFonts w:eastAsia="SimSun"/>
                <w:i/>
                <w:highlight w:val="green"/>
                <w:lang w:eastAsia="ko-KR"/>
              </w:rPr>
              <w:t>RetransmissionTime</w:t>
            </w:r>
            <w:bookmarkEnd w:id="2"/>
            <w:bookmarkEnd w:id="3"/>
            <w:r>
              <w:rPr>
                <w:rFonts w:eastAsia="SimSun"/>
                <w:i/>
                <w:highlight w:val="green"/>
                <w:lang w:eastAsia="ko-KR"/>
              </w:rPr>
              <w:t>rDL</w:t>
            </w:r>
            <w:proofErr w:type="spellEnd"/>
            <w:r>
              <w:rPr>
                <w:rFonts w:eastAsia="SimSun"/>
                <w:i/>
                <w:highlight w:val="green"/>
                <w:lang w:eastAsia="ko-KR"/>
              </w:rPr>
              <w:t>-PTM</w:t>
            </w:r>
            <w:r>
              <w:rPr>
                <w:rFonts w:eastAsia="SimSun"/>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proofErr w:type="spellStart"/>
            <w:r>
              <w:rPr>
                <w:rFonts w:eastAsia="SimSun"/>
                <w:i/>
                <w:lang w:eastAsia="en-US"/>
              </w:rPr>
              <w:t>drx-InactivityTimerPTM</w:t>
            </w:r>
            <w:proofErr w:type="spellEnd"/>
            <w:r>
              <w:rPr>
                <w:rFonts w:eastAsia="SimSun"/>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not started.</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proofErr w:type="spellStart"/>
      <w:r>
        <w:rPr>
          <w:i/>
          <w:highlight w:val="magenta"/>
          <w:lang w:eastAsia="ko-KR"/>
        </w:rPr>
        <w:t>drx</w:t>
      </w:r>
      <w:proofErr w:type="spellEnd"/>
      <w:r>
        <w:rPr>
          <w:i/>
          <w:highlight w:val="magenta"/>
          <w:lang w:eastAsia="ko-KR"/>
        </w:rPr>
        <w:t>-</w:t>
      </w:r>
      <w:proofErr w:type="spellStart"/>
      <w:r>
        <w:rPr>
          <w:i/>
          <w:highlight w:val="magenta"/>
          <w:lang w:eastAsia="ko-KR"/>
        </w:rPr>
        <w:t>RetransmissionTimerDL</w:t>
      </w:r>
      <w:proofErr w:type="spellEnd"/>
      <w:r>
        <w:rPr>
          <w:i/>
          <w:highlight w:val="magenta"/>
          <w:lang w:eastAsia="ko-KR"/>
        </w:rPr>
        <w:t>-PTM</w:t>
      </w:r>
      <w:r>
        <w:rPr>
          <w:highlight w:val="magenta"/>
          <w:lang w:eastAsia="ko-KR"/>
        </w:rPr>
        <w:t xml:space="preserve"> is started in the first symbol after the expiry of </w:t>
      </w:r>
      <w:proofErr w:type="spellStart"/>
      <w:r>
        <w:rPr>
          <w:i/>
          <w:highlight w:val="magenta"/>
          <w:lang w:eastAsia="ko-KR"/>
        </w:rPr>
        <w:t>drx</w:t>
      </w:r>
      <w:proofErr w:type="spellEnd"/>
      <w:r>
        <w:rPr>
          <w:i/>
          <w:highlight w:val="magenta"/>
          <w:lang w:eastAsia="ko-KR"/>
        </w:rPr>
        <w:t>-HARQ-RTT-</w:t>
      </w:r>
      <w:proofErr w:type="spellStart"/>
      <w:r>
        <w:rPr>
          <w:i/>
          <w:highlight w:val="magenta"/>
          <w:lang w:eastAsia="ko-KR"/>
        </w:rPr>
        <w:t>TimerDL</w:t>
      </w:r>
      <w:proofErr w:type="spellEnd"/>
      <w:r>
        <w:rPr>
          <w:i/>
          <w:highlight w:val="magenta"/>
          <w:lang w:eastAsia="ko-KR"/>
        </w:rPr>
        <w:t>-PTM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w:t>
      </w:r>
      <w:proofErr w:type="gramStart"/>
      <w:r>
        <w:rPr>
          <w:b/>
          <w:lang w:eastAsia="ko-KR"/>
        </w:rPr>
        <w:t>028][</w:t>
      </w:r>
      <w:proofErr w:type="gramEnd"/>
      <w:r>
        <w:rPr>
          <w:b/>
          <w:lang w:eastAsia="ko-KR"/>
        </w:rPr>
        <w:t>MBS]?</w:t>
      </w:r>
    </w:p>
    <w:p w14:paraId="342DC373" w14:textId="77777777" w:rsidR="003E38C0" w:rsidRDefault="0009246D">
      <w:pPr>
        <w:pStyle w:val="ListParagraph"/>
        <w:numPr>
          <w:ilvl w:val="0"/>
          <w:numId w:val="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5AAFE798" w14:textId="77777777" w:rsidR="003E38C0" w:rsidRDefault="0009246D">
      <w:pPr>
        <w:pStyle w:val="ListParagraph"/>
        <w:numPr>
          <w:ilvl w:val="0"/>
          <w:numId w:val="2"/>
        </w:numPr>
        <w:rPr>
          <w:b/>
          <w:lang w:eastAsia="ko-KR"/>
        </w:rPr>
      </w:pPr>
      <w:r>
        <w:rPr>
          <w:rFonts w:eastAsia="SimSun"/>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lastRenderedPageBreak/>
        <w:t>2) No (please provide the alternative TP)</w:t>
      </w:r>
    </w:p>
    <w:tbl>
      <w:tblPr>
        <w:tblStyle w:val="TableGrid"/>
        <w:tblW w:w="0" w:type="auto"/>
        <w:tblLook w:val="04A0" w:firstRow="1" w:lastRow="0" w:firstColumn="1" w:lastColumn="0" w:noHBand="0" w:noVBand="1"/>
      </w:tblPr>
      <w:tblGrid>
        <w:gridCol w:w="1413"/>
        <w:gridCol w:w="1276"/>
        <w:gridCol w:w="6942"/>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7CFF36F4" w14:textId="77777777" w:rsidR="003E38C0" w:rsidRDefault="0009246D">
            <w:pPr>
              <w:spacing w:after="0"/>
              <w:rPr>
                <w:lang w:eastAsia="ko-KR"/>
              </w:rPr>
            </w:pPr>
            <w:r>
              <w:rPr>
                <w:rFonts w:eastAsia="SimSun" w:hint="eastAsia"/>
                <w:lang w:eastAsia="zh-CN"/>
              </w:rPr>
              <w:t>Y</w:t>
            </w:r>
            <w:r>
              <w:rPr>
                <w:rFonts w:eastAsia="SimSun"/>
                <w:lang w:eastAsia="zh-CN"/>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C850EB5" w14:textId="77777777" w:rsidR="003E38C0" w:rsidRDefault="0009246D">
            <w:pPr>
              <w:spacing w:after="0"/>
              <w:rPr>
                <w:rFonts w:eastAsia="SimSun"/>
                <w:lang w:eastAsia="zh-CN"/>
              </w:rPr>
            </w:pPr>
            <w:r>
              <w:rPr>
                <w:rFonts w:eastAsia="SimSun"/>
                <w:lang w:eastAsia="zh-CN"/>
              </w:rPr>
              <w:t xml:space="preserve">No </w:t>
            </w:r>
          </w:p>
        </w:tc>
        <w:tc>
          <w:tcPr>
            <w:tcW w:w="6942"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 xml:space="preserve">if NACK only based HARQ feedback is configured, the ACK UE does not know if there is other UE feedback NACK and the ACK UE also does not know whether the next transmission in this HARQ process </w:t>
            </w:r>
            <w:proofErr w:type="gramStart"/>
            <w:r>
              <w:rPr>
                <w:u w:val="single"/>
              </w:rPr>
              <w:t>is new transmission or retransmission</w:t>
            </w:r>
            <w:proofErr w:type="gramEnd"/>
            <w:r>
              <w:rPr>
                <w:u w:val="single"/>
              </w:rPr>
              <w:t>.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SimSun"/>
                <w:lang w:eastAsia="zh-CN"/>
              </w:rPr>
            </w:pPr>
            <w:r>
              <w:rPr>
                <w:rFonts w:eastAsia="SimSun" w:hint="eastAsia"/>
                <w:lang w:eastAsia="zh-CN"/>
              </w:rPr>
              <w:t>=</w:t>
            </w:r>
            <w:r>
              <w:rPr>
                <w:rFonts w:eastAsia="SimSun"/>
                <w:lang w:eastAsia="zh-CN"/>
              </w:rPr>
              <w:t>======TP====</w:t>
            </w:r>
          </w:p>
          <w:p w14:paraId="3E626ABE" w14:textId="77777777" w:rsidR="003E38C0" w:rsidRDefault="0009246D">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w:t>
            </w:r>
            <w:proofErr w:type="gramStart"/>
            <w:r>
              <w:t>otherwise</w:t>
            </w:r>
            <w:proofErr w:type="gramEnd"/>
            <w:r>
              <w:t xml:space="preserve"> the MAC entity monitors the PDCCH for this G-RNTI or G-CS-RNTI as specified in TS 38.213 [6]. The multicast DRX operation specified in this subclause is performed independently for each G-RNTI or G-CS-RNTI and independently from the DRX operation specified in </w:t>
            </w:r>
            <w:proofErr w:type="spellStart"/>
            <w:r>
              <w:t>subcaluse</w:t>
            </w:r>
            <w:proofErr w:type="spellEnd"/>
            <w:r>
              <w:t xml:space="preserv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xml:space="preserve">: the duration at the beginning of a DRX </w:t>
            </w:r>
            <w:proofErr w:type="gramStart"/>
            <w:r>
              <w:rPr>
                <w:lang w:eastAsia="ko-KR"/>
              </w:rPr>
              <w:t>cycle;</w:t>
            </w:r>
            <w:proofErr w:type="gramEnd"/>
          </w:p>
          <w:p w14:paraId="208C49AD"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w:t>
            </w:r>
            <w:proofErr w:type="gramStart"/>
            <w:r>
              <w:rPr>
                <w:i/>
                <w:lang w:eastAsia="ko-KR"/>
              </w:rPr>
              <w:t>onDurationTimerPTM</w:t>
            </w:r>
            <w:proofErr w:type="spellEnd"/>
            <w:r>
              <w:rPr>
                <w:lang w:eastAsia="ko-KR"/>
              </w:rPr>
              <w:t>;</w:t>
            </w:r>
            <w:proofErr w:type="gramEnd"/>
          </w:p>
          <w:p w14:paraId="40F33BB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 xml:space="preserve">transmission for the MAC </w:t>
            </w:r>
            <w:proofErr w:type="gramStart"/>
            <w:r>
              <w:rPr>
                <w:lang w:eastAsia="ko-KR"/>
              </w:rPr>
              <w:t>entity;</w:t>
            </w:r>
            <w:proofErr w:type="gramEnd"/>
          </w:p>
          <w:p w14:paraId="4E472C28" w14:textId="77777777" w:rsidR="003E38C0" w:rsidRDefault="0009246D">
            <w:pPr>
              <w:pStyle w:val="B1"/>
              <w:ind w:left="880" w:hanging="440"/>
              <w:rPr>
                <w:lang w:eastAsia="ko-KR"/>
              </w:rPr>
            </w:pPr>
            <w:r>
              <w:rPr>
                <w:lang w:eastAsia="ko-KR"/>
              </w:rPr>
              <w:lastRenderedPageBreak/>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w:t>
            </w:r>
            <w:proofErr w:type="gramStart"/>
            <w:r>
              <w:rPr>
                <w:lang w:eastAsia="ko-KR"/>
              </w:rPr>
              <w:t>starts;</w:t>
            </w:r>
            <w:proofErr w:type="gramEnd"/>
          </w:p>
          <w:p w14:paraId="1B75CF5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 xml:space="preserve">retransmission is </w:t>
            </w:r>
            <w:proofErr w:type="gramStart"/>
            <w:r>
              <w:rPr>
                <w:lang w:eastAsia="ko-KR"/>
              </w:rPr>
              <w:t>received;</w:t>
            </w:r>
            <w:proofErr w:type="gramEnd"/>
          </w:p>
          <w:p w14:paraId="11A07AD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 xml:space="preserve">assignment for HARQ retransmission is expected by the MAC </w:t>
            </w:r>
            <w:proofErr w:type="gramStart"/>
            <w:r>
              <w:rPr>
                <w:lang w:eastAsia="ko-KR"/>
              </w:rPr>
              <w:t>entity;</w:t>
            </w:r>
            <w:proofErr w:type="gramEnd"/>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w:t>
            </w:r>
            <w:proofErr w:type="gramStart"/>
            <w:r>
              <w:t>running;</w:t>
            </w:r>
            <w:proofErr w:type="gramEnd"/>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 xml:space="preserve">transmission carrying the DL HARQ </w:t>
            </w:r>
            <w:proofErr w:type="gramStart"/>
            <w:r>
              <w:rPr>
                <w:lang w:eastAsia="ko-KR"/>
              </w:rPr>
              <w:t>feedback;</w:t>
            </w:r>
            <w:proofErr w:type="gramEnd"/>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w:t>
              </w:r>
              <w:proofErr w:type="gramStart"/>
              <w:r>
                <w:rPr>
                  <w:lang w:eastAsia="ko-KR"/>
                </w:rPr>
                <w:t>transmission</w:t>
              </w:r>
            </w:ins>
            <w:ins w:id="10" w:author="OPPO-Shukun" w:date="2022-02-10T14:43:00Z">
              <w:r>
                <w:rPr>
                  <w:lang w:eastAsia="ko-KR"/>
                </w:rPr>
                <w:t>;</w:t>
              </w:r>
              <w:proofErr w:type="gramEnd"/>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4897877" w14:textId="77777777" w:rsidR="003E38C0" w:rsidRDefault="0009246D">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58DF7047" w14:textId="77777777" w:rsidR="003E38C0" w:rsidRDefault="0009246D">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0EE34829" w14:textId="77777777" w:rsidR="003E38C0" w:rsidRDefault="0009246D">
            <w:pPr>
              <w:pStyle w:val="B1"/>
              <w:ind w:left="880" w:hanging="440"/>
            </w:pPr>
            <w:r>
              <w:lastRenderedPageBreak/>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roofErr w:type="gramStart"/>
            <w:r>
              <w:t>];</w:t>
            </w:r>
            <w:proofErr w:type="gramEnd"/>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 xml:space="preserve">HARQ </w:t>
            </w:r>
            <w:proofErr w:type="gramStart"/>
            <w:r>
              <w:rPr>
                <w:lang w:eastAsia="ko-KR"/>
              </w:rPr>
              <w:t>feedback;</w:t>
            </w:r>
            <w:proofErr w:type="gramEnd"/>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 PUCCH resource used for carrying the DL HARQ feedback if there is no real HARQ feedback </w:t>
              </w:r>
              <w:proofErr w:type="gramStart"/>
              <w:r>
                <w:rPr>
                  <w:lang w:eastAsia="ko-KR"/>
                </w:rPr>
                <w:t>transmission;</w:t>
              </w:r>
            </w:ins>
            <w:proofErr w:type="gramEnd"/>
          </w:p>
          <w:p w14:paraId="3EBA709A" w14:textId="77777777" w:rsidR="003E38C0" w:rsidRDefault="0009246D">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0F79F5E7" w14:textId="77777777" w:rsidR="003E38C0" w:rsidRDefault="003E38C0">
            <w:pPr>
              <w:spacing w:after="0"/>
              <w:rPr>
                <w:rFonts w:eastAsia="SimSun"/>
                <w:lang w:eastAsia="zh-CN"/>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lastRenderedPageBreak/>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SimSun"/>
                <w:lang w:eastAsia="zh-CN"/>
              </w:rPr>
            </w:pPr>
            <w:r>
              <w:rPr>
                <w:rFonts w:eastAsia="SimSun" w:hint="eastAsia"/>
                <w:lang w:eastAsia="zh-CN"/>
              </w:rPr>
              <w:t>CATT</w:t>
            </w:r>
          </w:p>
        </w:tc>
        <w:tc>
          <w:tcPr>
            <w:tcW w:w="1276" w:type="dxa"/>
          </w:tcPr>
          <w:p w14:paraId="28AE2BD9" w14:textId="77777777" w:rsidR="003E38C0" w:rsidRDefault="0009246D">
            <w:pPr>
              <w:spacing w:after="0"/>
              <w:rPr>
                <w:rFonts w:eastAsia="SimSun"/>
                <w:lang w:eastAsia="zh-CN"/>
              </w:rPr>
            </w:pPr>
            <w:r>
              <w:rPr>
                <w:rFonts w:eastAsia="SimSun" w:hint="eastAsia"/>
                <w:lang w:eastAsia="zh-CN"/>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5A59E85" w14:textId="77777777" w:rsidR="003E38C0" w:rsidRDefault="0009246D">
            <w:pPr>
              <w:spacing w:after="0"/>
              <w:rPr>
                <w:lang w:eastAsia="ko-KR"/>
              </w:rPr>
            </w:pPr>
            <w:r>
              <w:rPr>
                <w:rFonts w:eastAsia="SimSun" w:hint="eastAsia"/>
                <w:lang w:eastAsia="zh-CN"/>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BFE482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3522D763" w14:textId="77777777" w:rsidR="003E38C0" w:rsidRDefault="003E38C0">
            <w:pPr>
              <w:spacing w:after="0"/>
              <w:rPr>
                <w:lang w:eastAsia="ko-KR"/>
              </w:rPr>
            </w:pPr>
          </w:p>
        </w:tc>
      </w:tr>
      <w:tr w:rsidR="0098705D" w14:paraId="19D77CE3" w14:textId="77777777" w:rsidTr="00224AD2">
        <w:tc>
          <w:tcPr>
            <w:tcW w:w="1413" w:type="dxa"/>
          </w:tcPr>
          <w:p w14:paraId="4C5648A9" w14:textId="77777777" w:rsidR="0098705D" w:rsidRDefault="0098705D" w:rsidP="00224AD2">
            <w:pPr>
              <w:spacing w:after="0"/>
              <w:rPr>
                <w:lang w:eastAsia="ko-KR"/>
              </w:rPr>
            </w:pPr>
            <w:r>
              <w:rPr>
                <w:lang w:eastAsia="ko-KR"/>
              </w:rPr>
              <w:t>Ericsson</w:t>
            </w:r>
          </w:p>
        </w:tc>
        <w:tc>
          <w:tcPr>
            <w:tcW w:w="1276" w:type="dxa"/>
          </w:tcPr>
          <w:p w14:paraId="252E4799" w14:textId="77777777" w:rsidR="0098705D" w:rsidRDefault="0098705D" w:rsidP="00224AD2">
            <w:pPr>
              <w:spacing w:after="0"/>
              <w:rPr>
                <w:lang w:eastAsia="ko-KR"/>
              </w:rPr>
            </w:pPr>
            <w:r>
              <w:rPr>
                <w:lang w:eastAsia="ko-KR"/>
              </w:rPr>
              <w:t>Yes</w:t>
            </w:r>
          </w:p>
        </w:tc>
        <w:tc>
          <w:tcPr>
            <w:tcW w:w="6942" w:type="dxa"/>
          </w:tcPr>
          <w:p w14:paraId="7B7D8801" w14:textId="77777777" w:rsidR="0098705D" w:rsidRDefault="0098705D" w:rsidP="00224AD2">
            <w:pPr>
              <w:spacing w:after="0"/>
              <w:rPr>
                <w:lang w:eastAsia="ko-KR"/>
              </w:rPr>
            </w:pPr>
          </w:p>
        </w:tc>
      </w:tr>
      <w:tr w:rsidR="00531FC9" w14:paraId="701A1B21" w14:textId="77777777">
        <w:tc>
          <w:tcPr>
            <w:tcW w:w="1413" w:type="dxa"/>
          </w:tcPr>
          <w:p w14:paraId="6702B845" w14:textId="4B008FEA" w:rsidR="00531FC9" w:rsidRDefault="00531FC9" w:rsidP="00531FC9">
            <w:pPr>
              <w:spacing w:after="0"/>
              <w:rPr>
                <w:lang w:eastAsia="ko-KR"/>
              </w:rPr>
            </w:pPr>
            <w:r>
              <w:rPr>
                <w:rFonts w:hint="eastAsia"/>
                <w:lang w:eastAsia="ko-KR"/>
              </w:rPr>
              <w:t>LGE</w:t>
            </w:r>
          </w:p>
        </w:tc>
        <w:tc>
          <w:tcPr>
            <w:tcW w:w="1276" w:type="dxa"/>
          </w:tcPr>
          <w:p w14:paraId="6E64168A" w14:textId="6F9DE483" w:rsidR="00531FC9" w:rsidRDefault="00531FC9" w:rsidP="00531FC9">
            <w:pPr>
              <w:spacing w:after="0"/>
              <w:rPr>
                <w:lang w:eastAsia="ko-KR"/>
              </w:rPr>
            </w:pPr>
            <w:r>
              <w:rPr>
                <w:rFonts w:hint="eastAsia"/>
                <w:lang w:eastAsia="ko-KR"/>
              </w:rPr>
              <w:t>Yes</w:t>
            </w:r>
          </w:p>
        </w:tc>
        <w:tc>
          <w:tcPr>
            <w:tcW w:w="6942" w:type="dxa"/>
          </w:tcPr>
          <w:p w14:paraId="10C1A66B" w14:textId="77777777" w:rsidR="00531FC9" w:rsidRDefault="00531FC9" w:rsidP="00531FC9">
            <w:pPr>
              <w:spacing w:after="0"/>
              <w:rPr>
                <w:lang w:eastAsia="ko-KR"/>
              </w:rPr>
            </w:pPr>
          </w:p>
        </w:tc>
      </w:tr>
      <w:tr w:rsidR="00531FC9" w14:paraId="18A9D6CC" w14:textId="77777777">
        <w:tc>
          <w:tcPr>
            <w:tcW w:w="1413" w:type="dxa"/>
          </w:tcPr>
          <w:p w14:paraId="348FAD09" w14:textId="77777777" w:rsidR="00531FC9" w:rsidRDefault="00531FC9" w:rsidP="00531FC9">
            <w:pPr>
              <w:spacing w:after="0"/>
              <w:rPr>
                <w:lang w:eastAsia="ko-KR"/>
              </w:rPr>
            </w:pPr>
          </w:p>
        </w:tc>
        <w:tc>
          <w:tcPr>
            <w:tcW w:w="1276" w:type="dxa"/>
          </w:tcPr>
          <w:p w14:paraId="06EE096A" w14:textId="77777777" w:rsidR="00531FC9" w:rsidRDefault="00531FC9" w:rsidP="00531FC9">
            <w:pPr>
              <w:spacing w:after="0"/>
              <w:rPr>
                <w:lang w:eastAsia="ko-KR"/>
              </w:rPr>
            </w:pPr>
          </w:p>
        </w:tc>
        <w:tc>
          <w:tcPr>
            <w:tcW w:w="6942" w:type="dxa"/>
          </w:tcPr>
          <w:p w14:paraId="74EBE47F" w14:textId="77777777" w:rsidR="00531FC9" w:rsidRDefault="00531FC9" w:rsidP="00531FC9">
            <w:pPr>
              <w:spacing w:after="0"/>
              <w:rPr>
                <w:lang w:eastAsia="ko-KR"/>
              </w:rPr>
            </w:pPr>
          </w:p>
        </w:tc>
      </w:tr>
      <w:tr w:rsidR="00531FC9" w14:paraId="11D641A0" w14:textId="77777777">
        <w:tc>
          <w:tcPr>
            <w:tcW w:w="1413" w:type="dxa"/>
          </w:tcPr>
          <w:p w14:paraId="46A210EC" w14:textId="77777777" w:rsidR="00531FC9" w:rsidRDefault="00531FC9" w:rsidP="00531FC9">
            <w:pPr>
              <w:spacing w:after="0"/>
              <w:rPr>
                <w:lang w:eastAsia="ko-KR"/>
              </w:rPr>
            </w:pPr>
          </w:p>
        </w:tc>
        <w:tc>
          <w:tcPr>
            <w:tcW w:w="1276" w:type="dxa"/>
          </w:tcPr>
          <w:p w14:paraId="52700C25" w14:textId="77777777" w:rsidR="00531FC9" w:rsidRDefault="00531FC9" w:rsidP="00531FC9">
            <w:pPr>
              <w:spacing w:after="0"/>
              <w:rPr>
                <w:lang w:eastAsia="ko-KR"/>
              </w:rPr>
            </w:pPr>
          </w:p>
        </w:tc>
        <w:tc>
          <w:tcPr>
            <w:tcW w:w="6942" w:type="dxa"/>
          </w:tcPr>
          <w:p w14:paraId="2F8EBC30" w14:textId="77777777" w:rsidR="00531FC9" w:rsidRDefault="00531FC9" w:rsidP="00531FC9">
            <w:pPr>
              <w:spacing w:after="0"/>
              <w:rPr>
                <w:lang w:eastAsia="ko-KR"/>
              </w:rPr>
            </w:pPr>
          </w:p>
        </w:tc>
      </w:tr>
      <w:tr w:rsidR="00531FC9" w14:paraId="263BFF06" w14:textId="77777777">
        <w:tc>
          <w:tcPr>
            <w:tcW w:w="1413" w:type="dxa"/>
          </w:tcPr>
          <w:p w14:paraId="63A055D7" w14:textId="77777777" w:rsidR="00531FC9" w:rsidRDefault="00531FC9" w:rsidP="00531FC9">
            <w:pPr>
              <w:spacing w:after="0"/>
              <w:rPr>
                <w:lang w:eastAsia="ko-KR"/>
              </w:rPr>
            </w:pPr>
          </w:p>
        </w:tc>
        <w:tc>
          <w:tcPr>
            <w:tcW w:w="1276" w:type="dxa"/>
          </w:tcPr>
          <w:p w14:paraId="1909F439" w14:textId="77777777" w:rsidR="00531FC9" w:rsidRDefault="00531FC9" w:rsidP="00531FC9">
            <w:pPr>
              <w:spacing w:after="0"/>
              <w:rPr>
                <w:lang w:eastAsia="ko-KR"/>
              </w:rPr>
            </w:pPr>
          </w:p>
        </w:tc>
        <w:tc>
          <w:tcPr>
            <w:tcW w:w="6942" w:type="dxa"/>
          </w:tcPr>
          <w:p w14:paraId="2DEADD64" w14:textId="77777777" w:rsidR="00531FC9" w:rsidRDefault="00531FC9" w:rsidP="00531FC9">
            <w:pPr>
              <w:spacing w:after="0"/>
              <w:rPr>
                <w:lang w:eastAsia="ko-KR"/>
              </w:rPr>
            </w:pPr>
          </w:p>
        </w:tc>
      </w:tr>
      <w:tr w:rsidR="00531FC9" w14:paraId="6F4B2480" w14:textId="77777777">
        <w:tc>
          <w:tcPr>
            <w:tcW w:w="1413" w:type="dxa"/>
          </w:tcPr>
          <w:p w14:paraId="66B35DC6" w14:textId="77777777" w:rsidR="00531FC9" w:rsidRDefault="00531FC9" w:rsidP="00531FC9">
            <w:pPr>
              <w:spacing w:after="0"/>
              <w:rPr>
                <w:lang w:eastAsia="ko-KR"/>
              </w:rPr>
            </w:pPr>
          </w:p>
        </w:tc>
        <w:tc>
          <w:tcPr>
            <w:tcW w:w="1276" w:type="dxa"/>
          </w:tcPr>
          <w:p w14:paraId="0A21518B" w14:textId="77777777" w:rsidR="00531FC9" w:rsidRDefault="00531FC9" w:rsidP="00531FC9">
            <w:pPr>
              <w:spacing w:after="0"/>
              <w:rPr>
                <w:lang w:eastAsia="ko-KR"/>
              </w:rPr>
            </w:pPr>
          </w:p>
        </w:tc>
        <w:tc>
          <w:tcPr>
            <w:tcW w:w="6942" w:type="dxa"/>
          </w:tcPr>
          <w:p w14:paraId="3B420874" w14:textId="77777777" w:rsidR="00531FC9" w:rsidRDefault="00531FC9" w:rsidP="00531FC9">
            <w:pPr>
              <w:spacing w:after="0"/>
              <w:rPr>
                <w:lang w:eastAsia="ko-KR"/>
              </w:rPr>
            </w:pPr>
          </w:p>
        </w:tc>
      </w:tr>
      <w:tr w:rsidR="00531FC9" w14:paraId="59B2F917" w14:textId="77777777">
        <w:tc>
          <w:tcPr>
            <w:tcW w:w="1413" w:type="dxa"/>
          </w:tcPr>
          <w:p w14:paraId="30C444F4" w14:textId="77777777" w:rsidR="00531FC9" w:rsidRDefault="00531FC9" w:rsidP="00531FC9">
            <w:pPr>
              <w:spacing w:after="0"/>
              <w:rPr>
                <w:lang w:eastAsia="ko-KR"/>
              </w:rPr>
            </w:pPr>
          </w:p>
        </w:tc>
        <w:tc>
          <w:tcPr>
            <w:tcW w:w="1276" w:type="dxa"/>
          </w:tcPr>
          <w:p w14:paraId="74960141" w14:textId="77777777" w:rsidR="00531FC9" w:rsidRDefault="00531FC9" w:rsidP="00531FC9">
            <w:pPr>
              <w:spacing w:after="0"/>
              <w:rPr>
                <w:lang w:eastAsia="ko-KR"/>
              </w:rPr>
            </w:pPr>
          </w:p>
        </w:tc>
        <w:tc>
          <w:tcPr>
            <w:tcW w:w="6942" w:type="dxa"/>
          </w:tcPr>
          <w:p w14:paraId="39BB18CB" w14:textId="77777777" w:rsidR="00531FC9" w:rsidRDefault="00531FC9" w:rsidP="00531FC9">
            <w:pPr>
              <w:spacing w:after="0"/>
              <w:rPr>
                <w:lang w:eastAsia="ko-KR"/>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 xml:space="preserve">HARQ feedback enable/disable is supported by DCI or RRC according to RAN1 </w:t>
      </w:r>
      <w:proofErr w:type="gramStart"/>
      <w:r>
        <w:rPr>
          <w:lang w:eastAsia="ko-KR"/>
        </w:rPr>
        <w:t>agreement, and</w:t>
      </w:r>
      <w:proofErr w:type="gramEnd"/>
      <w:r>
        <w:rPr>
          <w:lang w:eastAsia="ko-KR"/>
        </w:rPr>
        <w:t xml:space="preserve"> was implemented in the RRC running CR [4].</w:t>
      </w:r>
    </w:p>
    <w:tbl>
      <w:tblPr>
        <w:tblStyle w:val="TableGrid"/>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proofErr w:type="spellStart"/>
            <w:r>
              <w:rPr>
                <w:rFonts w:ascii="Arial" w:eastAsia="Times New Roman" w:hAnsi="Arial"/>
                <w:b/>
                <w:bCs/>
                <w:i/>
                <w:iCs/>
                <w:sz w:val="18"/>
              </w:rPr>
              <w:lastRenderedPageBreak/>
              <w:t>harq-FeedbackEnablerMulticast</w:t>
            </w:r>
            <w:proofErr w:type="spellEnd"/>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w:t>
      </w:r>
      <w:proofErr w:type="spellStart"/>
      <w:r>
        <w:rPr>
          <w:lang w:eastAsia="ko-KR"/>
        </w:rPr>
        <w:t>gNB</w:t>
      </w:r>
      <w:proofErr w:type="spellEnd"/>
      <w:r>
        <w:rPr>
          <w:lang w:eastAsia="ko-KR"/>
        </w:rPr>
        <w:t xml:space="preserve">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w:t>
      </w:r>
      <w:proofErr w:type="gramStart"/>
      <w:r>
        <w:rPr>
          <w:lang w:eastAsia="ko-KR"/>
        </w:rPr>
        <w:t>i.e.</w:t>
      </w:r>
      <w:proofErr w:type="gramEnd"/>
      <w:r>
        <w:rPr>
          <w:lang w:eastAsia="ko-KR"/>
        </w:rPr>
        <w:t xml:space="preserve"> start the </w:t>
      </w:r>
      <w:proofErr w:type="spellStart"/>
      <w:r>
        <w:rPr>
          <w:i/>
          <w:lang w:eastAsia="ko-KR"/>
        </w:rPr>
        <w:t>drx-RetransmissionTimerDLPTM</w:t>
      </w:r>
      <w:proofErr w:type="spellEnd"/>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ListParagraph"/>
        <w:numPr>
          <w:ilvl w:val="0"/>
          <w:numId w:val="8"/>
        </w:numPr>
        <w:spacing w:before="240"/>
        <w:rPr>
          <w:b/>
          <w:lang w:eastAsia="ko-KR"/>
        </w:rPr>
      </w:pPr>
      <w:r>
        <w:rPr>
          <w:b/>
          <w:lang w:eastAsia="ko-KR"/>
        </w:rPr>
        <w:t xml:space="preserve">Yes </w:t>
      </w:r>
    </w:p>
    <w:p w14:paraId="28C9D325" w14:textId="77777777" w:rsidR="003E38C0" w:rsidRDefault="0009246D">
      <w:pPr>
        <w:pStyle w:val="ListParagraph"/>
        <w:numPr>
          <w:ilvl w:val="0"/>
          <w:numId w:val="8"/>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 xml:space="preserve">was introduced due to the assumption that </w:t>
            </w:r>
            <w:proofErr w:type="gramStart"/>
            <w:r>
              <w:rPr>
                <w:lang w:eastAsia="ko-KR"/>
              </w:rPr>
              <w:t>a number of</w:t>
            </w:r>
            <w:proofErr w:type="gramEnd"/>
            <w:r>
              <w:rPr>
                <w:lang w:eastAsia="ko-KR"/>
              </w:rPr>
              <w:t xml:space="preserve">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05A54FD1"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3E38C0" w14:paraId="4C3EE915" w14:textId="77777777">
        <w:tc>
          <w:tcPr>
            <w:tcW w:w="1413" w:type="dxa"/>
          </w:tcPr>
          <w:p w14:paraId="61D8C9A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4BD6EC6" w14:textId="77777777" w:rsidR="003E38C0" w:rsidRDefault="0009246D">
            <w:pPr>
              <w:spacing w:after="0"/>
              <w:rPr>
                <w:rFonts w:eastAsia="SimSun"/>
                <w:lang w:eastAsia="zh-CN"/>
              </w:rPr>
            </w:pPr>
            <w:r>
              <w:rPr>
                <w:rFonts w:eastAsia="SimSun"/>
                <w:lang w:eastAsia="zh-CN"/>
              </w:rPr>
              <w:t xml:space="preserve">No </w:t>
            </w:r>
          </w:p>
        </w:tc>
        <w:tc>
          <w:tcPr>
            <w:tcW w:w="6942" w:type="dxa"/>
          </w:tcPr>
          <w:p w14:paraId="024F90FA" w14:textId="77777777" w:rsidR="003E38C0" w:rsidRDefault="0009246D">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proofErr w:type="spellStart"/>
            <w:r>
              <w:rPr>
                <w:rFonts w:hint="eastAsia"/>
              </w:rPr>
              <w:t>gNB</w:t>
            </w:r>
            <w:proofErr w:type="spellEnd"/>
            <w:r>
              <w:rPr>
                <w:rFonts w:hint="eastAsia"/>
              </w:rPr>
              <w:t xml:space="preserve"> can retransmit the data for other UEs </w:t>
            </w:r>
            <w:r>
              <w:t xml:space="preserve">or perform blind retransmission. However, it is hard to rely on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to keep UE in active time to receive blind retransmission because it is hard for UE to start </w:t>
            </w:r>
            <w:proofErr w:type="spellStart"/>
            <w:r>
              <w:rPr>
                <w:i/>
              </w:rPr>
              <w:t>drx</w:t>
            </w:r>
            <w:proofErr w:type="spellEnd"/>
            <w:r>
              <w:rPr>
                <w:i/>
              </w:rPr>
              <w:t>-HARQ-RTT-</w:t>
            </w:r>
            <w:proofErr w:type="spellStart"/>
            <w:r>
              <w:rPr>
                <w:i/>
              </w:rPr>
              <w:t>TimerDLPTM</w:t>
            </w:r>
            <w:proofErr w:type="spellEnd"/>
            <w:r>
              <w:t xml:space="preserve"> timer, </w:t>
            </w:r>
            <w:proofErr w:type="gramStart"/>
            <w:r>
              <w:t>e.g.</w:t>
            </w:r>
            <w:proofErr w:type="gramEnd"/>
            <w:r>
              <w:t xml:space="preserve"> which time point and there is no HARQ feedback and even no PUCCH configuration. </w:t>
            </w:r>
          </w:p>
          <w:p w14:paraId="5F284ED5" w14:textId="77777777" w:rsidR="003E38C0" w:rsidRDefault="0009246D">
            <w:r>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SimSun"/>
                <w:lang w:eastAsia="zh-CN"/>
              </w:rPr>
            </w:pPr>
            <w:r>
              <w:rPr>
                <w:rFonts w:eastAsia="SimSun" w:hint="eastAsia"/>
                <w:lang w:eastAsia="zh-CN"/>
              </w:rPr>
              <w:t>CATT</w:t>
            </w:r>
          </w:p>
        </w:tc>
        <w:tc>
          <w:tcPr>
            <w:tcW w:w="1276" w:type="dxa"/>
          </w:tcPr>
          <w:p w14:paraId="35220248" w14:textId="77777777" w:rsidR="003E38C0" w:rsidRDefault="0009246D">
            <w:pPr>
              <w:spacing w:after="0"/>
              <w:rPr>
                <w:rFonts w:eastAsia="SimSun"/>
                <w:lang w:eastAsia="zh-CN"/>
              </w:rPr>
            </w:pPr>
            <w:r>
              <w:rPr>
                <w:rFonts w:eastAsia="SimSun" w:hint="eastAsia"/>
                <w:lang w:eastAsia="zh-CN"/>
              </w:rPr>
              <w:t>Yes</w:t>
            </w:r>
          </w:p>
        </w:tc>
        <w:tc>
          <w:tcPr>
            <w:tcW w:w="6942" w:type="dxa"/>
          </w:tcPr>
          <w:p w14:paraId="74BE572D" w14:textId="77777777" w:rsidR="003E38C0" w:rsidRDefault="0009246D">
            <w:pPr>
              <w:spacing w:after="0"/>
              <w:rPr>
                <w:lang w:eastAsia="ko-KR"/>
              </w:rPr>
            </w:pPr>
            <w:r>
              <w:rPr>
                <w:rFonts w:eastAsia="SimSun" w:hint="eastAsia"/>
                <w:lang w:eastAsia="zh-CN"/>
              </w:rPr>
              <w:t>Based on RAN1</w:t>
            </w:r>
            <w:r>
              <w:rPr>
                <w:rFonts w:eastAsia="SimSun"/>
                <w:lang w:eastAsia="zh-CN"/>
              </w:rPr>
              <w:t>’</w:t>
            </w:r>
            <w:r>
              <w:rPr>
                <w:rFonts w:eastAsia="SimSun" w:hint="eastAsia"/>
                <w:lang w:eastAsia="zh-CN"/>
              </w:rPr>
              <w:t xml:space="preserve">s </w:t>
            </w:r>
            <w:r>
              <w:rPr>
                <w:rFonts w:eastAsia="SimSun"/>
                <w:lang w:eastAsia="zh-CN"/>
              </w:rPr>
              <w:t>discussion</w:t>
            </w:r>
            <w:r>
              <w:rPr>
                <w:rFonts w:eastAsia="SimSun" w:hint="eastAsia"/>
                <w:lang w:eastAsia="zh-CN"/>
              </w:rPr>
              <w:t xml:space="preserve">, when HARQ-ACK feedback is disabled or not configured for a specific UE, retransmission is not disabled. It </w:t>
            </w:r>
            <w:r>
              <w:rPr>
                <w:rFonts w:eastAsia="SimSun"/>
                <w:lang w:eastAsia="zh-CN"/>
              </w:rPr>
              <w:t>is beneficial</w:t>
            </w:r>
            <w:r>
              <w:rPr>
                <w:rFonts w:eastAsia="SimSun" w:hint="eastAsia"/>
                <w:lang w:eastAsia="zh-CN"/>
              </w:rPr>
              <w:t xml:space="preserve"> for that UE</w:t>
            </w:r>
            <w:r>
              <w:rPr>
                <w:rFonts w:eastAsia="SimSun"/>
                <w:lang w:eastAsia="zh-CN"/>
              </w:rPr>
              <w:t xml:space="preserve"> </w:t>
            </w:r>
            <w:r>
              <w:rPr>
                <w:rFonts w:eastAsia="SimSun" w:hint="eastAsia"/>
                <w:lang w:eastAsia="zh-CN"/>
              </w:rPr>
              <w:t xml:space="preserve">to receive the possible </w:t>
            </w:r>
            <w:r>
              <w:rPr>
                <w:rFonts w:eastAsia="SimSun"/>
                <w:lang w:eastAsia="zh-CN"/>
              </w:rPr>
              <w:t>retransmission</w:t>
            </w:r>
            <w:r>
              <w:rPr>
                <w:rFonts w:eastAsia="SimSun" w:hint="eastAsia"/>
                <w:lang w:eastAsia="zh-CN"/>
              </w:rPr>
              <w:t>.</w:t>
            </w:r>
          </w:p>
        </w:tc>
      </w:tr>
      <w:tr w:rsidR="003E38C0" w14:paraId="27EA858A" w14:textId="77777777">
        <w:tc>
          <w:tcPr>
            <w:tcW w:w="1413" w:type="dxa"/>
          </w:tcPr>
          <w:p w14:paraId="73EAF91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1863A701" w14:textId="77777777" w:rsidR="003E38C0" w:rsidRDefault="0009246D">
            <w:pPr>
              <w:spacing w:after="0"/>
              <w:rPr>
                <w:lang w:eastAsia="ko-KR"/>
              </w:rPr>
            </w:pPr>
            <w:r>
              <w:rPr>
                <w:rFonts w:eastAsia="SimSun" w:hint="eastAsia"/>
                <w:lang w:eastAsia="zh-CN"/>
              </w:rPr>
              <w:t>No</w:t>
            </w:r>
          </w:p>
        </w:tc>
        <w:tc>
          <w:tcPr>
            <w:tcW w:w="6942" w:type="dxa"/>
          </w:tcPr>
          <w:p w14:paraId="420A8058" w14:textId="77777777" w:rsidR="003E38C0" w:rsidRDefault="0009246D">
            <w:pPr>
              <w:spacing w:after="0"/>
              <w:rPr>
                <w:lang w:eastAsia="ko-KR"/>
              </w:rPr>
            </w:pPr>
            <w:r>
              <w:rPr>
                <w:rFonts w:eastAsia="SimSun"/>
                <w:lang w:eastAsia="zh-CN"/>
              </w:rPr>
              <w:t xml:space="preserve">The </w:t>
            </w:r>
            <w:proofErr w:type="spellStart"/>
            <w:r>
              <w:rPr>
                <w:rFonts w:eastAsia="SimSun"/>
                <w:lang w:eastAsia="zh-CN"/>
              </w:rPr>
              <w:t>gNB</w:t>
            </w:r>
            <w:proofErr w:type="spellEnd"/>
            <w:r>
              <w:rPr>
                <w:rFonts w:eastAsia="SimSun"/>
                <w:lang w:eastAsia="zh-CN"/>
              </w:rPr>
              <w:t xml:space="preserve">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w:t>
            </w:r>
            <w:r>
              <w:rPr>
                <w:i/>
              </w:rPr>
              <w:lastRenderedPageBreak/>
              <w:t>RetransmissionTimerDLPTM</w:t>
            </w:r>
            <w:proofErr w:type="spellEnd"/>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lastRenderedPageBreak/>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D1FC534"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56DD36B4" w14:textId="77777777" w:rsidR="003E38C0" w:rsidRDefault="0009246D">
            <w:pPr>
              <w:spacing w:after="0"/>
              <w:rPr>
                <w:lang w:eastAsia="ko-KR"/>
              </w:rPr>
            </w:pPr>
            <w:r>
              <w:rPr>
                <w:rFonts w:hint="eastAsia"/>
                <w:lang w:eastAsia="ko-KR"/>
              </w:rPr>
              <w:t xml:space="preserve">We echo the need for blind re-transmission in some cases. In current spec, RTT timer </w:t>
            </w:r>
            <w:proofErr w:type="spellStart"/>
            <w:proofErr w:type="gramStart"/>
            <w:r>
              <w:rPr>
                <w:rFonts w:hint="eastAsia"/>
                <w:lang w:eastAsia="ko-KR"/>
              </w:rPr>
              <w:t>wont</w:t>
            </w:r>
            <w:proofErr w:type="spellEnd"/>
            <w:proofErr w:type="gramEnd"/>
            <w:r>
              <w:rPr>
                <w:rFonts w:hint="eastAsia"/>
                <w:lang w:eastAsia="ko-KR"/>
              </w:rPr>
              <w:t xml:space="preserve">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 xml:space="preserve">start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224AD2">
        <w:tc>
          <w:tcPr>
            <w:tcW w:w="1413" w:type="dxa"/>
          </w:tcPr>
          <w:p w14:paraId="318D7746" w14:textId="77777777" w:rsidR="0098705D" w:rsidRDefault="0098705D" w:rsidP="00224AD2">
            <w:pPr>
              <w:spacing w:after="0"/>
              <w:rPr>
                <w:lang w:eastAsia="ko-KR"/>
              </w:rPr>
            </w:pPr>
            <w:r>
              <w:rPr>
                <w:lang w:eastAsia="ko-KR"/>
              </w:rPr>
              <w:t>Ericsson</w:t>
            </w:r>
          </w:p>
        </w:tc>
        <w:tc>
          <w:tcPr>
            <w:tcW w:w="1276" w:type="dxa"/>
          </w:tcPr>
          <w:p w14:paraId="1B258037" w14:textId="77777777" w:rsidR="0098705D" w:rsidRDefault="0098705D" w:rsidP="00224AD2">
            <w:pPr>
              <w:spacing w:after="0"/>
              <w:rPr>
                <w:lang w:eastAsia="ko-KR"/>
              </w:rPr>
            </w:pPr>
            <w:r>
              <w:rPr>
                <w:lang w:eastAsia="ko-KR"/>
              </w:rPr>
              <w:t>Yes</w:t>
            </w:r>
          </w:p>
        </w:tc>
        <w:tc>
          <w:tcPr>
            <w:tcW w:w="6942" w:type="dxa"/>
          </w:tcPr>
          <w:p w14:paraId="08B471E9" w14:textId="77777777" w:rsidR="0098705D" w:rsidRDefault="0098705D" w:rsidP="00224AD2">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tc>
          <w:tcPr>
            <w:tcW w:w="1413" w:type="dxa"/>
          </w:tcPr>
          <w:p w14:paraId="434CF21B" w14:textId="174C4747" w:rsidR="00531FC9" w:rsidRDefault="00531FC9" w:rsidP="00531FC9">
            <w:pPr>
              <w:spacing w:after="0"/>
              <w:rPr>
                <w:lang w:eastAsia="ko-KR"/>
              </w:rPr>
            </w:pPr>
            <w:r>
              <w:rPr>
                <w:rFonts w:hint="eastAsia"/>
                <w:lang w:eastAsia="ko-KR"/>
              </w:rPr>
              <w:t>LGE</w:t>
            </w:r>
          </w:p>
        </w:tc>
        <w:tc>
          <w:tcPr>
            <w:tcW w:w="1276" w:type="dxa"/>
          </w:tcPr>
          <w:p w14:paraId="79F0CBC0" w14:textId="6457221E" w:rsidR="00531FC9" w:rsidRDefault="00531FC9" w:rsidP="00531FC9">
            <w:pPr>
              <w:spacing w:after="0"/>
              <w:rPr>
                <w:lang w:eastAsia="ko-KR"/>
              </w:rPr>
            </w:pPr>
            <w:r>
              <w:rPr>
                <w:rFonts w:hint="eastAsia"/>
                <w:lang w:eastAsia="ko-KR"/>
              </w:rPr>
              <w:t>No</w:t>
            </w:r>
          </w:p>
        </w:tc>
        <w:tc>
          <w:tcPr>
            <w:tcW w:w="6942"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t>It would be better to let UE decide whether to try to receive retransmission by UE implementation.</w:t>
            </w:r>
          </w:p>
        </w:tc>
      </w:tr>
      <w:tr w:rsidR="00531FC9" w14:paraId="7356D629" w14:textId="77777777">
        <w:tc>
          <w:tcPr>
            <w:tcW w:w="1413" w:type="dxa"/>
          </w:tcPr>
          <w:p w14:paraId="1C726F0B" w14:textId="77777777" w:rsidR="00531FC9" w:rsidRDefault="00531FC9" w:rsidP="00531FC9">
            <w:pPr>
              <w:spacing w:after="0"/>
              <w:rPr>
                <w:lang w:eastAsia="ko-KR"/>
              </w:rPr>
            </w:pPr>
          </w:p>
        </w:tc>
        <w:tc>
          <w:tcPr>
            <w:tcW w:w="1276" w:type="dxa"/>
          </w:tcPr>
          <w:p w14:paraId="6D1AB3D0" w14:textId="77777777" w:rsidR="00531FC9" w:rsidRDefault="00531FC9" w:rsidP="00531FC9">
            <w:pPr>
              <w:spacing w:after="0"/>
              <w:rPr>
                <w:lang w:eastAsia="ko-KR"/>
              </w:rPr>
            </w:pPr>
          </w:p>
        </w:tc>
        <w:tc>
          <w:tcPr>
            <w:tcW w:w="6942" w:type="dxa"/>
          </w:tcPr>
          <w:p w14:paraId="347122F5" w14:textId="77777777" w:rsidR="00531FC9" w:rsidRDefault="00531FC9" w:rsidP="00531FC9">
            <w:pPr>
              <w:spacing w:after="0"/>
              <w:rPr>
                <w:lang w:eastAsia="ko-KR"/>
              </w:rPr>
            </w:pPr>
          </w:p>
        </w:tc>
      </w:tr>
      <w:tr w:rsidR="00531FC9" w14:paraId="00EB92FC" w14:textId="77777777">
        <w:tc>
          <w:tcPr>
            <w:tcW w:w="1413" w:type="dxa"/>
          </w:tcPr>
          <w:p w14:paraId="6562D5D5" w14:textId="77777777" w:rsidR="00531FC9" w:rsidRDefault="00531FC9" w:rsidP="00531FC9">
            <w:pPr>
              <w:spacing w:after="0"/>
              <w:rPr>
                <w:lang w:eastAsia="ko-KR"/>
              </w:rPr>
            </w:pPr>
          </w:p>
        </w:tc>
        <w:tc>
          <w:tcPr>
            <w:tcW w:w="1276" w:type="dxa"/>
          </w:tcPr>
          <w:p w14:paraId="1BB23ECC" w14:textId="77777777" w:rsidR="00531FC9" w:rsidRDefault="00531FC9" w:rsidP="00531FC9">
            <w:pPr>
              <w:spacing w:after="0"/>
              <w:rPr>
                <w:lang w:eastAsia="ko-KR"/>
              </w:rPr>
            </w:pPr>
          </w:p>
        </w:tc>
        <w:tc>
          <w:tcPr>
            <w:tcW w:w="6942" w:type="dxa"/>
          </w:tcPr>
          <w:p w14:paraId="201FD999" w14:textId="77777777" w:rsidR="00531FC9" w:rsidRDefault="00531FC9" w:rsidP="00531FC9">
            <w:pPr>
              <w:spacing w:after="0"/>
              <w:rPr>
                <w:lang w:eastAsia="ko-KR"/>
              </w:rPr>
            </w:pPr>
          </w:p>
        </w:tc>
      </w:tr>
      <w:tr w:rsidR="00531FC9" w14:paraId="4EAC4297" w14:textId="77777777">
        <w:tc>
          <w:tcPr>
            <w:tcW w:w="1413" w:type="dxa"/>
          </w:tcPr>
          <w:p w14:paraId="68727D33" w14:textId="77777777" w:rsidR="00531FC9" w:rsidRDefault="00531FC9" w:rsidP="00531FC9">
            <w:pPr>
              <w:spacing w:after="0"/>
              <w:rPr>
                <w:lang w:eastAsia="ko-KR"/>
              </w:rPr>
            </w:pPr>
          </w:p>
        </w:tc>
        <w:tc>
          <w:tcPr>
            <w:tcW w:w="1276" w:type="dxa"/>
          </w:tcPr>
          <w:p w14:paraId="0B39FB74" w14:textId="77777777" w:rsidR="00531FC9" w:rsidRDefault="00531FC9" w:rsidP="00531FC9">
            <w:pPr>
              <w:spacing w:after="0"/>
              <w:rPr>
                <w:lang w:eastAsia="ko-KR"/>
              </w:rPr>
            </w:pPr>
          </w:p>
        </w:tc>
        <w:tc>
          <w:tcPr>
            <w:tcW w:w="6942" w:type="dxa"/>
          </w:tcPr>
          <w:p w14:paraId="4A703BA0" w14:textId="77777777" w:rsidR="00531FC9" w:rsidRDefault="00531FC9" w:rsidP="00531FC9">
            <w:pPr>
              <w:spacing w:after="0"/>
              <w:rPr>
                <w:lang w:eastAsia="ko-KR"/>
              </w:rPr>
            </w:pPr>
          </w:p>
        </w:tc>
      </w:tr>
      <w:tr w:rsidR="00531FC9" w14:paraId="0B242682" w14:textId="77777777">
        <w:tc>
          <w:tcPr>
            <w:tcW w:w="1413" w:type="dxa"/>
          </w:tcPr>
          <w:p w14:paraId="4183700D" w14:textId="77777777" w:rsidR="00531FC9" w:rsidRDefault="00531FC9" w:rsidP="00531FC9">
            <w:pPr>
              <w:spacing w:after="0"/>
              <w:rPr>
                <w:lang w:eastAsia="ko-KR"/>
              </w:rPr>
            </w:pPr>
          </w:p>
        </w:tc>
        <w:tc>
          <w:tcPr>
            <w:tcW w:w="1276" w:type="dxa"/>
          </w:tcPr>
          <w:p w14:paraId="6A6E6A5A" w14:textId="77777777" w:rsidR="00531FC9" w:rsidRDefault="00531FC9" w:rsidP="00531FC9">
            <w:pPr>
              <w:spacing w:after="0"/>
              <w:rPr>
                <w:lang w:eastAsia="ko-KR"/>
              </w:rPr>
            </w:pPr>
          </w:p>
        </w:tc>
        <w:tc>
          <w:tcPr>
            <w:tcW w:w="6942" w:type="dxa"/>
          </w:tcPr>
          <w:p w14:paraId="28F2F16A" w14:textId="77777777" w:rsidR="00531FC9" w:rsidRDefault="00531FC9" w:rsidP="00531FC9">
            <w:pPr>
              <w:spacing w:after="0"/>
              <w:rPr>
                <w:lang w:eastAsia="ko-KR"/>
              </w:rPr>
            </w:pPr>
          </w:p>
        </w:tc>
      </w:tr>
      <w:tr w:rsidR="00531FC9" w14:paraId="77EFCCC6" w14:textId="77777777">
        <w:tc>
          <w:tcPr>
            <w:tcW w:w="1413" w:type="dxa"/>
          </w:tcPr>
          <w:p w14:paraId="04E60925" w14:textId="77777777" w:rsidR="00531FC9" w:rsidRDefault="00531FC9" w:rsidP="00531FC9">
            <w:pPr>
              <w:spacing w:after="0"/>
              <w:rPr>
                <w:lang w:eastAsia="ko-KR"/>
              </w:rPr>
            </w:pPr>
          </w:p>
        </w:tc>
        <w:tc>
          <w:tcPr>
            <w:tcW w:w="1276" w:type="dxa"/>
          </w:tcPr>
          <w:p w14:paraId="07F98199" w14:textId="77777777" w:rsidR="00531FC9" w:rsidRDefault="00531FC9" w:rsidP="00531FC9">
            <w:pPr>
              <w:spacing w:after="0"/>
              <w:rPr>
                <w:lang w:eastAsia="ko-KR"/>
              </w:rPr>
            </w:pPr>
          </w:p>
        </w:tc>
        <w:tc>
          <w:tcPr>
            <w:tcW w:w="6942" w:type="dxa"/>
          </w:tcPr>
          <w:p w14:paraId="09ED840E" w14:textId="77777777" w:rsidR="00531FC9" w:rsidRDefault="00531FC9" w:rsidP="00531FC9">
            <w:pPr>
              <w:spacing w:after="0"/>
              <w:rPr>
                <w:lang w:eastAsia="ko-KR"/>
              </w:rPr>
            </w:pPr>
          </w:p>
        </w:tc>
      </w:tr>
    </w:tbl>
    <w:p w14:paraId="458FB0E7" w14:textId="77777777" w:rsidR="003E38C0" w:rsidRDefault="003E38C0">
      <w:pPr>
        <w:spacing w:before="240"/>
        <w:jc w:val="both"/>
        <w:rPr>
          <w:lang w:eastAsia="ko-KR"/>
        </w:rPr>
      </w:pPr>
    </w:p>
    <w:p w14:paraId="34827A31" w14:textId="77777777" w:rsidR="003E38C0" w:rsidRDefault="0009246D">
      <w:pPr>
        <w:pStyle w:val="Heading2"/>
      </w:pPr>
      <w:r>
        <w:t>3.3 Indication to enable/disable C-RNTI based PTM retransmission</w:t>
      </w:r>
    </w:p>
    <w:p w14:paraId="0C966F56" w14:textId="77777777" w:rsidR="003E38C0" w:rsidRDefault="0009246D">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 xml:space="preserve">More specifically, how the UE expects PTP retransmission, </w:t>
      </w:r>
      <w:proofErr w:type="gramStart"/>
      <w:r>
        <w:rPr>
          <w:lang w:eastAsia="ko-KR"/>
        </w:rPr>
        <w:t>i.e.</w:t>
      </w:r>
      <w:proofErr w:type="gramEnd"/>
      <w:r>
        <w:rPr>
          <w:lang w:eastAsia="ko-KR"/>
        </w:rPr>
        <w:t xml:space="preserv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ListParagraph"/>
        <w:numPr>
          <w:ilvl w:val="0"/>
          <w:numId w:val="9"/>
        </w:numPr>
        <w:spacing w:before="240"/>
        <w:rPr>
          <w:b/>
          <w:lang w:eastAsia="ko-KR"/>
        </w:rPr>
      </w:pPr>
      <w:r>
        <w:rPr>
          <w:b/>
          <w:lang w:eastAsia="ko-KR"/>
        </w:rPr>
        <w:t xml:space="preserve">Yes </w:t>
      </w:r>
    </w:p>
    <w:p w14:paraId="0A098C7A" w14:textId="77777777" w:rsidR="003E38C0" w:rsidRDefault="0009246D">
      <w:pPr>
        <w:pStyle w:val="ListParagraph"/>
        <w:numPr>
          <w:ilvl w:val="0"/>
          <w:numId w:val="9"/>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No 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18ED40A4"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60D58148" w14:textId="77777777" w:rsidR="003E38C0" w:rsidRDefault="0009246D">
            <w:pPr>
              <w:spacing w:after="0"/>
              <w:rPr>
                <w:lang w:eastAsia="ko-KR"/>
              </w:rPr>
            </w:pPr>
            <w:r>
              <w:rPr>
                <w:rFonts w:eastAsia="SimSun" w:hint="eastAsia"/>
                <w:lang w:eastAsia="zh-CN"/>
              </w:rPr>
              <w:t>W</w:t>
            </w:r>
            <w:r>
              <w:rPr>
                <w:rFonts w:eastAsia="SimSun"/>
                <w:lang w:eastAsia="zh-CN"/>
              </w:rPr>
              <w:t xml:space="preserve">e think it is up to </w:t>
            </w:r>
            <w:proofErr w:type="spellStart"/>
            <w:r>
              <w:rPr>
                <w:rFonts w:eastAsia="SimSun"/>
                <w:lang w:eastAsia="zh-CN"/>
              </w:rPr>
              <w:t>gNB</w:t>
            </w:r>
            <w:proofErr w:type="spellEnd"/>
            <w:r>
              <w:rPr>
                <w:rFonts w:eastAsia="SimSun"/>
                <w:lang w:eastAsia="zh-CN"/>
              </w:rPr>
              <w:t xml:space="preserve"> scheduling to </w:t>
            </w:r>
            <w:proofErr w:type="gramStart"/>
            <w:r>
              <w:rPr>
                <w:rFonts w:eastAsia="SimSun"/>
                <w:lang w:eastAsia="zh-CN"/>
              </w:rPr>
              <w:t>aligned</w:t>
            </w:r>
            <w:proofErr w:type="gramEnd"/>
            <w:r>
              <w:rPr>
                <w:rFonts w:eastAsia="SimSun"/>
                <w:lang w:eastAsia="zh-CN"/>
              </w:rPr>
              <w:t xml:space="preserve">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671AF44" w14:textId="77777777" w:rsidR="003E38C0" w:rsidRDefault="0009246D">
            <w:pPr>
              <w:spacing w:after="0"/>
              <w:rPr>
                <w:rFonts w:eastAsia="SimSun"/>
                <w:lang w:eastAsia="zh-CN"/>
              </w:rPr>
            </w:pPr>
            <w:r>
              <w:rPr>
                <w:rFonts w:eastAsia="SimSun"/>
                <w:lang w:eastAsia="zh-CN"/>
              </w:rPr>
              <w:t>Not sure</w:t>
            </w:r>
          </w:p>
        </w:tc>
        <w:tc>
          <w:tcPr>
            <w:tcW w:w="6942" w:type="dxa"/>
          </w:tcPr>
          <w:p w14:paraId="525D6BB7" w14:textId="77777777" w:rsidR="003E38C0" w:rsidRDefault="0009246D">
            <w:pPr>
              <w:spacing w:after="0"/>
              <w:rPr>
                <w:rFonts w:eastAsia="SimSun"/>
                <w:lang w:eastAsia="zh-CN"/>
              </w:rPr>
            </w:pPr>
            <w:r>
              <w:rPr>
                <w:rFonts w:eastAsia="SimSun"/>
                <w:lang w:eastAsia="zh-CN"/>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tc>
          <w:tcPr>
            <w:tcW w:w="1413" w:type="dxa"/>
          </w:tcPr>
          <w:p w14:paraId="198E9E00" w14:textId="77777777" w:rsidR="003E38C0" w:rsidRDefault="0009246D">
            <w:pPr>
              <w:spacing w:after="0"/>
              <w:rPr>
                <w:rFonts w:eastAsia="SimSun"/>
                <w:lang w:eastAsia="zh-CN"/>
              </w:rPr>
            </w:pPr>
            <w:r>
              <w:rPr>
                <w:rFonts w:eastAsia="SimSun" w:hint="eastAsia"/>
                <w:lang w:eastAsia="zh-CN"/>
              </w:rPr>
              <w:t>CATT</w:t>
            </w:r>
          </w:p>
        </w:tc>
        <w:tc>
          <w:tcPr>
            <w:tcW w:w="1276" w:type="dxa"/>
          </w:tcPr>
          <w:p w14:paraId="0F501D27" w14:textId="77777777" w:rsidR="003E38C0" w:rsidRDefault="0009246D">
            <w:pPr>
              <w:spacing w:after="0"/>
              <w:rPr>
                <w:rFonts w:eastAsia="SimSun"/>
                <w:lang w:eastAsia="zh-CN"/>
              </w:rPr>
            </w:pPr>
            <w:r>
              <w:rPr>
                <w:rFonts w:eastAsia="SimSun" w:hint="eastAsia"/>
                <w:lang w:eastAsia="zh-CN"/>
              </w:rPr>
              <w:t>No</w:t>
            </w:r>
          </w:p>
        </w:tc>
        <w:tc>
          <w:tcPr>
            <w:tcW w:w="6942" w:type="dxa"/>
          </w:tcPr>
          <w:p w14:paraId="0F7B08A9" w14:textId="77777777" w:rsidR="003E38C0" w:rsidRDefault="0009246D">
            <w:pPr>
              <w:spacing w:after="0"/>
              <w:rPr>
                <w:rFonts w:eastAsia="SimSun"/>
                <w:lang w:eastAsia="zh-CN"/>
              </w:rPr>
            </w:pPr>
            <w:r>
              <w:rPr>
                <w:rFonts w:eastAsia="SimSun" w:hint="eastAsia"/>
                <w:lang w:eastAsia="zh-CN"/>
              </w:rPr>
              <w:t xml:space="preserve">We understand </w:t>
            </w:r>
            <w:r>
              <w:rPr>
                <w:lang w:eastAsia="ko-KR"/>
              </w:rPr>
              <w:t>C-RNTI based PTM retransmission</w:t>
            </w:r>
            <w:r>
              <w:rPr>
                <w:rFonts w:eastAsia="SimSun" w:hint="eastAsia"/>
                <w:lang w:eastAsia="zh-CN"/>
              </w:rPr>
              <w:t xml:space="preserve"> </w:t>
            </w:r>
            <w:r>
              <w:rPr>
                <w:rFonts w:eastAsia="SimSun"/>
                <w:lang w:eastAsia="zh-CN"/>
              </w:rPr>
              <w:t>should</w:t>
            </w:r>
            <w:r>
              <w:rPr>
                <w:rFonts w:eastAsia="SimSun" w:hint="eastAsia"/>
                <w:lang w:eastAsia="zh-CN"/>
              </w:rPr>
              <w:t xml:space="preserve"> be a dynamic </w:t>
            </w:r>
            <w:r>
              <w:rPr>
                <w:rFonts w:eastAsia="SimSun"/>
                <w:lang w:eastAsia="zh-CN"/>
              </w:rPr>
              <w:t>decision</w:t>
            </w:r>
            <w:r>
              <w:rPr>
                <w:rFonts w:eastAsia="SimSun" w:hint="eastAsia"/>
                <w:lang w:eastAsia="zh-CN"/>
              </w:rPr>
              <w:t xml:space="preserve"> by RAN1 TB by TB.it is not reasonable to enable/disable it via RRC signalling</w:t>
            </w:r>
          </w:p>
        </w:tc>
      </w:tr>
      <w:tr w:rsidR="003E38C0" w14:paraId="7BAB53D8" w14:textId="77777777">
        <w:tc>
          <w:tcPr>
            <w:tcW w:w="1413" w:type="dxa"/>
          </w:tcPr>
          <w:p w14:paraId="0FCE64E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C026A74"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3BAD13D" w14:textId="77777777" w:rsidR="003E38C0" w:rsidRDefault="0009246D">
            <w:pPr>
              <w:spacing w:after="0"/>
              <w:rPr>
                <w:rFonts w:eastAsia="SimSun"/>
                <w:lang w:eastAsia="zh-CN"/>
              </w:rPr>
            </w:pPr>
            <w:r>
              <w:rPr>
                <w:rFonts w:eastAsia="SimSun"/>
                <w:lang w:eastAsia="zh-CN"/>
              </w:rPr>
              <w:t xml:space="preserve">With specific RRC indication, the UE avoid extra power consumption in case the </w:t>
            </w:r>
            <w:proofErr w:type="spellStart"/>
            <w:r>
              <w:rPr>
                <w:rFonts w:eastAsia="SimSun"/>
                <w:lang w:eastAsia="zh-CN"/>
              </w:rPr>
              <w:t>gNB</w:t>
            </w:r>
            <w:proofErr w:type="spellEnd"/>
            <w:r>
              <w:rPr>
                <w:rFonts w:eastAsia="SimSun"/>
                <w:lang w:eastAsia="zh-CN"/>
              </w:rPr>
              <w:t xml:space="preserve"> doesn’t intend to perform C-RNTI based retransmission for PTM (may be for reducing the complexity of HARQ process management introduced by C-RNTI based retransmission of PTM), or the </w:t>
            </w:r>
            <w:proofErr w:type="spellStart"/>
            <w:r>
              <w:rPr>
                <w:rFonts w:eastAsia="SimSun"/>
                <w:lang w:eastAsia="zh-CN"/>
              </w:rPr>
              <w:t>gNB</w:t>
            </w:r>
            <w:proofErr w:type="spellEnd"/>
            <w:r>
              <w:rPr>
                <w:rFonts w:eastAsia="SimSun"/>
                <w:lang w:eastAsia="zh-CN"/>
              </w:rPr>
              <w:t xml:space="preserve"> doesn’t support C-RNTI based retransmission for PTM at all.</w:t>
            </w:r>
          </w:p>
          <w:p w14:paraId="30F9D69F" w14:textId="77777777" w:rsidR="003E38C0" w:rsidRDefault="0009246D">
            <w:pPr>
              <w:spacing w:after="0"/>
              <w:rPr>
                <w:lang w:eastAsia="ko-KR"/>
              </w:rPr>
            </w:pPr>
            <w:r>
              <w:rPr>
                <w:rFonts w:eastAsia="SimSun"/>
                <w:lang w:eastAsia="zh-CN"/>
              </w:rPr>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w:t>
            </w:r>
            <w:proofErr w:type="spellStart"/>
            <w:r>
              <w:rPr>
                <w:rFonts w:eastAsiaTheme="minorEastAsia"/>
              </w:rPr>
              <w:t>gNB</w:t>
            </w:r>
            <w:proofErr w:type="spellEnd"/>
            <w:r>
              <w:rPr>
                <w:rFonts w:eastAsiaTheme="minorEastAsia"/>
              </w:rPr>
              <w:t xml:space="preserve"> </w:t>
            </w:r>
            <w:proofErr w:type="gramStart"/>
            <w:r>
              <w:rPr>
                <w:rFonts w:eastAsiaTheme="minorEastAsia"/>
              </w:rPr>
              <w:t>actually does</w:t>
            </w:r>
            <w:proofErr w:type="gramEnd"/>
            <w:r>
              <w:rPr>
                <w:rFonts w:eastAsiaTheme="minorEastAsia"/>
              </w:rPr>
              <w:t xml:space="preserve"> it via G-RNTI. So, we assume the enable/disable mechanism is expected to minimize such a mismatch. </w:t>
            </w:r>
          </w:p>
        </w:tc>
      </w:tr>
      <w:tr w:rsidR="003E38C0" w14:paraId="19B9869F" w14:textId="77777777">
        <w:tc>
          <w:tcPr>
            <w:tcW w:w="1413" w:type="dxa"/>
          </w:tcPr>
          <w:p w14:paraId="566133A2"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A06BB7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proofErr w:type="gramStart"/>
            <w:r>
              <w:rPr>
                <w:rFonts w:hint="eastAsia"/>
                <w:lang w:eastAsia="ko-KR"/>
              </w:rPr>
              <w:t>also</w:t>
            </w:r>
            <w:proofErr w:type="gramEnd"/>
            <w:r>
              <w:rPr>
                <w:rFonts w:hint="eastAsia"/>
                <w:lang w:eastAsia="ko-KR"/>
              </w:rPr>
              <w:t xml:space="preserve"> the agreements is telling us that UE only monitor the PTP transmission "when PTP re-transmission is expected", which implies that we follow a condition or configuration.</w:t>
            </w:r>
          </w:p>
        </w:tc>
      </w:tr>
      <w:tr w:rsidR="0098705D" w:rsidRPr="008A3238" w14:paraId="709CAB50" w14:textId="77777777" w:rsidTr="00224AD2">
        <w:tc>
          <w:tcPr>
            <w:tcW w:w="1413" w:type="dxa"/>
          </w:tcPr>
          <w:p w14:paraId="561E19AA" w14:textId="77777777" w:rsidR="0098705D" w:rsidRPr="008A3238" w:rsidRDefault="0098705D" w:rsidP="00224AD2">
            <w:pPr>
              <w:spacing w:after="0"/>
              <w:rPr>
                <w:lang w:eastAsia="ko-KR"/>
              </w:rPr>
            </w:pPr>
            <w:r>
              <w:rPr>
                <w:lang w:eastAsia="ko-KR"/>
              </w:rPr>
              <w:t>Ericsson</w:t>
            </w:r>
          </w:p>
        </w:tc>
        <w:tc>
          <w:tcPr>
            <w:tcW w:w="1276" w:type="dxa"/>
          </w:tcPr>
          <w:p w14:paraId="5BCB67B2" w14:textId="77777777" w:rsidR="0098705D" w:rsidRPr="008A3238" w:rsidRDefault="0098705D" w:rsidP="00224AD2">
            <w:pPr>
              <w:spacing w:after="0"/>
              <w:rPr>
                <w:lang w:eastAsia="ko-KR"/>
              </w:rPr>
            </w:pPr>
            <w:r>
              <w:rPr>
                <w:lang w:eastAsia="ko-KR"/>
              </w:rPr>
              <w:t>No</w:t>
            </w:r>
          </w:p>
        </w:tc>
        <w:tc>
          <w:tcPr>
            <w:tcW w:w="6942" w:type="dxa"/>
          </w:tcPr>
          <w:p w14:paraId="255608CF" w14:textId="77777777" w:rsidR="0098705D" w:rsidRPr="008A3238" w:rsidRDefault="0098705D" w:rsidP="00224AD2">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tc>
          <w:tcPr>
            <w:tcW w:w="1413" w:type="dxa"/>
          </w:tcPr>
          <w:p w14:paraId="7D6E2F2A" w14:textId="6F1A3FB5" w:rsidR="00531FC9" w:rsidRDefault="00531FC9" w:rsidP="00531FC9">
            <w:pPr>
              <w:spacing w:after="0"/>
              <w:rPr>
                <w:lang w:eastAsia="ko-KR"/>
              </w:rPr>
            </w:pPr>
            <w:r>
              <w:rPr>
                <w:rFonts w:hint="eastAsia"/>
                <w:lang w:eastAsia="ko-KR"/>
              </w:rPr>
              <w:t>LGE</w:t>
            </w:r>
          </w:p>
        </w:tc>
        <w:tc>
          <w:tcPr>
            <w:tcW w:w="1276" w:type="dxa"/>
          </w:tcPr>
          <w:p w14:paraId="07146150" w14:textId="5D0B0713" w:rsidR="00531FC9" w:rsidRDefault="00531FC9" w:rsidP="00531FC9">
            <w:pPr>
              <w:spacing w:after="0"/>
              <w:rPr>
                <w:lang w:eastAsia="ko-KR"/>
              </w:rPr>
            </w:pPr>
            <w:r>
              <w:rPr>
                <w:rFonts w:hint="eastAsia"/>
                <w:lang w:eastAsia="ko-KR"/>
              </w:rPr>
              <w:t>Yes</w:t>
            </w:r>
          </w:p>
        </w:tc>
        <w:tc>
          <w:tcPr>
            <w:tcW w:w="6942"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 xml:space="preserve">is preferred. When PTP retransmission is indicated, UE starts </w:t>
            </w:r>
            <w:proofErr w:type="gramStart"/>
            <w:r>
              <w:rPr>
                <w:lang w:eastAsia="ko-KR"/>
              </w:rPr>
              <w:t>unicast</w:t>
            </w:r>
            <w:proofErr w:type="gramEnd"/>
            <w:r>
              <w:rPr>
                <w:lang w:eastAsia="ko-KR"/>
              </w:rPr>
              <w:t xml:space="preserve"> DRX RTT timer when retransmission is expected. When only PTM retransmission is indicated, UE does not start </w:t>
            </w:r>
            <w:proofErr w:type="gramStart"/>
            <w:r>
              <w:rPr>
                <w:lang w:eastAsia="ko-KR"/>
              </w:rPr>
              <w:t>unicast</w:t>
            </w:r>
            <w:proofErr w:type="gramEnd"/>
            <w:r>
              <w:rPr>
                <w:lang w:eastAsia="ko-KR"/>
              </w:rPr>
              <w:t xml:space="preserve"> DRX RTT timer. When </w:t>
            </w:r>
            <w:proofErr w:type="spellStart"/>
            <w:r>
              <w:rPr>
                <w:lang w:eastAsia="ko-KR"/>
              </w:rPr>
              <w:t>gNB</w:t>
            </w:r>
            <w:proofErr w:type="spellEnd"/>
            <w:r>
              <w:rPr>
                <w:lang w:eastAsia="ko-KR"/>
              </w:rPr>
              <w:t xml:space="preserve"> can use PTM </w:t>
            </w:r>
            <w:proofErr w:type="spellStart"/>
            <w:r>
              <w:rPr>
                <w:lang w:eastAsia="ko-KR"/>
              </w:rPr>
              <w:t>retx</w:t>
            </w:r>
            <w:proofErr w:type="spellEnd"/>
            <w:r>
              <w:rPr>
                <w:lang w:eastAsia="ko-KR"/>
              </w:rPr>
              <w:t xml:space="preserve"> and PTP </w:t>
            </w:r>
            <w:proofErr w:type="spellStart"/>
            <w:r>
              <w:rPr>
                <w:lang w:eastAsia="ko-KR"/>
              </w:rPr>
              <w:t>retx</w:t>
            </w:r>
            <w:proofErr w:type="spellEnd"/>
            <w:r>
              <w:rPr>
                <w:lang w:eastAsia="ko-KR"/>
              </w:rPr>
              <w:t xml:space="preserve"> dynamically, UE starts both unicast DRX RTT timer and multicast RTT timer when retransmission is expected.</w:t>
            </w:r>
          </w:p>
        </w:tc>
      </w:tr>
      <w:tr w:rsidR="00531FC9" w14:paraId="1258EA8C" w14:textId="77777777">
        <w:tc>
          <w:tcPr>
            <w:tcW w:w="1413" w:type="dxa"/>
          </w:tcPr>
          <w:p w14:paraId="323B9580" w14:textId="77777777" w:rsidR="00531FC9" w:rsidRDefault="00531FC9" w:rsidP="00531FC9">
            <w:pPr>
              <w:spacing w:after="0"/>
              <w:rPr>
                <w:lang w:eastAsia="ko-KR"/>
              </w:rPr>
            </w:pPr>
          </w:p>
        </w:tc>
        <w:tc>
          <w:tcPr>
            <w:tcW w:w="1276" w:type="dxa"/>
          </w:tcPr>
          <w:p w14:paraId="32E32F42" w14:textId="77777777" w:rsidR="00531FC9" w:rsidRDefault="00531FC9" w:rsidP="00531FC9">
            <w:pPr>
              <w:spacing w:after="0"/>
              <w:rPr>
                <w:lang w:eastAsia="ko-KR"/>
              </w:rPr>
            </w:pPr>
          </w:p>
        </w:tc>
        <w:tc>
          <w:tcPr>
            <w:tcW w:w="6942" w:type="dxa"/>
          </w:tcPr>
          <w:p w14:paraId="5098D60F" w14:textId="77777777" w:rsidR="00531FC9" w:rsidRDefault="00531FC9" w:rsidP="00531FC9">
            <w:pPr>
              <w:spacing w:after="0"/>
              <w:rPr>
                <w:lang w:eastAsia="ko-KR"/>
              </w:rPr>
            </w:pPr>
          </w:p>
        </w:tc>
      </w:tr>
      <w:tr w:rsidR="00531FC9" w14:paraId="7F38CDAE" w14:textId="77777777">
        <w:tc>
          <w:tcPr>
            <w:tcW w:w="1413" w:type="dxa"/>
          </w:tcPr>
          <w:p w14:paraId="782AC251" w14:textId="77777777" w:rsidR="00531FC9" w:rsidRDefault="00531FC9" w:rsidP="00531FC9">
            <w:pPr>
              <w:spacing w:after="0"/>
              <w:rPr>
                <w:lang w:eastAsia="ko-KR"/>
              </w:rPr>
            </w:pPr>
          </w:p>
        </w:tc>
        <w:tc>
          <w:tcPr>
            <w:tcW w:w="1276" w:type="dxa"/>
          </w:tcPr>
          <w:p w14:paraId="1B6D85E1" w14:textId="77777777" w:rsidR="00531FC9" w:rsidRDefault="00531FC9" w:rsidP="00531FC9">
            <w:pPr>
              <w:spacing w:after="0"/>
              <w:rPr>
                <w:lang w:eastAsia="ko-KR"/>
              </w:rPr>
            </w:pPr>
          </w:p>
        </w:tc>
        <w:tc>
          <w:tcPr>
            <w:tcW w:w="6942" w:type="dxa"/>
          </w:tcPr>
          <w:p w14:paraId="53B5C44E" w14:textId="77777777" w:rsidR="00531FC9" w:rsidRDefault="00531FC9" w:rsidP="00531FC9">
            <w:pPr>
              <w:spacing w:after="0"/>
              <w:rPr>
                <w:lang w:eastAsia="ko-KR"/>
              </w:rPr>
            </w:pPr>
          </w:p>
        </w:tc>
      </w:tr>
      <w:tr w:rsidR="00531FC9" w14:paraId="30A03BB6" w14:textId="77777777">
        <w:tc>
          <w:tcPr>
            <w:tcW w:w="1413" w:type="dxa"/>
          </w:tcPr>
          <w:p w14:paraId="41379B40" w14:textId="77777777" w:rsidR="00531FC9" w:rsidRDefault="00531FC9" w:rsidP="00531FC9">
            <w:pPr>
              <w:spacing w:after="0"/>
              <w:rPr>
                <w:lang w:eastAsia="ko-KR"/>
              </w:rPr>
            </w:pPr>
          </w:p>
        </w:tc>
        <w:tc>
          <w:tcPr>
            <w:tcW w:w="1276" w:type="dxa"/>
          </w:tcPr>
          <w:p w14:paraId="0D4BB6A7" w14:textId="77777777" w:rsidR="00531FC9" w:rsidRDefault="00531FC9" w:rsidP="00531FC9">
            <w:pPr>
              <w:spacing w:after="0"/>
              <w:rPr>
                <w:lang w:eastAsia="ko-KR"/>
              </w:rPr>
            </w:pPr>
          </w:p>
        </w:tc>
        <w:tc>
          <w:tcPr>
            <w:tcW w:w="6942" w:type="dxa"/>
          </w:tcPr>
          <w:p w14:paraId="2CAAD453" w14:textId="77777777" w:rsidR="00531FC9" w:rsidRDefault="00531FC9" w:rsidP="00531FC9">
            <w:pPr>
              <w:spacing w:after="0"/>
              <w:rPr>
                <w:lang w:eastAsia="ko-KR"/>
              </w:rPr>
            </w:pPr>
          </w:p>
        </w:tc>
      </w:tr>
      <w:tr w:rsidR="00531FC9" w14:paraId="1007E709" w14:textId="77777777">
        <w:tc>
          <w:tcPr>
            <w:tcW w:w="1413" w:type="dxa"/>
          </w:tcPr>
          <w:p w14:paraId="0E1F7A81" w14:textId="77777777" w:rsidR="00531FC9" w:rsidRDefault="00531FC9" w:rsidP="00531FC9">
            <w:pPr>
              <w:spacing w:after="0"/>
              <w:rPr>
                <w:lang w:eastAsia="ko-KR"/>
              </w:rPr>
            </w:pPr>
          </w:p>
        </w:tc>
        <w:tc>
          <w:tcPr>
            <w:tcW w:w="1276" w:type="dxa"/>
          </w:tcPr>
          <w:p w14:paraId="68AB61FB" w14:textId="77777777" w:rsidR="00531FC9" w:rsidRDefault="00531FC9" w:rsidP="00531FC9">
            <w:pPr>
              <w:spacing w:after="0"/>
              <w:rPr>
                <w:lang w:eastAsia="ko-KR"/>
              </w:rPr>
            </w:pPr>
          </w:p>
        </w:tc>
        <w:tc>
          <w:tcPr>
            <w:tcW w:w="6942" w:type="dxa"/>
          </w:tcPr>
          <w:p w14:paraId="11DAC017" w14:textId="77777777" w:rsidR="00531FC9" w:rsidRDefault="00531FC9" w:rsidP="00531FC9">
            <w:pPr>
              <w:spacing w:after="0"/>
              <w:rPr>
                <w:lang w:eastAsia="ko-KR"/>
              </w:rPr>
            </w:pPr>
          </w:p>
        </w:tc>
      </w:tr>
      <w:tr w:rsidR="00531FC9" w14:paraId="6B6D1A7E" w14:textId="77777777">
        <w:tc>
          <w:tcPr>
            <w:tcW w:w="1413" w:type="dxa"/>
          </w:tcPr>
          <w:p w14:paraId="1A36EBFC" w14:textId="77777777" w:rsidR="00531FC9" w:rsidRDefault="00531FC9" w:rsidP="00531FC9">
            <w:pPr>
              <w:spacing w:after="0"/>
              <w:rPr>
                <w:lang w:eastAsia="ko-KR"/>
              </w:rPr>
            </w:pPr>
          </w:p>
        </w:tc>
        <w:tc>
          <w:tcPr>
            <w:tcW w:w="1276" w:type="dxa"/>
          </w:tcPr>
          <w:p w14:paraId="4807E05D" w14:textId="77777777" w:rsidR="00531FC9" w:rsidRDefault="00531FC9" w:rsidP="00531FC9">
            <w:pPr>
              <w:spacing w:after="0"/>
              <w:rPr>
                <w:lang w:eastAsia="ko-KR"/>
              </w:rPr>
            </w:pPr>
          </w:p>
        </w:tc>
        <w:tc>
          <w:tcPr>
            <w:tcW w:w="6942" w:type="dxa"/>
          </w:tcPr>
          <w:p w14:paraId="71372400" w14:textId="77777777" w:rsidR="00531FC9" w:rsidRDefault="00531FC9" w:rsidP="00531FC9">
            <w:pPr>
              <w:spacing w:after="0"/>
              <w:rPr>
                <w:lang w:eastAsia="ko-KR"/>
              </w:rPr>
            </w:pPr>
          </w:p>
        </w:tc>
      </w:tr>
    </w:tbl>
    <w:p w14:paraId="539E55C6" w14:textId="77777777" w:rsidR="003E38C0" w:rsidRDefault="003E38C0">
      <w:pPr>
        <w:spacing w:before="240"/>
        <w:jc w:val="both"/>
        <w:rPr>
          <w:lang w:eastAsia="ko-KR"/>
        </w:rPr>
      </w:pPr>
    </w:p>
    <w:p w14:paraId="7C4D6C76" w14:textId="77777777" w:rsidR="003E38C0" w:rsidRDefault="0009246D">
      <w:pPr>
        <w:pStyle w:val="Heading2"/>
      </w:pPr>
      <w:r>
        <w:t>3.4 Dedicated HARQ Process for Broadcast (MCCH/MTCH)</w:t>
      </w:r>
    </w:p>
    <w:p w14:paraId="4146DB69" w14:textId="77777777" w:rsidR="003E38C0" w:rsidRDefault="0009246D">
      <w:pPr>
        <w:spacing w:before="240"/>
        <w:jc w:val="both"/>
        <w:rPr>
          <w:lang w:eastAsia="ko-KR"/>
        </w:rPr>
      </w:pPr>
      <w:r>
        <w:rPr>
          <w:lang w:eastAsia="ko-KR"/>
        </w:rPr>
        <w:t xml:space="preserve">A common understanding on HARQ process is that Multicast (PTM/PTP) and Unicast shares the HARQ process and HARQ process ID space. The issue is whether Broadcast MCCH/MTCH requires a dedicated HARQ process(es) or can share the same HARQ process. In the rapporteur’s understanding, </w:t>
      </w:r>
      <w:proofErr w:type="spellStart"/>
      <w:r>
        <w:rPr>
          <w:lang w:eastAsia="ko-KR"/>
        </w:rPr>
        <w:t>gNB</w:t>
      </w:r>
      <w:proofErr w:type="spellEnd"/>
      <w:r>
        <w:rPr>
          <w:lang w:eastAsia="ko-KR"/>
        </w:rPr>
        <w:t xml:space="preserve"> does not 100% correctly know which UEs are receiving which Broadcast data, so dedicated HARQ process for Broadcast could avoid further confusion on HARQ process handling. </w:t>
      </w:r>
      <w:proofErr w:type="gramStart"/>
      <w:r>
        <w:rPr>
          <w:lang w:eastAsia="ko-KR"/>
        </w:rPr>
        <w:t>But,</w:t>
      </w:r>
      <w:proofErr w:type="gramEnd"/>
      <w:r>
        <w:rPr>
          <w:lang w:eastAsia="ko-KR"/>
        </w:rPr>
        <w:t xml:space="preserve"> someone could argue that </w:t>
      </w:r>
      <w:proofErr w:type="spellStart"/>
      <w:r>
        <w:rPr>
          <w:lang w:eastAsia="ko-KR"/>
        </w:rPr>
        <w:t>gNB</w:t>
      </w:r>
      <w:proofErr w:type="spellEnd"/>
      <w:r>
        <w:rPr>
          <w:lang w:eastAsia="ko-KR"/>
        </w:rPr>
        <w:t xml:space="preserve">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ListParagraph"/>
        <w:numPr>
          <w:ilvl w:val="0"/>
          <w:numId w:val="10"/>
        </w:numPr>
        <w:spacing w:before="240"/>
        <w:rPr>
          <w:b/>
          <w:lang w:eastAsia="ko-KR"/>
        </w:rPr>
      </w:pPr>
      <w:r>
        <w:rPr>
          <w:b/>
          <w:lang w:eastAsia="ko-KR"/>
        </w:rPr>
        <w:t xml:space="preserve">Yes </w:t>
      </w:r>
    </w:p>
    <w:p w14:paraId="474B3C5B" w14:textId="77777777" w:rsidR="003E38C0" w:rsidRDefault="0009246D">
      <w:pPr>
        <w:pStyle w:val="ListParagraph"/>
        <w:numPr>
          <w:ilvl w:val="0"/>
          <w:numId w:val="10"/>
        </w:numPr>
        <w:rPr>
          <w:b/>
          <w:lang w:eastAsia="ko-KR"/>
        </w:rPr>
      </w:pPr>
      <w:r>
        <w:rPr>
          <w:b/>
          <w:lang w:eastAsia="ko-KR"/>
        </w:rPr>
        <w:t>No</w:t>
      </w:r>
    </w:p>
    <w:tbl>
      <w:tblPr>
        <w:tblStyle w:val="TableGrid"/>
        <w:tblW w:w="0" w:type="auto"/>
        <w:tblLook w:val="04A0" w:firstRow="1" w:lastRow="0" w:firstColumn="1" w:lastColumn="0" w:noHBand="0" w:noVBand="1"/>
      </w:tblPr>
      <w:tblGrid>
        <w:gridCol w:w="1434"/>
        <w:gridCol w:w="945"/>
        <w:gridCol w:w="946"/>
        <w:gridCol w:w="6306"/>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lastRenderedPageBreak/>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 xml:space="preserve">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w:t>
            </w:r>
            <w:proofErr w:type="gramStart"/>
            <w:r>
              <w:rPr>
                <w:lang w:eastAsia="ko-KR"/>
              </w:rPr>
              <w:t>part, and</w:t>
            </w:r>
            <w:proofErr w:type="gramEnd"/>
            <w:r>
              <w:rPr>
                <w:lang w:eastAsia="ko-KR"/>
              </w:rPr>
              <w:t xml:space="preserve">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945" w:type="dxa"/>
          </w:tcPr>
          <w:p w14:paraId="784FE1D4" w14:textId="77777777" w:rsidR="003E38C0" w:rsidRDefault="0009246D">
            <w:pPr>
              <w:spacing w:after="0"/>
              <w:rPr>
                <w:lang w:eastAsia="ko-KR"/>
              </w:rPr>
            </w:pPr>
            <w:r>
              <w:rPr>
                <w:rFonts w:eastAsia="SimSun" w:hint="eastAsia"/>
                <w:lang w:eastAsia="zh-CN"/>
              </w:rPr>
              <w:t>N</w:t>
            </w:r>
            <w:r>
              <w:rPr>
                <w:rFonts w:eastAsia="SimSun"/>
                <w:lang w:eastAsia="zh-CN"/>
              </w:rPr>
              <w:t xml:space="preserve">o </w:t>
            </w:r>
          </w:p>
        </w:tc>
        <w:tc>
          <w:tcPr>
            <w:tcW w:w="946" w:type="dxa"/>
          </w:tcPr>
          <w:p w14:paraId="2B976BBE"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306" w:type="dxa"/>
          </w:tcPr>
          <w:p w14:paraId="6B0D16E3" w14:textId="77777777" w:rsidR="003E38C0" w:rsidRDefault="0009246D">
            <w:pPr>
              <w:spacing w:after="0"/>
              <w:rPr>
                <w:lang w:eastAsia="ko-KR"/>
              </w:rPr>
            </w:pPr>
            <w:r>
              <w:rPr>
                <w:rFonts w:eastAsia="SimSun"/>
                <w:lang w:eastAsia="zh-CN"/>
              </w:rPr>
              <w:t>Agree with Qualcomm</w:t>
            </w:r>
          </w:p>
        </w:tc>
      </w:tr>
      <w:tr w:rsidR="003E38C0" w14:paraId="57D13E2A" w14:textId="77777777">
        <w:tc>
          <w:tcPr>
            <w:tcW w:w="1434" w:type="dxa"/>
          </w:tcPr>
          <w:p w14:paraId="12DEF3E8"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945" w:type="dxa"/>
          </w:tcPr>
          <w:p w14:paraId="0E3FD3BE" w14:textId="77777777" w:rsidR="003E38C0" w:rsidRDefault="0009246D">
            <w:pPr>
              <w:spacing w:after="0"/>
              <w:rPr>
                <w:rFonts w:eastAsia="SimSun"/>
                <w:lang w:eastAsia="zh-CN"/>
              </w:rPr>
            </w:pPr>
            <w:r>
              <w:rPr>
                <w:rFonts w:eastAsia="SimSun"/>
                <w:lang w:eastAsia="zh-CN"/>
              </w:rPr>
              <w:t xml:space="preserve">No </w:t>
            </w:r>
          </w:p>
        </w:tc>
        <w:tc>
          <w:tcPr>
            <w:tcW w:w="946" w:type="dxa"/>
          </w:tcPr>
          <w:p w14:paraId="41AAC5F0" w14:textId="77777777" w:rsidR="003E38C0" w:rsidRDefault="0009246D">
            <w:pPr>
              <w:spacing w:after="0"/>
              <w:rPr>
                <w:rFonts w:eastAsia="SimSun"/>
                <w:lang w:eastAsia="zh-CN"/>
              </w:rPr>
            </w:pPr>
            <w:r>
              <w:rPr>
                <w:rFonts w:eastAsia="SimSun"/>
                <w:lang w:eastAsia="zh-CN"/>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SimSun"/>
                <w:lang w:eastAsia="zh-CN"/>
              </w:rPr>
            </w:pPr>
            <w:r>
              <w:rPr>
                <w:rFonts w:eastAsia="SimSun" w:hint="eastAsia"/>
                <w:lang w:eastAsia="zh-CN"/>
              </w:rPr>
              <w:t>CATT</w:t>
            </w:r>
          </w:p>
        </w:tc>
        <w:tc>
          <w:tcPr>
            <w:tcW w:w="945" w:type="dxa"/>
          </w:tcPr>
          <w:p w14:paraId="0B805855" w14:textId="77777777" w:rsidR="003E38C0" w:rsidRDefault="0009246D">
            <w:pPr>
              <w:spacing w:after="0"/>
              <w:rPr>
                <w:rFonts w:eastAsia="SimSun"/>
                <w:lang w:eastAsia="zh-CN"/>
              </w:rPr>
            </w:pPr>
            <w:r>
              <w:rPr>
                <w:rFonts w:eastAsia="SimSun" w:hint="eastAsia"/>
                <w:lang w:eastAsia="zh-CN"/>
              </w:rPr>
              <w:t>No</w:t>
            </w:r>
          </w:p>
        </w:tc>
        <w:tc>
          <w:tcPr>
            <w:tcW w:w="946" w:type="dxa"/>
          </w:tcPr>
          <w:p w14:paraId="55C97398" w14:textId="77777777" w:rsidR="003E38C0" w:rsidRDefault="0009246D">
            <w:pPr>
              <w:spacing w:after="0"/>
              <w:rPr>
                <w:rFonts w:eastAsia="SimSun"/>
                <w:lang w:eastAsia="zh-CN"/>
              </w:rPr>
            </w:pPr>
            <w:r>
              <w:rPr>
                <w:rFonts w:eastAsia="SimSun" w:hint="eastAsia"/>
                <w:lang w:eastAsia="zh-CN"/>
              </w:rPr>
              <w:t>No</w:t>
            </w:r>
          </w:p>
        </w:tc>
        <w:tc>
          <w:tcPr>
            <w:tcW w:w="6306" w:type="dxa"/>
          </w:tcPr>
          <w:p w14:paraId="2C646955" w14:textId="77777777" w:rsidR="003E38C0" w:rsidRDefault="0009246D">
            <w:pPr>
              <w:spacing w:after="0"/>
              <w:rPr>
                <w:rFonts w:eastAsia="SimSun"/>
                <w:lang w:eastAsia="zh-CN"/>
              </w:rPr>
            </w:pPr>
            <w:r>
              <w:rPr>
                <w:rFonts w:eastAsia="SimSun"/>
                <w:lang w:eastAsia="zh-CN"/>
              </w:rPr>
              <w:t>I</w:t>
            </w:r>
            <w:r>
              <w:rPr>
                <w:rFonts w:eastAsia="SimSun" w:hint="eastAsia"/>
                <w:lang w:eastAsia="zh-CN"/>
              </w:rPr>
              <w:t>t can be up to UE implementation. As mentioned by companies above, it may have impact on RAN1 but RAN1 did 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945" w:type="dxa"/>
          </w:tcPr>
          <w:p w14:paraId="55DD4F57" w14:textId="77777777" w:rsidR="003E38C0" w:rsidRDefault="0009246D">
            <w:pPr>
              <w:spacing w:after="0"/>
              <w:rPr>
                <w:lang w:eastAsia="ko-KR"/>
              </w:rPr>
            </w:pPr>
            <w:r>
              <w:rPr>
                <w:rFonts w:eastAsia="SimSun"/>
                <w:lang w:eastAsia="zh-CN"/>
              </w:rPr>
              <w:t>YES, but</w:t>
            </w:r>
          </w:p>
        </w:tc>
        <w:tc>
          <w:tcPr>
            <w:tcW w:w="946" w:type="dxa"/>
          </w:tcPr>
          <w:p w14:paraId="26399938" w14:textId="77777777" w:rsidR="003E38C0" w:rsidRDefault="0009246D">
            <w:pPr>
              <w:spacing w:after="0"/>
              <w:rPr>
                <w:lang w:eastAsia="ko-KR"/>
              </w:rPr>
            </w:pPr>
            <w:r>
              <w:rPr>
                <w:rFonts w:eastAsia="SimSun"/>
                <w:lang w:eastAsia="zh-CN"/>
              </w:rPr>
              <w:t>YES, but</w:t>
            </w:r>
          </w:p>
        </w:tc>
        <w:tc>
          <w:tcPr>
            <w:tcW w:w="6306" w:type="dxa"/>
          </w:tcPr>
          <w:p w14:paraId="0AB7C04E" w14:textId="77777777" w:rsidR="003E38C0" w:rsidRDefault="0009246D">
            <w:pPr>
              <w:spacing w:after="0"/>
              <w:rPr>
                <w:rFonts w:eastAsia="SimSun"/>
                <w:lang w:eastAsia="zh-CN"/>
              </w:rPr>
            </w:pPr>
            <w:r>
              <w:rPr>
                <w:rFonts w:eastAsia="SimSun"/>
                <w:lang w:eastAsia="zh-CN"/>
              </w:rPr>
              <w:t xml:space="preserve">First, </w:t>
            </w:r>
            <w:r>
              <w:rPr>
                <w:rFonts w:eastAsia="SimSun" w:hint="eastAsia"/>
                <w:lang w:eastAsia="zh-CN"/>
              </w:rPr>
              <w:t>w</w:t>
            </w:r>
            <w:r>
              <w:rPr>
                <w:rFonts w:eastAsia="SimSun"/>
                <w:lang w:eastAsia="zh-CN"/>
              </w:rPr>
              <w:t>e think t</w:t>
            </w:r>
            <w:r>
              <w:rPr>
                <w:rFonts w:eastAsia="SimSun"/>
                <w:b/>
                <w:u w:val="single"/>
                <w:lang w:eastAsia="zh-CN"/>
              </w:rPr>
              <w:t xml:space="preserve">his question is to discuss </w:t>
            </w:r>
            <w:proofErr w:type="gramStart"/>
            <w:r>
              <w:rPr>
                <w:rFonts w:eastAsia="SimSun"/>
                <w:b/>
                <w:u w:val="single"/>
                <w:lang w:eastAsia="zh-CN"/>
              </w:rPr>
              <w:t>dedicated(</w:t>
            </w:r>
            <w:proofErr w:type="gramEnd"/>
            <w:r>
              <w:rPr>
                <w:rFonts w:eastAsia="SimSun"/>
                <w:b/>
                <w:u w:val="single"/>
                <w:lang w:eastAsia="zh-CN"/>
              </w:rPr>
              <w:t xml:space="preserve">or reserved) HARQ process ID rather than HARQ process entity(extra HARQ process) </w:t>
            </w:r>
            <w:r>
              <w:rPr>
                <w:rFonts w:eastAsia="SimSun"/>
                <w:lang w:eastAsia="zh-CN"/>
              </w:rPr>
              <w:t>since</w:t>
            </w:r>
            <w:r>
              <w:rPr>
                <w:rFonts w:eastAsia="SimSun" w:hint="eastAsia"/>
                <w:lang w:eastAsia="zh-CN"/>
              </w:rPr>
              <w:t xml:space="preserve"> R</w:t>
            </w:r>
            <w:r>
              <w:rPr>
                <w:rFonts w:eastAsia="SimSun"/>
                <w:lang w:eastAsia="zh-C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SimSun"/>
                <w:lang w:eastAsia="zh-CN"/>
              </w:rPr>
            </w:pPr>
          </w:p>
          <w:p w14:paraId="64D3D354" w14:textId="77777777" w:rsidR="003E38C0" w:rsidRDefault="0009246D">
            <w:pPr>
              <w:spacing w:after="0"/>
              <w:rPr>
                <w:rFonts w:eastAsia="SimSun"/>
                <w:lang w:eastAsia="zh-CN"/>
              </w:rPr>
            </w:pPr>
            <w:r>
              <w:rPr>
                <w:rFonts w:eastAsia="SimSun"/>
                <w:lang w:eastAsia="zh-C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SimSun"/>
                <w:lang w:eastAsia="zh-CN"/>
              </w:rPr>
            </w:pPr>
          </w:p>
          <w:p w14:paraId="356BA015" w14:textId="77777777" w:rsidR="003E38C0" w:rsidRDefault="0009246D">
            <w:pPr>
              <w:spacing w:after="0"/>
              <w:rPr>
                <w:rFonts w:eastAsia="SimSun"/>
                <w:lang w:eastAsia="zh-CN"/>
              </w:rPr>
            </w:pPr>
            <w:r>
              <w:rPr>
                <w:rFonts w:eastAsia="SimSun"/>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rPr>
                <w:lang w:val="en-US" w:eastAsia="zh-CN"/>
              </w:rPr>
            </w:pPr>
            <w:r>
              <w:rPr>
                <w:lang w:val="en-US" w:eastAsia="zh-CN"/>
              </w:rPr>
              <w:t xml:space="preserve">Agree with </w:t>
            </w:r>
            <w:r>
              <w:rPr>
                <w:rFonts w:eastAsia="SimSun"/>
                <w:lang w:eastAsia="zh-CN"/>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SimSun"/>
                <w:lang w:val="en-US" w:eastAsia="zh-CN"/>
              </w:rPr>
            </w:pPr>
            <w:r>
              <w:rPr>
                <w:rFonts w:eastAsia="SimSun" w:hint="eastAsia"/>
                <w:lang w:val="en-US" w:eastAsia="zh-CN"/>
              </w:rPr>
              <w:t>ZTE</w:t>
            </w:r>
          </w:p>
        </w:tc>
        <w:tc>
          <w:tcPr>
            <w:tcW w:w="945" w:type="dxa"/>
          </w:tcPr>
          <w:p w14:paraId="15FEA0F0" w14:textId="77777777" w:rsidR="003E38C0" w:rsidRDefault="0009246D">
            <w:pPr>
              <w:spacing w:after="0"/>
              <w:rPr>
                <w:rFonts w:eastAsia="SimSun"/>
                <w:lang w:val="en-US" w:eastAsia="zh-CN"/>
              </w:rPr>
            </w:pPr>
            <w:r>
              <w:rPr>
                <w:rFonts w:eastAsia="SimSun" w:hint="eastAsia"/>
                <w:lang w:val="en-US" w:eastAsia="zh-CN"/>
              </w:rPr>
              <w:t>no</w:t>
            </w:r>
          </w:p>
        </w:tc>
        <w:tc>
          <w:tcPr>
            <w:tcW w:w="946" w:type="dxa"/>
          </w:tcPr>
          <w:p w14:paraId="6470D899" w14:textId="77777777" w:rsidR="003E38C0" w:rsidRDefault="0009246D">
            <w:pPr>
              <w:spacing w:after="0"/>
              <w:rPr>
                <w:rFonts w:eastAsia="SimSun"/>
                <w:lang w:val="en-US" w:eastAsia="zh-CN"/>
              </w:rPr>
            </w:pPr>
            <w:r>
              <w:rPr>
                <w:rFonts w:eastAsia="SimSun" w:hint="eastAsia"/>
                <w:lang w:val="en-US" w:eastAsia="zh-CN"/>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224AD2">
        <w:tc>
          <w:tcPr>
            <w:tcW w:w="1434" w:type="dxa"/>
          </w:tcPr>
          <w:p w14:paraId="3ACD2063" w14:textId="77777777" w:rsidR="0098705D" w:rsidRPr="008A3238" w:rsidRDefault="0098705D" w:rsidP="00224AD2">
            <w:pPr>
              <w:spacing w:after="0"/>
              <w:rPr>
                <w:lang w:eastAsia="ko-KR"/>
              </w:rPr>
            </w:pPr>
            <w:r>
              <w:rPr>
                <w:lang w:eastAsia="ko-KR"/>
              </w:rPr>
              <w:t>Ericsson</w:t>
            </w:r>
          </w:p>
        </w:tc>
        <w:tc>
          <w:tcPr>
            <w:tcW w:w="945" w:type="dxa"/>
          </w:tcPr>
          <w:p w14:paraId="6A60568C" w14:textId="77777777" w:rsidR="0098705D" w:rsidRPr="008A3238" w:rsidRDefault="0098705D" w:rsidP="00224AD2">
            <w:pPr>
              <w:spacing w:after="0"/>
              <w:rPr>
                <w:lang w:eastAsia="ko-KR"/>
              </w:rPr>
            </w:pPr>
            <w:r>
              <w:rPr>
                <w:lang w:eastAsia="ko-KR"/>
              </w:rPr>
              <w:t>No</w:t>
            </w:r>
          </w:p>
        </w:tc>
        <w:tc>
          <w:tcPr>
            <w:tcW w:w="946" w:type="dxa"/>
          </w:tcPr>
          <w:p w14:paraId="0CE517DF" w14:textId="77777777" w:rsidR="0098705D" w:rsidRPr="008A3238" w:rsidRDefault="0098705D" w:rsidP="00224AD2">
            <w:pPr>
              <w:spacing w:after="0"/>
              <w:rPr>
                <w:lang w:eastAsia="ko-KR"/>
              </w:rPr>
            </w:pPr>
            <w:r>
              <w:rPr>
                <w:lang w:eastAsia="ko-KR"/>
              </w:rPr>
              <w:t>No</w:t>
            </w:r>
          </w:p>
        </w:tc>
        <w:tc>
          <w:tcPr>
            <w:tcW w:w="6306" w:type="dxa"/>
          </w:tcPr>
          <w:p w14:paraId="4BD185C6" w14:textId="77777777" w:rsidR="0098705D" w:rsidRPr="008A3238" w:rsidRDefault="0098705D" w:rsidP="00224AD2">
            <w:pPr>
              <w:spacing w:after="0"/>
              <w:rPr>
                <w:lang w:eastAsia="ko-KR"/>
              </w:rPr>
            </w:pPr>
            <w:r>
              <w:rPr>
                <w:lang w:eastAsia="ko-KR"/>
              </w:rPr>
              <w:t xml:space="preserve">We agree RAN1 agreed to not extend the available HARQ processes, not explicitly on process reservation itself. However, it was assumed that the </w:t>
            </w:r>
            <w:proofErr w:type="spellStart"/>
            <w:r>
              <w:rPr>
                <w:lang w:eastAsia="ko-KR"/>
              </w:rPr>
              <w:t>gNB</w:t>
            </w:r>
            <w:proofErr w:type="spellEnd"/>
            <w:r>
              <w:rPr>
                <w:lang w:eastAsia="ko-KR"/>
              </w:rPr>
              <w:t xml:space="preserve"> would be able to manage (shared) HARQ process usage so that there are available processes to be used for BC.</w:t>
            </w:r>
          </w:p>
        </w:tc>
      </w:tr>
      <w:tr w:rsidR="00531FC9" w14:paraId="4E06CA2F" w14:textId="77777777">
        <w:tc>
          <w:tcPr>
            <w:tcW w:w="1434" w:type="dxa"/>
          </w:tcPr>
          <w:p w14:paraId="327508FD" w14:textId="2F16BFF6" w:rsidR="00531FC9" w:rsidRDefault="00531FC9" w:rsidP="00531FC9">
            <w:pPr>
              <w:spacing w:after="0"/>
              <w:rPr>
                <w:rFonts w:eastAsia="SimSun"/>
                <w:lang w:val="en-US" w:eastAsia="zh-CN"/>
              </w:rPr>
            </w:pPr>
            <w:r>
              <w:rPr>
                <w:rFonts w:hint="eastAsia"/>
                <w:lang w:eastAsia="ko-KR"/>
              </w:rPr>
              <w:t>LGE</w:t>
            </w:r>
          </w:p>
        </w:tc>
        <w:tc>
          <w:tcPr>
            <w:tcW w:w="945" w:type="dxa"/>
          </w:tcPr>
          <w:p w14:paraId="4EE68F93" w14:textId="16CF0F14" w:rsidR="00531FC9" w:rsidRDefault="00531FC9" w:rsidP="00531FC9">
            <w:pPr>
              <w:spacing w:after="0"/>
              <w:rPr>
                <w:lang w:eastAsia="ko-KR"/>
              </w:rPr>
            </w:pPr>
            <w:r>
              <w:rPr>
                <w:rFonts w:hint="eastAsia"/>
                <w:lang w:eastAsia="ko-KR"/>
              </w:rPr>
              <w:t>No</w:t>
            </w:r>
          </w:p>
        </w:tc>
        <w:tc>
          <w:tcPr>
            <w:tcW w:w="946" w:type="dxa"/>
          </w:tcPr>
          <w:p w14:paraId="7E1EE70B" w14:textId="20822A20" w:rsidR="00531FC9" w:rsidRDefault="00531FC9" w:rsidP="00531FC9">
            <w:pPr>
              <w:spacing w:after="0"/>
              <w:rPr>
                <w:lang w:eastAsia="ko-KR"/>
              </w:rPr>
            </w:pPr>
            <w:r>
              <w:rPr>
                <w:rFonts w:hint="eastAsia"/>
                <w:lang w:eastAsia="ko-KR"/>
              </w:rPr>
              <w:t>No</w:t>
            </w:r>
          </w:p>
        </w:tc>
        <w:tc>
          <w:tcPr>
            <w:tcW w:w="6306" w:type="dxa"/>
          </w:tcPr>
          <w:p w14:paraId="02929FBD" w14:textId="77777777" w:rsidR="00531FC9" w:rsidRDefault="00531FC9" w:rsidP="00531FC9">
            <w:pPr>
              <w:spacing w:after="0"/>
              <w:rPr>
                <w:lang w:eastAsia="ko-KR"/>
              </w:rPr>
            </w:pPr>
          </w:p>
        </w:tc>
      </w:tr>
      <w:tr w:rsidR="00531FC9" w14:paraId="74CC8920" w14:textId="77777777">
        <w:tc>
          <w:tcPr>
            <w:tcW w:w="1434" w:type="dxa"/>
          </w:tcPr>
          <w:p w14:paraId="75875393" w14:textId="77777777" w:rsidR="00531FC9" w:rsidRDefault="00531FC9" w:rsidP="00531FC9">
            <w:pPr>
              <w:spacing w:after="0"/>
              <w:rPr>
                <w:lang w:eastAsia="ko-KR"/>
              </w:rPr>
            </w:pPr>
          </w:p>
        </w:tc>
        <w:tc>
          <w:tcPr>
            <w:tcW w:w="945" w:type="dxa"/>
          </w:tcPr>
          <w:p w14:paraId="639E31D3" w14:textId="77777777" w:rsidR="00531FC9" w:rsidRDefault="00531FC9" w:rsidP="00531FC9">
            <w:pPr>
              <w:spacing w:after="0"/>
              <w:rPr>
                <w:lang w:eastAsia="ko-KR"/>
              </w:rPr>
            </w:pPr>
          </w:p>
        </w:tc>
        <w:tc>
          <w:tcPr>
            <w:tcW w:w="946" w:type="dxa"/>
          </w:tcPr>
          <w:p w14:paraId="46EA5C92" w14:textId="77777777" w:rsidR="00531FC9" w:rsidRDefault="00531FC9" w:rsidP="00531FC9">
            <w:pPr>
              <w:spacing w:after="0"/>
              <w:rPr>
                <w:lang w:eastAsia="ko-KR"/>
              </w:rPr>
            </w:pPr>
          </w:p>
        </w:tc>
        <w:tc>
          <w:tcPr>
            <w:tcW w:w="6306" w:type="dxa"/>
          </w:tcPr>
          <w:p w14:paraId="27EE1C9D" w14:textId="77777777" w:rsidR="00531FC9" w:rsidRDefault="00531FC9" w:rsidP="00531FC9">
            <w:pPr>
              <w:spacing w:after="0"/>
              <w:rPr>
                <w:lang w:eastAsia="ko-KR"/>
              </w:rPr>
            </w:pPr>
          </w:p>
        </w:tc>
      </w:tr>
      <w:tr w:rsidR="00531FC9" w14:paraId="327B8ECD" w14:textId="77777777">
        <w:tc>
          <w:tcPr>
            <w:tcW w:w="1434" w:type="dxa"/>
          </w:tcPr>
          <w:p w14:paraId="65B58583" w14:textId="77777777" w:rsidR="00531FC9" w:rsidRDefault="00531FC9" w:rsidP="00531FC9">
            <w:pPr>
              <w:spacing w:after="0"/>
              <w:rPr>
                <w:lang w:eastAsia="ko-KR"/>
              </w:rPr>
            </w:pPr>
          </w:p>
        </w:tc>
        <w:tc>
          <w:tcPr>
            <w:tcW w:w="945" w:type="dxa"/>
          </w:tcPr>
          <w:p w14:paraId="7FCFDA36" w14:textId="77777777" w:rsidR="00531FC9" w:rsidRDefault="00531FC9" w:rsidP="00531FC9">
            <w:pPr>
              <w:spacing w:after="0"/>
              <w:rPr>
                <w:lang w:eastAsia="ko-KR"/>
              </w:rPr>
            </w:pPr>
          </w:p>
        </w:tc>
        <w:tc>
          <w:tcPr>
            <w:tcW w:w="946" w:type="dxa"/>
          </w:tcPr>
          <w:p w14:paraId="63F351D6" w14:textId="77777777" w:rsidR="00531FC9" w:rsidRDefault="00531FC9" w:rsidP="00531FC9">
            <w:pPr>
              <w:spacing w:after="0"/>
              <w:rPr>
                <w:lang w:eastAsia="ko-KR"/>
              </w:rPr>
            </w:pPr>
          </w:p>
        </w:tc>
        <w:tc>
          <w:tcPr>
            <w:tcW w:w="6306" w:type="dxa"/>
          </w:tcPr>
          <w:p w14:paraId="08976147" w14:textId="77777777" w:rsidR="00531FC9" w:rsidRDefault="00531FC9" w:rsidP="00531FC9">
            <w:pPr>
              <w:spacing w:after="0"/>
              <w:rPr>
                <w:lang w:eastAsia="ko-KR"/>
              </w:rPr>
            </w:pPr>
          </w:p>
        </w:tc>
      </w:tr>
      <w:tr w:rsidR="00531FC9" w14:paraId="0163D0B8" w14:textId="77777777">
        <w:tc>
          <w:tcPr>
            <w:tcW w:w="1434" w:type="dxa"/>
          </w:tcPr>
          <w:p w14:paraId="4922162E" w14:textId="77777777" w:rsidR="00531FC9" w:rsidRDefault="00531FC9" w:rsidP="00531FC9">
            <w:pPr>
              <w:spacing w:after="0"/>
              <w:rPr>
                <w:lang w:eastAsia="ko-KR"/>
              </w:rPr>
            </w:pPr>
          </w:p>
        </w:tc>
        <w:tc>
          <w:tcPr>
            <w:tcW w:w="945" w:type="dxa"/>
          </w:tcPr>
          <w:p w14:paraId="3BB9B608" w14:textId="77777777" w:rsidR="00531FC9" w:rsidRDefault="00531FC9" w:rsidP="00531FC9">
            <w:pPr>
              <w:spacing w:after="0"/>
              <w:rPr>
                <w:lang w:eastAsia="ko-KR"/>
              </w:rPr>
            </w:pPr>
          </w:p>
        </w:tc>
        <w:tc>
          <w:tcPr>
            <w:tcW w:w="946" w:type="dxa"/>
          </w:tcPr>
          <w:p w14:paraId="5E892A25" w14:textId="77777777" w:rsidR="00531FC9" w:rsidRDefault="00531FC9" w:rsidP="00531FC9">
            <w:pPr>
              <w:spacing w:after="0"/>
              <w:rPr>
                <w:lang w:eastAsia="ko-KR"/>
              </w:rPr>
            </w:pPr>
          </w:p>
        </w:tc>
        <w:tc>
          <w:tcPr>
            <w:tcW w:w="6306" w:type="dxa"/>
          </w:tcPr>
          <w:p w14:paraId="4F22B418" w14:textId="77777777" w:rsidR="00531FC9" w:rsidRDefault="00531FC9" w:rsidP="00531FC9">
            <w:pPr>
              <w:spacing w:after="0"/>
              <w:rPr>
                <w:lang w:eastAsia="ko-KR"/>
              </w:rPr>
            </w:pPr>
          </w:p>
        </w:tc>
      </w:tr>
      <w:tr w:rsidR="00531FC9" w14:paraId="520655BE" w14:textId="77777777">
        <w:tc>
          <w:tcPr>
            <w:tcW w:w="1434" w:type="dxa"/>
          </w:tcPr>
          <w:p w14:paraId="6D4AC7B5" w14:textId="77777777" w:rsidR="00531FC9" w:rsidRDefault="00531FC9" w:rsidP="00531FC9">
            <w:pPr>
              <w:spacing w:after="0"/>
              <w:rPr>
                <w:lang w:eastAsia="ko-KR"/>
              </w:rPr>
            </w:pPr>
          </w:p>
        </w:tc>
        <w:tc>
          <w:tcPr>
            <w:tcW w:w="945" w:type="dxa"/>
          </w:tcPr>
          <w:p w14:paraId="68DC52AE" w14:textId="77777777" w:rsidR="00531FC9" w:rsidRDefault="00531FC9" w:rsidP="00531FC9">
            <w:pPr>
              <w:spacing w:after="0"/>
              <w:rPr>
                <w:lang w:eastAsia="ko-KR"/>
              </w:rPr>
            </w:pPr>
          </w:p>
        </w:tc>
        <w:tc>
          <w:tcPr>
            <w:tcW w:w="946" w:type="dxa"/>
          </w:tcPr>
          <w:p w14:paraId="675CC030" w14:textId="77777777" w:rsidR="00531FC9" w:rsidRDefault="00531FC9" w:rsidP="00531FC9">
            <w:pPr>
              <w:spacing w:after="0"/>
              <w:rPr>
                <w:lang w:eastAsia="ko-KR"/>
              </w:rPr>
            </w:pPr>
          </w:p>
        </w:tc>
        <w:tc>
          <w:tcPr>
            <w:tcW w:w="6306" w:type="dxa"/>
          </w:tcPr>
          <w:p w14:paraId="6C45EF9D" w14:textId="77777777" w:rsidR="00531FC9" w:rsidRDefault="00531FC9" w:rsidP="00531FC9">
            <w:pPr>
              <w:spacing w:after="0"/>
              <w:rPr>
                <w:lang w:eastAsia="ko-KR"/>
              </w:rPr>
            </w:pPr>
          </w:p>
        </w:tc>
      </w:tr>
      <w:tr w:rsidR="00531FC9" w14:paraId="58A17475" w14:textId="77777777">
        <w:tc>
          <w:tcPr>
            <w:tcW w:w="1434" w:type="dxa"/>
          </w:tcPr>
          <w:p w14:paraId="58142FAA" w14:textId="77777777" w:rsidR="00531FC9" w:rsidRDefault="00531FC9" w:rsidP="00531FC9">
            <w:pPr>
              <w:spacing w:after="0"/>
              <w:rPr>
                <w:lang w:eastAsia="ko-KR"/>
              </w:rPr>
            </w:pPr>
          </w:p>
        </w:tc>
        <w:tc>
          <w:tcPr>
            <w:tcW w:w="945" w:type="dxa"/>
          </w:tcPr>
          <w:p w14:paraId="19757E34" w14:textId="77777777" w:rsidR="00531FC9" w:rsidRDefault="00531FC9" w:rsidP="00531FC9">
            <w:pPr>
              <w:spacing w:after="0"/>
              <w:rPr>
                <w:lang w:eastAsia="ko-KR"/>
              </w:rPr>
            </w:pPr>
          </w:p>
        </w:tc>
        <w:tc>
          <w:tcPr>
            <w:tcW w:w="946" w:type="dxa"/>
          </w:tcPr>
          <w:p w14:paraId="4B774484" w14:textId="77777777" w:rsidR="00531FC9" w:rsidRDefault="00531FC9" w:rsidP="00531FC9">
            <w:pPr>
              <w:spacing w:after="0"/>
              <w:rPr>
                <w:lang w:eastAsia="ko-KR"/>
              </w:rPr>
            </w:pPr>
          </w:p>
        </w:tc>
        <w:tc>
          <w:tcPr>
            <w:tcW w:w="6306" w:type="dxa"/>
          </w:tcPr>
          <w:p w14:paraId="398C5B90" w14:textId="77777777" w:rsidR="00531FC9" w:rsidRDefault="00531FC9" w:rsidP="00531FC9">
            <w:pPr>
              <w:spacing w:after="0"/>
              <w:rPr>
                <w:lang w:eastAsia="ko-KR"/>
              </w:rPr>
            </w:pPr>
          </w:p>
        </w:tc>
      </w:tr>
      <w:tr w:rsidR="00531FC9" w14:paraId="2BF124F7" w14:textId="77777777">
        <w:tc>
          <w:tcPr>
            <w:tcW w:w="1434" w:type="dxa"/>
          </w:tcPr>
          <w:p w14:paraId="44FDA1D7" w14:textId="77777777" w:rsidR="00531FC9" w:rsidRDefault="00531FC9" w:rsidP="00531FC9">
            <w:pPr>
              <w:spacing w:after="0"/>
              <w:rPr>
                <w:lang w:eastAsia="ko-KR"/>
              </w:rPr>
            </w:pPr>
          </w:p>
        </w:tc>
        <w:tc>
          <w:tcPr>
            <w:tcW w:w="945" w:type="dxa"/>
          </w:tcPr>
          <w:p w14:paraId="5136A02D" w14:textId="77777777" w:rsidR="00531FC9" w:rsidRDefault="00531FC9" w:rsidP="00531FC9">
            <w:pPr>
              <w:spacing w:after="0"/>
              <w:rPr>
                <w:lang w:eastAsia="ko-KR"/>
              </w:rPr>
            </w:pPr>
          </w:p>
        </w:tc>
        <w:tc>
          <w:tcPr>
            <w:tcW w:w="946" w:type="dxa"/>
          </w:tcPr>
          <w:p w14:paraId="37ABCDD7" w14:textId="77777777" w:rsidR="00531FC9" w:rsidRDefault="00531FC9" w:rsidP="00531FC9">
            <w:pPr>
              <w:spacing w:after="0"/>
              <w:rPr>
                <w:lang w:eastAsia="ko-KR"/>
              </w:rPr>
            </w:pPr>
          </w:p>
        </w:tc>
        <w:tc>
          <w:tcPr>
            <w:tcW w:w="6306" w:type="dxa"/>
          </w:tcPr>
          <w:p w14:paraId="550495BC" w14:textId="77777777" w:rsidR="00531FC9" w:rsidRDefault="00531FC9" w:rsidP="00531FC9">
            <w:pPr>
              <w:spacing w:after="0"/>
              <w:rPr>
                <w:lang w:eastAsia="ko-KR"/>
              </w:rPr>
            </w:pPr>
          </w:p>
        </w:tc>
      </w:tr>
    </w:tbl>
    <w:p w14:paraId="5D23DF23" w14:textId="77777777" w:rsidR="003E38C0"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Heading2"/>
      </w:pPr>
      <w:r>
        <w:t>3.5 Initial HFN Selection for Broadcast</w:t>
      </w:r>
    </w:p>
    <w:p w14:paraId="049BF193" w14:textId="77777777" w:rsidR="003E38C0" w:rsidRDefault="0009246D">
      <w:pPr>
        <w:spacing w:before="240"/>
        <w:jc w:val="both"/>
        <w:rPr>
          <w:lang w:eastAsia="ko-KR"/>
        </w:rPr>
      </w:pPr>
      <w:r>
        <w:rPr>
          <w:lang w:eastAsia="ko-KR"/>
        </w:rPr>
        <w:t xml:space="preserve">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w:t>
      </w:r>
      <w:proofErr w:type="gramStart"/>
      <w:r>
        <w:rPr>
          <w:lang w:eastAsia="ko-KR"/>
        </w:rPr>
        <w:t>i.e.</w:t>
      </w:r>
      <w:proofErr w:type="gramEnd"/>
      <w:r>
        <w:rPr>
          <w:lang w:eastAsia="ko-KR"/>
        </w:rPr>
        <w:t xml:space="preserve"> reaching the maximum COUNT value. The </w:t>
      </w:r>
      <w:proofErr w:type="gramStart"/>
      <w:r>
        <w:rPr>
          <w:lang w:eastAsia="ko-KR"/>
        </w:rPr>
        <w:t>current status</w:t>
      </w:r>
      <w:proofErr w:type="gramEnd"/>
      <w:r>
        <w:rPr>
          <w:lang w:eastAsia="ko-KR"/>
        </w:rPr>
        <w:t xml:space="preserve"> is fully up to UE implementation and no standardized solution is defined due to reasons including:</w:t>
      </w:r>
    </w:p>
    <w:p w14:paraId="6D8F501E" w14:textId="77777777" w:rsidR="003E38C0" w:rsidRDefault="0009246D">
      <w:pPr>
        <w:pStyle w:val="ListParagraph"/>
        <w:numPr>
          <w:ilvl w:val="0"/>
          <w:numId w:val="2"/>
        </w:numPr>
        <w:spacing w:before="240"/>
        <w:jc w:val="both"/>
        <w:rPr>
          <w:lang w:eastAsia="ko-KR"/>
        </w:rPr>
      </w:pPr>
      <w:r>
        <w:rPr>
          <w:lang w:eastAsia="ko-KR"/>
        </w:rPr>
        <w:t xml:space="preserve">PDCP Status Report is not needed for Broadcast. </w:t>
      </w:r>
      <w:proofErr w:type="spellStart"/>
      <w:r>
        <w:rPr>
          <w:lang w:eastAsia="ko-KR"/>
        </w:rPr>
        <w:t>gNB</w:t>
      </w:r>
      <w:proofErr w:type="spellEnd"/>
      <w:r>
        <w:rPr>
          <w:lang w:eastAsia="ko-KR"/>
        </w:rPr>
        <w:t xml:space="preserve"> does not check HFN value.</w:t>
      </w:r>
    </w:p>
    <w:p w14:paraId="2E018630" w14:textId="77777777" w:rsidR="003E38C0" w:rsidRDefault="0009246D">
      <w:pPr>
        <w:pStyle w:val="ListParagraph"/>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w:t>
      </w:r>
      <w:proofErr w:type="spellStart"/>
      <w:r>
        <w:rPr>
          <w:b/>
          <w:lang w:eastAsia="ko-KR"/>
        </w:rPr>
        <w:t>gNB</w:t>
      </w:r>
      <w:proofErr w:type="spellEnd"/>
      <w:r>
        <w:rPr>
          <w:b/>
          <w:lang w:eastAsia="ko-KR"/>
        </w:rPr>
        <w:t xml:space="preserve"> via RRC (Revert the RAN2#116bis-e agreement)  </w:t>
      </w:r>
    </w:p>
    <w:p w14:paraId="481BCF67" w14:textId="77777777" w:rsidR="003E38C0" w:rsidRDefault="0009246D">
      <w:pPr>
        <w:spacing w:before="240"/>
        <w:rPr>
          <w:lang w:eastAsia="zh-CN"/>
        </w:rPr>
      </w:pPr>
      <w:r>
        <w:rPr>
          <w:b/>
          <w:lang w:eastAsia="ko-KR"/>
        </w:rPr>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13"/>
        <w:gridCol w:w="1276"/>
        <w:gridCol w:w="6942"/>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4FF9C8D1" w14:textId="77777777" w:rsidR="003E38C0" w:rsidRDefault="0009246D">
            <w:pPr>
              <w:spacing w:after="0"/>
              <w:rPr>
                <w:lang w:eastAsia="ko-KR"/>
              </w:rPr>
            </w:pPr>
            <w:r>
              <w:rPr>
                <w:rFonts w:eastAsia="SimSun"/>
                <w:lang w:eastAsia="zh-CN"/>
              </w:rPr>
              <w:t>Option 1</w:t>
            </w:r>
          </w:p>
        </w:tc>
        <w:tc>
          <w:tcPr>
            <w:tcW w:w="6942" w:type="dxa"/>
          </w:tcPr>
          <w:p w14:paraId="3C99E0A7" w14:textId="77777777" w:rsidR="003E38C0" w:rsidRDefault="0009246D">
            <w:pPr>
              <w:spacing w:after="0"/>
              <w:rPr>
                <w:rFonts w:eastAsia="SimSun"/>
                <w:lang w:eastAsia="zh-CN"/>
              </w:rPr>
            </w:pPr>
            <w:r>
              <w:rPr>
                <w:rFonts w:eastAsia="SimSun" w:hint="eastAsia"/>
                <w:lang w:eastAsia="zh-CN"/>
              </w:rPr>
              <w:t>F</w:t>
            </w:r>
            <w:r>
              <w:rPr>
                <w:rFonts w:eastAsia="SimSun"/>
                <w:lang w:eastAsia="zh-C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SimSun" w:hint="eastAsia"/>
                <w:lang w:eastAsia="zh-CN"/>
              </w:rPr>
              <w:t>O</w:t>
            </w:r>
            <w:r>
              <w:rPr>
                <w:rFonts w:eastAsia="SimSun"/>
                <w:lang w:eastAsia="zh-CN"/>
              </w:rPr>
              <w:t xml:space="preserve">ption2 can be used by </w:t>
            </w:r>
            <w:r>
              <w:rPr>
                <w:rFonts w:eastAsia="SimSun" w:hint="eastAsia"/>
                <w:lang w:eastAsia="zh-CN"/>
              </w:rPr>
              <w:t>UE</w:t>
            </w:r>
            <w:r>
              <w:rPr>
                <w:rFonts w:eastAsia="SimSun"/>
                <w:lang w:eastAsia="zh-CN"/>
              </w:rPr>
              <w:t xml:space="preserve"> </w:t>
            </w:r>
            <w:r>
              <w:rPr>
                <w:rFonts w:eastAsia="SimSun" w:hint="eastAsia"/>
                <w:lang w:eastAsia="zh-CN"/>
              </w:rPr>
              <w:t>implementation</w:t>
            </w:r>
            <w:r>
              <w:rPr>
                <w:rFonts w:eastAsia="SimSun"/>
                <w:lang w:eastAsia="zh-CN"/>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CB1A10E" w14:textId="77777777" w:rsidR="003E38C0" w:rsidRDefault="0009246D">
            <w:pPr>
              <w:spacing w:after="0"/>
              <w:rPr>
                <w:rFonts w:eastAsia="SimSun"/>
                <w:lang w:eastAsia="zh-CN"/>
              </w:rPr>
            </w:pPr>
            <w:r>
              <w:rPr>
                <w:rFonts w:eastAsia="SimSun"/>
                <w:lang w:eastAsia="zh-CN"/>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SimSun"/>
                <w:lang w:eastAsia="zh-CN"/>
              </w:rPr>
            </w:pPr>
            <w:r>
              <w:rPr>
                <w:rFonts w:eastAsia="SimSun" w:hint="eastAsia"/>
                <w:lang w:eastAsia="zh-CN"/>
              </w:rPr>
              <w:t>CATT</w:t>
            </w:r>
          </w:p>
        </w:tc>
        <w:tc>
          <w:tcPr>
            <w:tcW w:w="1276" w:type="dxa"/>
          </w:tcPr>
          <w:p w14:paraId="3F1DD3BE" w14:textId="77777777" w:rsidR="003E38C0" w:rsidRDefault="0009246D">
            <w:pPr>
              <w:spacing w:after="0"/>
              <w:rPr>
                <w:rFonts w:eastAsia="SimSun"/>
                <w:lang w:eastAsia="zh-CN"/>
              </w:rPr>
            </w:pPr>
            <w:r>
              <w:rPr>
                <w:rFonts w:eastAsia="SimSun" w:hint="eastAsia"/>
                <w:lang w:eastAsia="zh-CN"/>
              </w:rPr>
              <w:t>Option 1</w:t>
            </w:r>
          </w:p>
        </w:tc>
        <w:tc>
          <w:tcPr>
            <w:tcW w:w="6942" w:type="dxa"/>
          </w:tcPr>
          <w:p w14:paraId="76510386" w14:textId="77777777" w:rsidR="003E38C0" w:rsidRDefault="0009246D">
            <w:pPr>
              <w:spacing w:after="0"/>
              <w:rPr>
                <w:rFonts w:eastAsia="SimSun"/>
                <w:lang w:eastAsia="zh-CN"/>
              </w:rPr>
            </w:pPr>
            <w:r>
              <w:rPr>
                <w:rFonts w:eastAsia="SimSun"/>
                <w:lang w:eastAsia="zh-CN"/>
              </w:rPr>
              <w:t>A</w:t>
            </w:r>
            <w:r>
              <w:rPr>
                <w:rFonts w:eastAsia="SimSun" w:hint="eastAsia"/>
                <w:lang w:eastAsia="zh-CN"/>
              </w:rPr>
              <w:t>gree with MediaTek,</w:t>
            </w:r>
            <w:r>
              <w:t xml:space="preserve"> </w:t>
            </w:r>
            <w:r>
              <w:rPr>
                <w:rFonts w:eastAsia="SimSun"/>
                <w:lang w:eastAsia="zh-CN"/>
              </w:rPr>
              <w:t>Initial HFN for Broadcast</w:t>
            </w:r>
            <w:r>
              <w:rPr>
                <w:rFonts w:eastAsia="SimSun" w:hint="eastAsia"/>
                <w:lang w:eastAsia="zh-CN"/>
              </w:rPr>
              <w:t xml:space="preserve"> is not </w:t>
            </w:r>
            <w:proofErr w:type="spellStart"/>
            <w:proofErr w:type="gramStart"/>
            <w:r>
              <w:rPr>
                <w:rFonts w:eastAsia="SimSun" w:hint="eastAsia"/>
                <w:lang w:eastAsia="zh-CN"/>
              </w:rPr>
              <w:t>a</w:t>
            </w:r>
            <w:proofErr w:type="spellEnd"/>
            <w:proofErr w:type="gramEnd"/>
            <w:r>
              <w:rPr>
                <w:rFonts w:eastAsia="SimSun" w:hint="eastAsia"/>
                <w:lang w:eastAsia="zh-CN"/>
              </w:rPr>
              <w:t xml:space="preserve"> issue.</w:t>
            </w:r>
          </w:p>
        </w:tc>
      </w:tr>
      <w:tr w:rsidR="003E38C0" w14:paraId="4DDB99BC" w14:textId="77777777">
        <w:tc>
          <w:tcPr>
            <w:tcW w:w="1413" w:type="dxa"/>
          </w:tcPr>
          <w:p w14:paraId="523F405D"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F950EF1" w14:textId="77777777" w:rsidR="003E38C0" w:rsidRDefault="0009246D">
            <w:pPr>
              <w:spacing w:after="0"/>
              <w:rPr>
                <w:lang w:eastAsia="ko-KR"/>
              </w:rPr>
            </w:pPr>
            <w:r>
              <w:rPr>
                <w:rFonts w:eastAsia="SimSun" w:hint="eastAsia"/>
                <w:lang w:eastAsia="zh-CN"/>
              </w:rPr>
              <w:t>O</w:t>
            </w:r>
            <w:r>
              <w:rPr>
                <w:rFonts w:eastAsia="SimSun"/>
                <w:lang w:eastAsia="zh-CN"/>
              </w:rPr>
              <w:t>ption 1</w:t>
            </w:r>
          </w:p>
        </w:tc>
        <w:tc>
          <w:tcPr>
            <w:tcW w:w="6942" w:type="dxa"/>
          </w:tcPr>
          <w:p w14:paraId="746B279D" w14:textId="77777777" w:rsidR="003E38C0" w:rsidRDefault="0009246D">
            <w:pPr>
              <w:spacing w:after="0"/>
              <w:rPr>
                <w:lang w:eastAsia="ko-KR"/>
              </w:rPr>
            </w:pPr>
            <w:r>
              <w:rPr>
                <w:rFonts w:eastAsia="SimSun"/>
                <w:lang w:eastAsia="zh-CN"/>
              </w:rPr>
              <w:t>How to avoid COUNT wrap-around</w:t>
            </w:r>
            <w:r>
              <w:rPr>
                <w:rFonts w:eastAsia="SimSun" w:hint="eastAsia"/>
                <w:lang w:eastAsia="zh-CN"/>
              </w:rPr>
              <w:t xml:space="preserve"> </w:t>
            </w:r>
            <w:r>
              <w:rPr>
                <w:rFonts w:eastAsia="SimSun"/>
                <w:lang w:eastAsia="zh-CN"/>
              </w:rPr>
              <w:t xml:space="preserve">can be left to </w:t>
            </w:r>
            <w:r>
              <w:rPr>
                <w:rFonts w:eastAsia="SimSun" w:hint="eastAsia"/>
                <w:lang w:eastAsia="zh-CN"/>
              </w:rPr>
              <w:t>UE</w:t>
            </w:r>
            <w:r>
              <w:rPr>
                <w:rFonts w:eastAsia="SimSun"/>
                <w:lang w:eastAsia="zh-CN"/>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t>Apple</w:t>
            </w:r>
          </w:p>
        </w:tc>
        <w:tc>
          <w:tcPr>
            <w:tcW w:w="1276" w:type="dxa"/>
          </w:tcPr>
          <w:p w14:paraId="7A7C4585" w14:textId="77777777" w:rsidR="003E38C0" w:rsidRDefault="0009246D">
            <w:pPr>
              <w:spacing w:after="0"/>
              <w:rPr>
                <w:lang w:val="en-US" w:eastAsia="zh-CN"/>
              </w:rPr>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74F1E881" w14:textId="77777777" w:rsidR="003E38C0" w:rsidRDefault="0009246D">
            <w:pPr>
              <w:spacing w:after="0"/>
              <w:rPr>
                <w:rFonts w:eastAsia="SimSun"/>
                <w:lang w:val="en-US" w:eastAsia="zh-CN"/>
              </w:rPr>
            </w:pPr>
            <w:r>
              <w:rPr>
                <w:rFonts w:eastAsia="SimSun" w:hint="eastAsia"/>
                <w:lang w:val="en-US" w:eastAsia="zh-CN"/>
              </w:rPr>
              <w:t>1</w:t>
            </w:r>
          </w:p>
        </w:tc>
        <w:tc>
          <w:tcPr>
            <w:tcW w:w="6942" w:type="dxa"/>
          </w:tcPr>
          <w:p w14:paraId="7F7189BB" w14:textId="77777777" w:rsidR="003E38C0" w:rsidRDefault="003E38C0">
            <w:pPr>
              <w:spacing w:after="0"/>
              <w:rPr>
                <w:lang w:eastAsia="ko-KR"/>
              </w:rPr>
            </w:pPr>
          </w:p>
        </w:tc>
      </w:tr>
      <w:tr w:rsidR="0098705D" w:rsidRPr="008A3238" w14:paraId="2E08F173" w14:textId="77777777" w:rsidTr="00224AD2">
        <w:tc>
          <w:tcPr>
            <w:tcW w:w="1413" w:type="dxa"/>
          </w:tcPr>
          <w:p w14:paraId="5641DAE1" w14:textId="77777777" w:rsidR="0098705D" w:rsidRPr="008A3238" w:rsidRDefault="0098705D" w:rsidP="00224AD2">
            <w:pPr>
              <w:spacing w:after="0"/>
              <w:rPr>
                <w:lang w:eastAsia="ko-KR"/>
              </w:rPr>
            </w:pPr>
            <w:r>
              <w:rPr>
                <w:lang w:eastAsia="ko-KR"/>
              </w:rPr>
              <w:t>Ericsson</w:t>
            </w:r>
          </w:p>
        </w:tc>
        <w:tc>
          <w:tcPr>
            <w:tcW w:w="1276" w:type="dxa"/>
          </w:tcPr>
          <w:p w14:paraId="3776DCAE" w14:textId="77777777" w:rsidR="0098705D" w:rsidRPr="008A3238" w:rsidRDefault="0098705D" w:rsidP="00224AD2">
            <w:pPr>
              <w:spacing w:after="0"/>
              <w:rPr>
                <w:lang w:eastAsia="ko-KR"/>
              </w:rPr>
            </w:pPr>
            <w:r>
              <w:rPr>
                <w:lang w:eastAsia="ko-KR"/>
              </w:rPr>
              <w:t>Option 1</w:t>
            </w:r>
          </w:p>
        </w:tc>
        <w:tc>
          <w:tcPr>
            <w:tcW w:w="6942" w:type="dxa"/>
          </w:tcPr>
          <w:p w14:paraId="65FCCB1C" w14:textId="77777777" w:rsidR="0098705D" w:rsidRPr="008A3238" w:rsidRDefault="0098705D" w:rsidP="00224AD2">
            <w:pPr>
              <w:spacing w:after="0"/>
              <w:rPr>
                <w:lang w:eastAsia="ko-KR"/>
              </w:rPr>
            </w:pPr>
          </w:p>
        </w:tc>
      </w:tr>
      <w:tr w:rsidR="00531FC9" w14:paraId="6E4E9387" w14:textId="77777777">
        <w:tc>
          <w:tcPr>
            <w:tcW w:w="1413" w:type="dxa"/>
          </w:tcPr>
          <w:p w14:paraId="28B99461" w14:textId="702AA2AE" w:rsidR="00531FC9" w:rsidRDefault="00531FC9" w:rsidP="00531FC9">
            <w:pPr>
              <w:spacing w:after="0"/>
              <w:rPr>
                <w:lang w:eastAsia="ko-KR"/>
              </w:rPr>
            </w:pPr>
            <w:r>
              <w:rPr>
                <w:rFonts w:hint="eastAsia"/>
                <w:lang w:eastAsia="ko-KR"/>
              </w:rPr>
              <w:t>LGE</w:t>
            </w:r>
          </w:p>
        </w:tc>
        <w:tc>
          <w:tcPr>
            <w:tcW w:w="1276" w:type="dxa"/>
          </w:tcPr>
          <w:p w14:paraId="727E0A61" w14:textId="2EAFEA31" w:rsidR="00531FC9" w:rsidRDefault="00531FC9" w:rsidP="00531FC9">
            <w:pPr>
              <w:spacing w:after="0"/>
              <w:rPr>
                <w:lang w:eastAsia="ko-KR"/>
              </w:rPr>
            </w:pPr>
            <w:r>
              <w:rPr>
                <w:rFonts w:hint="eastAsia"/>
                <w:lang w:eastAsia="ko-KR"/>
              </w:rPr>
              <w:t>Option 1</w:t>
            </w:r>
          </w:p>
        </w:tc>
        <w:tc>
          <w:tcPr>
            <w:tcW w:w="6942" w:type="dxa"/>
          </w:tcPr>
          <w:p w14:paraId="68610D78" w14:textId="77777777" w:rsidR="00531FC9" w:rsidRDefault="00531FC9" w:rsidP="00531FC9">
            <w:pPr>
              <w:spacing w:after="0"/>
              <w:rPr>
                <w:lang w:eastAsia="ko-KR"/>
              </w:rPr>
            </w:pPr>
          </w:p>
        </w:tc>
      </w:tr>
      <w:tr w:rsidR="00531FC9" w14:paraId="566B4931" w14:textId="77777777">
        <w:tc>
          <w:tcPr>
            <w:tcW w:w="1413" w:type="dxa"/>
          </w:tcPr>
          <w:p w14:paraId="577E8133" w14:textId="77777777" w:rsidR="00531FC9" w:rsidRDefault="00531FC9" w:rsidP="00531FC9">
            <w:pPr>
              <w:spacing w:after="0"/>
              <w:rPr>
                <w:lang w:eastAsia="ko-KR"/>
              </w:rPr>
            </w:pPr>
          </w:p>
        </w:tc>
        <w:tc>
          <w:tcPr>
            <w:tcW w:w="1276" w:type="dxa"/>
          </w:tcPr>
          <w:p w14:paraId="2B2F75BE" w14:textId="77777777" w:rsidR="00531FC9" w:rsidRDefault="00531FC9" w:rsidP="00531FC9">
            <w:pPr>
              <w:spacing w:after="0"/>
              <w:rPr>
                <w:lang w:eastAsia="ko-KR"/>
              </w:rPr>
            </w:pPr>
          </w:p>
        </w:tc>
        <w:tc>
          <w:tcPr>
            <w:tcW w:w="6942" w:type="dxa"/>
          </w:tcPr>
          <w:p w14:paraId="56C4C94C" w14:textId="77777777" w:rsidR="00531FC9" w:rsidRDefault="00531FC9" w:rsidP="00531FC9">
            <w:pPr>
              <w:spacing w:after="0"/>
              <w:rPr>
                <w:lang w:eastAsia="ko-KR"/>
              </w:rPr>
            </w:pPr>
          </w:p>
        </w:tc>
      </w:tr>
      <w:tr w:rsidR="00531FC9" w14:paraId="7A106ABD" w14:textId="77777777">
        <w:tc>
          <w:tcPr>
            <w:tcW w:w="1413" w:type="dxa"/>
          </w:tcPr>
          <w:p w14:paraId="6CE3BBCF" w14:textId="77777777" w:rsidR="00531FC9" w:rsidRDefault="00531FC9" w:rsidP="00531FC9">
            <w:pPr>
              <w:spacing w:after="0"/>
              <w:rPr>
                <w:lang w:eastAsia="ko-KR"/>
              </w:rPr>
            </w:pPr>
          </w:p>
        </w:tc>
        <w:tc>
          <w:tcPr>
            <w:tcW w:w="1276" w:type="dxa"/>
          </w:tcPr>
          <w:p w14:paraId="77A8DA53" w14:textId="77777777" w:rsidR="00531FC9" w:rsidRDefault="00531FC9" w:rsidP="00531FC9">
            <w:pPr>
              <w:spacing w:after="0"/>
              <w:rPr>
                <w:lang w:eastAsia="ko-KR"/>
              </w:rPr>
            </w:pPr>
          </w:p>
        </w:tc>
        <w:tc>
          <w:tcPr>
            <w:tcW w:w="6942" w:type="dxa"/>
          </w:tcPr>
          <w:p w14:paraId="23CC922C" w14:textId="77777777" w:rsidR="00531FC9" w:rsidRDefault="00531FC9" w:rsidP="00531FC9">
            <w:pPr>
              <w:spacing w:after="0"/>
              <w:rPr>
                <w:lang w:eastAsia="ko-KR"/>
              </w:rPr>
            </w:pPr>
          </w:p>
        </w:tc>
      </w:tr>
      <w:tr w:rsidR="00531FC9" w14:paraId="0AC84E9D" w14:textId="77777777">
        <w:tc>
          <w:tcPr>
            <w:tcW w:w="1413" w:type="dxa"/>
          </w:tcPr>
          <w:p w14:paraId="62DBBCCF" w14:textId="77777777" w:rsidR="00531FC9" w:rsidRDefault="00531FC9" w:rsidP="00531FC9">
            <w:pPr>
              <w:spacing w:after="0"/>
              <w:rPr>
                <w:lang w:eastAsia="ko-KR"/>
              </w:rPr>
            </w:pPr>
          </w:p>
        </w:tc>
        <w:tc>
          <w:tcPr>
            <w:tcW w:w="1276" w:type="dxa"/>
          </w:tcPr>
          <w:p w14:paraId="22E73D9F" w14:textId="77777777" w:rsidR="00531FC9" w:rsidRDefault="00531FC9" w:rsidP="00531FC9">
            <w:pPr>
              <w:spacing w:after="0"/>
              <w:rPr>
                <w:lang w:eastAsia="ko-KR"/>
              </w:rPr>
            </w:pPr>
          </w:p>
        </w:tc>
        <w:tc>
          <w:tcPr>
            <w:tcW w:w="6942" w:type="dxa"/>
          </w:tcPr>
          <w:p w14:paraId="1C33D03C" w14:textId="77777777" w:rsidR="00531FC9" w:rsidRDefault="00531FC9" w:rsidP="00531FC9">
            <w:pPr>
              <w:spacing w:after="0"/>
              <w:rPr>
                <w:lang w:eastAsia="ko-KR"/>
              </w:rPr>
            </w:pPr>
          </w:p>
        </w:tc>
      </w:tr>
      <w:tr w:rsidR="00531FC9" w14:paraId="77AA8286" w14:textId="77777777">
        <w:tc>
          <w:tcPr>
            <w:tcW w:w="1413" w:type="dxa"/>
          </w:tcPr>
          <w:p w14:paraId="417C9515" w14:textId="77777777" w:rsidR="00531FC9" w:rsidRDefault="00531FC9" w:rsidP="00531FC9">
            <w:pPr>
              <w:spacing w:after="0"/>
              <w:rPr>
                <w:lang w:eastAsia="ko-KR"/>
              </w:rPr>
            </w:pPr>
          </w:p>
        </w:tc>
        <w:tc>
          <w:tcPr>
            <w:tcW w:w="1276" w:type="dxa"/>
          </w:tcPr>
          <w:p w14:paraId="63701B5F" w14:textId="77777777" w:rsidR="00531FC9" w:rsidRDefault="00531FC9" w:rsidP="00531FC9">
            <w:pPr>
              <w:spacing w:after="0"/>
              <w:rPr>
                <w:lang w:eastAsia="ko-KR"/>
              </w:rPr>
            </w:pPr>
          </w:p>
        </w:tc>
        <w:tc>
          <w:tcPr>
            <w:tcW w:w="6942" w:type="dxa"/>
          </w:tcPr>
          <w:p w14:paraId="5ED6F60F" w14:textId="77777777" w:rsidR="00531FC9" w:rsidRDefault="00531FC9" w:rsidP="00531FC9">
            <w:pPr>
              <w:spacing w:after="0"/>
              <w:rPr>
                <w:lang w:eastAsia="ko-KR"/>
              </w:rPr>
            </w:pPr>
          </w:p>
        </w:tc>
      </w:tr>
      <w:tr w:rsidR="00531FC9" w14:paraId="48FCA976" w14:textId="77777777">
        <w:tc>
          <w:tcPr>
            <w:tcW w:w="1413" w:type="dxa"/>
          </w:tcPr>
          <w:p w14:paraId="635E5027" w14:textId="77777777" w:rsidR="00531FC9" w:rsidRDefault="00531FC9" w:rsidP="00531FC9">
            <w:pPr>
              <w:spacing w:after="0"/>
              <w:rPr>
                <w:lang w:eastAsia="ko-KR"/>
              </w:rPr>
            </w:pPr>
          </w:p>
        </w:tc>
        <w:tc>
          <w:tcPr>
            <w:tcW w:w="1276" w:type="dxa"/>
          </w:tcPr>
          <w:p w14:paraId="3435E393" w14:textId="77777777" w:rsidR="00531FC9" w:rsidRDefault="00531FC9" w:rsidP="00531FC9">
            <w:pPr>
              <w:spacing w:after="0"/>
              <w:rPr>
                <w:lang w:eastAsia="ko-KR"/>
              </w:rPr>
            </w:pPr>
          </w:p>
        </w:tc>
        <w:tc>
          <w:tcPr>
            <w:tcW w:w="6942" w:type="dxa"/>
          </w:tcPr>
          <w:p w14:paraId="12685E77" w14:textId="77777777" w:rsidR="00531FC9" w:rsidRDefault="00531FC9" w:rsidP="00531FC9">
            <w:pPr>
              <w:spacing w:after="0"/>
              <w:rPr>
                <w:lang w:eastAsia="ko-KR"/>
              </w:rPr>
            </w:pPr>
          </w:p>
        </w:tc>
      </w:tr>
    </w:tbl>
    <w:p w14:paraId="1FFDF07B" w14:textId="77777777" w:rsidR="003E38C0" w:rsidRDefault="003E38C0">
      <w:pPr>
        <w:spacing w:before="240"/>
        <w:rPr>
          <w:lang w:eastAsia="ko-KR"/>
        </w:rPr>
      </w:pPr>
    </w:p>
    <w:p w14:paraId="6BFF65A3" w14:textId="77777777" w:rsidR="003E38C0" w:rsidRDefault="0009246D">
      <w:pPr>
        <w:pStyle w:val="Heading2"/>
      </w:pPr>
      <w:r>
        <w:lastRenderedPageBreak/>
        <w:t>3.6 MBS Impact to MAC Reset</w:t>
      </w:r>
    </w:p>
    <w:p w14:paraId="3FEB1EF1" w14:textId="77777777" w:rsidR="003E38C0" w:rsidRDefault="0009246D">
      <w:pPr>
        <w:rPr>
          <w:lang w:eastAsia="en-US"/>
        </w:rPr>
      </w:pPr>
      <w:r>
        <w:rPr>
          <w:lang w:eastAsia="en-US"/>
        </w:rPr>
        <w:t xml:space="preserve">TS 38.321 has two MAC reset procedures, </w:t>
      </w:r>
      <w:proofErr w:type="gramStart"/>
      <w:r>
        <w:rPr>
          <w:lang w:eastAsia="en-US"/>
        </w:rPr>
        <w:t>i.e.</w:t>
      </w:r>
      <w:proofErr w:type="gramEnd"/>
      <w:r>
        <w:rPr>
          <w:color w:val="FF0000"/>
          <w:lang w:eastAsia="en-US"/>
        </w:rPr>
        <w:t xml:space="preserve"> 1) reset of the MAC entity </w:t>
      </w:r>
      <w:r>
        <w:rPr>
          <w:lang w:eastAsia="en-US"/>
        </w:rPr>
        <w:t xml:space="preserve">and </w:t>
      </w:r>
      <w:r>
        <w:rPr>
          <w:color w:val="0070C0"/>
          <w:lang w:eastAsia="en-US"/>
        </w:rPr>
        <w:t xml:space="preserve">2) </w:t>
      </w:r>
      <w:proofErr w:type="spellStart"/>
      <w:r>
        <w:rPr>
          <w:color w:val="0070C0"/>
          <w:lang w:eastAsia="en-US"/>
        </w:rPr>
        <w:t>Sidelink</w:t>
      </w:r>
      <w:proofErr w:type="spellEnd"/>
      <w:r>
        <w:rPr>
          <w:color w:val="0070C0"/>
          <w:lang w:eastAsia="en-US"/>
        </w:rPr>
        <w:t xml:space="preserve">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4" w:name="_Toc46490343"/>
            <w:bookmarkStart w:id="15" w:name="_Toc37296216"/>
            <w:bookmarkStart w:id="16" w:name="_Toc52796500"/>
            <w:bookmarkStart w:id="17" w:name="_Toc52752038"/>
            <w:bookmarkStart w:id="18" w:name="_Toc90287211"/>
            <w:bookmarkStart w:id="19"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4"/>
            <w:bookmarkEnd w:id="15"/>
            <w:bookmarkEnd w:id="16"/>
            <w:bookmarkEnd w:id="17"/>
            <w:bookmarkEnd w:id="18"/>
            <w:bookmarkEnd w:id="19"/>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proofErr w:type="spellStart"/>
            <w:r>
              <w:rPr>
                <w:rFonts w:eastAsia="Times New Roman"/>
                <w:i/>
                <w:color w:val="FF0000"/>
                <w:sz w:val="14"/>
              </w:rPr>
              <w:t>Bj</w:t>
            </w:r>
            <w:proofErr w:type="spellEnd"/>
            <w:r>
              <w:rPr>
                <w:rFonts w:eastAsia="Times New Roman"/>
                <w:color w:val="FF0000"/>
                <w:sz w:val="14"/>
              </w:rPr>
              <w:t xml:space="preserve"> for each logical channel to </w:t>
            </w:r>
            <w:proofErr w:type="gramStart"/>
            <w:r>
              <w:rPr>
                <w:rFonts w:eastAsia="Times New Roman"/>
                <w:color w:val="FF0000"/>
                <w:sz w:val="14"/>
              </w:rPr>
              <w:t>zero;</w:t>
            </w:r>
            <w:proofErr w:type="gramEnd"/>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proofErr w:type="spellStart"/>
            <w:r>
              <w:rPr>
                <w:rFonts w:eastAsia="Times New Roman"/>
                <w:i/>
                <w:color w:val="FF0000"/>
                <w:sz w:val="14"/>
                <w:lang w:eastAsia="fr-FR"/>
              </w:rPr>
              <w:t>SBj</w:t>
            </w:r>
            <w:proofErr w:type="spellEnd"/>
            <w:r>
              <w:rPr>
                <w:rFonts w:eastAsia="Times New Roman"/>
                <w:color w:val="FF0000"/>
                <w:sz w:val="14"/>
                <w:lang w:eastAsia="fr-FR"/>
              </w:rPr>
              <w:t xml:space="preserve"> for each logical channel to zero if </w:t>
            </w:r>
            <w:proofErr w:type="spellStart"/>
            <w:r>
              <w:rPr>
                <w:rFonts w:eastAsia="Times New Roman"/>
                <w:color w:val="FF0000"/>
                <w:sz w:val="14"/>
                <w:lang w:eastAsia="fr-FR"/>
              </w:rPr>
              <w:t>Sidelink</w:t>
            </w:r>
            <w:proofErr w:type="spellEnd"/>
            <w:r>
              <w:rPr>
                <w:rFonts w:eastAsia="Times New Roman"/>
                <w:color w:val="FF0000"/>
                <w:sz w:val="14"/>
                <w:lang w:eastAsia="fr-FR"/>
              </w:rPr>
              <w:t xml:space="preserve"> resource allocation mode 1 is configured by </w:t>
            </w:r>
            <w:proofErr w:type="gramStart"/>
            <w:r>
              <w:rPr>
                <w:rFonts w:eastAsia="Times New Roman"/>
                <w:color w:val="FF0000"/>
                <w:sz w:val="14"/>
                <w:lang w:eastAsia="fr-FR"/>
              </w:rPr>
              <w:t>RRC;</w:t>
            </w:r>
            <w:proofErr w:type="gramEnd"/>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stop (if running) all </w:t>
            </w:r>
            <w:proofErr w:type="gramStart"/>
            <w:r>
              <w:rPr>
                <w:rFonts w:eastAsia="Times New Roman"/>
                <w:color w:val="FF0000"/>
                <w:sz w:val="14"/>
              </w:rPr>
              <w:t>timers;</w:t>
            </w:r>
            <w:proofErr w:type="gramEnd"/>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proofErr w:type="spellStart"/>
            <w:r>
              <w:rPr>
                <w:rFonts w:eastAsia="Times New Roman"/>
                <w:i/>
                <w:color w:val="FF0000"/>
                <w:sz w:val="14"/>
              </w:rPr>
              <w:t>timeAlignmentTimer</w:t>
            </w:r>
            <w:r>
              <w:rPr>
                <w:rFonts w:eastAsia="Times New Roman"/>
                <w:iCs/>
                <w:color w:val="FF0000"/>
                <w:sz w:val="14"/>
              </w:rPr>
              <w:t>s</w:t>
            </w:r>
            <w:proofErr w:type="spellEnd"/>
            <w:r>
              <w:rPr>
                <w:rFonts w:eastAsia="Times New Roman"/>
                <w:color w:val="FF0000"/>
                <w:sz w:val="14"/>
              </w:rPr>
              <w:t xml:space="preserve"> as expired and perform the corresponding actions in clause </w:t>
            </w:r>
            <w:proofErr w:type="gramStart"/>
            <w:r>
              <w:rPr>
                <w:rFonts w:eastAsia="Times New Roman"/>
                <w:color w:val="FF0000"/>
                <w:sz w:val="14"/>
              </w:rPr>
              <w:t>5.2;</w:t>
            </w:r>
            <w:proofErr w:type="gramEnd"/>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 the NDIs for all uplink HARQ processes to the value </w:t>
            </w:r>
            <w:proofErr w:type="gramStart"/>
            <w:r>
              <w:rPr>
                <w:rFonts w:eastAsia="Times New Roman"/>
                <w:color w:val="FF0000"/>
                <w:sz w:val="14"/>
              </w:rPr>
              <w:t>0;</w:t>
            </w:r>
            <w:proofErr w:type="gramEnd"/>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sets the NDIs for all HARQ process IDs to the value 0 for monitoring PDCCH in </w:t>
            </w:r>
            <w:proofErr w:type="spellStart"/>
            <w:r>
              <w:rPr>
                <w:rFonts w:eastAsia="Times New Roman"/>
                <w:color w:val="FF0000"/>
                <w:sz w:val="14"/>
              </w:rPr>
              <w:t>Sidelink</w:t>
            </w:r>
            <w:proofErr w:type="spellEnd"/>
            <w:r>
              <w:rPr>
                <w:rFonts w:eastAsia="Times New Roman"/>
                <w:color w:val="FF0000"/>
                <w:sz w:val="14"/>
              </w:rPr>
              <w:t xml:space="preserve"> resource allocation mode </w:t>
            </w:r>
            <w:proofErr w:type="gramStart"/>
            <w:r>
              <w:rPr>
                <w:rFonts w:eastAsia="Times New Roman"/>
                <w:color w:val="FF0000"/>
                <w:sz w:val="14"/>
              </w:rPr>
              <w:t>1;</w:t>
            </w:r>
            <w:proofErr w:type="gramEnd"/>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stop, if any, ongoing Random Access </w:t>
            </w:r>
            <w:proofErr w:type="gramStart"/>
            <w:r>
              <w:rPr>
                <w:rFonts w:eastAsia="Times New Roman"/>
                <w:color w:val="FF0000"/>
                <w:sz w:val="14"/>
              </w:rPr>
              <w:t>procedure;</w:t>
            </w:r>
            <w:proofErr w:type="gramEnd"/>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 xml:space="preserve">contention-free </w:t>
            </w:r>
            <w:proofErr w:type="gramStart"/>
            <w:r>
              <w:rPr>
                <w:rFonts w:eastAsia="PMingLiU"/>
                <w:iCs/>
                <w:color w:val="FF0000"/>
                <w:sz w:val="14"/>
                <w:lang w:eastAsia="zh-TW"/>
              </w:rPr>
              <w:t>Random Access</w:t>
            </w:r>
            <w:proofErr w:type="gramEnd"/>
            <w:r>
              <w:rPr>
                <w:rFonts w:eastAsia="PMingLiU"/>
                <w:iCs/>
                <w:color w:val="FF0000"/>
                <w:sz w:val="14"/>
                <w:lang w:eastAsia="zh-TW"/>
              </w:rPr>
              <w:t xml:space="preserve">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flush Msg3 </w:t>
            </w:r>
            <w:proofErr w:type="gramStart"/>
            <w:r>
              <w:rPr>
                <w:rFonts w:eastAsia="Times New Roman"/>
                <w:color w:val="FF0000"/>
                <w:sz w:val="14"/>
              </w:rPr>
              <w:t>buffer;</w:t>
            </w:r>
            <w:proofErr w:type="gramEnd"/>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flush MSGA </w:t>
            </w:r>
            <w:proofErr w:type="gramStart"/>
            <w:r>
              <w:rPr>
                <w:rFonts w:eastAsia="Times New Roman"/>
                <w:color w:val="FF0000"/>
                <w:sz w:val="14"/>
              </w:rPr>
              <w:t>buffer;</w:t>
            </w:r>
            <w:proofErr w:type="gramEnd"/>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Scheduling Request </w:t>
            </w:r>
            <w:proofErr w:type="gramStart"/>
            <w:r>
              <w:rPr>
                <w:rFonts w:eastAsia="Times New Roman"/>
                <w:color w:val="FF0000"/>
                <w:sz w:val="14"/>
              </w:rPr>
              <w:t>procedure;</w:t>
            </w:r>
            <w:proofErr w:type="gramEnd"/>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Buffer Status Reporting </w:t>
            </w:r>
            <w:proofErr w:type="gramStart"/>
            <w:r>
              <w:rPr>
                <w:rFonts w:eastAsia="Times New Roman"/>
                <w:color w:val="FF0000"/>
                <w:sz w:val="14"/>
              </w:rPr>
              <w:t>procedure;</w:t>
            </w:r>
            <w:proofErr w:type="gramEnd"/>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Power Headroom Reporting </w:t>
            </w:r>
            <w:proofErr w:type="gramStart"/>
            <w:r>
              <w:rPr>
                <w:rFonts w:eastAsia="Times New Roman"/>
                <w:color w:val="FF0000"/>
                <w:sz w:val="14"/>
              </w:rPr>
              <w:t>procedure;</w:t>
            </w:r>
            <w:proofErr w:type="gramEnd"/>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consistent LBT </w:t>
            </w:r>
            <w:proofErr w:type="gramStart"/>
            <w:r>
              <w:rPr>
                <w:rFonts w:eastAsia="Times New Roman"/>
                <w:color w:val="FF0000"/>
                <w:sz w:val="14"/>
              </w:rPr>
              <w:t>failure;</w:t>
            </w:r>
            <w:proofErr w:type="gramEnd"/>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gramStart"/>
            <w:r>
              <w:rPr>
                <w:rFonts w:eastAsia="Times New Roman"/>
                <w:color w:val="FF0000"/>
                <w:sz w:val="14"/>
              </w:rPr>
              <w:t>BFR;</w:t>
            </w:r>
            <w:proofErr w:type="gramEnd"/>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spellStart"/>
            <w:r>
              <w:rPr>
                <w:rFonts w:eastAsia="Times New Roman"/>
                <w:color w:val="FF0000"/>
                <w:sz w:val="14"/>
              </w:rPr>
              <w:t>Sidelink</w:t>
            </w:r>
            <w:proofErr w:type="spellEnd"/>
            <w:r>
              <w:rPr>
                <w:rFonts w:eastAsia="Times New Roman"/>
                <w:color w:val="FF0000"/>
                <w:sz w:val="14"/>
              </w:rPr>
              <w:t xml:space="preserve"> Buffer Status Reporting </w:t>
            </w:r>
            <w:proofErr w:type="gramStart"/>
            <w:r>
              <w:rPr>
                <w:rFonts w:eastAsia="Times New Roman"/>
                <w:color w:val="FF0000"/>
                <w:sz w:val="14"/>
              </w:rPr>
              <w:t>procedure;</w:t>
            </w:r>
            <w:proofErr w:type="gramEnd"/>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w:t>
            </w:r>
            <w:proofErr w:type="gramStart"/>
            <w:r>
              <w:rPr>
                <w:rFonts w:eastAsia="Times New Roman"/>
                <w:color w:val="FF0000"/>
                <w:sz w:val="14"/>
              </w:rPr>
              <w:t>procedure;</w:t>
            </w:r>
            <w:proofErr w:type="gramEnd"/>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Recommended bit rate query </w:t>
            </w:r>
            <w:proofErr w:type="gramStart"/>
            <w:r>
              <w:rPr>
                <w:rFonts w:eastAsia="Times New Roman"/>
                <w:color w:val="FF0000"/>
                <w:sz w:val="14"/>
              </w:rPr>
              <w:t>procedure;</w:t>
            </w:r>
            <w:proofErr w:type="gramEnd"/>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uplink grant </w:t>
            </w:r>
            <w:proofErr w:type="gramStart"/>
            <w:r>
              <w:rPr>
                <w:rFonts w:eastAsia="Times New Roman"/>
                <w:color w:val="FF0000"/>
                <w:sz w:val="14"/>
                <w:lang w:eastAsia="ko-KR"/>
              </w:rPr>
              <w:t>confirmation</w:t>
            </w:r>
            <w:r>
              <w:rPr>
                <w:rFonts w:eastAsia="Times New Roman"/>
                <w:color w:val="FF0000"/>
                <w:sz w:val="14"/>
              </w:rPr>
              <w:t>;</w:t>
            </w:r>
            <w:proofErr w:type="gramEnd"/>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w:t>
            </w:r>
            <w:proofErr w:type="spellStart"/>
            <w:r>
              <w:rPr>
                <w:rFonts w:eastAsia="Times New Roman"/>
                <w:color w:val="FF0000"/>
                <w:sz w:val="14"/>
                <w:lang w:eastAsia="ko-KR"/>
              </w:rPr>
              <w:t>sidelink</w:t>
            </w:r>
            <w:proofErr w:type="spellEnd"/>
            <w:r>
              <w:rPr>
                <w:rFonts w:eastAsia="Times New Roman"/>
                <w:color w:val="FF0000"/>
                <w:sz w:val="14"/>
                <w:lang w:eastAsia="ko-KR"/>
              </w:rPr>
              <w:t xml:space="preserve"> grant </w:t>
            </w:r>
            <w:proofErr w:type="gramStart"/>
            <w:r>
              <w:rPr>
                <w:rFonts w:eastAsia="Times New Roman"/>
                <w:color w:val="FF0000"/>
                <w:sz w:val="14"/>
                <w:lang w:eastAsia="ko-KR"/>
              </w:rPr>
              <w:t>confirmation</w:t>
            </w:r>
            <w:r>
              <w:rPr>
                <w:rFonts w:eastAsia="Times New Roman"/>
                <w:color w:val="FF0000"/>
                <w:sz w:val="14"/>
              </w:rPr>
              <w:t>;</w:t>
            </w:r>
            <w:proofErr w:type="gramEnd"/>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Desired Guard Symbol </w:t>
            </w:r>
            <w:proofErr w:type="gramStart"/>
            <w:r>
              <w:rPr>
                <w:rFonts w:eastAsia="Times New Roman"/>
                <w:color w:val="FF0000"/>
                <w:sz w:val="14"/>
                <w:lang w:eastAsia="ko-KR"/>
              </w:rPr>
              <w:t>query</w:t>
            </w:r>
            <w:r>
              <w:rPr>
                <w:rFonts w:eastAsia="Times New Roman"/>
                <w:color w:val="FF0000"/>
                <w:sz w:val="14"/>
              </w:rPr>
              <w:t>;</w:t>
            </w:r>
            <w:proofErr w:type="gramEnd"/>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flush the soft buffers for all DL HARQ </w:t>
            </w:r>
            <w:proofErr w:type="gramStart"/>
            <w:r>
              <w:rPr>
                <w:rFonts w:eastAsia="Times New Roman"/>
                <w:color w:val="FF0000"/>
                <w:sz w:val="14"/>
              </w:rPr>
              <w:t>processes;</w:t>
            </w:r>
            <w:proofErr w:type="gramEnd"/>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for each DL HARQ process, consider the next received transmission for a TB as the very first </w:t>
            </w:r>
            <w:proofErr w:type="gramStart"/>
            <w:r>
              <w:rPr>
                <w:rFonts w:eastAsia="Times New Roman"/>
                <w:color w:val="FF0000"/>
                <w:sz w:val="14"/>
              </w:rPr>
              <w:t>transmission;</w:t>
            </w:r>
            <w:proofErr w:type="gramEnd"/>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w:t>
            </w:r>
            <w:proofErr w:type="gramStart"/>
            <w:r>
              <w:rPr>
                <w:rFonts w:eastAsia="Times New Roman"/>
                <w:color w:val="FF0000"/>
                <w:sz w:val="14"/>
              </w:rPr>
              <w:t>RNTI</w:t>
            </w:r>
            <w:r>
              <w:rPr>
                <w:rFonts w:eastAsia="Times New Roman"/>
                <w:color w:val="FF0000"/>
                <w:sz w:val="14"/>
                <w:lang w:eastAsia="ko-KR"/>
              </w:rPr>
              <w:t>;</w:t>
            </w:r>
            <w:proofErr w:type="gramEnd"/>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w:t>
            </w:r>
            <w:proofErr w:type="gramStart"/>
            <w:r>
              <w:rPr>
                <w:rFonts w:eastAsia="Times New Roman"/>
                <w:i/>
                <w:color w:val="FF0000"/>
                <w:sz w:val="14"/>
                <w:lang w:eastAsia="ko-KR"/>
              </w:rPr>
              <w:t>COUNTER</w:t>
            </w:r>
            <w:r>
              <w:rPr>
                <w:rFonts w:eastAsia="Times New Roman"/>
                <w:color w:val="FF0000"/>
                <w:sz w:val="14"/>
                <w:lang w:eastAsia="ko-KR"/>
              </w:rPr>
              <w:t>s;</w:t>
            </w:r>
            <w:proofErr w:type="gramEnd"/>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 xml:space="preserve">If a </w:t>
            </w:r>
            <w:proofErr w:type="spellStart"/>
            <w:r>
              <w:rPr>
                <w:rFonts w:eastAsia="Times New Roman"/>
                <w:color w:val="0070C0"/>
                <w:sz w:val="14"/>
              </w:rPr>
              <w:t>Sidelink</w:t>
            </w:r>
            <w:proofErr w:type="spellEnd"/>
            <w:r>
              <w:rPr>
                <w:rFonts w:eastAsia="Times New Roman"/>
                <w:color w:val="0070C0"/>
                <w:sz w:val="14"/>
              </w:rPr>
              <w:t xml:space="preserve">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flush the soft buffers for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PC5-RRC </w:t>
            </w:r>
            <w:proofErr w:type="gramStart"/>
            <w:r>
              <w:rPr>
                <w:rFonts w:eastAsia="Times New Roman"/>
                <w:color w:val="0070C0"/>
                <w:sz w:val="14"/>
                <w:lang w:eastAsia="ko-KR"/>
              </w:rPr>
              <w:t>connection;</w:t>
            </w:r>
            <w:proofErr w:type="gramEnd"/>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w:t>
            </w:r>
            <w:r>
              <w:rPr>
                <w:rFonts w:eastAsia="Times New Roman"/>
                <w:color w:val="0070C0"/>
                <w:sz w:val="14"/>
              </w:rPr>
              <w:t>PC5-RRC connection</w:t>
            </w:r>
            <w:r>
              <w:rPr>
                <w:rFonts w:eastAsia="Times New Roman"/>
                <w:color w:val="0070C0"/>
                <w:sz w:val="14"/>
                <w:lang w:eastAsia="ko-KR"/>
              </w:rPr>
              <w:t xml:space="preserve"> as </w:t>
            </w:r>
            <w:proofErr w:type="gramStart"/>
            <w:r>
              <w:rPr>
                <w:rFonts w:eastAsia="Times New Roman"/>
                <w:color w:val="0070C0"/>
                <w:sz w:val="14"/>
                <w:lang w:eastAsia="ko-KR"/>
              </w:rPr>
              <w:t>unoccupied;</w:t>
            </w:r>
            <w:proofErr w:type="gramEnd"/>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Scheduling Request procedure only associated to the PC5-RRC </w:t>
            </w:r>
            <w:proofErr w:type="gramStart"/>
            <w:r>
              <w:rPr>
                <w:rFonts w:eastAsia="Times New Roman"/>
                <w:color w:val="0070C0"/>
                <w:sz w:val="14"/>
                <w:lang w:eastAsia="ko-KR"/>
              </w:rPr>
              <w:t>connection;</w:t>
            </w:r>
            <w:proofErr w:type="gramEnd"/>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w:t>
            </w:r>
            <w:r>
              <w:rPr>
                <w:rFonts w:eastAsia="Times New Roman"/>
                <w:color w:val="0070C0"/>
                <w:sz w:val="14"/>
              </w:rPr>
              <w:t>Buffer Status Reporting procedure</w:t>
            </w:r>
            <w:r>
              <w:rPr>
                <w:rFonts w:eastAsia="Times New Roman"/>
                <w:color w:val="0070C0"/>
                <w:sz w:val="14"/>
                <w:lang w:eastAsia="ko-KR"/>
              </w:rPr>
              <w:t xml:space="preserve"> only associated to the PC5-RRC </w:t>
            </w:r>
            <w:proofErr w:type="gramStart"/>
            <w:r>
              <w:rPr>
                <w:rFonts w:eastAsia="Times New Roman"/>
                <w:color w:val="0070C0"/>
                <w:sz w:val="14"/>
                <w:lang w:eastAsia="ko-KR"/>
              </w:rPr>
              <w:t>connection;</w:t>
            </w:r>
            <w:proofErr w:type="gramEnd"/>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CSI Reporting procedure associated to the PC5-RRC </w:t>
            </w:r>
            <w:proofErr w:type="gramStart"/>
            <w:r>
              <w:rPr>
                <w:rFonts w:eastAsia="Times New Roman"/>
                <w:color w:val="0070C0"/>
                <w:sz w:val="14"/>
                <w:lang w:eastAsia="ko-KR"/>
              </w:rPr>
              <w:t>connection;</w:t>
            </w:r>
            <w:proofErr w:type="gramEnd"/>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stop (if running) all timers associated to the PC5-RRC </w:t>
            </w:r>
            <w:proofErr w:type="gramStart"/>
            <w:r>
              <w:rPr>
                <w:rFonts w:eastAsia="Times New Roman"/>
                <w:color w:val="0070C0"/>
                <w:sz w:val="14"/>
                <w:lang w:eastAsia="ko-KR"/>
              </w:rPr>
              <w:t>connection;</w:t>
            </w:r>
            <w:proofErr w:type="gramEnd"/>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proofErr w:type="spellStart"/>
            <w:r>
              <w:rPr>
                <w:rFonts w:eastAsia="Times New Roman"/>
                <w:i/>
                <w:iCs/>
                <w:color w:val="0070C0"/>
                <w:sz w:val="14"/>
                <w:lang w:eastAsia="ko-KR"/>
              </w:rPr>
              <w:t>numConsecutiveDTX</w:t>
            </w:r>
            <w:proofErr w:type="spellEnd"/>
            <w:r>
              <w:rPr>
                <w:rFonts w:eastAsia="Times New Roman"/>
                <w:color w:val="0070C0"/>
                <w:sz w:val="14"/>
                <w:lang w:eastAsia="ko-KR"/>
              </w:rPr>
              <w:t xml:space="preserve"> associated to the PC5-RRC </w:t>
            </w:r>
            <w:proofErr w:type="gramStart"/>
            <w:r>
              <w:rPr>
                <w:rFonts w:eastAsia="Times New Roman"/>
                <w:color w:val="0070C0"/>
                <w:sz w:val="14"/>
                <w:lang w:eastAsia="ko-KR"/>
              </w:rPr>
              <w:t>connection;</w:t>
            </w:r>
            <w:proofErr w:type="gramEnd"/>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proofErr w:type="spellStart"/>
            <w:r>
              <w:rPr>
                <w:rFonts w:eastAsia="Times New Roman"/>
                <w:i/>
                <w:iCs/>
                <w:color w:val="0070C0"/>
                <w:sz w:val="14"/>
                <w:lang w:eastAsia="ko-KR"/>
              </w:rPr>
              <w:t>SBj</w:t>
            </w:r>
            <w:proofErr w:type="spellEnd"/>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rPr>
          <w:lang w:eastAsia="zh-CN"/>
        </w:rPr>
      </w:pPr>
      <w:r>
        <w:rPr>
          <w:lang w:eastAsia="ko-KR"/>
        </w:rPr>
        <w:t xml:space="preserve">An issue to consider would be whether </w:t>
      </w:r>
      <w:r>
        <w:rPr>
          <w:lang w:eastAsia="zh-CN"/>
        </w:rPr>
        <w:t xml:space="preserve">there are MBS specific impacts on MAC reset procedure. It may be useful when 1) only MBS-related MAC functions can be reset (unicast functions do not need to reset), </w:t>
      </w:r>
      <w:proofErr w:type="gramStart"/>
      <w:r>
        <w:rPr>
          <w:lang w:eastAsia="zh-CN"/>
        </w:rPr>
        <w:t>e.g.</w:t>
      </w:r>
      <w:proofErr w:type="gramEnd"/>
      <w:r>
        <w:rPr>
          <w:lang w:eastAsia="zh-CN"/>
        </w:rPr>
        <w:t xml:space="preserve">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 xml:space="preserve">If </w:t>
            </w:r>
            <w:proofErr w:type="gramStart"/>
            <w:r>
              <w:rPr>
                <w:sz w:val="18"/>
                <w:lang w:eastAsia="ko-KR"/>
              </w:rPr>
              <w:t>a</w:t>
            </w:r>
            <w:proofErr w:type="gramEnd"/>
            <w:r>
              <w:rPr>
                <w:sz w:val="18"/>
                <w:lang w:eastAsia="ko-KR"/>
              </w:rPr>
              <w:t xml:space="preserve">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proofErr w:type="gramStart"/>
            <w:r>
              <w:rPr>
                <w:rFonts w:hint="eastAsia"/>
                <w:sz w:val="18"/>
                <w:lang w:eastAsia="ko-KR"/>
              </w:rPr>
              <w:t>Multicast</w:t>
            </w:r>
            <w:r>
              <w:rPr>
                <w:sz w:val="18"/>
              </w:rPr>
              <w:t>;</w:t>
            </w:r>
            <w:proofErr w:type="gramEnd"/>
          </w:p>
          <w:p w14:paraId="4B114DA7" w14:textId="77777777" w:rsidR="003E38C0" w:rsidRDefault="0009246D">
            <w:pPr>
              <w:pStyle w:val="B1"/>
              <w:rPr>
                <w:sz w:val="18"/>
              </w:rPr>
            </w:pPr>
            <w:r>
              <w:rPr>
                <w:sz w:val="18"/>
              </w:rPr>
              <w:t>1&gt;</w:t>
            </w:r>
            <w:r>
              <w:rPr>
                <w:sz w:val="18"/>
              </w:rPr>
              <w:tab/>
              <w:t xml:space="preserve">flush the soft buffers for all Multicast DL HARQ </w:t>
            </w:r>
            <w:proofErr w:type="gramStart"/>
            <w:r>
              <w:rPr>
                <w:sz w:val="18"/>
              </w:rPr>
              <w:t>processes;</w:t>
            </w:r>
            <w:proofErr w:type="gramEnd"/>
          </w:p>
          <w:p w14:paraId="71DCDBFA" w14:textId="77777777" w:rsidR="003E38C0" w:rsidRDefault="0009246D">
            <w:pPr>
              <w:pStyle w:val="B1"/>
              <w:numPr>
                <w:ilvl w:val="0"/>
                <w:numId w:val="11"/>
              </w:numPr>
              <w:spacing w:before="240"/>
              <w:jc w:val="both"/>
              <w:rPr>
                <w:sz w:val="18"/>
                <w:lang w:eastAsia="zh-CN"/>
              </w:rPr>
            </w:pPr>
            <w:r>
              <w:rPr>
                <w:sz w:val="18"/>
              </w:rPr>
              <w:t xml:space="preserve">for each Multicast DL HARQ process, consider the next received transmission for a TB as the very first </w:t>
            </w:r>
            <w:proofErr w:type="gramStart"/>
            <w:r>
              <w:rPr>
                <w:sz w:val="18"/>
              </w:rPr>
              <w:t>transmission;</w:t>
            </w:r>
            <w:proofErr w:type="gramEnd"/>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proofErr w:type="spellStart"/>
            <w:r>
              <w:rPr>
                <w:i/>
                <w:iCs/>
                <w:sz w:val="18"/>
                <w:lang w:eastAsia="ko-KR"/>
              </w:rPr>
              <w:t>Bj</w:t>
            </w:r>
            <w:proofErr w:type="spellEnd"/>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ListParagraph"/>
        <w:numPr>
          <w:ilvl w:val="0"/>
          <w:numId w:val="12"/>
        </w:numPr>
        <w:spacing w:before="240"/>
        <w:rPr>
          <w:b/>
          <w:lang w:eastAsia="ko-KR"/>
        </w:rPr>
      </w:pPr>
      <w:r>
        <w:rPr>
          <w:b/>
          <w:lang w:eastAsia="ko-KR"/>
        </w:rPr>
        <w:t xml:space="preserve">Yes </w:t>
      </w:r>
    </w:p>
    <w:p w14:paraId="2763BA79" w14:textId="77777777" w:rsidR="003E38C0" w:rsidRDefault="0009246D">
      <w:pPr>
        <w:pStyle w:val="ListParagraph"/>
        <w:numPr>
          <w:ilvl w:val="0"/>
          <w:numId w:val="12"/>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0CA3E51C"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3C2F9C45" w14:textId="77777777" w:rsidR="003E38C0" w:rsidRDefault="0009246D">
            <w:pPr>
              <w:spacing w:after="0"/>
              <w:rPr>
                <w:rFonts w:eastAsia="SimSun"/>
                <w:lang w:eastAsia="zh-CN"/>
              </w:rPr>
            </w:pPr>
            <w:r>
              <w:rPr>
                <w:rFonts w:eastAsia="SimSun"/>
                <w:lang w:eastAsia="zh-CN"/>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SimSun"/>
                <w:lang w:eastAsia="zh-CN"/>
              </w:rPr>
            </w:pPr>
            <w:r>
              <w:rPr>
                <w:rFonts w:eastAsia="SimSun" w:hint="eastAsia"/>
                <w:lang w:eastAsia="zh-CN"/>
              </w:rPr>
              <w:t>CATT</w:t>
            </w:r>
          </w:p>
        </w:tc>
        <w:tc>
          <w:tcPr>
            <w:tcW w:w="1276" w:type="dxa"/>
          </w:tcPr>
          <w:p w14:paraId="28416336" w14:textId="77777777" w:rsidR="003E38C0" w:rsidRDefault="0009246D">
            <w:pPr>
              <w:spacing w:after="0"/>
              <w:rPr>
                <w:rFonts w:eastAsia="SimSun"/>
                <w:lang w:eastAsia="zh-CN"/>
              </w:rPr>
            </w:pPr>
            <w:r>
              <w:rPr>
                <w:rFonts w:eastAsia="SimSun" w:hint="eastAsia"/>
                <w:lang w:eastAsia="zh-CN"/>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23CED4B5" w14:textId="77777777" w:rsidR="003E38C0" w:rsidRDefault="0009246D">
            <w:pPr>
              <w:spacing w:after="0"/>
              <w:rPr>
                <w:lang w:eastAsia="ko-KR"/>
              </w:rPr>
            </w:pPr>
            <w:r>
              <w:rPr>
                <w:rFonts w:eastAsia="SimSun" w:hint="eastAsia"/>
                <w:lang w:eastAsia="zh-CN"/>
              </w:rPr>
              <w:t>Y</w:t>
            </w:r>
            <w:r>
              <w:rPr>
                <w:rFonts w:eastAsia="SimSun"/>
                <w:lang w:eastAsia="zh-CN"/>
              </w:rPr>
              <w:t>es, but</w:t>
            </w:r>
          </w:p>
        </w:tc>
        <w:tc>
          <w:tcPr>
            <w:tcW w:w="6942" w:type="dxa"/>
          </w:tcPr>
          <w:p w14:paraId="50C2EB4F" w14:textId="77777777" w:rsidR="003E38C0" w:rsidRDefault="0009246D">
            <w:pPr>
              <w:spacing w:after="0"/>
              <w:rPr>
                <w:lang w:eastAsia="ko-KR"/>
              </w:rPr>
            </w:pPr>
            <w:r>
              <w:rPr>
                <w:rFonts w:eastAsia="SimSun"/>
                <w:lang w:eastAsia="zh-CN"/>
              </w:rPr>
              <w:t xml:space="preserve">We think it is better to identify which aspects are multicast specific first, </w:t>
            </w:r>
            <w:proofErr w:type="gramStart"/>
            <w:r>
              <w:rPr>
                <w:rFonts w:eastAsia="SimSun"/>
                <w:lang w:eastAsia="zh-CN"/>
              </w:rPr>
              <w:t>e.g.</w:t>
            </w:r>
            <w:proofErr w:type="gramEnd"/>
            <w:r>
              <w:rPr>
                <w:rFonts w:eastAsia="SimSun"/>
                <w:lang w:eastAsia="zh-CN"/>
              </w:rPr>
              <w:t xml:space="preserve"> multicast timers, multicast HARQ buffers and so on. At least, </w:t>
            </w:r>
            <w:proofErr w:type="spellStart"/>
            <w:r>
              <w:rPr>
                <w:rFonts w:eastAsia="SimSun"/>
                <w:lang w:eastAsia="zh-CN"/>
              </w:rPr>
              <w:t>Bj</w:t>
            </w:r>
            <w:proofErr w:type="spellEnd"/>
            <w:r>
              <w:rPr>
                <w:rFonts w:eastAsia="SimSun"/>
                <w:lang w:eastAsia="zh-CN"/>
              </w:rPr>
              <w:t xml:space="preserve">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rPr>
                <w:lang w:val="en-US" w:eastAsia="zh-CN"/>
              </w:rPr>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w:t>
            </w:r>
            <w:proofErr w:type="spellStart"/>
            <w:r>
              <w:rPr>
                <w:lang w:eastAsia="ko-KR"/>
              </w:rPr>
              <w:t>Bj</w:t>
            </w:r>
            <w:proofErr w:type="spellEnd"/>
            <w:r>
              <w:rPr>
                <w:lang w:eastAsia="ko-KR"/>
              </w:rPr>
              <w:t xml:space="preserve">,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w:t>
            </w:r>
            <w:proofErr w:type="spellStart"/>
            <w:r>
              <w:rPr>
                <w:lang w:eastAsia="ko-KR"/>
              </w:rPr>
              <w:t>donot</w:t>
            </w:r>
            <w:proofErr w:type="spellEnd"/>
            <w:r>
              <w:rPr>
                <w:lang w:eastAsia="ko-KR"/>
              </w:rPr>
              <w:t xml:space="preserve"> introduce the multicast specific HARQ process concept.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98705D" w14:paraId="4EB4845F" w14:textId="77777777" w:rsidTr="00224AD2">
        <w:tc>
          <w:tcPr>
            <w:tcW w:w="1413" w:type="dxa"/>
          </w:tcPr>
          <w:p w14:paraId="41849768" w14:textId="77777777" w:rsidR="0098705D" w:rsidRDefault="0098705D" w:rsidP="00224AD2">
            <w:pPr>
              <w:spacing w:after="0"/>
              <w:rPr>
                <w:lang w:eastAsia="ko-KR"/>
              </w:rPr>
            </w:pPr>
            <w:r>
              <w:rPr>
                <w:lang w:eastAsia="ko-KR"/>
              </w:rPr>
              <w:t>Ericsson</w:t>
            </w:r>
          </w:p>
        </w:tc>
        <w:tc>
          <w:tcPr>
            <w:tcW w:w="1276" w:type="dxa"/>
          </w:tcPr>
          <w:p w14:paraId="16B14EF8" w14:textId="77777777" w:rsidR="0098705D" w:rsidRDefault="0098705D" w:rsidP="00224AD2">
            <w:pPr>
              <w:spacing w:after="0"/>
              <w:rPr>
                <w:lang w:eastAsia="ko-KR"/>
              </w:rPr>
            </w:pPr>
            <w:r>
              <w:rPr>
                <w:lang w:eastAsia="ko-KR"/>
              </w:rPr>
              <w:t>Yes</w:t>
            </w:r>
          </w:p>
        </w:tc>
        <w:tc>
          <w:tcPr>
            <w:tcW w:w="6942" w:type="dxa"/>
          </w:tcPr>
          <w:p w14:paraId="2B2F3FEF" w14:textId="77777777" w:rsidR="0098705D" w:rsidRDefault="0098705D" w:rsidP="00224AD2">
            <w:pPr>
              <w:spacing w:after="0"/>
              <w:rPr>
                <w:lang w:eastAsia="ko-KR"/>
              </w:rPr>
            </w:pPr>
          </w:p>
        </w:tc>
      </w:tr>
      <w:tr w:rsidR="00531FC9" w14:paraId="69A522D1" w14:textId="77777777">
        <w:tc>
          <w:tcPr>
            <w:tcW w:w="1413" w:type="dxa"/>
          </w:tcPr>
          <w:p w14:paraId="2E4199EE" w14:textId="052D1009" w:rsidR="00531FC9" w:rsidRDefault="00531FC9" w:rsidP="00531FC9">
            <w:pPr>
              <w:spacing w:after="0"/>
              <w:rPr>
                <w:lang w:eastAsia="ko-KR"/>
              </w:rPr>
            </w:pPr>
            <w:r>
              <w:rPr>
                <w:rFonts w:hint="eastAsia"/>
                <w:lang w:eastAsia="ko-KR"/>
              </w:rPr>
              <w:t>LGE</w:t>
            </w:r>
          </w:p>
        </w:tc>
        <w:tc>
          <w:tcPr>
            <w:tcW w:w="1276" w:type="dxa"/>
          </w:tcPr>
          <w:p w14:paraId="25BB03B9" w14:textId="2CCCDE8C" w:rsidR="00531FC9" w:rsidRDefault="00531FC9" w:rsidP="00531FC9">
            <w:pPr>
              <w:spacing w:after="0"/>
              <w:rPr>
                <w:lang w:eastAsia="ko-KR"/>
              </w:rPr>
            </w:pPr>
            <w:r>
              <w:rPr>
                <w:rFonts w:hint="eastAsia"/>
                <w:lang w:eastAsia="ko-KR"/>
              </w:rPr>
              <w:t>No</w:t>
            </w:r>
          </w:p>
        </w:tc>
        <w:tc>
          <w:tcPr>
            <w:tcW w:w="6942"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 xml:space="preserve">is unclear at which scenario/event </w:t>
            </w:r>
            <w:proofErr w:type="gramStart"/>
            <w:r>
              <w:rPr>
                <w:lang w:eastAsia="ko-KR"/>
              </w:rPr>
              <w:t>a</w:t>
            </w:r>
            <w:proofErr w:type="gramEnd"/>
            <w:r>
              <w:rPr>
                <w:lang w:eastAsia="ko-KR"/>
              </w:rPr>
              <w:t xml:space="preserve">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 xml:space="preserve">fying scenarios/events which requires stopping all timers associated to multicast, flushing HARQ buffers associated to multicast, and etc., it can be determined whether </w:t>
            </w:r>
            <w:proofErr w:type="gramStart"/>
            <w:r>
              <w:rPr>
                <w:lang w:eastAsia="ko-KR"/>
              </w:rPr>
              <w:t>a</w:t>
            </w:r>
            <w:proofErr w:type="gramEnd"/>
            <w:r>
              <w:rPr>
                <w:lang w:eastAsia="ko-KR"/>
              </w:rPr>
              <w:t xml:space="preserve"> MBS specific reset of a MAC entity is needed or not and what actions are needed for a MBS specific reset.</w:t>
            </w:r>
          </w:p>
        </w:tc>
      </w:tr>
      <w:tr w:rsidR="00531FC9" w14:paraId="6952C426" w14:textId="77777777">
        <w:tc>
          <w:tcPr>
            <w:tcW w:w="1413" w:type="dxa"/>
          </w:tcPr>
          <w:p w14:paraId="7F35A7B4" w14:textId="77777777" w:rsidR="00531FC9" w:rsidRDefault="00531FC9" w:rsidP="00531FC9">
            <w:pPr>
              <w:spacing w:after="0"/>
              <w:rPr>
                <w:lang w:eastAsia="ko-KR"/>
              </w:rPr>
            </w:pPr>
          </w:p>
        </w:tc>
        <w:tc>
          <w:tcPr>
            <w:tcW w:w="1276" w:type="dxa"/>
          </w:tcPr>
          <w:p w14:paraId="486FA74A" w14:textId="77777777" w:rsidR="00531FC9" w:rsidRDefault="00531FC9" w:rsidP="00531FC9">
            <w:pPr>
              <w:spacing w:after="0"/>
              <w:rPr>
                <w:lang w:eastAsia="ko-KR"/>
              </w:rPr>
            </w:pPr>
          </w:p>
        </w:tc>
        <w:tc>
          <w:tcPr>
            <w:tcW w:w="6942" w:type="dxa"/>
          </w:tcPr>
          <w:p w14:paraId="7E71A84E" w14:textId="77777777" w:rsidR="00531FC9" w:rsidRDefault="00531FC9" w:rsidP="00531FC9">
            <w:pPr>
              <w:spacing w:after="0"/>
              <w:rPr>
                <w:lang w:eastAsia="ko-KR"/>
              </w:rPr>
            </w:pPr>
          </w:p>
        </w:tc>
      </w:tr>
      <w:tr w:rsidR="00531FC9" w14:paraId="355783F6" w14:textId="77777777">
        <w:tc>
          <w:tcPr>
            <w:tcW w:w="1413" w:type="dxa"/>
          </w:tcPr>
          <w:p w14:paraId="273BE3E9" w14:textId="77777777" w:rsidR="00531FC9" w:rsidRDefault="00531FC9" w:rsidP="00531FC9">
            <w:pPr>
              <w:spacing w:after="0"/>
              <w:rPr>
                <w:lang w:eastAsia="ko-KR"/>
              </w:rPr>
            </w:pPr>
          </w:p>
        </w:tc>
        <w:tc>
          <w:tcPr>
            <w:tcW w:w="1276" w:type="dxa"/>
          </w:tcPr>
          <w:p w14:paraId="3FA33005" w14:textId="77777777" w:rsidR="00531FC9" w:rsidRDefault="00531FC9" w:rsidP="00531FC9">
            <w:pPr>
              <w:spacing w:after="0"/>
              <w:rPr>
                <w:lang w:eastAsia="ko-KR"/>
              </w:rPr>
            </w:pPr>
          </w:p>
        </w:tc>
        <w:tc>
          <w:tcPr>
            <w:tcW w:w="6942" w:type="dxa"/>
          </w:tcPr>
          <w:p w14:paraId="72760981" w14:textId="77777777" w:rsidR="00531FC9" w:rsidRDefault="00531FC9" w:rsidP="00531FC9">
            <w:pPr>
              <w:spacing w:after="0"/>
              <w:rPr>
                <w:lang w:eastAsia="ko-KR"/>
              </w:rPr>
            </w:pPr>
          </w:p>
        </w:tc>
      </w:tr>
      <w:tr w:rsidR="00531FC9" w14:paraId="2B237F77" w14:textId="77777777">
        <w:tc>
          <w:tcPr>
            <w:tcW w:w="1413" w:type="dxa"/>
          </w:tcPr>
          <w:p w14:paraId="796E55FF" w14:textId="77777777" w:rsidR="00531FC9" w:rsidRDefault="00531FC9" w:rsidP="00531FC9">
            <w:pPr>
              <w:spacing w:after="0"/>
              <w:rPr>
                <w:lang w:eastAsia="ko-KR"/>
              </w:rPr>
            </w:pPr>
          </w:p>
        </w:tc>
        <w:tc>
          <w:tcPr>
            <w:tcW w:w="1276" w:type="dxa"/>
          </w:tcPr>
          <w:p w14:paraId="18E60B7B" w14:textId="77777777" w:rsidR="00531FC9" w:rsidRDefault="00531FC9" w:rsidP="00531FC9">
            <w:pPr>
              <w:spacing w:after="0"/>
              <w:rPr>
                <w:lang w:eastAsia="ko-KR"/>
              </w:rPr>
            </w:pPr>
          </w:p>
        </w:tc>
        <w:tc>
          <w:tcPr>
            <w:tcW w:w="6942" w:type="dxa"/>
          </w:tcPr>
          <w:p w14:paraId="4C531A44" w14:textId="77777777" w:rsidR="00531FC9" w:rsidRDefault="00531FC9" w:rsidP="00531FC9">
            <w:pPr>
              <w:spacing w:after="0"/>
              <w:rPr>
                <w:lang w:eastAsia="ko-KR"/>
              </w:rPr>
            </w:pPr>
          </w:p>
        </w:tc>
      </w:tr>
      <w:tr w:rsidR="00531FC9" w14:paraId="00C9B893" w14:textId="77777777">
        <w:tc>
          <w:tcPr>
            <w:tcW w:w="1413" w:type="dxa"/>
          </w:tcPr>
          <w:p w14:paraId="0BDDCD21" w14:textId="77777777" w:rsidR="00531FC9" w:rsidRDefault="00531FC9" w:rsidP="00531FC9">
            <w:pPr>
              <w:spacing w:after="0"/>
              <w:rPr>
                <w:lang w:eastAsia="ko-KR"/>
              </w:rPr>
            </w:pPr>
          </w:p>
        </w:tc>
        <w:tc>
          <w:tcPr>
            <w:tcW w:w="1276" w:type="dxa"/>
          </w:tcPr>
          <w:p w14:paraId="571316BF" w14:textId="77777777" w:rsidR="00531FC9" w:rsidRDefault="00531FC9" w:rsidP="00531FC9">
            <w:pPr>
              <w:spacing w:after="0"/>
              <w:rPr>
                <w:lang w:eastAsia="ko-KR"/>
              </w:rPr>
            </w:pPr>
          </w:p>
        </w:tc>
        <w:tc>
          <w:tcPr>
            <w:tcW w:w="6942" w:type="dxa"/>
          </w:tcPr>
          <w:p w14:paraId="125C7A3A" w14:textId="77777777" w:rsidR="00531FC9" w:rsidRDefault="00531FC9" w:rsidP="00531FC9">
            <w:pPr>
              <w:spacing w:after="0"/>
              <w:rPr>
                <w:lang w:eastAsia="ko-KR"/>
              </w:rPr>
            </w:pPr>
          </w:p>
        </w:tc>
      </w:tr>
      <w:tr w:rsidR="00531FC9" w14:paraId="59A32E2B" w14:textId="77777777">
        <w:tc>
          <w:tcPr>
            <w:tcW w:w="1413" w:type="dxa"/>
          </w:tcPr>
          <w:p w14:paraId="55BA870A" w14:textId="77777777" w:rsidR="00531FC9" w:rsidRDefault="00531FC9" w:rsidP="00531FC9">
            <w:pPr>
              <w:spacing w:after="0"/>
              <w:rPr>
                <w:lang w:eastAsia="ko-KR"/>
              </w:rPr>
            </w:pPr>
          </w:p>
        </w:tc>
        <w:tc>
          <w:tcPr>
            <w:tcW w:w="1276" w:type="dxa"/>
          </w:tcPr>
          <w:p w14:paraId="6FDB67D8" w14:textId="77777777" w:rsidR="00531FC9" w:rsidRDefault="00531FC9" w:rsidP="00531FC9">
            <w:pPr>
              <w:spacing w:after="0"/>
              <w:rPr>
                <w:lang w:eastAsia="ko-KR"/>
              </w:rPr>
            </w:pPr>
          </w:p>
        </w:tc>
        <w:tc>
          <w:tcPr>
            <w:tcW w:w="6942" w:type="dxa"/>
          </w:tcPr>
          <w:p w14:paraId="4F2BAD46" w14:textId="77777777" w:rsidR="00531FC9" w:rsidRDefault="00531FC9" w:rsidP="00531FC9">
            <w:pPr>
              <w:spacing w:after="0"/>
              <w:rPr>
                <w:lang w:eastAsia="ko-KR"/>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Heading2"/>
      </w:pPr>
      <w:r>
        <w:t>3.7 Multiple Multicast MTCHs with the same LCID</w:t>
      </w:r>
    </w:p>
    <w:p w14:paraId="6082EBB2" w14:textId="77777777" w:rsidR="003E38C0" w:rsidRDefault="0009246D">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t>Q10) Do companies support that the UE for multicast can be configured with multiple MTCHs with the same LCID?</w:t>
      </w:r>
    </w:p>
    <w:p w14:paraId="1D8ECAA9" w14:textId="77777777" w:rsidR="003E38C0" w:rsidRDefault="0009246D">
      <w:pPr>
        <w:pStyle w:val="ListParagraph"/>
        <w:numPr>
          <w:ilvl w:val="0"/>
          <w:numId w:val="13"/>
        </w:numPr>
        <w:spacing w:before="240"/>
        <w:rPr>
          <w:b/>
          <w:lang w:eastAsia="ko-KR"/>
        </w:rPr>
      </w:pPr>
      <w:r>
        <w:rPr>
          <w:b/>
          <w:lang w:eastAsia="ko-KR"/>
        </w:rPr>
        <w:lastRenderedPageBreak/>
        <w:t xml:space="preserve">Yes </w:t>
      </w:r>
    </w:p>
    <w:p w14:paraId="0A018439" w14:textId="77777777" w:rsidR="003E38C0" w:rsidRDefault="0009246D">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2ED9AE8"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505C9CC8" w14:textId="77777777" w:rsidR="003E38C0" w:rsidRDefault="0009246D">
            <w:pPr>
              <w:spacing w:after="0"/>
              <w:rPr>
                <w:lang w:eastAsia="ko-KR"/>
              </w:rPr>
            </w:pPr>
            <w:r>
              <w:rPr>
                <w:rFonts w:eastAsia="SimSun"/>
                <w:lang w:eastAsia="zh-CN"/>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82367A" w14:textId="77777777" w:rsidR="003E38C0" w:rsidRDefault="0009246D">
            <w:pPr>
              <w:spacing w:after="0"/>
              <w:rPr>
                <w:rFonts w:eastAsia="SimSun"/>
                <w:lang w:eastAsia="zh-CN"/>
              </w:rPr>
            </w:pPr>
            <w:r>
              <w:rPr>
                <w:rFonts w:eastAsia="SimSun"/>
                <w:lang w:eastAsia="zh-CN"/>
              </w:rPr>
              <w:t xml:space="preserve">No </w:t>
            </w:r>
          </w:p>
        </w:tc>
        <w:tc>
          <w:tcPr>
            <w:tcW w:w="6942" w:type="dxa"/>
          </w:tcPr>
          <w:p w14:paraId="55709E5E" w14:textId="77777777" w:rsidR="003E38C0" w:rsidRDefault="0009246D">
            <w:pPr>
              <w:spacing w:after="0"/>
              <w:rPr>
                <w:rFonts w:eastAsia="SimSun"/>
                <w:lang w:eastAsia="zh-CN"/>
              </w:rPr>
            </w:pPr>
            <w:r>
              <w:rPr>
                <w:rFonts w:eastAsia="SimSun"/>
                <w:lang w:eastAsia="zh-CN"/>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SimSun"/>
                <w:lang w:eastAsia="zh-CN"/>
              </w:rPr>
            </w:pPr>
            <w:r>
              <w:rPr>
                <w:rFonts w:eastAsia="SimSun" w:hint="eastAsia"/>
                <w:lang w:eastAsia="zh-CN"/>
              </w:rPr>
              <w:t>CATT</w:t>
            </w:r>
          </w:p>
        </w:tc>
        <w:tc>
          <w:tcPr>
            <w:tcW w:w="1276" w:type="dxa"/>
          </w:tcPr>
          <w:p w14:paraId="105F0A75" w14:textId="77777777" w:rsidR="003E38C0" w:rsidRDefault="0009246D">
            <w:pPr>
              <w:spacing w:after="0"/>
              <w:rPr>
                <w:rFonts w:eastAsia="SimSun"/>
                <w:lang w:eastAsia="zh-CN"/>
              </w:rPr>
            </w:pPr>
            <w:r>
              <w:rPr>
                <w:rFonts w:eastAsia="SimSun" w:hint="eastAsia"/>
                <w:lang w:eastAsia="zh-CN"/>
              </w:rPr>
              <w:t>No</w:t>
            </w:r>
          </w:p>
        </w:tc>
        <w:tc>
          <w:tcPr>
            <w:tcW w:w="6942" w:type="dxa"/>
          </w:tcPr>
          <w:p w14:paraId="2920D7B0" w14:textId="77777777" w:rsidR="003E38C0" w:rsidRDefault="0009246D">
            <w:pPr>
              <w:spacing w:after="0"/>
              <w:rPr>
                <w:rFonts w:eastAsia="SimSun"/>
                <w:lang w:eastAsia="zh-CN"/>
              </w:rPr>
            </w:pPr>
            <w:r>
              <w:rPr>
                <w:rFonts w:eastAsia="SimSun"/>
                <w:lang w:eastAsia="zh-CN"/>
              </w:rPr>
              <w:t>I</w:t>
            </w:r>
            <w:r>
              <w:rPr>
                <w:rFonts w:eastAsia="SimSun" w:hint="eastAsia"/>
                <w:lang w:eastAsia="zh-CN"/>
              </w:rPr>
              <w:t xml:space="preserve">n the case of PTP HARQ retransmission, it may </w:t>
            </w:r>
            <w:r>
              <w:rPr>
                <w:rFonts w:eastAsia="SimSun"/>
                <w:lang w:eastAsia="zh-CN"/>
              </w:rPr>
              <w:t>cause</w:t>
            </w:r>
            <w:r>
              <w:rPr>
                <w:rFonts w:eastAsia="SimSun" w:hint="eastAsia"/>
                <w:lang w:eastAsia="zh-CN"/>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614588B"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595BA7F" w14:textId="77777777" w:rsidR="003E38C0" w:rsidRDefault="0009246D">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w:t>
            </w:r>
            <w:proofErr w:type="gramStart"/>
            <w:r>
              <w:rPr>
                <w:lang w:eastAsia="ko-KR"/>
              </w:rPr>
              <w:t>the</w:t>
            </w:r>
            <w:proofErr w:type="gramEnd"/>
            <w:r>
              <w:rPr>
                <w:lang w:eastAsia="ko-KR"/>
              </w:rPr>
              <w:t xml:space="preserve"> might result only 10+ MBR is supported in one cell. Which is too restrictive from the network point of </w:t>
            </w:r>
            <w:proofErr w:type="gramStart"/>
            <w:r>
              <w:rPr>
                <w:lang w:eastAsia="ko-KR"/>
              </w:rPr>
              <w:t>view.</w:t>
            </w:r>
            <w:proofErr w:type="gramEnd"/>
            <w:r>
              <w:rPr>
                <w:lang w:eastAsia="ko-KR"/>
              </w:rPr>
              <w:t xml:space="preserve">  One may argue that PTM LCID can be reused for UEs in separate groups. </w:t>
            </w:r>
            <w:r>
              <w:rPr>
                <w:b/>
                <w:u w:val="single"/>
                <w:lang w:eastAsia="ko-KR"/>
              </w:rPr>
              <w:t xml:space="preserve">However, </w:t>
            </w:r>
            <w:r>
              <w:rPr>
                <w:b/>
                <w:u w:val="single"/>
                <w:lang w:eastAsia="zh-CN"/>
              </w:rPr>
              <w:t>it would be too complex for network to manage the LCIDs in this way if there are many MBS services.</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rPr>
                <w:lang w:eastAsia="zh-CN"/>
              </w:rPr>
            </w:pPr>
          </w:p>
          <w:p w14:paraId="5C48E8FC" w14:textId="77777777" w:rsidR="003E38C0" w:rsidRDefault="0009246D">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rPr>
                <w:lang w:eastAsia="zh-CN"/>
              </w:rPr>
              <w:t xml:space="preserve">The UE can use LCID </w:t>
            </w:r>
            <w:r>
              <w:rPr>
                <w:rFonts w:hint="eastAsia"/>
                <w:lang w:eastAsia="zh-CN"/>
              </w:rPr>
              <w:t>+</w:t>
            </w:r>
            <w:r>
              <w:rPr>
                <w:lang w:eastAsia="zh-CN"/>
              </w:rPr>
              <w:t xml:space="preserve"> G</w:t>
            </w:r>
            <w:r>
              <w:rPr>
                <w:rFonts w:hint="eastAsia"/>
                <w:lang w:eastAsia="zh-CN"/>
              </w:rPr>
              <w:t>-</w:t>
            </w:r>
            <w:r>
              <w:rPr>
                <w:lang w:eastAsia="zh-CN"/>
              </w:rPr>
              <w:t xml:space="preserve">RTNI instead of LCID only to identify a RLC entity. To make this work, simply adding </w:t>
            </w:r>
            <w:r>
              <w:t xml:space="preserve">“associated-G-RNTI-index”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2B0FFFFD"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SimSun"/>
                <w:lang w:val="en-US" w:eastAsia="zh-CN"/>
              </w:rPr>
            </w:pPr>
            <w:r>
              <w:rPr>
                <w:rFonts w:eastAsia="SimSun" w:hint="eastAsia"/>
                <w:lang w:val="en-US" w:eastAsia="zh-CN"/>
              </w:rPr>
              <w:t>As for the LCID space, we might anyway need to expand it for its scarcity shared among UE and multiple MBS services.</w:t>
            </w:r>
          </w:p>
        </w:tc>
      </w:tr>
      <w:tr w:rsidR="0098705D" w14:paraId="784A53B9" w14:textId="77777777" w:rsidTr="00224AD2">
        <w:tc>
          <w:tcPr>
            <w:tcW w:w="1413" w:type="dxa"/>
          </w:tcPr>
          <w:p w14:paraId="40805741" w14:textId="77777777" w:rsidR="0098705D" w:rsidRDefault="0098705D" w:rsidP="00224AD2">
            <w:pPr>
              <w:spacing w:after="0"/>
              <w:rPr>
                <w:lang w:eastAsia="ko-KR"/>
              </w:rPr>
            </w:pPr>
            <w:r>
              <w:rPr>
                <w:lang w:eastAsia="ko-KR"/>
              </w:rPr>
              <w:t>Ericsson</w:t>
            </w:r>
          </w:p>
        </w:tc>
        <w:tc>
          <w:tcPr>
            <w:tcW w:w="1276" w:type="dxa"/>
          </w:tcPr>
          <w:p w14:paraId="16A04051" w14:textId="77777777" w:rsidR="0098705D" w:rsidRDefault="0098705D" w:rsidP="00224AD2">
            <w:pPr>
              <w:spacing w:after="0"/>
              <w:rPr>
                <w:lang w:eastAsia="ko-KR"/>
              </w:rPr>
            </w:pPr>
            <w:r>
              <w:rPr>
                <w:lang w:eastAsia="ko-KR"/>
              </w:rPr>
              <w:t>No</w:t>
            </w:r>
          </w:p>
        </w:tc>
        <w:tc>
          <w:tcPr>
            <w:tcW w:w="6942" w:type="dxa"/>
          </w:tcPr>
          <w:p w14:paraId="1CD025E4" w14:textId="77777777" w:rsidR="0098705D" w:rsidRDefault="0098705D" w:rsidP="00224AD2">
            <w:pPr>
              <w:spacing w:after="0"/>
              <w:rPr>
                <w:lang w:eastAsia="ko-KR"/>
              </w:rPr>
            </w:pPr>
            <w:r>
              <w:rPr>
                <w:lang w:eastAsia="ko-KR"/>
              </w:rPr>
              <w:t xml:space="preserve">This will increase complexity </w:t>
            </w:r>
            <w:proofErr w:type="gramStart"/>
            <w:r>
              <w:rPr>
                <w:lang w:eastAsia="ko-KR"/>
              </w:rPr>
              <w:t>( e.g.</w:t>
            </w:r>
            <w:proofErr w:type="gramEnd"/>
            <w:r>
              <w:rPr>
                <w:lang w:eastAsia="ko-KR"/>
              </w:rPr>
              <w:t xml:space="preserve"> to have routing by RNTI linking), and in our mind is not necessary considering LCIDs. It has impact on RLC bearers and Split MRB.</w:t>
            </w:r>
          </w:p>
        </w:tc>
      </w:tr>
      <w:tr w:rsidR="0098705D" w14:paraId="35E744FD" w14:textId="77777777" w:rsidTr="00224AD2">
        <w:tc>
          <w:tcPr>
            <w:tcW w:w="1413" w:type="dxa"/>
          </w:tcPr>
          <w:p w14:paraId="6084DE2C" w14:textId="5C9A087B" w:rsidR="0098705D" w:rsidRDefault="0098705D" w:rsidP="00224AD2">
            <w:pPr>
              <w:spacing w:after="0"/>
              <w:rPr>
                <w:lang w:eastAsia="ko-KR"/>
              </w:rPr>
            </w:pPr>
          </w:p>
        </w:tc>
        <w:tc>
          <w:tcPr>
            <w:tcW w:w="1276" w:type="dxa"/>
          </w:tcPr>
          <w:p w14:paraId="644C2AB4" w14:textId="67B31784" w:rsidR="0098705D" w:rsidRDefault="0098705D" w:rsidP="00224AD2">
            <w:pPr>
              <w:spacing w:after="0"/>
              <w:rPr>
                <w:lang w:eastAsia="ko-KR"/>
              </w:rPr>
            </w:pPr>
          </w:p>
        </w:tc>
        <w:tc>
          <w:tcPr>
            <w:tcW w:w="6942" w:type="dxa"/>
          </w:tcPr>
          <w:p w14:paraId="590F2ABC" w14:textId="77777777" w:rsidR="0098705D" w:rsidRDefault="0098705D" w:rsidP="00224AD2">
            <w:pPr>
              <w:spacing w:after="0"/>
              <w:rPr>
                <w:lang w:eastAsia="ko-KR"/>
              </w:rPr>
            </w:pPr>
          </w:p>
        </w:tc>
      </w:tr>
      <w:tr w:rsidR="00531FC9" w14:paraId="423C73C5" w14:textId="77777777">
        <w:tc>
          <w:tcPr>
            <w:tcW w:w="1413" w:type="dxa"/>
          </w:tcPr>
          <w:p w14:paraId="5394B67F" w14:textId="39B41CDE" w:rsidR="00531FC9" w:rsidRDefault="00531FC9" w:rsidP="00531FC9">
            <w:pPr>
              <w:spacing w:after="0"/>
              <w:rPr>
                <w:lang w:eastAsia="ko-KR"/>
              </w:rPr>
            </w:pPr>
            <w:r>
              <w:rPr>
                <w:rFonts w:hint="eastAsia"/>
                <w:lang w:eastAsia="ko-KR"/>
              </w:rPr>
              <w:t>LGE</w:t>
            </w:r>
          </w:p>
        </w:tc>
        <w:tc>
          <w:tcPr>
            <w:tcW w:w="1276" w:type="dxa"/>
          </w:tcPr>
          <w:p w14:paraId="0B29FD82" w14:textId="4DC44E75" w:rsidR="00531FC9" w:rsidRDefault="00531FC9" w:rsidP="00531FC9">
            <w:pPr>
              <w:spacing w:after="0"/>
              <w:rPr>
                <w:lang w:eastAsia="ko-KR"/>
              </w:rPr>
            </w:pPr>
            <w:r>
              <w:rPr>
                <w:rFonts w:hint="eastAsia"/>
                <w:lang w:eastAsia="ko-KR"/>
              </w:rPr>
              <w:t>Yes</w:t>
            </w:r>
          </w:p>
        </w:tc>
        <w:tc>
          <w:tcPr>
            <w:tcW w:w="6942"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xml:space="preserve">. Multiplexing of different logical channels associated with the same G-RNTI is supported. A UE may be configured with multiple G-RNTIs. Then, this may be helpful to reduce the required number of LCID values for multicast and to reserve </w:t>
            </w:r>
            <w:proofErr w:type="gramStart"/>
            <w:r>
              <w:rPr>
                <w:lang w:eastAsia="ko-KR"/>
              </w:rPr>
              <w:t>a number of</w:t>
            </w:r>
            <w:proofErr w:type="gramEnd"/>
            <w:r>
              <w:rPr>
                <w:lang w:eastAsia="ko-KR"/>
              </w:rPr>
              <w:t xml:space="preserve"> LCID values for unicast.</w:t>
            </w:r>
          </w:p>
        </w:tc>
      </w:tr>
      <w:tr w:rsidR="00531FC9" w14:paraId="3A1D6290" w14:textId="77777777">
        <w:tc>
          <w:tcPr>
            <w:tcW w:w="1413" w:type="dxa"/>
          </w:tcPr>
          <w:p w14:paraId="243234CB" w14:textId="77777777" w:rsidR="00531FC9" w:rsidRDefault="00531FC9" w:rsidP="00531FC9">
            <w:pPr>
              <w:spacing w:after="0"/>
              <w:rPr>
                <w:lang w:eastAsia="ko-KR"/>
              </w:rPr>
            </w:pPr>
          </w:p>
        </w:tc>
        <w:tc>
          <w:tcPr>
            <w:tcW w:w="1276" w:type="dxa"/>
          </w:tcPr>
          <w:p w14:paraId="35201CA0" w14:textId="77777777" w:rsidR="00531FC9" w:rsidRDefault="00531FC9" w:rsidP="00531FC9">
            <w:pPr>
              <w:spacing w:after="0"/>
              <w:rPr>
                <w:lang w:eastAsia="ko-KR"/>
              </w:rPr>
            </w:pPr>
          </w:p>
        </w:tc>
        <w:tc>
          <w:tcPr>
            <w:tcW w:w="6942" w:type="dxa"/>
          </w:tcPr>
          <w:p w14:paraId="2BF6E78A" w14:textId="77777777" w:rsidR="00531FC9" w:rsidRDefault="00531FC9" w:rsidP="00531FC9">
            <w:pPr>
              <w:spacing w:after="0"/>
              <w:rPr>
                <w:lang w:eastAsia="ko-KR"/>
              </w:rPr>
            </w:pPr>
          </w:p>
        </w:tc>
      </w:tr>
      <w:tr w:rsidR="00531FC9" w14:paraId="73A91D2C" w14:textId="77777777">
        <w:tc>
          <w:tcPr>
            <w:tcW w:w="1413" w:type="dxa"/>
          </w:tcPr>
          <w:p w14:paraId="145B0874" w14:textId="77777777" w:rsidR="00531FC9" w:rsidRDefault="00531FC9" w:rsidP="00531FC9">
            <w:pPr>
              <w:spacing w:after="0"/>
              <w:rPr>
                <w:lang w:eastAsia="ko-KR"/>
              </w:rPr>
            </w:pPr>
          </w:p>
        </w:tc>
        <w:tc>
          <w:tcPr>
            <w:tcW w:w="1276" w:type="dxa"/>
          </w:tcPr>
          <w:p w14:paraId="03601154" w14:textId="77777777" w:rsidR="00531FC9" w:rsidRDefault="00531FC9" w:rsidP="00531FC9">
            <w:pPr>
              <w:spacing w:after="0"/>
              <w:rPr>
                <w:lang w:eastAsia="ko-KR"/>
              </w:rPr>
            </w:pPr>
          </w:p>
        </w:tc>
        <w:tc>
          <w:tcPr>
            <w:tcW w:w="6942" w:type="dxa"/>
          </w:tcPr>
          <w:p w14:paraId="1785660F" w14:textId="77777777" w:rsidR="00531FC9" w:rsidRDefault="00531FC9" w:rsidP="00531FC9">
            <w:pPr>
              <w:spacing w:after="0"/>
              <w:rPr>
                <w:lang w:eastAsia="ko-KR"/>
              </w:rPr>
            </w:pPr>
          </w:p>
        </w:tc>
      </w:tr>
      <w:tr w:rsidR="00531FC9" w14:paraId="09F0FF31" w14:textId="77777777">
        <w:tc>
          <w:tcPr>
            <w:tcW w:w="1413" w:type="dxa"/>
          </w:tcPr>
          <w:p w14:paraId="39D10504" w14:textId="77777777" w:rsidR="00531FC9" w:rsidRDefault="00531FC9" w:rsidP="00531FC9">
            <w:pPr>
              <w:spacing w:after="0"/>
              <w:rPr>
                <w:lang w:eastAsia="ko-KR"/>
              </w:rPr>
            </w:pPr>
          </w:p>
        </w:tc>
        <w:tc>
          <w:tcPr>
            <w:tcW w:w="1276" w:type="dxa"/>
          </w:tcPr>
          <w:p w14:paraId="22BA30D0" w14:textId="77777777" w:rsidR="00531FC9" w:rsidRDefault="00531FC9" w:rsidP="00531FC9">
            <w:pPr>
              <w:spacing w:after="0"/>
              <w:rPr>
                <w:lang w:eastAsia="ko-KR"/>
              </w:rPr>
            </w:pPr>
          </w:p>
        </w:tc>
        <w:tc>
          <w:tcPr>
            <w:tcW w:w="6942" w:type="dxa"/>
          </w:tcPr>
          <w:p w14:paraId="5BEF648B" w14:textId="77777777" w:rsidR="00531FC9" w:rsidRDefault="00531FC9" w:rsidP="00531FC9">
            <w:pPr>
              <w:spacing w:after="0"/>
              <w:rPr>
                <w:lang w:eastAsia="ko-KR"/>
              </w:rPr>
            </w:pPr>
          </w:p>
        </w:tc>
      </w:tr>
      <w:tr w:rsidR="00531FC9" w14:paraId="25675B49" w14:textId="77777777">
        <w:tc>
          <w:tcPr>
            <w:tcW w:w="1413" w:type="dxa"/>
          </w:tcPr>
          <w:p w14:paraId="7D7AB458" w14:textId="77777777" w:rsidR="00531FC9" w:rsidRDefault="00531FC9" w:rsidP="00531FC9">
            <w:pPr>
              <w:spacing w:after="0"/>
              <w:rPr>
                <w:lang w:eastAsia="ko-KR"/>
              </w:rPr>
            </w:pPr>
          </w:p>
        </w:tc>
        <w:tc>
          <w:tcPr>
            <w:tcW w:w="1276" w:type="dxa"/>
          </w:tcPr>
          <w:p w14:paraId="676580FD" w14:textId="77777777" w:rsidR="00531FC9" w:rsidRDefault="00531FC9" w:rsidP="00531FC9">
            <w:pPr>
              <w:spacing w:after="0"/>
              <w:rPr>
                <w:lang w:eastAsia="ko-KR"/>
              </w:rPr>
            </w:pPr>
          </w:p>
        </w:tc>
        <w:tc>
          <w:tcPr>
            <w:tcW w:w="6942" w:type="dxa"/>
          </w:tcPr>
          <w:p w14:paraId="3C124ED7" w14:textId="77777777" w:rsidR="00531FC9" w:rsidRDefault="00531FC9" w:rsidP="00531FC9">
            <w:pPr>
              <w:spacing w:after="0"/>
              <w:rPr>
                <w:lang w:eastAsia="ko-KR"/>
              </w:rPr>
            </w:pPr>
          </w:p>
        </w:tc>
      </w:tr>
      <w:tr w:rsidR="00531FC9" w14:paraId="0BA45BE9" w14:textId="77777777">
        <w:tc>
          <w:tcPr>
            <w:tcW w:w="1413" w:type="dxa"/>
          </w:tcPr>
          <w:p w14:paraId="0925B672" w14:textId="77777777" w:rsidR="00531FC9" w:rsidRDefault="00531FC9" w:rsidP="00531FC9">
            <w:pPr>
              <w:spacing w:after="0"/>
              <w:rPr>
                <w:lang w:eastAsia="ko-KR"/>
              </w:rPr>
            </w:pPr>
          </w:p>
        </w:tc>
        <w:tc>
          <w:tcPr>
            <w:tcW w:w="1276" w:type="dxa"/>
          </w:tcPr>
          <w:p w14:paraId="06D4EC5D" w14:textId="77777777" w:rsidR="00531FC9" w:rsidRDefault="00531FC9" w:rsidP="00531FC9">
            <w:pPr>
              <w:spacing w:after="0"/>
              <w:rPr>
                <w:lang w:eastAsia="ko-KR"/>
              </w:rPr>
            </w:pPr>
          </w:p>
        </w:tc>
        <w:tc>
          <w:tcPr>
            <w:tcW w:w="6942" w:type="dxa"/>
          </w:tcPr>
          <w:p w14:paraId="317C610F" w14:textId="77777777" w:rsidR="00531FC9" w:rsidRDefault="00531FC9" w:rsidP="00531FC9">
            <w:pPr>
              <w:spacing w:after="0"/>
              <w:rPr>
                <w:lang w:eastAsia="ko-KR"/>
              </w:rPr>
            </w:pPr>
          </w:p>
        </w:tc>
      </w:tr>
    </w:tbl>
    <w:p w14:paraId="3B66BCDB" w14:textId="77777777" w:rsidR="003E38C0" w:rsidRDefault="003E38C0">
      <w:pPr>
        <w:rPr>
          <w:lang w:eastAsia="ko-KR"/>
        </w:rPr>
      </w:pPr>
    </w:p>
    <w:p w14:paraId="6F67F4C6" w14:textId="77777777" w:rsidR="003E38C0" w:rsidRDefault="0009246D">
      <w:pPr>
        <w:pStyle w:val="Heading2"/>
      </w:pPr>
      <w:r>
        <w:lastRenderedPageBreak/>
        <w:t>3.8 CS-RNTI Monitoring in Unicast Active Time</w:t>
      </w:r>
    </w:p>
    <w:p w14:paraId="02263A42" w14:textId="77777777" w:rsidR="003E38C0" w:rsidRDefault="0009246D">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ListParagraph"/>
        <w:numPr>
          <w:ilvl w:val="0"/>
          <w:numId w:val="14"/>
        </w:numPr>
        <w:spacing w:before="240"/>
        <w:rPr>
          <w:b/>
          <w:lang w:eastAsia="ko-KR"/>
        </w:rPr>
      </w:pPr>
      <w:r>
        <w:rPr>
          <w:b/>
          <w:lang w:eastAsia="ko-KR"/>
        </w:rPr>
        <w:t xml:space="preserve">Yes </w:t>
      </w:r>
    </w:p>
    <w:p w14:paraId="08628936" w14:textId="77777777" w:rsidR="003E38C0" w:rsidRDefault="0009246D">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3E363D85"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CDA19D8" w14:textId="77777777" w:rsidR="003E38C0" w:rsidRDefault="0009246D">
            <w:pPr>
              <w:spacing w:after="0"/>
              <w:rPr>
                <w:rFonts w:eastAsia="SimSun"/>
                <w:lang w:eastAsia="zh-CN"/>
              </w:rPr>
            </w:pPr>
            <w:r>
              <w:rPr>
                <w:rFonts w:eastAsia="SimSun"/>
                <w:lang w:eastAsia="zh-CN"/>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w:t>
            </w:r>
            <w:proofErr w:type="spellStart"/>
            <w:r>
              <w:rPr>
                <w:lang w:eastAsia="ko-KR"/>
              </w:rPr>
              <w:t>gNB</w:t>
            </w:r>
            <w:proofErr w:type="spellEnd"/>
            <w:r>
              <w:rPr>
                <w:lang w:eastAsia="ko-KR"/>
              </w:rPr>
              <w:t xml:space="preserve">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 xml:space="preserve">The RTT timer is only used to control the DRX retransmission timer start, no need to start both. The key point is to keep the unicast DRX active. </w:t>
            </w:r>
            <w:proofErr w:type="gramStart"/>
            <w:r>
              <w:rPr>
                <w:lang w:eastAsia="ko-KR"/>
              </w:rPr>
              <w:t>So</w:t>
            </w:r>
            <w:proofErr w:type="gramEnd"/>
            <w:r>
              <w:rPr>
                <w:lang w:eastAsia="ko-KR"/>
              </w:rPr>
              <w:t xml:space="preserve">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tc>
          <w:tcPr>
            <w:tcW w:w="1413" w:type="dxa"/>
          </w:tcPr>
          <w:p w14:paraId="7F2F4C8C" w14:textId="77777777" w:rsidR="003E38C0" w:rsidRDefault="0009246D">
            <w:pPr>
              <w:spacing w:after="0"/>
              <w:rPr>
                <w:rFonts w:eastAsia="SimSun"/>
                <w:lang w:eastAsia="zh-CN"/>
              </w:rPr>
            </w:pPr>
            <w:r>
              <w:rPr>
                <w:rFonts w:eastAsia="SimSun" w:hint="eastAsia"/>
                <w:lang w:eastAsia="zh-CN"/>
              </w:rPr>
              <w:t>CATT</w:t>
            </w:r>
          </w:p>
        </w:tc>
        <w:tc>
          <w:tcPr>
            <w:tcW w:w="1276" w:type="dxa"/>
          </w:tcPr>
          <w:p w14:paraId="54989244" w14:textId="77777777" w:rsidR="003E38C0" w:rsidRDefault="0009246D">
            <w:pPr>
              <w:spacing w:after="0"/>
              <w:rPr>
                <w:rFonts w:eastAsia="SimSun"/>
                <w:lang w:eastAsia="zh-CN"/>
              </w:rPr>
            </w:pPr>
            <w:r>
              <w:rPr>
                <w:rFonts w:eastAsia="SimSun" w:hint="eastAsia"/>
                <w:lang w:eastAsia="zh-CN"/>
              </w:rPr>
              <w:t>Yes</w:t>
            </w:r>
          </w:p>
        </w:tc>
        <w:tc>
          <w:tcPr>
            <w:tcW w:w="6942" w:type="dxa"/>
          </w:tcPr>
          <w:p w14:paraId="7C301AD5" w14:textId="77777777" w:rsidR="003E38C0" w:rsidRDefault="0009246D">
            <w:pPr>
              <w:spacing w:after="0"/>
              <w:rPr>
                <w:rFonts w:eastAsia="SimSun"/>
                <w:lang w:eastAsia="zh-CN"/>
              </w:rPr>
            </w:pPr>
            <w:r>
              <w:rPr>
                <w:rFonts w:eastAsia="SimSun" w:hint="eastAsia"/>
                <w:lang w:eastAsia="zh-CN"/>
              </w:rPr>
              <w:t xml:space="preserve">RAN1 agreed </w:t>
            </w:r>
            <w:r>
              <w:rPr>
                <w:lang w:eastAsia="ko-KR"/>
              </w:rPr>
              <w:t>PTP retransmission of SPS group-common PDSCH</w:t>
            </w:r>
            <w:r>
              <w:rPr>
                <w:rFonts w:eastAsia="SimSun" w:hint="eastAsia"/>
                <w:lang w:eastAsia="zh-CN"/>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ACB4B16"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05BA5E5"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w:t>
            </w:r>
            <w:proofErr w:type="spellStart"/>
            <w:r>
              <w:rPr>
                <w:rFonts w:hint="eastAsia"/>
                <w:lang w:eastAsia="ko-KR"/>
              </w:rPr>
              <w:t>tx</w:t>
            </w:r>
            <w:proofErr w:type="spellEnd"/>
            <w:r>
              <w:rPr>
                <w:rFonts w:hint="eastAsia"/>
                <w:lang w:eastAsia="ko-KR"/>
              </w:rPr>
              <w:t xml:space="preserve">, from this perspective, we </w:t>
            </w:r>
            <w:proofErr w:type="spellStart"/>
            <w:r>
              <w:rPr>
                <w:rFonts w:hint="eastAsia"/>
                <w:lang w:eastAsia="ko-KR"/>
              </w:rPr>
              <w:t>dont</w:t>
            </w:r>
            <w:proofErr w:type="spellEnd"/>
            <w:r>
              <w:rPr>
                <w:rFonts w:hint="eastAsia"/>
                <w:lang w:eastAsia="ko-KR"/>
              </w:rPr>
              <w:t xml:space="preserve"> think we shall start both </w:t>
            </w:r>
            <w:proofErr w:type="gramStart"/>
            <w:r>
              <w:rPr>
                <w:rFonts w:hint="eastAsia"/>
                <w:lang w:eastAsia="ko-KR"/>
              </w:rPr>
              <w:t>timer</w:t>
            </w:r>
            <w:proofErr w:type="gramEnd"/>
            <w:r>
              <w:rPr>
                <w:rFonts w:hint="eastAsia"/>
                <w:lang w:eastAsia="ko-KR"/>
              </w:rPr>
              <w:t>.</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lastRenderedPageBreak/>
              <w:t>- Another possibility is not to define PTM RTT at all, but simply to follow PTP RTT timer if needed.</w:t>
            </w:r>
          </w:p>
        </w:tc>
      </w:tr>
      <w:tr w:rsidR="00531FC9" w14:paraId="1A7D6B0F" w14:textId="77777777">
        <w:tc>
          <w:tcPr>
            <w:tcW w:w="1413" w:type="dxa"/>
          </w:tcPr>
          <w:p w14:paraId="16AC495C" w14:textId="0D3BEFD5" w:rsidR="00531FC9" w:rsidRDefault="00531FC9" w:rsidP="00531FC9">
            <w:pPr>
              <w:spacing w:after="0"/>
              <w:rPr>
                <w:lang w:eastAsia="ko-KR"/>
              </w:rPr>
            </w:pPr>
            <w:r>
              <w:rPr>
                <w:rFonts w:hint="eastAsia"/>
                <w:lang w:eastAsia="ko-KR"/>
              </w:rPr>
              <w:lastRenderedPageBreak/>
              <w:t>LGE</w:t>
            </w:r>
          </w:p>
        </w:tc>
        <w:tc>
          <w:tcPr>
            <w:tcW w:w="1276" w:type="dxa"/>
          </w:tcPr>
          <w:p w14:paraId="6A870857" w14:textId="4F6C7048" w:rsidR="00531FC9" w:rsidRDefault="00531FC9" w:rsidP="00531FC9">
            <w:pPr>
              <w:spacing w:after="0"/>
              <w:rPr>
                <w:lang w:eastAsia="ko-KR"/>
              </w:rPr>
            </w:pPr>
            <w:r>
              <w:rPr>
                <w:rFonts w:hint="eastAsia"/>
                <w:lang w:eastAsia="ko-KR"/>
              </w:rPr>
              <w:t>Yes</w:t>
            </w:r>
          </w:p>
        </w:tc>
        <w:tc>
          <w:tcPr>
            <w:tcW w:w="6942" w:type="dxa"/>
          </w:tcPr>
          <w:p w14:paraId="5957DB1A" w14:textId="77777777" w:rsidR="00531FC9" w:rsidRDefault="00531FC9" w:rsidP="00531FC9">
            <w:pPr>
              <w:spacing w:after="0"/>
              <w:rPr>
                <w:lang w:eastAsia="ko-KR"/>
              </w:rPr>
            </w:pPr>
          </w:p>
        </w:tc>
      </w:tr>
      <w:tr w:rsidR="00531FC9" w14:paraId="6203A4FD" w14:textId="77777777">
        <w:tc>
          <w:tcPr>
            <w:tcW w:w="1413" w:type="dxa"/>
          </w:tcPr>
          <w:p w14:paraId="5880E687" w14:textId="5AC9376A" w:rsidR="00531FC9" w:rsidRDefault="00D13D6D" w:rsidP="00531FC9">
            <w:pPr>
              <w:spacing w:after="0"/>
              <w:rPr>
                <w:lang w:eastAsia="ko-KR"/>
              </w:rPr>
            </w:pPr>
            <w:r>
              <w:rPr>
                <w:lang w:eastAsia="ko-KR"/>
              </w:rPr>
              <w:t>Ericsson</w:t>
            </w:r>
          </w:p>
        </w:tc>
        <w:tc>
          <w:tcPr>
            <w:tcW w:w="1276" w:type="dxa"/>
          </w:tcPr>
          <w:p w14:paraId="6418BF34" w14:textId="4001CDFB" w:rsidR="00531FC9" w:rsidRDefault="00D13D6D" w:rsidP="00531FC9">
            <w:pPr>
              <w:spacing w:after="0"/>
              <w:rPr>
                <w:lang w:eastAsia="ko-KR"/>
              </w:rPr>
            </w:pPr>
            <w:r>
              <w:rPr>
                <w:lang w:eastAsia="ko-KR"/>
              </w:rPr>
              <w:t>Yes</w:t>
            </w:r>
          </w:p>
        </w:tc>
        <w:tc>
          <w:tcPr>
            <w:tcW w:w="6942" w:type="dxa"/>
          </w:tcPr>
          <w:p w14:paraId="246C18E4" w14:textId="77777777" w:rsidR="00531FC9" w:rsidRDefault="00531FC9" w:rsidP="00531FC9">
            <w:pPr>
              <w:spacing w:after="0"/>
              <w:rPr>
                <w:lang w:eastAsia="ko-KR"/>
              </w:rPr>
            </w:pPr>
          </w:p>
        </w:tc>
      </w:tr>
      <w:tr w:rsidR="00531FC9" w14:paraId="6AA04AB3" w14:textId="77777777">
        <w:tc>
          <w:tcPr>
            <w:tcW w:w="1413" w:type="dxa"/>
          </w:tcPr>
          <w:p w14:paraId="40DD66A9" w14:textId="77777777" w:rsidR="00531FC9" w:rsidRDefault="00531FC9" w:rsidP="00531FC9">
            <w:pPr>
              <w:spacing w:after="0"/>
              <w:rPr>
                <w:lang w:eastAsia="ko-KR"/>
              </w:rPr>
            </w:pPr>
          </w:p>
        </w:tc>
        <w:tc>
          <w:tcPr>
            <w:tcW w:w="1276" w:type="dxa"/>
          </w:tcPr>
          <w:p w14:paraId="08B838B1" w14:textId="77777777" w:rsidR="00531FC9" w:rsidRDefault="00531FC9" w:rsidP="00531FC9">
            <w:pPr>
              <w:spacing w:after="0"/>
              <w:rPr>
                <w:lang w:eastAsia="ko-KR"/>
              </w:rPr>
            </w:pPr>
          </w:p>
        </w:tc>
        <w:tc>
          <w:tcPr>
            <w:tcW w:w="6942" w:type="dxa"/>
          </w:tcPr>
          <w:p w14:paraId="1E6382DE" w14:textId="77777777" w:rsidR="00531FC9" w:rsidRDefault="00531FC9" w:rsidP="00531FC9">
            <w:pPr>
              <w:spacing w:after="0"/>
              <w:rPr>
                <w:lang w:eastAsia="ko-KR"/>
              </w:rPr>
            </w:pPr>
          </w:p>
        </w:tc>
      </w:tr>
      <w:tr w:rsidR="00531FC9" w14:paraId="735C0BDA" w14:textId="77777777">
        <w:tc>
          <w:tcPr>
            <w:tcW w:w="1413" w:type="dxa"/>
          </w:tcPr>
          <w:p w14:paraId="225E9CE1" w14:textId="77777777" w:rsidR="00531FC9" w:rsidRDefault="00531FC9" w:rsidP="00531FC9">
            <w:pPr>
              <w:spacing w:after="0"/>
              <w:rPr>
                <w:lang w:eastAsia="ko-KR"/>
              </w:rPr>
            </w:pPr>
          </w:p>
        </w:tc>
        <w:tc>
          <w:tcPr>
            <w:tcW w:w="1276" w:type="dxa"/>
          </w:tcPr>
          <w:p w14:paraId="22B53423" w14:textId="77777777" w:rsidR="00531FC9" w:rsidRDefault="00531FC9" w:rsidP="00531FC9">
            <w:pPr>
              <w:spacing w:after="0"/>
              <w:rPr>
                <w:lang w:eastAsia="ko-KR"/>
              </w:rPr>
            </w:pPr>
          </w:p>
        </w:tc>
        <w:tc>
          <w:tcPr>
            <w:tcW w:w="6942" w:type="dxa"/>
          </w:tcPr>
          <w:p w14:paraId="1C9DF8BC" w14:textId="77777777" w:rsidR="00531FC9" w:rsidRDefault="00531FC9" w:rsidP="00531FC9">
            <w:pPr>
              <w:spacing w:after="0"/>
              <w:rPr>
                <w:lang w:eastAsia="ko-KR"/>
              </w:rPr>
            </w:pPr>
          </w:p>
        </w:tc>
      </w:tr>
      <w:tr w:rsidR="00531FC9" w14:paraId="07C88C2C" w14:textId="77777777">
        <w:tc>
          <w:tcPr>
            <w:tcW w:w="1413" w:type="dxa"/>
          </w:tcPr>
          <w:p w14:paraId="2D3F95F2" w14:textId="77777777" w:rsidR="00531FC9" w:rsidRDefault="00531FC9" w:rsidP="00531FC9">
            <w:pPr>
              <w:spacing w:after="0"/>
              <w:rPr>
                <w:lang w:eastAsia="ko-KR"/>
              </w:rPr>
            </w:pPr>
          </w:p>
        </w:tc>
        <w:tc>
          <w:tcPr>
            <w:tcW w:w="1276" w:type="dxa"/>
          </w:tcPr>
          <w:p w14:paraId="7B68202E" w14:textId="77777777" w:rsidR="00531FC9" w:rsidRDefault="00531FC9" w:rsidP="00531FC9">
            <w:pPr>
              <w:spacing w:after="0"/>
              <w:rPr>
                <w:lang w:eastAsia="ko-KR"/>
              </w:rPr>
            </w:pPr>
          </w:p>
        </w:tc>
        <w:tc>
          <w:tcPr>
            <w:tcW w:w="6942" w:type="dxa"/>
          </w:tcPr>
          <w:p w14:paraId="64A7788C" w14:textId="77777777" w:rsidR="00531FC9" w:rsidRDefault="00531FC9" w:rsidP="00531FC9">
            <w:pPr>
              <w:spacing w:after="0"/>
              <w:rPr>
                <w:lang w:eastAsia="ko-KR"/>
              </w:rPr>
            </w:pPr>
          </w:p>
        </w:tc>
      </w:tr>
      <w:tr w:rsidR="00531FC9" w14:paraId="367268D0" w14:textId="77777777">
        <w:tc>
          <w:tcPr>
            <w:tcW w:w="1413" w:type="dxa"/>
          </w:tcPr>
          <w:p w14:paraId="33B62A62" w14:textId="77777777" w:rsidR="00531FC9" w:rsidRDefault="00531FC9" w:rsidP="00531FC9">
            <w:pPr>
              <w:spacing w:after="0"/>
              <w:rPr>
                <w:lang w:eastAsia="ko-KR"/>
              </w:rPr>
            </w:pPr>
          </w:p>
        </w:tc>
        <w:tc>
          <w:tcPr>
            <w:tcW w:w="1276" w:type="dxa"/>
          </w:tcPr>
          <w:p w14:paraId="6E84C67E" w14:textId="77777777" w:rsidR="00531FC9" w:rsidRDefault="00531FC9" w:rsidP="00531FC9">
            <w:pPr>
              <w:spacing w:after="0"/>
              <w:rPr>
                <w:lang w:eastAsia="ko-KR"/>
              </w:rPr>
            </w:pPr>
          </w:p>
        </w:tc>
        <w:tc>
          <w:tcPr>
            <w:tcW w:w="6942" w:type="dxa"/>
          </w:tcPr>
          <w:p w14:paraId="76BFC841" w14:textId="77777777" w:rsidR="00531FC9" w:rsidRDefault="00531FC9" w:rsidP="00531FC9">
            <w:pPr>
              <w:spacing w:after="0"/>
              <w:rPr>
                <w:lang w:eastAsia="ko-KR"/>
              </w:rPr>
            </w:pPr>
          </w:p>
        </w:tc>
      </w:tr>
    </w:tbl>
    <w:p w14:paraId="5E2BCF7F" w14:textId="77777777" w:rsidR="003E38C0" w:rsidRDefault="003E38C0">
      <w:pPr>
        <w:rPr>
          <w:lang w:val="en-US" w:eastAsia="ko-KR"/>
        </w:rPr>
      </w:pPr>
    </w:p>
    <w:p w14:paraId="51C43678" w14:textId="77777777" w:rsidR="003E38C0" w:rsidRDefault="003E38C0">
      <w:pPr>
        <w:rPr>
          <w:lang w:val="en-US" w:eastAsia="ko-KR"/>
        </w:rPr>
      </w:pP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Heading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 xml:space="preserve">[1] R2-2202025, Updated Open issue list for NR MBS, Huawei, </w:t>
      </w:r>
      <w:proofErr w:type="spellStart"/>
      <w:r>
        <w:rPr>
          <w:lang w:eastAsia="ko-KR"/>
        </w:rPr>
        <w:t>Hisilicon</w:t>
      </w:r>
      <w:proofErr w:type="spellEnd"/>
    </w:p>
    <w:p w14:paraId="28DDFC8B" w14:textId="77777777" w:rsidR="003E38C0" w:rsidRDefault="0009246D">
      <w:pPr>
        <w:rPr>
          <w:lang w:eastAsia="ko-KR"/>
        </w:rPr>
      </w:pPr>
      <w:r>
        <w:rPr>
          <w:lang w:eastAsia="ko-KR"/>
        </w:rPr>
        <w:t>[2] R2-2201943, [AT116bis-e][</w:t>
      </w:r>
      <w:proofErr w:type="gramStart"/>
      <w:r>
        <w:rPr>
          <w:lang w:eastAsia="ko-KR"/>
        </w:rPr>
        <w:t>028][</w:t>
      </w:r>
      <w:proofErr w:type="gramEnd"/>
      <w:r>
        <w:rPr>
          <w:lang w:eastAsia="ko-KR"/>
        </w:rPr>
        <w:t>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 xml:space="preserve">[4] R2-2201829, 38.331 running CR for NR MBS, Huawei, </w:t>
      </w:r>
      <w:proofErr w:type="spellStart"/>
      <w:r>
        <w:rPr>
          <w:lang w:eastAsia="ko-KR"/>
        </w:rPr>
        <w:t>Hisilicon</w:t>
      </w:r>
      <w:proofErr w:type="spellEnd"/>
    </w:p>
    <w:p w14:paraId="2539844B" w14:textId="77777777" w:rsidR="003E38C0" w:rsidRDefault="0009246D">
      <w:pPr>
        <w:rPr>
          <w:lang w:eastAsia="ko-KR"/>
        </w:rPr>
      </w:pPr>
      <w:r>
        <w:rPr>
          <w:lang w:eastAsia="ko-KR"/>
        </w:rPr>
        <w:t>[5] R2-2201874, Report of [AT116bis-e][</w:t>
      </w:r>
      <w:proofErr w:type="gramStart"/>
      <w:r>
        <w:rPr>
          <w:lang w:eastAsia="ko-KR"/>
        </w:rPr>
        <w:t>027][</w:t>
      </w:r>
      <w:proofErr w:type="gramEnd"/>
      <w:r>
        <w:rPr>
          <w:lang w:eastAsia="ko-KR"/>
        </w:rPr>
        <w:t>MBS] PDCP and RLC initial variables (</w:t>
      </w:r>
      <w:proofErr w:type="spellStart"/>
      <w:r>
        <w:rPr>
          <w:lang w:eastAsia="ko-KR"/>
        </w:rPr>
        <w:t>xiaomi</w:t>
      </w:r>
      <w:proofErr w:type="spellEnd"/>
      <w:r>
        <w:rPr>
          <w:lang w:eastAsia="ko-KR"/>
        </w:rPr>
        <w:t>),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FCEE" w14:textId="77777777" w:rsidR="00807CFA" w:rsidRDefault="00807CFA" w:rsidP="00531FC9">
      <w:pPr>
        <w:spacing w:after="0"/>
      </w:pPr>
      <w:r>
        <w:separator/>
      </w:r>
    </w:p>
  </w:endnote>
  <w:endnote w:type="continuationSeparator" w:id="0">
    <w:p w14:paraId="7ACA7355" w14:textId="77777777" w:rsidR="00807CFA" w:rsidRDefault="00807CFA"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notTrueType/>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notTrueType/>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E077" w14:textId="77777777" w:rsidR="00807CFA" w:rsidRDefault="00807CFA" w:rsidP="00531FC9">
      <w:pPr>
        <w:spacing w:after="0"/>
      </w:pPr>
      <w:r>
        <w:separator/>
      </w:r>
    </w:p>
  </w:footnote>
  <w:footnote w:type="continuationSeparator" w:id="0">
    <w:p w14:paraId="476BBF58" w14:textId="77777777" w:rsidR="00807CFA" w:rsidRDefault="00807CFA"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1"/>
  </w:num>
  <w:num w:numId="2">
    <w:abstractNumId w:val="7"/>
  </w:num>
  <w:num w:numId="3">
    <w:abstractNumId w:val="4"/>
  </w:num>
  <w:num w:numId="4">
    <w:abstractNumId w:val="1"/>
  </w:num>
  <w:num w:numId="5">
    <w:abstractNumId w:val="9"/>
  </w:num>
  <w:num w:numId="6">
    <w:abstractNumId w:val="8"/>
  </w:num>
  <w:num w:numId="7">
    <w:abstractNumId w:val="13"/>
  </w:num>
  <w:num w:numId="8">
    <w:abstractNumId w:val="6"/>
  </w:num>
  <w:num w:numId="9">
    <w:abstractNumId w:val="10"/>
  </w:num>
  <w:num w:numId="10">
    <w:abstractNumId w:val="2"/>
  </w:num>
  <w:num w:numId="11">
    <w:abstractNumId w:val="0"/>
  </w:num>
  <w:num w:numId="12">
    <w:abstractNumId w:val="12"/>
  </w:num>
  <w:num w:numId="13">
    <w:abstractNumId w:val="5"/>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20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139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38C0"/>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0FB"/>
    <w:rsid w:val="004C7302"/>
    <w:rsid w:val="004D01F8"/>
    <w:rsid w:val="004D3578"/>
    <w:rsid w:val="004D36A0"/>
    <w:rsid w:val="004D380D"/>
    <w:rsid w:val="004D3BC1"/>
    <w:rsid w:val="004D5A8E"/>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3D6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C7718"/>
    <w:rsid w:val="00FD28B7"/>
    <w:rsid w:val="00FD2F69"/>
    <w:rsid w:val="00FD55E8"/>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1.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E873C-0DA0-4C5C-BBB2-22B502ABACFF}">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7256</Words>
  <Characters>41365</Characters>
  <Application>Microsoft Office Word</Application>
  <DocSecurity>0</DocSecurity>
  <Lines>344</Lines>
  <Paragraphs>97</Paragraphs>
  <ScaleCrop>false</ScaleCrop>
  <Company>Nokia Siemens Networks</Company>
  <LinksUpToDate>false</LinksUpToDate>
  <CharactersWithSpaces>48524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Ericsson</cp:lastModifiedBy>
  <cp:revision>4</cp:revision>
  <dcterms:created xsi:type="dcterms:W3CDTF">2022-02-11T14:20:00Z</dcterms:created>
  <dcterms:modified xsi:type="dcterms:W3CDTF">2022-02-11T14:24:00Z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