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23DC" w14:textId="215E5D01" w:rsidR="00A249A2" w:rsidRPr="00F904EF" w:rsidRDefault="00A249A2" w:rsidP="00A249A2">
      <w:pPr>
        <w:pStyle w:val="a3"/>
        <w:rPr>
          <w:rFonts w:eastAsia="MS Mincho" w:cs="Arial"/>
          <w:noProof w:val="0"/>
          <w:sz w:val="24"/>
          <w:szCs w:val="24"/>
          <w:lang w:eastAsia="en-GB"/>
        </w:rPr>
      </w:pPr>
      <w:bookmarkStart w:id="0" w:name="_Hlk70523179"/>
      <w:bookmarkEnd w:id="0"/>
      <w:r w:rsidRPr="00F904EF">
        <w:rPr>
          <w:rFonts w:eastAsia="MS Mincho" w:cs="Arial"/>
          <w:noProof w:val="0"/>
          <w:sz w:val="24"/>
          <w:szCs w:val="24"/>
          <w:lang w:eastAsia="en-GB"/>
        </w:rPr>
        <w:t>3GPP TSG-RAN WG2 Meeting #11</w:t>
      </w:r>
      <w:r w:rsidR="00416559">
        <w:rPr>
          <w:rFonts w:eastAsia="MS Mincho" w:cs="Arial"/>
          <w:noProof w:val="0"/>
          <w:sz w:val="24"/>
          <w:szCs w:val="24"/>
          <w:lang w:eastAsia="en-GB"/>
        </w:rPr>
        <w:t>7</w:t>
      </w:r>
      <w:r w:rsidRPr="00F904EF">
        <w:rPr>
          <w:rFonts w:eastAsia="MS Mincho" w:cs="Arial"/>
          <w:noProof w:val="0"/>
          <w:sz w:val="24"/>
          <w:szCs w:val="24"/>
          <w:lang w:eastAsia="en-GB"/>
        </w:rPr>
        <w:t xml:space="preserve">-e     </w:t>
      </w:r>
      <w:r w:rsidRPr="00F904EF">
        <w:rPr>
          <w:rFonts w:eastAsia="MS Mincho" w:cs="Arial"/>
          <w:noProof w:val="0"/>
          <w:sz w:val="24"/>
          <w:szCs w:val="24"/>
          <w:lang w:eastAsia="en-GB"/>
        </w:rPr>
        <w:tab/>
      </w:r>
      <w:r w:rsidRPr="00F904EF">
        <w:rPr>
          <w:rFonts w:eastAsia="MS Mincho" w:cs="Arial"/>
          <w:noProof w:val="0"/>
          <w:sz w:val="24"/>
          <w:szCs w:val="24"/>
          <w:lang w:eastAsia="en-GB"/>
        </w:rPr>
        <w:tab/>
      </w:r>
      <w:r w:rsidRPr="00F904EF">
        <w:rPr>
          <w:rFonts w:eastAsia="MS Mincho" w:cs="Arial"/>
          <w:noProof w:val="0"/>
          <w:sz w:val="24"/>
          <w:szCs w:val="24"/>
          <w:lang w:eastAsia="en-GB"/>
        </w:rPr>
        <w:tab/>
        <w:t xml:space="preserve">          </w:t>
      </w:r>
      <w:r w:rsidRPr="00F904EF">
        <w:rPr>
          <w:rFonts w:eastAsia="MS Mincho" w:cs="Arial"/>
          <w:noProof w:val="0"/>
          <w:sz w:val="24"/>
          <w:szCs w:val="24"/>
          <w:lang w:eastAsia="en-GB"/>
        </w:rPr>
        <w:tab/>
        <w:t xml:space="preserve">                        </w:t>
      </w:r>
      <w:r>
        <w:rPr>
          <w:rFonts w:eastAsia="MS Mincho" w:cs="Arial"/>
          <w:noProof w:val="0"/>
          <w:sz w:val="24"/>
          <w:szCs w:val="24"/>
          <w:lang w:eastAsia="en-GB"/>
        </w:rPr>
        <w:t xml:space="preserve"> </w:t>
      </w:r>
      <w:r w:rsidR="000C5A16">
        <w:rPr>
          <w:rFonts w:eastAsia="MS Mincho" w:cs="Arial"/>
          <w:noProof w:val="0"/>
          <w:sz w:val="24"/>
          <w:szCs w:val="24"/>
          <w:lang w:eastAsia="en-GB"/>
        </w:rPr>
        <w:t xml:space="preserve">     </w:t>
      </w:r>
      <w:r w:rsidRPr="00BA06B3">
        <w:rPr>
          <w:rFonts w:eastAsia="MS Mincho" w:cs="Arial"/>
          <w:noProof w:val="0"/>
          <w:sz w:val="24"/>
          <w:szCs w:val="24"/>
          <w:lang w:eastAsia="en-GB"/>
        </w:rPr>
        <w:t>R2-</w:t>
      </w:r>
      <w:r w:rsidR="00175794" w:rsidRPr="00BA06B3">
        <w:rPr>
          <w:rFonts w:eastAsia="MS Mincho" w:cs="Arial"/>
          <w:noProof w:val="0"/>
          <w:sz w:val="24"/>
          <w:szCs w:val="24"/>
          <w:lang w:eastAsia="en-GB"/>
        </w:rPr>
        <w:t>2</w:t>
      </w:r>
      <w:r w:rsidR="00215823">
        <w:rPr>
          <w:rFonts w:eastAsia="MS Mincho" w:cs="Arial"/>
          <w:noProof w:val="0"/>
          <w:sz w:val="24"/>
          <w:szCs w:val="24"/>
          <w:lang w:eastAsia="en-GB"/>
        </w:rPr>
        <w:t>2</w:t>
      </w:r>
      <w:r w:rsidR="00D0766A">
        <w:rPr>
          <w:rFonts w:asciiTheme="minorEastAsia" w:eastAsiaTheme="minorEastAsia" w:hAnsiTheme="minorEastAsia" w:cs="Arial" w:hint="eastAsia"/>
          <w:noProof w:val="0"/>
          <w:sz w:val="24"/>
          <w:szCs w:val="24"/>
          <w:lang w:eastAsia="zh-CN"/>
        </w:rPr>
        <w:t>xxx</w:t>
      </w:r>
      <w:r w:rsidR="00D0766A">
        <w:rPr>
          <w:rFonts w:eastAsia="MS Mincho" w:cs="Arial"/>
          <w:noProof w:val="0"/>
          <w:sz w:val="24"/>
          <w:szCs w:val="24"/>
          <w:lang w:eastAsia="en-GB"/>
        </w:rPr>
        <w:t>xx</w:t>
      </w:r>
    </w:p>
    <w:p w14:paraId="56D79546" w14:textId="67FC27C8" w:rsidR="00A249A2" w:rsidRPr="00F904EF" w:rsidRDefault="00A249A2" w:rsidP="00A249A2">
      <w:pPr>
        <w:pStyle w:val="a3"/>
        <w:rPr>
          <w:rFonts w:cs="Arial"/>
          <w:bCs/>
          <w:sz w:val="24"/>
          <w:szCs w:val="24"/>
          <w:lang w:eastAsia="zh-CN"/>
        </w:rPr>
      </w:pPr>
      <w:r w:rsidRPr="00F904EF">
        <w:rPr>
          <w:rFonts w:cs="Arial"/>
          <w:bCs/>
          <w:sz w:val="24"/>
          <w:szCs w:val="24"/>
          <w:lang w:eastAsia="zh-CN"/>
        </w:rPr>
        <w:t xml:space="preserve">Electronic Meeting, </w:t>
      </w:r>
      <w:r w:rsidR="00416559">
        <w:rPr>
          <w:rFonts w:cs="Arial"/>
          <w:bCs/>
          <w:sz w:val="24"/>
          <w:szCs w:val="24"/>
          <w:lang w:eastAsia="zh-CN"/>
        </w:rPr>
        <w:t xml:space="preserve">21 </w:t>
      </w:r>
      <w:r w:rsidR="00416559">
        <w:rPr>
          <w:rFonts w:cs="Arial" w:hint="eastAsia"/>
          <w:bCs/>
          <w:sz w:val="24"/>
          <w:szCs w:val="24"/>
          <w:lang w:eastAsia="zh-CN"/>
        </w:rPr>
        <w:t>February</w:t>
      </w:r>
      <w:r w:rsidR="00416559" w:rsidRPr="00F904EF">
        <w:rPr>
          <w:rFonts w:cs="Arial"/>
          <w:bCs/>
          <w:sz w:val="24"/>
          <w:szCs w:val="24"/>
          <w:lang w:eastAsia="zh-CN"/>
        </w:rPr>
        <w:t xml:space="preserve"> – </w:t>
      </w:r>
      <w:r w:rsidR="00416559">
        <w:rPr>
          <w:rFonts w:cs="Arial"/>
          <w:bCs/>
          <w:sz w:val="24"/>
          <w:szCs w:val="24"/>
          <w:lang w:eastAsia="zh-CN"/>
        </w:rPr>
        <w:t xml:space="preserve">3 </w:t>
      </w:r>
      <w:r w:rsidR="00416559">
        <w:rPr>
          <w:rFonts w:cs="Arial" w:hint="eastAsia"/>
          <w:bCs/>
          <w:sz w:val="24"/>
          <w:szCs w:val="24"/>
          <w:lang w:eastAsia="zh-CN"/>
        </w:rPr>
        <w:t>March,</w:t>
      </w:r>
      <w:r w:rsidR="00215823">
        <w:rPr>
          <w:rFonts w:cs="Arial"/>
          <w:bCs/>
          <w:sz w:val="24"/>
          <w:szCs w:val="24"/>
        </w:rPr>
        <w:t xml:space="preserve"> 2022</w:t>
      </w:r>
    </w:p>
    <w:p w14:paraId="27867D11" w14:textId="77777777" w:rsidR="00A249A2" w:rsidRPr="00F904EF" w:rsidRDefault="00A249A2" w:rsidP="00A249A2">
      <w:pPr>
        <w:pStyle w:val="a3"/>
        <w:rPr>
          <w:rFonts w:cs="Arial"/>
          <w:bCs/>
          <w:noProof w:val="0"/>
          <w:sz w:val="24"/>
        </w:rPr>
      </w:pPr>
    </w:p>
    <w:p w14:paraId="6D78B875" w14:textId="0412A9C1"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Pr="007E6A70">
        <w:rPr>
          <w:rFonts w:eastAsia="宋体" w:cs="Arial"/>
          <w:b/>
          <w:bCs/>
          <w:sz w:val="24"/>
          <w:lang w:eastAsia="zh-CN"/>
        </w:rPr>
        <w:t>8.8.</w:t>
      </w:r>
      <w:r w:rsidR="00946439">
        <w:rPr>
          <w:rFonts w:eastAsia="宋体" w:cs="Arial"/>
          <w:b/>
          <w:bCs/>
          <w:sz w:val="24"/>
          <w:lang w:eastAsia="zh-CN"/>
        </w:rPr>
        <w:t>3</w:t>
      </w:r>
    </w:p>
    <w:p w14:paraId="4B49650D" w14:textId="5FC98DD1"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946439">
        <w:rPr>
          <w:rFonts w:cs="Arial"/>
          <w:b/>
          <w:bCs/>
          <w:sz w:val="24"/>
        </w:rPr>
        <w:t>OPPO</w:t>
      </w:r>
    </w:p>
    <w:p w14:paraId="59B68A00" w14:textId="2C7ADDE1" w:rsidR="00A249A2" w:rsidRPr="00F904EF"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946439" w:rsidRPr="00946439">
        <w:rPr>
          <w:rFonts w:cs="Arial"/>
          <w:b/>
          <w:bCs/>
          <w:sz w:val="24"/>
          <w:lang w:eastAsia="zh-CN"/>
        </w:rPr>
        <w:t>Report of [AT117-e][242][Slicing] Slice-specific RACH prioritization (OPPO)</w:t>
      </w:r>
    </w:p>
    <w:p w14:paraId="4AD8F984" w14:textId="77777777"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proofErr w:type="spellStart"/>
      <w:r w:rsidRPr="00F904EF">
        <w:rPr>
          <w:rFonts w:cs="Arial"/>
          <w:b/>
          <w:bCs/>
          <w:sz w:val="24"/>
        </w:rPr>
        <w:t>FS_NR_slice</w:t>
      </w:r>
      <w:proofErr w:type="spellEnd"/>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7B0738A6" w14:textId="79DC9F6E" w:rsidR="00946439" w:rsidRDefault="00946439" w:rsidP="00B46454">
      <w:pPr>
        <w:rPr>
          <w:rFonts w:cs="Arial"/>
          <w:lang w:eastAsia="zh-CN"/>
        </w:rPr>
      </w:pPr>
      <w:bookmarkStart w:id="1" w:name="_Hlk70498098"/>
      <w:r w:rsidRPr="00946439">
        <w:rPr>
          <w:rFonts w:cs="Arial"/>
          <w:lang w:eastAsia="zh-CN"/>
        </w:rPr>
        <w:t>This document is for the following email discussion:</w:t>
      </w:r>
    </w:p>
    <w:p w14:paraId="24F32CB3" w14:textId="77777777" w:rsidR="004C5EB9" w:rsidRPr="00403FA3" w:rsidRDefault="004C5EB9" w:rsidP="004C5EB9">
      <w:pPr>
        <w:pStyle w:val="EmailDiscussion"/>
      </w:pPr>
      <w:r w:rsidRPr="00403FA3">
        <w:t>[AT117-e][242][Slicing] Slice-specific RACH prioritization (OPPO)</w:t>
      </w:r>
    </w:p>
    <w:p w14:paraId="200688A6" w14:textId="77777777" w:rsidR="004C5EB9" w:rsidRPr="00403FA3" w:rsidRDefault="004C5EB9" w:rsidP="004C5EB9">
      <w:pPr>
        <w:pStyle w:val="EmailDiscussion2"/>
      </w:pPr>
      <w:r w:rsidRPr="00403FA3">
        <w:tab/>
        <w:t>Scope: Discuss RAN slicing-specific RACH prioritization aspects from selected contributions indicated in the minutes.</w:t>
      </w:r>
    </w:p>
    <w:p w14:paraId="35B515EE" w14:textId="77777777" w:rsidR="004C5EB9" w:rsidRPr="00403FA3" w:rsidRDefault="004C5EB9" w:rsidP="004C5EB9">
      <w:pPr>
        <w:pStyle w:val="EmailDiscussion2"/>
      </w:pPr>
      <w:r w:rsidRPr="00403FA3">
        <w:tab/>
        <w:t xml:space="preserve">Intended outcome: Discussion report in </w:t>
      </w:r>
      <w:hyperlink r:id="rId8" w:history="1">
        <w:r w:rsidRPr="00403FA3">
          <w:rPr>
            <w:rStyle w:val="a6"/>
          </w:rPr>
          <w:t>R2-2203636</w:t>
        </w:r>
      </w:hyperlink>
      <w:r w:rsidRPr="00403FA3">
        <w:t>.</w:t>
      </w:r>
    </w:p>
    <w:p w14:paraId="7F172C31" w14:textId="77777777" w:rsidR="004C5EB9" w:rsidRPr="00403FA3" w:rsidRDefault="004C5EB9" w:rsidP="004C5EB9">
      <w:pPr>
        <w:pStyle w:val="EmailDiscussion2"/>
      </w:pPr>
      <w:r w:rsidRPr="00403FA3">
        <w:tab/>
        <w:t>Deadline: Deadline 2</w:t>
      </w:r>
    </w:p>
    <w:p w14:paraId="4CD109B2" w14:textId="406AC6C6" w:rsidR="00721091" w:rsidRDefault="00721091" w:rsidP="00A249A2">
      <w:pPr>
        <w:rPr>
          <w:rFonts w:cs="Arial"/>
          <w:lang w:eastAsia="zh-CN"/>
        </w:rPr>
      </w:pPr>
    </w:p>
    <w:p w14:paraId="5B587C62" w14:textId="177FD4F8" w:rsidR="00A71384" w:rsidRPr="00645789" w:rsidRDefault="00A71384" w:rsidP="00A71384">
      <w:pPr>
        <w:jc w:val="center"/>
        <w:rPr>
          <w:rFonts w:cs="Arial" w:hint="eastAsia"/>
          <w:b/>
          <w:bCs/>
          <w:lang w:eastAsia="zh-CN"/>
        </w:rPr>
      </w:pPr>
      <w:r w:rsidRPr="00645789">
        <w:rPr>
          <w:rFonts w:cs="Arial" w:hint="eastAsia"/>
          <w:b/>
          <w:bCs/>
          <w:lang w:eastAsia="zh-CN"/>
        </w:rPr>
        <w:t>C</w:t>
      </w:r>
      <w:r w:rsidRPr="00645789">
        <w:rPr>
          <w:rFonts w:cs="Arial"/>
          <w:b/>
          <w:bCs/>
          <w:lang w:eastAsia="zh-CN"/>
        </w:rPr>
        <w:t xml:space="preserve">ontact </w:t>
      </w:r>
      <w:bookmarkStart w:id="2" w:name="_GoBack"/>
      <w:bookmarkEnd w:id="2"/>
      <w:r w:rsidRPr="00645789">
        <w:rPr>
          <w:rFonts w:cs="Arial"/>
          <w:b/>
          <w:bCs/>
          <w:lang w:eastAsia="zh-CN"/>
        </w:rPr>
        <w:t>List</w:t>
      </w:r>
    </w:p>
    <w:tbl>
      <w:tblPr>
        <w:tblStyle w:val="af6"/>
        <w:tblW w:w="0" w:type="auto"/>
        <w:tblLook w:val="04A0" w:firstRow="1" w:lastRow="0" w:firstColumn="1" w:lastColumn="0" w:noHBand="0" w:noVBand="1"/>
      </w:tblPr>
      <w:tblGrid>
        <w:gridCol w:w="1980"/>
        <w:gridCol w:w="1701"/>
        <w:gridCol w:w="5950"/>
      </w:tblGrid>
      <w:tr w:rsidR="00A71384" w14:paraId="260C1A56" w14:textId="77777777" w:rsidTr="0051423C">
        <w:tc>
          <w:tcPr>
            <w:tcW w:w="1980" w:type="dxa"/>
          </w:tcPr>
          <w:p w14:paraId="2061830E" w14:textId="77777777" w:rsidR="00A71384" w:rsidRDefault="00A71384" w:rsidP="0051423C">
            <w:pPr>
              <w:jc w:val="center"/>
              <w:rPr>
                <w:rFonts w:cs="Arial"/>
                <w:lang w:eastAsia="zh-CN"/>
              </w:rPr>
            </w:pPr>
            <w:r>
              <w:rPr>
                <w:rFonts w:cs="Arial" w:hint="eastAsia"/>
                <w:lang w:eastAsia="zh-CN"/>
              </w:rPr>
              <w:t>C</w:t>
            </w:r>
            <w:r>
              <w:rPr>
                <w:rFonts w:cs="Arial"/>
                <w:lang w:eastAsia="zh-CN"/>
              </w:rPr>
              <w:t>ompany</w:t>
            </w:r>
          </w:p>
        </w:tc>
        <w:tc>
          <w:tcPr>
            <w:tcW w:w="1701" w:type="dxa"/>
          </w:tcPr>
          <w:p w14:paraId="57ED746B" w14:textId="77777777" w:rsidR="00A71384" w:rsidRDefault="00A71384" w:rsidP="0051423C">
            <w:pPr>
              <w:jc w:val="center"/>
              <w:rPr>
                <w:rFonts w:cs="Arial"/>
                <w:lang w:eastAsia="zh-CN"/>
              </w:rPr>
            </w:pPr>
            <w:r>
              <w:rPr>
                <w:rFonts w:cs="Arial" w:hint="eastAsia"/>
                <w:lang w:eastAsia="zh-CN"/>
              </w:rPr>
              <w:t>N</w:t>
            </w:r>
            <w:r>
              <w:rPr>
                <w:rFonts w:cs="Arial"/>
                <w:lang w:eastAsia="zh-CN"/>
              </w:rPr>
              <w:t>ame</w:t>
            </w:r>
          </w:p>
        </w:tc>
        <w:tc>
          <w:tcPr>
            <w:tcW w:w="5950" w:type="dxa"/>
          </w:tcPr>
          <w:p w14:paraId="4B981FE3" w14:textId="77777777" w:rsidR="00A71384" w:rsidRDefault="00A71384" w:rsidP="0051423C">
            <w:pPr>
              <w:jc w:val="center"/>
              <w:rPr>
                <w:rFonts w:cs="Arial"/>
                <w:lang w:eastAsia="zh-CN"/>
              </w:rPr>
            </w:pPr>
            <w:r>
              <w:rPr>
                <w:rFonts w:cs="Arial" w:hint="eastAsia"/>
                <w:lang w:eastAsia="zh-CN"/>
              </w:rPr>
              <w:t>E</w:t>
            </w:r>
            <w:r>
              <w:rPr>
                <w:rFonts w:cs="Arial"/>
                <w:lang w:eastAsia="zh-CN"/>
              </w:rPr>
              <w:t>mail</w:t>
            </w:r>
          </w:p>
        </w:tc>
      </w:tr>
      <w:tr w:rsidR="00A71384" w14:paraId="49F3A423" w14:textId="77777777" w:rsidTr="0051423C">
        <w:tc>
          <w:tcPr>
            <w:tcW w:w="1980" w:type="dxa"/>
          </w:tcPr>
          <w:p w14:paraId="395B2B09" w14:textId="77777777" w:rsidR="00A71384" w:rsidRDefault="00A71384" w:rsidP="0051423C">
            <w:pPr>
              <w:rPr>
                <w:rFonts w:cs="Arial"/>
                <w:lang w:eastAsia="zh-CN"/>
              </w:rPr>
            </w:pPr>
          </w:p>
        </w:tc>
        <w:tc>
          <w:tcPr>
            <w:tcW w:w="1701" w:type="dxa"/>
          </w:tcPr>
          <w:p w14:paraId="798ED148" w14:textId="77777777" w:rsidR="00A71384" w:rsidRDefault="00A71384" w:rsidP="0051423C">
            <w:pPr>
              <w:rPr>
                <w:rFonts w:cs="Arial"/>
                <w:lang w:eastAsia="zh-CN"/>
              </w:rPr>
            </w:pPr>
          </w:p>
        </w:tc>
        <w:tc>
          <w:tcPr>
            <w:tcW w:w="5950" w:type="dxa"/>
          </w:tcPr>
          <w:p w14:paraId="76FFAF43" w14:textId="77777777" w:rsidR="00A71384" w:rsidRDefault="00A71384" w:rsidP="0051423C">
            <w:pPr>
              <w:rPr>
                <w:rFonts w:cs="Arial"/>
                <w:lang w:eastAsia="zh-CN"/>
              </w:rPr>
            </w:pPr>
          </w:p>
        </w:tc>
      </w:tr>
      <w:tr w:rsidR="00A71384" w14:paraId="4E1132ED" w14:textId="77777777" w:rsidTr="0051423C">
        <w:tc>
          <w:tcPr>
            <w:tcW w:w="1980" w:type="dxa"/>
          </w:tcPr>
          <w:p w14:paraId="22ECA3DD" w14:textId="77777777" w:rsidR="00A71384" w:rsidRDefault="00A71384" w:rsidP="0051423C">
            <w:pPr>
              <w:rPr>
                <w:rFonts w:cs="Arial"/>
                <w:lang w:eastAsia="zh-CN"/>
              </w:rPr>
            </w:pPr>
          </w:p>
        </w:tc>
        <w:tc>
          <w:tcPr>
            <w:tcW w:w="1701" w:type="dxa"/>
          </w:tcPr>
          <w:p w14:paraId="6B572442" w14:textId="77777777" w:rsidR="00A71384" w:rsidRDefault="00A71384" w:rsidP="0051423C">
            <w:pPr>
              <w:rPr>
                <w:rFonts w:cs="Arial"/>
                <w:lang w:eastAsia="zh-CN"/>
              </w:rPr>
            </w:pPr>
          </w:p>
        </w:tc>
        <w:tc>
          <w:tcPr>
            <w:tcW w:w="5950" w:type="dxa"/>
          </w:tcPr>
          <w:p w14:paraId="0916E30E" w14:textId="77777777" w:rsidR="00A71384" w:rsidRDefault="00A71384" w:rsidP="0051423C">
            <w:pPr>
              <w:rPr>
                <w:rFonts w:cs="Arial"/>
                <w:lang w:eastAsia="zh-CN"/>
              </w:rPr>
            </w:pPr>
          </w:p>
        </w:tc>
      </w:tr>
      <w:tr w:rsidR="00A71384" w14:paraId="4920A37E" w14:textId="77777777" w:rsidTr="0051423C">
        <w:tc>
          <w:tcPr>
            <w:tcW w:w="1980" w:type="dxa"/>
          </w:tcPr>
          <w:p w14:paraId="04DB99B3" w14:textId="77777777" w:rsidR="00A71384" w:rsidRDefault="00A71384" w:rsidP="0051423C">
            <w:pPr>
              <w:rPr>
                <w:rFonts w:cs="Arial"/>
                <w:lang w:eastAsia="zh-CN"/>
              </w:rPr>
            </w:pPr>
          </w:p>
        </w:tc>
        <w:tc>
          <w:tcPr>
            <w:tcW w:w="1701" w:type="dxa"/>
          </w:tcPr>
          <w:p w14:paraId="77A41535" w14:textId="77777777" w:rsidR="00A71384" w:rsidRDefault="00A71384" w:rsidP="0051423C">
            <w:pPr>
              <w:rPr>
                <w:rFonts w:cs="Arial"/>
                <w:lang w:eastAsia="zh-CN"/>
              </w:rPr>
            </w:pPr>
          </w:p>
        </w:tc>
        <w:tc>
          <w:tcPr>
            <w:tcW w:w="5950" w:type="dxa"/>
          </w:tcPr>
          <w:p w14:paraId="6CCE8065" w14:textId="77777777" w:rsidR="00A71384" w:rsidRDefault="00A71384" w:rsidP="0051423C">
            <w:pPr>
              <w:rPr>
                <w:rFonts w:cs="Arial"/>
                <w:lang w:eastAsia="zh-CN"/>
              </w:rPr>
            </w:pPr>
          </w:p>
        </w:tc>
      </w:tr>
      <w:tr w:rsidR="00A71384" w14:paraId="4DDCB3A4" w14:textId="77777777" w:rsidTr="0051423C">
        <w:tc>
          <w:tcPr>
            <w:tcW w:w="1980" w:type="dxa"/>
          </w:tcPr>
          <w:p w14:paraId="2EABDDA1" w14:textId="77777777" w:rsidR="00A71384" w:rsidRDefault="00A71384" w:rsidP="0051423C">
            <w:pPr>
              <w:rPr>
                <w:rFonts w:cs="Arial"/>
                <w:lang w:eastAsia="zh-CN"/>
              </w:rPr>
            </w:pPr>
          </w:p>
        </w:tc>
        <w:tc>
          <w:tcPr>
            <w:tcW w:w="1701" w:type="dxa"/>
          </w:tcPr>
          <w:p w14:paraId="126244D4" w14:textId="77777777" w:rsidR="00A71384" w:rsidRDefault="00A71384" w:rsidP="0051423C">
            <w:pPr>
              <w:rPr>
                <w:rFonts w:cs="Arial"/>
                <w:lang w:eastAsia="zh-CN"/>
              </w:rPr>
            </w:pPr>
          </w:p>
        </w:tc>
        <w:tc>
          <w:tcPr>
            <w:tcW w:w="5950" w:type="dxa"/>
          </w:tcPr>
          <w:p w14:paraId="5EF73C99" w14:textId="77777777" w:rsidR="00A71384" w:rsidRDefault="00A71384" w:rsidP="0051423C">
            <w:pPr>
              <w:rPr>
                <w:rFonts w:cs="Arial"/>
                <w:lang w:eastAsia="zh-CN"/>
              </w:rPr>
            </w:pPr>
          </w:p>
        </w:tc>
      </w:tr>
      <w:tr w:rsidR="00A71384" w14:paraId="5662DE89" w14:textId="77777777" w:rsidTr="0051423C">
        <w:tc>
          <w:tcPr>
            <w:tcW w:w="1980" w:type="dxa"/>
          </w:tcPr>
          <w:p w14:paraId="26E4704C" w14:textId="77777777" w:rsidR="00A71384" w:rsidRDefault="00A71384" w:rsidP="0051423C">
            <w:pPr>
              <w:rPr>
                <w:rFonts w:cs="Arial"/>
                <w:lang w:eastAsia="ko-KR"/>
              </w:rPr>
            </w:pPr>
          </w:p>
        </w:tc>
        <w:tc>
          <w:tcPr>
            <w:tcW w:w="1701" w:type="dxa"/>
          </w:tcPr>
          <w:p w14:paraId="24B4E5A8" w14:textId="77777777" w:rsidR="00A71384" w:rsidRDefault="00A71384" w:rsidP="0051423C">
            <w:pPr>
              <w:rPr>
                <w:rFonts w:cs="Arial"/>
                <w:lang w:eastAsia="ko-KR"/>
              </w:rPr>
            </w:pPr>
          </w:p>
        </w:tc>
        <w:tc>
          <w:tcPr>
            <w:tcW w:w="5950" w:type="dxa"/>
          </w:tcPr>
          <w:p w14:paraId="4ADB33E6" w14:textId="77777777" w:rsidR="00A71384" w:rsidRDefault="00A71384" w:rsidP="0051423C">
            <w:pPr>
              <w:rPr>
                <w:rFonts w:cs="Arial"/>
                <w:lang w:eastAsia="ko-KR"/>
              </w:rPr>
            </w:pPr>
          </w:p>
        </w:tc>
      </w:tr>
      <w:tr w:rsidR="00A71384" w14:paraId="42BC986A" w14:textId="77777777" w:rsidTr="0051423C">
        <w:tc>
          <w:tcPr>
            <w:tcW w:w="1980" w:type="dxa"/>
          </w:tcPr>
          <w:p w14:paraId="2A0021C3" w14:textId="77777777" w:rsidR="00A71384" w:rsidRDefault="00A71384" w:rsidP="0051423C">
            <w:pPr>
              <w:rPr>
                <w:rFonts w:cs="Arial"/>
                <w:lang w:eastAsia="ko-KR"/>
              </w:rPr>
            </w:pPr>
          </w:p>
        </w:tc>
        <w:tc>
          <w:tcPr>
            <w:tcW w:w="1701" w:type="dxa"/>
          </w:tcPr>
          <w:p w14:paraId="621BF035" w14:textId="77777777" w:rsidR="00A71384" w:rsidRDefault="00A71384" w:rsidP="0051423C">
            <w:pPr>
              <w:rPr>
                <w:rFonts w:cs="Arial"/>
                <w:lang w:eastAsia="ko-KR"/>
              </w:rPr>
            </w:pPr>
          </w:p>
        </w:tc>
        <w:tc>
          <w:tcPr>
            <w:tcW w:w="5950" w:type="dxa"/>
          </w:tcPr>
          <w:p w14:paraId="64DB0E33" w14:textId="77777777" w:rsidR="00A71384" w:rsidRDefault="00A71384" w:rsidP="0051423C">
            <w:pPr>
              <w:rPr>
                <w:rFonts w:cs="Arial"/>
                <w:lang w:eastAsia="ko-KR"/>
              </w:rPr>
            </w:pPr>
          </w:p>
        </w:tc>
      </w:tr>
    </w:tbl>
    <w:p w14:paraId="4B47E679" w14:textId="77777777" w:rsidR="00A71384" w:rsidRPr="00B46454" w:rsidRDefault="00A71384" w:rsidP="00A249A2">
      <w:pPr>
        <w:rPr>
          <w:rFonts w:cs="Arial" w:hint="eastAsia"/>
          <w:lang w:eastAsia="zh-CN"/>
        </w:rPr>
      </w:pPr>
    </w:p>
    <w:p w14:paraId="6026071B" w14:textId="364C5AC9" w:rsidR="003724B2" w:rsidRDefault="003724B2" w:rsidP="003724B2">
      <w:pPr>
        <w:pStyle w:val="1"/>
        <w:rPr>
          <w:rFonts w:cs="Arial"/>
        </w:rPr>
      </w:pPr>
      <w:r>
        <w:rPr>
          <w:rFonts w:cs="Arial"/>
        </w:rPr>
        <w:t>Discussion</w:t>
      </w:r>
    </w:p>
    <w:p w14:paraId="2A43937C" w14:textId="76347F2E" w:rsidR="00621E0F" w:rsidRPr="00621E0F" w:rsidRDefault="00613556" w:rsidP="00621E0F">
      <w:r>
        <w:t>The</w:t>
      </w:r>
      <w:r w:rsidR="00621E0F" w:rsidRPr="00621E0F">
        <w:t xml:space="preserve"> discussion</w:t>
      </w:r>
      <w:r>
        <w:t>s</w:t>
      </w:r>
      <w:r w:rsidR="00621E0F" w:rsidRPr="00621E0F">
        <w:t xml:space="preserve"> and questions are set up based on </w:t>
      </w:r>
      <w:r w:rsidR="00621E0F">
        <w:t xml:space="preserve">the </w:t>
      </w:r>
      <w:r w:rsidR="00621E0F">
        <w:rPr>
          <w:rFonts w:eastAsia="Microsoft YaHei UI" w:cs="Arial"/>
          <w:color w:val="000000"/>
        </w:rPr>
        <w:t>selected contributions indicated in the minutes</w:t>
      </w:r>
      <w:r w:rsidR="00621E0F" w:rsidRPr="00621E0F">
        <w:t>.</w:t>
      </w:r>
    </w:p>
    <w:p w14:paraId="6BC61978" w14:textId="10CE9EC1" w:rsidR="00BA0D6D" w:rsidRDefault="00AD116C" w:rsidP="00BA0D6D">
      <w:pPr>
        <w:pStyle w:val="2"/>
        <w:adjustRightInd w:val="0"/>
        <w:snapToGrid w:val="0"/>
        <w:spacing w:before="0" w:afterLines="50" w:after="120"/>
        <w:rPr>
          <w:rFonts w:cs="Arial"/>
        </w:rPr>
      </w:pPr>
      <w:bookmarkStart w:id="3" w:name="OLE_LINK9"/>
      <w:bookmarkStart w:id="4" w:name="OLE_LINK10"/>
      <w:r w:rsidRPr="00AD116C">
        <w:rPr>
          <w:rFonts w:cs="Arial"/>
        </w:rPr>
        <w:t xml:space="preserve">Support for RA prioritization </w:t>
      </w:r>
      <w:r>
        <w:rPr>
          <w:rFonts w:cs="Arial"/>
        </w:rPr>
        <w:t xml:space="preserve">and RA partitioning </w:t>
      </w:r>
      <w:r w:rsidRPr="00AD116C">
        <w:rPr>
          <w:rFonts w:cs="Arial"/>
        </w:rPr>
        <w:t>via dedicated signallin</w:t>
      </w:r>
      <w:r>
        <w:rPr>
          <w:rFonts w:cs="Arial"/>
        </w:rPr>
        <w:t>g</w:t>
      </w:r>
    </w:p>
    <w:bookmarkEnd w:id="3"/>
    <w:bookmarkEnd w:id="4"/>
    <w:p w14:paraId="61ACFF71" w14:textId="0FAC5EA7" w:rsidR="00AD116C" w:rsidRDefault="005A4814" w:rsidP="00AD116C">
      <w:pPr>
        <w:rPr>
          <w:lang w:eastAsia="zh-CN"/>
        </w:rPr>
      </w:pPr>
      <w:r>
        <w:rPr>
          <w:lang w:eastAsia="zh-CN"/>
        </w:rPr>
        <w:t>In RAN2#113bis-e, RAN2 has achieved th</w:t>
      </w:r>
      <w:r w:rsidR="00613556">
        <w:rPr>
          <w:lang w:eastAsia="zh-CN"/>
        </w:rPr>
        <w:t xml:space="preserve">e following </w:t>
      </w:r>
      <w:r>
        <w:rPr>
          <w:lang w:eastAsia="zh-CN"/>
        </w:rPr>
        <w:t>agreements and leaves one open issue, i.e.</w:t>
      </w:r>
      <w:r w:rsidR="00613556">
        <w:rPr>
          <w:lang w:eastAsia="zh-CN"/>
        </w:rPr>
        <w:t xml:space="preserve"> </w:t>
      </w:r>
      <w:r>
        <w:rPr>
          <w:rFonts w:cs="Arial"/>
          <w:lang w:eastAsia="zh-CN"/>
        </w:rPr>
        <w:t>whether the RACH prioritization parameters can be configured in dedicated RRC signalling.</w:t>
      </w:r>
    </w:p>
    <w:p w14:paraId="728F311B" w14:textId="77777777" w:rsidR="00613556" w:rsidRDefault="00613556" w:rsidP="00613556">
      <w:pPr>
        <w:pStyle w:val="Agreement"/>
      </w:pPr>
      <w:proofErr w:type="spellStart"/>
      <w:r w:rsidRPr="003D2EB7">
        <w:t>scalingFactorBI</w:t>
      </w:r>
      <w:proofErr w:type="spellEnd"/>
      <w:r w:rsidRPr="003D2EB7">
        <w:t xml:space="preserve"> and </w:t>
      </w:r>
      <w:proofErr w:type="spellStart"/>
      <w:r w:rsidRPr="003D2EB7">
        <w:t>powerRampingStepHighPriority</w:t>
      </w:r>
      <w:proofErr w:type="spellEnd"/>
      <w:r w:rsidRPr="003D2EB7">
        <w:t xml:space="preserve"> can be configured at least in SIB (</w:t>
      </w:r>
      <w:r w:rsidRPr="003D2EB7">
        <w:rPr>
          <w:highlight w:val="yellow"/>
        </w:rPr>
        <w:t>FFS for dedicated RRC signalling</w:t>
      </w:r>
      <w:r w:rsidRPr="003D2EB7">
        <w:t>).</w:t>
      </w:r>
    </w:p>
    <w:p w14:paraId="7A5BDAA8" w14:textId="77777777" w:rsidR="00613556" w:rsidRPr="0043246A" w:rsidRDefault="00613556" w:rsidP="00613556">
      <w:pPr>
        <w:pStyle w:val="Agreement"/>
      </w:pPr>
      <w:r w:rsidRPr="0043246A">
        <w:t xml:space="preserve">RAN2 will prioritize the discussion for slice specific RACH for IDLE and INACTIVE mode. And CONNECTED mode is down prioritized and can be considered if time allows. </w:t>
      </w:r>
    </w:p>
    <w:p w14:paraId="2301AF25" w14:textId="30E056FE" w:rsidR="00613556" w:rsidRDefault="00613556" w:rsidP="00613556">
      <w:pPr>
        <w:pStyle w:val="Agreement"/>
      </w:pPr>
      <w:r w:rsidRPr="00E406F9">
        <w:lastRenderedPageBreak/>
        <w:t>Slice specific RACH (including RACH isolation and RACH prioritization) is only applied for CBRA but not for CFRA.</w:t>
      </w:r>
    </w:p>
    <w:p w14:paraId="512991CA" w14:textId="77777777" w:rsidR="002758D0" w:rsidRDefault="002758D0" w:rsidP="00AD116C">
      <w:pPr>
        <w:rPr>
          <w:lang w:eastAsia="zh-CN"/>
        </w:rPr>
      </w:pPr>
    </w:p>
    <w:p w14:paraId="64B452B0" w14:textId="1919FE56" w:rsidR="009E34C1" w:rsidRDefault="009E34C1" w:rsidP="00AD116C">
      <w:pPr>
        <w:rPr>
          <w:lang w:eastAsia="zh-CN"/>
        </w:rPr>
      </w:pPr>
      <w:r>
        <w:rPr>
          <w:lang w:eastAsia="zh-CN"/>
        </w:rPr>
        <w:t>Another similar issue</w:t>
      </w:r>
      <w:r w:rsidR="009E794F">
        <w:rPr>
          <w:lang w:eastAsia="zh-CN"/>
        </w:rPr>
        <w:t xml:space="preserve"> is </w:t>
      </w:r>
      <w:r w:rsidR="002758D0">
        <w:rPr>
          <w:lang w:eastAsia="zh-CN"/>
        </w:rPr>
        <w:t xml:space="preserve">whether </w:t>
      </w:r>
      <w:r w:rsidR="002758D0" w:rsidRPr="00613556">
        <w:rPr>
          <w:lang w:eastAsia="zh-CN"/>
        </w:rPr>
        <w:t>to support dedicated RACH resources</w:t>
      </w:r>
      <w:r w:rsidR="002758D0">
        <w:rPr>
          <w:lang w:eastAsia="zh-CN"/>
        </w:rPr>
        <w:t xml:space="preserve"> in the dedicated signalling.</w:t>
      </w:r>
      <w:r>
        <w:rPr>
          <w:lang w:eastAsia="zh-CN"/>
        </w:rPr>
        <w:t xml:space="preserve"> In </w:t>
      </w:r>
      <w:r w:rsidR="007C0F28">
        <w:t>[1]</w:t>
      </w:r>
      <w:r>
        <w:t xml:space="preserve">, the above issues are </w:t>
      </w:r>
      <w:r>
        <w:rPr>
          <w:lang w:eastAsia="zh-CN"/>
        </w:rPr>
        <w:t>categorized as OI 1.5, i.e. w</w:t>
      </w:r>
      <w:r w:rsidRPr="00613556">
        <w:rPr>
          <w:lang w:eastAsia="zh-CN"/>
        </w:rPr>
        <w:t xml:space="preserve">hether to support dedicated RACH resources and RACH prioritization parameters in </w:t>
      </w:r>
      <w:r w:rsidR="000835CA">
        <w:rPr>
          <w:lang w:eastAsia="zh-CN"/>
        </w:rPr>
        <w:t xml:space="preserve">the </w:t>
      </w:r>
      <w:r w:rsidRPr="00613556">
        <w:rPr>
          <w:lang w:eastAsia="zh-CN"/>
        </w:rPr>
        <w:t>dedicated signalling</w:t>
      </w:r>
      <w:r w:rsidR="004914EB">
        <w:rPr>
          <w:lang w:eastAsia="zh-CN"/>
        </w:rPr>
        <w:t>.</w:t>
      </w:r>
      <w:r w:rsidR="000835CA">
        <w:rPr>
          <w:lang w:eastAsia="zh-CN"/>
        </w:rPr>
        <w:t xml:space="preserve"> </w:t>
      </w:r>
      <w:r w:rsidR="000835CA">
        <w:rPr>
          <w:rFonts w:hint="eastAsia"/>
          <w:lang w:eastAsia="zh-CN"/>
        </w:rPr>
        <w:t>Several</w:t>
      </w:r>
      <w:r w:rsidR="000835CA">
        <w:rPr>
          <w:lang w:eastAsia="zh-CN"/>
        </w:rPr>
        <w:t xml:space="preserve"> companies provide their views </w:t>
      </w:r>
      <w:r w:rsidR="00AC28CE">
        <w:rPr>
          <w:lang w:eastAsia="zh-CN"/>
        </w:rPr>
        <w:t>to this meeting</w:t>
      </w:r>
      <w:r w:rsidR="000835CA">
        <w:rPr>
          <w:lang w:eastAsia="zh-CN"/>
        </w:rPr>
        <w:t xml:space="preserve"> and </w:t>
      </w:r>
      <w:r w:rsidR="0003380E">
        <w:rPr>
          <w:lang w:eastAsia="zh-CN"/>
        </w:rPr>
        <w:t xml:space="preserve">the majorities propose not to </w:t>
      </w:r>
      <w:r w:rsidR="00F77B59">
        <w:rPr>
          <w:lang w:eastAsia="zh-CN"/>
        </w:rPr>
        <w:t>indicate</w:t>
      </w:r>
      <w:r w:rsidR="0003380E">
        <w:rPr>
          <w:lang w:eastAsia="zh-CN"/>
        </w:rPr>
        <w:t xml:space="preserve"> the </w:t>
      </w:r>
      <w:r w:rsidR="0003380E" w:rsidRPr="0003380E">
        <w:rPr>
          <w:lang w:eastAsia="zh-CN"/>
        </w:rPr>
        <w:t>slice</w:t>
      </w:r>
      <w:r w:rsidR="0003380E">
        <w:rPr>
          <w:lang w:eastAsia="zh-CN"/>
        </w:rPr>
        <w:t>-</w:t>
      </w:r>
      <w:r w:rsidR="0003380E" w:rsidRPr="0003380E">
        <w:rPr>
          <w:lang w:eastAsia="zh-CN"/>
        </w:rPr>
        <w:t xml:space="preserve">based RACH </w:t>
      </w:r>
      <w:r w:rsidR="0003380E">
        <w:rPr>
          <w:lang w:eastAsia="zh-CN"/>
        </w:rPr>
        <w:t xml:space="preserve">configuration </w:t>
      </w:r>
      <w:r w:rsidR="0003380E" w:rsidRPr="0003380E">
        <w:rPr>
          <w:lang w:eastAsia="zh-CN"/>
        </w:rPr>
        <w:t xml:space="preserve">in </w:t>
      </w:r>
      <w:r w:rsidR="0003380E">
        <w:rPr>
          <w:lang w:eastAsia="zh-CN"/>
        </w:rPr>
        <w:t xml:space="preserve">the dedicated RRC </w:t>
      </w:r>
      <w:r w:rsidR="0003380E" w:rsidRPr="0003380E">
        <w:rPr>
          <w:lang w:eastAsia="zh-CN"/>
        </w:rPr>
        <w:t>signalling</w:t>
      </w:r>
      <w:r w:rsidR="0003380E">
        <w:rPr>
          <w:lang w:eastAsia="zh-CN"/>
        </w:rPr>
        <w:t xml:space="preserve">, considering 1) the </w:t>
      </w:r>
      <w:r w:rsidR="0003380E">
        <w:rPr>
          <w:lang w:eastAsia="ko-KR"/>
        </w:rPr>
        <w:t xml:space="preserve">current SIB has agreed to include slice-specific RACH configuration, 2) </w:t>
      </w:r>
      <w:r w:rsidR="009546B2">
        <w:rPr>
          <w:lang w:eastAsia="ko-KR"/>
        </w:rPr>
        <w:t xml:space="preserve">the </w:t>
      </w:r>
      <w:r w:rsidR="0003380E" w:rsidRPr="0043246A">
        <w:t>CONNECTED mode is down prioritized</w:t>
      </w:r>
      <w:r w:rsidR="0003380E">
        <w:t xml:space="preserve">. </w:t>
      </w:r>
      <w:r w:rsidR="000835CA">
        <w:rPr>
          <w:lang w:eastAsia="zh-CN"/>
        </w:rPr>
        <w:t>Proposal 1 of [</w:t>
      </w:r>
      <w:r w:rsidR="007C0F28">
        <w:rPr>
          <w:lang w:eastAsia="zh-CN"/>
        </w:rPr>
        <w:t>6</w:t>
      </w:r>
      <w:r w:rsidR="000835CA">
        <w:rPr>
          <w:lang w:eastAsia="zh-CN"/>
        </w:rPr>
        <w:t xml:space="preserve">] is an example. </w:t>
      </w:r>
    </w:p>
    <w:tbl>
      <w:tblPr>
        <w:tblStyle w:val="af6"/>
        <w:tblW w:w="9634" w:type="dxa"/>
        <w:tblLook w:val="04A0" w:firstRow="1" w:lastRow="0" w:firstColumn="1" w:lastColumn="0" w:noHBand="0" w:noVBand="1"/>
      </w:tblPr>
      <w:tblGrid>
        <w:gridCol w:w="1613"/>
        <w:gridCol w:w="2026"/>
        <w:gridCol w:w="5995"/>
      </w:tblGrid>
      <w:tr w:rsidR="004914EB" w:rsidRPr="001A0B48" w14:paraId="6FA0670D" w14:textId="77777777" w:rsidTr="0003380E">
        <w:trPr>
          <w:trHeight w:val="240"/>
        </w:trPr>
        <w:tc>
          <w:tcPr>
            <w:tcW w:w="1613" w:type="dxa"/>
            <w:hideMark/>
          </w:tcPr>
          <w:p w14:paraId="5706C14C" w14:textId="71B37D6D" w:rsidR="000835CA" w:rsidRDefault="003E600D" w:rsidP="000835CA">
            <w:pPr>
              <w:spacing w:after="0"/>
              <w:rPr>
                <w:rFonts w:eastAsia="宋体" w:cs="Arial"/>
                <w:b/>
                <w:bCs/>
                <w:color w:val="0000FF"/>
                <w:sz w:val="16"/>
                <w:szCs w:val="16"/>
                <w:u w:val="single"/>
                <w:lang w:val="en-US" w:eastAsia="zh-CN"/>
              </w:rPr>
            </w:pPr>
            <w:r w:rsidRPr="003E600D">
              <w:rPr>
                <w:rFonts w:cs="Arial"/>
                <w:b/>
                <w:bCs/>
                <w:color w:val="0000FF"/>
                <w:sz w:val="16"/>
                <w:szCs w:val="16"/>
                <w:u w:val="single"/>
              </w:rPr>
              <w:t>R2-2202618</w:t>
            </w:r>
          </w:p>
          <w:p w14:paraId="7C1B328E" w14:textId="65FDBB49" w:rsidR="004914EB" w:rsidRPr="001A0B48" w:rsidRDefault="004914EB" w:rsidP="000835CA">
            <w:pPr>
              <w:spacing w:after="0"/>
              <w:contextualSpacing/>
              <w:jc w:val="center"/>
              <w:rPr>
                <w:rFonts w:eastAsia="等线" w:cs="Arial"/>
                <w:b/>
                <w:bCs/>
                <w:color w:val="0000FF"/>
                <w:sz w:val="16"/>
                <w:szCs w:val="16"/>
                <w:u w:val="single"/>
              </w:rPr>
            </w:pPr>
          </w:p>
        </w:tc>
        <w:tc>
          <w:tcPr>
            <w:tcW w:w="2026" w:type="dxa"/>
          </w:tcPr>
          <w:p w14:paraId="3A6F72C3" w14:textId="315BD221" w:rsidR="004914EB" w:rsidRPr="001A0B48" w:rsidRDefault="000835CA" w:rsidP="00BC38E4">
            <w:pPr>
              <w:spacing w:after="0"/>
              <w:contextualSpacing/>
              <w:rPr>
                <w:rFonts w:eastAsia="等线" w:cs="Arial"/>
                <w:sz w:val="16"/>
                <w:szCs w:val="16"/>
              </w:rPr>
            </w:pPr>
            <w:r w:rsidRPr="000835CA">
              <w:rPr>
                <w:rFonts w:eastAsia="等线" w:cs="Arial"/>
                <w:sz w:val="16"/>
                <w:szCs w:val="16"/>
              </w:rPr>
              <w:t>CMCC</w:t>
            </w:r>
          </w:p>
        </w:tc>
        <w:tc>
          <w:tcPr>
            <w:tcW w:w="5995" w:type="dxa"/>
            <w:hideMark/>
          </w:tcPr>
          <w:p w14:paraId="6092825F" w14:textId="21E07582" w:rsidR="004914EB" w:rsidRPr="0003380E" w:rsidRDefault="0003380E" w:rsidP="00BC38E4">
            <w:pPr>
              <w:spacing w:after="0"/>
              <w:contextualSpacing/>
              <w:rPr>
                <w:rFonts w:eastAsia="等线" w:cs="Arial"/>
                <w:color w:val="000000"/>
                <w:sz w:val="16"/>
                <w:szCs w:val="16"/>
              </w:rPr>
            </w:pPr>
            <w:r w:rsidRPr="0003380E">
              <w:rPr>
                <w:rFonts w:eastAsia="等线" w:cs="Arial"/>
                <w:color w:val="000000"/>
                <w:sz w:val="16"/>
                <w:szCs w:val="16"/>
              </w:rPr>
              <w:t xml:space="preserve">Proposal 1: For OI 1.5, R17 will not support dedicated </w:t>
            </w:r>
            <w:proofErr w:type="gramStart"/>
            <w:r w:rsidRPr="0003380E">
              <w:rPr>
                <w:rFonts w:eastAsia="等线" w:cs="Arial"/>
                <w:color w:val="000000"/>
                <w:sz w:val="16"/>
                <w:szCs w:val="16"/>
              </w:rPr>
              <w:t>slice based</w:t>
            </w:r>
            <w:proofErr w:type="gramEnd"/>
            <w:r w:rsidRPr="0003380E">
              <w:rPr>
                <w:rFonts w:eastAsia="等线" w:cs="Arial"/>
                <w:color w:val="000000"/>
                <w:sz w:val="16"/>
                <w:szCs w:val="16"/>
              </w:rPr>
              <w:t xml:space="preserve"> RACH resources and RACH prioritization parameters in RRC signalling for CONNECTED mode.</w:t>
            </w:r>
          </w:p>
        </w:tc>
      </w:tr>
    </w:tbl>
    <w:p w14:paraId="6816C9BF" w14:textId="51A3283F" w:rsidR="00A16B79" w:rsidRPr="00A16B79" w:rsidRDefault="00812772" w:rsidP="00A16B79">
      <w:pPr>
        <w:rPr>
          <w:lang w:eastAsia="zh-CN"/>
        </w:rPr>
      </w:pPr>
      <w:r>
        <w:rPr>
          <w:lang w:eastAsia="zh-CN"/>
        </w:rPr>
        <w:t>Thus, t</w:t>
      </w:r>
      <w:r w:rsidR="00A16B79" w:rsidRPr="00A16B79">
        <w:rPr>
          <w:lang w:eastAsia="zh-CN"/>
        </w:rPr>
        <w:t xml:space="preserve">he </w:t>
      </w:r>
      <w:r w:rsidR="00A16B79">
        <w:rPr>
          <w:lang w:eastAsia="ko-KR"/>
        </w:rPr>
        <w:t xml:space="preserve">rapporteur would like </w:t>
      </w:r>
      <w:r w:rsidR="00660496">
        <w:rPr>
          <w:lang w:eastAsia="ko-KR"/>
        </w:rPr>
        <w:t>to</w:t>
      </w:r>
      <w:r w:rsidR="0049491F">
        <w:rPr>
          <w:lang w:eastAsia="ko-KR"/>
        </w:rPr>
        <w:t xml:space="preserve"> </w:t>
      </w:r>
      <w:r>
        <w:rPr>
          <w:lang w:eastAsia="ko-KR"/>
        </w:rPr>
        <w:t xml:space="preserve">propose the following and </w:t>
      </w:r>
      <w:r w:rsidR="00A16B79">
        <w:rPr>
          <w:lang w:eastAsia="ko-KR"/>
        </w:rPr>
        <w:t xml:space="preserve">check </w:t>
      </w:r>
      <w:r w:rsidR="000E3D2D">
        <w:rPr>
          <w:lang w:eastAsia="ko-KR"/>
        </w:rPr>
        <w:t xml:space="preserve">the </w:t>
      </w:r>
      <w:r w:rsidR="000E3D2D" w:rsidRPr="000E3D2D">
        <w:rPr>
          <w:lang w:eastAsia="ko-KR"/>
        </w:rPr>
        <w:t>companies' view</w:t>
      </w:r>
      <w:r w:rsidR="0049491F">
        <w:rPr>
          <w:lang w:eastAsia="ko-KR"/>
        </w:rPr>
        <w:t>.</w:t>
      </w:r>
    </w:p>
    <w:p w14:paraId="2A478A8E" w14:textId="687E8F88" w:rsidR="0049491F" w:rsidRPr="000D4CE8" w:rsidRDefault="00A16B79" w:rsidP="000D4CE8">
      <w:pPr>
        <w:overflowPunct w:val="0"/>
        <w:autoSpaceDE w:val="0"/>
        <w:autoSpaceDN w:val="0"/>
        <w:adjustRightInd w:val="0"/>
        <w:jc w:val="left"/>
        <w:rPr>
          <w:rFonts w:eastAsia="Batang" w:cs="Arial"/>
          <w:b/>
          <w:lang w:eastAsia="ko-KR"/>
        </w:rPr>
      </w:pPr>
      <w:r w:rsidRPr="0049491F">
        <w:rPr>
          <w:rFonts w:eastAsia="Batang" w:cs="Arial"/>
          <w:b/>
          <w:lang w:eastAsia="ko-KR"/>
        </w:rPr>
        <w:t xml:space="preserve">Q1) Do companies agree </w:t>
      </w:r>
      <w:r w:rsidR="0049491F" w:rsidRPr="0049491F">
        <w:rPr>
          <w:rFonts w:eastAsia="Batang" w:cs="Arial"/>
          <w:b/>
          <w:lang w:eastAsia="ko-KR"/>
        </w:rPr>
        <w:t>not to support the dedicated RACH resources and RACH prioritization parameters in the dedicated signalling?</w:t>
      </w:r>
    </w:p>
    <w:tbl>
      <w:tblPr>
        <w:tblStyle w:val="af6"/>
        <w:tblW w:w="0" w:type="auto"/>
        <w:tblLook w:val="04A0" w:firstRow="1" w:lastRow="0" w:firstColumn="1" w:lastColumn="0" w:noHBand="0" w:noVBand="1"/>
      </w:tblPr>
      <w:tblGrid>
        <w:gridCol w:w="1706"/>
        <w:gridCol w:w="1407"/>
        <w:gridCol w:w="6518"/>
      </w:tblGrid>
      <w:tr w:rsidR="0049491F" w:rsidRPr="00A74703" w14:paraId="17FF6E05" w14:textId="77777777" w:rsidTr="0049491F">
        <w:tc>
          <w:tcPr>
            <w:tcW w:w="1706" w:type="dxa"/>
          </w:tcPr>
          <w:p w14:paraId="2BCAF6C9" w14:textId="77777777" w:rsidR="0049491F" w:rsidRPr="0049491F" w:rsidRDefault="0049491F" w:rsidP="00BC38E4">
            <w:pPr>
              <w:spacing w:after="0"/>
              <w:rPr>
                <w:b/>
                <w:lang w:eastAsia="ko-KR"/>
              </w:rPr>
            </w:pPr>
            <w:r w:rsidRPr="0049491F">
              <w:rPr>
                <w:b/>
                <w:lang w:eastAsia="ko-KR"/>
              </w:rPr>
              <w:t>Company</w:t>
            </w:r>
          </w:p>
        </w:tc>
        <w:tc>
          <w:tcPr>
            <w:tcW w:w="1407" w:type="dxa"/>
          </w:tcPr>
          <w:p w14:paraId="246A3DE9" w14:textId="77777777" w:rsidR="0049491F" w:rsidRPr="0049491F" w:rsidRDefault="0049491F" w:rsidP="00BC38E4">
            <w:pPr>
              <w:spacing w:after="0"/>
              <w:rPr>
                <w:b/>
                <w:lang w:eastAsia="ko-KR"/>
              </w:rPr>
            </w:pPr>
            <w:r w:rsidRPr="0049491F">
              <w:rPr>
                <w:b/>
                <w:lang w:eastAsia="ko-KR"/>
              </w:rPr>
              <w:t>Yes/No</w:t>
            </w:r>
          </w:p>
        </w:tc>
        <w:tc>
          <w:tcPr>
            <w:tcW w:w="6518" w:type="dxa"/>
          </w:tcPr>
          <w:p w14:paraId="1AD5D2A9" w14:textId="77777777" w:rsidR="0049491F" w:rsidRPr="0049491F" w:rsidRDefault="0049491F" w:rsidP="00BC38E4">
            <w:pPr>
              <w:spacing w:after="0"/>
              <w:rPr>
                <w:b/>
                <w:lang w:eastAsia="ko-KR"/>
              </w:rPr>
            </w:pPr>
            <w:r w:rsidRPr="0049491F">
              <w:rPr>
                <w:b/>
                <w:lang w:eastAsia="ko-KR"/>
              </w:rPr>
              <w:t>Comment</w:t>
            </w:r>
          </w:p>
        </w:tc>
      </w:tr>
      <w:tr w:rsidR="0049491F" w:rsidRPr="00585A35" w14:paraId="7716505E" w14:textId="77777777" w:rsidTr="0049491F">
        <w:tc>
          <w:tcPr>
            <w:tcW w:w="1706" w:type="dxa"/>
          </w:tcPr>
          <w:p w14:paraId="3D2C7A60" w14:textId="1F4D7DDF" w:rsidR="0049491F" w:rsidRPr="00585A35" w:rsidRDefault="0049491F" w:rsidP="00BC38E4">
            <w:pPr>
              <w:spacing w:after="0"/>
              <w:rPr>
                <w:lang w:eastAsia="ko-KR"/>
              </w:rPr>
            </w:pPr>
          </w:p>
        </w:tc>
        <w:tc>
          <w:tcPr>
            <w:tcW w:w="1407" w:type="dxa"/>
          </w:tcPr>
          <w:p w14:paraId="6E5F966E" w14:textId="03C45DC2" w:rsidR="0049491F" w:rsidRPr="00585A35" w:rsidRDefault="0049491F" w:rsidP="00BC38E4">
            <w:pPr>
              <w:spacing w:after="0"/>
              <w:rPr>
                <w:lang w:eastAsia="ko-KR"/>
              </w:rPr>
            </w:pPr>
          </w:p>
        </w:tc>
        <w:tc>
          <w:tcPr>
            <w:tcW w:w="6518" w:type="dxa"/>
          </w:tcPr>
          <w:p w14:paraId="641AE6D4" w14:textId="778350EC" w:rsidR="0049491F" w:rsidRPr="00585A35" w:rsidRDefault="0049491F" w:rsidP="00BC38E4">
            <w:pPr>
              <w:spacing w:after="0"/>
              <w:rPr>
                <w:lang w:eastAsia="ko-KR"/>
              </w:rPr>
            </w:pPr>
          </w:p>
        </w:tc>
      </w:tr>
      <w:tr w:rsidR="0049491F" w:rsidRPr="00585A35" w14:paraId="3F1B124F" w14:textId="77777777" w:rsidTr="0049491F">
        <w:tc>
          <w:tcPr>
            <w:tcW w:w="1706" w:type="dxa"/>
          </w:tcPr>
          <w:p w14:paraId="63A11070" w14:textId="77777777" w:rsidR="0049491F" w:rsidRPr="00585A35" w:rsidRDefault="0049491F" w:rsidP="00BC38E4">
            <w:pPr>
              <w:spacing w:after="0"/>
              <w:rPr>
                <w:lang w:eastAsia="ko-KR"/>
              </w:rPr>
            </w:pPr>
          </w:p>
        </w:tc>
        <w:tc>
          <w:tcPr>
            <w:tcW w:w="1407" w:type="dxa"/>
          </w:tcPr>
          <w:p w14:paraId="3500931F" w14:textId="77777777" w:rsidR="0049491F" w:rsidRPr="00585A35" w:rsidRDefault="0049491F" w:rsidP="00BC38E4">
            <w:pPr>
              <w:spacing w:after="0"/>
              <w:rPr>
                <w:lang w:eastAsia="ko-KR"/>
              </w:rPr>
            </w:pPr>
          </w:p>
        </w:tc>
        <w:tc>
          <w:tcPr>
            <w:tcW w:w="6518" w:type="dxa"/>
          </w:tcPr>
          <w:p w14:paraId="7218DE75" w14:textId="77777777" w:rsidR="0049491F" w:rsidRPr="00585A35" w:rsidRDefault="0049491F" w:rsidP="00BC38E4">
            <w:pPr>
              <w:spacing w:after="0"/>
              <w:rPr>
                <w:lang w:eastAsia="ko-KR"/>
              </w:rPr>
            </w:pPr>
          </w:p>
        </w:tc>
      </w:tr>
      <w:tr w:rsidR="0049491F" w:rsidRPr="00585A35" w14:paraId="6E516A9E" w14:textId="77777777" w:rsidTr="0049491F">
        <w:tc>
          <w:tcPr>
            <w:tcW w:w="1706" w:type="dxa"/>
          </w:tcPr>
          <w:p w14:paraId="0C9A3872" w14:textId="77777777" w:rsidR="0049491F" w:rsidRPr="00585A35" w:rsidRDefault="0049491F" w:rsidP="00BC38E4">
            <w:pPr>
              <w:spacing w:after="0"/>
              <w:rPr>
                <w:lang w:eastAsia="ko-KR"/>
              </w:rPr>
            </w:pPr>
          </w:p>
        </w:tc>
        <w:tc>
          <w:tcPr>
            <w:tcW w:w="1407" w:type="dxa"/>
          </w:tcPr>
          <w:p w14:paraId="1374156E" w14:textId="77777777" w:rsidR="0049491F" w:rsidRPr="00585A35" w:rsidRDefault="0049491F" w:rsidP="00BC38E4">
            <w:pPr>
              <w:spacing w:after="0"/>
              <w:rPr>
                <w:lang w:eastAsia="ko-KR"/>
              </w:rPr>
            </w:pPr>
          </w:p>
        </w:tc>
        <w:tc>
          <w:tcPr>
            <w:tcW w:w="6518" w:type="dxa"/>
          </w:tcPr>
          <w:p w14:paraId="6766D049" w14:textId="77777777" w:rsidR="0049491F" w:rsidRPr="00585A35" w:rsidRDefault="0049491F" w:rsidP="00BC38E4">
            <w:pPr>
              <w:spacing w:after="0"/>
              <w:rPr>
                <w:lang w:eastAsia="ko-KR"/>
              </w:rPr>
            </w:pPr>
          </w:p>
        </w:tc>
      </w:tr>
      <w:tr w:rsidR="0049491F" w:rsidRPr="00585A35" w14:paraId="123710C6" w14:textId="77777777" w:rsidTr="0049491F">
        <w:tc>
          <w:tcPr>
            <w:tcW w:w="1706" w:type="dxa"/>
          </w:tcPr>
          <w:p w14:paraId="44741108" w14:textId="77777777" w:rsidR="0049491F" w:rsidRPr="00585A35" w:rsidRDefault="0049491F" w:rsidP="00BC38E4">
            <w:pPr>
              <w:spacing w:after="0"/>
              <w:rPr>
                <w:lang w:eastAsia="ko-KR"/>
              </w:rPr>
            </w:pPr>
          </w:p>
        </w:tc>
        <w:tc>
          <w:tcPr>
            <w:tcW w:w="1407" w:type="dxa"/>
          </w:tcPr>
          <w:p w14:paraId="33BE2D75" w14:textId="77777777" w:rsidR="0049491F" w:rsidRPr="00585A35" w:rsidRDefault="0049491F" w:rsidP="00BC38E4">
            <w:pPr>
              <w:spacing w:after="0"/>
              <w:rPr>
                <w:lang w:eastAsia="ko-KR"/>
              </w:rPr>
            </w:pPr>
          </w:p>
        </w:tc>
        <w:tc>
          <w:tcPr>
            <w:tcW w:w="6518" w:type="dxa"/>
          </w:tcPr>
          <w:p w14:paraId="21E2BB45" w14:textId="77777777" w:rsidR="0049491F" w:rsidRPr="00585A35" w:rsidRDefault="0049491F" w:rsidP="00BC38E4">
            <w:pPr>
              <w:spacing w:after="0"/>
              <w:rPr>
                <w:lang w:eastAsia="ko-KR"/>
              </w:rPr>
            </w:pPr>
          </w:p>
        </w:tc>
      </w:tr>
      <w:tr w:rsidR="0049491F" w:rsidRPr="00585A35" w14:paraId="2341C292" w14:textId="77777777" w:rsidTr="0049491F">
        <w:tc>
          <w:tcPr>
            <w:tcW w:w="1706" w:type="dxa"/>
          </w:tcPr>
          <w:p w14:paraId="658B3313" w14:textId="77777777" w:rsidR="0049491F" w:rsidRPr="00585A35" w:rsidRDefault="0049491F" w:rsidP="00BC38E4">
            <w:pPr>
              <w:spacing w:after="0"/>
              <w:rPr>
                <w:lang w:eastAsia="ko-KR"/>
              </w:rPr>
            </w:pPr>
          </w:p>
        </w:tc>
        <w:tc>
          <w:tcPr>
            <w:tcW w:w="1407" w:type="dxa"/>
          </w:tcPr>
          <w:p w14:paraId="2833541E" w14:textId="77777777" w:rsidR="0049491F" w:rsidRPr="00585A35" w:rsidRDefault="0049491F" w:rsidP="00BC38E4">
            <w:pPr>
              <w:spacing w:after="0"/>
              <w:rPr>
                <w:lang w:eastAsia="ko-KR"/>
              </w:rPr>
            </w:pPr>
          </w:p>
        </w:tc>
        <w:tc>
          <w:tcPr>
            <w:tcW w:w="6518" w:type="dxa"/>
          </w:tcPr>
          <w:p w14:paraId="542ED22C" w14:textId="77777777" w:rsidR="0049491F" w:rsidRPr="00585A35" w:rsidRDefault="0049491F" w:rsidP="00BC38E4">
            <w:pPr>
              <w:spacing w:after="0"/>
              <w:rPr>
                <w:lang w:eastAsia="ko-KR"/>
              </w:rPr>
            </w:pPr>
          </w:p>
        </w:tc>
      </w:tr>
      <w:tr w:rsidR="0049491F" w:rsidRPr="00585A35" w14:paraId="5BFC422B" w14:textId="77777777" w:rsidTr="0049491F">
        <w:tc>
          <w:tcPr>
            <w:tcW w:w="1706" w:type="dxa"/>
          </w:tcPr>
          <w:p w14:paraId="2CD213B0" w14:textId="77777777" w:rsidR="0049491F" w:rsidRPr="00585A35" w:rsidRDefault="0049491F" w:rsidP="00BC38E4">
            <w:pPr>
              <w:spacing w:after="0"/>
              <w:rPr>
                <w:lang w:eastAsia="ko-KR"/>
              </w:rPr>
            </w:pPr>
          </w:p>
        </w:tc>
        <w:tc>
          <w:tcPr>
            <w:tcW w:w="1407" w:type="dxa"/>
          </w:tcPr>
          <w:p w14:paraId="124A06B4" w14:textId="77777777" w:rsidR="0049491F" w:rsidRPr="00585A35" w:rsidRDefault="0049491F" w:rsidP="00BC38E4">
            <w:pPr>
              <w:spacing w:after="0"/>
              <w:rPr>
                <w:lang w:eastAsia="ko-KR"/>
              </w:rPr>
            </w:pPr>
          </w:p>
        </w:tc>
        <w:tc>
          <w:tcPr>
            <w:tcW w:w="6518" w:type="dxa"/>
          </w:tcPr>
          <w:p w14:paraId="3CEFF0F9" w14:textId="77777777" w:rsidR="0049491F" w:rsidRPr="00585A35" w:rsidRDefault="0049491F" w:rsidP="00BC38E4">
            <w:pPr>
              <w:spacing w:after="0"/>
              <w:rPr>
                <w:lang w:eastAsia="ko-KR"/>
              </w:rPr>
            </w:pPr>
          </w:p>
        </w:tc>
      </w:tr>
    </w:tbl>
    <w:p w14:paraId="6D1853F5" w14:textId="77777777" w:rsidR="00A16B79" w:rsidRDefault="00A16B79" w:rsidP="00AD116C">
      <w:pPr>
        <w:rPr>
          <w:lang w:eastAsia="zh-CN"/>
        </w:rPr>
      </w:pPr>
    </w:p>
    <w:p w14:paraId="065C09A5" w14:textId="68048975" w:rsidR="00EA1A09" w:rsidRDefault="00AF7F31" w:rsidP="00EA1A09">
      <w:pPr>
        <w:pStyle w:val="2"/>
        <w:adjustRightInd w:val="0"/>
        <w:snapToGrid w:val="0"/>
        <w:spacing w:before="0" w:afterLines="50" w:after="120"/>
        <w:rPr>
          <w:rFonts w:cs="Arial"/>
        </w:rPr>
      </w:pPr>
      <w:bookmarkStart w:id="5" w:name="OLE_LINK12"/>
      <w:r w:rsidRPr="00AF7F31">
        <w:rPr>
          <w:rFonts w:cs="Arial"/>
        </w:rPr>
        <w:t>Confirming SI assumptions on RA prioritization and RA</w:t>
      </w:r>
      <w:r w:rsidR="003D643D">
        <w:rPr>
          <w:rFonts w:cs="Arial"/>
        </w:rPr>
        <w:t xml:space="preserve"> </w:t>
      </w:r>
      <w:r w:rsidRPr="00AF7F31">
        <w:rPr>
          <w:rFonts w:cs="Arial"/>
        </w:rPr>
        <w:t>partitionin</w:t>
      </w:r>
      <w:r>
        <w:rPr>
          <w:rFonts w:cs="Arial"/>
        </w:rPr>
        <w:t>g</w:t>
      </w:r>
    </w:p>
    <w:bookmarkEnd w:id="5"/>
    <w:p w14:paraId="3D56E112" w14:textId="6A064DD9" w:rsidR="00665BA8" w:rsidRDefault="00480A32" w:rsidP="00480A32">
      <w:pPr>
        <w:rPr>
          <w:lang w:eastAsia="zh-CN"/>
        </w:rPr>
      </w:pPr>
      <w:r w:rsidRPr="00480A32">
        <w:rPr>
          <w:lang w:eastAsia="zh-CN"/>
        </w:rPr>
        <w:t>One remaining issue in the Running MAC CR for Slicing is whether RA prioritization and RA partitioning will work independently</w:t>
      </w:r>
      <w:r w:rsidR="00A64A0A">
        <w:rPr>
          <w:lang w:eastAsia="zh-CN"/>
        </w:rPr>
        <w:t xml:space="preserve">, which is also categorized as </w:t>
      </w:r>
      <w:r w:rsidR="00A64A0A">
        <w:rPr>
          <w:rFonts w:cs="Arial"/>
          <w:lang w:eastAsia="zh-CN"/>
        </w:rPr>
        <w:t xml:space="preserve">OI 2.1 in </w:t>
      </w:r>
      <w:r w:rsidR="00800533">
        <w:t>[1]</w:t>
      </w:r>
      <w:r w:rsidR="00A64A0A">
        <w:t xml:space="preserve">. </w:t>
      </w:r>
      <w:r w:rsidR="002D4CDE">
        <w:t xml:space="preserve"> </w:t>
      </w:r>
      <w:r w:rsidR="00AC28CE">
        <w:t>In</w:t>
      </w:r>
      <w:r w:rsidR="00AC28CE">
        <w:rPr>
          <w:lang w:eastAsia="zh-CN"/>
        </w:rPr>
        <w:t xml:space="preserve"> [2, 3, 4, 7, 8, 9],</w:t>
      </w:r>
      <w:r w:rsidR="00AC28CE">
        <w:t xml:space="preserve"> </w:t>
      </w:r>
      <w:r w:rsidR="00AC28CE">
        <w:rPr>
          <w:lang w:eastAsia="zh-CN"/>
        </w:rPr>
        <w:t>s</w:t>
      </w:r>
      <w:r w:rsidR="00AC28CE">
        <w:rPr>
          <w:rFonts w:hint="eastAsia"/>
          <w:lang w:eastAsia="zh-CN"/>
        </w:rPr>
        <w:t>everal</w:t>
      </w:r>
      <w:r w:rsidR="00AC28CE">
        <w:rPr>
          <w:lang w:eastAsia="zh-CN"/>
        </w:rPr>
        <w:t xml:space="preserve"> </w:t>
      </w:r>
      <w:r w:rsidR="002D4CDE">
        <w:rPr>
          <w:lang w:eastAsia="zh-CN"/>
        </w:rPr>
        <w:t>companies provide their views</w:t>
      </w:r>
      <w:r w:rsidR="00AC28CE">
        <w:rPr>
          <w:lang w:eastAsia="zh-CN"/>
        </w:rPr>
        <w:t xml:space="preserve">. For example, [2] </w:t>
      </w:r>
      <w:r w:rsidR="00A3556F">
        <w:rPr>
          <w:lang w:eastAsia="zh-CN"/>
        </w:rPr>
        <w:t xml:space="preserve">confirms </w:t>
      </w:r>
      <w:r w:rsidR="00AC28CE">
        <w:rPr>
          <w:lang w:eastAsia="zh-CN"/>
        </w:rPr>
        <w:t xml:space="preserve">that </w:t>
      </w:r>
      <w:r w:rsidR="00AC28CE" w:rsidRPr="00AC28CE">
        <w:rPr>
          <w:lang w:eastAsia="zh-CN"/>
        </w:rPr>
        <w:t>RA prioritization and RA partitioning work independently</w:t>
      </w:r>
      <w:r w:rsidR="00AC28CE">
        <w:rPr>
          <w:lang w:eastAsia="zh-CN"/>
        </w:rPr>
        <w:t xml:space="preserve">. They </w:t>
      </w:r>
      <w:r w:rsidR="006165B6">
        <w:rPr>
          <w:lang w:eastAsia="zh-CN"/>
        </w:rPr>
        <w:t xml:space="preserve">indicate that </w:t>
      </w:r>
      <w:r w:rsidR="00AC28CE">
        <w:rPr>
          <w:lang w:eastAsia="zh-CN"/>
        </w:rPr>
        <w:t xml:space="preserve">RAN2 has already agreed </w:t>
      </w:r>
      <w:r w:rsidR="0026653A">
        <w:rPr>
          <w:lang w:eastAsia="zh-CN"/>
        </w:rPr>
        <w:t xml:space="preserve">with </w:t>
      </w:r>
      <w:r w:rsidR="00AC28CE">
        <w:rPr>
          <w:lang w:eastAsia="zh-CN"/>
        </w:rPr>
        <w:t xml:space="preserve">this working assumption in the SI phase and </w:t>
      </w:r>
      <w:r w:rsidR="006165B6">
        <w:rPr>
          <w:lang w:eastAsia="zh-CN"/>
        </w:rPr>
        <w:t xml:space="preserve">understand that </w:t>
      </w:r>
      <w:r w:rsidR="00A3556F">
        <w:rPr>
          <w:lang w:eastAsia="zh-CN"/>
        </w:rPr>
        <w:t xml:space="preserve">the </w:t>
      </w:r>
      <w:r w:rsidR="00AC28CE">
        <w:rPr>
          <w:lang w:eastAsia="zh-CN"/>
        </w:rPr>
        <w:t>c</w:t>
      </w:r>
      <w:r w:rsidR="00AC28CE" w:rsidRPr="00AC28CE">
        <w:rPr>
          <w:lang w:eastAsia="zh-CN"/>
        </w:rPr>
        <w:t xml:space="preserve">ommon RACH session didn’t specify any restriction on </w:t>
      </w:r>
      <w:r w:rsidR="00DD3C05">
        <w:rPr>
          <w:lang w:eastAsia="zh-CN"/>
        </w:rPr>
        <w:t xml:space="preserve">the </w:t>
      </w:r>
      <w:r w:rsidR="00AC28CE" w:rsidRPr="00AC28CE">
        <w:rPr>
          <w:lang w:eastAsia="zh-CN"/>
        </w:rPr>
        <w:t>simultaneous configuration of two or more than two RACH features.</w:t>
      </w:r>
      <w:r w:rsidR="00AC28CE">
        <w:rPr>
          <w:lang w:eastAsia="zh-CN"/>
        </w:rPr>
        <w:t xml:space="preserve"> </w:t>
      </w:r>
      <w:r w:rsidR="00BF4A23">
        <w:rPr>
          <w:lang w:eastAsia="zh-CN"/>
        </w:rPr>
        <w:t>While</w:t>
      </w:r>
      <w:r w:rsidR="00AC28CE">
        <w:rPr>
          <w:lang w:eastAsia="zh-CN"/>
        </w:rPr>
        <w:t xml:space="preserve">, </w:t>
      </w:r>
      <w:r w:rsidR="006165B6">
        <w:rPr>
          <w:lang w:eastAsia="zh-CN"/>
        </w:rPr>
        <w:t xml:space="preserve">[3, 8, 9] provide the </w:t>
      </w:r>
      <w:r w:rsidR="00AC28CE">
        <w:rPr>
          <w:lang w:eastAsia="zh-CN"/>
        </w:rPr>
        <w:t>opposite views</w:t>
      </w:r>
      <w:r w:rsidR="009D05FB">
        <w:rPr>
          <w:lang w:eastAsia="zh-CN"/>
        </w:rPr>
        <w:t>.</w:t>
      </w:r>
      <w:r w:rsidR="00665BA8">
        <w:rPr>
          <w:lang w:eastAsia="zh-CN"/>
        </w:rPr>
        <w:t xml:space="preserve"> </w:t>
      </w:r>
    </w:p>
    <w:tbl>
      <w:tblPr>
        <w:tblStyle w:val="af6"/>
        <w:tblW w:w="9634" w:type="dxa"/>
        <w:tblLook w:val="04A0" w:firstRow="1" w:lastRow="0" w:firstColumn="1" w:lastColumn="0" w:noHBand="0" w:noVBand="1"/>
      </w:tblPr>
      <w:tblGrid>
        <w:gridCol w:w="1613"/>
        <w:gridCol w:w="2026"/>
        <w:gridCol w:w="5995"/>
      </w:tblGrid>
      <w:tr w:rsidR="00CD4329" w:rsidRPr="001A0B48" w14:paraId="29DF75E6" w14:textId="77777777" w:rsidTr="00BC38E4">
        <w:trPr>
          <w:trHeight w:val="240"/>
        </w:trPr>
        <w:tc>
          <w:tcPr>
            <w:tcW w:w="1613" w:type="dxa"/>
            <w:hideMark/>
          </w:tcPr>
          <w:p w14:paraId="49A7D2CD" w14:textId="1158808A" w:rsidR="00CD4329" w:rsidRPr="001A0B48" w:rsidRDefault="00CD4329" w:rsidP="00CD4329">
            <w:pPr>
              <w:spacing w:after="0"/>
              <w:contextualSpacing/>
              <w:rPr>
                <w:rFonts w:eastAsia="等线" w:cs="Arial"/>
                <w:b/>
                <w:bCs/>
                <w:color w:val="0000FF"/>
                <w:sz w:val="16"/>
                <w:szCs w:val="16"/>
                <w:u w:val="single"/>
              </w:rPr>
            </w:pPr>
            <w:r w:rsidRPr="00CD4329">
              <w:rPr>
                <w:rFonts w:cs="Arial"/>
                <w:b/>
                <w:bCs/>
                <w:color w:val="0000FF"/>
                <w:sz w:val="16"/>
                <w:szCs w:val="16"/>
                <w:u w:val="single"/>
              </w:rPr>
              <w:t>R2-2202188</w:t>
            </w:r>
          </w:p>
        </w:tc>
        <w:tc>
          <w:tcPr>
            <w:tcW w:w="2026" w:type="dxa"/>
          </w:tcPr>
          <w:p w14:paraId="464EE9E0" w14:textId="779332B0" w:rsidR="00CD4329" w:rsidRPr="001A0B48" w:rsidRDefault="00CD4329" w:rsidP="00BC38E4">
            <w:pPr>
              <w:spacing w:after="0"/>
              <w:contextualSpacing/>
              <w:rPr>
                <w:rFonts w:eastAsia="等线" w:cs="Arial"/>
                <w:sz w:val="16"/>
                <w:szCs w:val="16"/>
              </w:rPr>
            </w:pPr>
            <w:r w:rsidRPr="00CD4329">
              <w:rPr>
                <w:rFonts w:eastAsia="等线" w:cs="Arial"/>
                <w:sz w:val="16"/>
                <w:szCs w:val="16"/>
              </w:rPr>
              <w:t>Qualcomm Incorporated</w:t>
            </w:r>
          </w:p>
        </w:tc>
        <w:tc>
          <w:tcPr>
            <w:tcW w:w="5995" w:type="dxa"/>
            <w:hideMark/>
          </w:tcPr>
          <w:p w14:paraId="5C6F0353" w14:textId="34CBC250" w:rsidR="00CD4329" w:rsidRPr="0003380E" w:rsidRDefault="00CD4329" w:rsidP="00BC38E4">
            <w:pPr>
              <w:spacing w:after="0"/>
              <w:contextualSpacing/>
              <w:rPr>
                <w:rFonts w:eastAsia="等线" w:cs="Arial"/>
                <w:color w:val="000000"/>
                <w:sz w:val="16"/>
                <w:szCs w:val="16"/>
              </w:rPr>
            </w:pPr>
            <w:r w:rsidRPr="00CD4329">
              <w:rPr>
                <w:rFonts w:eastAsia="等线" w:cs="Arial"/>
                <w:color w:val="000000"/>
                <w:sz w:val="16"/>
                <w:szCs w:val="16"/>
              </w:rPr>
              <w:t>Proposal 2: RA prioritization and RA partitioning work independently</w:t>
            </w:r>
            <w:r w:rsidR="00CF41BA">
              <w:rPr>
                <w:rFonts w:eastAsia="等线" w:cs="Arial"/>
                <w:color w:val="000000"/>
                <w:sz w:val="16"/>
                <w:szCs w:val="16"/>
              </w:rPr>
              <w:t>.</w:t>
            </w:r>
          </w:p>
        </w:tc>
      </w:tr>
    </w:tbl>
    <w:p w14:paraId="06AF49B3" w14:textId="77777777" w:rsidR="00EF72C2" w:rsidRPr="00CD4329" w:rsidRDefault="00EF72C2" w:rsidP="00480A32">
      <w:pPr>
        <w:rPr>
          <w:lang w:eastAsia="ko-KR"/>
        </w:rPr>
      </w:pPr>
    </w:p>
    <w:p w14:paraId="094EB8FD" w14:textId="5853FE1E" w:rsidR="00E573BE" w:rsidRPr="000D4CE8" w:rsidRDefault="00E573BE" w:rsidP="00E573BE">
      <w:pPr>
        <w:overflowPunct w:val="0"/>
        <w:autoSpaceDE w:val="0"/>
        <w:autoSpaceDN w:val="0"/>
        <w:adjustRightInd w:val="0"/>
        <w:jc w:val="left"/>
        <w:rPr>
          <w:rFonts w:eastAsia="Batang" w:cs="Arial"/>
          <w:b/>
          <w:lang w:eastAsia="ko-KR"/>
        </w:rPr>
      </w:pPr>
      <w:r w:rsidRPr="0049491F">
        <w:rPr>
          <w:rFonts w:eastAsia="Batang" w:cs="Arial"/>
          <w:b/>
          <w:lang w:eastAsia="ko-KR"/>
        </w:rPr>
        <w:t>Q</w:t>
      </w:r>
      <w:r>
        <w:rPr>
          <w:rFonts w:eastAsia="Batang" w:cs="Arial"/>
          <w:b/>
          <w:lang w:eastAsia="ko-KR"/>
        </w:rPr>
        <w:t>2</w:t>
      </w:r>
      <w:r w:rsidRPr="0049491F">
        <w:rPr>
          <w:rFonts w:eastAsia="Batang" w:cs="Arial"/>
          <w:b/>
          <w:lang w:eastAsia="ko-KR"/>
        </w:rPr>
        <w:t xml:space="preserve">) Do companies agree </w:t>
      </w:r>
      <w:r w:rsidR="008F4CFF">
        <w:rPr>
          <w:rFonts w:eastAsia="Batang" w:cs="Arial"/>
          <w:b/>
          <w:lang w:eastAsia="ko-KR"/>
        </w:rPr>
        <w:t xml:space="preserve">that </w:t>
      </w:r>
      <w:r w:rsidR="008F4CFF" w:rsidRPr="008F4CFF">
        <w:rPr>
          <w:rFonts w:eastAsia="Batang" w:cs="Arial"/>
          <w:b/>
          <w:lang w:eastAsia="ko-KR"/>
        </w:rPr>
        <w:t>RA prioritization and RA partitioning work independently</w:t>
      </w:r>
      <w:r w:rsidR="008F4CFF">
        <w:rPr>
          <w:rFonts w:eastAsia="Batang" w:cs="Arial"/>
          <w:b/>
          <w:lang w:eastAsia="ko-KR"/>
        </w:rPr>
        <w:t>?</w:t>
      </w:r>
    </w:p>
    <w:tbl>
      <w:tblPr>
        <w:tblStyle w:val="af6"/>
        <w:tblW w:w="0" w:type="auto"/>
        <w:tblLook w:val="04A0" w:firstRow="1" w:lastRow="0" w:firstColumn="1" w:lastColumn="0" w:noHBand="0" w:noVBand="1"/>
      </w:tblPr>
      <w:tblGrid>
        <w:gridCol w:w="1706"/>
        <w:gridCol w:w="1407"/>
        <w:gridCol w:w="6518"/>
      </w:tblGrid>
      <w:tr w:rsidR="00E573BE" w:rsidRPr="00A74703" w14:paraId="7DFED662" w14:textId="77777777" w:rsidTr="00BC38E4">
        <w:tc>
          <w:tcPr>
            <w:tcW w:w="1706" w:type="dxa"/>
          </w:tcPr>
          <w:p w14:paraId="2C1B668D" w14:textId="77777777" w:rsidR="00E573BE" w:rsidRPr="0049491F" w:rsidRDefault="00E573BE" w:rsidP="00BC38E4">
            <w:pPr>
              <w:spacing w:after="0"/>
              <w:rPr>
                <w:b/>
                <w:lang w:eastAsia="ko-KR"/>
              </w:rPr>
            </w:pPr>
            <w:r w:rsidRPr="0049491F">
              <w:rPr>
                <w:b/>
                <w:lang w:eastAsia="ko-KR"/>
              </w:rPr>
              <w:t>Company</w:t>
            </w:r>
          </w:p>
        </w:tc>
        <w:tc>
          <w:tcPr>
            <w:tcW w:w="1407" w:type="dxa"/>
          </w:tcPr>
          <w:p w14:paraId="323A023F" w14:textId="77777777" w:rsidR="00E573BE" w:rsidRPr="0049491F" w:rsidRDefault="00E573BE" w:rsidP="00BC38E4">
            <w:pPr>
              <w:spacing w:after="0"/>
              <w:rPr>
                <w:b/>
                <w:lang w:eastAsia="ko-KR"/>
              </w:rPr>
            </w:pPr>
            <w:r w:rsidRPr="0049491F">
              <w:rPr>
                <w:b/>
                <w:lang w:eastAsia="ko-KR"/>
              </w:rPr>
              <w:t>Yes/No</w:t>
            </w:r>
          </w:p>
        </w:tc>
        <w:tc>
          <w:tcPr>
            <w:tcW w:w="6518" w:type="dxa"/>
          </w:tcPr>
          <w:p w14:paraId="7674E840" w14:textId="77777777" w:rsidR="00E573BE" w:rsidRPr="0049491F" w:rsidRDefault="00E573BE" w:rsidP="00BC38E4">
            <w:pPr>
              <w:spacing w:after="0"/>
              <w:rPr>
                <w:b/>
                <w:lang w:eastAsia="ko-KR"/>
              </w:rPr>
            </w:pPr>
            <w:r w:rsidRPr="0049491F">
              <w:rPr>
                <w:b/>
                <w:lang w:eastAsia="ko-KR"/>
              </w:rPr>
              <w:t>Comment</w:t>
            </w:r>
          </w:p>
        </w:tc>
      </w:tr>
      <w:tr w:rsidR="00E573BE" w:rsidRPr="00585A35" w14:paraId="64A9A70C" w14:textId="77777777" w:rsidTr="00BC38E4">
        <w:tc>
          <w:tcPr>
            <w:tcW w:w="1706" w:type="dxa"/>
          </w:tcPr>
          <w:p w14:paraId="3473669D" w14:textId="77777777" w:rsidR="00E573BE" w:rsidRPr="00585A35" w:rsidRDefault="00E573BE" w:rsidP="00BC38E4">
            <w:pPr>
              <w:spacing w:after="0"/>
              <w:rPr>
                <w:lang w:eastAsia="ko-KR"/>
              </w:rPr>
            </w:pPr>
          </w:p>
        </w:tc>
        <w:tc>
          <w:tcPr>
            <w:tcW w:w="1407" w:type="dxa"/>
          </w:tcPr>
          <w:p w14:paraId="4A3455FF" w14:textId="77777777" w:rsidR="00E573BE" w:rsidRPr="00585A35" w:rsidRDefault="00E573BE" w:rsidP="00BC38E4">
            <w:pPr>
              <w:spacing w:after="0"/>
              <w:rPr>
                <w:lang w:eastAsia="ko-KR"/>
              </w:rPr>
            </w:pPr>
          </w:p>
        </w:tc>
        <w:tc>
          <w:tcPr>
            <w:tcW w:w="6518" w:type="dxa"/>
          </w:tcPr>
          <w:p w14:paraId="54D403FB" w14:textId="77777777" w:rsidR="00E573BE" w:rsidRPr="00585A35" w:rsidRDefault="00E573BE" w:rsidP="00BC38E4">
            <w:pPr>
              <w:spacing w:after="0"/>
              <w:rPr>
                <w:lang w:eastAsia="ko-KR"/>
              </w:rPr>
            </w:pPr>
          </w:p>
        </w:tc>
      </w:tr>
      <w:tr w:rsidR="00E573BE" w:rsidRPr="00585A35" w14:paraId="007EA8D9" w14:textId="77777777" w:rsidTr="00BC38E4">
        <w:tc>
          <w:tcPr>
            <w:tcW w:w="1706" w:type="dxa"/>
          </w:tcPr>
          <w:p w14:paraId="5B7A62A8" w14:textId="77777777" w:rsidR="00E573BE" w:rsidRPr="00585A35" w:rsidRDefault="00E573BE" w:rsidP="00BC38E4">
            <w:pPr>
              <w:spacing w:after="0"/>
              <w:rPr>
                <w:lang w:eastAsia="ko-KR"/>
              </w:rPr>
            </w:pPr>
          </w:p>
        </w:tc>
        <w:tc>
          <w:tcPr>
            <w:tcW w:w="1407" w:type="dxa"/>
          </w:tcPr>
          <w:p w14:paraId="0127A512" w14:textId="77777777" w:rsidR="00E573BE" w:rsidRPr="00585A35" w:rsidRDefault="00E573BE" w:rsidP="00BC38E4">
            <w:pPr>
              <w:spacing w:after="0"/>
              <w:rPr>
                <w:lang w:eastAsia="ko-KR"/>
              </w:rPr>
            </w:pPr>
          </w:p>
        </w:tc>
        <w:tc>
          <w:tcPr>
            <w:tcW w:w="6518" w:type="dxa"/>
          </w:tcPr>
          <w:p w14:paraId="68F45570" w14:textId="77777777" w:rsidR="00E573BE" w:rsidRPr="00585A35" w:rsidRDefault="00E573BE" w:rsidP="00BC38E4">
            <w:pPr>
              <w:spacing w:after="0"/>
              <w:rPr>
                <w:lang w:eastAsia="ko-KR"/>
              </w:rPr>
            </w:pPr>
          </w:p>
        </w:tc>
      </w:tr>
      <w:tr w:rsidR="00E573BE" w:rsidRPr="00585A35" w14:paraId="2A2121F5" w14:textId="77777777" w:rsidTr="00BC38E4">
        <w:tc>
          <w:tcPr>
            <w:tcW w:w="1706" w:type="dxa"/>
          </w:tcPr>
          <w:p w14:paraId="16202EC7" w14:textId="77777777" w:rsidR="00E573BE" w:rsidRPr="00585A35" w:rsidRDefault="00E573BE" w:rsidP="00BC38E4">
            <w:pPr>
              <w:spacing w:after="0"/>
              <w:rPr>
                <w:lang w:eastAsia="ko-KR"/>
              </w:rPr>
            </w:pPr>
          </w:p>
        </w:tc>
        <w:tc>
          <w:tcPr>
            <w:tcW w:w="1407" w:type="dxa"/>
          </w:tcPr>
          <w:p w14:paraId="6BAF46A2" w14:textId="77777777" w:rsidR="00E573BE" w:rsidRPr="00585A35" w:rsidRDefault="00E573BE" w:rsidP="00BC38E4">
            <w:pPr>
              <w:spacing w:after="0"/>
              <w:rPr>
                <w:lang w:eastAsia="ko-KR"/>
              </w:rPr>
            </w:pPr>
          </w:p>
        </w:tc>
        <w:tc>
          <w:tcPr>
            <w:tcW w:w="6518" w:type="dxa"/>
          </w:tcPr>
          <w:p w14:paraId="3E359EFD" w14:textId="77777777" w:rsidR="00E573BE" w:rsidRPr="00585A35" w:rsidRDefault="00E573BE" w:rsidP="00BC38E4">
            <w:pPr>
              <w:spacing w:after="0"/>
              <w:rPr>
                <w:lang w:eastAsia="ko-KR"/>
              </w:rPr>
            </w:pPr>
          </w:p>
        </w:tc>
      </w:tr>
      <w:tr w:rsidR="00E573BE" w:rsidRPr="00585A35" w14:paraId="43DC2613" w14:textId="77777777" w:rsidTr="00BC38E4">
        <w:tc>
          <w:tcPr>
            <w:tcW w:w="1706" w:type="dxa"/>
          </w:tcPr>
          <w:p w14:paraId="542089DF" w14:textId="77777777" w:rsidR="00E573BE" w:rsidRPr="00585A35" w:rsidRDefault="00E573BE" w:rsidP="00BC38E4">
            <w:pPr>
              <w:spacing w:after="0"/>
              <w:rPr>
                <w:lang w:eastAsia="ko-KR"/>
              </w:rPr>
            </w:pPr>
          </w:p>
        </w:tc>
        <w:tc>
          <w:tcPr>
            <w:tcW w:w="1407" w:type="dxa"/>
          </w:tcPr>
          <w:p w14:paraId="7F560FFE" w14:textId="77777777" w:rsidR="00E573BE" w:rsidRPr="00585A35" w:rsidRDefault="00E573BE" w:rsidP="00BC38E4">
            <w:pPr>
              <w:spacing w:after="0"/>
              <w:rPr>
                <w:lang w:eastAsia="ko-KR"/>
              </w:rPr>
            </w:pPr>
          </w:p>
        </w:tc>
        <w:tc>
          <w:tcPr>
            <w:tcW w:w="6518" w:type="dxa"/>
          </w:tcPr>
          <w:p w14:paraId="23B07744" w14:textId="77777777" w:rsidR="00E573BE" w:rsidRPr="00585A35" w:rsidRDefault="00E573BE" w:rsidP="00BC38E4">
            <w:pPr>
              <w:spacing w:after="0"/>
              <w:rPr>
                <w:lang w:eastAsia="ko-KR"/>
              </w:rPr>
            </w:pPr>
          </w:p>
        </w:tc>
      </w:tr>
      <w:tr w:rsidR="00E573BE" w:rsidRPr="00585A35" w14:paraId="46258B25" w14:textId="77777777" w:rsidTr="00BC38E4">
        <w:tc>
          <w:tcPr>
            <w:tcW w:w="1706" w:type="dxa"/>
          </w:tcPr>
          <w:p w14:paraId="6FAD6D7B" w14:textId="77777777" w:rsidR="00E573BE" w:rsidRPr="00585A35" w:rsidRDefault="00E573BE" w:rsidP="00BC38E4">
            <w:pPr>
              <w:spacing w:after="0"/>
              <w:rPr>
                <w:lang w:eastAsia="ko-KR"/>
              </w:rPr>
            </w:pPr>
          </w:p>
        </w:tc>
        <w:tc>
          <w:tcPr>
            <w:tcW w:w="1407" w:type="dxa"/>
          </w:tcPr>
          <w:p w14:paraId="6B4E0BEE" w14:textId="77777777" w:rsidR="00E573BE" w:rsidRPr="00585A35" w:rsidRDefault="00E573BE" w:rsidP="00BC38E4">
            <w:pPr>
              <w:spacing w:after="0"/>
              <w:rPr>
                <w:lang w:eastAsia="ko-KR"/>
              </w:rPr>
            </w:pPr>
          </w:p>
        </w:tc>
        <w:tc>
          <w:tcPr>
            <w:tcW w:w="6518" w:type="dxa"/>
          </w:tcPr>
          <w:p w14:paraId="2C2C9A3B" w14:textId="77777777" w:rsidR="00E573BE" w:rsidRPr="00585A35" w:rsidRDefault="00E573BE" w:rsidP="00BC38E4">
            <w:pPr>
              <w:spacing w:after="0"/>
              <w:rPr>
                <w:lang w:eastAsia="ko-KR"/>
              </w:rPr>
            </w:pPr>
          </w:p>
        </w:tc>
      </w:tr>
      <w:tr w:rsidR="00E573BE" w:rsidRPr="00585A35" w14:paraId="4F30E007" w14:textId="77777777" w:rsidTr="00BC38E4">
        <w:tc>
          <w:tcPr>
            <w:tcW w:w="1706" w:type="dxa"/>
          </w:tcPr>
          <w:p w14:paraId="2957EFBF" w14:textId="77777777" w:rsidR="00E573BE" w:rsidRPr="00585A35" w:rsidRDefault="00E573BE" w:rsidP="00BC38E4">
            <w:pPr>
              <w:spacing w:after="0"/>
              <w:rPr>
                <w:lang w:eastAsia="ko-KR"/>
              </w:rPr>
            </w:pPr>
          </w:p>
        </w:tc>
        <w:tc>
          <w:tcPr>
            <w:tcW w:w="1407" w:type="dxa"/>
          </w:tcPr>
          <w:p w14:paraId="2D953C0B" w14:textId="77777777" w:rsidR="00E573BE" w:rsidRPr="00585A35" w:rsidRDefault="00E573BE" w:rsidP="00BC38E4">
            <w:pPr>
              <w:spacing w:after="0"/>
              <w:rPr>
                <w:lang w:eastAsia="ko-KR"/>
              </w:rPr>
            </w:pPr>
          </w:p>
        </w:tc>
        <w:tc>
          <w:tcPr>
            <w:tcW w:w="6518" w:type="dxa"/>
          </w:tcPr>
          <w:p w14:paraId="512D3AAD" w14:textId="77777777" w:rsidR="00E573BE" w:rsidRPr="00585A35" w:rsidRDefault="00E573BE" w:rsidP="00BC38E4">
            <w:pPr>
              <w:spacing w:after="0"/>
              <w:rPr>
                <w:lang w:eastAsia="ko-KR"/>
              </w:rPr>
            </w:pPr>
          </w:p>
        </w:tc>
      </w:tr>
    </w:tbl>
    <w:p w14:paraId="3996D5F9" w14:textId="6A9B7591" w:rsidR="00480A32" w:rsidRDefault="00480A32" w:rsidP="00480A32">
      <w:pPr>
        <w:rPr>
          <w:lang w:eastAsia="zh-CN"/>
        </w:rPr>
      </w:pPr>
    </w:p>
    <w:p w14:paraId="1C7DBE7D" w14:textId="2717188D" w:rsidR="008731F7" w:rsidRDefault="00847002" w:rsidP="008731F7">
      <w:pPr>
        <w:pStyle w:val="2"/>
        <w:adjustRightInd w:val="0"/>
        <w:snapToGrid w:val="0"/>
        <w:spacing w:before="0" w:afterLines="50" w:after="120"/>
        <w:rPr>
          <w:rFonts w:cs="Arial"/>
        </w:rPr>
      </w:pPr>
      <w:r w:rsidRPr="00847002">
        <w:rPr>
          <w:rFonts w:cs="Arial"/>
        </w:rPr>
        <w:t>RRC re-establishment and RACH prioritization</w:t>
      </w:r>
    </w:p>
    <w:p w14:paraId="3A1BD60D" w14:textId="5B587BE1" w:rsidR="008731F7" w:rsidRPr="00316DF2" w:rsidRDefault="003D3C67" w:rsidP="00480A32">
      <w:pPr>
        <w:rPr>
          <w:bCs/>
          <w:kern w:val="2"/>
          <w:lang w:val="en-US" w:eastAsia="zh-CN"/>
        </w:rPr>
      </w:pPr>
      <w:r>
        <w:rPr>
          <w:lang w:eastAsia="zh-CN"/>
        </w:rPr>
        <w:t xml:space="preserve">As agreed, </w:t>
      </w:r>
      <w:r w:rsidR="00BC52DC">
        <w:rPr>
          <w:lang w:eastAsia="zh-CN"/>
        </w:rPr>
        <w:t xml:space="preserve">the </w:t>
      </w:r>
      <w:r w:rsidR="00BC52DC" w:rsidRPr="00AC6488">
        <w:rPr>
          <w:lang w:eastAsia="zh-CN"/>
        </w:rPr>
        <w:t>slice</w:t>
      </w:r>
      <w:r w:rsidR="00BC52DC">
        <w:rPr>
          <w:lang w:eastAsia="zh-CN"/>
        </w:rPr>
        <w:t>-</w:t>
      </w:r>
      <w:r w:rsidR="00BC52DC" w:rsidRPr="00AC6488">
        <w:rPr>
          <w:lang w:eastAsia="zh-CN"/>
        </w:rPr>
        <w:t>based RACH in connected mode is</w:t>
      </w:r>
      <w:r w:rsidR="004D2CE0">
        <w:rPr>
          <w:lang w:eastAsia="zh-CN"/>
        </w:rPr>
        <w:t xml:space="preserve"> </w:t>
      </w:r>
      <w:r w:rsidR="00BC52DC" w:rsidRPr="00AC6488">
        <w:rPr>
          <w:lang w:eastAsia="zh-CN"/>
        </w:rPr>
        <w:t>down prioritized</w:t>
      </w:r>
      <w:r w:rsidR="00BC52DC">
        <w:rPr>
          <w:lang w:eastAsia="zh-CN"/>
        </w:rPr>
        <w:t xml:space="preserve">. </w:t>
      </w:r>
      <w:r w:rsidR="005C565E">
        <w:rPr>
          <w:lang w:eastAsia="zh-CN"/>
        </w:rPr>
        <w:t>While</w:t>
      </w:r>
      <w:r w:rsidR="00BC52DC">
        <w:rPr>
          <w:lang w:eastAsia="zh-CN"/>
        </w:rPr>
        <w:t xml:space="preserve">, [5] </w:t>
      </w:r>
      <w:r w:rsidR="009F1DA8">
        <w:rPr>
          <w:lang w:eastAsia="zh-CN"/>
        </w:rPr>
        <w:t>would like RAN2 to consider a special case</w:t>
      </w:r>
      <w:r w:rsidR="00836842" w:rsidRPr="00836842">
        <w:rPr>
          <w:bCs/>
          <w:kern w:val="2"/>
          <w:lang w:val="en-US" w:eastAsia="zh-CN"/>
        </w:rPr>
        <w:t xml:space="preserve"> </w:t>
      </w:r>
      <w:r w:rsidR="00836842" w:rsidRPr="007B7BB9">
        <w:rPr>
          <w:bCs/>
          <w:kern w:val="2"/>
          <w:lang w:val="en-US" w:eastAsia="zh-CN"/>
        </w:rPr>
        <w:t>in slice</w:t>
      </w:r>
      <w:r w:rsidR="00836842">
        <w:rPr>
          <w:bCs/>
          <w:kern w:val="2"/>
          <w:lang w:val="en-US" w:eastAsia="zh-CN"/>
        </w:rPr>
        <w:t>-</w:t>
      </w:r>
      <w:r w:rsidR="00836842" w:rsidRPr="007B7BB9">
        <w:rPr>
          <w:bCs/>
          <w:kern w:val="2"/>
          <w:lang w:val="en-US" w:eastAsia="zh-CN"/>
        </w:rPr>
        <w:t>based RACH design</w:t>
      </w:r>
      <w:r w:rsidR="009F1DA8">
        <w:rPr>
          <w:lang w:eastAsia="zh-CN"/>
        </w:rPr>
        <w:t xml:space="preserve">, i.e. </w:t>
      </w:r>
      <w:r w:rsidR="00BC52DC">
        <w:rPr>
          <w:bCs/>
          <w:kern w:val="2"/>
          <w:lang w:val="en-US" w:eastAsia="zh-CN"/>
        </w:rPr>
        <w:t>the RRC re-establishment procedure triggered RACH</w:t>
      </w:r>
      <w:r w:rsidR="004C06DE">
        <w:rPr>
          <w:bCs/>
          <w:kern w:val="2"/>
          <w:lang w:val="en-US" w:eastAsia="zh-CN"/>
        </w:rPr>
        <w:t xml:space="preserve">. </w:t>
      </w:r>
      <w:r w:rsidR="003C17FD">
        <w:rPr>
          <w:bCs/>
          <w:kern w:val="2"/>
          <w:lang w:val="en-US" w:eastAsia="zh-CN"/>
        </w:rPr>
        <w:t>They</w:t>
      </w:r>
      <w:r w:rsidR="004C06DE">
        <w:rPr>
          <w:bCs/>
          <w:kern w:val="2"/>
          <w:lang w:val="en-US" w:eastAsia="zh-CN"/>
        </w:rPr>
        <w:t xml:space="preserve"> indicate</w:t>
      </w:r>
      <w:r w:rsidR="00377B4A">
        <w:rPr>
          <w:bCs/>
          <w:kern w:val="2"/>
          <w:lang w:val="en-US" w:eastAsia="zh-CN"/>
        </w:rPr>
        <w:t xml:space="preserve"> </w:t>
      </w:r>
      <w:r w:rsidR="004C06DE">
        <w:rPr>
          <w:bCs/>
          <w:kern w:val="2"/>
          <w:lang w:val="en-US" w:eastAsia="zh-CN"/>
        </w:rPr>
        <w:t>that</w:t>
      </w:r>
      <w:r w:rsidR="00BC52DC">
        <w:rPr>
          <w:bCs/>
          <w:kern w:val="2"/>
          <w:lang w:val="en-US" w:eastAsia="zh-CN"/>
        </w:rPr>
        <w:t xml:space="preserve"> </w:t>
      </w:r>
      <w:r w:rsidR="006B7B2D">
        <w:rPr>
          <w:bCs/>
          <w:kern w:val="2"/>
          <w:lang w:val="en-US" w:eastAsia="zh-CN"/>
        </w:rPr>
        <w:t xml:space="preserve">the </w:t>
      </w:r>
      <w:r w:rsidR="004C06DE">
        <w:rPr>
          <w:bCs/>
          <w:kern w:val="2"/>
          <w:lang w:val="en-US" w:eastAsia="zh-CN"/>
        </w:rPr>
        <w:t>RRC re-establishment</w:t>
      </w:r>
      <w:r w:rsidR="00316DF2" w:rsidRPr="00BC52DC">
        <w:rPr>
          <w:bCs/>
          <w:kern w:val="2"/>
          <w:lang w:val="en-US" w:eastAsia="zh-CN"/>
        </w:rPr>
        <w:t xml:space="preserve"> procedure is very time</w:t>
      </w:r>
      <w:r w:rsidR="006B7B2D">
        <w:rPr>
          <w:bCs/>
          <w:kern w:val="2"/>
          <w:lang w:val="en-US" w:eastAsia="zh-CN"/>
        </w:rPr>
        <w:t>-</w:t>
      </w:r>
      <w:r w:rsidR="00316DF2" w:rsidRPr="00BC52DC">
        <w:rPr>
          <w:bCs/>
          <w:kern w:val="2"/>
          <w:lang w:val="en-US" w:eastAsia="zh-CN"/>
        </w:rPr>
        <w:t>critical to recover the RRC connection</w:t>
      </w:r>
      <w:r w:rsidR="007B7BB9">
        <w:rPr>
          <w:bCs/>
          <w:kern w:val="2"/>
          <w:lang w:val="en-US" w:eastAsia="zh-CN"/>
        </w:rPr>
        <w:t xml:space="preserve"> </w:t>
      </w:r>
      <w:r w:rsidR="00316DF2" w:rsidRPr="00BC52DC">
        <w:rPr>
          <w:bCs/>
          <w:kern w:val="2"/>
          <w:lang w:val="en-US" w:eastAsia="zh-CN"/>
        </w:rPr>
        <w:t>while at th</w:t>
      </w:r>
      <w:r w:rsidR="003D6DD0">
        <w:rPr>
          <w:bCs/>
          <w:kern w:val="2"/>
          <w:lang w:val="en-US" w:eastAsia="zh-CN"/>
        </w:rPr>
        <w:t>at</w:t>
      </w:r>
      <w:r w:rsidR="00316DF2" w:rsidRPr="00BC52DC">
        <w:rPr>
          <w:bCs/>
          <w:kern w:val="2"/>
          <w:lang w:val="en-US" w:eastAsia="zh-CN"/>
        </w:rPr>
        <w:t xml:space="preserve"> time point UE can only use the RACH resource configured in SIB</w:t>
      </w:r>
      <w:r w:rsidR="00316DF2">
        <w:rPr>
          <w:bCs/>
          <w:kern w:val="2"/>
          <w:lang w:val="en-US" w:eastAsia="zh-CN"/>
        </w:rPr>
        <w:t xml:space="preserve">. </w:t>
      </w:r>
    </w:p>
    <w:tbl>
      <w:tblPr>
        <w:tblStyle w:val="af6"/>
        <w:tblW w:w="9634" w:type="dxa"/>
        <w:tblLook w:val="04A0" w:firstRow="1" w:lastRow="0" w:firstColumn="1" w:lastColumn="0" w:noHBand="0" w:noVBand="1"/>
      </w:tblPr>
      <w:tblGrid>
        <w:gridCol w:w="1613"/>
        <w:gridCol w:w="2026"/>
        <w:gridCol w:w="5995"/>
      </w:tblGrid>
      <w:tr w:rsidR="00DE411D" w:rsidRPr="001A0B48" w14:paraId="7AF5558C" w14:textId="77777777" w:rsidTr="00BC38E4">
        <w:trPr>
          <w:trHeight w:val="240"/>
        </w:trPr>
        <w:tc>
          <w:tcPr>
            <w:tcW w:w="1613" w:type="dxa"/>
            <w:hideMark/>
          </w:tcPr>
          <w:p w14:paraId="0EFE1E88" w14:textId="18D37C83" w:rsidR="00DE411D" w:rsidRPr="001A0B48" w:rsidRDefault="003F7152" w:rsidP="00BC38E4">
            <w:pPr>
              <w:spacing w:after="0"/>
              <w:contextualSpacing/>
              <w:rPr>
                <w:rFonts w:eastAsia="等线" w:cs="Arial"/>
                <w:b/>
                <w:bCs/>
                <w:color w:val="0000FF"/>
                <w:sz w:val="16"/>
                <w:szCs w:val="16"/>
                <w:u w:val="single"/>
              </w:rPr>
            </w:pPr>
            <w:r w:rsidRPr="003F7152">
              <w:rPr>
                <w:rFonts w:cs="Arial"/>
                <w:b/>
                <w:bCs/>
                <w:color w:val="0000FF"/>
                <w:sz w:val="16"/>
                <w:szCs w:val="16"/>
                <w:u w:val="single"/>
              </w:rPr>
              <w:t>R2-2202515</w:t>
            </w:r>
          </w:p>
        </w:tc>
        <w:tc>
          <w:tcPr>
            <w:tcW w:w="2026" w:type="dxa"/>
          </w:tcPr>
          <w:p w14:paraId="45E5F1D1" w14:textId="28590D02" w:rsidR="00DE411D" w:rsidRPr="001A0B48" w:rsidRDefault="003F7152" w:rsidP="00BC38E4">
            <w:pPr>
              <w:spacing w:after="0"/>
              <w:contextualSpacing/>
              <w:rPr>
                <w:rFonts w:eastAsia="等线" w:cs="Arial"/>
                <w:sz w:val="16"/>
                <w:szCs w:val="16"/>
              </w:rPr>
            </w:pPr>
            <w:r w:rsidRPr="003F7152">
              <w:rPr>
                <w:rFonts w:eastAsia="等线" w:cs="Arial"/>
                <w:sz w:val="16"/>
                <w:szCs w:val="16"/>
              </w:rPr>
              <w:t>Apple</w:t>
            </w:r>
          </w:p>
        </w:tc>
        <w:tc>
          <w:tcPr>
            <w:tcW w:w="5995" w:type="dxa"/>
            <w:hideMark/>
          </w:tcPr>
          <w:p w14:paraId="217AB16D" w14:textId="08BECD99" w:rsidR="00DE411D" w:rsidRPr="0003380E" w:rsidRDefault="00B4478F" w:rsidP="00BC38E4">
            <w:pPr>
              <w:spacing w:after="0"/>
              <w:contextualSpacing/>
              <w:rPr>
                <w:rFonts w:eastAsia="等线" w:cs="Arial"/>
                <w:color w:val="000000"/>
                <w:sz w:val="16"/>
                <w:szCs w:val="16"/>
              </w:rPr>
            </w:pPr>
            <w:r w:rsidRPr="00B4478F">
              <w:rPr>
                <w:rFonts w:eastAsia="等线" w:cs="Arial"/>
                <w:color w:val="000000"/>
                <w:sz w:val="16"/>
                <w:szCs w:val="16"/>
              </w:rPr>
              <w:t xml:space="preserve">Proposal 3: RAN2 to discuss if RRC re-establishment triggered RACH should be considered in </w:t>
            </w:r>
            <w:proofErr w:type="gramStart"/>
            <w:r w:rsidRPr="00B4478F">
              <w:rPr>
                <w:rFonts w:eastAsia="等线" w:cs="Arial"/>
                <w:color w:val="000000"/>
                <w:sz w:val="16"/>
                <w:szCs w:val="16"/>
              </w:rPr>
              <w:t>slice based</w:t>
            </w:r>
            <w:proofErr w:type="gramEnd"/>
            <w:r w:rsidRPr="00B4478F">
              <w:rPr>
                <w:rFonts w:eastAsia="等线" w:cs="Arial"/>
                <w:color w:val="000000"/>
                <w:sz w:val="16"/>
                <w:szCs w:val="16"/>
              </w:rPr>
              <w:t xml:space="preserve"> RACH design.</w:t>
            </w:r>
          </w:p>
        </w:tc>
      </w:tr>
    </w:tbl>
    <w:p w14:paraId="78D19CEA" w14:textId="38AA96C8" w:rsidR="008731F7" w:rsidRDefault="008731F7" w:rsidP="00480A32">
      <w:pPr>
        <w:rPr>
          <w:lang w:eastAsia="zh-CN"/>
        </w:rPr>
      </w:pPr>
    </w:p>
    <w:p w14:paraId="5A84458A" w14:textId="38B25699" w:rsidR="00E97957" w:rsidRPr="000D4CE8" w:rsidRDefault="00E97957" w:rsidP="00127487">
      <w:pPr>
        <w:overflowPunct w:val="0"/>
        <w:autoSpaceDE w:val="0"/>
        <w:autoSpaceDN w:val="0"/>
        <w:adjustRightInd w:val="0"/>
        <w:jc w:val="left"/>
        <w:rPr>
          <w:rFonts w:eastAsia="Batang" w:cs="Arial"/>
          <w:b/>
          <w:lang w:eastAsia="ko-KR"/>
        </w:rPr>
      </w:pPr>
      <w:r w:rsidRPr="0049491F">
        <w:rPr>
          <w:rFonts w:eastAsia="Batang" w:cs="Arial"/>
          <w:b/>
          <w:lang w:eastAsia="ko-KR"/>
        </w:rPr>
        <w:lastRenderedPageBreak/>
        <w:t>Q</w:t>
      </w:r>
      <w:r>
        <w:rPr>
          <w:rFonts w:eastAsia="Batang" w:cs="Arial"/>
          <w:b/>
          <w:lang w:eastAsia="ko-KR"/>
        </w:rPr>
        <w:t>3</w:t>
      </w:r>
      <w:r w:rsidRPr="0049491F">
        <w:rPr>
          <w:rFonts w:eastAsia="Batang" w:cs="Arial"/>
          <w:b/>
          <w:lang w:eastAsia="ko-KR"/>
        </w:rPr>
        <w:t xml:space="preserve">) Do companies agree </w:t>
      </w:r>
      <w:r>
        <w:rPr>
          <w:rFonts w:eastAsia="Batang" w:cs="Arial"/>
          <w:b/>
          <w:lang w:eastAsia="ko-KR"/>
        </w:rPr>
        <w:t xml:space="preserve">that </w:t>
      </w:r>
      <w:r w:rsidR="00DE21FA">
        <w:rPr>
          <w:rFonts w:eastAsia="Batang" w:cs="Arial"/>
          <w:b/>
          <w:lang w:eastAsia="ko-KR"/>
        </w:rPr>
        <w:t xml:space="preserve">the </w:t>
      </w:r>
      <w:r w:rsidR="00B214DF" w:rsidRPr="00315790">
        <w:rPr>
          <w:b/>
          <w:bCs/>
          <w:kern w:val="2"/>
          <w:lang w:val="en-US" w:eastAsia="zh-CN"/>
        </w:rPr>
        <w:t>RRC re-establishment triggered RACH should be considered in slice</w:t>
      </w:r>
      <w:r w:rsidR="00127487">
        <w:rPr>
          <w:b/>
          <w:bCs/>
          <w:kern w:val="2"/>
          <w:lang w:val="en-US" w:eastAsia="zh-CN"/>
        </w:rPr>
        <w:t>-</w:t>
      </w:r>
      <w:r w:rsidR="00B214DF" w:rsidRPr="00315790">
        <w:rPr>
          <w:b/>
          <w:bCs/>
          <w:kern w:val="2"/>
          <w:lang w:val="en-US" w:eastAsia="zh-CN"/>
        </w:rPr>
        <w:t>based RACH design</w:t>
      </w:r>
      <w:r>
        <w:rPr>
          <w:rFonts w:eastAsia="Batang" w:cs="Arial"/>
          <w:b/>
          <w:lang w:eastAsia="ko-KR"/>
        </w:rPr>
        <w:t>?</w:t>
      </w:r>
    </w:p>
    <w:tbl>
      <w:tblPr>
        <w:tblStyle w:val="af6"/>
        <w:tblW w:w="0" w:type="auto"/>
        <w:tblLook w:val="04A0" w:firstRow="1" w:lastRow="0" w:firstColumn="1" w:lastColumn="0" w:noHBand="0" w:noVBand="1"/>
      </w:tblPr>
      <w:tblGrid>
        <w:gridCol w:w="1706"/>
        <w:gridCol w:w="1407"/>
        <w:gridCol w:w="6518"/>
      </w:tblGrid>
      <w:tr w:rsidR="00E97957" w:rsidRPr="00A74703" w14:paraId="6D1A7ED2" w14:textId="77777777" w:rsidTr="00BC38E4">
        <w:tc>
          <w:tcPr>
            <w:tcW w:w="1706" w:type="dxa"/>
          </w:tcPr>
          <w:p w14:paraId="1F6C9275" w14:textId="77777777" w:rsidR="00E97957" w:rsidRPr="0049491F" w:rsidRDefault="00E97957" w:rsidP="00BC38E4">
            <w:pPr>
              <w:spacing w:after="0"/>
              <w:rPr>
                <w:b/>
                <w:lang w:eastAsia="ko-KR"/>
              </w:rPr>
            </w:pPr>
            <w:r w:rsidRPr="0049491F">
              <w:rPr>
                <w:b/>
                <w:lang w:eastAsia="ko-KR"/>
              </w:rPr>
              <w:t>Company</w:t>
            </w:r>
          </w:p>
        </w:tc>
        <w:tc>
          <w:tcPr>
            <w:tcW w:w="1407" w:type="dxa"/>
          </w:tcPr>
          <w:p w14:paraId="233B4562" w14:textId="77777777" w:rsidR="00E97957" w:rsidRPr="0049491F" w:rsidRDefault="00E97957" w:rsidP="00BC38E4">
            <w:pPr>
              <w:spacing w:after="0"/>
              <w:rPr>
                <w:b/>
                <w:lang w:eastAsia="ko-KR"/>
              </w:rPr>
            </w:pPr>
            <w:r w:rsidRPr="0049491F">
              <w:rPr>
                <w:b/>
                <w:lang w:eastAsia="ko-KR"/>
              </w:rPr>
              <w:t>Yes/No</w:t>
            </w:r>
          </w:p>
        </w:tc>
        <w:tc>
          <w:tcPr>
            <w:tcW w:w="6518" w:type="dxa"/>
          </w:tcPr>
          <w:p w14:paraId="33E180E4" w14:textId="77777777" w:rsidR="00E97957" w:rsidRPr="0049491F" w:rsidRDefault="00E97957" w:rsidP="00BC38E4">
            <w:pPr>
              <w:spacing w:after="0"/>
              <w:rPr>
                <w:b/>
                <w:lang w:eastAsia="ko-KR"/>
              </w:rPr>
            </w:pPr>
            <w:r w:rsidRPr="0049491F">
              <w:rPr>
                <w:b/>
                <w:lang w:eastAsia="ko-KR"/>
              </w:rPr>
              <w:t>Comment</w:t>
            </w:r>
          </w:p>
        </w:tc>
      </w:tr>
      <w:tr w:rsidR="00E97957" w:rsidRPr="00585A35" w14:paraId="4C39CC85" w14:textId="77777777" w:rsidTr="00BC38E4">
        <w:tc>
          <w:tcPr>
            <w:tcW w:w="1706" w:type="dxa"/>
          </w:tcPr>
          <w:p w14:paraId="2C802FE2" w14:textId="77777777" w:rsidR="00E97957" w:rsidRPr="00585A35" w:rsidRDefault="00E97957" w:rsidP="00BC38E4">
            <w:pPr>
              <w:spacing w:after="0"/>
              <w:rPr>
                <w:lang w:eastAsia="ko-KR"/>
              </w:rPr>
            </w:pPr>
          </w:p>
        </w:tc>
        <w:tc>
          <w:tcPr>
            <w:tcW w:w="1407" w:type="dxa"/>
          </w:tcPr>
          <w:p w14:paraId="4CB9B2AA" w14:textId="77777777" w:rsidR="00E97957" w:rsidRPr="00585A35" w:rsidRDefault="00E97957" w:rsidP="00BC38E4">
            <w:pPr>
              <w:spacing w:after="0"/>
              <w:rPr>
                <w:lang w:eastAsia="ko-KR"/>
              </w:rPr>
            </w:pPr>
          </w:p>
        </w:tc>
        <w:tc>
          <w:tcPr>
            <w:tcW w:w="6518" w:type="dxa"/>
          </w:tcPr>
          <w:p w14:paraId="0B07FB21" w14:textId="77777777" w:rsidR="00E97957" w:rsidRPr="00585A35" w:rsidRDefault="00E97957" w:rsidP="00BC38E4">
            <w:pPr>
              <w:spacing w:after="0"/>
              <w:rPr>
                <w:lang w:eastAsia="ko-KR"/>
              </w:rPr>
            </w:pPr>
          </w:p>
        </w:tc>
      </w:tr>
      <w:tr w:rsidR="00E97957" w:rsidRPr="00585A35" w14:paraId="53CD77BC" w14:textId="77777777" w:rsidTr="00BC38E4">
        <w:tc>
          <w:tcPr>
            <w:tcW w:w="1706" w:type="dxa"/>
          </w:tcPr>
          <w:p w14:paraId="6067F89C" w14:textId="77777777" w:rsidR="00E97957" w:rsidRPr="00585A35" w:rsidRDefault="00E97957" w:rsidP="00BC38E4">
            <w:pPr>
              <w:spacing w:after="0"/>
              <w:rPr>
                <w:lang w:eastAsia="ko-KR"/>
              </w:rPr>
            </w:pPr>
          </w:p>
        </w:tc>
        <w:tc>
          <w:tcPr>
            <w:tcW w:w="1407" w:type="dxa"/>
          </w:tcPr>
          <w:p w14:paraId="0FB960E7" w14:textId="77777777" w:rsidR="00E97957" w:rsidRPr="00585A35" w:rsidRDefault="00E97957" w:rsidP="00BC38E4">
            <w:pPr>
              <w:spacing w:after="0"/>
              <w:rPr>
                <w:lang w:eastAsia="ko-KR"/>
              </w:rPr>
            </w:pPr>
          </w:p>
        </w:tc>
        <w:tc>
          <w:tcPr>
            <w:tcW w:w="6518" w:type="dxa"/>
          </w:tcPr>
          <w:p w14:paraId="55C7246E" w14:textId="77777777" w:rsidR="00E97957" w:rsidRPr="00585A35" w:rsidRDefault="00E97957" w:rsidP="00BC38E4">
            <w:pPr>
              <w:spacing w:after="0"/>
              <w:rPr>
                <w:lang w:eastAsia="ko-KR"/>
              </w:rPr>
            </w:pPr>
          </w:p>
        </w:tc>
      </w:tr>
      <w:tr w:rsidR="00E97957" w:rsidRPr="00585A35" w14:paraId="5995A4B1" w14:textId="77777777" w:rsidTr="00BC38E4">
        <w:tc>
          <w:tcPr>
            <w:tcW w:w="1706" w:type="dxa"/>
          </w:tcPr>
          <w:p w14:paraId="0C775718" w14:textId="77777777" w:rsidR="00E97957" w:rsidRPr="00585A35" w:rsidRDefault="00E97957" w:rsidP="00BC38E4">
            <w:pPr>
              <w:spacing w:after="0"/>
              <w:rPr>
                <w:lang w:eastAsia="ko-KR"/>
              </w:rPr>
            </w:pPr>
          </w:p>
        </w:tc>
        <w:tc>
          <w:tcPr>
            <w:tcW w:w="1407" w:type="dxa"/>
          </w:tcPr>
          <w:p w14:paraId="5954E77E" w14:textId="77777777" w:rsidR="00E97957" w:rsidRPr="00585A35" w:rsidRDefault="00E97957" w:rsidP="00BC38E4">
            <w:pPr>
              <w:spacing w:after="0"/>
              <w:rPr>
                <w:lang w:eastAsia="ko-KR"/>
              </w:rPr>
            </w:pPr>
          </w:p>
        </w:tc>
        <w:tc>
          <w:tcPr>
            <w:tcW w:w="6518" w:type="dxa"/>
          </w:tcPr>
          <w:p w14:paraId="2941BA52" w14:textId="77777777" w:rsidR="00E97957" w:rsidRPr="00585A35" w:rsidRDefault="00E97957" w:rsidP="00BC38E4">
            <w:pPr>
              <w:spacing w:after="0"/>
              <w:rPr>
                <w:lang w:eastAsia="ko-KR"/>
              </w:rPr>
            </w:pPr>
          </w:p>
        </w:tc>
      </w:tr>
      <w:tr w:rsidR="00E97957" w:rsidRPr="00585A35" w14:paraId="42433CBF" w14:textId="77777777" w:rsidTr="00BC38E4">
        <w:tc>
          <w:tcPr>
            <w:tcW w:w="1706" w:type="dxa"/>
          </w:tcPr>
          <w:p w14:paraId="5CDC1063" w14:textId="77777777" w:rsidR="00E97957" w:rsidRPr="00585A35" w:rsidRDefault="00E97957" w:rsidP="00BC38E4">
            <w:pPr>
              <w:spacing w:after="0"/>
              <w:rPr>
                <w:lang w:eastAsia="ko-KR"/>
              </w:rPr>
            </w:pPr>
          </w:p>
        </w:tc>
        <w:tc>
          <w:tcPr>
            <w:tcW w:w="1407" w:type="dxa"/>
          </w:tcPr>
          <w:p w14:paraId="016D8A00" w14:textId="77777777" w:rsidR="00E97957" w:rsidRPr="00585A35" w:rsidRDefault="00E97957" w:rsidP="00BC38E4">
            <w:pPr>
              <w:spacing w:after="0"/>
              <w:rPr>
                <w:lang w:eastAsia="ko-KR"/>
              </w:rPr>
            </w:pPr>
          </w:p>
        </w:tc>
        <w:tc>
          <w:tcPr>
            <w:tcW w:w="6518" w:type="dxa"/>
          </w:tcPr>
          <w:p w14:paraId="6253C1EB" w14:textId="77777777" w:rsidR="00E97957" w:rsidRPr="00585A35" w:rsidRDefault="00E97957" w:rsidP="00BC38E4">
            <w:pPr>
              <w:spacing w:after="0"/>
              <w:rPr>
                <w:lang w:eastAsia="ko-KR"/>
              </w:rPr>
            </w:pPr>
          </w:p>
        </w:tc>
      </w:tr>
      <w:tr w:rsidR="00E97957" w:rsidRPr="00585A35" w14:paraId="3103E765" w14:textId="77777777" w:rsidTr="00BC38E4">
        <w:tc>
          <w:tcPr>
            <w:tcW w:w="1706" w:type="dxa"/>
          </w:tcPr>
          <w:p w14:paraId="287E51AA" w14:textId="77777777" w:rsidR="00E97957" w:rsidRPr="00585A35" w:rsidRDefault="00E97957" w:rsidP="00BC38E4">
            <w:pPr>
              <w:spacing w:after="0"/>
              <w:rPr>
                <w:lang w:eastAsia="ko-KR"/>
              </w:rPr>
            </w:pPr>
          </w:p>
        </w:tc>
        <w:tc>
          <w:tcPr>
            <w:tcW w:w="1407" w:type="dxa"/>
          </w:tcPr>
          <w:p w14:paraId="110FBE47" w14:textId="77777777" w:rsidR="00E97957" w:rsidRPr="00585A35" w:rsidRDefault="00E97957" w:rsidP="00BC38E4">
            <w:pPr>
              <w:spacing w:after="0"/>
              <w:rPr>
                <w:lang w:eastAsia="ko-KR"/>
              </w:rPr>
            </w:pPr>
          </w:p>
        </w:tc>
        <w:tc>
          <w:tcPr>
            <w:tcW w:w="6518" w:type="dxa"/>
          </w:tcPr>
          <w:p w14:paraId="24036344" w14:textId="77777777" w:rsidR="00E97957" w:rsidRPr="00585A35" w:rsidRDefault="00E97957" w:rsidP="00BC38E4">
            <w:pPr>
              <w:spacing w:after="0"/>
              <w:rPr>
                <w:lang w:eastAsia="ko-KR"/>
              </w:rPr>
            </w:pPr>
          </w:p>
        </w:tc>
      </w:tr>
      <w:tr w:rsidR="00E97957" w:rsidRPr="00585A35" w14:paraId="36D2E266" w14:textId="77777777" w:rsidTr="00BC38E4">
        <w:tc>
          <w:tcPr>
            <w:tcW w:w="1706" w:type="dxa"/>
          </w:tcPr>
          <w:p w14:paraId="7DD0D04D" w14:textId="77777777" w:rsidR="00E97957" w:rsidRPr="00585A35" w:rsidRDefault="00E97957" w:rsidP="00BC38E4">
            <w:pPr>
              <w:spacing w:after="0"/>
              <w:rPr>
                <w:lang w:eastAsia="ko-KR"/>
              </w:rPr>
            </w:pPr>
          </w:p>
        </w:tc>
        <w:tc>
          <w:tcPr>
            <w:tcW w:w="1407" w:type="dxa"/>
          </w:tcPr>
          <w:p w14:paraId="4ED4062B" w14:textId="77777777" w:rsidR="00E97957" w:rsidRPr="00585A35" w:rsidRDefault="00E97957" w:rsidP="00BC38E4">
            <w:pPr>
              <w:spacing w:after="0"/>
              <w:rPr>
                <w:lang w:eastAsia="ko-KR"/>
              </w:rPr>
            </w:pPr>
          </w:p>
        </w:tc>
        <w:tc>
          <w:tcPr>
            <w:tcW w:w="6518" w:type="dxa"/>
          </w:tcPr>
          <w:p w14:paraId="36FD848D" w14:textId="77777777" w:rsidR="00E97957" w:rsidRPr="00585A35" w:rsidRDefault="00E97957" w:rsidP="00BC38E4">
            <w:pPr>
              <w:spacing w:after="0"/>
              <w:rPr>
                <w:lang w:eastAsia="ko-KR"/>
              </w:rPr>
            </w:pPr>
          </w:p>
        </w:tc>
      </w:tr>
    </w:tbl>
    <w:p w14:paraId="0367572B" w14:textId="77777777" w:rsidR="002E3124" w:rsidRPr="002E3124" w:rsidRDefault="002E3124" w:rsidP="00480A32">
      <w:pPr>
        <w:rPr>
          <w:lang w:eastAsia="zh-CN"/>
        </w:rPr>
      </w:pPr>
    </w:p>
    <w:p w14:paraId="2C66C39D" w14:textId="07995214" w:rsidR="00CF0ACF" w:rsidRPr="000771B1" w:rsidRDefault="000771B1" w:rsidP="000771B1">
      <w:pPr>
        <w:pStyle w:val="2"/>
        <w:rPr>
          <w:rFonts w:cs="Arial"/>
        </w:rPr>
      </w:pPr>
      <w:r w:rsidRPr="000771B1">
        <w:rPr>
          <w:rFonts w:cs="Arial"/>
        </w:rPr>
        <w:t>Preamble Group selection</w:t>
      </w:r>
    </w:p>
    <w:p w14:paraId="133B7949" w14:textId="556381FC" w:rsidR="00480A32" w:rsidRDefault="00F30D46" w:rsidP="00480A32">
      <w:pPr>
        <w:rPr>
          <w:lang w:eastAsia="zh-CN"/>
        </w:rPr>
      </w:pPr>
      <w:r>
        <w:rPr>
          <w:lang w:eastAsia="zh-CN"/>
        </w:rPr>
        <w:t xml:space="preserve">In legacy, </w:t>
      </w:r>
      <w:r w:rsidR="00996D3A">
        <w:rPr>
          <w:lang w:eastAsia="zh-CN"/>
        </w:rPr>
        <w:t>if</w:t>
      </w:r>
      <w:r>
        <w:rPr>
          <w:lang w:eastAsia="zh-CN"/>
        </w:rPr>
        <w:t xml:space="preserve"> the UE performs</w:t>
      </w:r>
      <w:r w:rsidR="00996D3A">
        <w:rPr>
          <w:lang w:eastAsia="zh-CN"/>
        </w:rPr>
        <w:t xml:space="preserve"> the</w:t>
      </w:r>
      <w:r>
        <w:rPr>
          <w:lang w:eastAsia="zh-CN"/>
        </w:rPr>
        <w:t xml:space="preserve"> </w:t>
      </w:r>
      <w:r w:rsidRPr="00447D7D">
        <w:rPr>
          <w:lang w:eastAsia="zh-CN"/>
        </w:rPr>
        <w:t xml:space="preserve">contention-based </w:t>
      </w:r>
      <w:r>
        <w:rPr>
          <w:lang w:eastAsia="zh-CN"/>
        </w:rPr>
        <w:t>RA</w:t>
      </w:r>
      <w:r w:rsidR="00996D3A">
        <w:rPr>
          <w:lang w:eastAsia="zh-CN"/>
        </w:rPr>
        <w:t xml:space="preserve"> and if </w:t>
      </w:r>
      <w:r>
        <w:rPr>
          <w:lang w:eastAsia="zh-CN"/>
        </w:rPr>
        <w:t>the preamble group has been selected during the RA procedure, the UE shall select the same preamble group for each RACH attempt</w:t>
      </w:r>
      <w:r w:rsidR="00996D3A">
        <w:rPr>
          <w:lang w:eastAsia="zh-CN"/>
        </w:rPr>
        <w:t xml:space="preserve">, no matter this RA attempt is for RA </w:t>
      </w:r>
      <w:proofErr w:type="spellStart"/>
      <w:r w:rsidR="00996D3A">
        <w:rPr>
          <w:lang w:eastAsia="zh-CN"/>
        </w:rPr>
        <w:t>fallback</w:t>
      </w:r>
      <w:proofErr w:type="spellEnd"/>
      <w:r w:rsidR="00996D3A">
        <w:rPr>
          <w:lang w:eastAsia="zh-CN"/>
        </w:rPr>
        <w:t xml:space="preserve"> or not</w:t>
      </w:r>
      <w:r>
        <w:rPr>
          <w:lang w:eastAsia="zh-CN"/>
        </w:rPr>
        <w:t xml:space="preserve">. </w:t>
      </w:r>
      <w:r>
        <w:rPr>
          <w:rFonts w:hint="eastAsia"/>
          <w:lang w:eastAsia="zh-CN"/>
        </w:rPr>
        <w:t>I</w:t>
      </w:r>
      <w:r>
        <w:rPr>
          <w:lang w:eastAsia="zh-CN"/>
        </w:rPr>
        <w:t xml:space="preserve">f the preamble group was not selected during the RA procedure, the UE shall select the preamble group based on e.g. </w:t>
      </w:r>
      <w:r w:rsidRPr="007B2F77">
        <w:rPr>
          <w:lang w:eastAsia="zh-CN"/>
        </w:rPr>
        <w:t>potential Msg3 size</w:t>
      </w:r>
      <w:r>
        <w:rPr>
          <w:lang w:eastAsia="zh-CN"/>
        </w:rPr>
        <w:t xml:space="preserve">, RA resource configuration, etc. </w:t>
      </w:r>
      <w:r w:rsidR="00783275">
        <w:t>For simplicity</w:t>
      </w:r>
      <w:r w:rsidR="00783275">
        <w:rPr>
          <w:lang w:eastAsia="zh-CN"/>
        </w:rPr>
        <w:t xml:space="preserve">, [4] </w:t>
      </w:r>
      <w:r w:rsidR="00446501">
        <w:rPr>
          <w:lang w:eastAsia="zh-CN"/>
        </w:rPr>
        <w:t>propose</w:t>
      </w:r>
      <w:r w:rsidR="00783275">
        <w:rPr>
          <w:lang w:eastAsia="zh-CN"/>
        </w:rPr>
        <w:t>s</w:t>
      </w:r>
      <w:r w:rsidR="00446501">
        <w:rPr>
          <w:lang w:eastAsia="zh-CN"/>
        </w:rPr>
        <w:t xml:space="preserve"> to reuse </w:t>
      </w:r>
      <w:r w:rsidR="00F97AD6">
        <w:rPr>
          <w:lang w:eastAsia="zh-CN"/>
        </w:rPr>
        <w:t>th</w:t>
      </w:r>
      <w:r w:rsidR="009815C1">
        <w:rPr>
          <w:lang w:eastAsia="zh-CN"/>
        </w:rPr>
        <w:t>is</w:t>
      </w:r>
      <w:r w:rsidR="00F97AD6">
        <w:rPr>
          <w:lang w:eastAsia="zh-CN"/>
        </w:rPr>
        <w:t xml:space="preserve"> </w:t>
      </w:r>
      <w:r w:rsidR="002E3516">
        <w:rPr>
          <w:lang w:eastAsia="zh-CN"/>
        </w:rPr>
        <w:t>existing</w:t>
      </w:r>
      <w:r w:rsidR="00446501">
        <w:rPr>
          <w:lang w:eastAsia="zh-CN"/>
        </w:rPr>
        <w:t xml:space="preserve"> rule in </w:t>
      </w:r>
      <w:r w:rsidR="00446501">
        <w:rPr>
          <w:lang w:eastAsia="ko-KR"/>
        </w:rPr>
        <w:t>preamble group selection</w:t>
      </w:r>
      <w:r w:rsidR="00446501">
        <w:rPr>
          <w:lang w:eastAsia="zh-CN"/>
        </w:rPr>
        <w:t xml:space="preserve"> for </w:t>
      </w:r>
      <w:r w:rsidR="00446501">
        <w:rPr>
          <w:lang w:eastAsia="ko-KR"/>
        </w:rPr>
        <w:t xml:space="preserve">slice-based RACH procedure. </w:t>
      </w:r>
    </w:p>
    <w:tbl>
      <w:tblPr>
        <w:tblStyle w:val="af6"/>
        <w:tblW w:w="9634" w:type="dxa"/>
        <w:tblLook w:val="04A0" w:firstRow="1" w:lastRow="0" w:firstColumn="1" w:lastColumn="0" w:noHBand="0" w:noVBand="1"/>
      </w:tblPr>
      <w:tblGrid>
        <w:gridCol w:w="1613"/>
        <w:gridCol w:w="2026"/>
        <w:gridCol w:w="5995"/>
      </w:tblGrid>
      <w:tr w:rsidR="00023F42" w:rsidRPr="001A0B48" w14:paraId="57DEB99D" w14:textId="77777777" w:rsidTr="00BC38E4">
        <w:trPr>
          <w:trHeight w:val="240"/>
        </w:trPr>
        <w:tc>
          <w:tcPr>
            <w:tcW w:w="1613" w:type="dxa"/>
            <w:hideMark/>
          </w:tcPr>
          <w:p w14:paraId="7E983C44" w14:textId="2E90CDDB" w:rsidR="00023F42" w:rsidRPr="001A0B48" w:rsidRDefault="00023F42"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t>R2-2202440</w:t>
            </w:r>
          </w:p>
        </w:tc>
        <w:tc>
          <w:tcPr>
            <w:tcW w:w="2026" w:type="dxa"/>
          </w:tcPr>
          <w:p w14:paraId="314D0779" w14:textId="484E1749" w:rsidR="00023F42" w:rsidRPr="001A0B48" w:rsidRDefault="00023F42" w:rsidP="00BC38E4">
            <w:pPr>
              <w:spacing w:after="0"/>
              <w:contextualSpacing/>
              <w:rPr>
                <w:rFonts w:eastAsia="等线" w:cs="Arial"/>
                <w:sz w:val="16"/>
                <w:szCs w:val="16"/>
              </w:rPr>
            </w:pPr>
            <w:r>
              <w:rPr>
                <w:rFonts w:eastAsia="等线" w:cs="Arial"/>
                <w:sz w:val="16"/>
                <w:szCs w:val="16"/>
              </w:rPr>
              <w:t>OPPO</w:t>
            </w:r>
          </w:p>
        </w:tc>
        <w:tc>
          <w:tcPr>
            <w:tcW w:w="5995" w:type="dxa"/>
            <w:hideMark/>
          </w:tcPr>
          <w:p w14:paraId="73246FB7" w14:textId="5DA86239" w:rsidR="00023F42" w:rsidRPr="00023F42" w:rsidRDefault="00023F42" w:rsidP="00BC38E4">
            <w:pPr>
              <w:spacing w:after="0"/>
              <w:contextualSpacing/>
              <w:rPr>
                <w:rFonts w:eastAsia="等线" w:cs="Arial"/>
                <w:color w:val="000000"/>
                <w:sz w:val="16"/>
                <w:szCs w:val="16"/>
              </w:rPr>
            </w:pPr>
            <w:r w:rsidRPr="00023F42">
              <w:rPr>
                <w:rFonts w:eastAsia="等线" w:cs="Arial"/>
                <w:color w:val="000000"/>
                <w:sz w:val="16"/>
                <w:szCs w:val="16"/>
              </w:rPr>
              <w:t>Proposal 3</w:t>
            </w:r>
            <w:r w:rsidRPr="00023F42">
              <w:rPr>
                <w:rFonts w:eastAsia="等线" w:cs="Arial"/>
                <w:color w:val="000000"/>
                <w:sz w:val="16"/>
                <w:szCs w:val="16"/>
              </w:rPr>
              <w:tab/>
              <w:t>In slice-specific RACH, RAN2 considers t</w:t>
            </w:r>
            <w:bookmarkStart w:id="6" w:name="_Hlk96343818"/>
            <w:r w:rsidRPr="00023F42">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6"/>
            <w:r w:rsidRPr="00023F42">
              <w:rPr>
                <w:rFonts w:eastAsia="等线" w:cs="Arial"/>
                <w:color w:val="000000"/>
                <w:sz w:val="16"/>
                <w:szCs w:val="16"/>
              </w:rPr>
              <w:t>.</w:t>
            </w:r>
          </w:p>
        </w:tc>
      </w:tr>
    </w:tbl>
    <w:p w14:paraId="0B98D1EF" w14:textId="07ED8B76" w:rsidR="00A14766" w:rsidRDefault="00A14766" w:rsidP="00480A32">
      <w:pPr>
        <w:rPr>
          <w:lang w:eastAsia="zh-CN"/>
        </w:rPr>
      </w:pPr>
    </w:p>
    <w:p w14:paraId="6BC75CF6" w14:textId="05FC7F56" w:rsidR="00B14E2B" w:rsidRPr="000D4CE8" w:rsidRDefault="00B14E2B" w:rsidP="00B14E2B">
      <w:pPr>
        <w:overflowPunct w:val="0"/>
        <w:autoSpaceDE w:val="0"/>
        <w:autoSpaceDN w:val="0"/>
        <w:adjustRightInd w:val="0"/>
        <w:jc w:val="left"/>
        <w:rPr>
          <w:rFonts w:eastAsia="Batang" w:cs="Arial"/>
          <w:b/>
          <w:lang w:eastAsia="ko-KR"/>
        </w:rPr>
      </w:pPr>
      <w:r w:rsidRPr="0049491F">
        <w:rPr>
          <w:rFonts w:eastAsia="Batang" w:cs="Arial"/>
          <w:b/>
          <w:lang w:eastAsia="ko-KR"/>
        </w:rPr>
        <w:t>Q</w:t>
      </w:r>
      <w:r>
        <w:rPr>
          <w:rFonts w:eastAsia="Batang" w:cs="Arial"/>
          <w:b/>
          <w:lang w:eastAsia="ko-KR"/>
        </w:rPr>
        <w:t>4-1</w:t>
      </w:r>
      <w:r w:rsidRPr="0049491F">
        <w:rPr>
          <w:rFonts w:eastAsia="Batang" w:cs="Arial"/>
          <w:b/>
          <w:lang w:eastAsia="ko-KR"/>
        </w:rPr>
        <w:t xml:space="preserve">) Do companies agree </w:t>
      </w:r>
      <w:r>
        <w:rPr>
          <w:rFonts w:eastAsia="Batang" w:cs="Arial"/>
          <w:b/>
          <w:lang w:eastAsia="ko-KR"/>
        </w:rPr>
        <w:t>t</w:t>
      </w:r>
      <w:r w:rsidRPr="00B14E2B">
        <w:rPr>
          <w:rFonts w:eastAsia="Batang" w:cs="Arial"/>
          <w:b/>
          <w:lang w:eastAsia="ko-KR"/>
        </w:rPr>
        <w:t>o reuse the same rule as the legacy in preamble group selection</w:t>
      </w:r>
      <w:r>
        <w:rPr>
          <w:rFonts w:eastAsia="Batang" w:cs="Arial"/>
          <w:b/>
          <w:lang w:eastAsia="ko-KR"/>
        </w:rPr>
        <w:t xml:space="preserve"> for </w:t>
      </w:r>
      <w:r w:rsidRPr="00B14E2B">
        <w:rPr>
          <w:rFonts w:eastAsia="Batang" w:cs="Arial"/>
          <w:b/>
          <w:lang w:eastAsia="ko-KR"/>
        </w:rPr>
        <w:t>slice-</w:t>
      </w:r>
      <w:r>
        <w:rPr>
          <w:rFonts w:eastAsia="Batang" w:cs="Arial"/>
          <w:b/>
          <w:lang w:eastAsia="ko-KR"/>
        </w:rPr>
        <w:t xml:space="preserve">based </w:t>
      </w:r>
      <w:r w:rsidRPr="00B14E2B">
        <w:rPr>
          <w:rFonts w:eastAsia="Batang" w:cs="Arial"/>
          <w:b/>
          <w:lang w:eastAsia="ko-KR"/>
        </w:rPr>
        <w:t>RACH, i.e. if the preamble group has been selected during the RA procedure, the UE shall select the same preamble group for each RACH attempt</w:t>
      </w:r>
      <w:r>
        <w:rPr>
          <w:rFonts w:eastAsia="Batang" w:cs="Arial"/>
          <w:b/>
          <w:lang w:eastAsia="ko-KR"/>
        </w:rPr>
        <w:t>?</w:t>
      </w:r>
    </w:p>
    <w:tbl>
      <w:tblPr>
        <w:tblStyle w:val="af6"/>
        <w:tblW w:w="0" w:type="auto"/>
        <w:tblLook w:val="04A0" w:firstRow="1" w:lastRow="0" w:firstColumn="1" w:lastColumn="0" w:noHBand="0" w:noVBand="1"/>
      </w:tblPr>
      <w:tblGrid>
        <w:gridCol w:w="1706"/>
        <w:gridCol w:w="1407"/>
        <w:gridCol w:w="6518"/>
      </w:tblGrid>
      <w:tr w:rsidR="00B14E2B" w:rsidRPr="00A74703" w14:paraId="2D7FC787" w14:textId="77777777" w:rsidTr="00BC38E4">
        <w:tc>
          <w:tcPr>
            <w:tcW w:w="1706" w:type="dxa"/>
          </w:tcPr>
          <w:p w14:paraId="5A463078" w14:textId="77777777" w:rsidR="00B14E2B" w:rsidRPr="0049491F" w:rsidRDefault="00B14E2B" w:rsidP="00BC38E4">
            <w:pPr>
              <w:spacing w:after="0"/>
              <w:rPr>
                <w:b/>
                <w:lang w:eastAsia="ko-KR"/>
              </w:rPr>
            </w:pPr>
            <w:r w:rsidRPr="0049491F">
              <w:rPr>
                <w:b/>
                <w:lang w:eastAsia="ko-KR"/>
              </w:rPr>
              <w:t>Company</w:t>
            </w:r>
          </w:p>
        </w:tc>
        <w:tc>
          <w:tcPr>
            <w:tcW w:w="1407" w:type="dxa"/>
          </w:tcPr>
          <w:p w14:paraId="51BE4309" w14:textId="77777777" w:rsidR="00B14E2B" w:rsidRPr="0049491F" w:rsidRDefault="00B14E2B" w:rsidP="00BC38E4">
            <w:pPr>
              <w:spacing w:after="0"/>
              <w:rPr>
                <w:b/>
                <w:lang w:eastAsia="ko-KR"/>
              </w:rPr>
            </w:pPr>
            <w:r w:rsidRPr="0049491F">
              <w:rPr>
                <w:b/>
                <w:lang w:eastAsia="ko-KR"/>
              </w:rPr>
              <w:t>Yes/No</w:t>
            </w:r>
          </w:p>
        </w:tc>
        <w:tc>
          <w:tcPr>
            <w:tcW w:w="6518" w:type="dxa"/>
          </w:tcPr>
          <w:p w14:paraId="0B1E8923" w14:textId="77777777" w:rsidR="00B14E2B" w:rsidRPr="0049491F" w:rsidRDefault="00B14E2B" w:rsidP="00BC38E4">
            <w:pPr>
              <w:spacing w:after="0"/>
              <w:rPr>
                <w:b/>
                <w:lang w:eastAsia="ko-KR"/>
              </w:rPr>
            </w:pPr>
            <w:r w:rsidRPr="0049491F">
              <w:rPr>
                <w:b/>
                <w:lang w:eastAsia="ko-KR"/>
              </w:rPr>
              <w:t>Comment</w:t>
            </w:r>
          </w:p>
        </w:tc>
      </w:tr>
      <w:tr w:rsidR="00B14E2B" w:rsidRPr="00585A35" w14:paraId="63E4FB24" w14:textId="77777777" w:rsidTr="00BC38E4">
        <w:tc>
          <w:tcPr>
            <w:tcW w:w="1706" w:type="dxa"/>
          </w:tcPr>
          <w:p w14:paraId="1A164848" w14:textId="77777777" w:rsidR="00B14E2B" w:rsidRPr="00585A35" w:rsidRDefault="00B14E2B" w:rsidP="00BC38E4">
            <w:pPr>
              <w:spacing w:after="0"/>
              <w:rPr>
                <w:lang w:eastAsia="ko-KR"/>
              </w:rPr>
            </w:pPr>
          </w:p>
        </w:tc>
        <w:tc>
          <w:tcPr>
            <w:tcW w:w="1407" w:type="dxa"/>
          </w:tcPr>
          <w:p w14:paraId="63DFBB82" w14:textId="77777777" w:rsidR="00B14E2B" w:rsidRPr="00585A35" w:rsidRDefault="00B14E2B" w:rsidP="00BC38E4">
            <w:pPr>
              <w:spacing w:after="0"/>
              <w:rPr>
                <w:lang w:eastAsia="ko-KR"/>
              </w:rPr>
            </w:pPr>
          </w:p>
        </w:tc>
        <w:tc>
          <w:tcPr>
            <w:tcW w:w="6518" w:type="dxa"/>
          </w:tcPr>
          <w:p w14:paraId="192963C3" w14:textId="77777777" w:rsidR="00B14E2B" w:rsidRPr="00585A35" w:rsidRDefault="00B14E2B" w:rsidP="00BC38E4">
            <w:pPr>
              <w:spacing w:after="0"/>
              <w:rPr>
                <w:lang w:eastAsia="ko-KR"/>
              </w:rPr>
            </w:pPr>
          </w:p>
        </w:tc>
      </w:tr>
      <w:tr w:rsidR="00B14E2B" w:rsidRPr="00585A35" w14:paraId="2C13022B" w14:textId="77777777" w:rsidTr="00BC38E4">
        <w:tc>
          <w:tcPr>
            <w:tcW w:w="1706" w:type="dxa"/>
          </w:tcPr>
          <w:p w14:paraId="628382F8" w14:textId="77777777" w:rsidR="00B14E2B" w:rsidRPr="00585A35" w:rsidRDefault="00B14E2B" w:rsidP="00BC38E4">
            <w:pPr>
              <w:spacing w:after="0"/>
              <w:rPr>
                <w:lang w:eastAsia="ko-KR"/>
              </w:rPr>
            </w:pPr>
          </w:p>
        </w:tc>
        <w:tc>
          <w:tcPr>
            <w:tcW w:w="1407" w:type="dxa"/>
          </w:tcPr>
          <w:p w14:paraId="6A445DB3" w14:textId="77777777" w:rsidR="00B14E2B" w:rsidRPr="00585A35" w:rsidRDefault="00B14E2B" w:rsidP="00BC38E4">
            <w:pPr>
              <w:spacing w:after="0"/>
              <w:rPr>
                <w:lang w:eastAsia="ko-KR"/>
              </w:rPr>
            </w:pPr>
          </w:p>
        </w:tc>
        <w:tc>
          <w:tcPr>
            <w:tcW w:w="6518" w:type="dxa"/>
          </w:tcPr>
          <w:p w14:paraId="5BCB94A9" w14:textId="77777777" w:rsidR="00B14E2B" w:rsidRPr="00585A35" w:rsidRDefault="00B14E2B" w:rsidP="00BC38E4">
            <w:pPr>
              <w:spacing w:after="0"/>
              <w:rPr>
                <w:lang w:eastAsia="ko-KR"/>
              </w:rPr>
            </w:pPr>
          </w:p>
        </w:tc>
      </w:tr>
      <w:tr w:rsidR="00B14E2B" w:rsidRPr="00585A35" w14:paraId="7A5B6605" w14:textId="77777777" w:rsidTr="00BC38E4">
        <w:tc>
          <w:tcPr>
            <w:tcW w:w="1706" w:type="dxa"/>
          </w:tcPr>
          <w:p w14:paraId="7046FF3D" w14:textId="77777777" w:rsidR="00B14E2B" w:rsidRPr="00585A35" w:rsidRDefault="00B14E2B" w:rsidP="00BC38E4">
            <w:pPr>
              <w:spacing w:after="0"/>
              <w:rPr>
                <w:lang w:eastAsia="ko-KR"/>
              </w:rPr>
            </w:pPr>
          </w:p>
        </w:tc>
        <w:tc>
          <w:tcPr>
            <w:tcW w:w="1407" w:type="dxa"/>
          </w:tcPr>
          <w:p w14:paraId="6EBABC45" w14:textId="77777777" w:rsidR="00B14E2B" w:rsidRPr="00585A35" w:rsidRDefault="00B14E2B" w:rsidP="00BC38E4">
            <w:pPr>
              <w:spacing w:after="0"/>
              <w:rPr>
                <w:lang w:eastAsia="ko-KR"/>
              </w:rPr>
            </w:pPr>
          </w:p>
        </w:tc>
        <w:tc>
          <w:tcPr>
            <w:tcW w:w="6518" w:type="dxa"/>
          </w:tcPr>
          <w:p w14:paraId="0CD59FAD" w14:textId="77777777" w:rsidR="00B14E2B" w:rsidRPr="00585A35" w:rsidRDefault="00B14E2B" w:rsidP="00BC38E4">
            <w:pPr>
              <w:spacing w:after="0"/>
              <w:rPr>
                <w:lang w:eastAsia="ko-KR"/>
              </w:rPr>
            </w:pPr>
          </w:p>
        </w:tc>
      </w:tr>
      <w:tr w:rsidR="00B14E2B" w:rsidRPr="00585A35" w14:paraId="70F1E786" w14:textId="77777777" w:rsidTr="00BC38E4">
        <w:tc>
          <w:tcPr>
            <w:tcW w:w="1706" w:type="dxa"/>
          </w:tcPr>
          <w:p w14:paraId="1F65B42C" w14:textId="77777777" w:rsidR="00B14E2B" w:rsidRPr="00585A35" w:rsidRDefault="00B14E2B" w:rsidP="00BC38E4">
            <w:pPr>
              <w:spacing w:after="0"/>
              <w:rPr>
                <w:lang w:eastAsia="ko-KR"/>
              </w:rPr>
            </w:pPr>
          </w:p>
        </w:tc>
        <w:tc>
          <w:tcPr>
            <w:tcW w:w="1407" w:type="dxa"/>
          </w:tcPr>
          <w:p w14:paraId="1BBDB442" w14:textId="77777777" w:rsidR="00B14E2B" w:rsidRPr="00585A35" w:rsidRDefault="00B14E2B" w:rsidP="00BC38E4">
            <w:pPr>
              <w:spacing w:after="0"/>
              <w:rPr>
                <w:lang w:eastAsia="ko-KR"/>
              </w:rPr>
            </w:pPr>
          </w:p>
        </w:tc>
        <w:tc>
          <w:tcPr>
            <w:tcW w:w="6518" w:type="dxa"/>
          </w:tcPr>
          <w:p w14:paraId="57B90B43" w14:textId="77777777" w:rsidR="00B14E2B" w:rsidRPr="00585A35" w:rsidRDefault="00B14E2B" w:rsidP="00BC38E4">
            <w:pPr>
              <w:spacing w:after="0"/>
              <w:rPr>
                <w:lang w:eastAsia="ko-KR"/>
              </w:rPr>
            </w:pPr>
          </w:p>
        </w:tc>
      </w:tr>
      <w:tr w:rsidR="00B14E2B" w:rsidRPr="00585A35" w14:paraId="756714CD" w14:textId="77777777" w:rsidTr="00BC38E4">
        <w:tc>
          <w:tcPr>
            <w:tcW w:w="1706" w:type="dxa"/>
          </w:tcPr>
          <w:p w14:paraId="0B4BE5E3" w14:textId="77777777" w:rsidR="00B14E2B" w:rsidRPr="00585A35" w:rsidRDefault="00B14E2B" w:rsidP="00BC38E4">
            <w:pPr>
              <w:spacing w:after="0"/>
              <w:rPr>
                <w:lang w:eastAsia="ko-KR"/>
              </w:rPr>
            </w:pPr>
          </w:p>
        </w:tc>
        <w:tc>
          <w:tcPr>
            <w:tcW w:w="1407" w:type="dxa"/>
          </w:tcPr>
          <w:p w14:paraId="79BEDFA5" w14:textId="77777777" w:rsidR="00B14E2B" w:rsidRPr="00585A35" w:rsidRDefault="00B14E2B" w:rsidP="00BC38E4">
            <w:pPr>
              <w:spacing w:after="0"/>
              <w:rPr>
                <w:lang w:eastAsia="ko-KR"/>
              </w:rPr>
            </w:pPr>
          </w:p>
        </w:tc>
        <w:tc>
          <w:tcPr>
            <w:tcW w:w="6518" w:type="dxa"/>
          </w:tcPr>
          <w:p w14:paraId="2A96C743" w14:textId="77777777" w:rsidR="00B14E2B" w:rsidRPr="00585A35" w:rsidRDefault="00B14E2B" w:rsidP="00BC38E4">
            <w:pPr>
              <w:spacing w:after="0"/>
              <w:rPr>
                <w:lang w:eastAsia="ko-KR"/>
              </w:rPr>
            </w:pPr>
          </w:p>
        </w:tc>
      </w:tr>
      <w:tr w:rsidR="00B14E2B" w:rsidRPr="00585A35" w14:paraId="09B20727" w14:textId="77777777" w:rsidTr="00BC38E4">
        <w:tc>
          <w:tcPr>
            <w:tcW w:w="1706" w:type="dxa"/>
          </w:tcPr>
          <w:p w14:paraId="0E95F6E9" w14:textId="77777777" w:rsidR="00B14E2B" w:rsidRPr="00585A35" w:rsidRDefault="00B14E2B" w:rsidP="00BC38E4">
            <w:pPr>
              <w:spacing w:after="0"/>
              <w:rPr>
                <w:lang w:eastAsia="ko-KR"/>
              </w:rPr>
            </w:pPr>
          </w:p>
        </w:tc>
        <w:tc>
          <w:tcPr>
            <w:tcW w:w="1407" w:type="dxa"/>
          </w:tcPr>
          <w:p w14:paraId="2A2DF4A1" w14:textId="77777777" w:rsidR="00B14E2B" w:rsidRPr="00585A35" w:rsidRDefault="00B14E2B" w:rsidP="00BC38E4">
            <w:pPr>
              <w:spacing w:after="0"/>
              <w:rPr>
                <w:lang w:eastAsia="ko-KR"/>
              </w:rPr>
            </w:pPr>
          </w:p>
        </w:tc>
        <w:tc>
          <w:tcPr>
            <w:tcW w:w="6518" w:type="dxa"/>
          </w:tcPr>
          <w:p w14:paraId="400E8FDE" w14:textId="77777777" w:rsidR="00B14E2B" w:rsidRPr="00585A35" w:rsidRDefault="00B14E2B" w:rsidP="00BC38E4">
            <w:pPr>
              <w:spacing w:after="0"/>
              <w:rPr>
                <w:lang w:eastAsia="ko-KR"/>
              </w:rPr>
            </w:pPr>
          </w:p>
        </w:tc>
      </w:tr>
    </w:tbl>
    <w:p w14:paraId="4807E849" w14:textId="77777777" w:rsidR="00C81A08" w:rsidRDefault="00C81A08" w:rsidP="00C86879">
      <w:pPr>
        <w:rPr>
          <w:lang w:eastAsia="ko-KR"/>
        </w:rPr>
      </w:pPr>
    </w:p>
    <w:p w14:paraId="061519B4" w14:textId="6BFB13C4" w:rsidR="00D1376C" w:rsidRDefault="00C86879" w:rsidP="00C86879">
      <w:pPr>
        <w:rPr>
          <w:lang w:val="en-US" w:eastAsia="ko-KR"/>
        </w:rPr>
      </w:pPr>
      <w:r w:rsidRPr="0079340B">
        <w:rPr>
          <w:lang w:val="en-US" w:eastAsia="ko-KR"/>
        </w:rPr>
        <w:t>Assuming Q</w:t>
      </w:r>
      <w:r>
        <w:rPr>
          <w:lang w:val="en-US" w:eastAsia="ko-KR"/>
        </w:rPr>
        <w:t>4</w:t>
      </w:r>
      <w:r w:rsidRPr="0079340B">
        <w:rPr>
          <w:lang w:val="en-US" w:eastAsia="ko-KR"/>
        </w:rPr>
        <w:t xml:space="preserve">-1 is agreed (depending on the company inputs), a follow-up question is </w:t>
      </w:r>
      <w:r w:rsidR="00975409">
        <w:rPr>
          <w:lang w:val="en-US" w:eastAsia="ko-KR"/>
        </w:rPr>
        <w:t xml:space="preserve">to confirm the </w:t>
      </w:r>
      <w:r w:rsidR="00C81A08">
        <w:rPr>
          <w:lang w:val="en-US" w:eastAsia="ko-KR"/>
        </w:rPr>
        <w:t>configuration restriction</w:t>
      </w:r>
      <w:r w:rsidR="00BB31FE">
        <w:rPr>
          <w:lang w:val="en-US" w:eastAsia="ko-KR"/>
        </w:rPr>
        <w:t xml:space="preserve"> </w:t>
      </w:r>
      <w:r w:rsidR="00C81A08">
        <w:rPr>
          <w:lang w:val="en-US" w:eastAsia="ko-KR"/>
        </w:rPr>
        <w:t>of</w:t>
      </w:r>
      <w:r w:rsidR="00BB31FE">
        <w:rPr>
          <w:lang w:val="en-US" w:eastAsia="ko-KR"/>
        </w:rPr>
        <w:t xml:space="preserve"> RA preamble group B </w:t>
      </w:r>
      <w:r w:rsidR="00C81A08">
        <w:rPr>
          <w:lang w:val="en-US" w:eastAsia="ko-KR"/>
        </w:rPr>
        <w:t xml:space="preserve">in </w:t>
      </w:r>
      <w:r w:rsidR="00320F39">
        <w:rPr>
          <w:lang w:val="en-US" w:eastAsia="ko-KR"/>
        </w:rPr>
        <w:t xml:space="preserve">the </w:t>
      </w:r>
      <w:r w:rsidR="00C81A08">
        <w:rPr>
          <w:lang w:val="en-US" w:eastAsia="ko-KR"/>
        </w:rPr>
        <w:t xml:space="preserve">case of </w:t>
      </w:r>
      <w:r w:rsidR="00975409">
        <w:rPr>
          <w:lang w:val="en-US" w:eastAsia="ko-KR"/>
        </w:rPr>
        <w:t>slice-based RA fallback</w:t>
      </w:r>
      <w:r w:rsidR="007A6197">
        <w:rPr>
          <w:lang w:val="en-US" w:eastAsia="ko-KR"/>
        </w:rPr>
        <w:t xml:space="preserve"> enabled</w:t>
      </w:r>
      <w:r w:rsidR="00BB31FE">
        <w:t xml:space="preserve">. In detail, </w:t>
      </w:r>
    </w:p>
    <w:p w14:paraId="25FE3D6A" w14:textId="77777777" w:rsidR="00BB31FE" w:rsidRDefault="00BB31FE" w:rsidP="00BB31FE">
      <w:pPr>
        <w:numPr>
          <w:ilvl w:val="0"/>
          <w:numId w:val="35"/>
        </w:numPr>
        <w:overflowPunct w:val="0"/>
        <w:autoSpaceDE w:val="0"/>
        <w:autoSpaceDN w:val="0"/>
        <w:adjustRightInd w:val="0"/>
        <w:spacing w:after="120"/>
        <w:textAlignment w:val="baseline"/>
      </w:pPr>
      <w:r>
        <w:t>In the case that 2-step and 4-step slice-specific RA resources are configured for a specific slice and RA</w:t>
      </w:r>
      <w:r w:rsidRPr="00447D7D">
        <w:rPr>
          <w:lang w:eastAsia="ko-KR"/>
        </w:rPr>
        <w:t xml:space="preserve"> </w:t>
      </w:r>
      <w:r>
        <w:rPr>
          <w:lang w:eastAsia="ko-KR"/>
        </w:rPr>
        <w:t>p</w:t>
      </w:r>
      <w:r w:rsidRPr="00447D7D">
        <w:rPr>
          <w:lang w:eastAsia="ko-KR"/>
        </w:rPr>
        <w:t>reambles group B</w:t>
      </w:r>
      <w:r>
        <w:t xml:space="preserve"> is configured for 2-step slice-specific RA</w:t>
      </w:r>
      <w:r>
        <w:rPr>
          <w:lang w:eastAsia="ko-KR"/>
        </w:rPr>
        <w:t>,</w:t>
      </w:r>
      <w:r>
        <w:t xml:space="preserve"> </w:t>
      </w:r>
      <w:r>
        <w:rPr>
          <w:lang w:eastAsia="ko-KR"/>
        </w:rPr>
        <w:t>p</w:t>
      </w:r>
      <w:r w:rsidRPr="00447D7D">
        <w:rPr>
          <w:lang w:eastAsia="ko-KR"/>
        </w:rPr>
        <w:t>reambles group B</w:t>
      </w:r>
      <w:r>
        <w:t xml:space="preserve"> should be configured for 4-step slice-specific RA. </w:t>
      </w:r>
    </w:p>
    <w:p w14:paraId="2586C654" w14:textId="77777777" w:rsidR="00BB31FE" w:rsidRDefault="00BB31FE" w:rsidP="00BB31FE">
      <w:pPr>
        <w:numPr>
          <w:ilvl w:val="0"/>
          <w:numId w:val="35"/>
        </w:numPr>
        <w:overflowPunct w:val="0"/>
        <w:autoSpaceDE w:val="0"/>
        <w:autoSpaceDN w:val="0"/>
        <w:adjustRightInd w:val="0"/>
        <w:spacing w:after="120"/>
        <w:textAlignment w:val="baseline"/>
      </w:pPr>
      <w:r>
        <w:t>In the case that 4-step slice-specific RA resource is not configured for a specific slice and RA</w:t>
      </w:r>
      <w:r w:rsidRPr="00447D7D">
        <w:rPr>
          <w:lang w:eastAsia="ko-KR"/>
        </w:rPr>
        <w:t xml:space="preserve"> </w:t>
      </w:r>
      <w:r>
        <w:rPr>
          <w:lang w:eastAsia="ko-KR"/>
        </w:rPr>
        <w:t>p</w:t>
      </w:r>
      <w:r w:rsidRPr="00447D7D">
        <w:rPr>
          <w:lang w:eastAsia="ko-KR"/>
        </w:rPr>
        <w:t>reambles group B</w:t>
      </w:r>
      <w:r>
        <w:t xml:space="preserve"> is configured for 2-step slice-specific RA</w:t>
      </w:r>
      <w:r>
        <w:rPr>
          <w:lang w:eastAsia="ko-KR"/>
        </w:rPr>
        <w:t>,</w:t>
      </w:r>
      <w:r>
        <w:t xml:space="preserve"> </w:t>
      </w:r>
      <w:r>
        <w:rPr>
          <w:lang w:eastAsia="ko-KR"/>
        </w:rPr>
        <w:t>p</w:t>
      </w:r>
      <w:r w:rsidRPr="00447D7D">
        <w:rPr>
          <w:lang w:eastAsia="ko-KR"/>
        </w:rPr>
        <w:t>reambles group B</w:t>
      </w:r>
      <w:r>
        <w:t xml:space="preserve"> should be configured for 4-step common RA. </w:t>
      </w:r>
    </w:p>
    <w:tbl>
      <w:tblPr>
        <w:tblStyle w:val="af6"/>
        <w:tblW w:w="9634" w:type="dxa"/>
        <w:tblLook w:val="04A0" w:firstRow="1" w:lastRow="0" w:firstColumn="1" w:lastColumn="0" w:noHBand="0" w:noVBand="1"/>
      </w:tblPr>
      <w:tblGrid>
        <w:gridCol w:w="1613"/>
        <w:gridCol w:w="2026"/>
        <w:gridCol w:w="5995"/>
      </w:tblGrid>
      <w:tr w:rsidR="008739D7" w:rsidRPr="001A0B48" w14:paraId="1632F4B2" w14:textId="77777777" w:rsidTr="00BC38E4">
        <w:trPr>
          <w:trHeight w:val="240"/>
        </w:trPr>
        <w:tc>
          <w:tcPr>
            <w:tcW w:w="1613" w:type="dxa"/>
            <w:hideMark/>
          </w:tcPr>
          <w:p w14:paraId="641BA1C8" w14:textId="77777777" w:rsidR="008739D7" w:rsidRPr="001A0B48" w:rsidRDefault="008739D7"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t>R2-2202440</w:t>
            </w:r>
          </w:p>
        </w:tc>
        <w:tc>
          <w:tcPr>
            <w:tcW w:w="2026" w:type="dxa"/>
          </w:tcPr>
          <w:p w14:paraId="131A66BA" w14:textId="77777777" w:rsidR="008739D7" w:rsidRPr="001A0B48" w:rsidRDefault="008739D7" w:rsidP="00BC38E4">
            <w:pPr>
              <w:spacing w:after="0"/>
              <w:contextualSpacing/>
              <w:rPr>
                <w:rFonts w:eastAsia="等线" w:cs="Arial"/>
                <w:sz w:val="16"/>
                <w:szCs w:val="16"/>
              </w:rPr>
            </w:pPr>
            <w:r>
              <w:rPr>
                <w:rFonts w:eastAsia="等线" w:cs="Arial"/>
                <w:sz w:val="16"/>
                <w:szCs w:val="16"/>
              </w:rPr>
              <w:t>OPPO</w:t>
            </w:r>
          </w:p>
        </w:tc>
        <w:tc>
          <w:tcPr>
            <w:tcW w:w="5995" w:type="dxa"/>
            <w:hideMark/>
          </w:tcPr>
          <w:p w14:paraId="76E3A4B7" w14:textId="563FD635" w:rsidR="008739D7" w:rsidRPr="008739D7" w:rsidRDefault="008739D7" w:rsidP="00BC38E4">
            <w:pPr>
              <w:spacing w:after="0"/>
              <w:contextualSpacing/>
              <w:rPr>
                <w:rFonts w:eastAsia="等线" w:cs="Arial"/>
                <w:color w:val="000000"/>
                <w:sz w:val="16"/>
                <w:szCs w:val="16"/>
              </w:rPr>
            </w:pPr>
            <w:r w:rsidRPr="008739D7">
              <w:rPr>
                <w:rFonts w:eastAsia="等线" w:cs="Arial"/>
                <w:color w:val="000000"/>
                <w:sz w:val="16"/>
                <w:szCs w:val="16"/>
              </w:rPr>
              <w:t>Proposal 4</w:t>
            </w:r>
            <w:r w:rsidRPr="008739D7">
              <w:rPr>
                <w:rFonts w:eastAsia="等线" w:cs="Arial"/>
                <w:color w:val="000000"/>
                <w:sz w:val="16"/>
                <w:szCs w:val="16"/>
              </w:rPr>
              <w:tab/>
              <w:t xml:space="preserve">In the case that slice-specific RA </w:t>
            </w:r>
            <w:proofErr w:type="spellStart"/>
            <w:r w:rsidRPr="008739D7">
              <w:rPr>
                <w:rFonts w:eastAsia="等线" w:cs="Arial"/>
                <w:color w:val="000000"/>
                <w:sz w:val="16"/>
                <w:szCs w:val="16"/>
              </w:rPr>
              <w:t>fallback</w:t>
            </w:r>
            <w:proofErr w:type="spellEnd"/>
            <w:r w:rsidRPr="008739D7">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5EC60091" w14:textId="7AC37AF2" w:rsidR="00D1376C" w:rsidRPr="00BB31FE" w:rsidRDefault="00EB2BEF" w:rsidP="00C86879">
      <w:pPr>
        <w:rPr>
          <w:lang w:eastAsia="ko-KR"/>
        </w:rPr>
      </w:pPr>
      <w:r>
        <w:rPr>
          <w:rFonts w:cs="Arial"/>
          <w:lang w:eastAsia="zh-CN"/>
        </w:rPr>
        <w:t>[4]</w:t>
      </w:r>
      <w:r w:rsidR="00CF4F30">
        <w:rPr>
          <w:rFonts w:cs="Arial"/>
          <w:lang w:eastAsia="zh-CN"/>
        </w:rPr>
        <w:t xml:space="preserve"> understands</w:t>
      </w:r>
      <w:r w:rsidR="006C5531">
        <w:rPr>
          <w:rFonts w:cs="Arial"/>
          <w:lang w:eastAsia="zh-CN"/>
        </w:rPr>
        <w:t xml:space="preserve"> </w:t>
      </w:r>
      <w:r w:rsidR="001B1309">
        <w:rPr>
          <w:rFonts w:cs="Arial"/>
          <w:lang w:eastAsia="zh-CN"/>
        </w:rPr>
        <w:t xml:space="preserve">that </w:t>
      </w:r>
      <w:r w:rsidR="006C5531">
        <w:rPr>
          <w:rFonts w:cs="Arial"/>
          <w:lang w:eastAsia="zh-CN"/>
        </w:rPr>
        <w:t xml:space="preserve">the proposed solution is to follow the working assumption in </w:t>
      </w:r>
      <w:r w:rsidR="00A77EC5">
        <w:rPr>
          <w:rFonts w:cs="Arial"/>
          <w:lang w:eastAsia="zh-CN"/>
        </w:rPr>
        <w:t xml:space="preserve">the </w:t>
      </w:r>
      <w:r w:rsidR="00E7139F">
        <w:rPr>
          <w:rFonts w:cs="Arial"/>
          <w:lang w:eastAsia="zh-CN"/>
        </w:rPr>
        <w:t xml:space="preserve">legacy </w:t>
      </w:r>
      <w:r w:rsidR="00975409">
        <w:rPr>
          <w:rFonts w:cs="Arial"/>
          <w:lang w:eastAsia="zh-CN"/>
        </w:rPr>
        <w:t>2-step RA switch</w:t>
      </w:r>
      <w:r w:rsidR="00C81A08">
        <w:rPr>
          <w:rFonts w:cs="Arial"/>
          <w:lang w:eastAsia="zh-CN"/>
        </w:rPr>
        <w:t>.</w:t>
      </w:r>
      <w:r w:rsidR="00975409">
        <w:rPr>
          <w:rFonts w:cs="Arial"/>
          <w:lang w:eastAsia="zh-CN"/>
        </w:rPr>
        <w:t xml:space="preserve"> </w:t>
      </w:r>
    </w:p>
    <w:p w14:paraId="7A28E4C4" w14:textId="60B378A1" w:rsidR="00C86879" w:rsidRDefault="00C86879" w:rsidP="00C86879">
      <w:pPr>
        <w:rPr>
          <w:b/>
          <w:lang w:eastAsia="ko-KR"/>
        </w:rPr>
      </w:pPr>
      <w:r w:rsidRPr="0079340B">
        <w:rPr>
          <w:b/>
          <w:lang w:eastAsia="ko-KR"/>
        </w:rPr>
        <w:t>Q</w:t>
      </w:r>
      <w:r w:rsidR="00BB5CFC">
        <w:rPr>
          <w:b/>
          <w:lang w:eastAsia="ko-KR"/>
        </w:rPr>
        <w:t>4</w:t>
      </w:r>
      <w:r w:rsidRPr="0079340B">
        <w:rPr>
          <w:b/>
          <w:lang w:eastAsia="ko-KR"/>
        </w:rPr>
        <w:t>-2) If Q</w:t>
      </w:r>
      <w:r w:rsidR="00BB5CFC">
        <w:rPr>
          <w:b/>
          <w:lang w:eastAsia="ko-KR"/>
        </w:rPr>
        <w:t>4</w:t>
      </w:r>
      <w:r w:rsidRPr="0079340B">
        <w:rPr>
          <w:b/>
          <w:lang w:eastAsia="ko-KR"/>
        </w:rPr>
        <w:t xml:space="preserve">-1 is supported, do companies agree that </w:t>
      </w:r>
      <w:r w:rsidR="002E6876" w:rsidRPr="002E6876">
        <w:rPr>
          <w:b/>
          <w:lang w:eastAsia="ko-KR"/>
        </w:rPr>
        <w:t>RA preambles group B should be configured for 4-step slice-specific RA or 4-step common RA</w:t>
      </w:r>
      <w:r w:rsidR="002E6876">
        <w:rPr>
          <w:b/>
          <w:lang w:eastAsia="ko-KR"/>
        </w:rPr>
        <w:t xml:space="preserve"> in the </w:t>
      </w:r>
      <w:r w:rsidR="002E6876" w:rsidRPr="002E6876">
        <w:rPr>
          <w:b/>
          <w:lang w:eastAsia="ko-KR"/>
        </w:rPr>
        <w:t xml:space="preserve">case that slice-specific RA </w:t>
      </w:r>
      <w:proofErr w:type="spellStart"/>
      <w:r w:rsidR="002E6876" w:rsidRPr="002E6876">
        <w:rPr>
          <w:b/>
          <w:lang w:eastAsia="ko-KR"/>
        </w:rPr>
        <w:t>fallback</w:t>
      </w:r>
      <w:proofErr w:type="spellEnd"/>
      <w:r w:rsidR="002E6876" w:rsidRPr="002E6876">
        <w:rPr>
          <w:b/>
          <w:lang w:eastAsia="ko-KR"/>
        </w:rPr>
        <w:t xml:space="preserve"> is enabled and 2-step slice-specific RA is configured with preambles group B</w:t>
      </w:r>
      <w:r w:rsidRPr="0079340B">
        <w:rPr>
          <w:b/>
          <w:lang w:eastAsia="ko-KR"/>
        </w:rPr>
        <w:t>?</w:t>
      </w:r>
    </w:p>
    <w:p w14:paraId="6027976C" w14:textId="7DC86000" w:rsidR="00045D13" w:rsidRDefault="0048414C" w:rsidP="00045D13">
      <w:pPr>
        <w:pStyle w:val="af3"/>
        <w:numPr>
          <w:ilvl w:val="0"/>
          <w:numId w:val="35"/>
        </w:numPr>
        <w:rPr>
          <w:b/>
          <w:lang w:eastAsia="zh-CN"/>
        </w:rPr>
      </w:pPr>
      <w:r>
        <w:rPr>
          <w:b/>
          <w:lang w:eastAsia="zh-CN"/>
        </w:rPr>
        <w:t xml:space="preserve">Option1: </w:t>
      </w:r>
      <w:r w:rsidR="00045D13" w:rsidRPr="00045D13">
        <w:rPr>
          <w:b/>
          <w:lang w:eastAsia="zh-CN"/>
        </w:rPr>
        <w:t>Yes</w:t>
      </w:r>
      <w:r w:rsidR="0046023D">
        <w:rPr>
          <w:b/>
          <w:lang w:eastAsia="zh-CN"/>
        </w:rPr>
        <w:t xml:space="preserve">, </w:t>
      </w:r>
      <w:r w:rsidR="0046023D" w:rsidRPr="0046023D">
        <w:rPr>
          <w:b/>
          <w:lang w:eastAsia="zh-CN"/>
        </w:rPr>
        <w:t>without any spec impact</w:t>
      </w:r>
    </w:p>
    <w:p w14:paraId="317CF103" w14:textId="0B17C8AE" w:rsidR="00045D13" w:rsidRDefault="0048414C" w:rsidP="00045D13">
      <w:pPr>
        <w:pStyle w:val="af3"/>
        <w:numPr>
          <w:ilvl w:val="0"/>
          <w:numId w:val="35"/>
        </w:numPr>
        <w:rPr>
          <w:b/>
          <w:lang w:eastAsia="zh-CN"/>
        </w:rPr>
      </w:pPr>
      <w:r>
        <w:rPr>
          <w:b/>
          <w:lang w:eastAsia="zh-CN"/>
        </w:rPr>
        <w:t xml:space="preserve">Option2: </w:t>
      </w:r>
      <w:r w:rsidR="00045D13">
        <w:rPr>
          <w:rFonts w:hint="eastAsia"/>
          <w:b/>
          <w:lang w:eastAsia="zh-CN"/>
        </w:rPr>
        <w:t>Y</w:t>
      </w:r>
      <w:r w:rsidR="00045D13">
        <w:rPr>
          <w:b/>
          <w:lang w:eastAsia="zh-CN"/>
        </w:rPr>
        <w:t>es</w:t>
      </w:r>
      <w:r w:rsidR="0046023D">
        <w:rPr>
          <w:b/>
          <w:lang w:eastAsia="zh-CN"/>
        </w:rPr>
        <w:t xml:space="preserve">, </w:t>
      </w:r>
      <w:r w:rsidR="0046023D" w:rsidRPr="0046023D">
        <w:rPr>
          <w:b/>
          <w:lang w:eastAsia="zh-CN"/>
        </w:rPr>
        <w:t>with any spec impact</w:t>
      </w:r>
    </w:p>
    <w:p w14:paraId="19A9EF7F" w14:textId="1DDC89FF" w:rsidR="00045D13" w:rsidRPr="00045D13" w:rsidRDefault="0048414C" w:rsidP="00045D13">
      <w:pPr>
        <w:pStyle w:val="af3"/>
        <w:numPr>
          <w:ilvl w:val="0"/>
          <w:numId w:val="35"/>
        </w:numPr>
        <w:rPr>
          <w:b/>
          <w:lang w:eastAsia="zh-CN"/>
        </w:rPr>
      </w:pPr>
      <w:r>
        <w:rPr>
          <w:b/>
          <w:lang w:eastAsia="zh-CN"/>
        </w:rPr>
        <w:t xml:space="preserve">Option3: </w:t>
      </w:r>
      <w:r w:rsidR="00045D13">
        <w:rPr>
          <w:rFonts w:hint="eastAsia"/>
          <w:b/>
          <w:lang w:eastAsia="zh-CN"/>
        </w:rPr>
        <w:t>N</w:t>
      </w:r>
      <w:r w:rsidR="00045D13">
        <w:rPr>
          <w:b/>
          <w:lang w:eastAsia="zh-CN"/>
        </w:rPr>
        <w:t>o</w:t>
      </w:r>
      <w:r w:rsidR="00001A8A" w:rsidRPr="00001A8A">
        <w:rPr>
          <w:rFonts w:eastAsia="MS Mincho" w:hint="eastAsia"/>
          <w:b/>
          <w:bCs/>
          <w:lang w:eastAsia="ja-JP"/>
        </w:rPr>
        <w:t xml:space="preserve"> </w:t>
      </w:r>
      <w:r w:rsidR="00292876">
        <w:rPr>
          <w:rFonts w:eastAsia="MS Mincho"/>
          <w:b/>
          <w:bCs/>
          <w:lang w:eastAsia="ja-JP"/>
        </w:rPr>
        <w:t>(</w:t>
      </w:r>
      <w:r w:rsidR="00001A8A">
        <w:rPr>
          <w:rFonts w:eastAsia="MS Mincho" w:hint="eastAsia"/>
          <w:b/>
          <w:bCs/>
          <w:lang w:eastAsia="ja-JP"/>
        </w:rPr>
        <w:t>Please elaborate in comments</w:t>
      </w:r>
      <w:r w:rsidR="00292876">
        <w:rPr>
          <w:rFonts w:eastAsia="MS Mincho"/>
          <w:b/>
          <w:bCs/>
          <w:lang w:eastAsia="ja-JP"/>
        </w:rPr>
        <w:t>)</w:t>
      </w:r>
      <w:r w:rsidR="00001A8A">
        <w:rPr>
          <w:rFonts w:eastAsia="MS Mincho" w:hint="eastAsia"/>
          <w:b/>
          <w:bCs/>
          <w:lang w:eastAsia="ja-JP"/>
        </w:rPr>
        <w:t>.</w:t>
      </w:r>
    </w:p>
    <w:tbl>
      <w:tblPr>
        <w:tblStyle w:val="af6"/>
        <w:tblW w:w="0" w:type="auto"/>
        <w:tblLook w:val="04A0" w:firstRow="1" w:lastRow="0" w:firstColumn="1" w:lastColumn="0" w:noHBand="0" w:noVBand="1"/>
      </w:tblPr>
      <w:tblGrid>
        <w:gridCol w:w="1706"/>
        <w:gridCol w:w="1407"/>
        <w:gridCol w:w="6518"/>
      </w:tblGrid>
      <w:tr w:rsidR="00045D13" w:rsidRPr="00A74703" w14:paraId="53F99B68" w14:textId="77777777" w:rsidTr="00BC38E4">
        <w:tc>
          <w:tcPr>
            <w:tcW w:w="1706" w:type="dxa"/>
          </w:tcPr>
          <w:p w14:paraId="63CA9FDD" w14:textId="77777777" w:rsidR="00045D13" w:rsidRPr="0049491F" w:rsidRDefault="00045D13" w:rsidP="00BC38E4">
            <w:pPr>
              <w:spacing w:after="0"/>
              <w:rPr>
                <w:b/>
                <w:lang w:eastAsia="ko-KR"/>
              </w:rPr>
            </w:pPr>
            <w:r w:rsidRPr="0049491F">
              <w:rPr>
                <w:b/>
                <w:lang w:eastAsia="ko-KR"/>
              </w:rPr>
              <w:t>Company</w:t>
            </w:r>
          </w:p>
        </w:tc>
        <w:tc>
          <w:tcPr>
            <w:tcW w:w="1407" w:type="dxa"/>
          </w:tcPr>
          <w:p w14:paraId="6F63CF81" w14:textId="27FC1BD3" w:rsidR="00045D13" w:rsidRPr="0049491F" w:rsidRDefault="0048414C" w:rsidP="00BC38E4">
            <w:pPr>
              <w:spacing w:after="0"/>
              <w:rPr>
                <w:b/>
                <w:lang w:eastAsia="ko-KR"/>
              </w:rPr>
            </w:pPr>
            <w:r>
              <w:rPr>
                <w:b/>
                <w:lang w:eastAsia="ko-KR"/>
              </w:rPr>
              <w:t>Option</w:t>
            </w:r>
          </w:p>
        </w:tc>
        <w:tc>
          <w:tcPr>
            <w:tcW w:w="6518" w:type="dxa"/>
          </w:tcPr>
          <w:p w14:paraId="631C691E" w14:textId="77777777" w:rsidR="00045D13" w:rsidRPr="0049491F" w:rsidRDefault="00045D13" w:rsidP="00BC38E4">
            <w:pPr>
              <w:spacing w:after="0"/>
              <w:rPr>
                <w:b/>
                <w:lang w:eastAsia="ko-KR"/>
              </w:rPr>
            </w:pPr>
            <w:r w:rsidRPr="0049491F">
              <w:rPr>
                <w:b/>
                <w:lang w:eastAsia="ko-KR"/>
              </w:rPr>
              <w:t>Comment</w:t>
            </w:r>
          </w:p>
        </w:tc>
      </w:tr>
      <w:tr w:rsidR="00045D13" w:rsidRPr="00585A35" w14:paraId="1F882720" w14:textId="77777777" w:rsidTr="00BC38E4">
        <w:tc>
          <w:tcPr>
            <w:tcW w:w="1706" w:type="dxa"/>
          </w:tcPr>
          <w:p w14:paraId="29CBDA1F" w14:textId="77777777" w:rsidR="00045D13" w:rsidRPr="00585A35" w:rsidRDefault="00045D13" w:rsidP="00BC38E4">
            <w:pPr>
              <w:spacing w:after="0"/>
              <w:rPr>
                <w:lang w:eastAsia="ko-KR"/>
              </w:rPr>
            </w:pPr>
          </w:p>
        </w:tc>
        <w:tc>
          <w:tcPr>
            <w:tcW w:w="1407" w:type="dxa"/>
          </w:tcPr>
          <w:p w14:paraId="0C7B9BF9" w14:textId="77777777" w:rsidR="00045D13" w:rsidRPr="00585A35" w:rsidRDefault="00045D13" w:rsidP="00BC38E4">
            <w:pPr>
              <w:spacing w:after="0"/>
              <w:rPr>
                <w:lang w:eastAsia="ko-KR"/>
              </w:rPr>
            </w:pPr>
          </w:p>
        </w:tc>
        <w:tc>
          <w:tcPr>
            <w:tcW w:w="6518" w:type="dxa"/>
          </w:tcPr>
          <w:p w14:paraId="7D1B6895" w14:textId="77777777" w:rsidR="00045D13" w:rsidRPr="00585A35" w:rsidRDefault="00045D13" w:rsidP="00BC38E4">
            <w:pPr>
              <w:spacing w:after="0"/>
              <w:rPr>
                <w:lang w:eastAsia="ko-KR"/>
              </w:rPr>
            </w:pPr>
          </w:p>
        </w:tc>
      </w:tr>
      <w:tr w:rsidR="00045D13" w:rsidRPr="00585A35" w14:paraId="0CBF186F" w14:textId="77777777" w:rsidTr="00BC38E4">
        <w:tc>
          <w:tcPr>
            <w:tcW w:w="1706" w:type="dxa"/>
          </w:tcPr>
          <w:p w14:paraId="4551A801" w14:textId="77777777" w:rsidR="00045D13" w:rsidRPr="00585A35" w:rsidRDefault="00045D13" w:rsidP="00BC38E4">
            <w:pPr>
              <w:spacing w:after="0"/>
              <w:rPr>
                <w:lang w:eastAsia="ko-KR"/>
              </w:rPr>
            </w:pPr>
          </w:p>
        </w:tc>
        <w:tc>
          <w:tcPr>
            <w:tcW w:w="1407" w:type="dxa"/>
          </w:tcPr>
          <w:p w14:paraId="68A6FCBC" w14:textId="77777777" w:rsidR="00045D13" w:rsidRPr="00585A35" w:rsidRDefault="00045D13" w:rsidP="00BC38E4">
            <w:pPr>
              <w:spacing w:after="0"/>
              <w:rPr>
                <w:lang w:eastAsia="ko-KR"/>
              </w:rPr>
            </w:pPr>
          </w:p>
        </w:tc>
        <w:tc>
          <w:tcPr>
            <w:tcW w:w="6518" w:type="dxa"/>
          </w:tcPr>
          <w:p w14:paraId="693AB859" w14:textId="77777777" w:rsidR="00045D13" w:rsidRPr="00585A35" w:rsidRDefault="00045D13" w:rsidP="00BC38E4">
            <w:pPr>
              <w:spacing w:after="0"/>
              <w:rPr>
                <w:lang w:eastAsia="ko-KR"/>
              </w:rPr>
            </w:pPr>
          </w:p>
        </w:tc>
      </w:tr>
      <w:tr w:rsidR="00045D13" w:rsidRPr="00585A35" w14:paraId="3E6A3DB1" w14:textId="77777777" w:rsidTr="00BC38E4">
        <w:tc>
          <w:tcPr>
            <w:tcW w:w="1706" w:type="dxa"/>
          </w:tcPr>
          <w:p w14:paraId="1A191598" w14:textId="77777777" w:rsidR="00045D13" w:rsidRPr="00585A35" w:rsidRDefault="00045D13" w:rsidP="00BC38E4">
            <w:pPr>
              <w:spacing w:after="0"/>
              <w:rPr>
                <w:lang w:eastAsia="ko-KR"/>
              </w:rPr>
            </w:pPr>
          </w:p>
        </w:tc>
        <w:tc>
          <w:tcPr>
            <w:tcW w:w="1407" w:type="dxa"/>
          </w:tcPr>
          <w:p w14:paraId="4F5E35B2" w14:textId="77777777" w:rsidR="00045D13" w:rsidRPr="00585A35" w:rsidRDefault="00045D13" w:rsidP="00BC38E4">
            <w:pPr>
              <w:spacing w:after="0"/>
              <w:rPr>
                <w:lang w:eastAsia="ko-KR"/>
              </w:rPr>
            </w:pPr>
          </w:p>
        </w:tc>
        <w:tc>
          <w:tcPr>
            <w:tcW w:w="6518" w:type="dxa"/>
          </w:tcPr>
          <w:p w14:paraId="6C3EC075" w14:textId="77777777" w:rsidR="00045D13" w:rsidRPr="00585A35" w:rsidRDefault="00045D13" w:rsidP="00BC38E4">
            <w:pPr>
              <w:spacing w:after="0"/>
              <w:rPr>
                <w:lang w:eastAsia="ko-KR"/>
              </w:rPr>
            </w:pPr>
          </w:p>
        </w:tc>
      </w:tr>
      <w:tr w:rsidR="00045D13" w:rsidRPr="00585A35" w14:paraId="731ED239" w14:textId="77777777" w:rsidTr="00BC38E4">
        <w:tc>
          <w:tcPr>
            <w:tcW w:w="1706" w:type="dxa"/>
          </w:tcPr>
          <w:p w14:paraId="0CCD8C71" w14:textId="77777777" w:rsidR="00045D13" w:rsidRPr="00585A35" w:rsidRDefault="00045D13" w:rsidP="00BC38E4">
            <w:pPr>
              <w:spacing w:after="0"/>
              <w:rPr>
                <w:lang w:eastAsia="ko-KR"/>
              </w:rPr>
            </w:pPr>
          </w:p>
        </w:tc>
        <w:tc>
          <w:tcPr>
            <w:tcW w:w="1407" w:type="dxa"/>
          </w:tcPr>
          <w:p w14:paraId="4491760F" w14:textId="77777777" w:rsidR="00045D13" w:rsidRPr="00585A35" w:rsidRDefault="00045D13" w:rsidP="00BC38E4">
            <w:pPr>
              <w:spacing w:after="0"/>
              <w:rPr>
                <w:lang w:eastAsia="ko-KR"/>
              </w:rPr>
            </w:pPr>
          </w:p>
        </w:tc>
        <w:tc>
          <w:tcPr>
            <w:tcW w:w="6518" w:type="dxa"/>
          </w:tcPr>
          <w:p w14:paraId="1B6B0155" w14:textId="77777777" w:rsidR="00045D13" w:rsidRPr="00585A35" w:rsidRDefault="00045D13" w:rsidP="00BC38E4">
            <w:pPr>
              <w:spacing w:after="0"/>
              <w:rPr>
                <w:lang w:eastAsia="ko-KR"/>
              </w:rPr>
            </w:pPr>
          </w:p>
        </w:tc>
      </w:tr>
      <w:tr w:rsidR="00045D13" w:rsidRPr="00585A35" w14:paraId="7F16B767" w14:textId="77777777" w:rsidTr="00BC38E4">
        <w:tc>
          <w:tcPr>
            <w:tcW w:w="1706" w:type="dxa"/>
          </w:tcPr>
          <w:p w14:paraId="0073C554" w14:textId="77777777" w:rsidR="00045D13" w:rsidRPr="00585A35" w:rsidRDefault="00045D13" w:rsidP="00BC38E4">
            <w:pPr>
              <w:spacing w:after="0"/>
              <w:rPr>
                <w:lang w:eastAsia="ko-KR"/>
              </w:rPr>
            </w:pPr>
          </w:p>
        </w:tc>
        <w:tc>
          <w:tcPr>
            <w:tcW w:w="1407" w:type="dxa"/>
          </w:tcPr>
          <w:p w14:paraId="7465DB4A" w14:textId="77777777" w:rsidR="00045D13" w:rsidRPr="00585A35" w:rsidRDefault="00045D13" w:rsidP="00BC38E4">
            <w:pPr>
              <w:spacing w:after="0"/>
              <w:rPr>
                <w:lang w:eastAsia="ko-KR"/>
              </w:rPr>
            </w:pPr>
          </w:p>
        </w:tc>
        <w:tc>
          <w:tcPr>
            <w:tcW w:w="6518" w:type="dxa"/>
          </w:tcPr>
          <w:p w14:paraId="029A936F" w14:textId="77777777" w:rsidR="00045D13" w:rsidRPr="00585A35" w:rsidRDefault="00045D13" w:rsidP="00BC38E4">
            <w:pPr>
              <w:spacing w:after="0"/>
              <w:rPr>
                <w:lang w:eastAsia="ko-KR"/>
              </w:rPr>
            </w:pPr>
          </w:p>
        </w:tc>
      </w:tr>
      <w:tr w:rsidR="00045D13" w:rsidRPr="00585A35" w14:paraId="0F75C0D2" w14:textId="77777777" w:rsidTr="00BC38E4">
        <w:tc>
          <w:tcPr>
            <w:tcW w:w="1706" w:type="dxa"/>
          </w:tcPr>
          <w:p w14:paraId="2586DF76" w14:textId="77777777" w:rsidR="00045D13" w:rsidRPr="00585A35" w:rsidRDefault="00045D13" w:rsidP="00BC38E4">
            <w:pPr>
              <w:spacing w:after="0"/>
              <w:rPr>
                <w:lang w:eastAsia="ko-KR"/>
              </w:rPr>
            </w:pPr>
          </w:p>
        </w:tc>
        <w:tc>
          <w:tcPr>
            <w:tcW w:w="1407" w:type="dxa"/>
          </w:tcPr>
          <w:p w14:paraId="423771C8" w14:textId="77777777" w:rsidR="00045D13" w:rsidRPr="00585A35" w:rsidRDefault="00045D13" w:rsidP="00BC38E4">
            <w:pPr>
              <w:spacing w:after="0"/>
              <w:rPr>
                <w:lang w:eastAsia="ko-KR"/>
              </w:rPr>
            </w:pPr>
          </w:p>
        </w:tc>
        <w:tc>
          <w:tcPr>
            <w:tcW w:w="6518" w:type="dxa"/>
          </w:tcPr>
          <w:p w14:paraId="6414DD2C" w14:textId="77777777" w:rsidR="00045D13" w:rsidRPr="00585A35" w:rsidRDefault="00045D13" w:rsidP="00BC38E4">
            <w:pPr>
              <w:spacing w:after="0"/>
              <w:rPr>
                <w:lang w:eastAsia="ko-KR"/>
              </w:rPr>
            </w:pPr>
          </w:p>
        </w:tc>
      </w:tr>
    </w:tbl>
    <w:p w14:paraId="59A07BB7" w14:textId="5449DC5E" w:rsidR="00E7139F" w:rsidRDefault="00E7139F" w:rsidP="00C86879">
      <w:pPr>
        <w:rPr>
          <w:b/>
          <w:lang w:eastAsia="ko-KR"/>
        </w:rPr>
      </w:pPr>
    </w:p>
    <w:p w14:paraId="47398870" w14:textId="11D2937A" w:rsidR="00194B8D" w:rsidRPr="000771B1" w:rsidRDefault="00BC0BD5" w:rsidP="00194B8D">
      <w:pPr>
        <w:pStyle w:val="2"/>
        <w:rPr>
          <w:rFonts w:cs="Arial"/>
        </w:rPr>
      </w:pPr>
      <w:r>
        <w:t>Slice-specific RACH parameters</w:t>
      </w:r>
      <w:r w:rsidR="00686355">
        <w:t xml:space="preserve"> for RA </w:t>
      </w:r>
      <w:proofErr w:type="spellStart"/>
      <w:r w:rsidR="00686355">
        <w:t>fallback</w:t>
      </w:r>
      <w:proofErr w:type="spellEnd"/>
    </w:p>
    <w:p w14:paraId="57ECB560" w14:textId="77777777" w:rsidR="00A504DD" w:rsidRPr="009829B8" w:rsidRDefault="00A504DD" w:rsidP="00A504DD">
      <w:r>
        <w:t xml:space="preserve">In legacy, </w:t>
      </w:r>
      <w:proofErr w:type="spellStart"/>
      <w:r w:rsidRPr="00422564">
        <w:rPr>
          <w:i/>
          <w:iCs/>
          <w:lang w:eastAsia="ko-KR"/>
        </w:rPr>
        <w:t>msgA-TransMax</w:t>
      </w:r>
      <w:proofErr w:type="spellEnd"/>
      <w:r w:rsidRPr="00422564">
        <w:rPr>
          <w:lang w:eastAsia="ko-KR"/>
        </w:rPr>
        <w:t xml:space="preserve"> </w:t>
      </w:r>
      <w:r>
        <w:rPr>
          <w:lang w:eastAsia="ko-KR"/>
        </w:rPr>
        <w:t xml:space="preserve">is a switch enabler for </w:t>
      </w:r>
      <w:r w:rsidRPr="006F115B">
        <w:rPr>
          <w:bCs/>
          <w:iCs/>
          <w:szCs w:val="22"/>
          <w:lang w:eastAsia="sv-SE"/>
        </w:rPr>
        <w:t xml:space="preserve">2-step </w:t>
      </w:r>
      <w:r>
        <w:rPr>
          <w:bCs/>
          <w:iCs/>
          <w:szCs w:val="22"/>
          <w:lang w:eastAsia="sv-SE"/>
        </w:rPr>
        <w:t xml:space="preserve">RA and </w:t>
      </w:r>
      <w:r w:rsidRPr="006F115B">
        <w:rPr>
          <w:bCs/>
          <w:iCs/>
          <w:szCs w:val="22"/>
          <w:lang w:eastAsia="sv-SE"/>
        </w:rPr>
        <w:t>4-step RA</w:t>
      </w:r>
      <w:r>
        <w:rPr>
          <w:bCs/>
          <w:iCs/>
          <w:szCs w:val="22"/>
          <w:lang w:eastAsia="sv-SE"/>
        </w:rPr>
        <w:t xml:space="preserve">, i.e. </w:t>
      </w:r>
      <w:r>
        <w:t>if</w:t>
      </w:r>
      <w:r w:rsidRPr="00506EE3">
        <w:rPr>
          <w:i/>
          <w:iCs/>
          <w:lang w:eastAsia="ko-KR"/>
        </w:rPr>
        <w:t xml:space="preserve"> </w:t>
      </w:r>
      <w:proofErr w:type="spellStart"/>
      <w:r w:rsidRPr="00422564">
        <w:rPr>
          <w:i/>
          <w:iCs/>
          <w:lang w:eastAsia="ko-KR"/>
        </w:rPr>
        <w:t>msgA-TransMax</w:t>
      </w:r>
      <w:proofErr w:type="spellEnd"/>
      <w:r w:rsidRPr="009829B8">
        <w:rPr>
          <w:lang w:eastAsia="ko-KR"/>
        </w:rPr>
        <w:t xml:space="preserve"> </w:t>
      </w:r>
      <w:r w:rsidRPr="006F115B">
        <w:rPr>
          <w:bCs/>
          <w:iCs/>
          <w:szCs w:val="22"/>
          <w:lang w:eastAsia="sv-SE"/>
        </w:rPr>
        <w:t>is absent, switching from 2-step RA type to 4-step RA type is not allowed.</w:t>
      </w:r>
    </w:p>
    <w:p w14:paraId="7F1B839B" w14:textId="6ED576B3" w:rsidR="000E50DC" w:rsidRPr="006F115B" w:rsidRDefault="00A504DD" w:rsidP="00637B23">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sidR="000E50DC" w:rsidRPr="006F115B">
        <w:rPr>
          <w:b/>
          <w:i/>
          <w:szCs w:val="22"/>
          <w:lang w:eastAsia="sv-SE"/>
        </w:rPr>
        <w:t>msgA-TransMax</w:t>
      </w:r>
      <w:proofErr w:type="spellEnd"/>
    </w:p>
    <w:p w14:paraId="1E7D6255" w14:textId="2FDA9010" w:rsidR="00A504DD" w:rsidRDefault="000E50DC" w:rsidP="00637B23">
      <w:pPr>
        <w:pBdr>
          <w:top w:val="single" w:sz="4" w:space="1" w:color="auto"/>
          <w:left w:val="single" w:sz="4" w:space="4" w:color="auto"/>
          <w:bottom w:val="single" w:sz="4" w:space="1" w:color="auto"/>
          <w:right w:val="single" w:sz="4" w:space="4" w:color="auto"/>
        </w:pBdr>
        <w:rPr>
          <w:lang w:eastAsia="zh-CN"/>
        </w:rPr>
      </w:pPr>
      <w:r w:rsidRPr="006F115B">
        <w:rPr>
          <w:bCs/>
          <w:iCs/>
          <w:szCs w:val="22"/>
          <w:lang w:eastAsia="sv-SE"/>
        </w:rPr>
        <w:t xml:space="preserve">Max number of </w:t>
      </w:r>
      <w:proofErr w:type="spellStart"/>
      <w:r w:rsidRPr="006F115B">
        <w:rPr>
          <w:bCs/>
          <w:iCs/>
          <w:szCs w:val="22"/>
          <w:lang w:eastAsia="sv-SE"/>
        </w:rPr>
        <w:t>MsgA</w:t>
      </w:r>
      <w:proofErr w:type="spellEnd"/>
      <w:r w:rsidRPr="006F115B">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AE48CF8" w14:textId="6B54B8E9" w:rsidR="00BC0BD5" w:rsidRDefault="00F9259F" w:rsidP="00A504DD">
      <w:r>
        <w:rPr>
          <w:lang w:eastAsia="zh-CN"/>
        </w:rPr>
        <w:t xml:space="preserve">Considering </w:t>
      </w:r>
      <w:r w:rsidR="001113A9">
        <w:t>many</w:t>
      </w:r>
      <w:r w:rsidR="000C087D">
        <w:t xml:space="preserve"> kinds of RA </w:t>
      </w:r>
      <w:proofErr w:type="spellStart"/>
      <w:r w:rsidR="000C087D">
        <w:t>fallback</w:t>
      </w:r>
      <w:proofErr w:type="spellEnd"/>
      <w:r w:rsidR="000C087D">
        <w:t xml:space="preserve"> </w:t>
      </w:r>
      <w:r w:rsidR="000D4ECB">
        <w:t xml:space="preserve">are introduced beyond the legacy RA </w:t>
      </w:r>
      <w:proofErr w:type="spellStart"/>
      <w:r w:rsidR="000D4ECB">
        <w:t>fallback</w:t>
      </w:r>
      <w:proofErr w:type="spellEnd"/>
      <w:r w:rsidR="000D4ECB">
        <w:t xml:space="preserve"> in Rel-17, [4]</w:t>
      </w:r>
      <w:r w:rsidR="000D4ECB">
        <w:rPr>
          <w:lang w:eastAsia="zh-CN"/>
        </w:rPr>
        <w:t xml:space="preserve"> </w:t>
      </w:r>
      <w:r w:rsidR="00BC0BD5">
        <w:rPr>
          <w:lang w:eastAsia="zh-CN"/>
        </w:rPr>
        <w:t xml:space="preserve">proposes to </w:t>
      </w:r>
      <w:r w:rsidR="00686355">
        <w:t xml:space="preserve">introduce a new parameter for the </w:t>
      </w:r>
      <w:r w:rsidR="00686355" w:rsidRPr="00797F9E">
        <w:t>slice-specific</w:t>
      </w:r>
      <w:r w:rsidR="00686355">
        <w:t xml:space="preserve"> RA </w:t>
      </w:r>
      <w:proofErr w:type="spellStart"/>
      <w:r w:rsidR="00686355">
        <w:t>fallback</w:t>
      </w:r>
      <w:proofErr w:type="spellEnd"/>
      <w:r w:rsidR="00801988">
        <w:t xml:space="preserve"> </w:t>
      </w:r>
      <w:r w:rsidR="00857F6F">
        <w:t xml:space="preserve">in order </w:t>
      </w:r>
      <w:r w:rsidR="00801988">
        <w:t xml:space="preserve">to 1) assure the network can </w:t>
      </w:r>
      <w:r w:rsidR="000B54A6" w:rsidRPr="000B54A6">
        <w:t>enable/disable</w:t>
      </w:r>
      <w:r w:rsidR="001B388B">
        <w:t xml:space="preserve"> </w:t>
      </w:r>
      <w:r w:rsidR="007C30E8">
        <w:t>different kind</w:t>
      </w:r>
      <w:r w:rsidR="001B388B">
        <w:t>s</w:t>
      </w:r>
      <w:r w:rsidR="007B21E2">
        <w:t xml:space="preserve"> of</w:t>
      </w:r>
      <w:r w:rsidR="007C30E8">
        <w:t xml:space="preserve"> </w:t>
      </w:r>
      <w:r w:rsidR="00801988" w:rsidRPr="00547E0C">
        <w:t xml:space="preserve">RA </w:t>
      </w:r>
      <w:proofErr w:type="spellStart"/>
      <w:r w:rsidR="00801988" w:rsidRPr="00547E0C">
        <w:t>fallback</w:t>
      </w:r>
      <w:proofErr w:type="spellEnd"/>
      <w:r w:rsidR="007C30E8">
        <w:t xml:space="preserve"> respectively,  2) reflect the feature-specific characteristics, 3) provide configuration flexibility.</w:t>
      </w:r>
      <w:r w:rsidR="003B3C06">
        <w:t xml:space="preserve"> </w:t>
      </w:r>
    </w:p>
    <w:tbl>
      <w:tblPr>
        <w:tblStyle w:val="af6"/>
        <w:tblW w:w="9634" w:type="dxa"/>
        <w:tblLook w:val="04A0" w:firstRow="1" w:lastRow="0" w:firstColumn="1" w:lastColumn="0" w:noHBand="0" w:noVBand="1"/>
      </w:tblPr>
      <w:tblGrid>
        <w:gridCol w:w="1613"/>
        <w:gridCol w:w="2026"/>
        <w:gridCol w:w="5995"/>
      </w:tblGrid>
      <w:tr w:rsidR="003B3C06" w:rsidRPr="001A0B48" w14:paraId="303E6B8D" w14:textId="77777777" w:rsidTr="00BC38E4">
        <w:trPr>
          <w:trHeight w:val="240"/>
        </w:trPr>
        <w:tc>
          <w:tcPr>
            <w:tcW w:w="1613" w:type="dxa"/>
            <w:hideMark/>
          </w:tcPr>
          <w:p w14:paraId="7879541C" w14:textId="77777777" w:rsidR="003B3C06" w:rsidRPr="001A0B48" w:rsidRDefault="003B3C06"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t>R2-2202440</w:t>
            </w:r>
          </w:p>
        </w:tc>
        <w:tc>
          <w:tcPr>
            <w:tcW w:w="2026" w:type="dxa"/>
          </w:tcPr>
          <w:p w14:paraId="619CA7B0" w14:textId="77777777" w:rsidR="003B3C06" w:rsidRPr="001A0B48" w:rsidRDefault="003B3C06" w:rsidP="00BC38E4">
            <w:pPr>
              <w:spacing w:after="0"/>
              <w:contextualSpacing/>
              <w:rPr>
                <w:rFonts w:eastAsia="等线" w:cs="Arial"/>
                <w:sz w:val="16"/>
                <w:szCs w:val="16"/>
              </w:rPr>
            </w:pPr>
            <w:r>
              <w:rPr>
                <w:rFonts w:eastAsia="等线" w:cs="Arial"/>
                <w:sz w:val="16"/>
                <w:szCs w:val="16"/>
              </w:rPr>
              <w:t>OPPO</w:t>
            </w:r>
          </w:p>
        </w:tc>
        <w:tc>
          <w:tcPr>
            <w:tcW w:w="5995" w:type="dxa"/>
            <w:hideMark/>
          </w:tcPr>
          <w:p w14:paraId="51D9EBF8" w14:textId="3CC4DF78" w:rsidR="003B3C06" w:rsidRPr="003B3C06" w:rsidRDefault="003B3C06" w:rsidP="00BC38E4">
            <w:pPr>
              <w:spacing w:after="0"/>
              <w:contextualSpacing/>
              <w:rPr>
                <w:rFonts w:eastAsia="等线" w:cs="Arial"/>
                <w:color w:val="000000"/>
                <w:sz w:val="16"/>
                <w:szCs w:val="16"/>
              </w:rPr>
            </w:pPr>
            <w:r w:rsidRPr="003B3C06">
              <w:rPr>
                <w:rFonts w:eastAsia="等线" w:cs="Arial"/>
                <w:color w:val="000000"/>
                <w:sz w:val="16"/>
                <w:szCs w:val="16"/>
              </w:rPr>
              <w:t>Proposal 5</w:t>
            </w:r>
            <w:r w:rsidRPr="003B3C06">
              <w:rPr>
                <w:rFonts w:eastAsia="等线" w:cs="Arial"/>
                <w:color w:val="000000"/>
                <w:sz w:val="16"/>
                <w:szCs w:val="16"/>
              </w:rPr>
              <w:tab/>
              <w:t xml:space="preserve">For the slice-specific RA </w:t>
            </w:r>
            <w:proofErr w:type="spellStart"/>
            <w:r w:rsidRPr="003B3C06">
              <w:rPr>
                <w:rFonts w:eastAsia="等线" w:cs="Arial"/>
                <w:color w:val="000000"/>
                <w:sz w:val="16"/>
                <w:szCs w:val="16"/>
              </w:rPr>
              <w:t>fallback</w:t>
            </w:r>
            <w:proofErr w:type="spellEnd"/>
            <w:r w:rsidRPr="003B3C06">
              <w:rPr>
                <w:rFonts w:eastAsia="等线" w:cs="Arial"/>
                <w:color w:val="000000"/>
                <w:sz w:val="16"/>
                <w:szCs w:val="16"/>
              </w:rPr>
              <w:t xml:space="preserve">, RAN2 considers to introduce the slice-specific max number of </w:t>
            </w:r>
            <w:proofErr w:type="spellStart"/>
            <w:r w:rsidRPr="003B3C06">
              <w:rPr>
                <w:rFonts w:eastAsia="等线" w:cs="Arial"/>
                <w:color w:val="000000"/>
                <w:sz w:val="16"/>
                <w:szCs w:val="16"/>
              </w:rPr>
              <w:t>MsgA</w:t>
            </w:r>
            <w:proofErr w:type="spellEnd"/>
            <w:r w:rsidRPr="003B3C06">
              <w:rPr>
                <w:rFonts w:eastAsia="等线" w:cs="Arial"/>
                <w:color w:val="000000"/>
                <w:sz w:val="16"/>
                <w:szCs w:val="16"/>
              </w:rPr>
              <w:t xml:space="preserve"> preamble transmissions.</w:t>
            </w:r>
          </w:p>
        </w:tc>
      </w:tr>
    </w:tbl>
    <w:p w14:paraId="19395940" w14:textId="4821A918" w:rsidR="00E27386" w:rsidRPr="003B3C06" w:rsidRDefault="00E27386" w:rsidP="00A504DD">
      <w:pPr>
        <w:rPr>
          <w:lang w:eastAsia="zh-CN"/>
        </w:rPr>
      </w:pPr>
    </w:p>
    <w:p w14:paraId="1ED8A9BE" w14:textId="5F69A585" w:rsidR="00E827B7" w:rsidRDefault="00E827B7" w:rsidP="006D1583">
      <w:pPr>
        <w:rPr>
          <w:b/>
          <w:lang w:eastAsia="ko-KR"/>
        </w:rPr>
      </w:pPr>
      <w:r w:rsidRPr="0079340B">
        <w:rPr>
          <w:b/>
          <w:lang w:eastAsia="ko-KR"/>
        </w:rPr>
        <w:t>Q</w:t>
      </w:r>
      <w:r>
        <w:rPr>
          <w:b/>
          <w:lang w:eastAsia="ko-KR"/>
        </w:rPr>
        <w:t>5</w:t>
      </w:r>
      <w:r w:rsidRPr="0079340B">
        <w:rPr>
          <w:b/>
          <w:lang w:eastAsia="ko-KR"/>
        </w:rPr>
        <w:t xml:space="preserve">) </w:t>
      </w:r>
      <w:r>
        <w:rPr>
          <w:b/>
          <w:lang w:eastAsia="ko-KR"/>
        </w:rPr>
        <w:t>D</w:t>
      </w:r>
      <w:r w:rsidRPr="0079340B">
        <w:rPr>
          <w:b/>
          <w:lang w:eastAsia="ko-KR"/>
        </w:rPr>
        <w:t xml:space="preserve">o companies agree </w:t>
      </w:r>
      <w:r>
        <w:rPr>
          <w:b/>
          <w:lang w:eastAsia="ko-KR"/>
        </w:rPr>
        <w:t xml:space="preserve">to introduce </w:t>
      </w:r>
      <w:r w:rsidRPr="00E827B7">
        <w:rPr>
          <w:b/>
          <w:lang w:eastAsia="ko-KR"/>
        </w:rPr>
        <w:t xml:space="preserve">the slice-specific max number of </w:t>
      </w:r>
      <w:proofErr w:type="spellStart"/>
      <w:r w:rsidRPr="00E827B7">
        <w:rPr>
          <w:b/>
          <w:lang w:eastAsia="ko-KR"/>
        </w:rPr>
        <w:t>MsgA</w:t>
      </w:r>
      <w:proofErr w:type="spellEnd"/>
      <w:r w:rsidRPr="00E827B7">
        <w:rPr>
          <w:b/>
          <w:lang w:eastAsia="ko-KR"/>
        </w:rPr>
        <w:t xml:space="preserve"> preamble transmissions</w:t>
      </w:r>
      <w:r>
        <w:rPr>
          <w:b/>
          <w:lang w:eastAsia="ko-KR"/>
        </w:rPr>
        <w:t xml:space="preserve"> for </w:t>
      </w:r>
      <w:r w:rsidRPr="00E827B7">
        <w:rPr>
          <w:b/>
          <w:lang w:eastAsia="ko-KR"/>
        </w:rPr>
        <w:t>the slice-</w:t>
      </w:r>
      <w:r>
        <w:rPr>
          <w:b/>
          <w:lang w:eastAsia="ko-KR"/>
        </w:rPr>
        <w:t>based</w:t>
      </w:r>
      <w:r w:rsidRPr="00E827B7">
        <w:rPr>
          <w:b/>
          <w:lang w:eastAsia="ko-KR"/>
        </w:rPr>
        <w:t xml:space="preserve"> RA </w:t>
      </w:r>
      <w:proofErr w:type="spellStart"/>
      <w:r w:rsidRPr="00E827B7">
        <w:rPr>
          <w:b/>
          <w:lang w:eastAsia="ko-KR"/>
        </w:rPr>
        <w:t>fallback</w:t>
      </w:r>
      <w:proofErr w:type="spellEnd"/>
      <w:r w:rsidR="00165555">
        <w:rPr>
          <w:b/>
          <w:lang w:eastAsia="ko-KR"/>
        </w:rPr>
        <w:t>?</w:t>
      </w:r>
    </w:p>
    <w:p w14:paraId="56EACB27" w14:textId="2EB2DD62" w:rsidR="00F24CFB" w:rsidRDefault="00F24CFB" w:rsidP="00F24CFB">
      <w:pPr>
        <w:pStyle w:val="af3"/>
        <w:numPr>
          <w:ilvl w:val="0"/>
          <w:numId w:val="35"/>
        </w:numPr>
        <w:rPr>
          <w:b/>
          <w:lang w:eastAsia="zh-CN"/>
        </w:rPr>
      </w:pPr>
      <w:r>
        <w:rPr>
          <w:b/>
          <w:lang w:eastAsia="zh-CN"/>
        </w:rPr>
        <w:t xml:space="preserve">Option1: </w:t>
      </w:r>
      <w:r w:rsidRPr="00045D13">
        <w:rPr>
          <w:b/>
          <w:lang w:eastAsia="zh-CN"/>
        </w:rPr>
        <w:t>Yes</w:t>
      </w:r>
    </w:p>
    <w:p w14:paraId="08806E50" w14:textId="323CA33A" w:rsidR="00F24CFB" w:rsidRDefault="00F24CFB" w:rsidP="00F24CFB">
      <w:pPr>
        <w:pStyle w:val="af3"/>
        <w:numPr>
          <w:ilvl w:val="0"/>
          <w:numId w:val="35"/>
        </w:numPr>
        <w:rPr>
          <w:b/>
          <w:lang w:eastAsia="zh-CN"/>
        </w:rPr>
      </w:pPr>
      <w:r>
        <w:rPr>
          <w:b/>
          <w:lang w:eastAsia="zh-CN"/>
        </w:rPr>
        <w:t>Option2: No</w:t>
      </w:r>
    </w:p>
    <w:p w14:paraId="72FFB5B5" w14:textId="0B1414A0" w:rsidR="00F24CFB" w:rsidRPr="00F24CFB" w:rsidRDefault="00F24CFB" w:rsidP="006D1583">
      <w:pPr>
        <w:pStyle w:val="af3"/>
        <w:numPr>
          <w:ilvl w:val="0"/>
          <w:numId w:val="35"/>
        </w:numPr>
        <w:rPr>
          <w:b/>
          <w:lang w:eastAsia="zh-CN"/>
        </w:rPr>
      </w:pPr>
      <w:r>
        <w:rPr>
          <w:b/>
          <w:lang w:eastAsia="zh-CN"/>
        </w:rPr>
        <w:t>Option3: To discuss in the common session</w:t>
      </w:r>
    </w:p>
    <w:tbl>
      <w:tblPr>
        <w:tblStyle w:val="af6"/>
        <w:tblW w:w="0" w:type="auto"/>
        <w:tblLook w:val="04A0" w:firstRow="1" w:lastRow="0" w:firstColumn="1" w:lastColumn="0" w:noHBand="0" w:noVBand="1"/>
      </w:tblPr>
      <w:tblGrid>
        <w:gridCol w:w="1706"/>
        <w:gridCol w:w="1407"/>
        <w:gridCol w:w="6518"/>
      </w:tblGrid>
      <w:tr w:rsidR="00E827B7" w:rsidRPr="00A74703" w14:paraId="6F76757F" w14:textId="77777777" w:rsidTr="00BC38E4">
        <w:tc>
          <w:tcPr>
            <w:tcW w:w="1706" w:type="dxa"/>
          </w:tcPr>
          <w:p w14:paraId="78F4AFFE" w14:textId="77777777" w:rsidR="00E827B7" w:rsidRPr="0049491F" w:rsidRDefault="00E827B7" w:rsidP="00BC38E4">
            <w:pPr>
              <w:spacing w:after="0"/>
              <w:rPr>
                <w:b/>
                <w:lang w:eastAsia="ko-KR"/>
              </w:rPr>
            </w:pPr>
            <w:r w:rsidRPr="0049491F">
              <w:rPr>
                <w:b/>
                <w:lang w:eastAsia="ko-KR"/>
              </w:rPr>
              <w:t>Company</w:t>
            </w:r>
          </w:p>
        </w:tc>
        <w:tc>
          <w:tcPr>
            <w:tcW w:w="1407" w:type="dxa"/>
          </w:tcPr>
          <w:p w14:paraId="5E109889" w14:textId="0A0B7477" w:rsidR="00E827B7" w:rsidRPr="0049491F" w:rsidRDefault="00F24CFB" w:rsidP="00BC38E4">
            <w:pPr>
              <w:spacing w:after="0"/>
              <w:rPr>
                <w:b/>
                <w:lang w:eastAsia="ko-KR"/>
              </w:rPr>
            </w:pPr>
            <w:r>
              <w:rPr>
                <w:b/>
                <w:lang w:eastAsia="ko-KR"/>
              </w:rPr>
              <w:t>Option</w:t>
            </w:r>
          </w:p>
        </w:tc>
        <w:tc>
          <w:tcPr>
            <w:tcW w:w="6518" w:type="dxa"/>
          </w:tcPr>
          <w:p w14:paraId="3DB8A3F3" w14:textId="77777777" w:rsidR="00E827B7" w:rsidRPr="0049491F" w:rsidRDefault="00E827B7" w:rsidP="00BC38E4">
            <w:pPr>
              <w:spacing w:after="0"/>
              <w:rPr>
                <w:b/>
                <w:lang w:eastAsia="ko-KR"/>
              </w:rPr>
            </w:pPr>
            <w:r w:rsidRPr="0049491F">
              <w:rPr>
                <w:b/>
                <w:lang w:eastAsia="ko-KR"/>
              </w:rPr>
              <w:t>Comment</w:t>
            </w:r>
          </w:p>
        </w:tc>
      </w:tr>
      <w:tr w:rsidR="00E827B7" w:rsidRPr="00585A35" w14:paraId="0B7F358F" w14:textId="77777777" w:rsidTr="00BC38E4">
        <w:tc>
          <w:tcPr>
            <w:tcW w:w="1706" w:type="dxa"/>
          </w:tcPr>
          <w:p w14:paraId="2E866945" w14:textId="77777777" w:rsidR="00E827B7" w:rsidRPr="00585A35" w:rsidRDefault="00E827B7" w:rsidP="00BC38E4">
            <w:pPr>
              <w:spacing w:after="0"/>
              <w:rPr>
                <w:lang w:eastAsia="ko-KR"/>
              </w:rPr>
            </w:pPr>
          </w:p>
        </w:tc>
        <w:tc>
          <w:tcPr>
            <w:tcW w:w="1407" w:type="dxa"/>
          </w:tcPr>
          <w:p w14:paraId="758157B3" w14:textId="77777777" w:rsidR="00E827B7" w:rsidRPr="00585A35" w:rsidRDefault="00E827B7" w:rsidP="00BC38E4">
            <w:pPr>
              <w:spacing w:after="0"/>
              <w:rPr>
                <w:lang w:eastAsia="ko-KR"/>
              </w:rPr>
            </w:pPr>
          </w:p>
        </w:tc>
        <w:tc>
          <w:tcPr>
            <w:tcW w:w="6518" w:type="dxa"/>
          </w:tcPr>
          <w:p w14:paraId="7E0E73D9" w14:textId="77777777" w:rsidR="00E827B7" w:rsidRPr="00585A35" w:rsidRDefault="00E827B7" w:rsidP="00BC38E4">
            <w:pPr>
              <w:spacing w:after="0"/>
              <w:rPr>
                <w:lang w:eastAsia="ko-KR"/>
              </w:rPr>
            </w:pPr>
          </w:p>
        </w:tc>
      </w:tr>
      <w:tr w:rsidR="00E827B7" w:rsidRPr="00585A35" w14:paraId="5748EE8C" w14:textId="77777777" w:rsidTr="00BC38E4">
        <w:tc>
          <w:tcPr>
            <w:tcW w:w="1706" w:type="dxa"/>
          </w:tcPr>
          <w:p w14:paraId="2A366DD1" w14:textId="77777777" w:rsidR="00E827B7" w:rsidRPr="00585A35" w:rsidRDefault="00E827B7" w:rsidP="00BC38E4">
            <w:pPr>
              <w:spacing w:after="0"/>
              <w:rPr>
                <w:lang w:eastAsia="ko-KR"/>
              </w:rPr>
            </w:pPr>
          </w:p>
        </w:tc>
        <w:tc>
          <w:tcPr>
            <w:tcW w:w="1407" w:type="dxa"/>
          </w:tcPr>
          <w:p w14:paraId="051FAD9E" w14:textId="77777777" w:rsidR="00E827B7" w:rsidRPr="00585A35" w:rsidRDefault="00E827B7" w:rsidP="00BC38E4">
            <w:pPr>
              <w:spacing w:after="0"/>
              <w:rPr>
                <w:lang w:eastAsia="ko-KR"/>
              </w:rPr>
            </w:pPr>
          </w:p>
        </w:tc>
        <w:tc>
          <w:tcPr>
            <w:tcW w:w="6518" w:type="dxa"/>
          </w:tcPr>
          <w:p w14:paraId="2B542CD7" w14:textId="77777777" w:rsidR="00E827B7" w:rsidRPr="00585A35" w:rsidRDefault="00E827B7" w:rsidP="00BC38E4">
            <w:pPr>
              <w:spacing w:after="0"/>
              <w:rPr>
                <w:lang w:eastAsia="ko-KR"/>
              </w:rPr>
            </w:pPr>
          </w:p>
        </w:tc>
      </w:tr>
      <w:tr w:rsidR="00E827B7" w:rsidRPr="00585A35" w14:paraId="55948FBC" w14:textId="77777777" w:rsidTr="00BC38E4">
        <w:tc>
          <w:tcPr>
            <w:tcW w:w="1706" w:type="dxa"/>
          </w:tcPr>
          <w:p w14:paraId="23F464C7" w14:textId="77777777" w:rsidR="00E827B7" w:rsidRPr="00585A35" w:rsidRDefault="00E827B7" w:rsidP="00BC38E4">
            <w:pPr>
              <w:spacing w:after="0"/>
              <w:rPr>
                <w:lang w:eastAsia="ko-KR"/>
              </w:rPr>
            </w:pPr>
          </w:p>
        </w:tc>
        <w:tc>
          <w:tcPr>
            <w:tcW w:w="1407" w:type="dxa"/>
          </w:tcPr>
          <w:p w14:paraId="71CAD9B1" w14:textId="77777777" w:rsidR="00E827B7" w:rsidRPr="00585A35" w:rsidRDefault="00E827B7" w:rsidP="00BC38E4">
            <w:pPr>
              <w:spacing w:after="0"/>
              <w:rPr>
                <w:lang w:eastAsia="ko-KR"/>
              </w:rPr>
            </w:pPr>
          </w:p>
        </w:tc>
        <w:tc>
          <w:tcPr>
            <w:tcW w:w="6518" w:type="dxa"/>
          </w:tcPr>
          <w:p w14:paraId="0E0E4C5F" w14:textId="77777777" w:rsidR="00E827B7" w:rsidRPr="00585A35" w:rsidRDefault="00E827B7" w:rsidP="00BC38E4">
            <w:pPr>
              <w:spacing w:after="0"/>
              <w:rPr>
                <w:lang w:eastAsia="ko-KR"/>
              </w:rPr>
            </w:pPr>
          </w:p>
        </w:tc>
      </w:tr>
      <w:tr w:rsidR="00E827B7" w:rsidRPr="00585A35" w14:paraId="447773B3" w14:textId="77777777" w:rsidTr="00BC38E4">
        <w:tc>
          <w:tcPr>
            <w:tcW w:w="1706" w:type="dxa"/>
          </w:tcPr>
          <w:p w14:paraId="3F5AF41E" w14:textId="77777777" w:rsidR="00E827B7" w:rsidRPr="00585A35" w:rsidRDefault="00E827B7" w:rsidP="00BC38E4">
            <w:pPr>
              <w:spacing w:after="0"/>
              <w:rPr>
                <w:lang w:eastAsia="ko-KR"/>
              </w:rPr>
            </w:pPr>
          </w:p>
        </w:tc>
        <w:tc>
          <w:tcPr>
            <w:tcW w:w="1407" w:type="dxa"/>
          </w:tcPr>
          <w:p w14:paraId="1F53EE0E" w14:textId="77777777" w:rsidR="00E827B7" w:rsidRPr="00585A35" w:rsidRDefault="00E827B7" w:rsidP="00BC38E4">
            <w:pPr>
              <w:spacing w:after="0"/>
              <w:rPr>
                <w:lang w:eastAsia="ko-KR"/>
              </w:rPr>
            </w:pPr>
          </w:p>
        </w:tc>
        <w:tc>
          <w:tcPr>
            <w:tcW w:w="6518" w:type="dxa"/>
          </w:tcPr>
          <w:p w14:paraId="71E049AD" w14:textId="77777777" w:rsidR="00E827B7" w:rsidRPr="00585A35" w:rsidRDefault="00E827B7" w:rsidP="00BC38E4">
            <w:pPr>
              <w:spacing w:after="0"/>
              <w:rPr>
                <w:lang w:eastAsia="ko-KR"/>
              </w:rPr>
            </w:pPr>
          </w:p>
        </w:tc>
      </w:tr>
      <w:tr w:rsidR="00E827B7" w:rsidRPr="00585A35" w14:paraId="29FA78A2" w14:textId="77777777" w:rsidTr="00BC38E4">
        <w:tc>
          <w:tcPr>
            <w:tcW w:w="1706" w:type="dxa"/>
          </w:tcPr>
          <w:p w14:paraId="359E6BA0" w14:textId="77777777" w:rsidR="00E827B7" w:rsidRPr="00585A35" w:rsidRDefault="00E827B7" w:rsidP="00BC38E4">
            <w:pPr>
              <w:spacing w:after="0"/>
              <w:rPr>
                <w:lang w:eastAsia="ko-KR"/>
              </w:rPr>
            </w:pPr>
          </w:p>
        </w:tc>
        <w:tc>
          <w:tcPr>
            <w:tcW w:w="1407" w:type="dxa"/>
          </w:tcPr>
          <w:p w14:paraId="1993AB8C" w14:textId="77777777" w:rsidR="00E827B7" w:rsidRPr="00585A35" w:rsidRDefault="00E827B7" w:rsidP="00BC38E4">
            <w:pPr>
              <w:spacing w:after="0"/>
              <w:rPr>
                <w:lang w:eastAsia="ko-KR"/>
              </w:rPr>
            </w:pPr>
          </w:p>
        </w:tc>
        <w:tc>
          <w:tcPr>
            <w:tcW w:w="6518" w:type="dxa"/>
          </w:tcPr>
          <w:p w14:paraId="5128EC34" w14:textId="77777777" w:rsidR="00E827B7" w:rsidRPr="00585A35" w:rsidRDefault="00E827B7" w:rsidP="00BC38E4">
            <w:pPr>
              <w:spacing w:after="0"/>
              <w:rPr>
                <w:lang w:eastAsia="ko-KR"/>
              </w:rPr>
            </w:pPr>
          </w:p>
        </w:tc>
      </w:tr>
      <w:tr w:rsidR="00E827B7" w:rsidRPr="00585A35" w14:paraId="61F4E313" w14:textId="77777777" w:rsidTr="00BC38E4">
        <w:tc>
          <w:tcPr>
            <w:tcW w:w="1706" w:type="dxa"/>
          </w:tcPr>
          <w:p w14:paraId="08F2AE5B" w14:textId="77777777" w:rsidR="00E827B7" w:rsidRPr="00585A35" w:rsidRDefault="00E827B7" w:rsidP="00BC38E4">
            <w:pPr>
              <w:spacing w:after="0"/>
              <w:rPr>
                <w:lang w:eastAsia="ko-KR"/>
              </w:rPr>
            </w:pPr>
          </w:p>
        </w:tc>
        <w:tc>
          <w:tcPr>
            <w:tcW w:w="1407" w:type="dxa"/>
          </w:tcPr>
          <w:p w14:paraId="611781D1" w14:textId="77777777" w:rsidR="00E827B7" w:rsidRPr="00585A35" w:rsidRDefault="00E827B7" w:rsidP="00BC38E4">
            <w:pPr>
              <w:spacing w:after="0"/>
              <w:rPr>
                <w:lang w:eastAsia="ko-KR"/>
              </w:rPr>
            </w:pPr>
          </w:p>
        </w:tc>
        <w:tc>
          <w:tcPr>
            <w:tcW w:w="6518" w:type="dxa"/>
          </w:tcPr>
          <w:p w14:paraId="5DDC27EF" w14:textId="77777777" w:rsidR="00E827B7" w:rsidRPr="00585A35" w:rsidRDefault="00E827B7" w:rsidP="00BC38E4">
            <w:pPr>
              <w:spacing w:after="0"/>
              <w:rPr>
                <w:lang w:eastAsia="ko-KR"/>
              </w:rPr>
            </w:pPr>
          </w:p>
        </w:tc>
      </w:tr>
    </w:tbl>
    <w:p w14:paraId="4E60CF94" w14:textId="77777777" w:rsidR="00E27386" w:rsidRDefault="00E27386" w:rsidP="00A504DD">
      <w:pPr>
        <w:rPr>
          <w:lang w:eastAsia="zh-CN"/>
        </w:rPr>
      </w:pPr>
    </w:p>
    <w:p w14:paraId="125E692C" w14:textId="55B06AEB" w:rsidR="008C192B" w:rsidRPr="000771B1" w:rsidRDefault="008C192B" w:rsidP="008C192B">
      <w:pPr>
        <w:pStyle w:val="2"/>
        <w:rPr>
          <w:rFonts w:cs="Arial"/>
        </w:rPr>
      </w:pPr>
      <w:r>
        <w:rPr>
          <w:lang w:eastAsia="ja-JP"/>
        </w:rPr>
        <w:t>The linkage between slice group and RACH configuration</w:t>
      </w:r>
    </w:p>
    <w:p w14:paraId="6DF10CCA" w14:textId="77777777" w:rsidR="0009023C" w:rsidRDefault="0009023C" w:rsidP="0009023C">
      <w:r>
        <w:t>In the previous RAN2 meetings, it is agreed,</w:t>
      </w:r>
    </w:p>
    <w:p w14:paraId="441E3615" w14:textId="77777777" w:rsidR="0009023C" w:rsidRPr="00052698" w:rsidRDefault="0009023C" w:rsidP="0009023C">
      <w:pPr>
        <w:pStyle w:val="Agreement"/>
        <w:rPr>
          <w:b w:val="0"/>
          <w:i/>
        </w:rPr>
      </w:pPr>
      <w:bookmarkStart w:id="7" w:name="OLE_LINK15"/>
      <w:r w:rsidRPr="00052698">
        <w:rPr>
          <w:b w:val="0"/>
          <w:i/>
        </w:rPr>
        <w:t>Slice specific RACH is only applicable if there is slice information (e.g., slice group or slice related operator-defined access category) available for AS layer when access.</w:t>
      </w:r>
      <w:bookmarkEnd w:id="7"/>
      <w:r w:rsidRPr="00052698">
        <w:rPr>
          <w:b w:val="0"/>
          <w:i/>
        </w:rPr>
        <w:t xml:space="preserve"> FFS on details of slice group.</w:t>
      </w:r>
    </w:p>
    <w:p w14:paraId="560DA7A8" w14:textId="77777777" w:rsidR="0009023C" w:rsidRPr="00052698" w:rsidRDefault="0009023C" w:rsidP="0009023C">
      <w:pPr>
        <w:pStyle w:val="Agreement"/>
        <w:rPr>
          <w:b w:val="0"/>
          <w:i/>
        </w:rPr>
      </w:pPr>
      <w:r w:rsidRPr="00052698">
        <w:rPr>
          <w:b w:val="0"/>
          <w:i/>
        </w:rPr>
        <w:t>A new slice grouping mechanism is introduced for RACH configuration. One slice belongs to one and only one slice group. Slice groups are assumed to be only updated when UE does Registration Update.</w:t>
      </w:r>
    </w:p>
    <w:p w14:paraId="64E5C4AD" w14:textId="77777777" w:rsidR="0009023C" w:rsidRPr="00217C7D" w:rsidRDefault="0009023C" w:rsidP="0009023C">
      <w:pPr>
        <w:pStyle w:val="Agreement"/>
        <w:rPr>
          <w:b w:val="0"/>
          <w:i/>
        </w:rPr>
      </w:pPr>
      <w:r w:rsidRPr="00F667AD">
        <w:rPr>
          <w:b w:val="0"/>
          <w:i/>
        </w:rPr>
        <w:t>In a cell, there may be multiple slice-specific RACH configurations.</w:t>
      </w:r>
    </w:p>
    <w:p w14:paraId="5DB70939" w14:textId="77777777" w:rsidR="0009023C" w:rsidRPr="00217C7D" w:rsidRDefault="0009023C" w:rsidP="0009023C">
      <w:pPr>
        <w:pStyle w:val="Agreement"/>
        <w:rPr>
          <w:b w:val="0"/>
          <w:i/>
        </w:rPr>
      </w:pPr>
      <w:bookmarkStart w:id="8" w:name="_Hlk91845342"/>
      <w:r w:rsidRPr="00F667AD">
        <w:rPr>
          <w:b w:val="0"/>
          <w:i/>
        </w:rPr>
        <w:t>One or more of the slice groups are linked to a slice-specific RACH configuration</w:t>
      </w:r>
      <w:bookmarkEnd w:id="8"/>
      <w:r w:rsidRPr="00F667AD">
        <w:rPr>
          <w:b w:val="0"/>
          <w:i/>
        </w:rPr>
        <w:t>.</w:t>
      </w:r>
    </w:p>
    <w:p w14:paraId="51E9AA85" w14:textId="77777777" w:rsidR="0009023C" w:rsidRPr="00217C7D" w:rsidRDefault="0009023C" w:rsidP="0009023C">
      <w:pPr>
        <w:pStyle w:val="Agreement"/>
        <w:rPr>
          <w:b w:val="0"/>
          <w:i/>
        </w:rPr>
      </w:pPr>
      <w:r w:rsidRPr="00F667AD">
        <w:rPr>
          <w:b w:val="0"/>
          <w:i/>
        </w:rPr>
        <w:t>There may be slice groups that are not linked to a slice-specific RACH configuration (they use the common RACH configuration).</w:t>
      </w:r>
    </w:p>
    <w:p w14:paraId="0C3F8FDA" w14:textId="77777777" w:rsidR="0009023C" w:rsidRPr="00F667AD" w:rsidRDefault="0009023C" w:rsidP="0009023C">
      <w:pPr>
        <w:pStyle w:val="Agreement"/>
        <w:rPr>
          <w:b w:val="0"/>
          <w:i/>
        </w:rPr>
      </w:pPr>
      <w:r w:rsidRPr="00F667AD">
        <w:rPr>
          <w:b w:val="0"/>
          <w:i/>
        </w:rPr>
        <w:t>All slices of a slice group use the slice-specific RACH configuration of the slice group.</w:t>
      </w:r>
    </w:p>
    <w:p w14:paraId="165359ED" w14:textId="4693782D" w:rsidR="008C192B" w:rsidRPr="005753BC" w:rsidRDefault="0009023C" w:rsidP="008C192B">
      <w:pPr>
        <w:rPr>
          <w:lang w:val="sv-SE" w:eastAsia="en-GB"/>
        </w:rPr>
      </w:pPr>
      <w:r>
        <w:rPr>
          <w:rFonts w:hint="eastAsia"/>
          <w:lang w:eastAsia="zh-CN"/>
        </w:rPr>
        <w:t>[</w:t>
      </w:r>
      <w:r>
        <w:rPr>
          <w:lang w:eastAsia="zh-CN"/>
        </w:rPr>
        <w:t xml:space="preserve">4] would like to further confirm </w:t>
      </w:r>
      <w:r w:rsidR="007B00BE">
        <w:rPr>
          <w:lang w:eastAsia="zh-CN"/>
        </w:rPr>
        <w:t xml:space="preserve">whether </w:t>
      </w:r>
      <w:r w:rsidR="00CE5DD3">
        <w:rPr>
          <w:lang w:val="sv-SE" w:eastAsia="en-GB"/>
        </w:rPr>
        <w:t xml:space="preserve">one </w:t>
      </w:r>
      <w:r w:rsidR="00CE5DD3">
        <w:rPr>
          <w:lang w:val="en-US" w:eastAsia="en-GB"/>
        </w:rPr>
        <w:t xml:space="preserve">slice group links to only one </w:t>
      </w:r>
      <w:r w:rsidR="00CE5DD3">
        <w:rPr>
          <w:lang w:val="sv-SE" w:eastAsia="en-GB"/>
        </w:rPr>
        <w:t>slice-specific RACH configuration.</w:t>
      </w:r>
      <w:r w:rsidR="008C192B">
        <w:t xml:space="preserve"> </w:t>
      </w:r>
    </w:p>
    <w:tbl>
      <w:tblPr>
        <w:tblStyle w:val="af6"/>
        <w:tblW w:w="9634" w:type="dxa"/>
        <w:tblLook w:val="04A0" w:firstRow="1" w:lastRow="0" w:firstColumn="1" w:lastColumn="0" w:noHBand="0" w:noVBand="1"/>
      </w:tblPr>
      <w:tblGrid>
        <w:gridCol w:w="1613"/>
        <w:gridCol w:w="2026"/>
        <w:gridCol w:w="5995"/>
      </w:tblGrid>
      <w:tr w:rsidR="008C192B" w:rsidRPr="001A0B48" w14:paraId="28E6C253" w14:textId="77777777" w:rsidTr="00BC38E4">
        <w:trPr>
          <w:trHeight w:val="240"/>
        </w:trPr>
        <w:tc>
          <w:tcPr>
            <w:tcW w:w="1613" w:type="dxa"/>
            <w:hideMark/>
          </w:tcPr>
          <w:p w14:paraId="16AD9E42" w14:textId="77777777" w:rsidR="008C192B" w:rsidRPr="001A0B48" w:rsidRDefault="008C192B" w:rsidP="00BC38E4">
            <w:pPr>
              <w:spacing w:after="0"/>
              <w:contextualSpacing/>
              <w:rPr>
                <w:rFonts w:eastAsia="等线" w:cs="Arial"/>
                <w:b/>
                <w:bCs/>
                <w:color w:val="0000FF"/>
                <w:sz w:val="16"/>
                <w:szCs w:val="16"/>
                <w:u w:val="single"/>
              </w:rPr>
            </w:pPr>
            <w:r w:rsidRPr="00023F42">
              <w:rPr>
                <w:rFonts w:cs="Arial"/>
                <w:b/>
                <w:bCs/>
                <w:color w:val="0000FF"/>
                <w:sz w:val="16"/>
                <w:szCs w:val="16"/>
                <w:u w:val="single"/>
              </w:rPr>
              <w:lastRenderedPageBreak/>
              <w:t>R2-2202440</w:t>
            </w:r>
          </w:p>
        </w:tc>
        <w:tc>
          <w:tcPr>
            <w:tcW w:w="2026" w:type="dxa"/>
          </w:tcPr>
          <w:p w14:paraId="1D9D168E" w14:textId="77777777" w:rsidR="008C192B" w:rsidRPr="001A0B48" w:rsidRDefault="008C192B" w:rsidP="00BC38E4">
            <w:pPr>
              <w:spacing w:after="0"/>
              <w:contextualSpacing/>
              <w:rPr>
                <w:rFonts w:eastAsia="等线" w:cs="Arial"/>
                <w:sz w:val="16"/>
                <w:szCs w:val="16"/>
              </w:rPr>
            </w:pPr>
            <w:r>
              <w:rPr>
                <w:rFonts w:eastAsia="等线" w:cs="Arial"/>
                <w:sz w:val="16"/>
                <w:szCs w:val="16"/>
              </w:rPr>
              <w:t>OPPO</w:t>
            </w:r>
          </w:p>
        </w:tc>
        <w:tc>
          <w:tcPr>
            <w:tcW w:w="5995" w:type="dxa"/>
            <w:hideMark/>
          </w:tcPr>
          <w:p w14:paraId="2E77117D" w14:textId="50F72790" w:rsidR="008C192B" w:rsidRPr="003B3C06" w:rsidRDefault="005753BC" w:rsidP="00BC38E4">
            <w:pPr>
              <w:spacing w:after="0"/>
              <w:contextualSpacing/>
              <w:rPr>
                <w:rFonts w:eastAsia="等线" w:cs="Arial"/>
                <w:color w:val="000000"/>
                <w:sz w:val="16"/>
                <w:szCs w:val="16"/>
              </w:rPr>
            </w:pPr>
            <w:r w:rsidRPr="005753BC">
              <w:rPr>
                <w:rFonts w:eastAsia="等线" w:cs="Arial"/>
                <w:color w:val="000000"/>
                <w:sz w:val="16"/>
                <w:szCs w:val="16"/>
              </w:rPr>
              <w:t>Proposal 6</w:t>
            </w:r>
            <w:r w:rsidRPr="005753BC">
              <w:rPr>
                <w:rFonts w:eastAsia="等线" w:cs="Arial"/>
                <w:color w:val="000000"/>
                <w:sz w:val="16"/>
                <w:szCs w:val="16"/>
              </w:rPr>
              <w:tab/>
              <w:t>In slice-specific RACH, one slice group links to only one slice-specific RACH configuration.</w:t>
            </w:r>
          </w:p>
        </w:tc>
      </w:tr>
    </w:tbl>
    <w:p w14:paraId="37B9C2CB" w14:textId="77777777" w:rsidR="008C192B" w:rsidRPr="003B3C06" w:rsidRDefault="008C192B" w:rsidP="008C192B">
      <w:pPr>
        <w:rPr>
          <w:lang w:eastAsia="zh-CN"/>
        </w:rPr>
      </w:pPr>
    </w:p>
    <w:p w14:paraId="629F95A7" w14:textId="511A2284" w:rsidR="004D1A5F" w:rsidRDefault="008C192B" w:rsidP="008C192B">
      <w:pPr>
        <w:rPr>
          <w:b/>
          <w:lang w:eastAsia="ko-KR"/>
        </w:rPr>
      </w:pPr>
      <w:r w:rsidRPr="0079340B">
        <w:rPr>
          <w:b/>
          <w:lang w:eastAsia="ko-KR"/>
        </w:rPr>
        <w:t>Q</w:t>
      </w:r>
      <w:r w:rsidR="00ED6C14">
        <w:rPr>
          <w:b/>
          <w:lang w:eastAsia="ko-KR"/>
        </w:rPr>
        <w:t>6</w:t>
      </w:r>
      <w:r w:rsidRPr="0079340B">
        <w:rPr>
          <w:b/>
          <w:lang w:eastAsia="ko-KR"/>
        </w:rPr>
        <w:t xml:space="preserve">) </w:t>
      </w:r>
      <w:r>
        <w:rPr>
          <w:b/>
          <w:lang w:eastAsia="ko-KR"/>
        </w:rPr>
        <w:t>D</w:t>
      </w:r>
      <w:r w:rsidRPr="0079340B">
        <w:rPr>
          <w:b/>
          <w:lang w:eastAsia="ko-KR"/>
        </w:rPr>
        <w:t xml:space="preserve">o companies agree </w:t>
      </w:r>
      <w:r w:rsidR="004D1A5F">
        <w:rPr>
          <w:b/>
          <w:lang w:eastAsia="ko-KR"/>
        </w:rPr>
        <w:t xml:space="preserve">that </w:t>
      </w:r>
      <w:r w:rsidR="004D1A5F" w:rsidRPr="004D1A5F">
        <w:rPr>
          <w:b/>
          <w:lang w:eastAsia="ko-KR"/>
        </w:rPr>
        <w:t>one slice group links to</w:t>
      </w:r>
      <w:r w:rsidR="004D1A5F" w:rsidRPr="004D1A5F">
        <w:rPr>
          <w:b/>
          <w:i/>
          <w:lang w:eastAsia="ko-KR"/>
        </w:rPr>
        <w:t xml:space="preserve"> only one</w:t>
      </w:r>
      <w:r w:rsidR="004D1A5F" w:rsidRPr="004D1A5F">
        <w:rPr>
          <w:b/>
          <w:lang w:eastAsia="ko-KR"/>
        </w:rPr>
        <w:t xml:space="preserve"> slice-specific RACH configuration</w:t>
      </w:r>
      <w:r w:rsidR="00313B7E">
        <w:rPr>
          <w:b/>
          <w:lang w:eastAsia="ko-KR"/>
        </w:rPr>
        <w:t xml:space="preserve"> in</w:t>
      </w:r>
      <w:r w:rsidR="004D1A5F">
        <w:rPr>
          <w:b/>
          <w:lang w:eastAsia="ko-KR"/>
        </w:rPr>
        <w:t xml:space="preserve"> </w:t>
      </w:r>
      <w:r w:rsidR="004D1A5F" w:rsidRPr="004D1A5F">
        <w:rPr>
          <w:b/>
          <w:lang w:eastAsia="ko-KR"/>
        </w:rPr>
        <w:t>slice-</w:t>
      </w:r>
      <w:r w:rsidR="004D1A5F">
        <w:rPr>
          <w:b/>
          <w:lang w:eastAsia="ko-KR"/>
        </w:rPr>
        <w:t>based</w:t>
      </w:r>
      <w:r w:rsidR="004D1A5F" w:rsidRPr="004D1A5F">
        <w:rPr>
          <w:b/>
          <w:lang w:eastAsia="ko-KR"/>
        </w:rPr>
        <w:t xml:space="preserve"> RACH</w:t>
      </w:r>
      <w:r w:rsidR="004D1A5F">
        <w:rPr>
          <w:b/>
          <w:lang w:eastAsia="ko-KR"/>
        </w:rPr>
        <w:t>?</w:t>
      </w:r>
    </w:p>
    <w:p w14:paraId="087D570E" w14:textId="77777777" w:rsidR="008C192B" w:rsidRDefault="008C192B" w:rsidP="008C192B">
      <w:pPr>
        <w:pStyle w:val="af3"/>
        <w:numPr>
          <w:ilvl w:val="0"/>
          <w:numId w:val="35"/>
        </w:numPr>
        <w:rPr>
          <w:b/>
          <w:lang w:eastAsia="zh-CN"/>
        </w:rPr>
      </w:pPr>
      <w:r>
        <w:rPr>
          <w:b/>
          <w:lang w:eastAsia="zh-CN"/>
        </w:rPr>
        <w:t xml:space="preserve">Option1: </w:t>
      </w:r>
      <w:r w:rsidRPr="00045D13">
        <w:rPr>
          <w:b/>
          <w:lang w:eastAsia="zh-CN"/>
        </w:rPr>
        <w:t>Yes</w:t>
      </w:r>
    </w:p>
    <w:p w14:paraId="4B817C64" w14:textId="77777777" w:rsidR="008C192B" w:rsidRDefault="008C192B" w:rsidP="008C192B">
      <w:pPr>
        <w:pStyle w:val="af3"/>
        <w:numPr>
          <w:ilvl w:val="0"/>
          <w:numId w:val="35"/>
        </w:numPr>
        <w:rPr>
          <w:b/>
          <w:lang w:eastAsia="zh-CN"/>
        </w:rPr>
      </w:pPr>
      <w:r>
        <w:rPr>
          <w:b/>
          <w:lang w:eastAsia="zh-CN"/>
        </w:rPr>
        <w:t>Option2: No</w:t>
      </w:r>
    </w:p>
    <w:p w14:paraId="418DED08" w14:textId="77777777" w:rsidR="008C192B" w:rsidRPr="00F24CFB" w:rsidRDefault="008C192B" w:rsidP="008C192B">
      <w:pPr>
        <w:pStyle w:val="af3"/>
        <w:numPr>
          <w:ilvl w:val="0"/>
          <w:numId w:val="35"/>
        </w:numPr>
        <w:rPr>
          <w:b/>
          <w:lang w:eastAsia="zh-CN"/>
        </w:rPr>
      </w:pPr>
      <w:r>
        <w:rPr>
          <w:b/>
          <w:lang w:eastAsia="zh-CN"/>
        </w:rPr>
        <w:t>Option3: To discuss in the common session</w:t>
      </w:r>
    </w:p>
    <w:tbl>
      <w:tblPr>
        <w:tblStyle w:val="af6"/>
        <w:tblW w:w="0" w:type="auto"/>
        <w:tblLook w:val="04A0" w:firstRow="1" w:lastRow="0" w:firstColumn="1" w:lastColumn="0" w:noHBand="0" w:noVBand="1"/>
      </w:tblPr>
      <w:tblGrid>
        <w:gridCol w:w="1706"/>
        <w:gridCol w:w="1407"/>
        <w:gridCol w:w="6518"/>
      </w:tblGrid>
      <w:tr w:rsidR="008C192B" w:rsidRPr="00A74703" w14:paraId="5F28FD0C" w14:textId="77777777" w:rsidTr="00BC38E4">
        <w:tc>
          <w:tcPr>
            <w:tcW w:w="1706" w:type="dxa"/>
          </w:tcPr>
          <w:p w14:paraId="7CCB2A8A" w14:textId="77777777" w:rsidR="008C192B" w:rsidRPr="0049491F" w:rsidRDefault="008C192B" w:rsidP="00BC38E4">
            <w:pPr>
              <w:spacing w:after="0"/>
              <w:rPr>
                <w:b/>
                <w:lang w:eastAsia="ko-KR"/>
              </w:rPr>
            </w:pPr>
            <w:r w:rsidRPr="0049491F">
              <w:rPr>
                <w:b/>
                <w:lang w:eastAsia="ko-KR"/>
              </w:rPr>
              <w:t>Company</w:t>
            </w:r>
          </w:p>
        </w:tc>
        <w:tc>
          <w:tcPr>
            <w:tcW w:w="1407" w:type="dxa"/>
          </w:tcPr>
          <w:p w14:paraId="192BD9C9" w14:textId="77777777" w:rsidR="008C192B" w:rsidRPr="0049491F" w:rsidRDefault="008C192B" w:rsidP="00BC38E4">
            <w:pPr>
              <w:spacing w:after="0"/>
              <w:rPr>
                <w:b/>
                <w:lang w:eastAsia="ko-KR"/>
              </w:rPr>
            </w:pPr>
            <w:r>
              <w:rPr>
                <w:b/>
                <w:lang w:eastAsia="ko-KR"/>
              </w:rPr>
              <w:t>Option</w:t>
            </w:r>
          </w:p>
        </w:tc>
        <w:tc>
          <w:tcPr>
            <w:tcW w:w="6518" w:type="dxa"/>
          </w:tcPr>
          <w:p w14:paraId="424EABFE" w14:textId="77777777" w:rsidR="008C192B" w:rsidRPr="0049491F" w:rsidRDefault="008C192B" w:rsidP="00BC38E4">
            <w:pPr>
              <w:spacing w:after="0"/>
              <w:rPr>
                <w:b/>
                <w:lang w:eastAsia="ko-KR"/>
              </w:rPr>
            </w:pPr>
            <w:r w:rsidRPr="0049491F">
              <w:rPr>
                <w:b/>
                <w:lang w:eastAsia="ko-KR"/>
              </w:rPr>
              <w:t>Comment</w:t>
            </w:r>
          </w:p>
        </w:tc>
      </w:tr>
      <w:tr w:rsidR="008C192B" w:rsidRPr="00585A35" w14:paraId="1277F7F8" w14:textId="77777777" w:rsidTr="00BC38E4">
        <w:tc>
          <w:tcPr>
            <w:tcW w:w="1706" w:type="dxa"/>
          </w:tcPr>
          <w:p w14:paraId="4280A407" w14:textId="77777777" w:rsidR="008C192B" w:rsidRPr="00585A35" w:rsidRDefault="008C192B" w:rsidP="00BC38E4">
            <w:pPr>
              <w:spacing w:after="0"/>
              <w:rPr>
                <w:lang w:eastAsia="ko-KR"/>
              </w:rPr>
            </w:pPr>
          </w:p>
        </w:tc>
        <w:tc>
          <w:tcPr>
            <w:tcW w:w="1407" w:type="dxa"/>
          </w:tcPr>
          <w:p w14:paraId="5C21853F" w14:textId="77777777" w:rsidR="008C192B" w:rsidRPr="00585A35" w:rsidRDefault="008C192B" w:rsidP="00BC38E4">
            <w:pPr>
              <w:spacing w:after="0"/>
              <w:rPr>
                <w:lang w:eastAsia="ko-KR"/>
              </w:rPr>
            </w:pPr>
          </w:p>
        </w:tc>
        <w:tc>
          <w:tcPr>
            <w:tcW w:w="6518" w:type="dxa"/>
          </w:tcPr>
          <w:p w14:paraId="0D01A086" w14:textId="77777777" w:rsidR="008C192B" w:rsidRPr="00585A35" w:rsidRDefault="008C192B" w:rsidP="00BC38E4">
            <w:pPr>
              <w:spacing w:after="0"/>
              <w:rPr>
                <w:lang w:eastAsia="ko-KR"/>
              </w:rPr>
            </w:pPr>
          </w:p>
        </w:tc>
      </w:tr>
      <w:tr w:rsidR="008C192B" w:rsidRPr="00585A35" w14:paraId="42327236" w14:textId="77777777" w:rsidTr="00BC38E4">
        <w:tc>
          <w:tcPr>
            <w:tcW w:w="1706" w:type="dxa"/>
          </w:tcPr>
          <w:p w14:paraId="1F709CEB" w14:textId="77777777" w:rsidR="008C192B" w:rsidRPr="00585A35" w:rsidRDefault="008C192B" w:rsidP="00BC38E4">
            <w:pPr>
              <w:spacing w:after="0"/>
              <w:rPr>
                <w:lang w:eastAsia="ko-KR"/>
              </w:rPr>
            </w:pPr>
          </w:p>
        </w:tc>
        <w:tc>
          <w:tcPr>
            <w:tcW w:w="1407" w:type="dxa"/>
          </w:tcPr>
          <w:p w14:paraId="3E40A336" w14:textId="77777777" w:rsidR="008C192B" w:rsidRPr="00585A35" w:rsidRDefault="008C192B" w:rsidP="00BC38E4">
            <w:pPr>
              <w:spacing w:after="0"/>
              <w:rPr>
                <w:lang w:eastAsia="ko-KR"/>
              </w:rPr>
            </w:pPr>
          </w:p>
        </w:tc>
        <w:tc>
          <w:tcPr>
            <w:tcW w:w="6518" w:type="dxa"/>
          </w:tcPr>
          <w:p w14:paraId="50C21F2A" w14:textId="77777777" w:rsidR="008C192B" w:rsidRPr="00585A35" w:rsidRDefault="008C192B" w:rsidP="00BC38E4">
            <w:pPr>
              <w:spacing w:after="0"/>
              <w:rPr>
                <w:lang w:eastAsia="ko-KR"/>
              </w:rPr>
            </w:pPr>
          </w:p>
        </w:tc>
      </w:tr>
      <w:tr w:rsidR="008C192B" w:rsidRPr="00585A35" w14:paraId="59CEECEC" w14:textId="77777777" w:rsidTr="00BC38E4">
        <w:tc>
          <w:tcPr>
            <w:tcW w:w="1706" w:type="dxa"/>
          </w:tcPr>
          <w:p w14:paraId="2454674C" w14:textId="77777777" w:rsidR="008C192B" w:rsidRPr="00585A35" w:rsidRDefault="008C192B" w:rsidP="00BC38E4">
            <w:pPr>
              <w:spacing w:after="0"/>
              <w:rPr>
                <w:lang w:eastAsia="ko-KR"/>
              </w:rPr>
            </w:pPr>
          </w:p>
        </w:tc>
        <w:tc>
          <w:tcPr>
            <w:tcW w:w="1407" w:type="dxa"/>
          </w:tcPr>
          <w:p w14:paraId="550B94BE" w14:textId="77777777" w:rsidR="008C192B" w:rsidRPr="00585A35" w:rsidRDefault="008C192B" w:rsidP="00BC38E4">
            <w:pPr>
              <w:spacing w:after="0"/>
              <w:rPr>
                <w:lang w:eastAsia="ko-KR"/>
              </w:rPr>
            </w:pPr>
          </w:p>
        </w:tc>
        <w:tc>
          <w:tcPr>
            <w:tcW w:w="6518" w:type="dxa"/>
          </w:tcPr>
          <w:p w14:paraId="38561776" w14:textId="77777777" w:rsidR="008C192B" w:rsidRPr="00585A35" w:rsidRDefault="008C192B" w:rsidP="00BC38E4">
            <w:pPr>
              <w:spacing w:after="0"/>
              <w:rPr>
                <w:lang w:eastAsia="ko-KR"/>
              </w:rPr>
            </w:pPr>
          </w:p>
        </w:tc>
      </w:tr>
      <w:tr w:rsidR="008C192B" w:rsidRPr="00585A35" w14:paraId="284182DB" w14:textId="77777777" w:rsidTr="00BC38E4">
        <w:tc>
          <w:tcPr>
            <w:tcW w:w="1706" w:type="dxa"/>
          </w:tcPr>
          <w:p w14:paraId="7263F884" w14:textId="77777777" w:rsidR="008C192B" w:rsidRPr="00585A35" w:rsidRDefault="008C192B" w:rsidP="00BC38E4">
            <w:pPr>
              <w:spacing w:after="0"/>
              <w:rPr>
                <w:lang w:eastAsia="ko-KR"/>
              </w:rPr>
            </w:pPr>
          </w:p>
        </w:tc>
        <w:tc>
          <w:tcPr>
            <w:tcW w:w="1407" w:type="dxa"/>
          </w:tcPr>
          <w:p w14:paraId="0041D78B" w14:textId="77777777" w:rsidR="008C192B" w:rsidRPr="00585A35" w:rsidRDefault="008C192B" w:rsidP="00BC38E4">
            <w:pPr>
              <w:spacing w:after="0"/>
              <w:rPr>
                <w:lang w:eastAsia="ko-KR"/>
              </w:rPr>
            </w:pPr>
          </w:p>
        </w:tc>
        <w:tc>
          <w:tcPr>
            <w:tcW w:w="6518" w:type="dxa"/>
          </w:tcPr>
          <w:p w14:paraId="78F69F13" w14:textId="77777777" w:rsidR="008C192B" w:rsidRPr="00585A35" w:rsidRDefault="008C192B" w:rsidP="00BC38E4">
            <w:pPr>
              <w:spacing w:after="0"/>
              <w:rPr>
                <w:lang w:eastAsia="ko-KR"/>
              </w:rPr>
            </w:pPr>
          </w:p>
        </w:tc>
      </w:tr>
      <w:tr w:rsidR="008C192B" w:rsidRPr="00585A35" w14:paraId="3C144152" w14:textId="77777777" w:rsidTr="00BC38E4">
        <w:tc>
          <w:tcPr>
            <w:tcW w:w="1706" w:type="dxa"/>
          </w:tcPr>
          <w:p w14:paraId="7445E372" w14:textId="77777777" w:rsidR="008C192B" w:rsidRPr="00585A35" w:rsidRDefault="008C192B" w:rsidP="00BC38E4">
            <w:pPr>
              <w:spacing w:after="0"/>
              <w:rPr>
                <w:lang w:eastAsia="ko-KR"/>
              </w:rPr>
            </w:pPr>
          </w:p>
        </w:tc>
        <w:tc>
          <w:tcPr>
            <w:tcW w:w="1407" w:type="dxa"/>
          </w:tcPr>
          <w:p w14:paraId="38338F17" w14:textId="77777777" w:rsidR="008C192B" w:rsidRPr="00585A35" w:rsidRDefault="008C192B" w:rsidP="00BC38E4">
            <w:pPr>
              <w:spacing w:after="0"/>
              <w:rPr>
                <w:lang w:eastAsia="ko-KR"/>
              </w:rPr>
            </w:pPr>
          </w:p>
        </w:tc>
        <w:tc>
          <w:tcPr>
            <w:tcW w:w="6518" w:type="dxa"/>
          </w:tcPr>
          <w:p w14:paraId="2D0536CE" w14:textId="77777777" w:rsidR="008C192B" w:rsidRPr="00585A35" w:rsidRDefault="008C192B" w:rsidP="00BC38E4">
            <w:pPr>
              <w:spacing w:after="0"/>
              <w:rPr>
                <w:lang w:eastAsia="ko-KR"/>
              </w:rPr>
            </w:pPr>
          </w:p>
        </w:tc>
      </w:tr>
      <w:tr w:rsidR="008C192B" w:rsidRPr="00585A35" w14:paraId="5EDEE8C5" w14:textId="77777777" w:rsidTr="00BC38E4">
        <w:tc>
          <w:tcPr>
            <w:tcW w:w="1706" w:type="dxa"/>
          </w:tcPr>
          <w:p w14:paraId="701AC160" w14:textId="77777777" w:rsidR="008C192B" w:rsidRPr="00585A35" w:rsidRDefault="008C192B" w:rsidP="00BC38E4">
            <w:pPr>
              <w:spacing w:after="0"/>
              <w:rPr>
                <w:lang w:eastAsia="ko-KR"/>
              </w:rPr>
            </w:pPr>
          </w:p>
        </w:tc>
        <w:tc>
          <w:tcPr>
            <w:tcW w:w="1407" w:type="dxa"/>
          </w:tcPr>
          <w:p w14:paraId="4D7970DE" w14:textId="77777777" w:rsidR="008C192B" w:rsidRPr="00585A35" w:rsidRDefault="008C192B" w:rsidP="00BC38E4">
            <w:pPr>
              <w:spacing w:after="0"/>
              <w:rPr>
                <w:lang w:eastAsia="ko-KR"/>
              </w:rPr>
            </w:pPr>
          </w:p>
        </w:tc>
        <w:tc>
          <w:tcPr>
            <w:tcW w:w="6518" w:type="dxa"/>
          </w:tcPr>
          <w:p w14:paraId="46EBCB31" w14:textId="77777777" w:rsidR="008C192B" w:rsidRPr="00585A35" w:rsidRDefault="008C192B" w:rsidP="00BC38E4">
            <w:pPr>
              <w:spacing w:after="0"/>
              <w:rPr>
                <w:lang w:eastAsia="ko-KR"/>
              </w:rPr>
            </w:pPr>
          </w:p>
        </w:tc>
      </w:tr>
    </w:tbl>
    <w:p w14:paraId="2894C2D5" w14:textId="77777777" w:rsidR="008C192B" w:rsidRDefault="008C192B" w:rsidP="008C192B">
      <w:pPr>
        <w:rPr>
          <w:lang w:eastAsia="zh-CN"/>
        </w:rPr>
      </w:pPr>
    </w:p>
    <w:p w14:paraId="27EBCF71" w14:textId="1982F49E" w:rsidR="00335864" w:rsidRDefault="006B7E87" w:rsidP="00194B8D">
      <w:pPr>
        <w:pStyle w:val="2"/>
        <w:rPr>
          <w:lang w:eastAsia="ja-JP"/>
        </w:rPr>
      </w:pPr>
      <w:bookmarkStart w:id="9" w:name="OLE_LINK21"/>
      <w:bookmarkStart w:id="10" w:name="OLE_LINK22"/>
      <w:r w:rsidRPr="006B7E87">
        <w:rPr>
          <w:lang w:eastAsia="ja-JP"/>
        </w:rPr>
        <w:t>The cross-layer impacts of slice</w:t>
      </w:r>
      <w:r w:rsidR="0053468A">
        <w:rPr>
          <w:lang w:eastAsia="ja-JP"/>
        </w:rPr>
        <w:t xml:space="preserve">-based </w:t>
      </w:r>
      <w:r w:rsidRPr="006B7E87">
        <w:rPr>
          <w:lang w:eastAsia="ja-JP"/>
        </w:rPr>
        <w:t>RACH</w:t>
      </w:r>
    </w:p>
    <w:bookmarkEnd w:id="9"/>
    <w:bookmarkEnd w:id="10"/>
    <w:p w14:paraId="2570E3EE" w14:textId="7C0E223F" w:rsidR="00957260" w:rsidRDefault="00957260" w:rsidP="00194B8D">
      <w:pPr>
        <w:rPr>
          <w:lang w:eastAsia="zh-CN"/>
        </w:rPr>
      </w:pPr>
      <w:r>
        <w:rPr>
          <w:lang w:eastAsia="zh-CN"/>
        </w:rPr>
        <w:t xml:space="preserve">[8] describes a cross-layer interaction for slice-based RA procedure. They understand that the </w:t>
      </w:r>
      <w:r w:rsidRPr="0053468A">
        <w:rPr>
          <w:lang w:eastAsia="zh-CN"/>
        </w:rPr>
        <w:t>UE AS should be aware of the selected slice group ID (s)</w:t>
      </w:r>
      <w:r>
        <w:rPr>
          <w:lang w:eastAsia="zh-CN"/>
        </w:rPr>
        <w:t xml:space="preserve">. And, the selected slice group known by the UE AS can be </w:t>
      </w:r>
      <w:r w:rsidRPr="0053468A">
        <w:rPr>
          <w:lang w:eastAsia="zh-CN"/>
        </w:rPr>
        <w:t>received from the UE NAS directly or deriv</w:t>
      </w:r>
      <w:r w:rsidR="00276008">
        <w:rPr>
          <w:lang w:eastAsia="zh-CN"/>
        </w:rPr>
        <w:t>ed</w:t>
      </w:r>
      <w:r w:rsidRPr="0053468A">
        <w:rPr>
          <w:lang w:eastAsia="zh-CN"/>
        </w:rPr>
        <w:t xml:space="preserve"> based on the information provided by the UE NAS indirectly</w:t>
      </w:r>
      <w:r>
        <w:rPr>
          <w:lang w:eastAsia="zh-CN"/>
        </w:rPr>
        <w:t>.</w:t>
      </w:r>
      <w:r w:rsidR="00651A65">
        <w:rPr>
          <w:lang w:eastAsia="zh-CN"/>
        </w:rPr>
        <w:t xml:space="preserve"> </w:t>
      </w:r>
    </w:p>
    <w:tbl>
      <w:tblPr>
        <w:tblStyle w:val="af6"/>
        <w:tblW w:w="9634" w:type="dxa"/>
        <w:tblLook w:val="04A0" w:firstRow="1" w:lastRow="0" w:firstColumn="1" w:lastColumn="0" w:noHBand="0" w:noVBand="1"/>
      </w:tblPr>
      <w:tblGrid>
        <w:gridCol w:w="1613"/>
        <w:gridCol w:w="2026"/>
        <w:gridCol w:w="5995"/>
      </w:tblGrid>
      <w:tr w:rsidR="00651A65" w:rsidRPr="001A0B48" w14:paraId="303AA266" w14:textId="77777777" w:rsidTr="00BC38E4">
        <w:trPr>
          <w:trHeight w:val="240"/>
        </w:trPr>
        <w:tc>
          <w:tcPr>
            <w:tcW w:w="1613" w:type="dxa"/>
            <w:hideMark/>
          </w:tcPr>
          <w:p w14:paraId="28C5A1D9" w14:textId="5D1B5222" w:rsidR="00651A65" w:rsidRPr="001A0B48" w:rsidRDefault="00651A65" w:rsidP="00BC38E4">
            <w:pPr>
              <w:spacing w:after="0"/>
              <w:contextualSpacing/>
              <w:rPr>
                <w:rFonts w:eastAsia="等线" w:cs="Arial"/>
                <w:b/>
                <w:bCs/>
                <w:color w:val="0000FF"/>
                <w:sz w:val="16"/>
                <w:szCs w:val="16"/>
                <w:u w:val="single"/>
              </w:rPr>
            </w:pPr>
            <w:r w:rsidRPr="00651A65">
              <w:rPr>
                <w:rFonts w:cs="Arial"/>
                <w:b/>
                <w:bCs/>
                <w:color w:val="0000FF"/>
                <w:sz w:val="16"/>
                <w:szCs w:val="16"/>
                <w:u w:val="single"/>
              </w:rPr>
              <w:t>R2-2203019</w:t>
            </w:r>
          </w:p>
        </w:tc>
        <w:tc>
          <w:tcPr>
            <w:tcW w:w="2026" w:type="dxa"/>
          </w:tcPr>
          <w:p w14:paraId="40DECA37" w14:textId="35CA10F4" w:rsidR="00651A65" w:rsidRPr="001A0B48" w:rsidRDefault="00651A65" w:rsidP="00BC38E4">
            <w:pPr>
              <w:spacing w:after="0"/>
              <w:contextualSpacing/>
              <w:rPr>
                <w:rFonts w:eastAsia="等线" w:cs="Arial"/>
                <w:sz w:val="16"/>
                <w:szCs w:val="16"/>
              </w:rPr>
            </w:pPr>
            <w:r w:rsidRPr="00651A65">
              <w:rPr>
                <w:rFonts w:eastAsia="等线" w:cs="Arial"/>
                <w:sz w:val="16"/>
                <w:szCs w:val="16"/>
              </w:rPr>
              <w:t xml:space="preserve">Huawei, </w:t>
            </w:r>
            <w:proofErr w:type="spellStart"/>
            <w:r w:rsidRPr="00651A65">
              <w:rPr>
                <w:rFonts w:eastAsia="等线" w:cs="Arial"/>
                <w:sz w:val="16"/>
                <w:szCs w:val="16"/>
              </w:rPr>
              <w:t>HiSilicon</w:t>
            </w:r>
            <w:proofErr w:type="spellEnd"/>
          </w:p>
        </w:tc>
        <w:tc>
          <w:tcPr>
            <w:tcW w:w="5995" w:type="dxa"/>
            <w:hideMark/>
          </w:tcPr>
          <w:p w14:paraId="3E00654A" w14:textId="232343F6" w:rsidR="00651A65" w:rsidRPr="00651A65" w:rsidRDefault="00651A65" w:rsidP="00BC38E4">
            <w:pPr>
              <w:spacing w:after="0"/>
              <w:contextualSpacing/>
              <w:rPr>
                <w:rFonts w:eastAsia="等线" w:cs="Arial"/>
                <w:color w:val="000000"/>
                <w:sz w:val="16"/>
                <w:szCs w:val="16"/>
              </w:rPr>
            </w:pPr>
            <w:r w:rsidRPr="00651A65">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7B540150" w14:textId="4E798383" w:rsidR="00651A65" w:rsidRDefault="00651A65" w:rsidP="00194B8D">
      <w:pPr>
        <w:rPr>
          <w:lang w:eastAsia="zh-CN"/>
        </w:rPr>
      </w:pPr>
    </w:p>
    <w:p w14:paraId="1D19DE9E" w14:textId="1D4CD4A8" w:rsidR="00651A65" w:rsidRDefault="00B9496C" w:rsidP="00D86090">
      <w:pPr>
        <w:rPr>
          <w:lang w:eastAsia="zh-CN"/>
        </w:rPr>
      </w:pPr>
      <w:r>
        <w:t>T</w:t>
      </w:r>
      <w:r w:rsidR="00D86090">
        <w:t>he</w:t>
      </w:r>
      <w:r w:rsidR="00D86090">
        <w:rPr>
          <w:lang w:eastAsia="zh-CN"/>
        </w:rPr>
        <w:t xml:space="preserve"> r</w:t>
      </w:r>
      <w:r w:rsidR="00D86090" w:rsidRPr="0053468A">
        <w:rPr>
          <w:lang w:eastAsia="zh-CN"/>
        </w:rPr>
        <w:t>apporteu</w:t>
      </w:r>
      <w:r w:rsidR="00D86090">
        <w:rPr>
          <w:lang w:eastAsia="zh-CN"/>
        </w:rPr>
        <w:t xml:space="preserve">r would like to check </w:t>
      </w:r>
      <w:r w:rsidR="00B96BFA">
        <w:rPr>
          <w:lang w:eastAsia="zh-CN"/>
        </w:rPr>
        <w:t xml:space="preserve">the </w:t>
      </w:r>
      <w:r w:rsidR="00FB2179">
        <w:t>companies</w:t>
      </w:r>
      <w:r w:rsidR="00075E4B">
        <w:t>’</w:t>
      </w:r>
      <w:r w:rsidR="00FB2179">
        <w:t xml:space="preserve"> view</w:t>
      </w:r>
      <w:r w:rsidR="00763819">
        <w:t>s</w:t>
      </w:r>
      <w:r w:rsidR="00FB2179">
        <w:t xml:space="preserve"> on </w:t>
      </w:r>
      <w:r>
        <w:t>whether/</w:t>
      </w:r>
      <w:r w:rsidR="00FB2179">
        <w:t>how the UE AS</w:t>
      </w:r>
      <w:r w:rsidR="0004469A">
        <w:t xml:space="preserve"> is</w:t>
      </w:r>
      <w:r w:rsidR="00FB2179">
        <w:t xml:space="preserve"> aware of</w:t>
      </w:r>
      <w:r w:rsidR="004F62A6">
        <w:t xml:space="preserve"> the</w:t>
      </w:r>
      <w:r w:rsidR="00FB2179">
        <w:t xml:space="preserve"> slice group.</w:t>
      </w:r>
    </w:p>
    <w:p w14:paraId="632B0BBB" w14:textId="31260E3F" w:rsidR="00B9496C" w:rsidRDefault="004A2341" w:rsidP="004A2341">
      <w:pPr>
        <w:rPr>
          <w:b/>
          <w:lang w:eastAsia="ko-KR"/>
        </w:rPr>
      </w:pPr>
      <w:r w:rsidRPr="0079340B">
        <w:rPr>
          <w:b/>
          <w:lang w:eastAsia="ko-KR"/>
        </w:rPr>
        <w:t>Q</w:t>
      </w:r>
      <w:r>
        <w:rPr>
          <w:b/>
          <w:lang w:eastAsia="ko-KR"/>
        </w:rPr>
        <w:t>7</w:t>
      </w:r>
      <w:r w:rsidRPr="0079340B">
        <w:rPr>
          <w:b/>
          <w:lang w:eastAsia="ko-KR"/>
        </w:rPr>
        <w:t xml:space="preserve">) </w:t>
      </w:r>
      <w:r w:rsidR="006C08B1">
        <w:rPr>
          <w:b/>
          <w:lang w:eastAsia="ko-KR"/>
        </w:rPr>
        <w:t>W</w:t>
      </w:r>
      <w:r w:rsidR="00B9496C">
        <w:rPr>
          <w:b/>
          <w:lang w:eastAsia="ko-KR"/>
        </w:rPr>
        <w:t xml:space="preserve">hich option do your company </w:t>
      </w:r>
      <w:r w:rsidR="00C428F7">
        <w:rPr>
          <w:b/>
          <w:lang w:eastAsia="ko-KR"/>
        </w:rPr>
        <w:t>prefer</w:t>
      </w:r>
      <w:r w:rsidR="0073786D">
        <w:rPr>
          <w:b/>
          <w:lang w:eastAsia="ko-KR"/>
        </w:rPr>
        <w:t xml:space="preserve"> </w:t>
      </w:r>
      <w:r w:rsidR="00B9496C">
        <w:rPr>
          <w:b/>
          <w:lang w:eastAsia="ko-KR"/>
        </w:rPr>
        <w:t>for slice-based RACH?</w:t>
      </w:r>
    </w:p>
    <w:p w14:paraId="0968AA10" w14:textId="70B5BF38" w:rsidR="004A2341" w:rsidRDefault="004A2341" w:rsidP="004A2341">
      <w:pPr>
        <w:pStyle w:val="af3"/>
        <w:numPr>
          <w:ilvl w:val="0"/>
          <w:numId w:val="35"/>
        </w:numPr>
        <w:rPr>
          <w:b/>
          <w:lang w:eastAsia="zh-CN"/>
        </w:rPr>
      </w:pPr>
      <w:r>
        <w:rPr>
          <w:b/>
          <w:lang w:eastAsia="zh-CN"/>
        </w:rPr>
        <w:t xml:space="preserve">Option1: </w:t>
      </w:r>
      <w:r w:rsidR="00B9496C">
        <w:rPr>
          <w:b/>
          <w:lang w:eastAsia="zh-CN"/>
        </w:rPr>
        <w:t xml:space="preserve">The UE </w:t>
      </w:r>
      <w:r w:rsidR="00B9496C" w:rsidRPr="00B9496C">
        <w:rPr>
          <w:b/>
          <w:lang w:eastAsia="zh-CN"/>
        </w:rPr>
        <w:t>AS should be aware of the selected slice group ID (s), no matter received from the UE NAS directly or deriv</w:t>
      </w:r>
      <w:r w:rsidR="00CF24D8">
        <w:rPr>
          <w:b/>
          <w:lang w:eastAsia="zh-CN"/>
        </w:rPr>
        <w:t>ed</w:t>
      </w:r>
      <w:r w:rsidR="00B9496C" w:rsidRPr="00B9496C">
        <w:rPr>
          <w:b/>
          <w:lang w:eastAsia="zh-CN"/>
        </w:rPr>
        <w:t xml:space="preserve"> based on the information provided by the UE NAS indirectly</w:t>
      </w:r>
      <w:r w:rsidR="00B9496C">
        <w:rPr>
          <w:b/>
          <w:lang w:eastAsia="zh-CN"/>
        </w:rPr>
        <w:t>.</w:t>
      </w:r>
    </w:p>
    <w:p w14:paraId="0F50DEF7" w14:textId="2E31D0B1" w:rsidR="004A2341" w:rsidRDefault="004A2341" w:rsidP="004A2341">
      <w:pPr>
        <w:pStyle w:val="af3"/>
        <w:numPr>
          <w:ilvl w:val="0"/>
          <w:numId w:val="35"/>
        </w:numPr>
        <w:rPr>
          <w:b/>
          <w:lang w:eastAsia="zh-CN"/>
        </w:rPr>
      </w:pPr>
      <w:r>
        <w:rPr>
          <w:b/>
          <w:lang w:eastAsia="zh-CN"/>
        </w:rPr>
        <w:t xml:space="preserve">Option2: </w:t>
      </w:r>
      <w:r w:rsidR="00B9496C">
        <w:rPr>
          <w:b/>
          <w:lang w:eastAsia="zh-CN"/>
        </w:rPr>
        <w:t xml:space="preserve">The UE </w:t>
      </w:r>
      <w:r w:rsidR="00B9496C" w:rsidRPr="00B9496C">
        <w:rPr>
          <w:b/>
          <w:lang w:eastAsia="zh-CN"/>
        </w:rPr>
        <w:t>AS should be aware of the selected slice group ID (s),</w:t>
      </w:r>
      <w:r w:rsidR="00B9496C">
        <w:rPr>
          <w:b/>
          <w:lang w:eastAsia="zh-CN"/>
        </w:rPr>
        <w:t xml:space="preserve"> which is </w:t>
      </w:r>
      <w:r w:rsidR="00B9496C" w:rsidRPr="00B9496C">
        <w:rPr>
          <w:b/>
          <w:lang w:eastAsia="zh-CN"/>
        </w:rPr>
        <w:t>received from the UE NAS directly</w:t>
      </w:r>
      <w:r w:rsidR="00B9496C">
        <w:rPr>
          <w:b/>
          <w:lang w:eastAsia="zh-CN"/>
        </w:rPr>
        <w:t>.</w:t>
      </w:r>
    </w:p>
    <w:p w14:paraId="2C865138" w14:textId="348DABC5" w:rsidR="004A2341" w:rsidRDefault="004A2341" w:rsidP="004A2341">
      <w:pPr>
        <w:pStyle w:val="af3"/>
        <w:numPr>
          <w:ilvl w:val="0"/>
          <w:numId w:val="35"/>
        </w:numPr>
        <w:rPr>
          <w:b/>
          <w:lang w:eastAsia="zh-CN"/>
        </w:rPr>
      </w:pPr>
      <w:r>
        <w:rPr>
          <w:b/>
          <w:lang w:eastAsia="zh-CN"/>
        </w:rPr>
        <w:t xml:space="preserve">Option3: </w:t>
      </w:r>
      <w:r w:rsidR="00B9496C">
        <w:rPr>
          <w:b/>
          <w:lang w:eastAsia="zh-CN"/>
        </w:rPr>
        <w:t xml:space="preserve">The UE </w:t>
      </w:r>
      <w:r w:rsidR="00B9496C" w:rsidRPr="00B9496C">
        <w:rPr>
          <w:b/>
          <w:lang w:eastAsia="zh-CN"/>
        </w:rPr>
        <w:t>AS should be aware of the selected slice group ID (s),</w:t>
      </w:r>
      <w:r w:rsidR="00B9496C">
        <w:rPr>
          <w:b/>
          <w:lang w:eastAsia="zh-CN"/>
        </w:rPr>
        <w:t xml:space="preserve"> which is </w:t>
      </w:r>
      <w:r w:rsidR="00B9496C" w:rsidRPr="00B9496C">
        <w:rPr>
          <w:b/>
          <w:lang w:eastAsia="zh-CN"/>
        </w:rPr>
        <w:t>deriv</w:t>
      </w:r>
      <w:r w:rsidR="004F1999">
        <w:rPr>
          <w:b/>
          <w:lang w:eastAsia="zh-CN"/>
        </w:rPr>
        <w:t>ed</w:t>
      </w:r>
      <w:r w:rsidR="00B9496C" w:rsidRPr="00B9496C">
        <w:rPr>
          <w:b/>
          <w:lang w:eastAsia="zh-CN"/>
        </w:rPr>
        <w:t xml:space="preserve"> based on the information provided by the UE NAS indirectly</w:t>
      </w:r>
      <w:r w:rsidR="00B9496C">
        <w:rPr>
          <w:b/>
          <w:lang w:eastAsia="zh-CN"/>
        </w:rPr>
        <w:t>.</w:t>
      </w:r>
    </w:p>
    <w:p w14:paraId="0A4DC7F6" w14:textId="2633D27D" w:rsidR="00B9496C" w:rsidRPr="00F24CFB" w:rsidRDefault="00B9496C" w:rsidP="004A2341">
      <w:pPr>
        <w:pStyle w:val="af3"/>
        <w:numPr>
          <w:ilvl w:val="0"/>
          <w:numId w:val="35"/>
        </w:numPr>
        <w:rPr>
          <w:b/>
          <w:lang w:eastAsia="zh-CN"/>
        </w:rPr>
      </w:pPr>
      <w:r>
        <w:rPr>
          <w:rFonts w:hint="eastAsia"/>
          <w:b/>
          <w:lang w:eastAsia="zh-CN"/>
        </w:rPr>
        <w:t>O</w:t>
      </w:r>
      <w:r>
        <w:rPr>
          <w:b/>
          <w:lang w:eastAsia="zh-CN"/>
        </w:rPr>
        <w:t>ption4: Others(</w:t>
      </w:r>
      <w:r w:rsidR="002A43DE">
        <w:rPr>
          <w:rFonts w:eastAsia="MS Mincho" w:hint="eastAsia"/>
          <w:b/>
          <w:bCs/>
          <w:lang w:eastAsia="ja-JP"/>
        </w:rPr>
        <w:t>P</w:t>
      </w:r>
      <w:r>
        <w:rPr>
          <w:b/>
          <w:lang w:eastAsia="zh-CN"/>
        </w:rPr>
        <w:t>lease elaborate</w:t>
      </w:r>
      <w:r w:rsidR="00BA27BB">
        <w:rPr>
          <w:b/>
          <w:lang w:eastAsia="zh-CN"/>
        </w:rPr>
        <w:t xml:space="preserve"> in comments</w:t>
      </w:r>
      <w:r>
        <w:rPr>
          <w:b/>
          <w:lang w:eastAsia="zh-CN"/>
        </w:rPr>
        <w:t>).</w:t>
      </w:r>
    </w:p>
    <w:tbl>
      <w:tblPr>
        <w:tblStyle w:val="af6"/>
        <w:tblW w:w="0" w:type="auto"/>
        <w:tblLook w:val="04A0" w:firstRow="1" w:lastRow="0" w:firstColumn="1" w:lastColumn="0" w:noHBand="0" w:noVBand="1"/>
      </w:tblPr>
      <w:tblGrid>
        <w:gridCol w:w="1706"/>
        <w:gridCol w:w="1407"/>
        <w:gridCol w:w="6518"/>
      </w:tblGrid>
      <w:tr w:rsidR="004A2341" w:rsidRPr="00A74703" w14:paraId="1E201EEE" w14:textId="77777777" w:rsidTr="00BC38E4">
        <w:tc>
          <w:tcPr>
            <w:tcW w:w="1706" w:type="dxa"/>
          </w:tcPr>
          <w:p w14:paraId="37E6A09E" w14:textId="77777777" w:rsidR="004A2341" w:rsidRPr="0049491F" w:rsidRDefault="004A2341" w:rsidP="00BC38E4">
            <w:pPr>
              <w:spacing w:after="0"/>
              <w:rPr>
                <w:b/>
                <w:lang w:eastAsia="ko-KR"/>
              </w:rPr>
            </w:pPr>
            <w:r w:rsidRPr="0049491F">
              <w:rPr>
                <w:b/>
                <w:lang w:eastAsia="ko-KR"/>
              </w:rPr>
              <w:t>Company</w:t>
            </w:r>
          </w:p>
        </w:tc>
        <w:tc>
          <w:tcPr>
            <w:tcW w:w="1407" w:type="dxa"/>
          </w:tcPr>
          <w:p w14:paraId="25ACADFC" w14:textId="77777777" w:rsidR="004A2341" w:rsidRPr="0049491F" w:rsidRDefault="004A2341" w:rsidP="00BC38E4">
            <w:pPr>
              <w:spacing w:after="0"/>
              <w:rPr>
                <w:b/>
                <w:lang w:eastAsia="ko-KR"/>
              </w:rPr>
            </w:pPr>
            <w:r>
              <w:rPr>
                <w:b/>
                <w:lang w:eastAsia="ko-KR"/>
              </w:rPr>
              <w:t>Option</w:t>
            </w:r>
          </w:p>
        </w:tc>
        <w:tc>
          <w:tcPr>
            <w:tcW w:w="6518" w:type="dxa"/>
          </w:tcPr>
          <w:p w14:paraId="6C9B5531" w14:textId="77777777" w:rsidR="004A2341" w:rsidRPr="0049491F" w:rsidRDefault="004A2341" w:rsidP="00BC38E4">
            <w:pPr>
              <w:spacing w:after="0"/>
              <w:rPr>
                <w:b/>
                <w:lang w:eastAsia="ko-KR"/>
              </w:rPr>
            </w:pPr>
            <w:r w:rsidRPr="0049491F">
              <w:rPr>
                <w:b/>
                <w:lang w:eastAsia="ko-KR"/>
              </w:rPr>
              <w:t>Comment</w:t>
            </w:r>
          </w:p>
        </w:tc>
      </w:tr>
      <w:tr w:rsidR="004A2341" w:rsidRPr="00585A35" w14:paraId="68D9CB61" w14:textId="77777777" w:rsidTr="00BC38E4">
        <w:tc>
          <w:tcPr>
            <w:tcW w:w="1706" w:type="dxa"/>
          </w:tcPr>
          <w:p w14:paraId="514F5A1D" w14:textId="77777777" w:rsidR="004A2341" w:rsidRPr="00585A35" w:rsidRDefault="004A2341" w:rsidP="00BC38E4">
            <w:pPr>
              <w:spacing w:after="0"/>
              <w:rPr>
                <w:lang w:eastAsia="ko-KR"/>
              </w:rPr>
            </w:pPr>
          </w:p>
        </w:tc>
        <w:tc>
          <w:tcPr>
            <w:tcW w:w="1407" w:type="dxa"/>
          </w:tcPr>
          <w:p w14:paraId="6C40F994" w14:textId="77777777" w:rsidR="004A2341" w:rsidRPr="00585A35" w:rsidRDefault="004A2341" w:rsidP="00BC38E4">
            <w:pPr>
              <w:spacing w:after="0"/>
              <w:rPr>
                <w:lang w:eastAsia="ko-KR"/>
              </w:rPr>
            </w:pPr>
          </w:p>
        </w:tc>
        <w:tc>
          <w:tcPr>
            <w:tcW w:w="6518" w:type="dxa"/>
          </w:tcPr>
          <w:p w14:paraId="13B383F3" w14:textId="77777777" w:rsidR="004A2341" w:rsidRPr="00585A35" w:rsidRDefault="004A2341" w:rsidP="00BC38E4">
            <w:pPr>
              <w:spacing w:after="0"/>
              <w:rPr>
                <w:lang w:eastAsia="ko-KR"/>
              </w:rPr>
            </w:pPr>
          </w:p>
        </w:tc>
      </w:tr>
      <w:tr w:rsidR="004A2341" w:rsidRPr="00585A35" w14:paraId="342898B4" w14:textId="77777777" w:rsidTr="00BC38E4">
        <w:tc>
          <w:tcPr>
            <w:tcW w:w="1706" w:type="dxa"/>
          </w:tcPr>
          <w:p w14:paraId="065C3ABC" w14:textId="77777777" w:rsidR="004A2341" w:rsidRPr="00585A35" w:rsidRDefault="004A2341" w:rsidP="00BC38E4">
            <w:pPr>
              <w:spacing w:after="0"/>
              <w:rPr>
                <w:lang w:eastAsia="ko-KR"/>
              </w:rPr>
            </w:pPr>
          </w:p>
        </w:tc>
        <w:tc>
          <w:tcPr>
            <w:tcW w:w="1407" w:type="dxa"/>
          </w:tcPr>
          <w:p w14:paraId="1B45E064" w14:textId="77777777" w:rsidR="004A2341" w:rsidRPr="00585A35" w:rsidRDefault="004A2341" w:rsidP="00BC38E4">
            <w:pPr>
              <w:spacing w:after="0"/>
              <w:rPr>
                <w:lang w:eastAsia="ko-KR"/>
              </w:rPr>
            </w:pPr>
          </w:p>
        </w:tc>
        <w:tc>
          <w:tcPr>
            <w:tcW w:w="6518" w:type="dxa"/>
          </w:tcPr>
          <w:p w14:paraId="62BE289A" w14:textId="77777777" w:rsidR="004A2341" w:rsidRPr="00585A35" w:rsidRDefault="004A2341" w:rsidP="00BC38E4">
            <w:pPr>
              <w:spacing w:after="0"/>
              <w:rPr>
                <w:lang w:eastAsia="ko-KR"/>
              </w:rPr>
            </w:pPr>
          </w:p>
        </w:tc>
      </w:tr>
      <w:tr w:rsidR="004A2341" w:rsidRPr="00585A35" w14:paraId="032860C0" w14:textId="77777777" w:rsidTr="00BC38E4">
        <w:tc>
          <w:tcPr>
            <w:tcW w:w="1706" w:type="dxa"/>
          </w:tcPr>
          <w:p w14:paraId="1476F56E" w14:textId="77777777" w:rsidR="004A2341" w:rsidRPr="00585A35" w:rsidRDefault="004A2341" w:rsidP="00BC38E4">
            <w:pPr>
              <w:spacing w:after="0"/>
              <w:rPr>
                <w:lang w:eastAsia="ko-KR"/>
              </w:rPr>
            </w:pPr>
          </w:p>
        </w:tc>
        <w:tc>
          <w:tcPr>
            <w:tcW w:w="1407" w:type="dxa"/>
          </w:tcPr>
          <w:p w14:paraId="32B22DBE" w14:textId="77777777" w:rsidR="004A2341" w:rsidRPr="00585A35" w:rsidRDefault="004A2341" w:rsidP="00BC38E4">
            <w:pPr>
              <w:spacing w:after="0"/>
              <w:rPr>
                <w:lang w:eastAsia="ko-KR"/>
              </w:rPr>
            </w:pPr>
          </w:p>
        </w:tc>
        <w:tc>
          <w:tcPr>
            <w:tcW w:w="6518" w:type="dxa"/>
          </w:tcPr>
          <w:p w14:paraId="78918F03" w14:textId="77777777" w:rsidR="004A2341" w:rsidRPr="00585A35" w:rsidRDefault="004A2341" w:rsidP="00BC38E4">
            <w:pPr>
              <w:spacing w:after="0"/>
              <w:rPr>
                <w:lang w:eastAsia="ko-KR"/>
              </w:rPr>
            </w:pPr>
          </w:p>
        </w:tc>
      </w:tr>
      <w:tr w:rsidR="004A2341" w:rsidRPr="00585A35" w14:paraId="08988620" w14:textId="77777777" w:rsidTr="00BC38E4">
        <w:tc>
          <w:tcPr>
            <w:tcW w:w="1706" w:type="dxa"/>
          </w:tcPr>
          <w:p w14:paraId="3F146690" w14:textId="77777777" w:rsidR="004A2341" w:rsidRPr="00585A35" w:rsidRDefault="004A2341" w:rsidP="00BC38E4">
            <w:pPr>
              <w:spacing w:after="0"/>
              <w:rPr>
                <w:lang w:eastAsia="ko-KR"/>
              </w:rPr>
            </w:pPr>
          </w:p>
        </w:tc>
        <w:tc>
          <w:tcPr>
            <w:tcW w:w="1407" w:type="dxa"/>
          </w:tcPr>
          <w:p w14:paraId="0CAF80BA" w14:textId="77777777" w:rsidR="004A2341" w:rsidRPr="00585A35" w:rsidRDefault="004A2341" w:rsidP="00BC38E4">
            <w:pPr>
              <w:spacing w:after="0"/>
              <w:rPr>
                <w:lang w:eastAsia="ko-KR"/>
              </w:rPr>
            </w:pPr>
          </w:p>
        </w:tc>
        <w:tc>
          <w:tcPr>
            <w:tcW w:w="6518" w:type="dxa"/>
          </w:tcPr>
          <w:p w14:paraId="43EA24F4" w14:textId="77777777" w:rsidR="004A2341" w:rsidRPr="00585A35" w:rsidRDefault="004A2341" w:rsidP="00BC38E4">
            <w:pPr>
              <w:spacing w:after="0"/>
              <w:rPr>
                <w:lang w:eastAsia="ko-KR"/>
              </w:rPr>
            </w:pPr>
          </w:p>
        </w:tc>
      </w:tr>
      <w:tr w:rsidR="004A2341" w:rsidRPr="00585A35" w14:paraId="38ACDDC1" w14:textId="77777777" w:rsidTr="00BC38E4">
        <w:tc>
          <w:tcPr>
            <w:tcW w:w="1706" w:type="dxa"/>
          </w:tcPr>
          <w:p w14:paraId="5E5E392A" w14:textId="77777777" w:rsidR="004A2341" w:rsidRPr="00585A35" w:rsidRDefault="004A2341" w:rsidP="00BC38E4">
            <w:pPr>
              <w:spacing w:after="0"/>
              <w:rPr>
                <w:lang w:eastAsia="ko-KR"/>
              </w:rPr>
            </w:pPr>
          </w:p>
        </w:tc>
        <w:tc>
          <w:tcPr>
            <w:tcW w:w="1407" w:type="dxa"/>
          </w:tcPr>
          <w:p w14:paraId="5FC3DB4B" w14:textId="77777777" w:rsidR="004A2341" w:rsidRPr="00585A35" w:rsidRDefault="004A2341" w:rsidP="00BC38E4">
            <w:pPr>
              <w:spacing w:after="0"/>
              <w:rPr>
                <w:lang w:eastAsia="ko-KR"/>
              </w:rPr>
            </w:pPr>
          </w:p>
        </w:tc>
        <w:tc>
          <w:tcPr>
            <w:tcW w:w="6518" w:type="dxa"/>
          </w:tcPr>
          <w:p w14:paraId="77C0C0AE" w14:textId="77777777" w:rsidR="004A2341" w:rsidRPr="00585A35" w:rsidRDefault="004A2341" w:rsidP="00BC38E4">
            <w:pPr>
              <w:spacing w:after="0"/>
              <w:rPr>
                <w:lang w:eastAsia="ko-KR"/>
              </w:rPr>
            </w:pPr>
          </w:p>
        </w:tc>
      </w:tr>
      <w:tr w:rsidR="004A2341" w:rsidRPr="00585A35" w14:paraId="16BCF75D" w14:textId="77777777" w:rsidTr="00BC38E4">
        <w:tc>
          <w:tcPr>
            <w:tcW w:w="1706" w:type="dxa"/>
          </w:tcPr>
          <w:p w14:paraId="5AC40968" w14:textId="77777777" w:rsidR="004A2341" w:rsidRPr="00585A35" w:rsidRDefault="004A2341" w:rsidP="00BC38E4">
            <w:pPr>
              <w:spacing w:after="0"/>
              <w:rPr>
                <w:lang w:eastAsia="ko-KR"/>
              </w:rPr>
            </w:pPr>
          </w:p>
        </w:tc>
        <w:tc>
          <w:tcPr>
            <w:tcW w:w="1407" w:type="dxa"/>
          </w:tcPr>
          <w:p w14:paraId="2DA9C1E2" w14:textId="77777777" w:rsidR="004A2341" w:rsidRPr="00585A35" w:rsidRDefault="004A2341" w:rsidP="00BC38E4">
            <w:pPr>
              <w:spacing w:after="0"/>
              <w:rPr>
                <w:lang w:eastAsia="ko-KR"/>
              </w:rPr>
            </w:pPr>
          </w:p>
        </w:tc>
        <w:tc>
          <w:tcPr>
            <w:tcW w:w="6518" w:type="dxa"/>
          </w:tcPr>
          <w:p w14:paraId="647FD28A" w14:textId="77777777" w:rsidR="004A2341" w:rsidRPr="00585A35" w:rsidRDefault="004A2341" w:rsidP="00BC38E4">
            <w:pPr>
              <w:spacing w:after="0"/>
              <w:rPr>
                <w:lang w:eastAsia="ko-KR"/>
              </w:rPr>
            </w:pPr>
          </w:p>
        </w:tc>
      </w:tr>
    </w:tbl>
    <w:p w14:paraId="2A9D8C38" w14:textId="77777777" w:rsidR="00651A65" w:rsidRPr="004A2341" w:rsidRDefault="00651A65" w:rsidP="00194B8D">
      <w:pPr>
        <w:rPr>
          <w:lang w:eastAsia="zh-CN"/>
        </w:rPr>
      </w:pPr>
    </w:p>
    <w:p w14:paraId="086BD650" w14:textId="74558AC0" w:rsidR="000432CE" w:rsidRDefault="00710353" w:rsidP="000432CE">
      <w:pPr>
        <w:pStyle w:val="2"/>
        <w:rPr>
          <w:lang w:eastAsia="ja-JP"/>
        </w:rPr>
      </w:pPr>
      <w:r>
        <w:rPr>
          <w:lang w:eastAsia="ja-JP"/>
        </w:rPr>
        <w:t>Slice setting</w:t>
      </w:r>
      <w:r w:rsidR="00B24ADC">
        <w:rPr>
          <w:lang w:eastAsia="ja-JP"/>
        </w:rPr>
        <w:t xml:space="preserve"> </w:t>
      </w:r>
      <w:r>
        <w:rPr>
          <w:lang w:eastAsia="ja-JP"/>
        </w:rPr>
        <w:t>in</w:t>
      </w:r>
      <w:r w:rsidR="00B24ADC">
        <w:rPr>
          <w:lang w:eastAsia="ja-JP"/>
        </w:rPr>
        <w:t xml:space="preserve"> </w:t>
      </w:r>
      <w:r w:rsidR="00B24ADC" w:rsidRPr="00B24ADC">
        <w:rPr>
          <w:lang w:eastAsia="ja-JP"/>
        </w:rPr>
        <w:t>RACH prioritization</w:t>
      </w:r>
    </w:p>
    <w:p w14:paraId="1AB6D358" w14:textId="44021126" w:rsidR="003E5688" w:rsidRDefault="003E5688" w:rsidP="00C86879">
      <w:r>
        <w:t>G</w:t>
      </w:r>
      <w:r w:rsidRPr="001804DC">
        <w:t xml:space="preserve">iven that </w:t>
      </w:r>
      <w:r>
        <w:t xml:space="preserve">RA prioritization </w:t>
      </w:r>
      <w:r w:rsidRPr="001804DC">
        <w:t xml:space="preserve">parameters settings would aim at </w:t>
      </w:r>
      <w:r w:rsidR="00141B84">
        <w:t xml:space="preserve">the </w:t>
      </w:r>
      <w:r w:rsidRPr="001804DC">
        <w:t>association of selected slices with some priority</w:t>
      </w:r>
      <w:r>
        <w:t xml:space="preserve">, </w:t>
      </w:r>
      <w:r w:rsidRPr="00B24ADC">
        <w:rPr>
          <w:rFonts w:hint="eastAsia"/>
          <w:lang w:eastAsia="zh-CN"/>
        </w:rPr>
        <w:t xml:space="preserve"> </w:t>
      </w:r>
      <w:r w:rsidR="00B24ADC" w:rsidRPr="00B24ADC">
        <w:rPr>
          <w:rFonts w:hint="eastAsia"/>
          <w:lang w:eastAsia="zh-CN"/>
        </w:rPr>
        <w:t>[</w:t>
      </w:r>
      <w:r w:rsidR="00B24ADC" w:rsidRPr="00B24ADC">
        <w:rPr>
          <w:lang w:eastAsia="zh-CN"/>
        </w:rPr>
        <w:t>11]</w:t>
      </w:r>
      <w:r w:rsidR="001804DC">
        <w:rPr>
          <w:lang w:eastAsia="zh-CN"/>
        </w:rPr>
        <w:t xml:space="preserve"> arises an issue </w:t>
      </w:r>
      <w:r w:rsidR="007D25D3">
        <w:rPr>
          <w:lang w:eastAsia="zh-CN"/>
        </w:rPr>
        <w:t>on</w:t>
      </w:r>
      <w:r w:rsidR="001804DC">
        <w:rPr>
          <w:lang w:eastAsia="zh-CN"/>
        </w:rPr>
        <w:t xml:space="preserve"> </w:t>
      </w:r>
      <w:r w:rsidR="001804DC">
        <w:t>how to adopt priorities in RA-prioritization</w:t>
      </w:r>
      <w:r>
        <w:t xml:space="preserve"> and provides the following solutions.</w:t>
      </w:r>
    </w:p>
    <w:p w14:paraId="4556FBBB" w14:textId="75713757" w:rsidR="00FA5A20" w:rsidRDefault="00FA5A20" w:rsidP="003E5688">
      <w:pPr>
        <w:pStyle w:val="af3"/>
        <w:numPr>
          <w:ilvl w:val="0"/>
          <w:numId w:val="35"/>
        </w:numPr>
        <w:rPr>
          <w:lang w:eastAsia="zh-CN"/>
        </w:rPr>
      </w:pPr>
      <w:r>
        <w:rPr>
          <w:lang w:eastAsia="zh-CN"/>
        </w:rPr>
        <w:t xml:space="preserve">Option1: </w:t>
      </w:r>
      <w:r w:rsidRPr="00FA5A20">
        <w:rPr>
          <w:lang w:eastAsia="zh-CN"/>
        </w:rPr>
        <w:t>Left to the network implementatio</w:t>
      </w:r>
      <w:r>
        <w:rPr>
          <w:lang w:eastAsia="zh-CN"/>
        </w:rPr>
        <w:t>n</w:t>
      </w:r>
    </w:p>
    <w:p w14:paraId="3B28EDB8" w14:textId="37CC4961" w:rsidR="00FA5A20" w:rsidRPr="00B24ADC" w:rsidRDefault="00FA5A20" w:rsidP="003E5688">
      <w:pPr>
        <w:pStyle w:val="af3"/>
        <w:numPr>
          <w:ilvl w:val="0"/>
          <w:numId w:val="35"/>
        </w:numPr>
        <w:rPr>
          <w:lang w:eastAsia="zh-CN"/>
        </w:rPr>
      </w:pPr>
      <w:r>
        <w:rPr>
          <w:rFonts w:hint="eastAsia"/>
          <w:lang w:eastAsia="zh-CN"/>
        </w:rPr>
        <w:t>O</w:t>
      </w:r>
      <w:r>
        <w:rPr>
          <w:lang w:eastAsia="zh-CN"/>
        </w:rPr>
        <w:t>ption2:</w:t>
      </w:r>
      <w:r w:rsidRPr="00FA5A20">
        <w:t xml:space="preserve"> </w:t>
      </w:r>
      <w:r>
        <w:t xml:space="preserve">RA-prioritization parameters </w:t>
      </w:r>
      <w:r w:rsidRPr="00431C38">
        <w:rPr>
          <w:lang w:eastAsia="zh-CN"/>
        </w:rPr>
        <w:t>are set in the appropriate order</w:t>
      </w:r>
      <w:r>
        <w:rPr>
          <w:lang w:eastAsia="zh-CN"/>
        </w:rPr>
        <w:t xml:space="preserve"> reflecting the priority, i.e., </w:t>
      </w:r>
      <w:proofErr w:type="spellStart"/>
      <w:r w:rsidRPr="003E5688">
        <w:rPr>
          <w:i/>
          <w:iCs/>
          <w:lang w:eastAsia="zh-CN"/>
        </w:rPr>
        <w:t>scalingFactorBI</w:t>
      </w:r>
      <w:proofErr w:type="spellEnd"/>
      <w:r>
        <w:rPr>
          <w:lang w:eastAsia="zh-CN"/>
        </w:rPr>
        <w:t xml:space="preserve">, </w:t>
      </w:r>
      <w:proofErr w:type="spellStart"/>
      <w:r w:rsidRPr="003E5688">
        <w:rPr>
          <w:i/>
          <w:iCs/>
          <w:lang w:eastAsia="zh-CN"/>
        </w:rPr>
        <w:t>powerRampingStepHighPriority</w:t>
      </w:r>
      <w:proofErr w:type="spellEnd"/>
      <w:r w:rsidRPr="003E5688">
        <w:rPr>
          <w:i/>
          <w:iCs/>
          <w:lang w:eastAsia="zh-CN"/>
        </w:rPr>
        <w:t xml:space="preserve"> </w:t>
      </w:r>
      <w:r w:rsidRPr="00431C38">
        <w:rPr>
          <w:lang w:eastAsia="zh-CN"/>
        </w:rPr>
        <w:t>values</w:t>
      </w:r>
      <w:r>
        <w:rPr>
          <w:lang w:eastAsia="zh-CN"/>
        </w:rPr>
        <w:t xml:space="preserve"> are set </w:t>
      </w:r>
      <w:r w:rsidRPr="00431C38">
        <w:rPr>
          <w:lang w:eastAsia="zh-CN"/>
        </w:rPr>
        <w:t>in the appropriate order</w:t>
      </w:r>
      <w:r>
        <w:rPr>
          <w:lang w:eastAsia="zh-CN"/>
        </w:rPr>
        <w:t xml:space="preserve"> reflecting the priority.</w:t>
      </w:r>
    </w:p>
    <w:tbl>
      <w:tblPr>
        <w:tblStyle w:val="af6"/>
        <w:tblW w:w="9634" w:type="dxa"/>
        <w:tblLook w:val="04A0" w:firstRow="1" w:lastRow="0" w:firstColumn="1" w:lastColumn="0" w:noHBand="0" w:noVBand="1"/>
      </w:tblPr>
      <w:tblGrid>
        <w:gridCol w:w="1613"/>
        <w:gridCol w:w="2026"/>
        <w:gridCol w:w="5995"/>
      </w:tblGrid>
      <w:tr w:rsidR="0070243A" w:rsidRPr="001A0B48" w14:paraId="1EDB9421" w14:textId="77777777" w:rsidTr="00BC38E4">
        <w:trPr>
          <w:trHeight w:val="240"/>
        </w:trPr>
        <w:tc>
          <w:tcPr>
            <w:tcW w:w="1613" w:type="dxa"/>
            <w:hideMark/>
          </w:tcPr>
          <w:p w14:paraId="799E4D13" w14:textId="11975E7E" w:rsidR="0070243A" w:rsidRPr="001A0B48" w:rsidRDefault="0070243A" w:rsidP="00BC38E4">
            <w:pPr>
              <w:spacing w:after="0"/>
              <w:contextualSpacing/>
              <w:rPr>
                <w:rFonts w:eastAsia="等线" w:cs="Arial"/>
                <w:b/>
                <w:bCs/>
                <w:color w:val="0000FF"/>
                <w:sz w:val="16"/>
                <w:szCs w:val="16"/>
                <w:u w:val="single"/>
              </w:rPr>
            </w:pPr>
            <w:r w:rsidRPr="0070243A">
              <w:rPr>
                <w:rFonts w:cs="Arial"/>
                <w:b/>
                <w:bCs/>
                <w:color w:val="0000FF"/>
                <w:sz w:val="16"/>
                <w:szCs w:val="16"/>
                <w:u w:val="single"/>
              </w:rPr>
              <w:lastRenderedPageBreak/>
              <w:t>R2-2203401</w:t>
            </w:r>
          </w:p>
        </w:tc>
        <w:tc>
          <w:tcPr>
            <w:tcW w:w="2026" w:type="dxa"/>
          </w:tcPr>
          <w:p w14:paraId="48FFCBCF" w14:textId="001C1396" w:rsidR="0070243A" w:rsidRPr="001A0B48" w:rsidRDefault="0070243A" w:rsidP="00BC38E4">
            <w:pPr>
              <w:spacing w:after="0"/>
              <w:contextualSpacing/>
              <w:rPr>
                <w:rFonts w:eastAsia="等线" w:cs="Arial"/>
                <w:sz w:val="16"/>
                <w:szCs w:val="16"/>
              </w:rPr>
            </w:pPr>
            <w:r w:rsidRPr="0070243A">
              <w:rPr>
                <w:rFonts w:eastAsia="等线" w:cs="Arial"/>
                <w:sz w:val="16"/>
                <w:szCs w:val="16"/>
              </w:rPr>
              <w:t>Nokia, Nokia Shanghai Bell</w:t>
            </w:r>
          </w:p>
        </w:tc>
        <w:tc>
          <w:tcPr>
            <w:tcW w:w="5995" w:type="dxa"/>
            <w:hideMark/>
          </w:tcPr>
          <w:p w14:paraId="183AB26C" w14:textId="21CD113F" w:rsidR="0070243A" w:rsidRPr="003E5688" w:rsidRDefault="003E5688" w:rsidP="00BC38E4">
            <w:pPr>
              <w:spacing w:after="0"/>
              <w:contextualSpacing/>
              <w:rPr>
                <w:rFonts w:eastAsia="等线" w:cs="Arial"/>
                <w:color w:val="000000"/>
                <w:sz w:val="16"/>
                <w:szCs w:val="16"/>
              </w:rPr>
            </w:pPr>
            <w:r w:rsidRPr="003E5688">
              <w:rPr>
                <w:rFonts w:eastAsia="等线" w:cs="Arial"/>
                <w:color w:val="000000"/>
                <w:sz w:val="16"/>
                <w:szCs w:val="16"/>
              </w:rPr>
              <w:t>Proposal 2: RAN2 to discuss whether RA-prioritization parameters (</w:t>
            </w:r>
            <w:proofErr w:type="spellStart"/>
            <w:r w:rsidRPr="003E5688">
              <w:rPr>
                <w:rFonts w:eastAsia="等线" w:cs="Arial"/>
                <w:color w:val="000000"/>
                <w:sz w:val="16"/>
                <w:szCs w:val="16"/>
              </w:rPr>
              <w:t>scalingFactorBI</w:t>
            </w:r>
            <w:proofErr w:type="spellEnd"/>
            <w:r w:rsidRPr="003E5688">
              <w:rPr>
                <w:rFonts w:eastAsia="等线" w:cs="Arial"/>
                <w:color w:val="000000"/>
                <w:sz w:val="16"/>
                <w:szCs w:val="16"/>
              </w:rPr>
              <w:t xml:space="preserve"> and </w:t>
            </w:r>
            <w:proofErr w:type="spellStart"/>
            <w:r w:rsidRPr="003E5688">
              <w:rPr>
                <w:rFonts w:eastAsia="等线" w:cs="Arial"/>
                <w:color w:val="000000"/>
                <w:sz w:val="16"/>
                <w:szCs w:val="16"/>
              </w:rPr>
              <w:t>powerRampingStepHighPriority</w:t>
            </w:r>
            <w:proofErr w:type="spellEnd"/>
            <w:r w:rsidRPr="003E5688">
              <w:rPr>
                <w:rFonts w:eastAsia="等线" w:cs="Arial"/>
                <w:color w:val="000000"/>
                <w:sz w:val="16"/>
                <w:szCs w:val="16"/>
              </w:rPr>
              <w:t>) are signalled according to a slice group priority.</w:t>
            </w:r>
          </w:p>
        </w:tc>
      </w:tr>
    </w:tbl>
    <w:p w14:paraId="09269BF7" w14:textId="77777777" w:rsidR="004E54DB" w:rsidRPr="0070243A" w:rsidRDefault="004E54DB" w:rsidP="00480A32">
      <w:pPr>
        <w:rPr>
          <w:lang w:eastAsia="zh-CN"/>
        </w:rPr>
      </w:pPr>
    </w:p>
    <w:p w14:paraId="2CB1B004" w14:textId="638BE01A" w:rsidR="003E5688" w:rsidRDefault="003E5688" w:rsidP="003E5688">
      <w:pPr>
        <w:rPr>
          <w:lang w:eastAsia="zh-CN"/>
        </w:rPr>
      </w:pPr>
      <w:r>
        <w:t>The</w:t>
      </w:r>
      <w:r>
        <w:rPr>
          <w:lang w:eastAsia="zh-CN"/>
        </w:rPr>
        <w:t xml:space="preserve"> r</w:t>
      </w:r>
      <w:r w:rsidRPr="0053468A">
        <w:rPr>
          <w:lang w:eastAsia="zh-CN"/>
        </w:rPr>
        <w:t>apporteu</w:t>
      </w:r>
      <w:r>
        <w:rPr>
          <w:lang w:eastAsia="zh-CN"/>
        </w:rPr>
        <w:t xml:space="preserve">r would like to check </w:t>
      </w:r>
      <w:r w:rsidR="00CE743B">
        <w:rPr>
          <w:lang w:eastAsia="zh-CN"/>
        </w:rPr>
        <w:t xml:space="preserve">the </w:t>
      </w:r>
      <w:r>
        <w:t>companies</w:t>
      </w:r>
      <w:r w:rsidR="00CE743B">
        <w:t>’</w:t>
      </w:r>
      <w:r>
        <w:t xml:space="preserve"> view</w:t>
      </w:r>
      <w:r w:rsidR="00EE088E">
        <w:t>s</w:t>
      </w:r>
      <w:r>
        <w:t xml:space="preserve"> on the</w:t>
      </w:r>
      <w:r w:rsidR="00DB2E5C">
        <w:t xml:space="preserve"> setting order </w:t>
      </w:r>
      <w:r w:rsidR="00F13377">
        <w:t>for</w:t>
      </w:r>
      <w:r w:rsidR="00DB2E5C">
        <w:t xml:space="preserve"> RA-prioritization parameters</w:t>
      </w:r>
      <w:r>
        <w:t>.</w:t>
      </w:r>
    </w:p>
    <w:p w14:paraId="37BA5E46" w14:textId="1BF7E0C2" w:rsidR="003E5688" w:rsidRDefault="003E5688" w:rsidP="003E5688">
      <w:pPr>
        <w:rPr>
          <w:b/>
          <w:lang w:eastAsia="ko-KR"/>
        </w:rPr>
      </w:pPr>
      <w:r w:rsidRPr="0079340B">
        <w:rPr>
          <w:b/>
          <w:lang w:eastAsia="ko-KR"/>
        </w:rPr>
        <w:t>Q</w:t>
      </w:r>
      <w:r w:rsidR="00460AF7">
        <w:rPr>
          <w:b/>
          <w:lang w:eastAsia="ko-KR"/>
        </w:rPr>
        <w:t>8</w:t>
      </w:r>
      <w:r w:rsidRPr="0079340B">
        <w:rPr>
          <w:b/>
          <w:lang w:eastAsia="ko-KR"/>
        </w:rPr>
        <w:t xml:space="preserve">) </w:t>
      </w:r>
      <w:r w:rsidR="006C08B1">
        <w:rPr>
          <w:b/>
          <w:lang w:eastAsia="ko-KR"/>
        </w:rPr>
        <w:t>W</w:t>
      </w:r>
      <w:r>
        <w:rPr>
          <w:b/>
          <w:lang w:eastAsia="ko-KR"/>
        </w:rPr>
        <w:t xml:space="preserve">hich option do your company </w:t>
      </w:r>
      <w:r w:rsidR="006F18D0">
        <w:rPr>
          <w:b/>
          <w:lang w:eastAsia="ko-KR"/>
        </w:rPr>
        <w:t>prefer</w:t>
      </w:r>
      <w:r>
        <w:rPr>
          <w:b/>
          <w:lang w:eastAsia="ko-KR"/>
        </w:rPr>
        <w:t xml:space="preserve"> </w:t>
      </w:r>
      <w:r w:rsidR="006C08B1">
        <w:rPr>
          <w:b/>
          <w:lang w:eastAsia="ko-KR"/>
        </w:rPr>
        <w:t xml:space="preserve">to signal slice-based </w:t>
      </w:r>
      <w:r w:rsidR="006C08B1" w:rsidRPr="006C08B1">
        <w:rPr>
          <w:b/>
          <w:lang w:eastAsia="ko-KR"/>
        </w:rPr>
        <w:t>RA-prioritization parameters</w:t>
      </w:r>
      <w:r>
        <w:rPr>
          <w:b/>
          <w:lang w:eastAsia="ko-KR"/>
        </w:rPr>
        <w:t>?</w:t>
      </w:r>
    </w:p>
    <w:p w14:paraId="03BF6E96" w14:textId="1B6B3A49" w:rsidR="003E5688" w:rsidRDefault="003E5688" w:rsidP="003E5688">
      <w:pPr>
        <w:pStyle w:val="af3"/>
        <w:numPr>
          <w:ilvl w:val="0"/>
          <w:numId w:val="35"/>
        </w:numPr>
        <w:rPr>
          <w:b/>
          <w:lang w:eastAsia="zh-CN"/>
        </w:rPr>
      </w:pPr>
      <w:r>
        <w:rPr>
          <w:b/>
          <w:lang w:eastAsia="zh-CN"/>
        </w:rPr>
        <w:t xml:space="preserve">Option1: </w:t>
      </w:r>
      <w:r w:rsidR="00611C35" w:rsidRPr="00611C35">
        <w:rPr>
          <w:b/>
          <w:lang w:eastAsia="zh-CN"/>
        </w:rPr>
        <w:t>Left to the network implementation</w:t>
      </w:r>
      <w:r>
        <w:rPr>
          <w:b/>
          <w:lang w:eastAsia="zh-CN"/>
        </w:rPr>
        <w:t>.</w:t>
      </w:r>
    </w:p>
    <w:p w14:paraId="62022B16" w14:textId="6A8AF2FA" w:rsidR="003E5688" w:rsidRDefault="003E5688" w:rsidP="003E5688">
      <w:pPr>
        <w:pStyle w:val="af3"/>
        <w:numPr>
          <w:ilvl w:val="0"/>
          <w:numId w:val="35"/>
        </w:numPr>
        <w:rPr>
          <w:b/>
          <w:lang w:eastAsia="zh-CN"/>
        </w:rPr>
      </w:pPr>
      <w:r>
        <w:rPr>
          <w:b/>
          <w:lang w:eastAsia="zh-CN"/>
        </w:rPr>
        <w:t xml:space="preserve">Option2: </w:t>
      </w:r>
      <w:r w:rsidR="00611C35" w:rsidRPr="00611C35">
        <w:rPr>
          <w:b/>
          <w:lang w:eastAsia="zh-CN"/>
        </w:rPr>
        <w:t xml:space="preserve">RA-prioritization parameters are set in the appropriate order reflecting the </w:t>
      </w:r>
      <w:r w:rsidR="006C08B1">
        <w:rPr>
          <w:b/>
          <w:lang w:eastAsia="zh-CN"/>
        </w:rPr>
        <w:t xml:space="preserve">slice group </w:t>
      </w:r>
      <w:r w:rsidR="00611C35" w:rsidRPr="00611C35">
        <w:rPr>
          <w:b/>
          <w:lang w:eastAsia="zh-CN"/>
        </w:rPr>
        <w:t>priority</w:t>
      </w:r>
      <w:r>
        <w:rPr>
          <w:b/>
          <w:lang w:eastAsia="zh-CN"/>
        </w:rPr>
        <w:t>.</w:t>
      </w:r>
    </w:p>
    <w:p w14:paraId="783A2E34" w14:textId="1276224C" w:rsidR="003E5688" w:rsidRPr="00F24CFB" w:rsidRDefault="003E5688" w:rsidP="003E5688">
      <w:pPr>
        <w:pStyle w:val="af3"/>
        <w:numPr>
          <w:ilvl w:val="0"/>
          <w:numId w:val="35"/>
        </w:numPr>
        <w:rPr>
          <w:b/>
          <w:lang w:eastAsia="zh-CN"/>
        </w:rPr>
      </w:pPr>
      <w:r>
        <w:rPr>
          <w:rFonts w:hint="eastAsia"/>
          <w:b/>
          <w:lang w:eastAsia="zh-CN"/>
        </w:rPr>
        <w:t>O</w:t>
      </w:r>
      <w:r>
        <w:rPr>
          <w:b/>
          <w:lang w:eastAsia="zh-CN"/>
        </w:rPr>
        <w:t>ption</w:t>
      </w:r>
      <w:r w:rsidR="00611C35">
        <w:rPr>
          <w:b/>
          <w:lang w:eastAsia="zh-CN"/>
        </w:rPr>
        <w:t>3</w:t>
      </w:r>
      <w:r>
        <w:rPr>
          <w:b/>
          <w:lang w:eastAsia="zh-CN"/>
        </w:rPr>
        <w:t>: Others(</w:t>
      </w:r>
      <w:r w:rsidR="002A43DE">
        <w:rPr>
          <w:rFonts w:eastAsia="MS Mincho" w:hint="eastAsia"/>
          <w:b/>
          <w:bCs/>
          <w:lang w:eastAsia="ja-JP"/>
        </w:rPr>
        <w:t>P</w:t>
      </w:r>
      <w:r>
        <w:rPr>
          <w:b/>
          <w:lang w:eastAsia="zh-CN"/>
        </w:rPr>
        <w:t>lease elaborate</w:t>
      </w:r>
      <w:r w:rsidR="0059382C">
        <w:rPr>
          <w:b/>
          <w:lang w:eastAsia="zh-CN"/>
        </w:rPr>
        <w:t xml:space="preserve"> in comments</w:t>
      </w:r>
      <w:r>
        <w:rPr>
          <w:b/>
          <w:lang w:eastAsia="zh-CN"/>
        </w:rPr>
        <w:t>).</w:t>
      </w:r>
    </w:p>
    <w:tbl>
      <w:tblPr>
        <w:tblStyle w:val="af6"/>
        <w:tblW w:w="0" w:type="auto"/>
        <w:tblLook w:val="04A0" w:firstRow="1" w:lastRow="0" w:firstColumn="1" w:lastColumn="0" w:noHBand="0" w:noVBand="1"/>
      </w:tblPr>
      <w:tblGrid>
        <w:gridCol w:w="1706"/>
        <w:gridCol w:w="1407"/>
        <w:gridCol w:w="6518"/>
      </w:tblGrid>
      <w:tr w:rsidR="002E2AE4" w:rsidRPr="00A74703" w14:paraId="072F70B3" w14:textId="77777777" w:rsidTr="00BC38E4">
        <w:tc>
          <w:tcPr>
            <w:tcW w:w="1706" w:type="dxa"/>
          </w:tcPr>
          <w:p w14:paraId="16B3BDD9" w14:textId="77777777" w:rsidR="002E2AE4" w:rsidRPr="0049491F" w:rsidRDefault="002E2AE4" w:rsidP="00BC38E4">
            <w:pPr>
              <w:spacing w:after="0"/>
              <w:rPr>
                <w:b/>
                <w:lang w:eastAsia="ko-KR"/>
              </w:rPr>
            </w:pPr>
            <w:r w:rsidRPr="0049491F">
              <w:rPr>
                <w:b/>
                <w:lang w:eastAsia="ko-KR"/>
              </w:rPr>
              <w:t>Company</w:t>
            </w:r>
          </w:p>
        </w:tc>
        <w:tc>
          <w:tcPr>
            <w:tcW w:w="1407" w:type="dxa"/>
          </w:tcPr>
          <w:p w14:paraId="0886FE3C" w14:textId="77777777" w:rsidR="002E2AE4" w:rsidRPr="0049491F" w:rsidRDefault="002E2AE4" w:rsidP="00BC38E4">
            <w:pPr>
              <w:spacing w:after="0"/>
              <w:rPr>
                <w:b/>
                <w:lang w:eastAsia="ko-KR"/>
              </w:rPr>
            </w:pPr>
            <w:r>
              <w:rPr>
                <w:b/>
                <w:lang w:eastAsia="ko-KR"/>
              </w:rPr>
              <w:t>Option</w:t>
            </w:r>
          </w:p>
        </w:tc>
        <w:tc>
          <w:tcPr>
            <w:tcW w:w="6518" w:type="dxa"/>
          </w:tcPr>
          <w:p w14:paraId="3DD3F374" w14:textId="77777777" w:rsidR="002E2AE4" w:rsidRPr="0049491F" w:rsidRDefault="002E2AE4" w:rsidP="00BC38E4">
            <w:pPr>
              <w:spacing w:after="0"/>
              <w:rPr>
                <w:b/>
                <w:lang w:eastAsia="ko-KR"/>
              </w:rPr>
            </w:pPr>
            <w:r w:rsidRPr="0049491F">
              <w:rPr>
                <w:b/>
                <w:lang w:eastAsia="ko-KR"/>
              </w:rPr>
              <w:t>Comment</w:t>
            </w:r>
          </w:p>
        </w:tc>
      </w:tr>
      <w:tr w:rsidR="002E2AE4" w:rsidRPr="00585A35" w14:paraId="2F63F495" w14:textId="77777777" w:rsidTr="00BC38E4">
        <w:tc>
          <w:tcPr>
            <w:tcW w:w="1706" w:type="dxa"/>
          </w:tcPr>
          <w:p w14:paraId="42034869" w14:textId="77777777" w:rsidR="002E2AE4" w:rsidRPr="00585A35" w:rsidRDefault="002E2AE4" w:rsidP="00BC38E4">
            <w:pPr>
              <w:spacing w:after="0"/>
              <w:rPr>
                <w:lang w:eastAsia="ko-KR"/>
              </w:rPr>
            </w:pPr>
          </w:p>
        </w:tc>
        <w:tc>
          <w:tcPr>
            <w:tcW w:w="1407" w:type="dxa"/>
          </w:tcPr>
          <w:p w14:paraId="12FDC5A1" w14:textId="77777777" w:rsidR="002E2AE4" w:rsidRPr="00585A35" w:rsidRDefault="002E2AE4" w:rsidP="00BC38E4">
            <w:pPr>
              <w:spacing w:after="0"/>
              <w:rPr>
                <w:lang w:eastAsia="ko-KR"/>
              </w:rPr>
            </w:pPr>
          </w:p>
        </w:tc>
        <w:tc>
          <w:tcPr>
            <w:tcW w:w="6518" w:type="dxa"/>
          </w:tcPr>
          <w:p w14:paraId="2C937107" w14:textId="77777777" w:rsidR="002E2AE4" w:rsidRPr="00585A35" w:rsidRDefault="002E2AE4" w:rsidP="00BC38E4">
            <w:pPr>
              <w:spacing w:after="0"/>
              <w:rPr>
                <w:lang w:eastAsia="ko-KR"/>
              </w:rPr>
            </w:pPr>
          </w:p>
        </w:tc>
      </w:tr>
      <w:tr w:rsidR="002E2AE4" w:rsidRPr="00585A35" w14:paraId="3F27E59C" w14:textId="77777777" w:rsidTr="00BC38E4">
        <w:tc>
          <w:tcPr>
            <w:tcW w:w="1706" w:type="dxa"/>
          </w:tcPr>
          <w:p w14:paraId="28AAC635" w14:textId="77777777" w:rsidR="002E2AE4" w:rsidRPr="00585A35" w:rsidRDefault="002E2AE4" w:rsidP="00BC38E4">
            <w:pPr>
              <w:spacing w:after="0"/>
              <w:rPr>
                <w:lang w:eastAsia="ko-KR"/>
              </w:rPr>
            </w:pPr>
          </w:p>
        </w:tc>
        <w:tc>
          <w:tcPr>
            <w:tcW w:w="1407" w:type="dxa"/>
          </w:tcPr>
          <w:p w14:paraId="3A829D12" w14:textId="77777777" w:rsidR="002E2AE4" w:rsidRPr="00585A35" w:rsidRDefault="002E2AE4" w:rsidP="00BC38E4">
            <w:pPr>
              <w:spacing w:after="0"/>
              <w:rPr>
                <w:lang w:eastAsia="ko-KR"/>
              </w:rPr>
            </w:pPr>
          </w:p>
        </w:tc>
        <w:tc>
          <w:tcPr>
            <w:tcW w:w="6518" w:type="dxa"/>
          </w:tcPr>
          <w:p w14:paraId="3FD08FC2" w14:textId="77777777" w:rsidR="002E2AE4" w:rsidRPr="00585A35" w:rsidRDefault="002E2AE4" w:rsidP="00BC38E4">
            <w:pPr>
              <w:spacing w:after="0"/>
              <w:rPr>
                <w:lang w:eastAsia="ko-KR"/>
              </w:rPr>
            </w:pPr>
          </w:p>
        </w:tc>
      </w:tr>
      <w:tr w:rsidR="002E2AE4" w:rsidRPr="00585A35" w14:paraId="1224C1B2" w14:textId="77777777" w:rsidTr="00BC38E4">
        <w:tc>
          <w:tcPr>
            <w:tcW w:w="1706" w:type="dxa"/>
          </w:tcPr>
          <w:p w14:paraId="78A06D3B" w14:textId="77777777" w:rsidR="002E2AE4" w:rsidRPr="00585A35" w:rsidRDefault="002E2AE4" w:rsidP="00BC38E4">
            <w:pPr>
              <w:spacing w:after="0"/>
              <w:rPr>
                <w:lang w:eastAsia="ko-KR"/>
              </w:rPr>
            </w:pPr>
          </w:p>
        </w:tc>
        <w:tc>
          <w:tcPr>
            <w:tcW w:w="1407" w:type="dxa"/>
          </w:tcPr>
          <w:p w14:paraId="3D8B6F4A" w14:textId="77777777" w:rsidR="002E2AE4" w:rsidRPr="00585A35" w:rsidRDefault="002E2AE4" w:rsidP="00BC38E4">
            <w:pPr>
              <w:spacing w:after="0"/>
              <w:rPr>
                <w:lang w:eastAsia="ko-KR"/>
              </w:rPr>
            </w:pPr>
          </w:p>
        </w:tc>
        <w:tc>
          <w:tcPr>
            <w:tcW w:w="6518" w:type="dxa"/>
          </w:tcPr>
          <w:p w14:paraId="2939314B" w14:textId="77777777" w:rsidR="002E2AE4" w:rsidRPr="00585A35" w:rsidRDefault="002E2AE4" w:rsidP="00BC38E4">
            <w:pPr>
              <w:spacing w:after="0"/>
              <w:rPr>
                <w:lang w:eastAsia="ko-KR"/>
              </w:rPr>
            </w:pPr>
          </w:p>
        </w:tc>
      </w:tr>
      <w:tr w:rsidR="002E2AE4" w:rsidRPr="00585A35" w14:paraId="0395384B" w14:textId="77777777" w:rsidTr="00BC38E4">
        <w:tc>
          <w:tcPr>
            <w:tcW w:w="1706" w:type="dxa"/>
          </w:tcPr>
          <w:p w14:paraId="27278D07" w14:textId="77777777" w:rsidR="002E2AE4" w:rsidRPr="00585A35" w:rsidRDefault="002E2AE4" w:rsidP="00BC38E4">
            <w:pPr>
              <w:spacing w:after="0"/>
              <w:rPr>
                <w:lang w:eastAsia="ko-KR"/>
              </w:rPr>
            </w:pPr>
          </w:p>
        </w:tc>
        <w:tc>
          <w:tcPr>
            <w:tcW w:w="1407" w:type="dxa"/>
          </w:tcPr>
          <w:p w14:paraId="335A0455" w14:textId="77777777" w:rsidR="002E2AE4" w:rsidRPr="00585A35" w:rsidRDefault="002E2AE4" w:rsidP="00BC38E4">
            <w:pPr>
              <w:spacing w:after="0"/>
              <w:rPr>
                <w:lang w:eastAsia="ko-KR"/>
              </w:rPr>
            </w:pPr>
          </w:p>
        </w:tc>
        <w:tc>
          <w:tcPr>
            <w:tcW w:w="6518" w:type="dxa"/>
          </w:tcPr>
          <w:p w14:paraId="1F6512F6" w14:textId="77777777" w:rsidR="002E2AE4" w:rsidRPr="00585A35" w:rsidRDefault="002E2AE4" w:rsidP="00BC38E4">
            <w:pPr>
              <w:spacing w:after="0"/>
              <w:rPr>
                <w:lang w:eastAsia="ko-KR"/>
              </w:rPr>
            </w:pPr>
          </w:p>
        </w:tc>
      </w:tr>
      <w:tr w:rsidR="002E2AE4" w:rsidRPr="00585A35" w14:paraId="3EC6C10F" w14:textId="77777777" w:rsidTr="00BC38E4">
        <w:tc>
          <w:tcPr>
            <w:tcW w:w="1706" w:type="dxa"/>
          </w:tcPr>
          <w:p w14:paraId="0E9D4F52" w14:textId="77777777" w:rsidR="002E2AE4" w:rsidRPr="00585A35" w:rsidRDefault="002E2AE4" w:rsidP="00BC38E4">
            <w:pPr>
              <w:spacing w:after="0"/>
              <w:rPr>
                <w:lang w:eastAsia="ko-KR"/>
              </w:rPr>
            </w:pPr>
          </w:p>
        </w:tc>
        <w:tc>
          <w:tcPr>
            <w:tcW w:w="1407" w:type="dxa"/>
          </w:tcPr>
          <w:p w14:paraId="43F8A780" w14:textId="77777777" w:rsidR="002E2AE4" w:rsidRPr="00585A35" w:rsidRDefault="002E2AE4" w:rsidP="00BC38E4">
            <w:pPr>
              <w:spacing w:after="0"/>
              <w:rPr>
                <w:lang w:eastAsia="ko-KR"/>
              </w:rPr>
            </w:pPr>
          </w:p>
        </w:tc>
        <w:tc>
          <w:tcPr>
            <w:tcW w:w="6518" w:type="dxa"/>
          </w:tcPr>
          <w:p w14:paraId="353EA182" w14:textId="77777777" w:rsidR="002E2AE4" w:rsidRPr="00585A35" w:rsidRDefault="002E2AE4" w:rsidP="00BC38E4">
            <w:pPr>
              <w:spacing w:after="0"/>
              <w:rPr>
                <w:lang w:eastAsia="ko-KR"/>
              </w:rPr>
            </w:pPr>
          </w:p>
        </w:tc>
      </w:tr>
      <w:tr w:rsidR="002E2AE4" w:rsidRPr="00585A35" w14:paraId="612BACD0" w14:textId="77777777" w:rsidTr="00BC38E4">
        <w:tc>
          <w:tcPr>
            <w:tcW w:w="1706" w:type="dxa"/>
          </w:tcPr>
          <w:p w14:paraId="69E92534" w14:textId="77777777" w:rsidR="002E2AE4" w:rsidRPr="00585A35" w:rsidRDefault="002E2AE4" w:rsidP="00BC38E4">
            <w:pPr>
              <w:spacing w:after="0"/>
              <w:rPr>
                <w:lang w:eastAsia="ko-KR"/>
              </w:rPr>
            </w:pPr>
          </w:p>
        </w:tc>
        <w:tc>
          <w:tcPr>
            <w:tcW w:w="1407" w:type="dxa"/>
          </w:tcPr>
          <w:p w14:paraId="3045240B" w14:textId="77777777" w:rsidR="002E2AE4" w:rsidRPr="00585A35" w:rsidRDefault="002E2AE4" w:rsidP="00BC38E4">
            <w:pPr>
              <w:spacing w:after="0"/>
              <w:rPr>
                <w:lang w:eastAsia="ko-KR"/>
              </w:rPr>
            </w:pPr>
          </w:p>
        </w:tc>
        <w:tc>
          <w:tcPr>
            <w:tcW w:w="6518" w:type="dxa"/>
          </w:tcPr>
          <w:p w14:paraId="67847FE7" w14:textId="77777777" w:rsidR="002E2AE4" w:rsidRPr="00585A35" w:rsidRDefault="002E2AE4" w:rsidP="00BC38E4">
            <w:pPr>
              <w:spacing w:after="0"/>
              <w:rPr>
                <w:lang w:eastAsia="ko-KR"/>
              </w:rPr>
            </w:pPr>
          </w:p>
        </w:tc>
      </w:tr>
    </w:tbl>
    <w:p w14:paraId="61A34D5A" w14:textId="77777777" w:rsidR="00B84527" w:rsidRPr="00F605CA" w:rsidRDefault="00B84527" w:rsidP="00A249A2">
      <w:pPr>
        <w:rPr>
          <w:rFonts w:cs="Arial"/>
          <w:lang w:eastAsia="zh-CN"/>
        </w:rPr>
      </w:pPr>
    </w:p>
    <w:p w14:paraId="30A8A316" w14:textId="2CF39D47" w:rsidR="00E8099F" w:rsidRPr="005B163D" w:rsidRDefault="0058589A" w:rsidP="00A249A2">
      <w:r w:rsidRPr="005B163D">
        <w:t xml:space="preserve">Furthermore, </w:t>
      </w:r>
      <w:r w:rsidR="008F6D56" w:rsidRPr="005B163D">
        <w:t xml:space="preserve">for the issue </w:t>
      </w:r>
      <w:r w:rsidR="008F6D56" w:rsidRPr="6AED5A5A">
        <w:t>with System Information capacity and size</w:t>
      </w:r>
      <w:r w:rsidR="008F6D56">
        <w:t>,</w:t>
      </w:r>
      <w:r w:rsidR="008F6D56" w:rsidRPr="005B163D">
        <w:t xml:space="preserve"> </w:t>
      </w:r>
      <w:r w:rsidRPr="005B163D">
        <w:t xml:space="preserve">[11] proposes to </w:t>
      </w:r>
      <w:r w:rsidR="00D145CD" w:rsidRPr="005B163D">
        <w:t>restrict the maximum number</w:t>
      </w:r>
      <w:r w:rsidR="00C708CF">
        <w:t xml:space="preserve"> </w:t>
      </w:r>
      <w:r w:rsidR="00D145CD" w:rsidRPr="005B163D">
        <w:t xml:space="preserve">of </w:t>
      </w:r>
      <w:r w:rsidR="00BC38E4" w:rsidRPr="005B163D">
        <w:t xml:space="preserve">slice-based RA prioritization </w:t>
      </w:r>
      <w:r w:rsidR="00086FEF" w:rsidRPr="00086FEF">
        <w:t>configuration</w:t>
      </w:r>
      <w:r w:rsidR="00D8212D">
        <w:t>s</w:t>
      </w:r>
      <w:r w:rsidR="00086FEF" w:rsidRPr="00086FEF">
        <w:t xml:space="preserve"> </w:t>
      </w:r>
      <w:r w:rsidR="00D8212D">
        <w:t>to</w:t>
      </w:r>
      <w:r w:rsidR="00BC38E4" w:rsidRPr="005B163D">
        <w:t xml:space="preserve"> 3. </w:t>
      </w:r>
      <w:r w:rsidR="00BF3657" w:rsidRPr="005B163D">
        <w:t>No matter which option in Q</w:t>
      </w:r>
      <w:r w:rsidR="00745858">
        <w:t>8</w:t>
      </w:r>
      <w:r w:rsidR="00BF3657" w:rsidRPr="005B163D">
        <w:t xml:space="preserve"> is selected, </w:t>
      </w:r>
      <w:r w:rsidR="00BF3657">
        <w:t>the r</w:t>
      </w:r>
      <w:r w:rsidR="00BF3657" w:rsidRPr="0053468A">
        <w:t>apporteu</w:t>
      </w:r>
      <w:r w:rsidR="00BF3657">
        <w:t xml:space="preserve">r would like to check </w:t>
      </w:r>
      <w:r w:rsidR="006831DC">
        <w:t xml:space="preserve">the </w:t>
      </w:r>
      <w:r w:rsidR="00BF3657">
        <w:t>companies</w:t>
      </w:r>
      <w:r w:rsidR="006831DC">
        <w:t>’</w:t>
      </w:r>
      <w:r w:rsidR="00BF3657">
        <w:t xml:space="preserve"> view</w:t>
      </w:r>
      <w:r w:rsidR="00EE088E">
        <w:t>s</w:t>
      </w:r>
      <w:r w:rsidR="00BF3657">
        <w:t xml:space="preserve"> on the maximum number </w:t>
      </w:r>
      <w:r w:rsidR="00CB5C86">
        <w:t>of</w:t>
      </w:r>
      <w:r w:rsidR="00BF3657">
        <w:t xml:space="preserve"> </w:t>
      </w:r>
      <w:r w:rsidR="00BF3657" w:rsidRPr="005B163D">
        <w:t>RA-prioritization</w:t>
      </w:r>
      <w:r w:rsidR="00C708CF">
        <w:t xml:space="preserve"> </w:t>
      </w:r>
      <w:r w:rsidR="00C708CF" w:rsidRPr="00C708CF">
        <w:t>configuration</w:t>
      </w:r>
      <w:r w:rsidR="00614F44">
        <w:t>s</w:t>
      </w:r>
      <w:r w:rsidR="00BF3657" w:rsidRPr="005B163D">
        <w:t>.</w:t>
      </w:r>
    </w:p>
    <w:tbl>
      <w:tblPr>
        <w:tblStyle w:val="af6"/>
        <w:tblW w:w="9634" w:type="dxa"/>
        <w:tblLook w:val="04A0" w:firstRow="1" w:lastRow="0" w:firstColumn="1" w:lastColumn="0" w:noHBand="0" w:noVBand="1"/>
      </w:tblPr>
      <w:tblGrid>
        <w:gridCol w:w="1613"/>
        <w:gridCol w:w="2026"/>
        <w:gridCol w:w="5995"/>
      </w:tblGrid>
      <w:tr w:rsidR="006E5012" w:rsidRPr="001A0B48" w14:paraId="2553348C" w14:textId="77777777" w:rsidTr="0051423C">
        <w:trPr>
          <w:trHeight w:val="240"/>
        </w:trPr>
        <w:tc>
          <w:tcPr>
            <w:tcW w:w="1613" w:type="dxa"/>
            <w:hideMark/>
          </w:tcPr>
          <w:p w14:paraId="008F5B41" w14:textId="77777777" w:rsidR="006E5012" w:rsidRPr="001A0B48" w:rsidRDefault="006E5012" w:rsidP="0051423C">
            <w:pPr>
              <w:spacing w:after="0"/>
              <w:contextualSpacing/>
              <w:rPr>
                <w:rFonts w:eastAsia="等线" w:cs="Arial"/>
                <w:b/>
                <w:bCs/>
                <w:color w:val="0000FF"/>
                <w:sz w:val="16"/>
                <w:szCs w:val="16"/>
                <w:u w:val="single"/>
              </w:rPr>
            </w:pPr>
            <w:r w:rsidRPr="0070243A">
              <w:rPr>
                <w:rFonts w:cs="Arial"/>
                <w:b/>
                <w:bCs/>
                <w:color w:val="0000FF"/>
                <w:sz w:val="16"/>
                <w:szCs w:val="16"/>
                <w:u w:val="single"/>
              </w:rPr>
              <w:t>R2-2203401</w:t>
            </w:r>
          </w:p>
        </w:tc>
        <w:tc>
          <w:tcPr>
            <w:tcW w:w="2026" w:type="dxa"/>
          </w:tcPr>
          <w:p w14:paraId="16AC84D0" w14:textId="77777777" w:rsidR="006E5012" w:rsidRPr="001A0B48" w:rsidRDefault="006E5012" w:rsidP="0051423C">
            <w:pPr>
              <w:spacing w:after="0"/>
              <w:contextualSpacing/>
              <w:rPr>
                <w:rFonts w:eastAsia="等线" w:cs="Arial"/>
                <w:sz w:val="16"/>
                <w:szCs w:val="16"/>
              </w:rPr>
            </w:pPr>
            <w:r w:rsidRPr="0070243A">
              <w:rPr>
                <w:rFonts w:eastAsia="等线" w:cs="Arial"/>
                <w:sz w:val="16"/>
                <w:szCs w:val="16"/>
              </w:rPr>
              <w:t>Nokia, Nokia Shanghai Bell</w:t>
            </w:r>
          </w:p>
        </w:tc>
        <w:tc>
          <w:tcPr>
            <w:tcW w:w="5995" w:type="dxa"/>
            <w:hideMark/>
          </w:tcPr>
          <w:p w14:paraId="736FDBE1" w14:textId="5ABD1A04" w:rsidR="006E5012" w:rsidRPr="003E5688" w:rsidRDefault="006E5012" w:rsidP="0051423C">
            <w:pPr>
              <w:spacing w:after="0"/>
              <w:contextualSpacing/>
              <w:rPr>
                <w:rFonts w:eastAsia="等线" w:cs="Arial"/>
                <w:color w:val="000000"/>
                <w:sz w:val="16"/>
                <w:szCs w:val="16"/>
              </w:rPr>
            </w:pPr>
            <w:r w:rsidRPr="006E5012">
              <w:rPr>
                <w:rFonts w:eastAsia="等线" w:cs="Arial"/>
                <w:color w:val="000000"/>
                <w:sz w:val="16"/>
                <w:szCs w:val="16"/>
              </w:rPr>
              <w:t>Proposal 3: RA-prioritization supports at most 3 different configurations (i.e.  maxSliceInfo-r17= 3)).</w:t>
            </w:r>
          </w:p>
        </w:tc>
      </w:tr>
    </w:tbl>
    <w:p w14:paraId="0413AD03" w14:textId="77777777" w:rsidR="006E5012" w:rsidRPr="0070243A" w:rsidRDefault="006E5012" w:rsidP="006E5012">
      <w:pPr>
        <w:rPr>
          <w:lang w:eastAsia="zh-CN"/>
        </w:rPr>
      </w:pPr>
    </w:p>
    <w:p w14:paraId="22384B37" w14:textId="37B4490E" w:rsidR="00460AF7" w:rsidRDefault="00460AF7" w:rsidP="00460AF7">
      <w:pPr>
        <w:rPr>
          <w:b/>
          <w:lang w:eastAsia="ko-KR"/>
        </w:rPr>
      </w:pPr>
      <w:r w:rsidRPr="0079340B">
        <w:rPr>
          <w:b/>
          <w:lang w:eastAsia="ko-KR"/>
        </w:rPr>
        <w:t>Q</w:t>
      </w:r>
      <w:r w:rsidR="00D00627">
        <w:rPr>
          <w:b/>
          <w:lang w:eastAsia="ko-KR"/>
        </w:rPr>
        <w:t>9</w:t>
      </w:r>
      <w:r w:rsidRPr="0079340B">
        <w:rPr>
          <w:b/>
          <w:lang w:eastAsia="ko-KR"/>
        </w:rPr>
        <w:t xml:space="preserve">) </w:t>
      </w:r>
      <w:r w:rsidR="005203A5">
        <w:rPr>
          <w:b/>
          <w:lang w:eastAsia="ko-KR"/>
        </w:rPr>
        <w:t xml:space="preserve">Do companies agree </w:t>
      </w:r>
      <w:r w:rsidR="00CD48EB">
        <w:rPr>
          <w:b/>
          <w:lang w:eastAsia="ko-KR"/>
        </w:rPr>
        <w:t xml:space="preserve">to support at most 3 different </w:t>
      </w:r>
      <w:r w:rsidR="00CD48EB" w:rsidRPr="00CD48EB">
        <w:rPr>
          <w:b/>
          <w:lang w:eastAsia="ko-KR"/>
        </w:rPr>
        <w:t xml:space="preserve">RA-prioritization </w:t>
      </w:r>
      <w:r w:rsidR="00CD48EB">
        <w:rPr>
          <w:b/>
          <w:lang w:eastAsia="ko-KR"/>
        </w:rPr>
        <w:t xml:space="preserve">configurations </w:t>
      </w:r>
      <w:r w:rsidR="00053B1B">
        <w:rPr>
          <w:b/>
          <w:lang w:eastAsia="ko-KR"/>
        </w:rPr>
        <w:t>(</w:t>
      </w:r>
      <w:r w:rsidR="00053B1B" w:rsidRPr="00053B1B">
        <w:rPr>
          <w:b/>
          <w:lang w:eastAsia="ko-KR"/>
        </w:rPr>
        <w:t>i.e.</w:t>
      </w:r>
      <w:r w:rsidR="00053B1B">
        <w:rPr>
          <w:b/>
          <w:lang w:eastAsia="ko-KR"/>
        </w:rPr>
        <w:t xml:space="preserve"> </w:t>
      </w:r>
      <w:r w:rsidR="005B3A99" w:rsidRPr="005B3A99">
        <w:rPr>
          <w:b/>
          <w:lang w:eastAsia="ko-KR"/>
        </w:rPr>
        <w:t>maxSliceInfo-r17= 3</w:t>
      </w:r>
      <w:r w:rsidR="00053B1B" w:rsidRPr="00053B1B">
        <w:rPr>
          <w:b/>
          <w:lang w:eastAsia="ko-KR"/>
        </w:rPr>
        <w:t>)</w:t>
      </w:r>
      <w:r>
        <w:rPr>
          <w:b/>
          <w:lang w:eastAsia="ko-KR"/>
        </w:rPr>
        <w:t>?</w:t>
      </w:r>
    </w:p>
    <w:p w14:paraId="64AA3014" w14:textId="645E401D" w:rsidR="00460AF7" w:rsidRDefault="00460AF7" w:rsidP="00460AF7">
      <w:pPr>
        <w:pStyle w:val="af3"/>
        <w:numPr>
          <w:ilvl w:val="0"/>
          <w:numId w:val="35"/>
        </w:numPr>
        <w:rPr>
          <w:b/>
          <w:lang w:eastAsia="zh-CN"/>
        </w:rPr>
      </w:pPr>
      <w:r>
        <w:rPr>
          <w:b/>
          <w:lang w:eastAsia="zh-CN"/>
        </w:rPr>
        <w:t xml:space="preserve">Option1: </w:t>
      </w:r>
      <w:r w:rsidR="00C0034F">
        <w:rPr>
          <w:b/>
          <w:lang w:eastAsia="zh-CN"/>
        </w:rPr>
        <w:t>Yes</w:t>
      </w:r>
    </w:p>
    <w:p w14:paraId="70036AD2" w14:textId="01A21170" w:rsidR="00460AF7" w:rsidRDefault="00460AF7" w:rsidP="00460AF7">
      <w:pPr>
        <w:pStyle w:val="af3"/>
        <w:numPr>
          <w:ilvl w:val="0"/>
          <w:numId w:val="35"/>
        </w:numPr>
        <w:rPr>
          <w:b/>
          <w:lang w:eastAsia="zh-CN"/>
        </w:rPr>
      </w:pPr>
      <w:r>
        <w:rPr>
          <w:b/>
          <w:lang w:eastAsia="zh-CN"/>
        </w:rPr>
        <w:t xml:space="preserve">Option2: </w:t>
      </w:r>
      <w:r w:rsidR="00C0034F">
        <w:rPr>
          <w:b/>
          <w:lang w:eastAsia="zh-CN"/>
        </w:rPr>
        <w:t>No</w:t>
      </w:r>
    </w:p>
    <w:p w14:paraId="4E25E849" w14:textId="6953841E" w:rsidR="00460AF7" w:rsidRPr="00F24CFB" w:rsidRDefault="00460AF7" w:rsidP="00460AF7">
      <w:pPr>
        <w:pStyle w:val="af3"/>
        <w:numPr>
          <w:ilvl w:val="0"/>
          <w:numId w:val="35"/>
        </w:numPr>
        <w:rPr>
          <w:b/>
          <w:lang w:eastAsia="zh-CN"/>
        </w:rPr>
      </w:pPr>
      <w:r>
        <w:rPr>
          <w:rFonts w:hint="eastAsia"/>
          <w:b/>
          <w:lang w:eastAsia="zh-CN"/>
        </w:rPr>
        <w:t>O</w:t>
      </w:r>
      <w:r>
        <w:rPr>
          <w:b/>
          <w:lang w:eastAsia="zh-CN"/>
        </w:rPr>
        <w:t xml:space="preserve">ption3: </w:t>
      </w:r>
      <w:r w:rsidR="007D3E83">
        <w:rPr>
          <w:b/>
          <w:lang w:eastAsia="zh-CN"/>
        </w:rPr>
        <w:t>To be decide</w:t>
      </w:r>
      <w:r w:rsidR="005B163D">
        <w:rPr>
          <w:b/>
          <w:lang w:eastAsia="zh-CN"/>
        </w:rPr>
        <w:t>d</w:t>
      </w:r>
      <w:r w:rsidR="007D3E83">
        <w:rPr>
          <w:b/>
          <w:lang w:eastAsia="zh-CN"/>
        </w:rPr>
        <w:t xml:space="preserve"> later.</w:t>
      </w:r>
    </w:p>
    <w:tbl>
      <w:tblPr>
        <w:tblStyle w:val="af6"/>
        <w:tblW w:w="0" w:type="auto"/>
        <w:tblLook w:val="04A0" w:firstRow="1" w:lastRow="0" w:firstColumn="1" w:lastColumn="0" w:noHBand="0" w:noVBand="1"/>
      </w:tblPr>
      <w:tblGrid>
        <w:gridCol w:w="1706"/>
        <w:gridCol w:w="1407"/>
        <w:gridCol w:w="6518"/>
      </w:tblGrid>
      <w:tr w:rsidR="00460AF7" w:rsidRPr="00A74703" w14:paraId="493212E6" w14:textId="77777777" w:rsidTr="0051423C">
        <w:tc>
          <w:tcPr>
            <w:tcW w:w="1706" w:type="dxa"/>
          </w:tcPr>
          <w:p w14:paraId="1F4D04E0" w14:textId="77777777" w:rsidR="00460AF7" w:rsidRPr="0049491F" w:rsidRDefault="00460AF7" w:rsidP="0051423C">
            <w:pPr>
              <w:spacing w:after="0"/>
              <w:rPr>
                <w:b/>
                <w:lang w:eastAsia="ko-KR"/>
              </w:rPr>
            </w:pPr>
            <w:r w:rsidRPr="0049491F">
              <w:rPr>
                <w:b/>
                <w:lang w:eastAsia="ko-KR"/>
              </w:rPr>
              <w:t>Company</w:t>
            </w:r>
          </w:p>
        </w:tc>
        <w:tc>
          <w:tcPr>
            <w:tcW w:w="1407" w:type="dxa"/>
          </w:tcPr>
          <w:p w14:paraId="68C0BC5F" w14:textId="77777777" w:rsidR="00460AF7" w:rsidRPr="0049491F" w:rsidRDefault="00460AF7" w:rsidP="0051423C">
            <w:pPr>
              <w:spacing w:after="0"/>
              <w:rPr>
                <w:b/>
                <w:lang w:eastAsia="ko-KR"/>
              </w:rPr>
            </w:pPr>
            <w:r>
              <w:rPr>
                <w:b/>
                <w:lang w:eastAsia="ko-KR"/>
              </w:rPr>
              <w:t>Option</w:t>
            </w:r>
          </w:p>
        </w:tc>
        <w:tc>
          <w:tcPr>
            <w:tcW w:w="6518" w:type="dxa"/>
          </w:tcPr>
          <w:p w14:paraId="45076ECA" w14:textId="77777777" w:rsidR="00460AF7" w:rsidRPr="0049491F" w:rsidRDefault="00460AF7" w:rsidP="0051423C">
            <w:pPr>
              <w:spacing w:after="0"/>
              <w:rPr>
                <w:b/>
                <w:lang w:eastAsia="ko-KR"/>
              </w:rPr>
            </w:pPr>
            <w:r w:rsidRPr="0049491F">
              <w:rPr>
                <w:b/>
                <w:lang w:eastAsia="ko-KR"/>
              </w:rPr>
              <w:t>Comment</w:t>
            </w:r>
          </w:p>
        </w:tc>
      </w:tr>
      <w:tr w:rsidR="00460AF7" w:rsidRPr="00585A35" w14:paraId="56E77CCB" w14:textId="77777777" w:rsidTr="0051423C">
        <w:tc>
          <w:tcPr>
            <w:tcW w:w="1706" w:type="dxa"/>
          </w:tcPr>
          <w:p w14:paraId="210BE164" w14:textId="77777777" w:rsidR="00460AF7" w:rsidRPr="00585A35" w:rsidRDefault="00460AF7" w:rsidP="0051423C">
            <w:pPr>
              <w:spacing w:after="0"/>
              <w:rPr>
                <w:lang w:eastAsia="ko-KR"/>
              </w:rPr>
            </w:pPr>
          </w:p>
        </w:tc>
        <w:tc>
          <w:tcPr>
            <w:tcW w:w="1407" w:type="dxa"/>
          </w:tcPr>
          <w:p w14:paraId="5FD27904" w14:textId="77777777" w:rsidR="00460AF7" w:rsidRPr="00585A35" w:rsidRDefault="00460AF7" w:rsidP="0051423C">
            <w:pPr>
              <w:spacing w:after="0"/>
              <w:rPr>
                <w:lang w:eastAsia="ko-KR"/>
              </w:rPr>
            </w:pPr>
          </w:p>
        </w:tc>
        <w:tc>
          <w:tcPr>
            <w:tcW w:w="6518" w:type="dxa"/>
          </w:tcPr>
          <w:p w14:paraId="2879776E" w14:textId="77777777" w:rsidR="00460AF7" w:rsidRPr="00585A35" w:rsidRDefault="00460AF7" w:rsidP="0051423C">
            <w:pPr>
              <w:spacing w:after="0"/>
              <w:rPr>
                <w:lang w:eastAsia="ko-KR"/>
              </w:rPr>
            </w:pPr>
          </w:p>
        </w:tc>
      </w:tr>
      <w:tr w:rsidR="00460AF7" w:rsidRPr="00585A35" w14:paraId="0D03618B" w14:textId="77777777" w:rsidTr="0051423C">
        <w:tc>
          <w:tcPr>
            <w:tcW w:w="1706" w:type="dxa"/>
          </w:tcPr>
          <w:p w14:paraId="09AB5CAE" w14:textId="77777777" w:rsidR="00460AF7" w:rsidRPr="00585A35" w:rsidRDefault="00460AF7" w:rsidP="0051423C">
            <w:pPr>
              <w:spacing w:after="0"/>
              <w:rPr>
                <w:lang w:eastAsia="ko-KR"/>
              </w:rPr>
            </w:pPr>
          </w:p>
        </w:tc>
        <w:tc>
          <w:tcPr>
            <w:tcW w:w="1407" w:type="dxa"/>
          </w:tcPr>
          <w:p w14:paraId="0E0F2607" w14:textId="77777777" w:rsidR="00460AF7" w:rsidRPr="00585A35" w:rsidRDefault="00460AF7" w:rsidP="0051423C">
            <w:pPr>
              <w:spacing w:after="0"/>
              <w:rPr>
                <w:lang w:eastAsia="ko-KR"/>
              </w:rPr>
            </w:pPr>
          </w:p>
        </w:tc>
        <w:tc>
          <w:tcPr>
            <w:tcW w:w="6518" w:type="dxa"/>
          </w:tcPr>
          <w:p w14:paraId="76329176" w14:textId="77777777" w:rsidR="00460AF7" w:rsidRPr="00585A35" w:rsidRDefault="00460AF7" w:rsidP="0051423C">
            <w:pPr>
              <w:spacing w:after="0"/>
              <w:rPr>
                <w:lang w:eastAsia="ko-KR"/>
              </w:rPr>
            </w:pPr>
          </w:p>
        </w:tc>
      </w:tr>
      <w:tr w:rsidR="00460AF7" w:rsidRPr="00585A35" w14:paraId="393B2155" w14:textId="77777777" w:rsidTr="0051423C">
        <w:tc>
          <w:tcPr>
            <w:tcW w:w="1706" w:type="dxa"/>
          </w:tcPr>
          <w:p w14:paraId="55C1C6C5" w14:textId="77777777" w:rsidR="00460AF7" w:rsidRPr="00585A35" w:rsidRDefault="00460AF7" w:rsidP="0051423C">
            <w:pPr>
              <w:spacing w:after="0"/>
              <w:rPr>
                <w:lang w:eastAsia="ko-KR"/>
              </w:rPr>
            </w:pPr>
          </w:p>
        </w:tc>
        <w:tc>
          <w:tcPr>
            <w:tcW w:w="1407" w:type="dxa"/>
          </w:tcPr>
          <w:p w14:paraId="05F35307" w14:textId="77777777" w:rsidR="00460AF7" w:rsidRPr="00585A35" w:rsidRDefault="00460AF7" w:rsidP="0051423C">
            <w:pPr>
              <w:spacing w:after="0"/>
              <w:rPr>
                <w:lang w:eastAsia="ko-KR"/>
              </w:rPr>
            </w:pPr>
          </w:p>
        </w:tc>
        <w:tc>
          <w:tcPr>
            <w:tcW w:w="6518" w:type="dxa"/>
          </w:tcPr>
          <w:p w14:paraId="62C4F6C0" w14:textId="77777777" w:rsidR="00460AF7" w:rsidRPr="00585A35" w:rsidRDefault="00460AF7" w:rsidP="0051423C">
            <w:pPr>
              <w:spacing w:after="0"/>
              <w:rPr>
                <w:lang w:eastAsia="ko-KR"/>
              </w:rPr>
            </w:pPr>
          </w:p>
        </w:tc>
      </w:tr>
      <w:tr w:rsidR="00460AF7" w:rsidRPr="00585A35" w14:paraId="15966310" w14:textId="77777777" w:rsidTr="0051423C">
        <w:tc>
          <w:tcPr>
            <w:tcW w:w="1706" w:type="dxa"/>
          </w:tcPr>
          <w:p w14:paraId="2C7A7DD7" w14:textId="77777777" w:rsidR="00460AF7" w:rsidRPr="00585A35" w:rsidRDefault="00460AF7" w:rsidP="0051423C">
            <w:pPr>
              <w:spacing w:after="0"/>
              <w:rPr>
                <w:lang w:eastAsia="ko-KR"/>
              </w:rPr>
            </w:pPr>
          </w:p>
        </w:tc>
        <w:tc>
          <w:tcPr>
            <w:tcW w:w="1407" w:type="dxa"/>
          </w:tcPr>
          <w:p w14:paraId="723A7147" w14:textId="77777777" w:rsidR="00460AF7" w:rsidRPr="00585A35" w:rsidRDefault="00460AF7" w:rsidP="0051423C">
            <w:pPr>
              <w:spacing w:after="0"/>
              <w:rPr>
                <w:lang w:eastAsia="ko-KR"/>
              </w:rPr>
            </w:pPr>
          </w:p>
        </w:tc>
        <w:tc>
          <w:tcPr>
            <w:tcW w:w="6518" w:type="dxa"/>
          </w:tcPr>
          <w:p w14:paraId="47189845" w14:textId="77777777" w:rsidR="00460AF7" w:rsidRPr="00585A35" w:rsidRDefault="00460AF7" w:rsidP="0051423C">
            <w:pPr>
              <w:spacing w:after="0"/>
              <w:rPr>
                <w:lang w:eastAsia="ko-KR"/>
              </w:rPr>
            </w:pPr>
          </w:p>
        </w:tc>
      </w:tr>
      <w:tr w:rsidR="00460AF7" w:rsidRPr="00585A35" w14:paraId="1053AD53" w14:textId="77777777" w:rsidTr="0051423C">
        <w:tc>
          <w:tcPr>
            <w:tcW w:w="1706" w:type="dxa"/>
          </w:tcPr>
          <w:p w14:paraId="4563280A" w14:textId="77777777" w:rsidR="00460AF7" w:rsidRPr="00585A35" w:rsidRDefault="00460AF7" w:rsidP="0051423C">
            <w:pPr>
              <w:spacing w:after="0"/>
              <w:rPr>
                <w:lang w:eastAsia="ko-KR"/>
              </w:rPr>
            </w:pPr>
          </w:p>
        </w:tc>
        <w:tc>
          <w:tcPr>
            <w:tcW w:w="1407" w:type="dxa"/>
          </w:tcPr>
          <w:p w14:paraId="0803EF90" w14:textId="77777777" w:rsidR="00460AF7" w:rsidRPr="00585A35" w:rsidRDefault="00460AF7" w:rsidP="0051423C">
            <w:pPr>
              <w:spacing w:after="0"/>
              <w:rPr>
                <w:lang w:eastAsia="ko-KR"/>
              </w:rPr>
            </w:pPr>
          </w:p>
        </w:tc>
        <w:tc>
          <w:tcPr>
            <w:tcW w:w="6518" w:type="dxa"/>
          </w:tcPr>
          <w:p w14:paraId="1A0A1851" w14:textId="77777777" w:rsidR="00460AF7" w:rsidRPr="00585A35" w:rsidRDefault="00460AF7" w:rsidP="0051423C">
            <w:pPr>
              <w:spacing w:after="0"/>
              <w:rPr>
                <w:lang w:eastAsia="ko-KR"/>
              </w:rPr>
            </w:pPr>
          </w:p>
        </w:tc>
      </w:tr>
      <w:tr w:rsidR="00460AF7" w:rsidRPr="00585A35" w14:paraId="0E8359F9" w14:textId="77777777" w:rsidTr="0051423C">
        <w:tc>
          <w:tcPr>
            <w:tcW w:w="1706" w:type="dxa"/>
          </w:tcPr>
          <w:p w14:paraId="752D1115" w14:textId="77777777" w:rsidR="00460AF7" w:rsidRPr="00585A35" w:rsidRDefault="00460AF7" w:rsidP="0051423C">
            <w:pPr>
              <w:spacing w:after="0"/>
              <w:rPr>
                <w:lang w:eastAsia="ko-KR"/>
              </w:rPr>
            </w:pPr>
          </w:p>
        </w:tc>
        <w:tc>
          <w:tcPr>
            <w:tcW w:w="1407" w:type="dxa"/>
          </w:tcPr>
          <w:p w14:paraId="5CF53ADA" w14:textId="77777777" w:rsidR="00460AF7" w:rsidRPr="00585A35" w:rsidRDefault="00460AF7" w:rsidP="0051423C">
            <w:pPr>
              <w:spacing w:after="0"/>
              <w:rPr>
                <w:lang w:eastAsia="ko-KR"/>
              </w:rPr>
            </w:pPr>
          </w:p>
        </w:tc>
        <w:tc>
          <w:tcPr>
            <w:tcW w:w="6518" w:type="dxa"/>
          </w:tcPr>
          <w:p w14:paraId="46DFB083" w14:textId="77777777" w:rsidR="00460AF7" w:rsidRPr="00585A35" w:rsidRDefault="00460AF7" w:rsidP="0051423C">
            <w:pPr>
              <w:spacing w:after="0"/>
              <w:rPr>
                <w:lang w:eastAsia="ko-KR"/>
              </w:rPr>
            </w:pPr>
          </w:p>
        </w:tc>
      </w:tr>
    </w:tbl>
    <w:p w14:paraId="68A5BCF8" w14:textId="0B7920B6" w:rsidR="00F84515" w:rsidRPr="006E5012" w:rsidRDefault="00F84515" w:rsidP="00A249A2">
      <w:pPr>
        <w:rPr>
          <w:rFonts w:cs="Arial"/>
          <w:lang w:eastAsia="zh-CN"/>
        </w:rPr>
      </w:pPr>
    </w:p>
    <w:p w14:paraId="40E8AE46" w14:textId="77777777" w:rsidR="00F84515" w:rsidRDefault="00F84515" w:rsidP="00A249A2">
      <w:pPr>
        <w:rPr>
          <w:rFonts w:cs="Arial"/>
          <w:lang w:eastAsia="zh-CN"/>
        </w:rPr>
      </w:pPr>
    </w:p>
    <w:bookmarkEnd w:id="1"/>
    <w:p w14:paraId="007EF24D" w14:textId="0E6C4E02" w:rsidR="005E7517" w:rsidRDefault="005E7517" w:rsidP="005E7517">
      <w:pPr>
        <w:pStyle w:val="1"/>
        <w:rPr>
          <w:rFonts w:cs="Arial"/>
        </w:rPr>
      </w:pPr>
      <w:r>
        <w:rPr>
          <w:rFonts w:cs="Arial"/>
        </w:rPr>
        <w:t>Summary</w:t>
      </w:r>
    </w:p>
    <w:p w14:paraId="39E2FEBA" w14:textId="03C24D8F" w:rsidR="007A3B74" w:rsidRDefault="007A3B74" w:rsidP="007A3B74">
      <w:pPr>
        <w:spacing w:beforeLines="50" w:before="120"/>
      </w:pPr>
      <w:r w:rsidRPr="00F862A7">
        <w:rPr>
          <w:highlight w:val="green"/>
        </w:rPr>
        <w:t>[</w:t>
      </w:r>
      <w:r>
        <w:rPr>
          <w:highlight w:val="green"/>
        </w:rPr>
        <w:t>TBD</w:t>
      </w:r>
      <w:r w:rsidRPr="00F862A7">
        <w:rPr>
          <w:highlight w:val="green"/>
        </w:rPr>
        <w:t>]</w:t>
      </w:r>
    </w:p>
    <w:p w14:paraId="18A7699C" w14:textId="77777777" w:rsidR="00406DC7" w:rsidRPr="00406DC7" w:rsidRDefault="00406DC7" w:rsidP="00A249A2">
      <w:pPr>
        <w:rPr>
          <w:rFonts w:cs="Arial"/>
        </w:rPr>
      </w:pPr>
    </w:p>
    <w:p w14:paraId="2C34EB2F" w14:textId="7A55998A" w:rsidR="00A249A2" w:rsidRDefault="00A249A2" w:rsidP="00A249A2">
      <w:pPr>
        <w:pStyle w:val="1"/>
        <w:rPr>
          <w:rFonts w:cs="Arial"/>
        </w:rPr>
      </w:pPr>
      <w:r w:rsidRPr="00F904EF">
        <w:rPr>
          <w:rFonts w:cs="Arial"/>
        </w:rPr>
        <w:t>References</w:t>
      </w:r>
    </w:p>
    <w:p w14:paraId="61877DAA" w14:textId="5949E076" w:rsidR="006936EE" w:rsidRPr="006936EE" w:rsidRDefault="006936EE" w:rsidP="00D06013">
      <w:pPr>
        <w:pStyle w:val="af3"/>
        <w:numPr>
          <w:ilvl w:val="0"/>
          <w:numId w:val="12"/>
        </w:numPr>
        <w:spacing w:line="360" w:lineRule="auto"/>
        <w:rPr>
          <w:rFonts w:cs="Arial"/>
          <w:lang w:eastAsia="zh-CN"/>
        </w:rPr>
      </w:pPr>
      <w:r>
        <w:t>R2-2202616    List of open issues for RAN slicing WI, CMCC</w:t>
      </w:r>
    </w:p>
    <w:p w14:paraId="32E37281" w14:textId="060C0B42"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R2-2202188</w:t>
      </w:r>
      <w:r w:rsidRPr="00D06013">
        <w:rPr>
          <w:rFonts w:cs="Arial"/>
          <w:lang w:eastAsia="zh-CN"/>
        </w:rPr>
        <w:tab/>
        <w:t>Remaining issues on slice specific RACH</w:t>
      </w:r>
      <w:r>
        <w:rPr>
          <w:rFonts w:cs="Arial"/>
          <w:lang w:eastAsia="zh-CN"/>
        </w:rPr>
        <w:t>,</w:t>
      </w:r>
      <w:r w:rsidR="00D53603">
        <w:rPr>
          <w:rFonts w:cs="Arial"/>
          <w:lang w:eastAsia="zh-CN"/>
        </w:rPr>
        <w:t xml:space="preserve"> </w:t>
      </w:r>
      <w:r w:rsidRPr="00D06013">
        <w:rPr>
          <w:rFonts w:cs="Arial"/>
          <w:lang w:eastAsia="zh-CN"/>
        </w:rPr>
        <w:t>Qualcomm Incorporated</w:t>
      </w:r>
    </w:p>
    <w:p w14:paraId="5AAC7D6D" w14:textId="1F3AB87E"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R2-2202418</w:t>
      </w:r>
      <w:r w:rsidRPr="00D06013">
        <w:rPr>
          <w:rFonts w:cs="Arial"/>
          <w:lang w:eastAsia="zh-CN"/>
        </w:rPr>
        <w:tab/>
        <w:t>Consideration on remaining issues for slice specific RACH</w:t>
      </w:r>
      <w:r>
        <w:rPr>
          <w:rFonts w:cs="Arial"/>
          <w:lang w:eastAsia="zh-CN"/>
        </w:rPr>
        <w:t>,</w:t>
      </w:r>
      <w:r w:rsidR="00D53603">
        <w:rPr>
          <w:rFonts w:cs="Arial"/>
          <w:lang w:eastAsia="zh-CN"/>
        </w:rPr>
        <w:t xml:space="preserve"> </w:t>
      </w:r>
      <w:proofErr w:type="spellStart"/>
      <w:r w:rsidRPr="00D06013">
        <w:rPr>
          <w:rFonts w:cs="Arial"/>
          <w:lang w:eastAsia="zh-CN"/>
        </w:rPr>
        <w:t>Spreadtrum</w:t>
      </w:r>
      <w:proofErr w:type="spellEnd"/>
      <w:r w:rsidRPr="00D06013">
        <w:rPr>
          <w:rFonts w:cs="Arial"/>
          <w:lang w:eastAsia="zh-CN"/>
        </w:rPr>
        <w:t xml:space="preserve"> Communications</w:t>
      </w:r>
    </w:p>
    <w:p w14:paraId="2654B224" w14:textId="4DCAF479"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lastRenderedPageBreak/>
        <w:t>R2-2202440</w:t>
      </w:r>
      <w:r w:rsidRPr="00D06013">
        <w:rPr>
          <w:rFonts w:cs="Arial"/>
          <w:lang w:eastAsia="zh-CN"/>
        </w:rPr>
        <w:tab/>
        <w:t>Remaining issues on slice-specific RACH</w:t>
      </w:r>
      <w:r>
        <w:rPr>
          <w:rFonts w:cs="Arial"/>
          <w:lang w:eastAsia="zh-CN"/>
        </w:rPr>
        <w:t>,</w:t>
      </w:r>
      <w:r w:rsidR="00D53603">
        <w:rPr>
          <w:rFonts w:cs="Arial"/>
          <w:lang w:eastAsia="zh-CN"/>
        </w:rPr>
        <w:t xml:space="preserve"> </w:t>
      </w:r>
      <w:r w:rsidRPr="00D06013">
        <w:rPr>
          <w:rFonts w:cs="Arial"/>
          <w:lang w:eastAsia="zh-CN"/>
        </w:rPr>
        <w:t>OPPO</w:t>
      </w:r>
    </w:p>
    <w:p w14:paraId="1A42C601" w14:textId="041DF2F1"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R2-2202515</w:t>
      </w:r>
      <w:r w:rsidRPr="00D06013">
        <w:rPr>
          <w:rFonts w:cs="Arial"/>
          <w:lang w:eastAsia="zh-CN"/>
        </w:rPr>
        <w:tab/>
        <w:t>Discussion on RACH in slicing</w:t>
      </w:r>
      <w:r>
        <w:rPr>
          <w:rFonts w:cs="Arial"/>
          <w:lang w:eastAsia="zh-CN"/>
        </w:rPr>
        <w:t>,</w:t>
      </w:r>
      <w:r w:rsidR="00D53603">
        <w:rPr>
          <w:rFonts w:cs="Arial"/>
          <w:lang w:eastAsia="zh-CN"/>
        </w:rPr>
        <w:t xml:space="preserve"> </w:t>
      </w:r>
      <w:r w:rsidRPr="00D06013">
        <w:rPr>
          <w:rFonts w:cs="Arial"/>
          <w:lang w:eastAsia="zh-CN"/>
        </w:rPr>
        <w:t>Apple</w:t>
      </w:r>
    </w:p>
    <w:p w14:paraId="0EB2CD50" w14:textId="582223A8"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R2-2202618</w:t>
      </w:r>
      <w:r w:rsidRPr="00D06013">
        <w:rPr>
          <w:rFonts w:cs="Arial"/>
          <w:lang w:eastAsia="zh-CN"/>
        </w:rPr>
        <w:tab/>
        <w:t xml:space="preserve">Discussion on open issues for </w:t>
      </w:r>
      <w:proofErr w:type="gramStart"/>
      <w:r w:rsidRPr="00D06013">
        <w:rPr>
          <w:rFonts w:cs="Arial"/>
          <w:lang w:eastAsia="zh-CN"/>
        </w:rPr>
        <w:t>slice based</w:t>
      </w:r>
      <w:proofErr w:type="gramEnd"/>
      <w:r w:rsidRPr="00D06013">
        <w:rPr>
          <w:rFonts w:cs="Arial"/>
          <w:lang w:eastAsia="zh-CN"/>
        </w:rPr>
        <w:t xml:space="preserve"> RACH configuration</w:t>
      </w:r>
      <w:r w:rsidR="00D53603">
        <w:rPr>
          <w:rFonts w:cs="Arial"/>
          <w:lang w:eastAsia="zh-CN"/>
        </w:rPr>
        <w:t xml:space="preserve">, </w:t>
      </w:r>
      <w:r w:rsidRPr="00D06013">
        <w:rPr>
          <w:rFonts w:cs="Arial"/>
          <w:lang w:eastAsia="zh-CN"/>
        </w:rPr>
        <w:t>CMCC</w:t>
      </w:r>
    </w:p>
    <w:p w14:paraId="7C7B2B55" w14:textId="65C402B9"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R2-2202691</w:t>
      </w:r>
      <w:r w:rsidRPr="00D06013">
        <w:rPr>
          <w:rFonts w:cs="Arial"/>
          <w:lang w:eastAsia="zh-CN"/>
        </w:rPr>
        <w:tab/>
        <w:t>The remaining issues on slice specific random access</w:t>
      </w:r>
      <w:r>
        <w:rPr>
          <w:rFonts w:cs="Arial"/>
          <w:lang w:eastAsia="zh-CN"/>
        </w:rPr>
        <w:t>,</w:t>
      </w:r>
      <w:r w:rsidR="00D53603">
        <w:rPr>
          <w:rFonts w:cs="Arial"/>
          <w:lang w:eastAsia="zh-CN"/>
        </w:rPr>
        <w:t xml:space="preserve"> </w:t>
      </w:r>
      <w:r w:rsidRPr="00D06013">
        <w:rPr>
          <w:rFonts w:cs="Arial"/>
          <w:lang w:eastAsia="zh-CN"/>
        </w:rPr>
        <w:t>CATT</w:t>
      </w:r>
      <w:r w:rsidRPr="00D06013">
        <w:rPr>
          <w:rFonts w:cs="Arial"/>
          <w:lang w:eastAsia="zh-CN"/>
        </w:rPr>
        <w:tab/>
      </w:r>
    </w:p>
    <w:p w14:paraId="1C3A61B4" w14:textId="780C3835"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R2-2203019</w:t>
      </w:r>
      <w:r w:rsidRPr="00D06013">
        <w:rPr>
          <w:rFonts w:cs="Arial"/>
          <w:lang w:eastAsia="zh-CN"/>
        </w:rPr>
        <w:tab/>
        <w:t xml:space="preserve">Discussion on </w:t>
      </w:r>
      <w:proofErr w:type="gramStart"/>
      <w:r w:rsidRPr="00D06013">
        <w:rPr>
          <w:rFonts w:cs="Arial"/>
          <w:lang w:eastAsia="zh-CN"/>
        </w:rPr>
        <w:t>slice based</w:t>
      </w:r>
      <w:proofErr w:type="gramEnd"/>
      <w:r w:rsidRPr="00D06013">
        <w:rPr>
          <w:rFonts w:cs="Arial"/>
          <w:lang w:eastAsia="zh-CN"/>
        </w:rPr>
        <w:t xml:space="preserve"> RACH configuration</w:t>
      </w:r>
      <w:r>
        <w:rPr>
          <w:rFonts w:cs="Arial"/>
          <w:lang w:eastAsia="zh-CN"/>
        </w:rPr>
        <w:t>,</w:t>
      </w:r>
      <w:r w:rsidR="00D53603">
        <w:rPr>
          <w:rFonts w:cs="Arial"/>
          <w:lang w:eastAsia="zh-CN"/>
        </w:rPr>
        <w:t xml:space="preserve"> </w:t>
      </w:r>
      <w:r w:rsidRPr="00D06013">
        <w:rPr>
          <w:rFonts w:cs="Arial"/>
          <w:lang w:eastAsia="zh-CN"/>
        </w:rPr>
        <w:t xml:space="preserve">Huawei, </w:t>
      </w:r>
      <w:proofErr w:type="spellStart"/>
      <w:r w:rsidRPr="00D06013">
        <w:rPr>
          <w:rFonts w:cs="Arial"/>
          <w:lang w:eastAsia="zh-CN"/>
        </w:rPr>
        <w:t>HiSilicon</w:t>
      </w:r>
      <w:proofErr w:type="spellEnd"/>
    </w:p>
    <w:p w14:paraId="06C2F9C1" w14:textId="06B67A9B"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R2-2203064</w:t>
      </w:r>
      <w:r w:rsidRPr="00D06013">
        <w:rPr>
          <w:rFonts w:cs="Arial"/>
          <w:lang w:eastAsia="zh-CN"/>
        </w:rPr>
        <w:tab/>
        <w:t xml:space="preserve">Remaining issues on </w:t>
      </w:r>
      <w:proofErr w:type="gramStart"/>
      <w:r w:rsidRPr="00D06013">
        <w:rPr>
          <w:rFonts w:cs="Arial"/>
          <w:lang w:eastAsia="zh-CN"/>
        </w:rPr>
        <w:t>slice based</w:t>
      </w:r>
      <w:proofErr w:type="gramEnd"/>
      <w:r w:rsidRPr="00D06013">
        <w:rPr>
          <w:rFonts w:cs="Arial"/>
          <w:lang w:eastAsia="zh-CN"/>
        </w:rPr>
        <w:t xml:space="preserve"> RACH</w:t>
      </w:r>
      <w:r w:rsidR="00D53603">
        <w:rPr>
          <w:rFonts w:cs="Arial"/>
          <w:lang w:eastAsia="zh-CN"/>
        </w:rPr>
        <w:t>, L</w:t>
      </w:r>
      <w:r w:rsidRPr="00D06013">
        <w:rPr>
          <w:rFonts w:cs="Arial"/>
          <w:lang w:eastAsia="zh-CN"/>
        </w:rPr>
        <w:t>G Electronics Inc.</w:t>
      </w:r>
      <w:r w:rsidRPr="00D06013">
        <w:rPr>
          <w:rFonts w:cs="Arial"/>
          <w:lang w:eastAsia="zh-CN"/>
        </w:rPr>
        <w:tab/>
      </w:r>
    </w:p>
    <w:p w14:paraId="00F41FE8" w14:textId="7FF9F738" w:rsidR="00D06013" w:rsidRPr="00D06013" w:rsidRDefault="00D06013" w:rsidP="00D06013">
      <w:pPr>
        <w:pStyle w:val="af3"/>
        <w:numPr>
          <w:ilvl w:val="0"/>
          <w:numId w:val="12"/>
        </w:numPr>
        <w:spacing w:line="360" w:lineRule="auto"/>
        <w:rPr>
          <w:rFonts w:cs="Arial"/>
          <w:lang w:eastAsia="zh-CN"/>
        </w:rPr>
      </w:pPr>
      <w:r w:rsidRPr="00D06013">
        <w:rPr>
          <w:rFonts w:cs="Arial"/>
          <w:lang w:eastAsia="zh-CN"/>
        </w:rPr>
        <w:t>R2-2203388</w:t>
      </w:r>
      <w:r w:rsidRPr="00D06013">
        <w:rPr>
          <w:rFonts w:cs="Arial"/>
          <w:lang w:eastAsia="zh-CN"/>
        </w:rPr>
        <w:tab/>
        <w:t>Further consideration on slice specific RACH</w:t>
      </w:r>
      <w:r w:rsidRPr="00D06013">
        <w:rPr>
          <w:rFonts w:cs="Arial"/>
          <w:lang w:eastAsia="zh-CN"/>
        </w:rPr>
        <w:tab/>
      </w:r>
      <w:r w:rsidR="00537EE6">
        <w:rPr>
          <w:rFonts w:cs="Arial"/>
          <w:lang w:eastAsia="zh-CN"/>
        </w:rPr>
        <w:t xml:space="preserve">, </w:t>
      </w:r>
      <w:r w:rsidRPr="00D06013">
        <w:rPr>
          <w:rFonts w:cs="Arial"/>
          <w:lang w:eastAsia="zh-CN"/>
        </w:rPr>
        <w:t>ZTE corporation,</w:t>
      </w:r>
      <w:r>
        <w:rPr>
          <w:rFonts w:cs="Arial"/>
          <w:lang w:eastAsia="zh-CN"/>
        </w:rPr>
        <w:t xml:space="preserve"> </w:t>
      </w:r>
      <w:proofErr w:type="spellStart"/>
      <w:r w:rsidRPr="00D06013">
        <w:rPr>
          <w:rFonts w:cs="Arial"/>
          <w:lang w:eastAsia="zh-CN"/>
        </w:rPr>
        <w:t>Sanechips</w:t>
      </w:r>
      <w:proofErr w:type="spellEnd"/>
    </w:p>
    <w:p w14:paraId="4B714E38" w14:textId="0F5312CA" w:rsidR="0043331E" w:rsidRDefault="00D06013" w:rsidP="00D06013">
      <w:pPr>
        <w:pStyle w:val="af3"/>
        <w:numPr>
          <w:ilvl w:val="0"/>
          <w:numId w:val="12"/>
        </w:numPr>
        <w:spacing w:line="360" w:lineRule="auto"/>
        <w:rPr>
          <w:rFonts w:cs="Arial"/>
          <w:lang w:eastAsia="zh-CN"/>
        </w:rPr>
      </w:pPr>
      <w:r w:rsidRPr="00D06013">
        <w:rPr>
          <w:rFonts w:cs="Arial"/>
          <w:lang w:eastAsia="zh-CN"/>
        </w:rPr>
        <w:t>R2-2203401</w:t>
      </w:r>
      <w:r w:rsidRPr="00D06013">
        <w:rPr>
          <w:rFonts w:cs="Arial"/>
          <w:lang w:eastAsia="zh-CN"/>
        </w:rPr>
        <w:tab/>
        <w:t>Detailed RRC signalling for RACH prioritization configuration</w:t>
      </w:r>
      <w:r>
        <w:rPr>
          <w:rFonts w:cs="Arial"/>
          <w:lang w:eastAsia="zh-CN"/>
        </w:rPr>
        <w:t>,</w:t>
      </w:r>
      <w:r w:rsidR="00D53603">
        <w:rPr>
          <w:rFonts w:cs="Arial"/>
          <w:lang w:eastAsia="zh-CN"/>
        </w:rPr>
        <w:t xml:space="preserve"> </w:t>
      </w:r>
      <w:r w:rsidRPr="00D06013">
        <w:rPr>
          <w:rFonts w:cs="Arial"/>
          <w:lang w:eastAsia="zh-CN"/>
        </w:rPr>
        <w:t>Nokia, Nokia Shanghai Bell</w:t>
      </w:r>
    </w:p>
    <w:sectPr w:rsidR="0043331E" w:rsidSect="00E573BE">
      <w:head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2E50" w14:textId="77777777" w:rsidR="00ED5CFB" w:rsidRDefault="00ED5CFB">
      <w:r>
        <w:separator/>
      </w:r>
    </w:p>
  </w:endnote>
  <w:endnote w:type="continuationSeparator" w:id="0">
    <w:p w14:paraId="040F4546" w14:textId="77777777" w:rsidR="00ED5CFB" w:rsidRDefault="00ED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BBB3" w14:textId="77777777" w:rsidR="00ED5CFB" w:rsidRDefault="00ED5CFB">
      <w:r>
        <w:separator/>
      </w:r>
    </w:p>
  </w:footnote>
  <w:footnote w:type="continuationSeparator" w:id="0">
    <w:p w14:paraId="1346C08A" w14:textId="77777777" w:rsidR="00ED5CFB" w:rsidRDefault="00ED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1028" w14:textId="77777777" w:rsidR="00BC38E4" w:rsidRDefault="00BC38E4">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52B11"/>
    <w:multiLevelType w:val="multilevel"/>
    <w:tmpl w:val="AED81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B3B54"/>
    <w:multiLevelType w:val="hybridMultilevel"/>
    <w:tmpl w:val="6C5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2793E"/>
    <w:multiLevelType w:val="hybridMultilevel"/>
    <w:tmpl w:val="59740996"/>
    <w:lvl w:ilvl="0" w:tplc="8D34A27E">
      <w:start w:val="3"/>
      <w:numFmt w:val="bullet"/>
      <w:lvlText w:val="-"/>
      <w:lvlJc w:val="left"/>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B3071A"/>
    <w:multiLevelType w:val="hybridMultilevel"/>
    <w:tmpl w:val="60BC6808"/>
    <w:lvl w:ilvl="0" w:tplc="DFC042C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2978AB"/>
    <w:multiLevelType w:val="hybridMultilevel"/>
    <w:tmpl w:val="E7D221B6"/>
    <w:lvl w:ilvl="0" w:tplc="9B36CD76">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747132"/>
    <w:multiLevelType w:val="hybridMultilevel"/>
    <w:tmpl w:val="DB7CB39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1C1D38D3"/>
    <w:multiLevelType w:val="hybridMultilevel"/>
    <w:tmpl w:val="83B09016"/>
    <w:lvl w:ilvl="0" w:tplc="B652EC2C">
      <w:start w:val="1"/>
      <w:numFmt w:val="bullet"/>
      <w:lvlText w:val="-"/>
      <w:lvlJc w:val="left"/>
      <w:pPr>
        <w:ind w:left="704" w:hanging="420"/>
      </w:pPr>
      <w:rPr>
        <w:rFonts w:ascii="Times New Roman" w:eastAsia="Arial Unicode MS"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1C842963"/>
    <w:multiLevelType w:val="hybridMultilevel"/>
    <w:tmpl w:val="E8128814"/>
    <w:lvl w:ilvl="0" w:tplc="0409001B">
      <w:start w:val="1"/>
      <w:numFmt w:val="lowerRoman"/>
      <w:lvlText w:val="%1."/>
      <w:lvlJc w:val="righ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1724F30"/>
    <w:multiLevelType w:val="hybridMultilevel"/>
    <w:tmpl w:val="2B2E0BCC"/>
    <w:lvl w:ilvl="0" w:tplc="FFFFFFFF">
      <w:start w:val="1"/>
      <w:numFmt w:val="lowerLetter"/>
      <w:lvlText w:val="%1)"/>
      <w:lvlJc w:val="left"/>
      <w:pPr>
        <w:ind w:left="988" w:hanging="420"/>
      </w:pPr>
    </w:lvl>
    <w:lvl w:ilvl="1" w:tplc="FFFFFFFF" w:tentative="1">
      <w:start w:val="1"/>
      <w:numFmt w:val="lowerLetter"/>
      <w:lvlText w:val="%2)"/>
      <w:lvlJc w:val="left"/>
      <w:pPr>
        <w:ind w:left="1408" w:hanging="420"/>
      </w:pPr>
    </w:lvl>
    <w:lvl w:ilvl="2" w:tplc="FFFFFFFF" w:tentative="1">
      <w:start w:val="1"/>
      <w:numFmt w:val="lowerRoman"/>
      <w:lvlText w:val="%3."/>
      <w:lvlJc w:val="right"/>
      <w:pPr>
        <w:ind w:left="1828" w:hanging="420"/>
      </w:pPr>
    </w:lvl>
    <w:lvl w:ilvl="3" w:tplc="FFFFFFFF" w:tentative="1">
      <w:start w:val="1"/>
      <w:numFmt w:val="decimal"/>
      <w:lvlText w:val="%4."/>
      <w:lvlJc w:val="left"/>
      <w:pPr>
        <w:ind w:left="2248" w:hanging="420"/>
      </w:pPr>
    </w:lvl>
    <w:lvl w:ilvl="4" w:tplc="FFFFFFFF" w:tentative="1">
      <w:start w:val="1"/>
      <w:numFmt w:val="lowerLetter"/>
      <w:lvlText w:val="%5)"/>
      <w:lvlJc w:val="left"/>
      <w:pPr>
        <w:ind w:left="2668" w:hanging="420"/>
      </w:pPr>
    </w:lvl>
    <w:lvl w:ilvl="5" w:tplc="FFFFFFFF" w:tentative="1">
      <w:start w:val="1"/>
      <w:numFmt w:val="lowerRoman"/>
      <w:lvlText w:val="%6."/>
      <w:lvlJc w:val="right"/>
      <w:pPr>
        <w:ind w:left="3088" w:hanging="420"/>
      </w:pPr>
    </w:lvl>
    <w:lvl w:ilvl="6" w:tplc="FFFFFFFF" w:tentative="1">
      <w:start w:val="1"/>
      <w:numFmt w:val="decimal"/>
      <w:lvlText w:val="%7."/>
      <w:lvlJc w:val="left"/>
      <w:pPr>
        <w:ind w:left="3508" w:hanging="420"/>
      </w:pPr>
    </w:lvl>
    <w:lvl w:ilvl="7" w:tplc="FFFFFFFF" w:tentative="1">
      <w:start w:val="1"/>
      <w:numFmt w:val="lowerLetter"/>
      <w:lvlText w:val="%8)"/>
      <w:lvlJc w:val="left"/>
      <w:pPr>
        <w:ind w:left="3928" w:hanging="420"/>
      </w:pPr>
    </w:lvl>
    <w:lvl w:ilvl="8" w:tplc="FFFFFFFF" w:tentative="1">
      <w:start w:val="1"/>
      <w:numFmt w:val="lowerRoman"/>
      <w:lvlText w:val="%9."/>
      <w:lvlJc w:val="right"/>
      <w:pPr>
        <w:ind w:left="4348" w:hanging="420"/>
      </w:pPr>
    </w:lvl>
  </w:abstractNum>
  <w:abstractNum w:abstractNumId="11" w15:restartNumberingAfterBreak="0">
    <w:nsid w:val="228045EE"/>
    <w:multiLevelType w:val="hybridMultilevel"/>
    <w:tmpl w:val="3CECA40A"/>
    <w:lvl w:ilvl="0" w:tplc="BE7AE840">
      <w:start w:val="1"/>
      <w:numFmt w:val="decimal"/>
      <w:lvlText w:val="(%1)"/>
      <w:lvlJc w:val="left"/>
      <w:pPr>
        <w:ind w:left="360" w:hanging="360"/>
      </w:pPr>
      <w:rPr>
        <w:rFonts w:hint="default"/>
      </w:rPr>
    </w:lvl>
    <w:lvl w:ilvl="1" w:tplc="DFC042C0">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CF5117"/>
    <w:multiLevelType w:val="hybridMultilevel"/>
    <w:tmpl w:val="42DEBEA8"/>
    <w:lvl w:ilvl="0" w:tplc="DFC042C0">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4F3A4E"/>
    <w:multiLevelType w:val="hybridMultilevel"/>
    <w:tmpl w:val="84DA1B2E"/>
    <w:lvl w:ilvl="0" w:tplc="0E0EA228">
      <w:numFmt w:val="bullet"/>
      <w:lvlText w:val="-"/>
      <w:lvlJc w:val="left"/>
      <w:pPr>
        <w:ind w:left="360" w:hanging="360"/>
      </w:pPr>
      <w:rPr>
        <w:rFonts w:ascii="Arial" w:eastAsia="Arial Unicode MS" w:hAnsi="Arial" w:cs="Aria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506D68"/>
    <w:multiLevelType w:val="hybridMultilevel"/>
    <w:tmpl w:val="02E0BC1E"/>
    <w:lvl w:ilvl="0" w:tplc="46884838">
      <w:start w:val="5"/>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3C45F8"/>
    <w:multiLevelType w:val="hybridMultilevel"/>
    <w:tmpl w:val="E7FE81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4C5361"/>
    <w:multiLevelType w:val="hybridMultilevel"/>
    <w:tmpl w:val="F00A522C"/>
    <w:lvl w:ilvl="0" w:tplc="04090011">
      <w:start w:val="1"/>
      <w:numFmt w:val="decimal"/>
      <w:lvlText w:val="%1)"/>
      <w:lvlJc w:val="left"/>
      <w:pPr>
        <w:ind w:left="760" w:hanging="360"/>
      </w:p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0" w15:restartNumberingAfterBreak="0">
    <w:nsid w:val="51876367"/>
    <w:multiLevelType w:val="hybridMultilevel"/>
    <w:tmpl w:val="F4367C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C7539"/>
    <w:multiLevelType w:val="hybridMultilevel"/>
    <w:tmpl w:val="BD82CAD8"/>
    <w:lvl w:ilvl="0" w:tplc="DFC042C0">
      <w:start w:val="1"/>
      <w:numFmt w:val="lowerLetter"/>
      <w:lvlText w:val="%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23" w15:restartNumberingAfterBreak="0">
    <w:nsid w:val="5EF811BC"/>
    <w:multiLevelType w:val="multilevel"/>
    <w:tmpl w:val="FF1E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14A56"/>
    <w:multiLevelType w:val="hybridMultilevel"/>
    <w:tmpl w:val="F594CE08"/>
    <w:lvl w:ilvl="0" w:tplc="9B36CD76">
      <w:numFmt w:val="bullet"/>
      <w:lvlText w:val="-"/>
      <w:lvlJc w:val="left"/>
      <w:pPr>
        <w:ind w:left="420" w:hanging="4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494679"/>
    <w:multiLevelType w:val="hybridMultilevel"/>
    <w:tmpl w:val="994A4CE6"/>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76FA3"/>
    <w:multiLevelType w:val="hybridMultilevel"/>
    <w:tmpl w:val="2B2E0BCC"/>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16921C6"/>
    <w:multiLevelType w:val="hybridMultilevel"/>
    <w:tmpl w:val="7618F370"/>
    <w:lvl w:ilvl="0" w:tplc="BBFEB66A">
      <w:start w:val="1"/>
      <w:numFmt w:val="decimal"/>
      <w:lvlText w:val="(%1)"/>
      <w:lvlJc w:val="left"/>
      <w:pPr>
        <w:ind w:left="760" w:hanging="360"/>
      </w:pPr>
      <w:rPr>
        <w:rFonts w:ascii="Times New Roman" w:eastAsia="Malgun Gothic"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36364C8"/>
    <w:multiLevelType w:val="hybridMultilevel"/>
    <w:tmpl w:val="3DFA29E0"/>
    <w:lvl w:ilvl="0" w:tplc="9B36CD76">
      <w:numFmt w:val="bullet"/>
      <w:lvlText w:val="-"/>
      <w:lvlJc w:val="left"/>
      <w:pPr>
        <w:ind w:left="420" w:hanging="4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A8E6CEE"/>
    <w:multiLevelType w:val="hybridMultilevel"/>
    <w:tmpl w:val="65B8A602"/>
    <w:lvl w:ilvl="0" w:tplc="DFC042C0">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4098C"/>
    <w:multiLevelType w:val="hybridMultilevel"/>
    <w:tmpl w:val="8AFA41E8"/>
    <w:lvl w:ilvl="0" w:tplc="C9149EBE">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26"/>
  </w:num>
  <w:num w:numId="3">
    <w:abstractNumId w:val="16"/>
  </w:num>
  <w:num w:numId="4">
    <w:abstractNumId w:val="21"/>
  </w:num>
  <w:num w:numId="5">
    <w:abstractNumId w:val="25"/>
  </w:num>
  <w:num w:numId="6">
    <w:abstractNumId w:val="7"/>
  </w:num>
  <w:num w:numId="7">
    <w:abstractNumId w:val="3"/>
  </w:num>
  <w:num w:numId="8">
    <w:abstractNumId w:val="20"/>
  </w:num>
  <w:num w:numId="9">
    <w:abstractNumId w:val="6"/>
  </w:num>
  <w:num w:numId="10">
    <w:abstractNumId w:val="24"/>
  </w:num>
  <w:num w:numId="11">
    <w:abstractNumId w:val="29"/>
  </w:num>
  <w:num w:numId="12">
    <w:abstractNumId w:val="1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
  </w:num>
  <w:num w:numId="15">
    <w:abstractNumId w:val="1"/>
  </w:num>
  <w:num w:numId="16">
    <w:abstractNumId w:val="26"/>
  </w:num>
  <w:num w:numId="17">
    <w:abstractNumId w:val="31"/>
  </w:num>
  <w:num w:numId="18">
    <w:abstractNumId w:val="28"/>
  </w:num>
  <w:num w:numId="19">
    <w:abstractNumId w:val="18"/>
  </w:num>
  <w:num w:numId="20">
    <w:abstractNumId w:val="19"/>
  </w:num>
  <w:num w:numId="21">
    <w:abstractNumId w:val="4"/>
  </w:num>
  <w:num w:numId="22">
    <w:abstractNumId w:val="32"/>
  </w:num>
  <w:num w:numId="23">
    <w:abstractNumId w:val="11"/>
  </w:num>
  <w:num w:numId="24">
    <w:abstractNumId w:val="14"/>
  </w:num>
  <w:num w:numId="25">
    <w:abstractNumId w:val="9"/>
  </w:num>
  <w:num w:numId="26">
    <w:abstractNumId w:val="27"/>
  </w:num>
  <w:num w:numId="27">
    <w:abstractNumId w:val="30"/>
  </w:num>
  <w:num w:numId="28">
    <w:abstractNumId w:val="8"/>
  </w:num>
  <w:num w:numId="29">
    <w:abstractNumId w:val="5"/>
  </w:num>
  <w:num w:numId="30">
    <w:abstractNumId w:val="22"/>
  </w:num>
  <w:num w:numId="31">
    <w:abstractNumId w:val="10"/>
  </w:num>
  <w:num w:numId="32">
    <w:abstractNumId w:val="23"/>
  </w:num>
  <w:num w:numId="33">
    <w:abstractNumId w:val="26"/>
  </w:num>
  <w:num w:numId="34">
    <w:abstractNumId w:val="15"/>
  </w:num>
  <w:num w:numId="3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13A9"/>
    <w:rsid w:val="0011158C"/>
    <w:rsid w:val="001118AC"/>
    <w:rsid w:val="0011229B"/>
    <w:rsid w:val="00112453"/>
    <w:rsid w:val="00114C47"/>
    <w:rsid w:val="00116505"/>
    <w:rsid w:val="0011672A"/>
    <w:rsid w:val="00117213"/>
    <w:rsid w:val="00117F2B"/>
    <w:rsid w:val="001207AA"/>
    <w:rsid w:val="00120849"/>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386"/>
    <w:rsid w:val="001B5564"/>
    <w:rsid w:val="001B5F38"/>
    <w:rsid w:val="001B7811"/>
    <w:rsid w:val="001C228F"/>
    <w:rsid w:val="001C3801"/>
    <w:rsid w:val="001C4BA8"/>
    <w:rsid w:val="001C50DD"/>
    <w:rsid w:val="001D0189"/>
    <w:rsid w:val="001D0F86"/>
    <w:rsid w:val="001D1022"/>
    <w:rsid w:val="001D15D8"/>
    <w:rsid w:val="001D1853"/>
    <w:rsid w:val="001D197B"/>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E9B"/>
    <w:rsid w:val="0022606D"/>
    <w:rsid w:val="00227673"/>
    <w:rsid w:val="00230146"/>
    <w:rsid w:val="00231E57"/>
    <w:rsid w:val="00236135"/>
    <w:rsid w:val="002364A3"/>
    <w:rsid w:val="002369C4"/>
    <w:rsid w:val="00236AF4"/>
    <w:rsid w:val="0023771C"/>
    <w:rsid w:val="00237A24"/>
    <w:rsid w:val="002403F2"/>
    <w:rsid w:val="002412E4"/>
    <w:rsid w:val="002417D1"/>
    <w:rsid w:val="00242AD3"/>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4A0C"/>
    <w:rsid w:val="00384A61"/>
    <w:rsid w:val="00384C82"/>
    <w:rsid w:val="00385451"/>
    <w:rsid w:val="0038730D"/>
    <w:rsid w:val="00391D8E"/>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DD0"/>
    <w:rsid w:val="003D727F"/>
    <w:rsid w:val="003D76A1"/>
    <w:rsid w:val="003E0230"/>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F14"/>
    <w:rsid w:val="005A4814"/>
    <w:rsid w:val="005A5028"/>
    <w:rsid w:val="005A549B"/>
    <w:rsid w:val="005A5C68"/>
    <w:rsid w:val="005A61D7"/>
    <w:rsid w:val="005A6F6F"/>
    <w:rsid w:val="005B04EC"/>
    <w:rsid w:val="005B163D"/>
    <w:rsid w:val="005B222E"/>
    <w:rsid w:val="005B30C8"/>
    <w:rsid w:val="005B3A99"/>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CD7"/>
    <w:rsid w:val="005D578C"/>
    <w:rsid w:val="005D6FC0"/>
    <w:rsid w:val="005E0152"/>
    <w:rsid w:val="005E175F"/>
    <w:rsid w:val="005E1AC8"/>
    <w:rsid w:val="005E2292"/>
    <w:rsid w:val="005E2CA5"/>
    <w:rsid w:val="005E2E2D"/>
    <w:rsid w:val="005E3455"/>
    <w:rsid w:val="005E3588"/>
    <w:rsid w:val="005E4DE4"/>
    <w:rsid w:val="005E621B"/>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C78"/>
    <w:rsid w:val="00622CAF"/>
    <w:rsid w:val="006234EB"/>
    <w:rsid w:val="00625EF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4905"/>
    <w:rsid w:val="00654EC5"/>
    <w:rsid w:val="0065515D"/>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21091"/>
    <w:rsid w:val="00721834"/>
    <w:rsid w:val="00721B21"/>
    <w:rsid w:val="00721C1E"/>
    <w:rsid w:val="007230DB"/>
    <w:rsid w:val="0072474C"/>
    <w:rsid w:val="00726628"/>
    <w:rsid w:val="00727957"/>
    <w:rsid w:val="00727D3A"/>
    <w:rsid w:val="00727FC2"/>
    <w:rsid w:val="00731EFF"/>
    <w:rsid w:val="0073419B"/>
    <w:rsid w:val="00734738"/>
    <w:rsid w:val="00734A5B"/>
    <w:rsid w:val="00735578"/>
    <w:rsid w:val="00735860"/>
    <w:rsid w:val="00735B2E"/>
    <w:rsid w:val="007366E0"/>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366B"/>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FBB"/>
    <w:rsid w:val="0077001A"/>
    <w:rsid w:val="0077162F"/>
    <w:rsid w:val="00771BE0"/>
    <w:rsid w:val="0077237E"/>
    <w:rsid w:val="00772E60"/>
    <w:rsid w:val="00772FB2"/>
    <w:rsid w:val="007734C5"/>
    <w:rsid w:val="00774CC7"/>
    <w:rsid w:val="00774E61"/>
    <w:rsid w:val="007758B2"/>
    <w:rsid w:val="007765CE"/>
    <w:rsid w:val="0077661C"/>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6B6E"/>
    <w:rsid w:val="00A871DA"/>
    <w:rsid w:val="00A900F2"/>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1B3E"/>
    <w:rsid w:val="00B1283D"/>
    <w:rsid w:val="00B13219"/>
    <w:rsid w:val="00B135ED"/>
    <w:rsid w:val="00B14E2B"/>
    <w:rsid w:val="00B15449"/>
    <w:rsid w:val="00B16A36"/>
    <w:rsid w:val="00B16B74"/>
    <w:rsid w:val="00B1748F"/>
    <w:rsid w:val="00B20E7B"/>
    <w:rsid w:val="00B214DF"/>
    <w:rsid w:val="00B21B86"/>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2A0"/>
    <w:rsid w:val="00E45D6D"/>
    <w:rsid w:val="00E47128"/>
    <w:rsid w:val="00E47ADD"/>
    <w:rsid w:val="00E50FBD"/>
    <w:rsid w:val="00E514CE"/>
    <w:rsid w:val="00E51FA8"/>
    <w:rsid w:val="00E52084"/>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aliases w:val="H1,h1,Heading 1 3GPP"/>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a8"/>
    <w:qFormat/>
    <w:rsid w:val="00545137"/>
    <w:rPr>
      <w:b/>
      <w:bCs/>
    </w:rPr>
  </w:style>
  <w:style w:type="paragraph" w:styleId="a9">
    <w:name w:val="Balloon Text"/>
    <w:basedOn w:val="a"/>
    <w:link w:val="aa"/>
    <w:uiPriority w:val="99"/>
    <w:rsid w:val="009B0C84"/>
    <w:pPr>
      <w:spacing w:after="0"/>
    </w:pPr>
    <w:rPr>
      <w:rFonts w:ascii="Segoe UI" w:hAnsi="Segoe UI"/>
      <w:sz w:val="18"/>
      <w:szCs w:val="18"/>
    </w:rPr>
  </w:style>
  <w:style w:type="character" w:customStyle="1" w:styleId="aa">
    <w:name w:val="批注框文本 字符"/>
    <w:link w:val="a9"/>
    <w:uiPriority w:val="99"/>
    <w:rsid w:val="00B72E82"/>
    <w:rPr>
      <w:rFonts w:ascii="Segoe UI" w:eastAsia="Arial Unicode MS" w:hAnsi="Segoe UI"/>
      <w:sz w:val="18"/>
      <w:szCs w:val="18"/>
      <w:lang w:val="en-GB"/>
    </w:rPr>
  </w:style>
  <w:style w:type="paragraph" w:styleId="ab">
    <w:name w:val="Document Map"/>
    <w:basedOn w:val="a"/>
    <w:link w:val="ac"/>
    <w:uiPriority w:val="99"/>
    <w:rsid w:val="00281FD2"/>
    <w:rPr>
      <w:rFonts w:ascii="Tahoma" w:hAnsi="Tahoma"/>
      <w:sz w:val="16"/>
      <w:szCs w:val="16"/>
    </w:rPr>
  </w:style>
  <w:style w:type="character" w:customStyle="1" w:styleId="ac">
    <w:name w:val="文档结构图 字符"/>
    <w:link w:val="ab"/>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d">
    <w:name w:val="annotation reference"/>
    <w:qFormat/>
    <w:rsid w:val="00D24257"/>
    <w:rPr>
      <w:sz w:val="21"/>
      <w:szCs w:val="21"/>
    </w:rPr>
  </w:style>
  <w:style w:type="paragraph" w:styleId="ae">
    <w:name w:val="annotation text"/>
    <w:basedOn w:val="a"/>
    <w:link w:val="af"/>
    <w:uiPriority w:val="99"/>
    <w:qFormat/>
    <w:rsid w:val="00D24257"/>
  </w:style>
  <w:style w:type="character" w:customStyle="1" w:styleId="af">
    <w:name w:val="批注文字 字符"/>
    <w:link w:val="ae"/>
    <w:uiPriority w:val="99"/>
    <w:qFormat/>
    <w:rsid w:val="00B72E82"/>
    <w:rPr>
      <w:rFonts w:ascii="Arial" w:eastAsia="Arial Unicode MS" w:hAnsi="Arial"/>
      <w:lang w:val="en-GB" w:eastAsia="en-US"/>
    </w:rPr>
  </w:style>
  <w:style w:type="paragraph" w:styleId="af0">
    <w:name w:val="annotation subject"/>
    <w:basedOn w:val="ae"/>
    <w:next w:val="ae"/>
    <w:link w:val="af1"/>
    <w:uiPriority w:val="99"/>
    <w:rsid w:val="00D24257"/>
    <w:rPr>
      <w:b/>
      <w:bCs/>
    </w:rPr>
  </w:style>
  <w:style w:type="character" w:customStyle="1" w:styleId="af1">
    <w:name w:val="批注主题 字符"/>
    <w:link w:val="af0"/>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2">
    <w:name w:val="Placeholder Text"/>
    <w:uiPriority w:val="99"/>
    <w:semiHidden/>
    <w:rsid w:val="00FA3D4B"/>
    <w:rPr>
      <w:color w:val="808080"/>
    </w:rPr>
  </w:style>
  <w:style w:type="paragraph" w:styleId="af3">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Numbered List"/>
    <w:basedOn w:val="a"/>
    <w:link w:val="af4"/>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5">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6">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B94C54"/>
    <w:pPr>
      <w:numPr>
        <w:numId w:val="2"/>
      </w:numPr>
      <w:spacing w:before="60" w:after="0"/>
      <w:jc w:val="left"/>
    </w:pPr>
    <w:rPr>
      <w:rFonts w:eastAsia="MS Mincho"/>
      <w:b/>
      <w:szCs w:val="24"/>
      <w:lang w:eastAsia="en-GB"/>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8"/>
    <w:qFormat/>
    <w:rsid w:val="00B90735"/>
    <w:pPr>
      <w:spacing w:after="120"/>
    </w:pPr>
    <w:rPr>
      <w:rFonts w:ascii="Times New Roman" w:eastAsia="MS Mincho" w:hAnsi="Times New Roman"/>
      <w:szCs w:val="24"/>
      <w:lang w:val="en-US"/>
    </w:rPr>
  </w:style>
  <w:style w:type="character" w:customStyle="1" w:styleId="a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7"/>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qFormat/>
    <w:locked/>
    <w:rsid w:val="00CD08E5"/>
    <w:rPr>
      <w:rFonts w:ascii="Arial" w:eastAsia="Arial Unicode MS" w:hAnsi="Arial"/>
      <w:color w:val="FF0000"/>
      <w:lang w:val="en-GB" w:eastAsia="en-US"/>
    </w:rPr>
  </w:style>
  <w:style w:type="paragraph" w:customStyle="1" w:styleId="Proposal">
    <w:name w:val="Proposal"/>
    <w:basedOn w:val="af7"/>
    <w:link w:val="ProposalChar"/>
    <w:qForma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7"/>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7"/>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4">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3"/>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qFormat/>
    <w:rsid w:val="003724B2"/>
  </w:style>
  <w:style w:type="character" w:styleId="af9">
    <w:name w:val="Unresolved Mention"/>
    <w:basedOn w:val="a0"/>
    <w:uiPriority w:val="99"/>
    <w:semiHidden/>
    <w:unhideWhenUsed/>
    <w:rsid w:val="00336ADE"/>
    <w:rPr>
      <w:color w:val="605E5C"/>
      <w:shd w:val="clear" w:color="auto" w:fill="E1DFDD"/>
    </w:rPr>
  </w:style>
  <w:style w:type="character" w:customStyle="1" w:styleId="B1Zchn">
    <w:name w:val="B1 Zchn"/>
    <w:rsid w:val="00805F1C"/>
    <w:rPr>
      <w:lang w:eastAsia="en-US"/>
    </w:rPr>
  </w:style>
  <w:style w:type="paragraph" w:customStyle="1" w:styleId="Doc-title">
    <w:name w:val="Doc-title"/>
    <w:basedOn w:val="a"/>
    <w:next w:val="a"/>
    <w:link w:val="Doc-titleChar"/>
    <w:qFormat/>
    <w:rsid w:val="00455DDF"/>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455DDF"/>
    <w:rPr>
      <w:rFonts w:ascii="Arial" w:eastAsia="MS Mincho" w:hAnsi="Arial"/>
      <w:noProof/>
      <w:szCs w:val="24"/>
      <w:lang w:val="en-GB" w:eastAsia="en-GB"/>
    </w:rPr>
  </w:style>
  <w:style w:type="paragraph" w:customStyle="1" w:styleId="Obs-prop">
    <w:name w:val="Obs-prop"/>
    <w:basedOn w:val="a"/>
    <w:next w:val="a"/>
    <w:qFormat/>
    <w:rsid w:val="0040530F"/>
    <w:pPr>
      <w:spacing w:after="160" w:line="259" w:lineRule="auto"/>
      <w:jc w:val="left"/>
    </w:pPr>
    <w:rPr>
      <w:rFonts w:asciiTheme="minorHAnsi" w:eastAsiaTheme="minorHAnsi" w:hAnsiTheme="minorHAnsi" w:cstheme="minorBidi"/>
      <w:b/>
      <w:bCs/>
      <w:sz w:val="22"/>
      <w:szCs w:val="22"/>
    </w:rPr>
  </w:style>
  <w:style w:type="character" w:customStyle="1" w:styleId="a8">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7"/>
    <w:qFormat/>
    <w:rsid w:val="00D42A21"/>
    <w:rPr>
      <w:rFonts w:ascii="Arial" w:eastAsia="Arial Unicode MS" w:hAnsi="Arial"/>
      <w:b/>
      <w:bCs/>
      <w:lang w:val="en-GB" w:eastAsia="en-US"/>
    </w:rPr>
  </w:style>
  <w:style w:type="paragraph" w:customStyle="1" w:styleId="Comments">
    <w:name w:val="Comments"/>
    <w:basedOn w:val="a"/>
    <w:link w:val="CommentsChar"/>
    <w:qFormat/>
    <w:rsid w:val="00460782"/>
    <w:pPr>
      <w:spacing w:before="40" w:after="0"/>
      <w:jc w:val="left"/>
    </w:pPr>
    <w:rPr>
      <w:rFonts w:eastAsia="MS Mincho"/>
      <w:i/>
      <w:noProof/>
      <w:sz w:val="18"/>
      <w:szCs w:val="24"/>
      <w:lang w:eastAsia="en-GB"/>
    </w:rPr>
  </w:style>
  <w:style w:type="character" w:customStyle="1" w:styleId="CommentsChar">
    <w:name w:val="Comments Char"/>
    <w:link w:val="Comments"/>
    <w:qFormat/>
    <w:rsid w:val="00460782"/>
    <w:rPr>
      <w:rFonts w:ascii="Arial" w:eastAsia="MS Mincho" w:hAnsi="Arial"/>
      <w:i/>
      <w:noProof/>
      <w:sz w:val="18"/>
      <w:szCs w:val="24"/>
      <w:lang w:val="en-GB" w:eastAsia="en-GB"/>
    </w:rPr>
  </w:style>
  <w:style w:type="character" w:customStyle="1" w:styleId="ProposalChar">
    <w:name w:val="Proposal Char"/>
    <w:link w:val="Proposal"/>
    <w:rsid w:val="002B3174"/>
    <w:rPr>
      <w:rFonts w:ascii="Arial" w:eastAsiaTheme="minorEastAsia" w:hAnsi="Arial" w:cstheme="minorBidi"/>
      <w:b/>
      <w:bCs/>
      <w:sz w:val="22"/>
      <w:szCs w:val="22"/>
      <w:lang w:val="en-GB"/>
    </w:rPr>
  </w:style>
  <w:style w:type="character" w:styleId="afa">
    <w:name w:val="FollowedHyperlink"/>
    <w:basedOn w:val="a0"/>
    <w:uiPriority w:val="99"/>
    <w:semiHidden/>
    <w:unhideWhenUsed/>
    <w:rsid w:val="00083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31530892">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96970271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8087214">
      <w:bodyDiv w:val="1"/>
      <w:marLeft w:val="0"/>
      <w:marRight w:val="0"/>
      <w:marTop w:val="0"/>
      <w:marBottom w:val="0"/>
      <w:divBdr>
        <w:top w:val="none" w:sz="0" w:space="0" w:color="auto"/>
        <w:left w:val="none" w:sz="0" w:space="0" w:color="auto"/>
        <w:bottom w:val="none" w:sz="0" w:space="0" w:color="auto"/>
        <w:right w:val="none" w:sz="0" w:space="0" w:color="auto"/>
      </w:divBdr>
    </w:div>
    <w:div w:id="1202088905">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472364154">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xxxx.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83DF-B2BF-4ACC-83DD-348B437C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436</TotalTime>
  <Pages>7</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231</cp:revision>
  <cp:lastPrinted>2016-01-11T02:35:00Z</cp:lastPrinted>
  <dcterms:created xsi:type="dcterms:W3CDTF">2022-02-21T02:58:00Z</dcterms:created>
  <dcterms:modified xsi:type="dcterms:W3CDTF">2022-02-21T12:26:00Z</dcterms:modified>
</cp:coreProperties>
</file>