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605][</w:t>
      </w:r>
      <w:proofErr w:type="gramEnd"/>
      <w:r w:rsidR="00185E0D" w:rsidRPr="00185E0D">
        <w:t>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w:t>
      </w:r>
      <w:proofErr w:type="gramStart"/>
      <w:r>
        <w:t>605][</w:t>
      </w:r>
      <w:proofErr w:type="gramEnd"/>
      <w:r>
        <w:t>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2CF6F54E" w:rsidR="00185E0D" w:rsidRPr="00CE0424" w:rsidRDefault="00185E0D" w:rsidP="00CE0424">
      <w:pPr>
        <w:pStyle w:val="BodyText"/>
      </w:pPr>
      <w:r>
        <w:t xml:space="preserve">The summary of this email discussion is discussed in this document. </w:t>
      </w:r>
    </w:p>
    <w:p w14:paraId="7878CEEC" w14:textId="4C9902B4" w:rsidR="004000E8" w:rsidRDefault="00230D18" w:rsidP="00CE0424">
      <w:pPr>
        <w:pStyle w:val="Heading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ListParagraph"/>
        <w:numPr>
          <w:ilvl w:val="0"/>
          <w:numId w:val="39"/>
        </w:numPr>
      </w:pPr>
      <w:r>
        <w:rPr>
          <w:lang w:val="en-US"/>
        </w:rPr>
        <w:t>Discussion of priority 2 proposals</w:t>
      </w:r>
    </w:p>
    <w:p w14:paraId="333C7E45" w14:textId="2BCCD717" w:rsidR="00185E0D" w:rsidRPr="00861502" w:rsidRDefault="00185E0D" w:rsidP="00185E0D">
      <w:pPr>
        <w:pStyle w:val="ListParagraph"/>
        <w:numPr>
          <w:ilvl w:val="0"/>
          <w:numId w:val="39"/>
        </w:numPr>
      </w:pPr>
      <w:r>
        <w:rPr>
          <w:lang w:val="en-US"/>
        </w:rPr>
        <w:t>Implementing the agreements on the priority 1 proposals</w:t>
      </w:r>
    </w:p>
    <w:p w14:paraId="6C645D60" w14:textId="3758A9D8" w:rsidR="00861502" w:rsidRDefault="00861502" w:rsidP="00185E0D">
      <w:pPr>
        <w:pStyle w:val="ListParagraph"/>
        <w:numPr>
          <w:ilvl w:val="0"/>
          <w:numId w:val="39"/>
        </w:numPr>
      </w:pPr>
      <w:r>
        <w:rPr>
          <w:lang w:val="en-US"/>
        </w:rPr>
        <w:t>Working towards conclusion</w:t>
      </w:r>
    </w:p>
    <w:p w14:paraId="22F008DB" w14:textId="5F789CDB" w:rsidR="00A81E58" w:rsidRDefault="00A81E58" w:rsidP="00A81E58">
      <w:pPr>
        <w:pStyle w:val="Heading2"/>
      </w:pPr>
      <w:r>
        <w:t xml:space="preserve">2.1 </w:t>
      </w:r>
      <w:r w:rsidR="00185E0D">
        <w:t xml:space="preserve">Discussion of </w:t>
      </w:r>
      <w:r>
        <w:t>Priority 2 Proposals</w:t>
      </w:r>
    </w:p>
    <w:p w14:paraId="4C0D3989" w14:textId="529BE0AA" w:rsidR="00A81E58" w:rsidRDefault="00A81E58" w:rsidP="00A81E58">
      <w:pPr>
        <w:pStyle w:val="BodyText"/>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BodyText"/>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connection establishment with gNB</w:t>
      </w:r>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BodyText"/>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BodyText"/>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w:t>
      </w:r>
      <w:proofErr w:type="spellStart"/>
      <w:r w:rsidR="005A4402" w:rsidRPr="00491387">
        <w:rPr>
          <w:rFonts w:ascii="Arial" w:hAnsi="Arial" w:cs="Arial"/>
          <w:b/>
          <w:bCs/>
        </w:rPr>
        <w:t>RRCSetupRequest</w:t>
      </w:r>
      <w:proofErr w:type="spellEnd"/>
      <w:r w:rsidR="005A4402" w:rsidRPr="00491387">
        <w:rPr>
          <w:rFonts w:ascii="Arial" w:hAnsi="Arial" w:cs="Arial"/>
          <w:b/>
          <w:bCs/>
        </w:rPr>
        <w:t xml:space="preserve"> or RRCResumeRequest)</w:t>
      </w:r>
      <w:r w:rsidRPr="0049138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09160A">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09160A">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09160A">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09160A">
        <w:tc>
          <w:tcPr>
            <w:tcW w:w="1358" w:type="dxa"/>
          </w:tcPr>
          <w:p w14:paraId="65EBA8B2" w14:textId="69D1F346" w:rsidR="002822A6" w:rsidRPr="006F464F" w:rsidRDefault="006F464F" w:rsidP="002822A6">
            <w:pPr>
              <w:rPr>
                <w:rFonts w:eastAsiaTheme="minor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Heading5"/>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 xml:space="preserve">And solution#28 which is considered as a baseline for L3 based </w:t>
              </w:r>
              <w:proofErr w:type="gramStart"/>
              <w:r>
                <w:rPr>
                  <w:rFonts w:eastAsiaTheme="minorEastAsia" w:hint="eastAsia"/>
                  <w:lang w:val="en-GB" w:eastAsia="zh-CN"/>
                </w:rPr>
                <w:t>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w:t>
              </w:r>
              <w:proofErr w:type="gramEnd"/>
              <w:r>
                <w:rPr>
                  <w:rFonts w:eastAsiaTheme="minorEastAsia" w:hint="eastAsia"/>
                  <w:lang w:val="en-GB" w:eastAsia="zh-CN"/>
                </w:rPr>
                <w:t xml:space="preserve"> that</w:t>
              </w:r>
            </w:ins>
          </w:p>
          <w:p w14:paraId="4090FD04" w14:textId="77777777" w:rsidR="006F464F" w:rsidRPr="00A7799E" w:rsidRDefault="006F464F" w:rsidP="006F464F">
            <w:pPr>
              <w:pStyle w:val="Heading4"/>
              <w:outlineLvl w:val="3"/>
              <w:rPr>
                <w:ins w:id="42" w:author="zcm" w:date="2021-01-28T14:39:00Z"/>
                <w:rFonts w:eastAsia="DengXian"/>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DengXian"/>
              </w:rPr>
            </w:pPr>
            <w:ins w:id="57" w:author="zcm" w:date="2021-01-28T14:39:00Z">
              <w:r w:rsidRPr="00A7799E">
                <w:rPr>
                  <w:rFonts w:eastAsia="DengXian"/>
                </w:rPr>
                <w:t>-</w:t>
              </w:r>
              <w:r w:rsidRPr="00A7799E">
                <w:rPr>
                  <w:rFonts w:eastAsia="DengXian"/>
                </w:rPr>
                <w:tab/>
              </w:r>
              <w:r w:rsidRPr="00FD1327">
                <w:rPr>
                  <w:rFonts w:eastAsia="DengXian"/>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DengXian"/>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Remote UE and the UE-to-Network Relay belong to different HPLMNs.</w:t>
              </w:r>
            </w:ins>
          </w:p>
          <w:p w14:paraId="33097306" w14:textId="453B1C6B" w:rsidR="002822A6" w:rsidRDefault="006F464F">
            <w:ins w:id="58" w:author="zcm" w:date="2021-01-28T14:40:00Z">
              <w:r>
                <w:rPr>
                  <w:rFonts w:eastAsiaTheme="minorEastAsia" w:hint="eastAsia"/>
                  <w:lang w:val="en-GB" w:eastAsia="zh-CN"/>
                </w:rPr>
                <w:t xml:space="preserve">So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Pr="006F464F">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14:paraId="072EB46E" w14:textId="77777777" w:rsidTr="0009160A">
        <w:tc>
          <w:tcPr>
            <w:tcW w:w="1358" w:type="dxa"/>
          </w:tcPr>
          <w:p w14:paraId="50075D35" w14:textId="08E9DA59" w:rsidR="002822A6" w:rsidRPr="004E27FD" w:rsidRDefault="004E27FD" w:rsidP="002822A6">
            <w:pPr>
              <w:rPr>
                <w:rFonts w:eastAsiaTheme="minorEastAsia"/>
                <w:lang w:eastAsia="zh-CN"/>
                <w:rPrChange w:id="64" w:author="Xiaomi (Xing)" w:date="2021-01-28T16:09:00Z">
                  <w:rPr/>
                </w:rPrChange>
              </w:rPr>
            </w:pPr>
            <w:ins w:id="65" w:author="Xiaomi (Xing)" w:date="2021-01-28T16:09:00Z">
              <w:r>
                <w:rPr>
                  <w:rFonts w:eastAsiaTheme="minorEastAsia" w:hint="eastAsia"/>
                  <w:lang w:eastAsia="zh-CN"/>
                </w:rPr>
                <w:t>X</w:t>
              </w:r>
              <w:r>
                <w:rPr>
                  <w:rFonts w:eastAsiaTheme="minorEastAsia"/>
                  <w:lang w:eastAsia="zh-CN"/>
                </w:rPr>
                <w:t>iaomi</w:t>
              </w:r>
            </w:ins>
          </w:p>
        </w:tc>
        <w:tc>
          <w:tcPr>
            <w:tcW w:w="1337" w:type="dxa"/>
          </w:tcPr>
          <w:p w14:paraId="458F9A76" w14:textId="67A73FC6" w:rsidR="002822A6" w:rsidRPr="004E27FD" w:rsidRDefault="004B09FE" w:rsidP="002822A6">
            <w:pPr>
              <w:rPr>
                <w:rFonts w:eastAsiaTheme="minorEastAsia"/>
                <w:lang w:eastAsia="zh-CN"/>
                <w:rPrChange w:id="66" w:author="Xiaomi (Xing)" w:date="2021-01-28T16:09:00Z">
                  <w:rPr/>
                </w:rPrChange>
              </w:rPr>
            </w:pPr>
            <w:ins w:id="67" w:author="Xiaomi (Xing)" w:date="2021-01-28T16:19:00Z">
              <w:r>
                <w:rPr>
                  <w:rFonts w:eastAsiaTheme="minorEastAsia" w:hint="eastAsia"/>
                  <w:lang w:eastAsia="zh-CN"/>
                </w:rPr>
                <w:t>No</w:t>
              </w:r>
            </w:ins>
          </w:p>
        </w:tc>
        <w:tc>
          <w:tcPr>
            <w:tcW w:w="6934" w:type="dxa"/>
          </w:tcPr>
          <w:p w14:paraId="31258366" w14:textId="2F6E0098" w:rsidR="002822A6" w:rsidRPr="004E27FD" w:rsidRDefault="004E27FD" w:rsidP="00F36A4A">
            <w:pPr>
              <w:rPr>
                <w:rFonts w:eastAsiaTheme="minorEastAsia"/>
                <w:lang w:eastAsia="zh-CN"/>
                <w:rPrChange w:id="68" w:author="Xiaomi (Xing)" w:date="2021-01-28T16:09:00Z">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 trigger condition could be discussed in WI.</w:t>
              </w:r>
            </w:ins>
          </w:p>
        </w:tc>
      </w:tr>
      <w:tr w:rsidR="0056228D" w14:paraId="0D87CBB9" w14:textId="77777777" w:rsidTr="0009160A">
        <w:tc>
          <w:tcPr>
            <w:tcW w:w="1358" w:type="dxa"/>
          </w:tcPr>
          <w:p w14:paraId="25CC814E" w14:textId="3EC06916" w:rsidR="0056228D" w:rsidRDefault="0056228D" w:rsidP="0056228D">
            <w:ins w:id="76" w:author="Spreadtrum Communications" w:date="2021-01-28T17:00:00Z">
              <w:r>
                <w:rPr>
                  <w:rFonts w:eastAsiaTheme="minorEastAsia" w:hint="eastAsia"/>
                  <w:lang w:eastAsia="zh-CN"/>
                </w:rPr>
                <w:t>S</w:t>
              </w:r>
              <w:r>
                <w:rPr>
                  <w:rFonts w:eastAsiaTheme="minorEastAsia"/>
                  <w:lang w:eastAsia="zh-CN"/>
                </w:rPr>
                <w:t>preadtrum</w:t>
              </w:r>
            </w:ins>
          </w:p>
        </w:tc>
        <w:tc>
          <w:tcPr>
            <w:tcW w:w="1337" w:type="dxa"/>
          </w:tcPr>
          <w:p w14:paraId="318960A8" w14:textId="1E8ECA53" w:rsidR="0056228D" w:rsidRDefault="0056228D" w:rsidP="0056228D">
            <w:ins w:id="77" w:author="Spreadtrum Communications" w:date="2021-01-28T17:04:00Z">
              <w:r>
                <w:rPr>
                  <w:rFonts w:eastAsiaTheme="minorEastAsia"/>
                  <w:lang w:eastAsia="zh-CN"/>
                </w:rPr>
                <w:t>Yes with comments</w:t>
              </w:r>
            </w:ins>
          </w:p>
        </w:tc>
        <w:tc>
          <w:tcPr>
            <w:tcW w:w="6934" w:type="dxa"/>
          </w:tcPr>
          <w:p w14:paraId="7E4DE644" w14:textId="76B83008" w:rsidR="0056228D" w:rsidRDefault="0056228D" w:rsidP="0056228D">
            <w:ins w:id="78" w:author="Spreadtrum Communications" w:date="2021-01-28T17:00:00Z">
              <w:r>
                <w:t>Relay UE triggers RRC connection establishment when there is data forwarding request from the Remote UE</w:t>
              </w:r>
            </w:ins>
            <w:ins w:id="79" w:author="Spreadtrum Communications" w:date="2021-01-28T17:03:00Z">
              <w:r>
                <w:t xml:space="preserve"> and the data has to be forwarded to the gNB in RRC_CONNECTED mode</w:t>
              </w:r>
            </w:ins>
            <w:ins w:id="80" w:author="Spreadtrum Communications" w:date="2021-01-28T17:00:00Z">
              <w:r>
                <w:t xml:space="preserve">. Otherwise, Relay UE shall stay in IDLE/INACTIVE mode even PC5 connection is established. </w:t>
              </w:r>
            </w:ins>
          </w:p>
        </w:tc>
      </w:tr>
      <w:tr w:rsidR="00A57F35" w14:paraId="4EFEFE9B" w14:textId="77777777" w:rsidTr="0009160A">
        <w:tc>
          <w:tcPr>
            <w:tcW w:w="1358" w:type="dxa"/>
          </w:tcPr>
          <w:p w14:paraId="2D9F25FD" w14:textId="6447DC5F" w:rsidR="00A57F35" w:rsidRDefault="00A57F35" w:rsidP="00A57F35">
            <w:ins w:id="81" w:author="Ericsson" w:date="2021-01-28T10:34:00Z">
              <w:r>
                <w:t>Ericsson (Min)</w:t>
              </w:r>
            </w:ins>
          </w:p>
        </w:tc>
        <w:tc>
          <w:tcPr>
            <w:tcW w:w="1337" w:type="dxa"/>
          </w:tcPr>
          <w:p w14:paraId="4D813413" w14:textId="33DE0726" w:rsidR="00A57F35" w:rsidRDefault="00A57F35" w:rsidP="00A57F35">
            <w:ins w:id="82" w:author="Ericsson" w:date="2021-01-28T10:34:00Z">
              <w:r>
                <w:t>No</w:t>
              </w:r>
            </w:ins>
          </w:p>
        </w:tc>
        <w:tc>
          <w:tcPr>
            <w:tcW w:w="6934" w:type="dxa"/>
          </w:tcPr>
          <w:p w14:paraId="70B79C95" w14:textId="67C50017" w:rsidR="00A57F35" w:rsidRDefault="00A57F35" w:rsidP="00A57F35">
            <w:ins w:id="83" w:author="Ericsson" w:date="2021-01-28T10:34:00Z">
              <w: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7F753D" w14:paraId="4C526D9B" w14:textId="77777777" w:rsidTr="0009160A">
        <w:tc>
          <w:tcPr>
            <w:tcW w:w="1358" w:type="dxa"/>
          </w:tcPr>
          <w:p w14:paraId="277A7187" w14:textId="652A514E" w:rsidR="007F753D" w:rsidRDefault="007F753D" w:rsidP="007F753D">
            <w:pPr>
              <w:rPr>
                <w:rFonts w:eastAsia="Malgun Gothic"/>
              </w:rPr>
            </w:pPr>
            <w:ins w:id="84" w:author="Sharma, Vivek" w:date="2021-01-28T12:23:00Z">
              <w:r>
                <w:t>Sony</w:t>
              </w:r>
            </w:ins>
          </w:p>
        </w:tc>
        <w:tc>
          <w:tcPr>
            <w:tcW w:w="1337" w:type="dxa"/>
          </w:tcPr>
          <w:p w14:paraId="1F620D21" w14:textId="70B8DCD0" w:rsidR="007F753D" w:rsidRDefault="007F753D" w:rsidP="007F753D">
            <w:pPr>
              <w:rPr>
                <w:rFonts w:eastAsia="Malgun Gothic"/>
              </w:rPr>
            </w:pPr>
            <w:ins w:id="85" w:author="Sharma, Vivek" w:date="2021-01-28T12:23:00Z">
              <w:r>
                <w:t>Y</w:t>
              </w:r>
            </w:ins>
            <w:ins w:id="86" w:author="Sharma, Vivek" w:date="2021-01-28T12:24:00Z">
              <w:r>
                <w:t>es</w:t>
              </w:r>
            </w:ins>
          </w:p>
        </w:tc>
        <w:tc>
          <w:tcPr>
            <w:tcW w:w="6934" w:type="dxa"/>
          </w:tcPr>
          <w:p w14:paraId="0F9E709A" w14:textId="2C23D1CC" w:rsidR="007F753D" w:rsidRDefault="007F753D" w:rsidP="007F753D">
            <w:ins w:id="87" w:author="Sharma, Vivek" w:date="2021-01-28T12:23:00Z">
              <w:r>
                <w:t>We agree to the intention and details can be discussed in WI.</w:t>
              </w:r>
            </w:ins>
          </w:p>
        </w:tc>
      </w:tr>
      <w:tr w:rsidR="00314198" w14:paraId="5D7784E9" w14:textId="77777777" w:rsidTr="0009160A">
        <w:trPr>
          <w:ins w:id="88" w:author="Qualcomm - Peng Cheng" w:date="2021-01-28T20:56:00Z"/>
        </w:trPr>
        <w:tc>
          <w:tcPr>
            <w:tcW w:w="1358" w:type="dxa"/>
          </w:tcPr>
          <w:p w14:paraId="5BF1C4D6" w14:textId="77E5FC8D" w:rsidR="00314198" w:rsidRDefault="00314198" w:rsidP="00314198">
            <w:pPr>
              <w:rPr>
                <w:ins w:id="89" w:author="Qualcomm - Peng Cheng" w:date="2021-01-28T20:56:00Z"/>
              </w:rPr>
            </w:pPr>
            <w:ins w:id="90" w:author="Qualcomm - Peng Cheng" w:date="2021-01-28T20:56:00Z">
              <w:r>
                <w:rPr>
                  <w:rFonts w:eastAsia="Malgun Gothic"/>
                </w:rPr>
                <w:t>Qualcomm</w:t>
              </w:r>
            </w:ins>
          </w:p>
        </w:tc>
        <w:tc>
          <w:tcPr>
            <w:tcW w:w="1337" w:type="dxa"/>
          </w:tcPr>
          <w:p w14:paraId="6519219A" w14:textId="4D1695AC" w:rsidR="00314198" w:rsidRDefault="00314198" w:rsidP="00314198">
            <w:pPr>
              <w:rPr>
                <w:ins w:id="91" w:author="Qualcomm - Peng Cheng" w:date="2021-01-28T20:56:00Z"/>
              </w:rPr>
            </w:pPr>
            <w:ins w:id="92" w:author="Qualcomm - Peng Cheng" w:date="2021-01-28T20:56:00Z">
              <w:r>
                <w:rPr>
                  <w:rFonts w:eastAsia="Malgun Gothic"/>
                </w:rPr>
                <w:t>See comments</w:t>
              </w:r>
            </w:ins>
          </w:p>
        </w:tc>
        <w:tc>
          <w:tcPr>
            <w:tcW w:w="6934" w:type="dxa"/>
          </w:tcPr>
          <w:p w14:paraId="7678C96A" w14:textId="26A5965F" w:rsidR="00314198" w:rsidRDefault="00314198" w:rsidP="00314198">
            <w:pPr>
              <w:rPr>
                <w:ins w:id="93" w:author="Qualcomm - Peng Cheng" w:date="2021-01-28T20:56:00Z"/>
              </w:rPr>
            </w:pPr>
            <w:ins w:id="94" w:author="Qualcomm - Peng Cheng" w:date="2021-01-28T20:56:00Z">
              <w:r>
                <w:t xml:space="preserve">We agree that the intention of this proposal, but the proposal wording looks like stage-3 details. And as </w:t>
              </w:r>
            </w:ins>
            <w:ins w:id="95" w:author="Qualcomm - Peng Cheng" w:date="2021-01-28T20:58:00Z">
              <w:r w:rsidR="00C31B1F">
                <w:t>Sharp</w:t>
              </w:r>
            </w:ins>
            <w:ins w:id="96" w:author="Qualcomm - Peng Cheng" w:date="2021-01-28T20:56:00Z">
              <w:r>
                <w:t>/Xiaomi mentioned, there may be other signaling/trigger that RAN2 has not discussed. The proposal is one feasible solution.</w:t>
              </w:r>
            </w:ins>
          </w:p>
          <w:p w14:paraId="12D3D0DC" w14:textId="77777777" w:rsidR="00314198" w:rsidRDefault="00314198" w:rsidP="00314198">
            <w:pPr>
              <w:rPr>
                <w:ins w:id="97" w:author="Qualcomm - Peng Cheng" w:date="2021-01-28T20:56:00Z"/>
              </w:rPr>
            </w:pPr>
            <w:ins w:id="98" w:author="Qualcomm - Peng Cheng" w:date="2021-01-28T20:56:00Z">
              <w:r>
                <w:t>For progress, we suggest to revise the wording more general (stage 2 level) and leave the discussion of signaling (i.e. what is the message to trigger relay RRC establishment) to WI phase. For example:</w:t>
              </w:r>
            </w:ins>
          </w:p>
          <w:p w14:paraId="3D14CEA8" w14:textId="77D68B67" w:rsidR="006B211B" w:rsidRPr="00491387" w:rsidRDefault="006B211B" w:rsidP="006B211B">
            <w:pPr>
              <w:rPr>
                <w:rFonts w:ascii="Arial" w:hAnsi="Arial" w:cs="Arial"/>
                <w:b/>
                <w:bCs/>
              </w:rPr>
            </w:pPr>
            <w:r w:rsidRPr="00491387">
              <w:rPr>
                <w:rFonts w:ascii="Arial" w:hAnsi="Arial" w:cs="Arial"/>
                <w:b/>
                <w:bCs/>
              </w:rPr>
              <w:t xml:space="preserve">For L2 UE to NW relay, the relay UE in RRC_IDLE/RRC_INACTIVE </w:t>
            </w:r>
            <w:ins w:id="99" w:author="Qualcomm - Peng Cheng" w:date="2021-01-28T20:57:00Z">
              <w:r w:rsidR="00114C05">
                <w:rPr>
                  <w:rFonts w:ascii="Arial" w:hAnsi="Arial" w:cs="Arial"/>
                  <w:b/>
                  <w:bCs/>
                </w:rPr>
                <w:t xml:space="preserve">may </w:t>
              </w:r>
            </w:ins>
            <w:r w:rsidRPr="00491387">
              <w:rPr>
                <w:rFonts w:ascii="Arial" w:hAnsi="Arial" w:cs="Arial"/>
                <w:b/>
                <w:bCs/>
              </w:rPr>
              <w:t>trigger</w:t>
            </w:r>
            <w:del w:id="100" w:author="Qualcomm - Peng Cheng" w:date="2021-01-28T20:57:00Z">
              <w:r w:rsidRPr="00491387" w:rsidDel="00114C05">
                <w:rPr>
                  <w:rFonts w:ascii="Arial" w:hAnsi="Arial" w:cs="Arial"/>
                  <w:b/>
                  <w:bCs/>
                </w:rPr>
                <w:delText>s</w:delText>
              </w:r>
            </w:del>
            <w:r w:rsidRPr="00491387">
              <w:rPr>
                <w:rFonts w:ascii="Arial" w:hAnsi="Arial" w:cs="Arial"/>
                <w:b/>
                <w:bCs/>
              </w:rPr>
              <w:t xml:space="preserve"> connection establishment when it receives </w:t>
            </w:r>
            <w:del w:id="101" w:author="Qualcomm - Peng Cheng" w:date="2021-01-28T20:57:00Z">
              <w:r w:rsidRPr="00491387" w:rsidDel="00114C05">
                <w:rPr>
                  <w:rFonts w:ascii="Arial" w:hAnsi="Arial" w:cs="Arial"/>
                  <w:b/>
                  <w:bCs/>
                </w:rPr>
                <w:delText>the first</w:delText>
              </w:r>
            </w:del>
            <w:r w:rsidRPr="00491387">
              <w:rPr>
                <w:rFonts w:ascii="Arial" w:hAnsi="Arial" w:cs="Arial"/>
                <w:b/>
                <w:bCs/>
              </w:rPr>
              <w:t xml:space="preserve"> </w:t>
            </w:r>
            <w:ins w:id="102" w:author="Qualcomm - Peng Cheng" w:date="2021-01-28T20:57:00Z">
              <w:r w:rsidR="00114C05">
                <w:rPr>
                  <w:rFonts w:ascii="Arial" w:hAnsi="Arial" w:cs="Arial"/>
                  <w:b/>
                  <w:bCs/>
                </w:rPr>
                <w:t xml:space="preserve">some </w:t>
              </w:r>
            </w:ins>
            <w:r w:rsidRPr="00491387">
              <w:rPr>
                <w:rFonts w:ascii="Arial" w:hAnsi="Arial" w:cs="Arial"/>
                <w:b/>
                <w:bCs/>
              </w:rPr>
              <w:t>message from the remote UE</w:t>
            </w:r>
            <w:del w:id="103" w:author="Qualcomm - Peng Cheng" w:date="2021-01-28T20:58:00Z">
              <w:r w:rsidRPr="00491387" w:rsidDel="00114C05">
                <w:rPr>
                  <w:rFonts w:ascii="Arial" w:hAnsi="Arial" w:cs="Arial"/>
                  <w:b/>
                  <w:bCs/>
                </w:rPr>
                <w:delText xml:space="preserve"> (RRCSetupRequest or RRCResumeRequest)</w:delText>
              </w:r>
            </w:del>
            <w:r w:rsidRPr="00491387">
              <w:rPr>
                <w:rFonts w:ascii="Arial" w:hAnsi="Arial" w:cs="Arial"/>
                <w:b/>
                <w:bCs/>
              </w:rPr>
              <w:t xml:space="preserve">. </w:t>
            </w:r>
            <w:ins w:id="104" w:author="Qualcomm - Peng Cheng" w:date="2021-01-28T20:58:00Z">
              <w:r w:rsidR="00114C05">
                <w:rPr>
                  <w:rFonts w:ascii="Arial" w:hAnsi="Arial" w:cs="Arial"/>
                  <w:b/>
                  <w:bCs/>
                </w:rPr>
                <w:t>The details of message from the remote UE can be discussed in WI phase.</w:t>
              </w:r>
            </w:ins>
          </w:p>
          <w:p w14:paraId="102B0550" w14:textId="4D908A41" w:rsidR="00314198" w:rsidRDefault="00314198" w:rsidP="00314198">
            <w:pPr>
              <w:rPr>
                <w:ins w:id="105" w:author="Qualcomm - Peng Cheng" w:date="2021-01-28T20:56:00Z"/>
              </w:rPr>
            </w:pPr>
          </w:p>
        </w:tc>
      </w:tr>
      <w:tr w:rsidR="00CF793E" w14:paraId="14574053" w14:textId="77777777" w:rsidTr="0009160A">
        <w:trPr>
          <w:ins w:id="106" w:author="Interdigital" w:date="2021-01-28T14:45:00Z"/>
        </w:trPr>
        <w:tc>
          <w:tcPr>
            <w:tcW w:w="1358" w:type="dxa"/>
          </w:tcPr>
          <w:p w14:paraId="57F36D0C" w14:textId="5AD62EE5" w:rsidR="00CF793E" w:rsidRDefault="00CF793E" w:rsidP="00314198">
            <w:pPr>
              <w:rPr>
                <w:ins w:id="107" w:author="Interdigital" w:date="2021-01-28T14:45:00Z"/>
                <w:rFonts w:eastAsia="Malgun Gothic"/>
              </w:rPr>
            </w:pPr>
            <w:ins w:id="108" w:author="Interdigital" w:date="2021-01-28T14:45:00Z">
              <w:r>
                <w:rPr>
                  <w:rFonts w:eastAsia="Malgun Gothic"/>
                </w:rPr>
                <w:t>InterDigital</w:t>
              </w:r>
            </w:ins>
          </w:p>
        </w:tc>
        <w:tc>
          <w:tcPr>
            <w:tcW w:w="1337" w:type="dxa"/>
          </w:tcPr>
          <w:p w14:paraId="30AB38C1" w14:textId="76B4C5DC" w:rsidR="00CF793E" w:rsidRDefault="00CF793E" w:rsidP="00314198">
            <w:pPr>
              <w:rPr>
                <w:ins w:id="109" w:author="Interdigital" w:date="2021-01-28T14:45:00Z"/>
                <w:rFonts w:eastAsia="Malgun Gothic"/>
              </w:rPr>
            </w:pPr>
            <w:ins w:id="110" w:author="Interdigital" w:date="2021-01-28T14:45:00Z">
              <w:r>
                <w:rPr>
                  <w:rFonts w:eastAsia="Malgun Gothic"/>
                </w:rPr>
                <w:t>Yes</w:t>
              </w:r>
            </w:ins>
          </w:p>
        </w:tc>
        <w:tc>
          <w:tcPr>
            <w:tcW w:w="6934" w:type="dxa"/>
          </w:tcPr>
          <w:p w14:paraId="17C13377" w14:textId="77777777" w:rsidR="00CF793E" w:rsidRDefault="00CF793E" w:rsidP="00314198">
            <w:pPr>
              <w:rPr>
                <w:ins w:id="111" w:author="Interdigital" w:date="2021-01-28T14:52:00Z"/>
              </w:rPr>
            </w:pPr>
            <w:ins w:id="112" w:author="Interdigital" w:date="2021-01-28T14:49:00Z">
              <w:r>
                <w:t>For Xiomi</w:t>
              </w:r>
            </w:ins>
            <w:ins w:id="113" w:author="Interdigital" w:date="2021-01-28T14:50:00Z">
              <w:r>
                <w:t>’</w:t>
              </w:r>
            </w:ins>
            <w:ins w:id="114" w:author="Interdigital" w:date="2021-01-28T14:49:00Z">
              <w:r>
                <w:t xml:space="preserve">s </w:t>
              </w:r>
            </w:ins>
            <w:ins w:id="115" w:author="Interdigital" w:date="2021-01-28T14:50:00Z">
              <w:r>
                <w:t xml:space="preserve">comments, we </w:t>
              </w:r>
            </w:ins>
            <w:ins w:id="116" w:author="Interdigital" w:date="2021-01-28T14:51:00Z">
              <w:r>
                <w:t xml:space="preserve">the question/paper was </w:t>
              </w:r>
            </w:ins>
            <w:ins w:id="117" w:author="Interdigital" w:date="2021-01-28T14:50:00Z">
              <w:r>
                <w:t xml:space="preserve">considering only the case where the remote UE is initiating connection establishment from IDLE/INACTIVE.  For </w:t>
              </w:r>
            </w:ins>
            <w:ins w:id="118" w:author="Interdigital" w:date="2021-01-28T14:51:00Z">
              <w:r>
                <w:t>Sharp’s comment,</w:t>
              </w:r>
            </w:ins>
            <w:ins w:id="119" w:author="Interdigital" w:date="2021-01-28T14:52:00Z">
              <w:r>
                <w:t xml:space="preserve"> the question/paper was considering the case where the remote UE is PC5-RRC connected already.  </w:t>
              </w:r>
            </w:ins>
          </w:p>
          <w:p w14:paraId="33AD2453" w14:textId="102941FB" w:rsidR="00CF793E" w:rsidRDefault="00CF793E" w:rsidP="00314198">
            <w:pPr>
              <w:rPr>
                <w:ins w:id="120" w:author="Interdigital" w:date="2021-01-28T14:45:00Z"/>
              </w:rPr>
            </w:pPr>
            <w:ins w:id="121" w:author="Interdigital" w:date="2021-01-28T14:52:00Z">
              <w:r>
                <w:t>We think a revision s</w:t>
              </w:r>
            </w:ins>
            <w:ins w:id="122" w:author="Interdigital" w:date="2021-01-28T14:53:00Z">
              <w:r>
                <w:t>imilar to what QC mentioned would be agreeable – otherwise, we can simply leave it to the WI phase for described the details.</w:t>
              </w:r>
            </w:ins>
            <w:ins w:id="123" w:author="Interdigital" w:date="2021-01-28T14:51:00Z">
              <w:r>
                <w:t xml:space="preserve"> </w:t>
              </w:r>
            </w:ins>
          </w:p>
        </w:tc>
      </w:tr>
      <w:tr w:rsidR="00F10552" w14:paraId="603A74E5" w14:textId="77777777" w:rsidTr="0009160A">
        <w:trPr>
          <w:ins w:id="124" w:author="Nokia - jakob.buthler" w:date="2021-01-28T22:20:00Z"/>
        </w:trPr>
        <w:tc>
          <w:tcPr>
            <w:tcW w:w="1358" w:type="dxa"/>
          </w:tcPr>
          <w:p w14:paraId="55565123" w14:textId="3AC57F22" w:rsidR="00F10552" w:rsidRDefault="00F10552" w:rsidP="00314198">
            <w:pPr>
              <w:rPr>
                <w:ins w:id="125" w:author="Nokia - jakob.buthler" w:date="2021-01-28T22:20:00Z"/>
                <w:rFonts w:eastAsia="Malgun Gothic"/>
              </w:rPr>
            </w:pPr>
            <w:ins w:id="126" w:author="Nokia - jakob.buthler" w:date="2021-01-28T22:20:00Z">
              <w:r>
                <w:rPr>
                  <w:rFonts w:eastAsia="Malgun Gothic"/>
                </w:rPr>
                <w:t>Nokia</w:t>
              </w:r>
            </w:ins>
          </w:p>
        </w:tc>
        <w:tc>
          <w:tcPr>
            <w:tcW w:w="1337" w:type="dxa"/>
          </w:tcPr>
          <w:p w14:paraId="6B738481" w14:textId="59FDBE36" w:rsidR="00F10552" w:rsidRDefault="00986BF8" w:rsidP="00314198">
            <w:pPr>
              <w:rPr>
                <w:ins w:id="127" w:author="Nokia - jakob.buthler" w:date="2021-01-28T22:20:00Z"/>
                <w:rFonts w:eastAsia="Malgun Gothic"/>
              </w:rPr>
            </w:pPr>
            <w:ins w:id="128" w:author="Nokia - jakob.buthler" w:date="2021-01-28T22:39:00Z">
              <w:r>
                <w:rPr>
                  <w:rFonts w:eastAsia="Malgun Gothic"/>
                </w:rPr>
                <w:t>Yes</w:t>
              </w:r>
            </w:ins>
          </w:p>
        </w:tc>
        <w:tc>
          <w:tcPr>
            <w:tcW w:w="6934" w:type="dxa"/>
          </w:tcPr>
          <w:p w14:paraId="4DAF6D49" w14:textId="77777777" w:rsidR="00F10552" w:rsidRDefault="00F10552" w:rsidP="00314198">
            <w:pPr>
              <w:rPr>
                <w:ins w:id="129" w:author="Nokia - jakob.buthler" w:date="2021-01-28T22:39:00Z"/>
              </w:rPr>
            </w:pPr>
            <w:ins w:id="130" w:author="Nokia - jakob.buthler" w:date="2021-01-28T22:22:00Z">
              <w:r>
                <w:t xml:space="preserve">We think that both </w:t>
              </w:r>
              <w:r w:rsidRPr="00F10552">
                <w:t>PC5 connection request and UL RRC message from a Remote UE that has a PC5 connection should trigger a RRC connection establishment in the Relay UE.</w:t>
              </w:r>
            </w:ins>
          </w:p>
          <w:p w14:paraId="49AF2C11" w14:textId="68014B51" w:rsidR="00986BF8" w:rsidRDefault="00986BF8" w:rsidP="00314198">
            <w:pPr>
              <w:rPr>
                <w:ins w:id="131" w:author="Nokia - jakob.buthler" w:date="2021-01-28T22:20:00Z"/>
              </w:rPr>
            </w:pPr>
            <w:ins w:id="132" w:author="Nokia - jakob.buthler" w:date="2021-01-28T22:39:00Z">
              <w:r>
                <w:t>But also have sympathy for Ericsso</w:t>
              </w:r>
            </w:ins>
            <w:ins w:id="133" w:author="Nokia - jakob.buthler" w:date="2021-01-28T22:40:00Z">
              <w:r>
                <w:t>ns comment that we should not study such triggers case by case.</w:t>
              </w:r>
            </w:ins>
          </w:p>
        </w:tc>
      </w:tr>
      <w:tr w:rsidR="00E11E46" w14:paraId="193B0F08" w14:textId="77777777" w:rsidTr="0009160A">
        <w:trPr>
          <w:ins w:id="134" w:author="vivo(Boubacar)" w:date="2021-01-29T08:11:00Z"/>
        </w:trPr>
        <w:tc>
          <w:tcPr>
            <w:tcW w:w="1358" w:type="dxa"/>
          </w:tcPr>
          <w:p w14:paraId="05162470" w14:textId="126FD1C3" w:rsidR="00E11E46" w:rsidRDefault="00E11E46" w:rsidP="00E11E46">
            <w:pPr>
              <w:rPr>
                <w:ins w:id="135" w:author="vivo(Boubacar)" w:date="2021-01-29T08:11:00Z"/>
                <w:rFonts w:eastAsia="Malgun Gothic"/>
              </w:rPr>
            </w:pPr>
            <w:ins w:id="136" w:author="vivo(Boubacar)" w:date="2021-01-29T08:12:00Z">
              <w:r>
                <w:rPr>
                  <w:rFonts w:hint="eastAsia"/>
                  <w:sz w:val="20"/>
                  <w:szCs w:val="20"/>
                  <w:lang w:val="en-US" w:eastAsia="zh-CN"/>
                </w:rPr>
                <w:t>vivo</w:t>
              </w:r>
            </w:ins>
          </w:p>
        </w:tc>
        <w:tc>
          <w:tcPr>
            <w:tcW w:w="1337" w:type="dxa"/>
          </w:tcPr>
          <w:p w14:paraId="3D808047" w14:textId="7E288CAF" w:rsidR="00E11E46" w:rsidRDefault="00E11E46" w:rsidP="00E11E46">
            <w:pPr>
              <w:rPr>
                <w:ins w:id="137" w:author="vivo(Boubacar)" w:date="2021-01-29T08:11:00Z"/>
                <w:rFonts w:eastAsia="Malgun Gothic"/>
              </w:rPr>
            </w:pPr>
            <w:ins w:id="138" w:author="vivo(Boubacar)" w:date="2021-01-29T08:12:00Z">
              <w:r>
                <w:rPr>
                  <w:rFonts w:hint="eastAsia"/>
                  <w:sz w:val="20"/>
                  <w:szCs w:val="20"/>
                  <w:lang w:val="en-US" w:eastAsia="zh-CN"/>
                </w:rPr>
                <w:t>Yes</w:t>
              </w:r>
              <w:r>
                <w:rPr>
                  <w:sz w:val="20"/>
                  <w:szCs w:val="20"/>
                  <w:lang w:val="en-US" w:eastAsia="zh-CN"/>
                </w:rPr>
                <w:t>,</w:t>
              </w:r>
              <w:r>
                <w:rPr>
                  <w:rFonts w:hint="eastAsia"/>
                  <w:sz w:val="20"/>
                  <w:szCs w:val="20"/>
                  <w:lang w:val="en-US" w:eastAsia="zh-CN"/>
                </w:rPr>
                <w:t xml:space="preserve"> with comments</w:t>
              </w:r>
            </w:ins>
          </w:p>
        </w:tc>
        <w:tc>
          <w:tcPr>
            <w:tcW w:w="6934" w:type="dxa"/>
          </w:tcPr>
          <w:p w14:paraId="274317CF" w14:textId="7B03525D" w:rsidR="00E11E46" w:rsidRDefault="00E11E46" w:rsidP="00E11E46">
            <w:pPr>
              <w:rPr>
                <w:ins w:id="139" w:author="vivo(Boubacar)" w:date="2021-01-29T08:12:00Z"/>
                <w:lang w:val="en-US" w:eastAsia="zh-CN"/>
              </w:rPr>
            </w:pPr>
            <w:ins w:id="140" w:author="vivo(Boubacar)" w:date="2021-01-29T08:12:00Z">
              <w:r>
                <w:rPr>
                  <w:rFonts w:hint="eastAsia"/>
                  <w:sz w:val="20"/>
                  <w:szCs w:val="20"/>
                  <w:lang w:val="en-US" w:eastAsia="zh-CN"/>
                </w:rPr>
                <w:t xml:space="preserve">To be more </w:t>
              </w:r>
              <w:r>
                <w:rPr>
                  <w:sz w:val="20"/>
                  <w:szCs w:val="20"/>
                  <w:lang w:val="en-US" w:eastAsia="zh-CN"/>
                </w:rPr>
                <w:t>precise</w:t>
              </w:r>
              <w:r>
                <w:rPr>
                  <w:rFonts w:hint="eastAsia"/>
                  <w:sz w:val="20"/>
                  <w:szCs w:val="20"/>
                  <w:lang w:val="en-US" w:eastAsia="zh-CN"/>
                </w:rPr>
                <w:t xml:space="preserve">, </w:t>
              </w:r>
              <w:r>
                <w:t xml:space="preserve">the relay UE in RRC_IDLE/RRC_INACTIVE triggers connection establishment when it receives the first message </w:t>
              </w:r>
              <w:r>
                <w:rPr>
                  <w:highlight w:val="yellow"/>
                  <w:lang w:val="en-US" w:eastAsia="zh-CN"/>
                </w:rPr>
                <w:t xml:space="preserve">using a default L2 configuration on PC5 </w:t>
              </w:r>
              <w:r>
                <w:t>from the remote UE (</w:t>
              </w:r>
              <w:r w:rsidRPr="00E11E46">
                <w:rPr>
                  <w:i/>
                </w:rPr>
                <w:t>RRCSetupRequest</w:t>
              </w:r>
              <w:r>
                <w:t xml:space="preserve"> or </w:t>
              </w:r>
              <w:r w:rsidRPr="00E11E46">
                <w:rPr>
                  <w:i/>
                </w:rPr>
                <w:t>RRCResumeRequest</w:t>
              </w:r>
              <w:r>
                <w:t>).</w:t>
              </w:r>
              <w:r>
                <w:rPr>
                  <w:rFonts w:hint="eastAsia"/>
                  <w:lang w:val="en-US" w:eastAsia="zh-CN"/>
                </w:rPr>
                <w:t xml:space="preserve"> </w:t>
              </w:r>
            </w:ins>
          </w:p>
          <w:p w14:paraId="05C6085A" w14:textId="497BBA23" w:rsidR="00E11E46" w:rsidRDefault="00E11E46" w:rsidP="00E11E46">
            <w:pPr>
              <w:rPr>
                <w:ins w:id="141" w:author="vivo(Boubacar)" w:date="2021-01-29T08:11:00Z"/>
              </w:rPr>
            </w:pPr>
            <w:ins w:id="142" w:author="vivo(Boubacar)" w:date="2021-01-29T08:12:00Z">
              <w:r>
                <w:rPr>
                  <w:rFonts w:hint="eastAsia"/>
                  <w:lang w:val="en-US" w:eastAsia="zh-CN"/>
                </w:rPr>
                <w:t>We also agree with OPPO that relay UE does not have to check the RRC message content. Instead, a default LCID is specified (e.g., LCID=4) for this PC5 RLC channel which is different from the existing LCIDs (0,1,2,3) for PC5-S and PC5-RRC signaling, then the UE can know this message is for triggering connection establishment.</w:t>
              </w:r>
            </w:ins>
          </w:p>
        </w:tc>
      </w:tr>
      <w:tr w:rsidR="0009160A" w14:paraId="48718E79" w14:textId="77777777" w:rsidTr="0009160A">
        <w:trPr>
          <w:ins w:id="143" w:author="Intel-AA" w:date="2021-01-28T16:52:00Z"/>
        </w:trPr>
        <w:tc>
          <w:tcPr>
            <w:tcW w:w="1358" w:type="dxa"/>
          </w:tcPr>
          <w:p w14:paraId="09217428" w14:textId="35950C08" w:rsidR="0009160A" w:rsidRDefault="0009160A" w:rsidP="0009160A">
            <w:pPr>
              <w:rPr>
                <w:ins w:id="144" w:author="Intel-AA" w:date="2021-01-28T16:52:00Z"/>
                <w:rFonts w:hint="eastAsia"/>
                <w:lang w:val="en-US" w:eastAsia="zh-CN"/>
              </w:rPr>
            </w:pPr>
            <w:ins w:id="145" w:author="Intel-AA" w:date="2021-01-28T16:52:00Z">
              <w:r>
                <w:rPr>
                  <w:rFonts w:eastAsia="Malgun Gothic"/>
                </w:rPr>
                <w:t>Intel</w:t>
              </w:r>
            </w:ins>
          </w:p>
        </w:tc>
        <w:tc>
          <w:tcPr>
            <w:tcW w:w="1337" w:type="dxa"/>
          </w:tcPr>
          <w:p w14:paraId="6371CDC3" w14:textId="31FB4DEC" w:rsidR="0009160A" w:rsidRDefault="0009160A" w:rsidP="0009160A">
            <w:pPr>
              <w:rPr>
                <w:ins w:id="146" w:author="Intel-AA" w:date="2021-01-28T16:52:00Z"/>
                <w:rFonts w:hint="eastAsia"/>
                <w:lang w:val="en-US" w:eastAsia="zh-CN"/>
              </w:rPr>
            </w:pPr>
            <w:ins w:id="147" w:author="Intel-AA" w:date="2021-01-28T16:52:00Z">
              <w:r>
                <w:rPr>
                  <w:rFonts w:eastAsia="Malgun Gothic"/>
                </w:rPr>
                <w:t>Yes with comment</w:t>
              </w:r>
            </w:ins>
          </w:p>
        </w:tc>
        <w:tc>
          <w:tcPr>
            <w:tcW w:w="6934" w:type="dxa"/>
          </w:tcPr>
          <w:p w14:paraId="10E9275C" w14:textId="4A17A251" w:rsidR="0009160A" w:rsidRDefault="0009160A" w:rsidP="0009160A">
            <w:pPr>
              <w:rPr>
                <w:ins w:id="148" w:author="Intel-AA" w:date="2021-01-28T16:52:00Z"/>
              </w:rPr>
            </w:pPr>
            <w:ins w:id="149" w:author="Intel-AA" w:date="2021-01-28T16:52:00Z">
              <w:r>
                <w:t>Agree with OPPO’s comments. We are open to some rewording to satisfy other company views. There are two aspects to note</w:t>
              </w:r>
            </w:ins>
            <w:ins w:id="150" w:author="Intel-AA" w:date="2021-01-28T16:53:00Z">
              <w:r>
                <w:t>:</w:t>
              </w:r>
            </w:ins>
            <w:ins w:id="151" w:author="Intel-AA" w:date="2021-01-28T16:52:00Z">
              <w:r>
                <w:t xml:space="preserve"> we have to wait to check whether Direct communication request will enable the Relay UE to move out of RRC_IDLE [as per Solution#7 in SA2 conclusion] and apart from this aspect, it is also clear within the same solution#7 that Remote UE in INACTIVE and Relay UE in IDLE is not allowed as it is expected that Relay UE has to be in CM_CONNECTED if any Remote UE is in CM_CONNECTED. </w:t>
              </w:r>
            </w:ins>
            <w:ins w:id="152" w:author="Intel-AA" w:date="2021-01-28T16:54:00Z">
              <w:r>
                <w:t>Some example wording in this context:</w:t>
              </w:r>
            </w:ins>
          </w:p>
          <w:p w14:paraId="5B97B8FB" w14:textId="77777777" w:rsidR="0009160A" w:rsidRPr="00491387" w:rsidRDefault="0009160A" w:rsidP="0009160A">
            <w:pPr>
              <w:rPr>
                <w:ins w:id="153" w:author="Intel-AA" w:date="2021-01-28T16:52:00Z"/>
                <w:rFonts w:ascii="Arial" w:hAnsi="Arial" w:cs="Arial"/>
                <w:b/>
                <w:bCs/>
              </w:rPr>
            </w:pPr>
            <w:ins w:id="154" w:author="Intel-AA" w:date="2021-01-28T16:52:00Z">
              <w:r w:rsidRPr="00491387">
                <w:rPr>
                  <w:rFonts w:ascii="Arial" w:hAnsi="Arial" w:cs="Arial"/>
                  <w:b/>
                  <w:bCs/>
                </w:rPr>
                <w:t xml:space="preserve">For L2 UE to NW relay, the relay UE in RRC_IDLE/RRC_INACTIVE triggers connection establishment </w:t>
              </w:r>
              <w:r>
                <w:rPr>
                  <w:rFonts w:ascii="Arial" w:hAnsi="Arial" w:cs="Arial"/>
                  <w:b/>
                  <w:bCs/>
                </w:rPr>
                <w:t xml:space="preserve">based on signalling/data forwarding request from remote UE. Details of the message to be disucssed in WI stage alongwith other working group conclusions. </w:t>
              </w:r>
              <w:r w:rsidRPr="002F48D2">
                <w:rPr>
                  <w:rFonts w:ascii="Arial" w:hAnsi="Arial" w:cs="Arial"/>
                  <w:b/>
                  <w:bCs/>
                  <w:strike/>
                </w:rPr>
                <w:t>when it receives the first message from the remote UE (RRCSetupRequest or RRCResumeRequest).</w:t>
              </w:r>
              <w:r w:rsidRPr="00491387">
                <w:rPr>
                  <w:rFonts w:ascii="Arial" w:hAnsi="Arial" w:cs="Arial"/>
                  <w:b/>
                  <w:bCs/>
                </w:rPr>
                <w:t xml:space="preserve">  </w:t>
              </w:r>
            </w:ins>
          </w:p>
          <w:p w14:paraId="1FEFAAA0" w14:textId="77777777" w:rsidR="0009160A" w:rsidRDefault="0009160A" w:rsidP="0009160A">
            <w:pPr>
              <w:rPr>
                <w:ins w:id="155" w:author="Intel-AA" w:date="2021-01-28T16:52:00Z"/>
                <w:rFonts w:hint="eastAsia"/>
                <w:lang w:val="en-US" w:eastAsia="zh-CN"/>
              </w:rPr>
            </w:pPr>
          </w:p>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BodyText"/>
        <w:rPr>
          <w:rFonts w:eastAsia="Malgun Gothic"/>
        </w:rPr>
      </w:pPr>
      <w:r w:rsidRPr="009F15B1">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156"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157"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158" w:author="OPPO (Qianxi)" w:date="2021-01-28T11:27:00Z">
              <w:r>
                <w:rPr>
                  <w:lang w:eastAsia="zh-CN"/>
                </w:rPr>
                <w:t>OPPO</w:t>
              </w:r>
            </w:ins>
          </w:p>
        </w:tc>
        <w:tc>
          <w:tcPr>
            <w:tcW w:w="1337" w:type="dxa"/>
          </w:tcPr>
          <w:p w14:paraId="62888119" w14:textId="7FCA5B8B" w:rsidR="00385641" w:rsidRDefault="00385641" w:rsidP="00385641">
            <w:ins w:id="159"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lang w:eastAsia="zh-CN"/>
                <w:rPrChange w:id="160" w:author="zcm" w:date="2021-01-28T14:42:00Z">
                  <w:rPr/>
                </w:rPrChange>
              </w:rPr>
            </w:pPr>
            <w:ins w:id="161"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lang w:eastAsia="zh-CN"/>
                <w:rPrChange w:id="162" w:author="zcm" w:date="2021-01-28T14:43:00Z">
                  <w:rPr/>
                </w:rPrChange>
              </w:rPr>
            </w:pPr>
            <w:ins w:id="163"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5AFA0A1E" w:rsidR="002822A6" w:rsidRPr="004E27FD" w:rsidRDefault="004E27FD" w:rsidP="002822A6">
            <w:pPr>
              <w:rPr>
                <w:rFonts w:eastAsiaTheme="minorEastAsia"/>
                <w:lang w:eastAsia="zh-CN"/>
                <w:rPrChange w:id="164" w:author="Xiaomi (Xing)" w:date="2021-01-28T16:13:00Z">
                  <w:rPr/>
                </w:rPrChange>
              </w:rPr>
            </w:pPr>
            <w:ins w:id="165" w:author="Xiaomi (Xing)" w:date="2021-01-28T16:13:00Z">
              <w:r>
                <w:rPr>
                  <w:rFonts w:eastAsiaTheme="minorEastAsia" w:hint="eastAsia"/>
                  <w:lang w:eastAsia="zh-CN"/>
                </w:rPr>
                <w:t>Xiaomi</w:t>
              </w:r>
            </w:ins>
          </w:p>
        </w:tc>
        <w:tc>
          <w:tcPr>
            <w:tcW w:w="1337" w:type="dxa"/>
          </w:tcPr>
          <w:p w14:paraId="520220E2" w14:textId="4562F8F0" w:rsidR="002822A6" w:rsidRPr="004E27FD" w:rsidRDefault="004E27FD" w:rsidP="002822A6">
            <w:pPr>
              <w:rPr>
                <w:rFonts w:eastAsiaTheme="minorEastAsia"/>
                <w:lang w:eastAsia="zh-CN"/>
                <w:rPrChange w:id="166" w:author="Xiaomi (Xing)" w:date="2021-01-28T16:13:00Z">
                  <w:rPr/>
                </w:rPrChange>
              </w:rPr>
            </w:pPr>
            <w:ins w:id="167" w:author="Xiaomi (Xing)" w:date="2021-01-28T16:13:00Z">
              <w:r>
                <w:rPr>
                  <w:rFonts w:eastAsiaTheme="minorEastAsia" w:hint="eastAsia"/>
                  <w:lang w:eastAsia="zh-CN"/>
                </w:rPr>
                <w:t>No</w:t>
              </w:r>
            </w:ins>
          </w:p>
        </w:tc>
        <w:tc>
          <w:tcPr>
            <w:tcW w:w="6934" w:type="dxa"/>
          </w:tcPr>
          <w:p w14:paraId="36B46C19" w14:textId="5C5196CB" w:rsidR="002822A6" w:rsidRPr="004E27FD" w:rsidRDefault="004E27FD" w:rsidP="004B09FE">
            <w:pPr>
              <w:rPr>
                <w:rFonts w:eastAsiaTheme="minorEastAsia"/>
                <w:lang w:eastAsia="zh-CN"/>
                <w:rPrChange w:id="168" w:author="Xiaomi (Xing)" w:date="2021-01-28T16:13:00Z">
                  <w:rPr/>
                </w:rPrChange>
              </w:rPr>
            </w:pPr>
            <w:ins w:id="169" w:author="Xiaomi (Xing)" w:date="2021-01-28T16:13:00Z">
              <w:r>
                <w:rPr>
                  <w:rFonts w:eastAsiaTheme="minorEastAsia"/>
                  <w:lang w:eastAsia="zh-CN"/>
                </w:rPr>
                <w:t xml:space="preserve">We’re not sure </w:t>
              </w:r>
            </w:ins>
            <w:ins w:id="170" w:author="Xiaomi (Xing)" w:date="2021-01-28T16:19:00Z">
              <w:r w:rsidR="004B09FE">
                <w:rPr>
                  <w:rFonts w:eastAsiaTheme="minorEastAsia"/>
                  <w:lang w:eastAsia="zh-CN"/>
                </w:rPr>
                <w:t xml:space="preserve">about </w:t>
              </w:r>
            </w:ins>
            <w:ins w:id="171" w:author="Xiaomi (Xing)" w:date="2021-01-28T16:13:00Z">
              <w:r>
                <w:rPr>
                  <w:rFonts w:eastAsiaTheme="minorEastAsia"/>
                  <w:lang w:eastAsia="zh-CN"/>
                </w:rPr>
                <w:t xml:space="preserve">the use case, </w:t>
              </w:r>
            </w:ins>
            <w:ins w:id="172" w:author="Xiaomi (Xing)" w:date="2021-01-28T16:14:00Z">
              <w:r>
                <w:rPr>
                  <w:rFonts w:eastAsiaTheme="minorEastAsia"/>
                  <w:lang w:eastAsia="zh-CN"/>
                </w:rPr>
                <w:t>considering</w:t>
              </w:r>
            </w:ins>
            <w:ins w:id="173" w:author="Xiaomi (Xing)" w:date="2021-01-28T16:13:00Z">
              <w:r>
                <w:rPr>
                  <w:rFonts w:eastAsiaTheme="minorEastAsia"/>
                  <w:lang w:eastAsia="zh-CN"/>
                </w:rPr>
                <w:t xml:space="preserve"> </w:t>
              </w:r>
            </w:ins>
            <w:ins w:id="174" w:author="Xiaomi (Xing)" w:date="2021-01-28T16:14:00Z">
              <w:r>
                <w:rPr>
                  <w:rFonts w:eastAsiaTheme="minorEastAsia"/>
                  <w:lang w:eastAsia="zh-CN"/>
                </w:rPr>
                <w:t>on-demand</w:t>
              </w:r>
            </w:ins>
            <w:ins w:id="175" w:author="Xiaomi (Xing)" w:date="2021-01-28T16:13:00Z">
              <w:r>
                <w:rPr>
                  <w:rFonts w:eastAsiaTheme="minorEastAsia"/>
                  <w:lang w:eastAsia="zh-CN"/>
                </w:rPr>
                <w:t xml:space="preserve"> SI</w:t>
              </w:r>
            </w:ins>
            <w:ins w:id="176" w:author="Xiaomi (Xing)" w:date="2021-01-28T16:14:00Z">
              <w:r>
                <w:rPr>
                  <w:rFonts w:eastAsiaTheme="minorEastAsia"/>
                  <w:lang w:eastAsia="zh-CN"/>
                </w:rPr>
                <w:t>Bs</w:t>
              </w:r>
            </w:ins>
            <w:ins w:id="177" w:author="Xiaomi (Xing)" w:date="2021-01-28T16:13:00Z">
              <w:r>
                <w:rPr>
                  <w:rFonts w:eastAsiaTheme="minorEastAsia"/>
                  <w:lang w:eastAsia="zh-CN"/>
                </w:rPr>
                <w:t xml:space="preserve"> are </w:t>
              </w:r>
            </w:ins>
            <w:ins w:id="178" w:author="Xiaomi (Xing)" w:date="2021-01-28T16:20:00Z">
              <w:r w:rsidR="004B09FE">
                <w:rPr>
                  <w:rFonts w:eastAsiaTheme="minorEastAsia"/>
                  <w:lang w:eastAsia="zh-CN"/>
                </w:rPr>
                <w:t>not</w:t>
              </w:r>
            </w:ins>
            <w:ins w:id="179" w:author="Xiaomi (Xing)" w:date="2021-01-28T16:13:00Z">
              <w:r>
                <w:rPr>
                  <w:rFonts w:eastAsiaTheme="minorEastAsia"/>
                  <w:lang w:eastAsia="zh-CN"/>
                </w:rPr>
                <w:t xml:space="preserve"> useful to </w:t>
              </w:r>
            </w:ins>
            <w:ins w:id="180" w:author="Xiaomi (Xing)" w:date="2021-01-28T16:20:00Z">
              <w:r w:rsidR="004B09FE">
                <w:rPr>
                  <w:rFonts w:eastAsiaTheme="minorEastAsia"/>
                  <w:lang w:eastAsia="zh-CN"/>
                </w:rPr>
                <w:t>OOC</w:t>
              </w:r>
            </w:ins>
            <w:ins w:id="181" w:author="Xiaomi (Xing)" w:date="2021-01-28T16:13:00Z">
              <w:r>
                <w:rPr>
                  <w:rFonts w:eastAsiaTheme="minorEastAsia"/>
                  <w:lang w:eastAsia="zh-CN"/>
                </w:rPr>
                <w:t xml:space="preserve"> UE.</w:t>
              </w:r>
            </w:ins>
          </w:p>
        </w:tc>
      </w:tr>
      <w:tr w:rsidR="002822A6" w14:paraId="7D28A8F2" w14:textId="77777777" w:rsidTr="00A426EC">
        <w:tc>
          <w:tcPr>
            <w:tcW w:w="1358" w:type="dxa"/>
          </w:tcPr>
          <w:p w14:paraId="2026CAB0" w14:textId="6893DE0A" w:rsidR="002822A6" w:rsidRDefault="0056228D" w:rsidP="002822A6">
            <w:ins w:id="182" w:author="Spreadtrum Communications" w:date="2021-01-28T17:04:00Z">
              <w:r>
                <w:t>Spreadtrum</w:t>
              </w:r>
            </w:ins>
          </w:p>
        </w:tc>
        <w:tc>
          <w:tcPr>
            <w:tcW w:w="1337" w:type="dxa"/>
          </w:tcPr>
          <w:p w14:paraId="0B3A81DB" w14:textId="1A6C721B" w:rsidR="002822A6" w:rsidRDefault="0056228D" w:rsidP="002822A6">
            <w:ins w:id="183" w:author="Spreadtrum Communications" w:date="2021-01-28T17:05:00Z">
              <w:r>
                <w:t>Yes</w:t>
              </w:r>
            </w:ins>
          </w:p>
        </w:tc>
        <w:tc>
          <w:tcPr>
            <w:tcW w:w="6934" w:type="dxa"/>
          </w:tcPr>
          <w:p w14:paraId="5E945FB6" w14:textId="77777777" w:rsidR="002822A6" w:rsidRPr="004B09FE" w:rsidRDefault="002822A6" w:rsidP="002822A6"/>
        </w:tc>
      </w:tr>
      <w:tr w:rsidR="00A57F35" w14:paraId="68020D2B" w14:textId="77777777" w:rsidTr="00A426EC">
        <w:tc>
          <w:tcPr>
            <w:tcW w:w="1358" w:type="dxa"/>
          </w:tcPr>
          <w:p w14:paraId="1BE65855" w14:textId="6A804058" w:rsidR="00A57F35" w:rsidRDefault="00A57F35" w:rsidP="00A57F35">
            <w:ins w:id="184" w:author="Ericsson" w:date="2021-01-28T10:34:00Z">
              <w:r>
                <w:t>Ericsson (Min)</w:t>
              </w:r>
            </w:ins>
          </w:p>
        </w:tc>
        <w:tc>
          <w:tcPr>
            <w:tcW w:w="1337" w:type="dxa"/>
          </w:tcPr>
          <w:p w14:paraId="6ED777A3" w14:textId="55316408" w:rsidR="00A57F35" w:rsidRDefault="00A57F35" w:rsidP="00A57F35">
            <w:ins w:id="185" w:author="Ericsson" w:date="2021-01-28T10:34:00Z">
              <w:r>
                <w:t>Yes</w:t>
              </w:r>
            </w:ins>
          </w:p>
        </w:tc>
        <w:tc>
          <w:tcPr>
            <w:tcW w:w="6934" w:type="dxa"/>
          </w:tcPr>
          <w:p w14:paraId="5B15A259" w14:textId="77777777" w:rsidR="00A57F35" w:rsidRDefault="00A57F35" w:rsidP="00A57F35"/>
        </w:tc>
      </w:tr>
      <w:tr w:rsidR="002822A6" w14:paraId="60B7F761" w14:textId="77777777" w:rsidTr="00A426EC">
        <w:tc>
          <w:tcPr>
            <w:tcW w:w="1358" w:type="dxa"/>
          </w:tcPr>
          <w:p w14:paraId="31C0067C" w14:textId="0EF615B4" w:rsidR="002822A6" w:rsidRDefault="007F753D" w:rsidP="002822A6">
            <w:pPr>
              <w:rPr>
                <w:rFonts w:eastAsia="Malgun Gothic"/>
              </w:rPr>
            </w:pPr>
            <w:ins w:id="186" w:author="Sharma, Vivek" w:date="2021-01-28T12:24:00Z">
              <w:r>
                <w:rPr>
                  <w:rFonts w:eastAsia="Malgun Gothic"/>
                </w:rPr>
                <w:t>Sony</w:t>
              </w:r>
            </w:ins>
          </w:p>
        </w:tc>
        <w:tc>
          <w:tcPr>
            <w:tcW w:w="1337" w:type="dxa"/>
          </w:tcPr>
          <w:p w14:paraId="2EC5910C" w14:textId="37908380" w:rsidR="002822A6" w:rsidRDefault="007F753D" w:rsidP="002822A6">
            <w:pPr>
              <w:rPr>
                <w:rFonts w:eastAsia="Malgun Gothic"/>
              </w:rPr>
            </w:pPr>
            <w:ins w:id="187" w:author="Sharma, Vivek" w:date="2021-01-28T12:24:00Z">
              <w:r>
                <w:rPr>
                  <w:rFonts w:eastAsia="Malgun Gothic"/>
                </w:rPr>
                <w:t>Yes</w:t>
              </w:r>
            </w:ins>
          </w:p>
        </w:tc>
        <w:tc>
          <w:tcPr>
            <w:tcW w:w="6934" w:type="dxa"/>
          </w:tcPr>
          <w:p w14:paraId="6C5A5691" w14:textId="77777777" w:rsidR="002822A6" w:rsidRDefault="002822A6" w:rsidP="002822A6"/>
        </w:tc>
      </w:tr>
      <w:tr w:rsidR="0039301D" w14:paraId="6A0BEC80" w14:textId="77777777" w:rsidTr="00A426EC">
        <w:trPr>
          <w:ins w:id="188" w:author="Qualcomm - Peng Cheng" w:date="2021-01-28T20:58:00Z"/>
        </w:trPr>
        <w:tc>
          <w:tcPr>
            <w:tcW w:w="1358" w:type="dxa"/>
          </w:tcPr>
          <w:p w14:paraId="7951114D" w14:textId="69D390F1" w:rsidR="0039301D" w:rsidRDefault="0039301D" w:rsidP="0039301D">
            <w:pPr>
              <w:rPr>
                <w:ins w:id="189" w:author="Qualcomm - Peng Cheng" w:date="2021-01-28T20:58:00Z"/>
                <w:rFonts w:eastAsia="Malgun Gothic"/>
              </w:rPr>
            </w:pPr>
            <w:ins w:id="190" w:author="Qualcomm - Peng Cheng" w:date="2021-01-28T20:59:00Z">
              <w:r>
                <w:rPr>
                  <w:rFonts w:eastAsia="Malgun Gothic"/>
                </w:rPr>
                <w:t>Qualcomm</w:t>
              </w:r>
            </w:ins>
          </w:p>
        </w:tc>
        <w:tc>
          <w:tcPr>
            <w:tcW w:w="1337" w:type="dxa"/>
          </w:tcPr>
          <w:p w14:paraId="3611A3B2" w14:textId="746C6A87" w:rsidR="0039301D" w:rsidRDefault="0039301D" w:rsidP="0039301D">
            <w:pPr>
              <w:rPr>
                <w:ins w:id="191" w:author="Qualcomm - Peng Cheng" w:date="2021-01-28T20:58:00Z"/>
                <w:rFonts w:eastAsia="Malgun Gothic"/>
              </w:rPr>
            </w:pPr>
            <w:ins w:id="192" w:author="Qualcomm - Peng Cheng" w:date="2021-01-28T20:59:00Z">
              <w:r>
                <w:rPr>
                  <w:rFonts w:eastAsia="Malgun Gothic"/>
                </w:rPr>
                <w:t>Yes</w:t>
              </w:r>
            </w:ins>
          </w:p>
        </w:tc>
        <w:tc>
          <w:tcPr>
            <w:tcW w:w="6934" w:type="dxa"/>
          </w:tcPr>
          <w:p w14:paraId="5DC1ACB8" w14:textId="77777777" w:rsidR="0039301D" w:rsidRDefault="0039301D" w:rsidP="0039301D">
            <w:pPr>
              <w:rPr>
                <w:ins w:id="193" w:author="Qualcomm - Peng Cheng" w:date="2021-01-28T20:58:00Z"/>
              </w:rPr>
            </w:pPr>
          </w:p>
        </w:tc>
      </w:tr>
      <w:tr w:rsidR="00CF793E" w14:paraId="3E7E3E75" w14:textId="77777777" w:rsidTr="00A426EC">
        <w:trPr>
          <w:ins w:id="194" w:author="Interdigital" w:date="2021-01-28T14:53:00Z"/>
        </w:trPr>
        <w:tc>
          <w:tcPr>
            <w:tcW w:w="1358" w:type="dxa"/>
          </w:tcPr>
          <w:p w14:paraId="38C9E3D4" w14:textId="553A9D14" w:rsidR="00CF793E" w:rsidRDefault="00CF793E" w:rsidP="0039301D">
            <w:pPr>
              <w:rPr>
                <w:ins w:id="195" w:author="Interdigital" w:date="2021-01-28T14:53:00Z"/>
                <w:rFonts w:eastAsia="Malgun Gothic"/>
              </w:rPr>
            </w:pPr>
            <w:ins w:id="196" w:author="Interdigital" w:date="2021-01-28T14:53:00Z">
              <w:r>
                <w:rPr>
                  <w:rFonts w:eastAsia="Malgun Gothic"/>
                </w:rPr>
                <w:t>InterDigit</w:t>
              </w:r>
            </w:ins>
            <w:ins w:id="197" w:author="Interdigital" w:date="2021-01-28T14:54:00Z">
              <w:r>
                <w:rPr>
                  <w:rFonts w:eastAsia="Malgun Gothic"/>
                </w:rPr>
                <w:t>al</w:t>
              </w:r>
            </w:ins>
          </w:p>
        </w:tc>
        <w:tc>
          <w:tcPr>
            <w:tcW w:w="1337" w:type="dxa"/>
          </w:tcPr>
          <w:p w14:paraId="34360B24" w14:textId="280A8FD1" w:rsidR="00CF793E" w:rsidRDefault="00CF793E" w:rsidP="0039301D">
            <w:pPr>
              <w:rPr>
                <w:ins w:id="198" w:author="Interdigital" w:date="2021-01-28T14:53:00Z"/>
                <w:rFonts w:eastAsia="Malgun Gothic"/>
              </w:rPr>
            </w:pPr>
            <w:ins w:id="199" w:author="Interdigital" w:date="2021-01-28T14:54:00Z">
              <w:r>
                <w:rPr>
                  <w:rFonts w:eastAsia="Malgun Gothic"/>
                </w:rPr>
                <w:t>Yes</w:t>
              </w:r>
            </w:ins>
          </w:p>
        </w:tc>
        <w:tc>
          <w:tcPr>
            <w:tcW w:w="6934" w:type="dxa"/>
          </w:tcPr>
          <w:p w14:paraId="185636BA" w14:textId="77777777" w:rsidR="00CF793E" w:rsidRDefault="00CF793E" w:rsidP="0039301D">
            <w:pPr>
              <w:rPr>
                <w:ins w:id="200" w:author="Interdigital" w:date="2021-01-28T14:53:00Z"/>
              </w:rPr>
            </w:pPr>
          </w:p>
        </w:tc>
      </w:tr>
      <w:tr w:rsidR="00F10552" w14:paraId="4F135440" w14:textId="77777777" w:rsidTr="00A426EC">
        <w:trPr>
          <w:ins w:id="201" w:author="Nokia - jakob.buthler" w:date="2021-01-28T22:23:00Z"/>
        </w:trPr>
        <w:tc>
          <w:tcPr>
            <w:tcW w:w="1358" w:type="dxa"/>
          </w:tcPr>
          <w:p w14:paraId="0D5C1E92" w14:textId="233D4E3D" w:rsidR="00F10552" w:rsidRDefault="00F10552" w:rsidP="0039301D">
            <w:pPr>
              <w:rPr>
                <w:ins w:id="202" w:author="Nokia - jakob.buthler" w:date="2021-01-28T22:23:00Z"/>
                <w:rFonts w:eastAsia="Malgun Gothic"/>
              </w:rPr>
            </w:pPr>
            <w:ins w:id="203" w:author="Nokia - jakob.buthler" w:date="2021-01-28T22:23:00Z">
              <w:r>
                <w:rPr>
                  <w:rFonts w:eastAsia="Malgun Gothic"/>
                </w:rPr>
                <w:t>Nokia</w:t>
              </w:r>
            </w:ins>
          </w:p>
        </w:tc>
        <w:tc>
          <w:tcPr>
            <w:tcW w:w="1337" w:type="dxa"/>
          </w:tcPr>
          <w:p w14:paraId="220D7D70" w14:textId="32A86638" w:rsidR="00F10552" w:rsidRDefault="00F10552" w:rsidP="0039301D">
            <w:pPr>
              <w:rPr>
                <w:ins w:id="204" w:author="Nokia - jakob.buthler" w:date="2021-01-28T22:23:00Z"/>
                <w:rFonts w:eastAsia="Malgun Gothic"/>
              </w:rPr>
            </w:pPr>
            <w:ins w:id="205" w:author="Nokia - jakob.buthler" w:date="2021-01-28T22:23:00Z">
              <w:r>
                <w:rPr>
                  <w:rFonts w:eastAsia="Malgun Gothic"/>
                </w:rPr>
                <w:t>Yes</w:t>
              </w:r>
            </w:ins>
          </w:p>
        </w:tc>
        <w:tc>
          <w:tcPr>
            <w:tcW w:w="6934" w:type="dxa"/>
          </w:tcPr>
          <w:p w14:paraId="5FFAAF2E" w14:textId="77777777" w:rsidR="00F10552" w:rsidRDefault="00F10552" w:rsidP="0039301D">
            <w:pPr>
              <w:rPr>
                <w:ins w:id="206" w:author="Nokia - jakob.buthler" w:date="2021-01-28T22:25:00Z"/>
              </w:rPr>
            </w:pPr>
            <w:ins w:id="207" w:author="Nokia - jakob.buthler" w:date="2021-01-28T22:24:00Z">
              <w:r>
                <w:t xml:space="preserve">We must note that if we need other </w:t>
              </w:r>
            </w:ins>
            <w:ins w:id="208" w:author="Nokia - jakob.buthler" w:date="2021-01-28T22:25:00Z">
              <w:r>
                <w:t>SIBs on-demand than the ones described in DedicatedSIBRequest message in connected state we need to discuss and agree this.</w:t>
              </w:r>
            </w:ins>
          </w:p>
          <w:p w14:paraId="684A20A0" w14:textId="77777777" w:rsidR="00F10552" w:rsidRPr="00F10552" w:rsidRDefault="00F10552" w:rsidP="00F10552">
            <w:pPr>
              <w:overflowPunct/>
              <w:autoSpaceDE/>
              <w:autoSpaceDN/>
              <w:adjustRightInd/>
              <w:spacing w:after="0"/>
              <w:textAlignment w:val="auto"/>
              <w:rPr>
                <w:ins w:id="209" w:author="Nokia - jakob.buthler" w:date="2021-01-28T22:25:00Z"/>
                <w:rFonts w:ascii="Courier New" w:eastAsia="Times New Roman" w:hAnsi="Courier New" w:cs="Courier New"/>
                <w:sz w:val="16"/>
                <w:szCs w:val="16"/>
                <w:lang w:val="da-DK" w:eastAsia="zh-CN"/>
              </w:rPr>
            </w:pPr>
            <w:ins w:id="210" w:author="Nokia - jakob.buthler" w:date="2021-01-28T22:25:00Z">
              <w:r w:rsidRPr="00F10552">
                <w:rPr>
                  <w:rFonts w:ascii="Courier New" w:eastAsia="Times New Roman" w:hAnsi="Courier New" w:cs="Courier New"/>
                  <w:sz w:val="16"/>
                  <w:szCs w:val="16"/>
                  <w:lang w:val="da-DK" w:eastAsia="zh-CN"/>
                </w:rPr>
                <w:t xml:space="preserve">SIB-ReqInfo-r16 ::= </w:t>
              </w:r>
              <w:r w:rsidRPr="00F10552">
                <w:rPr>
                  <w:rFonts w:ascii="Courier New" w:eastAsia="Times New Roman" w:hAnsi="Courier New" w:cs="Courier New"/>
                  <w:color w:val="EF6950"/>
                  <w:sz w:val="16"/>
                  <w:szCs w:val="16"/>
                  <w:lang w:val="da-DK" w:eastAsia="zh-CN"/>
                </w:rPr>
                <w:t>ENUMERATED</w:t>
              </w:r>
              <w:r w:rsidRPr="00F10552">
                <w:rPr>
                  <w:rFonts w:ascii="Courier New" w:eastAsia="Times New Roman" w:hAnsi="Courier New" w:cs="Courier New"/>
                  <w:sz w:val="16"/>
                  <w:szCs w:val="16"/>
                  <w:lang w:val="da-DK" w:eastAsia="zh-CN"/>
                </w:rPr>
                <w:t xml:space="preserve"> { sib12, sib13, sib14, spare5, spare4, spare3, spare2, spare1 }</w:t>
              </w:r>
            </w:ins>
          </w:p>
          <w:p w14:paraId="7A920694" w14:textId="46EF28BD" w:rsidR="00F10552" w:rsidRDefault="00F10552" w:rsidP="0039301D">
            <w:pPr>
              <w:rPr>
                <w:ins w:id="211" w:author="Nokia - jakob.buthler" w:date="2021-01-28T22:23:00Z"/>
              </w:rPr>
            </w:pPr>
          </w:p>
        </w:tc>
      </w:tr>
      <w:tr w:rsidR="00E44310" w14:paraId="5C0B7DE1" w14:textId="77777777" w:rsidTr="00A426EC">
        <w:trPr>
          <w:ins w:id="212" w:author="vivo(Boubacar)" w:date="2021-01-29T08:13:00Z"/>
        </w:trPr>
        <w:tc>
          <w:tcPr>
            <w:tcW w:w="1358" w:type="dxa"/>
          </w:tcPr>
          <w:p w14:paraId="217B68F9" w14:textId="6B28A2DD" w:rsidR="00E44310" w:rsidRDefault="00E44310" w:rsidP="00E44310">
            <w:pPr>
              <w:rPr>
                <w:ins w:id="213" w:author="vivo(Boubacar)" w:date="2021-01-29T08:13:00Z"/>
                <w:rFonts w:eastAsia="Malgun Gothic"/>
              </w:rPr>
            </w:pPr>
            <w:ins w:id="214" w:author="vivo(Boubacar)" w:date="2021-01-29T08:13:00Z">
              <w:r>
                <w:rPr>
                  <w:rFonts w:hint="eastAsia"/>
                  <w:lang w:val="en-US" w:eastAsia="zh-CN"/>
                </w:rPr>
                <w:t>vivo</w:t>
              </w:r>
            </w:ins>
          </w:p>
        </w:tc>
        <w:tc>
          <w:tcPr>
            <w:tcW w:w="1337" w:type="dxa"/>
          </w:tcPr>
          <w:p w14:paraId="1676DF91" w14:textId="10FCDCC4" w:rsidR="00E44310" w:rsidRDefault="00E44310" w:rsidP="00E44310">
            <w:pPr>
              <w:rPr>
                <w:ins w:id="215" w:author="vivo(Boubacar)" w:date="2021-01-29T08:13:00Z"/>
                <w:rFonts w:eastAsia="Malgun Gothic"/>
              </w:rPr>
            </w:pPr>
            <w:ins w:id="216" w:author="vivo(Boubacar)" w:date="2021-01-29T08:13:00Z">
              <w:r>
                <w:rPr>
                  <w:rFonts w:hint="eastAsia"/>
                  <w:lang w:val="en-US" w:eastAsia="zh-CN"/>
                </w:rPr>
                <w:t>Yes</w:t>
              </w:r>
            </w:ins>
          </w:p>
        </w:tc>
        <w:tc>
          <w:tcPr>
            <w:tcW w:w="6934" w:type="dxa"/>
          </w:tcPr>
          <w:p w14:paraId="6468C457" w14:textId="77777777" w:rsidR="00E44310" w:rsidRPr="000D707F" w:rsidRDefault="00E44310" w:rsidP="00E44310">
            <w:pPr>
              <w:rPr>
                <w:ins w:id="217" w:author="vivo(Boubacar)" w:date="2021-01-29T08:13:00Z"/>
                <w:sz w:val="20"/>
                <w:szCs w:val="20"/>
                <w:lang w:val="en-US" w:eastAsia="zh-CN"/>
              </w:rPr>
            </w:pPr>
            <w:ins w:id="218" w:author="vivo(Boubacar)" w:date="2021-01-29T08:13:00Z">
              <w:r>
                <w:rPr>
                  <w:lang w:val="en-US" w:eastAsia="zh-CN"/>
                </w:rPr>
                <w:t>Proponent.</w:t>
              </w:r>
            </w:ins>
          </w:p>
          <w:p w14:paraId="22413CE9" w14:textId="77777777" w:rsidR="00E44310" w:rsidRDefault="00E44310" w:rsidP="00E44310">
            <w:pPr>
              <w:rPr>
                <w:ins w:id="219" w:author="vivo(Boubacar)" w:date="2021-01-29T08:13:00Z"/>
                <w:kern w:val="2"/>
                <w:szCs w:val="20"/>
                <w:lang w:eastAsia="zh-CN"/>
              </w:rPr>
            </w:pPr>
            <w:ins w:id="220" w:author="vivo(Boubacar)" w:date="2021-01-29T08:13:00Z">
              <w:r>
                <w:rPr>
                  <w:kern w:val="2"/>
                  <w:szCs w:val="20"/>
                  <w:lang w:eastAsia="zh-CN"/>
                </w:rPr>
                <w:t>The motivation to support OOC case is considered as following:</w:t>
              </w:r>
            </w:ins>
          </w:p>
          <w:p w14:paraId="3BCA816C" w14:textId="77777777" w:rsidR="00E44310" w:rsidRDefault="00E44310" w:rsidP="00E44310">
            <w:pPr>
              <w:rPr>
                <w:ins w:id="221" w:author="vivo(Boubacar)" w:date="2021-01-29T08:13:00Z"/>
                <w:kern w:val="2"/>
                <w:szCs w:val="20"/>
                <w:lang w:eastAsia="zh-CN"/>
              </w:rPr>
            </w:pPr>
            <w:ins w:id="222" w:author="vivo(Boubacar)" w:date="2021-01-29T08:13:00Z">
              <w:r>
                <w:rPr>
                  <w:rFonts w:hint="eastAsia"/>
                  <w:kern w:val="2"/>
                  <w:szCs w:val="20"/>
                  <w:lang w:val="en-US" w:eastAsia="zh-CN"/>
                </w:rPr>
                <w:t xml:space="preserve">- </w:t>
              </w:r>
              <w:r>
                <w:rPr>
                  <w:kern w:val="2"/>
                  <w:szCs w:val="20"/>
                  <w:lang w:eastAsia="zh-CN"/>
                </w:rPr>
                <w:t xml:space="preserve">RAN2 agreed that the serving cell of Remote UE follow the same as Relay UE after connection via Relay UE. For the benefit of coverage extension, the conclusion should be applicable to both IC and OOC cases. </w:t>
              </w:r>
            </w:ins>
          </w:p>
          <w:p w14:paraId="62D3F0B6" w14:textId="77777777" w:rsidR="00E44310" w:rsidRDefault="00E44310" w:rsidP="00E44310">
            <w:pPr>
              <w:rPr>
                <w:ins w:id="223" w:author="vivo(Boubacar)" w:date="2021-01-29T08:13:00Z"/>
                <w:kern w:val="2"/>
                <w:szCs w:val="20"/>
                <w:lang w:val="en-US" w:eastAsia="zh-CN"/>
              </w:rPr>
            </w:pPr>
            <w:ins w:id="224" w:author="vivo(Boubacar)" w:date="2021-01-29T08:13:00Z">
              <w:r>
                <w:rPr>
                  <w:rFonts w:hint="eastAsia"/>
                  <w:kern w:val="2"/>
                  <w:szCs w:val="20"/>
                  <w:lang w:val="en-US" w:eastAsia="zh-CN"/>
                </w:rPr>
                <w:t>- For sidelink reception from Relay UE, the Remote UE should know the resource configuration of Relay UE communication and/or discovery pools. Since the Relay UE must be an IC UE, the resource configuration of Relay UE communication and discovery pools follows SIB/dedicated signaling by network. In this sense, the remote UE should be able to achieve the resource configuration of Relay UE communication and/or discovery pools by triggering on-demand SI request if it requires relaying service from the Relay UE.</w:t>
              </w:r>
            </w:ins>
          </w:p>
          <w:p w14:paraId="696B7F9C" w14:textId="77C66635" w:rsidR="00E44310" w:rsidRDefault="00E44310" w:rsidP="00E44310">
            <w:pPr>
              <w:rPr>
                <w:ins w:id="225" w:author="vivo(Boubacar)" w:date="2021-01-29T08:13:00Z"/>
              </w:rPr>
            </w:pPr>
            <w:ins w:id="226" w:author="vivo(Boubacar)" w:date="2021-01-29T08:13:00Z">
              <w:r>
                <w:rPr>
                  <w:rFonts w:hint="eastAsia"/>
                  <w:kern w:val="2"/>
                  <w:szCs w:val="20"/>
                  <w:lang w:val="en-US" w:eastAsia="zh-CN"/>
                </w:rPr>
                <w:t xml:space="preserve">-For sidelink transmission to Relay UE, if on-demand SI request is not supported and the Remote UE uses pre-configuration, the Relay UE has to monitor resource pools in pre-configuration even though it is IC. This is not in line with the NR sidelink design for an IC UE to monitor pre-configured resources. </w:t>
              </w:r>
            </w:ins>
          </w:p>
        </w:tc>
      </w:tr>
      <w:tr w:rsidR="0009160A" w14:paraId="02C91FF6" w14:textId="77777777" w:rsidTr="00A426EC">
        <w:trPr>
          <w:ins w:id="227" w:author="Intel-AA" w:date="2021-01-28T16:54:00Z"/>
        </w:trPr>
        <w:tc>
          <w:tcPr>
            <w:tcW w:w="1358" w:type="dxa"/>
          </w:tcPr>
          <w:p w14:paraId="13ED37A8" w14:textId="31448CA0" w:rsidR="0009160A" w:rsidRDefault="0009160A" w:rsidP="00E44310">
            <w:pPr>
              <w:rPr>
                <w:ins w:id="228" w:author="Intel-AA" w:date="2021-01-28T16:54:00Z"/>
                <w:rFonts w:hint="eastAsia"/>
                <w:lang w:val="en-US" w:eastAsia="zh-CN"/>
              </w:rPr>
            </w:pPr>
            <w:ins w:id="229" w:author="Intel-AA" w:date="2021-01-28T16:54:00Z">
              <w:r>
                <w:rPr>
                  <w:lang w:val="en-US" w:eastAsia="zh-CN"/>
                </w:rPr>
                <w:t>Intel</w:t>
              </w:r>
            </w:ins>
          </w:p>
        </w:tc>
        <w:tc>
          <w:tcPr>
            <w:tcW w:w="1337" w:type="dxa"/>
          </w:tcPr>
          <w:p w14:paraId="0E7CD764" w14:textId="44661901" w:rsidR="0009160A" w:rsidRDefault="0009160A" w:rsidP="00E44310">
            <w:pPr>
              <w:rPr>
                <w:ins w:id="230" w:author="Intel-AA" w:date="2021-01-28T16:54:00Z"/>
                <w:rFonts w:hint="eastAsia"/>
                <w:lang w:val="en-US" w:eastAsia="zh-CN"/>
              </w:rPr>
            </w:pPr>
            <w:ins w:id="231" w:author="Intel-AA" w:date="2021-01-28T16:54:00Z">
              <w:r>
                <w:rPr>
                  <w:lang w:val="en-US" w:eastAsia="zh-CN"/>
                </w:rPr>
                <w:t>Yes</w:t>
              </w:r>
            </w:ins>
          </w:p>
        </w:tc>
        <w:tc>
          <w:tcPr>
            <w:tcW w:w="6934" w:type="dxa"/>
          </w:tcPr>
          <w:p w14:paraId="665FC302" w14:textId="77777777" w:rsidR="0009160A" w:rsidRDefault="0009160A" w:rsidP="00E44310">
            <w:pPr>
              <w:rPr>
                <w:ins w:id="232" w:author="Intel-AA" w:date="2021-01-28T16:54:00Z"/>
                <w:lang w:val="en-US" w:eastAsia="zh-CN"/>
              </w:rPr>
            </w:pPr>
          </w:p>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BodyText"/>
        <w:rPr>
          <w:rFonts w:cs="Arial"/>
        </w:rPr>
      </w:pPr>
      <w:r>
        <w:rPr>
          <w:rFonts w:cs="Arial"/>
        </w:rPr>
        <w:t xml:space="preserve">For an IC UE, </w:t>
      </w:r>
      <w:r w:rsidR="00810991">
        <w:rPr>
          <w:rFonts w:cs="Arial"/>
        </w:rPr>
        <w:t xml:space="preserve">whether </w:t>
      </w:r>
      <w:r>
        <w:rPr>
          <w:rFonts w:cs="Arial"/>
        </w:rPr>
        <w:t xml:space="preserve">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 xml:space="preserve">one option would be to perform SI request via Uu when no PC5-RRC connection exists, and perform SI request via the relay UE when a PC5-RRC connection with the relay UE exists.  This is </w:t>
      </w:r>
      <w:proofErr w:type="spellStart"/>
      <w:r w:rsidR="003E24E6">
        <w:rPr>
          <w:rFonts w:cs="Arial"/>
        </w:rPr>
        <w:t>inline</w:t>
      </w:r>
      <w:proofErr w:type="spellEnd"/>
      <w:r w:rsidR="003E24E6">
        <w:rPr>
          <w:rFonts w:cs="Arial"/>
        </w:rPr>
        <w:t xml:space="preserve"> with the assumptions already made for data transfer in the TR:</w:t>
      </w:r>
    </w:p>
    <w:p w14:paraId="1D4C1217"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BodyText"/>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r w:rsidR="003E24E6">
        <w:rPr>
          <w:rFonts w:cs="Arial"/>
        </w:rPr>
        <w:t xml:space="preserve">also </w:t>
      </w:r>
      <w:r>
        <w:rPr>
          <w:rFonts w:cs="Arial"/>
        </w:rPr>
        <w:t xml:space="preserve">suggests that an alternative could be that the remote UE always triggers on-demand SI via direct </w:t>
      </w:r>
      <w:r w:rsidR="00810991">
        <w:rPr>
          <w:rFonts w:cs="Arial"/>
        </w:rPr>
        <w:t xml:space="preserve">Uu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BodyText"/>
        <w:rPr>
          <w:rFonts w:eastAsia="Malgun Gothic"/>
        </w:rPr>
      </w:pPr>
      <w:r w:rsidRPr="009F15B1">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233"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234"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235" w:author="OPPO (Qianxi)" w:date="2021-01-28T11:27:00Z">
                  <w:rPr/>
                </w:rPrChange>
              </w:rPr>
            </w:pPr>
            <w:ins w:id="236" w:author="OPPO (Qianxi)" w:date="2021-01-28T11:28:00Z">
              <w:r>
                <w:rPr>
                  <w:lang w:eastAsia="zh-CN"/>
                </w:rPr>
                <w:t>OPPO</w:t>
              </w:r>
            </w:ins>
          </w:p>
        </w:tc>
        <w:tc>
          <w:tcPr>
            <w:tcW w:w="1337" w:type="dxa"/>
          </w:tcPr>
          <w:p w14:paraId="6C6BF7FF" w14:textId="4FB08389" w:rsidR="00385641" w:rsidRDefault="00385641" w:rsidP="00385641">
            <w:ins w:id="237"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238" w:author="zcm" w:date="2021-01-28T14:43:00Z">
              <w:r>
                <w:rPr>
                  <w:rFonts w:eastAsiaTheme="minorEastAsia" w:hint="eastAsia"/>
                  <w:lang w:eastAsia="zh-CN"/>
                </w:rPr>
                <w:t>Sharp</w:t>
              </w:r>
            </w:ins>
          </w:p>
        </w:tc>
        <w:tc>
          <w:tcPr>
            <w:tcW w:w="1337" w:type="dxa"/>
          </w:tcPr>
          <w:p w14:paraId="181D8261" w14:textId="68CDF8CE" w:rsidR="006F464F" w:rsidRDefault="006F464F" w:rsidP="006F464F">
            <w:ins w:id="239"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6B55BA6C" w:rsidR="006F464F" w:rsidRPr="004E27FD" w:rsidRDefault="004E27FD" w:rsidP="006F464F">
            <w:pPr>
              <w:rPr>
                <w:rFonts w:eastAsiaTheme="minorEastAsia"/>
                <w:lang w:eastAsia="zh-CN"/>
                <w:rPrChange w:id="240" w:author="Xiaomi (Xing)" w:date="2021-01-28T16:14:00Z">
                  <w:rPr/>
                </w:rPrChange>
              </w:rPr>
            </w:pPr>
            <w:ins w:id="241" w:author="Xiaomi (Xing)" w:date="2021-01-28T16:14:00Z">
              <w:r>
                <w:rPr>
                  <w:rFonts w:eastAsiaTheme="minorEastAsia" w:hint="eastAsia"/>
                  <w:lang w:eastAsia="zh-CN"/>
                </w:rPr>
                <w:t>Xiaomi</w:t>
              </w:r>
            </w:ins>
          </w:p>
        </w:tc>
        <w:tc>
          <w:tcPr>
            <w:tcW w:w="1337" w:type="dxa"/>
          </w:tcPr>
          <w:p w14:paraId="3A26D709" w14:textId="52DDC27C" w:rsidR="006F464F" w:rsidRPr="004E27FD" w:rsidRDefault="004E27FD" w:rsidP="006F464F">
            <w:pPr>
              <w:rPr>
                <w:rFonts w:eastAsiaTheme="minorEastAsia"/>
                <w:lang w:eastAsia="zh-CN"/>
                <w:rPrChange w:id="242" w:author="Xiaomi (Xing)" w:date="2021-01-28T16:15:00Z">
                  <w:rPr/>
                </w:rPrChange>
              </w:rPr>
            </w:pPr>
            <w:ins w:id="243" w:author="Xiaomi (Xing)" w:date="2021-01-28T16:15:00Z">
              <w:r>
                <w:rPr>
                  <w:rFonts w:eastAsiaTheme="minorEastAsia" w:hint="eastAsia"/>
                  <w:lang w:eastAsia="zh-CN"/>
                </w:rPr>
                <w:t>Yes for IC</w:t>
              </w:r>
            </w:ins>
          </w:p>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31FC801" w:rsidR="006F464F" w:rsidRDefault="0056228D" w:rsidP="006F464F">
            <w:ins w:id="244" w:author="Spreadtrum Communications" w:date="2021-01-28T17:05:00Z">
              <w:r>
                <w:t>Spreadtrum</w:t>
              </w:r>
            </w:ins>
          </w:p>
        </w:tc>
        <w:tc>
          <w:tcPr>
            <w:tcW w:w="1337" w:type="dxa"/>
          </w:tcPr>
          <w:p w14:paraId="5EE41172" w14:textId="7B4D667F" w:rsidR="006F464F" w:rsidRDefault="0056228D" w:rsidP="006F464F">
            <w:ins w:id="245" w:author="Spreadtrum Communications" w:date="2021-01-28T17:05:00Z">
              <w:r>
                <w:t>Yes</w:t>
              </w:r>
            </w:ins>
          </w:p>
        </w:tc>
        <w:tc>
          <w:tcPr>
            <w:tcW w:w="6934" w:type="dxa"/>
          </w:tcPr>
          <w:p w14:paraId="6E7E27A4" w14:textId="77777777" w:rsidR="006F464F" w:rsidRDefault="006F464F" w:rsidP="006F464F"/>
        </w:tc>
      </w:tr>
      <w:tr w:rsidR="00A57F35" w14:paraId="6BA09D41" w14:textId="77777777" w:rsidTr="0076138E">
        <w:tc>
          <w:tcPr>
            <w:tcW w:w="1358" w:type="dxa"/>
          </w:tcPr>
          <w:p w14:paraId="05029872" w14:textId="712F3E32" w:rsidR="00A57F35" w:rsidRDefault="00A57F35" w:rsidP="00A57F35">
            <w:ins w:id="246" w:author="Ericsson" w:date="2021-01-28T10:34:00Z">
              <w:r>
                <w:t>Ericsson (Min)</w:t>
              </w:r>
            </w:ins>
          </w:p>
        </w:tc>
        <w:tc>
          <w:tcPr>
            <w:tcW w:w="1337" w:type="dxa"/>
          </w:tcPr>
          <w:p w14:paraId="4F9EEF81" w14:textId="3C71F229" w:rsidR="00A57F35" w:rsidRDefault="00A57F35" w:rsidP="00A57F35">
            <w:ins w:id="247" w:author="Ericsson" w:date="2021-01-28T10:34:00Z">
              <w:r>
                <w:t>No</w:t>
              </w:r>
            </w:ins>
          </w:p>
        </w:tc>
        <w:tc>
          <w:tcPr>
            <w:tcW w:w="6934" w:type="dxa"/>
          </w:tcPr>
          <w:p w14:paraId="1F571A82" w14:textId="7A63DB3E" w:rsidR="00A57F35" w:rsidRDefault="00A57F35" w:rsidP="00A57F35">
            <w:ins w:id="248" w:author="Ericsson" w:date="2021-01-28T10:34:00Z">
              <w:r>
                <w:t>If there is Uu avaialble, Uu shall be always prioritized over the SL. Therefore, it would be beneficial to capture this (in the TR) as remaining issues/FFS for RAN2 to further study</w:t>
              </w:r>
            </w:ins>
          </w:p>
        </w:tc>
      </w:tr>
      <w:tr w:rsidR="006F464F" w14:paraId="3EB93AAD" w14:textId="77777777" w:rsidTr="0076138E">
        <w:tc>
          <w:tcPr>
            <w:tcW w:w="1358" w:type="dxa"/>
          </w:tcPr>
          <w:p w14:paraId="0BBDB104" w14:textId="443B78D1" w:rsidR="006F464F" w:rsidRDefault="007F753D" w:rsidP="006F464F">
            <w:pPr>
              <w:rPr>
                <w:rFonts w:eastAsia="Malgun Gothic"/>
              </w:rPr>
            </w:pPr>
            <w:ins w:id="249" w:author="Sharma, Vivek" w:date="2021-01-28T12:25:00Z">
              <w:r>
                <w:rPr>
                  <w:rFonts w:eastAsia="Malgun Gothic"/>
                </w:rPr>
                <w:t>Sony</w:t>
              </w:r>
            </w:ins>
          </w:p>
        </w:tc>
        <w:tc>
          <w:tcPr>
            <w:tcW w:w="1337" w:type="dxa"/>
          </w:tcPr>
          <w:p w14:paraId="073C973C" w14:textId="2BCEEDBD" w:rsidR="006F464F" w:rsidRDefault="007F753D" w:rsidP="006F464F">
            <w:pPr>
              <w:rPr>
                <w:rFonts w:eastAsia="Malgun Gothic"/>
              </w:rPr>
            </w:pPr>
            <w:ins w:id="250" w:author="Sharma, Vivek" w:date="2021-01-28T12:25:00Z">
              <w:r>
                <w:rPr>
                  <w:rFonts w:eastAsia="Malgun Gothic"/>
                </w:rPr>
                <w:t>Yes</w:t>
              </w:r>
            </w:ins>
          </w:p>
        </w:tc>
        <w:tc>
          <w:tcPr>
            <w:tcW w:w="6934" w:type="dxa"/>
          </w:tcPr>
          <w:p w14:paraId="3A8295CA" w14:textId="77777777" w:rsidR="006F464F" w:rsidRDefault="006F464F" w:rsidP="006F464F"/>
        </w:tc>
      </w:tr>
      <w:tr w:rsidR="000876D8" w14:paraId="1525C82D" w14:textId="77777777" w:rsidTr="0076138E">
        <w:trPr>
          <w:ins w:id="251" w:author="Qualcomm - Peng Cheng" w:date="2021-01-28T20:59:00Z"/>
        </w:trPr>
        <w:tc>
          <w:tcPr>
            <w:tcW w:w="1358" w:type="dxa"/>
          </w:tcPr>
          <w:p w14:paraId="612BEEAE" w14:textId="6C52B4EF" w:rsidR="000876D8" w:rsidRDefault="000876D8" w:rsidP="000876D8">
            <w:pPr>
              <w:rPr>
                <w:ins w:id="252" w:author="Qualcomm - Peng Cheng" w:date="2021-01-28T20:59:00Z"/>
                <w:rFonts w:eastAsia="Malgun Gothic"/>
              </w:rPr>
            </w:pPr>
            <w:ins w:id="253" w:author="Qualcomm - Peng Cheng" w:date="2021-01-28T20:59:00Z">
              <w:r>
                <w:rPr>
                  <w:rFonts w:eastAsia="Malgun Gothic"/>
                </w:rPr>
                <w:t>Qualcomm</w:t>
              </w:r>
            </w:ins>
          </w:p>
        </w:tc>
        <w:tc>
          <w:tcPr>
            <w:tcW w:w="1337" w:type="dxa"/>
          </w:tcPr>
          <w:p w14:paraId="6D70624C" w14:textId="3BF4248C" w:rsidR="000876D8" w:rsidRDefault="000876D8" w:rsidP="000876D8">
            <w:pPr>
              <w:rPr>
                <w:ins w:id="254" w:author="Qualcomm - Peng Cheng" w:date="2021-01-28T20:59:00Z"/>
                <w:rFonts w:eastAsia="Malgun Gothic"/>
              </w:rPr>
            </w:pPr>
            <w:ins w:id="255" w:author="Qualcomm - Peng Cheng" w:date="2021-01-28T20:59:00Z">
              <w:r>
                <w:rPr>
                  <w:rFonts w:eastAsia="Malgun Gothic"/>
                </w:rPr>
                <w:t>Yes</w:t>
              </w:r>
            </w:ins>
          </w:p>
        </w:tc>
        <w:tc>
          <w:tcPr>
            <w:tcW w:w="6934" w:type="dxa"/>
          </w:tcPr>
          <w:p w14:paraId="0B77FCB1" w14:textId="77777777" w:rsidR="000876D8" w:rsidRDefault="000876D8" w:rsidP="000876D8">
            <w:pPr>
              <w:rPr>
                <w:ins w:id="256" w:author="Qualcomm - Peng Cheng" w:date="2021-01-28T20:59:00Z"/>
              </w:rPr>
            </w:pPr>
          </w:p>
        </w:tc>
      </w:tr>
      <w:tr w:rsidR="00CF793E" w14:paraId="27DF95E2" w14:textId="77777777" w:rsidTr="0076138E">
        <w:trPr>
          <w:ins w:id="257" w:author="Interdigital" w:date="2021-01-28T14:54:00Z"/>
        </w:trPr>
        <w:tc>
          <w:tcPr>
            <w:tcW w:w="1358" w:type="dxa"/>
          </w:tcPr>
          <w:p w14:paraId="23C770A4" w14:textId="3C3CE329" w:rsidR="00CF793E" w:rsidRDefault="00CF793E" w:rsidP="000876D8">
            <w:pPr>
              <w:rPr>
                <w:ins w:id="258" w:author="Interdigital" w:date="2021-01-28T14:54:00Z"/>
                <w:rFonts w:eastAsia="Malgun Gothic"/>
              </w:rPr>
            </w:pPr>
            <w:ins w:id="259" w:author="Interdigital" w:date="2021-01-28T14:54:00Z">
              <w:r>
                <w:rPr>
                  <w:rFonts w:eastAsia="Malgun Gothic"/>
                </w:rPr>
                <w:t>InterDigital</w:t>
              </w:r>
            </w:ins>
          </w:p>
        </w:tc>
        <w:tc>
          <w:tcPr>
            <w:tcW w:w="1337" w:type="dxa"/>
          </w:tcPr>
          <w:p w14:paraId="3538F7BB" w14:textId="2DB25F40" w:rsidR="00CF793E" w:rsidRDefault="00CF793E" w:rsidP="000876D8">
            <w:pPr>
              <w:rPr>
                <w:ins w:id="260" w:author="Interdigital" w:date="2021-01-28T14:54:00Z"/>
                <w:rFonts w:eastAsia="Malgun Gothic"/>
              </w:rPr>
            </w:pPr>
            <w:ins w:id="261" w:author="Interdigital" w:date="2021-01-28T14:54:00Z">
              <w:r>
                <w:rPr>
                  <w:rFonts w:eastAsia="Malgun Gothic"/>
                </w:rPr>
                <w:t>Yes</w:t>
              </w:r>
            </w:ins>
          </w:p>
        </w:tc>
        <w:tc>
          <w:tcPr>
            <w:tcW w:w="6934" w:type="dxa"/>
          </w:tcPr>
          <w:p w14:paraId="65848498" w14:textId="77777777" w:rsidR="00CF793E" w:rsidRDefault="00CF793E" w:rsidP="000876D8">
            <w:pPr>
              <w:rPr>
                <w:ins w:id="262" w:author="Interdigital" w:date="2021-01-28T14:54:00Z"/>
              </w:rPr>
            </w:pPr>
          </w:p>
        </w:tc>
      </w:tr>
      <w:tr w:rsidR="00F10552" w14:paraId="1DA15CE2" w14:textId="77777777" w:rsidTr="0076138E">
        <w:trPr>
          <w:ins w:id="263" w:author="Nokia - jakob.buthler" w:date="2021-01-28T22:26:00Z"/>
        </w:trPr>
        <w:tc>
          <w:tcPr>
            <w:tcW w:w="1358" w:type="dxa"/>
          </w:tcPr>
          <w:p w14:paraId="62E7DFB5" w14:textId="05859D5A" w:rsidR="00F10552" w:rsidRDefault="00F10552" w:rsidP="000876D8">
            <w:pPr>
              <w:rPr>
                <w:ins w:id="264" w:author="Nokia - jakob.buthler" w:date="2021-01-28T22:26:00Z"/>
                <w:rFonts w:eastAsia="Malgun Gothic"/>
              </w:rPr>
            </w:pPr>
            <w:ins w:id="265" w:author="Nokia - jakob.buthler" w:date="2021-01-28T22:26:00Z">
              <w:r>
                <w:rPr>
                  <w:rFonts w:eastAsia="Malgun Gothic"/>
                </w:rPr>
                <w:t>Nokia</w:t>
              </w:r>
            </w:ins>
          </w:p>
        </w:tc>
        <w:tc>
          <w:tcPr>
            <w:tcW w:w="1337" w:type="dxa"/>
          </w:tcPr>
          <w:p w14:paraId="747E10BF" w14:textId="595051D2" w:rsidR="00F10552" w:rsidRDefault="00F10552" w:rsidP="000876D8">
            <w:pPr>
              <w:rPr>
                <w:ins w:id="266" w:author="Nokia - jakob.buthler" w:date="2021-01-28T22:26:00Z"/>
                <w:rFonts w:eastAsia="Malgun Gothic"/>
              </w:rPr>
            </w:pPr>
            <w:ins w:id="267" w:author="Nokia - jakob.buthler" w:date="2021-01-28T22:27:00Z">
              <w:r>
                <w:rPr>
                  <w:rFonts w:eastAsia="Malgun Gothic"/>
                </w:rPr>
                <w:t>No</w:t>
              </w:r>
            </w:ins>
          </w:p>
        </w:tc>
        <w:tc>
          <w:tcPr>
            <w:tcW w:w="6934" w:type="dxa"/>
          </w:tcPr>
          <w:p w14:paraId="2355621B" w14:textId="122E031E" w:rsidR="00F10552" w:rsidRDefault="00F10552" w:rsidP="000876D8">
            <w:pPr>
              <w:rPr>
                <w:ins w:id="268" w:author="Nokia - jakob.buthler" w:date="2021-01-28T22:26:00Z"/>
              </w:rPr>
            </w:pPr>
            <w:ins w:id="269" w:author="Nokia - jakob.buthler" w:date="2021-01-28T22:27:00Z">
              <w:r>
                <w:t>We are not sure why the Uu should be restricted to not get the SI directly from Uu when it is IC.</w:t>
              </w:r>
            </w:ins>
          </w:p>
        </w:tc>
      </w:tr>
      <w:tr w:rsidR="00417037" w14:paraId="56BAE036" w14:textId="77777777" w:rsidTr="0076138E">
        <w:trPr>
          <w:ins w:id="270" w:author="vivo(Boubacar)" w:date="2021-01-29T08:14:00Z"/>
        </w:trPr>
        <w:tc>
          <w:tcPr>
            <w:tcW w:w="1358" w:type="dxa"/>
          </w:tcPr>
          <w:p w14:paraId="5176B7E5" w14:textId="6E7B6D4C" w:rsidR="00417037" w:rsidRDefault="00417037" w:rsidP="00417037">
            <w:pPr>
              <w:rPr>
                <w:ins w:id="271" w:author="vivo(Boubacar)" w:date="2021-01-29T08:14:00Z"/>
                <w:rFonts w:eastAsia="Malgun Gothic"/>
              </w:rPr>
            </w:pPr>
            <w:ins w:id="272" w:author="vivo(Boubacar)" w:date="2021-01-29T08:14:00Z">
              <w:r>
                <w:rPr>
                  <w:rFonts w:hint="eastAsia"/>
                  <w:lang w:val="en-US" w:eastAsia="zh-CN"/>
                </w:rPr>
                <w:t>vivo</w:t>
              </w:r>
            </w:ins>
          </w:p>
        </w:tc>
        <w:tc>
          <w:tcPr>
            <w:tcW w:w="1337" w:type="dxa"/>
          </w:tcPr>
          <w:p w14:paraId="5279BB3C" w14:textId="101CF83F" w:rsidR="00417037" w:rsidRDefault="00417037" w:rsidP="00417037">
            <w:pPr>
              <w:rPr>
                <w:ins w:id="273" w:author="vivo(Boubacar)" w:date="2021-01-29T08:14:00Z"/>
                <w:rFonts w:eastAsia="Malgun Gothic"/>
              </w:rPr>
            </w:pPr>
            <w:ins w:id="274" w:author="vivo(Boubacar)" w:date="2021-01-29T08:14:00Z">
              <w:r>
                <w:rPr>
                  <w:rFonts w:hint="eastAsia"/>
                  <w:lang w:val="en-US" w:eastAsia="zh-CN"/>
                </w:rPr>
                <w:t>Yes</w:t>
              </w:r>
            </w:ins>
          </w:p>
        </w:tc>
        <w:tc>
          <w:tcPr>
            <w:tcW w:w="6934" w:type="dxa"/>
          </w:tcPr>
          <w:p w14:paraId="2310CDFB" w14:textId="426C3146" w:rsidR="00417037" w:rsidRDefault="00417037" w:rsidP="00417037">
            <w:pPr>
              <w:rPr>
                <w:ins w:id="275" w:author="vivo(Boubacar)" w:date="2021-01-29T08:14:00Z"/>
              </w:rPr>
            </w:pPr>
            <w:ins w:id="276" w:author="vivo(Boubacar)" w:date="2021-01-29T08:14:00Z">
              <w:r>
                <w:rPr>
                  <w:rFonts w:hint="eastAsia"/>
                  <w:lang w:val="en-US" w:eastAsia="zh-CN"/>
                </w:rPr>
                <w:t>We can have a unified solution for both OOC and IC cases.</w:t>
              </w:r>
            </w:ins>
          </w:p>
        </w:tc>
      </w:tr>
      <w:tr w:rsidR="0009160A" w14:paraId="5787C3C6" w14:textId="77777777" w:rsidTr="0076138E">
        <w:trPr>
          <w:ins w:id="277" w:author="Intel-AA" w:date="2021-01-28T16:55:00Z"/>
        </w:trPr>
        <w:tc>
          <w:tcPr>
            <w:tcW w:w="1358" w:type="dxa"/>
          </w:tcPr>
          <w:p w14:paraId="4A568803" w14:textId="140A9F8C" w:rsidR="0009160A" w:rsidRDefault="0009160A" w:rsidP="00417037">
            <w:pPr>
              <w:rPr>
                <w:ins w:id="278" w:author="Intel-AA" w:date="2021-01-28T16:55:00Z"/>
                <w:rFonts w:hint="eastAsia"/>
                <w:lang w:val="en-US" w:eastAsia="zh-CN"/>
              </w:rPr>
            </w:pPr>
            <w:ins w:id="279" w:author="Intel-AA" w:date="2021-01-28T16:55:00Z">
              <w:r>
                <w:rPr>
                  <w:lang w:val="en-US" w:eastAsia="zh-CN"/>
                </w:rPr>
                <w:t>Intel</w:t>
              </w:r>
            </w:ins>
          </w:p>
        </w:tc>
        <w:tc>
          <w:tcPr>
            <w:tcW w:w="1337" w:type="dxa"/>
          </w:tcPr>
          <w:p w14:paraId="74ACB646" w14:textId="7823AC90" w:rsidR="0009160A" w:rsidRDefault="0009160A" w:rsidP="00417037">
            <w:pPr>
              <w:rPr>
                <w:ins w:id="280" w:author="Intel-AA" w:date="2021-01-28T16:55:00Z"/>
                <w:rFonts w:hint="eastAsia"/>
                <w:lang w:val="en-US" w:eastAsia="zh-CN"/>
              </w:rPr>
            </w:pPr>
            <w:ins w:id="281" w:author="Intel-AA" w:date="2021-01-28T16:55:00Z">
              <w:r>
                <w:rPr>
                  <w:lang w:val="en-US" w:eastAsia="zh-CN"/>
                </w:rPr>
                <w:t>Yes</w:t>
              </w:r>
            </w:ins>
          </w:p>
        </w:tc>
        <w:tc>
          <w:tcPr>
            <w:tcW w:w="6934" w:type="dxa"/>
          </w:tcPr>
          <w:p w14:paraId="20D99DCF" w14:textId="77777777" w:rsidR="0009160A" w:rsidRDefault="0009160A" w:rsidP="00417037">
            <w:pPr>
              <w:rPr>
                <w:ins w:id="282" w:author="Intel-AA" w:date="2021-01-28T16:55:00Z"/>
                <w:rFonts w:hint="eastAsia"/>
                <w:lang w:val="en-US" w:eastAsia="zh-CN"/>
              </w:rPr>
            </w:pPr>
          </w:p>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283"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284"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285" w:author="OPPO (Qianxi)" w:date="2021-01-28T11:28:00Z">
              <w:r>
                <w:rPr>
                  <w:lang w:eastAsia="zh-CN"/>
                </w:rPr>
                <w:t>OPPO</w:t>
              </w:r>
            </w:ins>
          </w:p>
        </w:tc>
        <w:tc>
          <w:tcPr>
            <w:tcW w:w="1337" w:type="dxa"/>
          </w:tcPr>
          <w:p w14:paraId="53AE2E40" w14:textId="26899A01" w:rsidR="00385641" w:rsidRDefault="00385641" w:rsidP="00385641">
            <w:ins w:id="286"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287" w:author="zcm" w:date="2021-01-28T14:43:00Z">
              <w:r>
                <w:rPr>
                  <w:rFonts w:eastAsiaTheme="minorEastAsia" w:hint="eastAsia"/>
                  <w:lang w:eastAsia="zh-CN"/>
                </w:rPr>
                <w:t>Sharp</w:t>
              </w:r>
            </w:ins>
          </w:p>
        </w:tc>
        <w:tc>
          <w:tcPr>
            <w:tcW w:w="1337" w:type="dxa"/>
          </w:tcPr>
          <w:p w14:paraId="3C54AC95" w14:textId="072CA2F7" w:rsidR="006F464F" w:rsidRDefault="006F464F" w:rsidP="006F464F">
            <w:ins w:id="288"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207AF5A0" w:rsidR="006F464F" w:rsidRPr="004E27FD" w:rsidRDefault="004E27FD" w:rsidP="006F464F">
            <w:pPr>
              <w:rPr>
                <w:rFonts w:eastAsiaTheme="minorEastAsia"/>
                <w:lang w:eastAsia="zh-CN"/>
                <w:rPrChange w:id="289" w:author="Xiaomi (Xing)" w:date="2021-01-28T16:15:00Z">
                  <w:rPr/>
                </w:rPrChange>
              </w:rPr>
            </w:pPr>
            <w:ins w:id="290" w:author="Xiaomi (Xing)" w:date="2021-01-28T16:15:00Z">
              <w:r>
                <w:rPr>
                  <w:rFonts w:eastAsiaTheme="minorEastAsia" w:hint="eastAsia"/>
                  <w:lang w:eastAsia="zh-CN"/>
                </w:rPr>
                <w:t>Xiaomi</w:t>
              </w:r>
            </w:ins>
          </w:p>
        </w:tc>
        <w:tc>
          <w:tcPr>
            <w:tcW w:w="1337" w:type="dxa"/>
          </w:tcPr>
          <w:p w14:paraId="37B2CEFE" w14:textId="0E08B63C" w:rsidR="006F464F" w:rsidRPr="004B09FE" w:rsidRDefault="004B09FE" w:rsidP="006F464F">
            <w:pPr>
              <w:rPr>
                <w:rFonts w:eastAsiaTheme="minorEastAsia"/>
                <w:lang w:eastAsia="zh-CN"/>
                <w:rPrChange w:id="291" w:author="Xiaomi (Xing)" w:date="2021-01-28T16:17:00Z">
                  <w:rPr/>
                </w:rPrChange>
              </w:rPr>
            </w:pPr>
            <w:ins w:id="292" w:author="Xiaomi (Xing)" w:date="2021-01-28T16:17:00Z">
              <w:r>
                <w:rPr>
                  <w:rFonts w:eastAsiaTheme="minorEastAsia" w:hint="eastAsia"/>
                  <w:lang w:eastAsia="zh-CN"/>
                </w:rPr>
                <w:t>Yes</w:t>
              </w:r>
            </w:ins>
          </w:p>
        </w:tc>
        <w:tc>
          <w:tcPr>
            <w:tcW w:w="6934" w:type="dxa"/>
          </w:tcPr>
          <w:p w14:paraId="61BBBC84" w14:textId="77777777" w:rsidR="006F464F" w:rsidRDefault="006F464F" w:rsidP="006F464F"/>
        </w:tc>
      </w:tr>
      <w:tr w:rsidR="006F464F" w14:paraId="0511FA3D" w14:textId="77777777" w:rsidTr="0076138E">
        <w:tc>
          <w:tcPr>
            <w:tcW w:w="1358" w:type="dxa"/>
          </w:tcPr>
          <w:p w14:paraId="6882F1E4" w14:textId="63669C30" w:rsidR="006F464F" w:rsidRDefault="0056228D" w:rsidP="006F464F">
            <w:ins w:id="293" w:author="Spreadtrum Communications" w:date="2021-01-28T17:06:00Z">
              <w:r>
                <w:t>Spreadtrum</w:t>
              </w:r>
            </w:ins>
          </w:p>
        </w:tc>
        <w:tc>
          <w:tcPr>
            <w:tcW w:w="1337" w:type="dxa"/>
          </w:tcPr>
          <w:p w14:paraId="02869A83" w14:textId="1C053AFB" w:rsidR="006F464F" w:rsidRDefault="0056228D" w:rsidP="006F464F">
            <w:ins w:id="294" w:author="Spreadtrum Communications" w:date="2021-01-28T17:06:00Z">
              <w:r>
                <w:t>Yes</w:t>
              </w:r>
            </w:ins>
          </w:p>
        </w:tc>
        <w:tc>
          <w:tcPr>
            <w:tcW w:w="6934" w:type="dxa"/>
          </w:tcPr>
          <w:p w14:paraId="00E24F89" w14:textId="77777777" w:rsidR="006F464F" w:rsidRDefault="006F464F" w:rsidP="006F464F"/>
        </w:tc>
      </w:tr>
      <w:tr w:rsidR="00A57F35" w14:paraId="62B5CDD9" w14:textId="77777777" w:rsidTr="0076138E">
        <w:tc>
          <w:tcPr>
            <w:tcW w:w="1358" w:type="dxa"/>
          </w:tcPr>
          <w:p w14:paraId="1DB9BADE" w14:textId="0FF101C0" w:rsidR="00A57F35" w:rsidRDefault="00A57F35" w:rsidP="00A57F35">
            <w:ins w:id="295" w:author="Ericsson" w:date="2021-01-28T10:35:00Z">
              <w:r w:rsidRPr="00125A7F">
                <w:t>Ericsson (Min)</w:t>
              </w:r>
            </w:ins>
          </w:p>
        </w:tc>
        <w:tc>
          <w:tcPr>
            <w:tcW w:w="1337" w:type="dxa"/>
          </w:tcPr>
          <w:p w14:paraId="79428CA6" w14:textId="2BDCE883" w:rsidR="00A57F35" w:rsidRDefault="00A57F35" w:rsidP="00A57F35">
            <w:ins w:id="296" w:author="Ericsson" w:date="2021-01-28T10:35:00Z">
              <w:r>
                <w:t xml:space="preserve">No </w:t>
              </w:r>
            </w:ins>
          </w:p>
        </w:tc>
        <w:tc>
          <w:tcPr>
            <w:tcW w:w="6934" w:type="dxa"/>
          </w:tcPr>
          <w:p w14:paraId="091AC2F4" w14:textId="54D0A130" w:rsidR="00A57F35" w:rsidRDefault="00A57F35" w:rsidP="00A57F35">
            <w:ins w:id="297" w:author="Ericsson" w:date="2021-01-28T10:35:00Z">
              <w:r>
                <w:t xml:space="preserve">We think the issue is relevant, and shall be discussed during the SI phase. </w:t>
              </w:r>
            </w:ins>
          </w:p>
        </w:tc>
      </w:tr>
      <w:tr w:rsidR="006F464F" w14:paraId="68E6228C" w14:textId="77777777" w:rsidTr="0076138E">
        <w:tc>
          <w:tcPr>
            <w:tcW w:w="1358" w:type="dxa"/>
          </w:tcPr>
          <w:p w14:paraId="73A6FB69" w14:textId="6D72D097" w:rsidR="006F464F" w:rsidRDefault="007F753D" w:rsidP="006F464F">
            <w:pPr>
              <w:rPr>
                <w:rFonts w:eastAsia="Malgun Gothic"/>
              </w:rPr>
            </w:pPr>
            <w:ins w:id="298" w:author="Sharma, Vivek" w:date="2021-01-28T12:27:00Z">
              <w:r>
                <w:rPr>
                  <w:rFonts w:eastAsia="Malgun Gothic"/>
                </w:rPr>
                <w:t>Sony</w:t>
              </w:r>
            </w:ins>
          </w:p>
        </w:tc>
        <w:tc>
          <w:tcPr>
            <w:tcW w:w="1337" w:type="dxa"/>
          </w:tcPr>
          <w:p w14:paraId="6807D577" w14:textId="48B96EC6" w:rsidR="006F464F" w:rsidRDefault="007F753D" w:rsidP="006F464F">
            <w:pPr>
              <w:rPr>
                <w:rFonts w:eastAsia="Malgun Gothic"/>
              </w:rPr>
            </w:pPr>
            <w:ins w:id="299" w:author="Sharma, Vivek" w:date="2021-01-28T12:27:00Z">
              <w:r>
                <w:rPr>
                  <w:rFonts w:eastAsia="Malgun Gothic"/>
                </w:rPr>
                <w:t>Yes</w:t>
              </w:r>
            </w:ins>
          </w:p>
        </w:tc>
        <w:tc>
          <w:tcPr>
            <w:tcW w:w="6934" w:type="dxa"/>
          </w:tcPr>
          <w:p w14:paraId="0F952CD8" w14:textId="77777777" w:rsidR="006F464F" w:rsidRDefault="006F464F" w:rsidP="006F464F"/>
        </w:tc>
      </w:tr>
      <w:tr w:rsidR="00203147" w14:paraId="428466C8" w14:textId="77777777" w:rsidTr="0076138E">
        <w:trPr>
          <w:ins w:id="300" w:author="Qualcomm - Peng Cheng" w:date="2021-01-28T20:59:00Z"/>
        </w:trPr>
        <w:tc>
          <w:tcPr>
            <w:tcW w:w="1358" w:type="dxa"/>
          </w:tcPr>
          <w:p w14:paraId="37CA7957" w14:textId="50322C1E" w:rsidR="00203147" w:rsidRDefault="00203147" w:rsidP="00203147">
            <w:pPr>
              <w:rPr>
                <w:ins w:id="301" w:author="Qualcomm - Peng Cheng" w:date="2021-01-28T20:59:00Z"/>
                <w:rFonts w:eastAsia="Malgun Gothic"/>
              </w:rPr>
            </w:pPr>
            <w:ins w:id="302" w:author="Qualcomm - Peng Cheng" w:date="2021-01-28T20:59:00Z">
              <w:r>
                <w:rPr>
                  <w:rFonts w:eastAsia="Malgun Gothic"/>
                </w:rPr>
                <w:t>Qualcomm</w:t>
              </w:r>
            </w:ins>
          </w:p>
        </w:tc>
        <w:tc>
          <w:tcPr>
            <w:tcW w:w="1337" w:type="dxa"/>
          </w:tcPr>
          <w:p w14:paraId="6D9DC111" w14:textId="2FD3661F" w:rsidR="00203147" w:rsidRDefault="00203147" w:rsidP="00203147">
            <w:pPr>
              <w:rPr>
                <w:ins w:id="303" w:author="Qualcomm - Peng Cheng" w:date="2021-01-28T20:59:00Z"/>
                <w:rFonts w:eastAsia="Malgun Gothic"/>
              </w:rPr>
            </w:pPr>
            <w:ins w:id="304" w:author="Qualcomm - Peng Cheng" w:date="2021-01-28T20:59:00Z">
              <w:r>
                <w:rPr>
                  <w:rFonts w:eastAsia="Malgun Gothic"/>
                </w:rPr>
                <w:t>Yes</w:t>
              </w:r>
            </w:ins>
          </w:p>
        </w:tc>
        <w:tc>
          <w:tcPr>
            <w:tcW w:w="6934" w:type="dxa"/>
          </w:tcPr>
          <w:p w14:paraId="580492E6" w14:textId="77777777" w:rsidR="00203147" w:rsidRDefault="00203147" w:rsidP="00203147">
            <w:pPr>
              <w:rPr>
                <w:ins w:id="305" w:author="Qualcomm - Peng Cheng" w:date="2021-01-28T20:59:00Z"/>
              </w:rPr>
            </w:pPr>
          </w:p>
        </w:tc>
      </w:tr>
      <w:tr w:rsidR="00CF793E" w14:paraId="452003AE" w14:textId="77777777" w:rsidTr="0076138E">
        <w:trPr>
          <w:ins w:id="306" w:author="Interdigital" w:date="2021-01-28T14:55:00Z"/>
        </w:trPr>
        <w:tc>
          <w:tcPr>
            <w:tcW w:w="1358" w:type="dxa"/>
          </w:tcPr>
          <w:p w14:paraId="3BE709DB" w14:textId="671F3D6E" w:rsidR="00CF793E" w:rsidRDefault="00CF793E" w:rsidP="00203147">
            <w:pPr>
              <w:rPr>
                <w:ins w:id="307" w:author="Interdigital" w:date="2021-01-28T14:55:00Z"/>
                <w:rFonts w:eastAsia="Malgun Gothic"/>
              </w:rPr>
            </w:pPr>
            <w:ins w:id="308" w:author="Interdigital" w:date="2021-01-28T14:55:00Z">
              <w:r>
                <w:rPr>
                  <w:rFonts w:eastAsia="Malgun Gothic"/>
                </w:rPr>
                <w:t>InterDigital</w:t>
              </w:r>
            </w:ins>
          </w:p>
        </w:tc>
        <w:tc>
          <w:tcPr>
            <w:tcW w:w="1337" w:type="dxa"/>
          </w:tcPr>
          <w:p w14:paraId="2971F2A6" w14:textId="29DF9FC6" w:rsidR="00CF793E" w:rsidRDefault="00CF793E" w:rsidP="00203147">
            <w:pPr>
              <w:rPr>
                <w:ins w:id="309" w:author="Interdigital" w:date="2021-01-28T14:55:00Z"/>
                <w:rFonts w:eastAsia="Malgun Gothic"/>
              </w:rPr>
            </w:pPr>
            <w:ins w:id="310" w:author="Interdigital" w:date="2021-01-28T14:55:00Z">
              <w:r>
                <w:rPr>
                  <w:rFonts w:eastAsia="Malgun Gothic"/>
                </w:rPr>
                <w:t>Yes</w:t>
              </w:r>
            </w:ins>
          </w:p>
        </w:tc>
        <w:tc>
          <w:tcPr>
            <w:tcW w:w="6934" w:type="dxa"/>
          </w:tcPr>
          <w:p w14:paraId="137686DA" w14:textId="77777777" w:rsidR="00CF793E" w:rsidRDefault="00CF793E" w:rsidP="00203147">
            <w:pPr>
              <w:rPr>
                <w:ins w:id="311" w:author="Interdigital" w:date="2021-01-28T14:55:00Z"/>
              </w:rPr>
            </w:pPr>
          </w:p>
        </w:tc>
      </w:tr>
      <w:tr w:rsidR="00F10552" w14:paraId="14FC6B59" w14:textId="77777777" w:rsidTr="0076138E">
        <w:trPr>
          <w:ins w:id="312" w:author="Nokia - jakob.buthler" w:date="2021-01-28T22:27:00Z"/>
        </w:trPr>
        <w:tc>
          <w:tcPr>
            <w:tcW w:w="1358" w:type="dxa"/>
          </w:tcPr>
          <w:p w14:paraId="17740BBB" w14:textId="62550BAB" w:rsidR="00F10552" w:rsidRDefault="00F10552" w:rsidP="00203147">
            <w:pPr>
              <w:rPr>
                <w:ins w:id="313" w:author="Nokia - jakob.buthler" w:date="2021-01-28T22:27:00Z"/>
                <w:rFonts w:eastAsia="Malgun Gothic"/>
              </w:rPr>
            </w:pPr>
            <w:ins w:id="314" w:author="Nokia - jakob.buthler" w:date="2021-01-28T22:27:00Z">
              <w:r>
                <w:rPr>
                  <w:rFonts w:eastAsia="Malgun Gothic"/>
                </w:rPr>
                <w:t>No</w:t>
              </w:r>
            </w:ins>
            <w:ins w:id="315" w:author="Nokia - jakob.buthler" w:date="2021-01-28T22:28:00Z">
              <w:r>
                <w:rPr>
                  <w:rFonts w:eastAsia="Malgun Gothic"/>
                </w:rPr>
                <w:t>kia</w:t>
              </w:r>
            </w:ins>
          </w:p>
        </w:tc>
        <w:tc>
          <w:tcPr>
            <w:tcW w:w="1337" w:type="dxa"/>
          </w:tcPr>
          <w:p w14:paraId="59F2D5DB" w14:textId="3F450E1F" w:rsidR="00F10552" w:rsidRDefault="00F10552" w:rsidP="00203147">
            <w:pPr>
              <w:rPr>
                <w:ins w:id="316" w:author="Nokia - jakob.buthler" w:date="2021-01-28T22:27:00Z"/>
                <w:rFonts w:eastAsia="Malgun Gothic"/>
              </w:rPr>
            </w:pPr>
            <w:ins w:id="317" w:author="Nokia - jakob.buthler" w:date="2021-01-28T22:28:00Z">
              <w:r>
                <w:rPr>
                  <w:rFonts w:eastAsia="Malgun Gothic"/>
                </w:rPr>
                <w:t>No</w:t>
              </w:r>
            </w:ins>
          </w:p>
        </w:tc>
        <w:tc>
          <w:tcPr>
            <w:tcW w:w="6934" w:type="dxa"/>
          </w:tcPr>
          <w:p w14:paraId="540312FE" w14:textId="1BACD2A0" w:rsidR="00F10552" w:rsidRDefault="00F10552" w:rsidP="00203147">
            <w:pPr>
              <w:rPr>
                <w:ins w:id="318" w:author="Nokia - jakob.buthler" w:date="2021-01-28T22:27:00Z"/>
              </w:rPr>
            </w:pPr>
            <w:ins w:id="319" w:author="Nokia - jakob.buthler" w:date="2021-01-28T22:28:00Z">
              <w:r>
                <w:t>We think the issue is relevant for a SI discussion</w:t>
              </w:r>
            </w:ins>
          </w:p>
        </w:tc>
      </w:tr>
      <w:tr w:rsidR="00417037" w14:paraId="3466A0D6" w14:textId="77777777" w:rsidTr="0076138E">
        <w:trPr>
          <w:ins w:id="320" w:author="vivo(Boubacar)" w:date="2021-01-29T08:15:00Z"/>
        </w:trPr>
        <w:tc>
          <w:tcPr>
            <w:tcW w:w="1358" w:type="dxa"/>
          </w:tcPr>
          <w:p w14:paraId="30AB58D6" w14:textId="2EB9B530" w:rsidR="00417037" w:rsidRDefault="00417037" w:rsidP="00417037">
            <w:pPr>
              <w:rPr>
                <w:ins w:id="321" w:author="vivo(Boubacar)" w:date="2021-01-29T08:15:00Z"/>
                <w:rFonts w:eastAsia="Malgun Gothic"/>
              </w:rPr>
            </w:pPr>
            <w:ins w:id="322" w:author="vivo(Boubacar)" w:date="2021-01-29T08:15:00Z">
              <w:r>
                <w:rPr>
                  <w:rFonts w:hint="eastAsia"/>
                  <w:lang w:val="en-US" w:eastAsia="zh-CN"/>
                </w:rPr>
                <w:t>vivo</w:t>
              </w:r>
            </w:ins>
          </w:p>
        </w:tc>
        <w:tc>
          <w:tcPr>
            <w:tcW w:w="1337" w:type="dxa"/>
          </w:tcPr>
          <w:p w14:paraId="387BCFBA" w14:textId="2568B7C0" w:rsidR="00417037" w:rsidRDefault="00417037" w:rsidP="00417037">
            <w:pPr>
              <w:rPr>
                <w:ins w:id="323" w:author="vivo(Boubacar)" w:date="2021-01-29T08:15:00Z"/>
                <w:rFonts w:eastAsia="Malgun Gothic"/>
              </w:rPr>
            </w:pPr>
            <w:ins w:id="324" w:author="vivo(Boubacar)" w:date="2021-01-29T08:15:00Z">
              <w:r>
                <w:rPr>
                  <w:rFonts w:hint="eastAsia"/>
                  <w:lang w:val="en-US" w:eastAsia="zh-CN"/>
                </w:rPr>
                <w:t>Yes</w:t>
              </w:r>
            </w:ins>
          </w:p>
        </w:tc>
        <w:tc>
          <w:tcPr>
            <w:tcW w:w="6934" w:type="dxa"/>
          </w:tcPr>
          <w:p w14:paraId="00DCDF14" w14:textId="77777777" w:rsidR="00417037" w:rsidRDefault="00417037" w:rsidP="00417037">
            <w:pPr>
              <w:rPr>
                <w:ins w:id="325" w:author="vivo(Boubacar)" w:date="2021-01-29T08:15:00Z"/>
              </w:rPr>
            </w:pPr>
          </w:p>
        </w:tc>
      </w:tr>
      <w:tr w:rsidR="0009160A" w14:paraId="05BFE971" w14:textId="77777777" w:rsidTr="0076138E">
        <w:trPr>
          <w:ins w:id="326" w:author="Intel-AA" w:date="2021-01-28T16:55:00Z"/>
        </w:trPr>
        <w:tc>
          <w:tcPr>
            <w:tcW w:w="1358" w:type="dxa"/>
          </w:tcPr>
          <w:p w14:paraId="27C978FC" w14:textId="52797694" w:rsidR="0009160A" w:rsidRDefault="0009160A" w:rsidP="00417037">
            <w:pPr>
              <w:rPr>
                <w:ins w:id="327" w:author="Intel-AA" w:date="2021-01-28T16:55:00Z"/>
                <w:rFonts w:hint="eastAsia"/>
                <w:lang w:val="en-US" w:eastAsia="zh-CN"/>
              </w:rPr>
            </w:pPr>
            <w:ins w:id="328" w:author="Intel-AA" w:date="2021-01-28T16:55:00Z">
              <w:r>
                <w:rPr>
                  <w:lang w:val="en-US" w:eastAsia="zh-CN"/>
                </w:rPr>
                <w:t>Intel</w:t>
              </w:r>
            </w:ins>
          </w:p>
        </w:tc>
        <w:tc>
          <w:tcPr>
            <w:tcW w:w="1337" w:type="dxa"/>
          </w:tcPr>
          <w:p w14:paraId="77332041" w14:textId="5EDF3486" w:rsidR="0009160A" w:rsidRDefault="0009160A" w:rsidP="00417037">
            <w:pPr>
              <w:rPr>
                <w:ins w:id="329" w:author="Intel-AA" w:date="2021-01-28T16:55:00Z"/>
                <w:rFonts w:hint="eastAsia"/>
                <w:lang w:val="en-US" w:eastAsia="zh-CN"/>
              </w:rPr>
            </w:pPr>
            <w:ins w:id="330" w:author="Intel-AA" w:date="2021-01-28T16:55:00Z">
              <w:r>
                <w:rPr>
                  <w:lang w:val="en-US" w:eastAsia="zh-CN"/>
                </w:rPr>
                <w:t>Yes</w:t>
              </w:r>
            </w:ins>
          </w:p>
        </w:tc>
        <w:tc>
          <w:tcPr>
            <w:tcW w:w="6934" w:type="dxa"/>
          </w:tcPr>
          <w:p w14:paraId="7F694D1A" w14:textId="77777777" w:rsidR="0009160A" w:rsidRDefault="0009160A" w:rsidP="00417037">
            <w:pPr>
              <w:rPr>
                <w:ins w:id="331" w:author="Intel-AA" w:date="2021-01-28T16:55:00Z"/>
              </w:rPr>
            </w:pPr>
          </w:p>
        </w:tc>
      </w:tr>
    </w:tbl>
    <w:p w14:paraId="3D337D2E" w14:textId="7B562573" w:rsidR="00CD3B4F" w:rsidRDefault="00CD3B4F" w:rsidP="002F3D73">
      <w:pPr>
        <w:rPr>
          <w:rFonts w:ascii="Arial" w:hAnsi="Arial" w:cs="Arial"/>
        </w:rPr>
      </w:pPr>
    </w:p>
    <w:p w14:paraId="2E5BA783" w14:textId="4329FFDF" w:rsidR="00AC044A" w:rsidRDefault="00AC044A" w:rsidP="00CD3B4F">
      <w:pPr>
        <w:pStyle w:val="BodyText"/>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BodyText"/>
        <w:rPr>
          <w:rFonts w:cs="Arial"/>
        </w:rPr>
      </w:pPr>
      <w:r>
        <w:rPr>
          <w:rFonts w:cs="Arial"/>
        </w:rPr>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w:t>
      </w:r>
      <w:proofErr w:type="spellStart"/>
      <w:r>
        <w:rPr>
          <w:rFonts w:cs="Arial"/>
        </w:rPr>
        <w:t>dedicatedSIBRequest</w:t>
      </w:r>
      <w:proofErr w:type="spellEnd"/>
      <w:r>
        <w:rPr>
          <w:rFonts w:cs="Arial"/>
        </w:rPr>
        <w:t xml:space="preserve">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BodyText"/>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BodyText"/>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proofErr w:type="spellStart"/>
      <w:r w:rsidRPr="009F15B1">
        <w:rPr>
          <w:rFonts w:ascii="Arial" w:hAnsi="Arial" w:cs="Arial"/>
          <w:b/>
          <w:bCs/>
        </w:rPr>
        <w:t>DedicatedSIBRequest</w:t>
      </w:r>
      <w:proofErr w:type="spellEnd"/>
      <w:r w:rsidRPr="009F15B1">
        <w:rPr>
          <w:rFonts w:ascii="Arial" w:hAnsi="Arial" w:cs="Arial"/>
          <w:b/>
          <w:bCs/>
        </w:rPr>
        <w:t xml:space="preserve">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332"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333"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334"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335" w:author="OPPO (Qianxi)" w:date="2021-01-28T11:28:00Z">
                  <w:rPr/>
                </w:rPrChange>
              </w:rPr>
            </w:pPr>
            <w:ins w:id="336"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337" w:author="zcm" w:date="2021-01-28T14:43:00Z">
              <w:r>
                <w:rPr>
                  <w:rFonts w:eastAsiaTheme="minorEastAsia" w:hint="eastAsia"/>
                  <w:lang w:eastAsia="zh-CN"/>
                </w:rPr>
                <w:t>Sharp</w:t>
              </w:r>
            </w:ins>
          </w:p>
        </w:tc>
        <w:tc>
          <w:tcPr>
            <w:tcW w:w="1337" w:type="dxa"/>
          </w:tcPr>
          <w:p w14:paraId="65C1E408" w14:textId="4C9273FA" w:rsidR="006F464F" w:rsidRDefault="006F464F" w:rsidP="006F464F">
            <w:ins w:id="338"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F43D09E" w:rsidR="006F464F" w:rsidRPr="004B09FE" w:rsidRDefault="004B09FE" w:rsidP="006F464F">
            <w:pPr>
              <w:rPr>
                <w:rFonts w:eastAsiaTheme="minorEastAsia"/>
                <w:lang w:eastAsia="zh-CN"/>
                <w:rPrChange w:id="339" w:author="Xiaomi (Xing)" w:date="2021-01-28T16:17:00Z">
                  <w:rPr/>
                </w:rPrChange>
              </w:rPr>
            </w:pPr>
            <w:ins w:id="340" w:author="Xiaomi (Xing)" w:date="2021-01-28T16:17:00Z">
              <w:r>
                <w:rPr>
                  <w:rFonts w:eastAsiaTheme="minorEastAsia" w:hint="eastAsia"/>
                  <w:lang w:eastAsia="zh-CN"/>
                </w:rPr>
                <w:t>Xiaomi</w:t>
              </w:r>
            </w:ins>
          </w:p>
        </w:tc>
        <w:tc>
          <w:tcPr>
            <w:tcW w:w="1337" w:type="dxa"/>
          </w:tcPr>
          <w:p w14:paraId="64924664" w14:textId="70F5AB37" w:rsidR="006F464F" w:rsidRPr="004B09FE" w:rsidRDefault="00F36A4A" w:rsidP="006F464F">
            <w:pPr>
              <w:rPr>
                <w:rFonts w:eastAsiaTheme="minorEastAsia"/>
                <w:lang w:eastAsia="zh-CN"/>
                <w:rPrChange w:id="341" w:author="Xiaomi (Xing)" w:date="2021-01-28T16:17:00Z">
                  <w:rPr/>
                </w:rPrChange>
              </w:rPr>
            </w:pPr>
            <w:ins w:id="342" w:author="Xiaomi (Xing)" w:date="2021-01-28T16:38:00Z">
              <w:r>
                <w:rPr>
                  <w:rFonts w:eastAsiaTheme="minorEastAsia" w:hint="eastAsia"/>
                  <w:lang w:eastAsia="zh-CN"/>
                </w:rPr>
                <w:t>Yes</w:t>
              </w:r>
            </w:ins>
          </w:p>
        </w:tc>
        <w:tc>
          <w:tcPr>
            <w:tcW w:w="6934" w:type="dxa"/>
          </w:tcPr>
          <w:p w14:paraId="5AA34763" w14:textId="4BD096AA" w:rsidR="006F464F" w:rsidRPr="00F36A4A" w:rsidRDefault="006F464F" w:rsidP="006F464F">
            <w:pPr>
              <w:rPr>
                <w:rFonts w:eastAsiaTheme="minorEastAsia"/>
                <w:lang w:eastAsia="zh-CN"/>
                <w:rPrChange w:id="343" w:author="Xiaomi (Xing)" w:date="2021-01-28T16:38:00Z">
                  <w:rPr/>
                </w:rPrChange>
              </w:rPr>
            </w:pPr>
          </w:p>
        </w:tc>
      </w:tr>
      <w:tr w:rsidR="006F464F" w14:paraId="15F8E1CB" w14:textId="77777777" w:rsidTr="0076138E">
        <w:tc>
          <w:tcPr>
            <w:tcW w:w="1358" w:type="dxa"/>
          </w:tcPr>
          <w:p w14:paraId="42419AEF" w14:textId="1A0BE740" w:rsidR="006F464F" w:rsidRDefault="0056228D" w:rsidP="006F464F">
            <w:ins w:id="344" w:author="Spreadtrum Communications" w:date="2021-01-28T17:06:00Z">
              <w:r>
                <w:t>Spreadtrum</w:t>
              </w:r>
            </w:ins>
          </w:p>
        </w:tc>
        <w:tc>
          <w:tcPr>
            <w:tcW w:w="1337" w:type="dxa"/>
          </w:tcPr>
          <w:p w14:paraId="69E1A128" w14:textId="249AD09E" w:rsidR="006F464F" w:rsidRDefault="0056228D" w:rsidP="006F464F">
            <w:ins w:id="345" w:author="Spreadtrum Communications" w:date="2021-01-28T17:06:00Z">
              <w:r>
                <w:t>Yes</w:t>
              </w:r>
            </w:ins>
          </w:p>
        </w:tc>
        <w:tc>
          <w:tcPr>
            <w:tcW w:w="6934" w:type="dxa"/>
          </w:tcPr>
          <w:p w14:paraId="0FF06FAC" w14:textId="77777777" w:rsidR="006F464F" w:rsidRDefault="006F464F" w:rsidP="006F464F"/>
        </w:tc>
      </w:tr>
      <w:tr w:rsidR="00A57F35" w14:paraId="07547E1E" w14:textId="77777777" w:rsidTr="0076138E">
        <w:tc>
          <w:tcPr>
            <w:tcW w:w="1358" w:type="dxa"/>
          </w:tcPr>
          <w:p w14:paraId="07FAE717" w14:textId="0F7F0B25" w:rsidR="00A57F35" w:rsidRDefault="00A57F35" w:rsidP="00A57F35">
            <w:ins w:id="346" w:author="Ericsson" w:date="2021-01-28T10:35:00Z">
              <w:r>
                <w:t>Ericsson (Min)</w:t>
              </w:r>
            </w:ins>
          </w:p>
        </w:tc>
        <w:tc>
          <w:tcPr>
            <w:tcW w:w="1337" w:type="dxa"/>
          </w:tcPr>
          <w:p w14:paraId="3F8015A1" w14:textId="17DB3634" w:rsidR="00A57F35" w:rsidRDefault="00A57F35" w:rsidP="00A57F35">
            <w:ins w:id="347" w:author="Ericsson" w:date="2021-01-28T10:35:00Z">
              <w:r>
                <w:t>Yes</w:t>
              </w:r>
            </w:ins>
          </w:p>
        </w:tc>
        <w:tc>
          <w:tcPr>
            <w:tcW w:w="6934" w:type="dxa"/>
          </w:tcPr>
          <w:p w14:paraId="2FCA84C6" w14:textId="77777777" w:rsidR="00A57F35" w:rsidRDefault="00A57F35" w:rsidP="00A57F35"/>
        </w:tc>
      </w:tr>
      <w:tr w:rsidR="006F464F" w14:paraId="2CDAC6EF" w14:textId="77777777" w:rsidTr="0076138E">
        <w:tc>
          <w:tcPr>
            <w:tcW w:w="1358" w:type="dxa"/>
          </w:tcPr>
          <w:p w14:paraId="4F7704BD" w14:textId="49CF95C4" w:rsidR="006F464F" w:rsidRDefault="007F753D" w:rsidP="006F464F">
            <w:pPr>
              <w:rPr>
                <w:rFonts w:eastAsia="Malgun Gothic"/>
              </w:rPr>
            </w:pPr>
            <w:ins w:id="348" w:author="Sharma, Vivek" w:date="2021-01-28T12:28:00Z">
              <w:r>
                <w:rPr>
                  <w:rFonts w:eastAsia="Malgun Gothic"/>
                </w:rPr>
                <w:t>Sony</w:t>
              </w:r>
            </w:ins>
          </w:p>
        </w:tc>
        <w:tc>
          <w:tcPr>
            <w:tcW w:w="1337" w:type="dxa"/>
          </w:tcPr>
          <w:p w14:paraId="23FD9736" w14:textId="557D803F" w:rsidR="006F464F" w:rsidRDefault="007F753D" w:rsidP="006F464F">
            <w:pPr>
              <w:rPr>
                <w:rFonts w:eastAsia="Malgun Gothic"/>
              </w:rPr>
            </w:pPr>
            <w:ins w:id="349" w:author="Sharma, Vivek" w:date="2021-01-28T12:28:00Z">
              <w:r>
                <w:rPr>
                  <w:rFonts w:eastAsia="Malgun Gothic"/>
                </w:rPr>
                <w:t>Yes</w:t>
              </w:r>
            </w:ins>
          </w:p>
        </w:tc>
        <w:tc>
          <w:tcPr>
            <w:tcW w:w="6934" w:type="dxa"/>
          </w:tcPr>
          <w:p w14:paraId="529EB035" w14:textId="77777777" w:rsidR="006F464F" w:rsidRDefault="006F464F" w:rsidP="006F464F"/>
        </w:tc>
      </w:tr>
      <w:tr w:rsidR="00FD546D" w14:paraId="23EEB037" w14:textId="77777777" w:rsidTr="0076138E">
        <w:trPr>
          <w:ins w:id="350" w:author="Qualcomm - Peng Cheng" w:date="2021-01-28T20:59:00Z"/>
        </w:trPr>
        <w:tc>
          <w:tcPr>
            <w:tcW w:w="1358" w:type="dxa"/>
          </w:tcPr>
          <w:p w14:paraId="29CB60FE" w14:textId="06A4442B" w:rsidR="00FD546D" w:rsidRDefault="00FD546D" w:rsidP="00FD546D">
            <w:pPr>
              <w:rPr>
                <w:ins w:id="351" w:author="Qualcomm - Peng Cheng" w:date="2021-01-28T20:59:00Z"/>
                <w:rFonts w:eastAsia="Malgun Gothic"/>
              </w:rPr>
            </w:pPr>
            <w:ins w:id="352" w:author="Qualcomm - Peng Cheng" w:date="2021-01-28T20:59:00Z">
              <w:r>
                <w:rPr>
                  <w:rFonts w:eastAsia="Malgun Gothic"/>
                </w:rPr>
                <w:t xml:space="preserve">Qualcomm </w:t>
              </w:r>
            </w:ins>
          </w:p>
        </w:tc>
        <w:tc>
          <w:tcPr>
            <w:tcW w:w="1337" w:type="dxa"/>
          </w:tcPr>
          <w:p w14:paraId="7A54A83E" w14:textId="66D7E7DB" w:rsidR="00FD546D" w:rsidRDefault="00FD546D" w:rsidP="00FD546D">
            <w:pPr>
              <w:rPr>
                <w:ins w:id="353" w:author="Qualcomm - Peng Cheng" w:date="2021-01-28T20:59:00Z"/>
                <w:rFonts w:eastAsia="Malgun Gothic"/>
              </w:rPr>
            </w:pPr>
            <w:ins w:id="354" w:author="Qualcomm - Peng Cheng" w:date="2021-01-28T20:59:00Z">
              <w:r>
                <w:rPr>
                  <w:rFonts w:eastAsia="Malgun Gothic"/>
                </w:rPr>
                <w:t>Yes</w:t>
              </w:r>
            </w:ins>
          </w:p>
        </w:tc>
        <w:tc>
          <w:tcPr>
            <w:tcW w:w="6934" w:type="dxa"/>
          </w:tcPr>
          <w:p w14:paraId="1CC746AA" w14:textId="77777777" w:rsidR="00FD546D" w:rsidRDefault="00FD546D" w:rsidP="00FD546D">
            <w:pPr>
              <w:rPr>
                <w:ins w:id="355" w:author="Qualcomm - Peng Cheng" w:date="2021-01-28T20:59:00Z"/>
              </w:rPr>
            </w:pPr>
          </w:p>
        </w:tc>
      </w:tr>
      <w:tr w:rsidR="00CF793E" w14:paraId="0E23270B" w14:textId="77777777" w:rsidTr="0076138E">
        <w:trPr>
          <w:ins w:id="356" w:author="Interdigital" w:date="2021-01-28T14:55:00Z"/>
        </w:trPr>
        <w:tc>
          <w:tcPr>
            <w:tcW w:w="1358" w:type="dxa"/>
          </w:tcPr>
          <w:p w14:paraId="37259967" w14:textId="5B313C18" w:rsidR="00CF793E" w:rsidRDefault="00CF793E" w:rsidP="00FD546D">
            <w:pPr>
              <w:rPr>
                <w:ins w:id="357" w:author="Interdigital" w:date="2021-01-28T14:55:00Z"/>
                <w:rFonts w:eastAsia="Malgun Gothic"/>
              </w:rPr>
            </w:pPr>
            <w:ins w:id="358" w:author="Interdigital" w:date="2021-01-28T14:55:00Z">
              <w:r>
                <w:rPr>
                  <w:rFonts w:eastAsia="Malgun Gothic"/>
                </w:rPr>
                <w:t>InterDigital</w:t>
              </w:r>
            </w:ins>
          </w:p>
        </w:tc>
        <w:tc>
          <w:tcPr>
            <w:tcW w:w="1337" w:type="dxa"/>
          </w:tcPr>
          <w:p w14:paraId="387AC29C" w14:textId="25128E73" w:rsidR="00CF793E" w:rsidRDefault="00CF793E" w:rsidP="00FD546D">
            <w:pPr>
              <w:rPr>
                <w:ins w:id="359" w:author="Interdigital" w:date="2021-01-28T14:55:00Z"/>
                <w:rFonts w:eastAsia="Malgun Gothic"/>
              </w:rPr>
            </w:pPr>
            <w:ins w:id="360" w:author="Interdigital" w:date="2021-01-28T14:55:00Z">
              <w:r>
                <w:rPr>
                  <w:rFonts w:eastAsia="Malgun Gothic"/>
                </w:rPr>
                <w:t>Yes</w:t>
              </w:r>
            </w:ins>
          </w:p>
        </w:tc>
        <w:tc>
          <w:tcPr>
            <w:tcW w:w="6934" w:type="dxa"/>
          </w:tcPr>
          <w:p w14:paraId="5888AB5E" w14:textId="77777777" w:rsidR="00CF793E" w:rsidRDefault="00CF793E" w:rsidP="00FD546D">
            <w:pPr>
              <w:rPr>
                <w:ins w:id="361" w:author="Interdigital" w:date="2021-01-28T14:55:00Z"/>
              </w:rPr>
            </w:pPr>
          </w:p>
        </w:tc>
      </w:tr>
      <w:tr w:rsidR="00F10552" w14:paraId="32D0D210" w14:textId="77777777" w:rsidTr="0076138E">
        <w:trPr>
          <w:ins w:id="362" w:author="Nokia - jakob.buthler" w:date="2021-01-28T22:28:00Z"/>
        </w:trPr>
        <w:tc>
          <w:tcPr>
            <w:tcW w:w="1358" w:type="dxa"/>
          </w:tcPr>
          <w:p w14:paraId="3065A014" w14:textId="6F86A719" w:rsidR="00F10552" w:rsidRDefault="00F10552" w:rsidP="00FD546D">
            <w:pPr>
              <w:rPr>
                <w:ins w:id="363" w:author="Nokia - jakob.buthler" w:date="2021-01-28T22:28:00Z"/>
                <w:rFonts w:eastAsia="Malgun Gothic"/>
              </w:rPr>
            </w:pPr>
            <w:ins w:id="364" w:author="Nokia - jakob.buthler" w:date="2021-01-28T22:28:00Z">
              <w:r>
                <w:rPr>
                  <w:rFonts w:eastAsia="Malgun Gothic"/>
                </w:rPr>
                <w:t>Nokia</w:t>
              </w:r>
            </w:ins>
          </w:p>
        </w:tc>
        <w:tc>
          <w:tcPr>
            <w:tcW w:w="1337" w:type="dxa"/>
          </w:tcPr>
          <w:p w14:paraId="45BAFD3A" w14:textId="34B45BA9" w:rsidR="00F10552" w:rsidRDefault="00F10552" w:rsidP="00FD546D">
            <w:pPr>
              <w:rPr>
                <w:ins w:id="365" w:author="Nokia - jakob.buthler" w:date="2021-01-28T22:28:00Z"/>
                <w:rFonts w:eastAsia="Malgun Gothic"/>
              </w:rPr>
            </w:pPr>
            <w:ins w:id="366" w:author="Nokia - jakob.buthler" w:date="2021-01-28T22:28:00Z">
              <w:r>
                <w:rPr>
                  <w:rFonts w:eastAsia="Malgun Gothic"/>
                </w:rPr>
                <w:t>Yes</w:t>
              </w:r>
            </w:ins>
          </w:p>
        </w:tc>
        <w:tc>
          <w:tcPr>
            <w:tcW w:w="6934" w:type="dxa"/>
          </w:tcPr>
          <w:p w14:paraId="31916B5E" w14:textId="77777777" w:rsidR="00F10552" w:rsidRDefault="00F10552" w:rsidP="00FD546D">
            <w:pPr>
              <w:rPr>
                <w:ins w:id="367" w:author="Nokia - jakob.buthler" w:date="2021-01-28T22:28:00Z"/>
              </w:rPr>
            </w:pPr>
          </w:p>
        </w:tc>
      </w:tr>
      <w:tr w:rsidR="00417037" w14:paraId="6E4BC34C" w14:textId="77777777" w:rsidTr="0076138E">
        <w:trPr>
          <w:ins w:id="368" w:author="vivo(Boubacar)" w:date="2021-01-29T08:15:00Z"/>
        </w:trPr>
        <w:tc>
          <w:tcPr>
            <w:tcW w:w="1358" w:type="dxa"/>
          </w:tcPr>
          <w:p w14:paraId="114D2290" w14:textId="26DE526C" w:rsidR="00417037" w:rsidRDefault="00417037" w:rsidP="00417037">
            <w:pPr>
              <w:rPr>
                <w:ins w:id="369" w:author="vivo(Boubacar)" w:date="2021-01-29T08:15:00Z"/>
                <w:rFonts w:eastAsia="Malgun Gothic"/>
              </w:rPr>
            </w:pPr>
            <w:ins w:id="370" w:author="vivo(Boubacar)" w:date="2021-01-29T08:15:00Z">
              <w:r>
                <w:rPr>
                  <w:rFonts w:hint="eastAsia"/>
                  <w:lang w:val="en-US" w:eastAsia="zh-CN"/>
                </w:rPr>
                <w:t>vivo</w:t>
              </w:r>
            </w:ins>
          </w:p>
        </w:tc>
        <w:tc>
          <w:tcPr>
            <w:tcW w:w="1337" w:type="dxa"/>
          </w:tcPr>
          <w:p w14:paraId="57339A5F" w14:textId="3A0CC3DD" w:rsidR="00417037" w:rsidRDefault="00417037" w:rsidP="00417037">
            <w:pPr>
              <w:rPr>
                <w:ins w:id="371" w:author="vivo(Boubacar)" w:date="2021-01-29T08:15:00Z"/>
                <w:rFonts w:eastAsia="Malgun Gothic"/>
              </w:rPr>
            </w:pPr>
            <w:ins w:id="372" w:author="vivo(Boubacar)" w:date="2021-01-29T08:15:00Z">
              <w:r>
                <w:rPr>
                  <w:rFonts w:hint="eastAsia"/>
                  <w:lang w:val="en-US" w:eastAsia="zh-CN"/>
                </w:rPr>
                <w:t>Yes</w:t>
              </w:r>
            </w:ins>
          </w:p>
        </w:tc>
        <w:tc>
          <w:tcPr>
            <w:tcW w:w="6934" w:type="dxa"/>
          </w:tcPr>
          <w:p w14:paraId="71B600DB" w14:textId="77777777" w:rsidR="00417037" w:rsidRDefault="00417037" w:rsidP="00417037">
            <w:pPr>
              <w:rPr>
                <w:ins w:id="373" w:author="vivo(Boubacar)" w:date="2021-01-29T08:15:00Z"/>
              </w:rPr>
            </w:pPr>
          </w:p>
        </w:tc>
      </w:tr>
      <w:tr w:rsidR="0009160A" w14:paraId="39DC0F49" w14:textId="77777777" w:rsidTr="0076138E">
        <w:trPr>
          <w:ins w:id="374" w:author="Intel-AA" w:date="2021-01-28T16:55:00Z"/>
        </w:trPr>
        <w:tc>
          <w:tcPr>
            <w:tcW w:w="1358" w:type="dxa"/>
          </w:tcPr>
          <w:p w14:paraId="4F899A48" w14:textId="6B79AE9F" w:rsidR="0009160A" w:rsidRDefault="0009160A" w:rsidP="00417037">
            <w:pPr>
              <w:rPr>
                <w:ins w:id="375" w:author="Intel-AA" w:date="2021-01-28T16:55:00Z"/>
                <w:rFonts w:hint="eastAsia"/>
                <w:lang w:val="en-US" w:eastAsia="zh-CN"/>
              </w:rPr>
            </w:pPr>
            <w:ins w:id="376" w:author="Intel-AA" w:date="2021-01-28T16:55:00Z">
              <w:r>
                <w:rPr>
                  <w:lang w:val="en-US" w:eastAsia="zh-CN"/>
                </w:rPr>
                <w:t>Intel</w:t>
              </w:r>
            </w:ins>
          </w:p>
        </w:tc>
        <w:tc>
          <w:tcPr>
            <w:tcW w:w="1337" w:type="dxa"/>
          </w:tcPr>
          <w:p w14:paraId="6CF0A919" w14:textId="669F4BA9" w:rsidR="0009160A" w:rsidRDefault="0009160A" w:rsidP="00417037">
            <w:pPr>
              <w:rPr>
                <w:ins w:id="377" w:author="Intel-AA" w:date="2021-01-28T16:55:00Z"/>
                <w:rFonts w:hint="eastAsia"/>
                <w:lang w:val="en-US" w:eastAsia="zh-CN"/>
              </w:rPr>
            </w:pPr>
            <w:ins w:id="378" w:author="Intel-AA" w:date="2021-01-28T16:55:00Z">
              <w:r>
                <w:rPr>
                  <w:lang w:val="en-US" w:eastAsia="zh-CN"/>
                </w:rPr>
                <w:t>Yes</w:t>
              </w:r>
            </w:ins>
          </w:p>
        </w:tc>
        <w:tc>
          <w:tcPr>
            <w:tcW w:w="6934" w:type="dxa"/>
          </w:tcPr>
          <w:p w14:paraId="67942854" w14:textId="77777777" w:rsidR="0009160A" w:rsidRDefault="0009160A" w:rsidP="00417037">
            <w:pPr>
              <w:rPr>
                <w:ins w:id="379" w:author="Intel-AA" w:date="2021-01-28T16:55:00Z"/>
              </w:rPr>
            </w:pPr>
          </w:p>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Uu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85E0D" w14:paraId="251D2AE5" w14:textId="77777777" w:rsidTr="0009160A">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09160A">
        <w:tc>
          <w:tcPr>
            <w:tcW w:w="1358" w:type="dxa"/>
          </w:tcPr>
          <w:p w14:paraId="6B034C82" w14:textId="1B6255EF" w:rsidR="002822A6" w:rsidRDefault="002822A6" w:rsidP="002822A6">
            <w:ins w:id="380" w:author="Xuelong Wang" w:date="2021-01-28T09:53:00Z">
              <w:r>
                <w:rPr>
                  <w:rFonts w:asciiTheme="minorEastAsia" w:eastAsiaTheme="minorEastAsia" w:hAnsiTheme="minorEastAsia"/>
                  <w:lang w:eastAsia="zh-CN"/>
                </w:rPr>
                <w:t>MediaTek</w:t>
              </w:r>
            </w:ins>
          </w:p>
        </w:tc>
        <w:tc>
          <w:tcPr>
            <w:tcW w:w="1337" w:type="dxa"/>
          </w:tcPr>
          <w:p w14:paraId="789B15B4" w14:textId="26876347" w:rsidR="002822A6" w:rsidRDefault="002822A6" w:rsidP="002822A6">
            <w:ins w:id="381" w:author="Xuelong Wang" w:date="2021-01-28T09:53:00Z">
              <w:r>
                <w:t>Yes</w:t>
              </w:r>
            </w:ins>
          </w:p>
        </w:tc>
        <w:tc>
          <w:tcPr>
            <w:tcW w:w="6934" w:type="dxa"/>
          </w:tcPr>
          <w:p w14:paraId="709C8B9B" w14:textId="77777777" w:rsidR="002822A6" w:rsidRDefault="002822A6" w:rsidP="002822A6"/>
        </w:tc>
      </w:tr>
      <w:tr w:rsidR="00385641" w14:paraId="45379602" w14:textId="77777777" w:rsidTr="0009160A">
        <w:tc>
          <w:tcPr>
            <w:tcW w:w="1358" w:type="dxa"/>
          </w:tcPr>
          <w:p w14:paraId="07544C09" w14:textId="62A6EF4F" w:rsidR="00385641" w:rsidRDefault="00385641" w:rsidP="00385641">
            <w:ins w:id="382"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383" w:author="OPPO (Qianxi)" w:date="2021-01-28T11:28:00Z"/>
                <w:rFonts w:eastAsiaTheme="minorEastAsia"/>
                <w:lang w:eastAsia="zh-CN"/>
              </w:rPr>
            </w:pPr>
            <w:ins w:id="384" w:author="OPPO (Qianxi)" w:date="2021-01-28T11:28:00Z">
              <w:r>
                <w:rPr>
                  <w:lang w:eastAsia="zh-CN"/>
                </w:rPr>
                <w:t>We do not think this enhancement is needed.</w:t>
              </w:r>
            </w:ins>
          </w:p>
          <w:p w14:paraId="354C2516" w14:textId="264482B0" w:rsidR="00385641" w:rsidRDefault="00385641" w:rsidP="00385641">
            <w:ins w:id="385" w:author="OPPO (Qianxi)" w:date="2021-01-28T11:28:00Z">
              <w:r>
                <w:rPr>
                  <w:lang w:eastAsia="zh-CN"/>
                </w:rPr>
                <w:t>But is fine to leave it to WI phase.</w:t>
              </w:r>
            </w:ins>
          </w:p>
        </w:tc>
      </w:tr>
      <w:tr w:rsidR="006F464F" w14:paraId="749CF008" w14:textId="77777777" w:rsidTr="0009160A">
        <w:tc>
          <w:tcPr>
            <w:tcW w:w="1358" w:type="dxa"/>
          </w:tcPr>
          <w:p w14:paraId="00829C7A" w14:textId="74F7D4BA" w:rsidR="006F464F" w:rsidRDefault="006F464F" w:rsidP="006F464F">
            <w:ins w:id="386" w:author="zcm" w:date="2021-01-28T14:43:00Z">
              <w:r>
                <w:rPr>
                  <w:rFonts w:eastAsiaTheme="minorEastAsia" w:hint="eastAsia"/>
                  <w:lang w:eastAsia="zh-CN"/>
                </w:rPr>
                <w:t>Sharp</w:t>
              </w:r>
            </w:ins>
          </w:p>
        </w:tc>
        <w:tc>
          <w:tcPr>
            <w:tcW w:w="1337" w:type="dxa"/>
          </w:tcPr>
          <w:p w14:paraId="2DB9AE51" w14:textId="62A8CEA4" w:rsidR="006F464F" w:rsidRDefault="006F464F" w:rsidP="006F464F">
            <w:ins w:id="387"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09160A">
        <w:tc>
          <w:tcPr>
            <w:tcW w:w="1358" w:type="dxa"/>
          </w:tcPr>
          <w:p w14:paraId="43B16056" w14:textId="1C30C862" w:rsidR="006F464F" w:rsidRPr="00F36A4A" w:rsidRDefault="00F36A4A" w:rsidP="006F464F">
            <w:pPr>
              <w:rPr>
                <w:rFonts w:eastAsiaTheme="minorEastAsia"/>
                <w:lang w:eastAsia="zh-CN"/>
                <w:rPrChange w:id="388" w:author="Xiaomi (Xing)" w:date="2021-01-28T16:40:00Z">
                  <w:rPr/>
                </w:rPrChange>
              </w:rPr>
            </w:pPr>
            <w:ins w:id="389" w:author="Xiaomi (Xing)" w:date="2021-01-28T16:40:00Z">
              <w:r>
                <w:rPr>
                  <w:rFonts w:eastAsiaTheme="minorEastAsia" w:hint="eastAsia"/>
                  <w:lang w:eastAsia="zh-CN"/>
                </w:rPr>
                <w:t>Xiaomi</w:t>
              </w:r>
            </w:ins>
          </w:p>
        </w:tc>
        <w:tc>
          <w:tcPr>
            <w:tcW w:w="1337" w:type="dxa"/>
          </w:tcPr>
          <w:p w14:paraId="06C99FC8" w14:textId="16841C2A" w:rsidR="006F464F" w:rsidRPr="00F36A4A" w:rsidRDefault="00F36A4A" w:rsidP="006F464F">
            <w:pPr>
              <w:rPr>
                <w:rFonts w:eastAsiaTheme="minorEastAsia"/>
                <w:lang w:eastAsia="zh-CN"/>
                <w:rPrChange w:id="390" w:author="Xiaomi (Xing)" w:date="2021-01-28T16:40:00Z">
                  <w:rPr/>
                </w:rPrChange>
              </w:rPr>
            </w:pPr>
            <w:ins w:id="391" w:author="Xiaomi (Xing)" w:date="2021-01-28T16:40:00Z">
              <w:r>
                <w:rPr>
                  <w:rFonts w:eastAsiaTheme="minorEastAsia" w:hint="eastAsia"/>
                  <w:lang w:eastAsia="zh-CN"/>
                </w:rPr>
                <w:t>Yes</w:t>
              </w:r>
            </w:ins>
          </w:p>
        </w:tc>
        <w:tc>
          <w:tcPr>
            <w:tcW w:w="6934" w:type="dxa"/>
          </w:tcPr>
          <w:p w14:paraId="00037BA6" w14:textId="77777777" w:rsidR="006F464F" w:rsidRDefault="006F464F" w:rsidP="006F464F"/>
        </w:tc>
      </w:tr>
      <w:tr w:rsidR="006F464F" w14:paraId="45B655C0" w14:textId="77777777" w:rsidTr="0009160A">
        <w:tc>
          <w:tcPr>
            <w:tcW w:w="1358" w:type="dxa"/>
          </w:tcPr>
          <w:p w14:paraId="65DFFC4F" w14:textId="2BCBBB41" w:rsidR="006F464F" w:rsidRDefault="0056228D" w:rsidP="006F464F">
            <w:ins w:id="392" w:author="Spreadtrum Communications" w:date="2021-01-28T17:06:00Z">
              <w:r>
                <w:t>Spreadtrum</w:t>
              </w:r>
            </w:ins>
          </w:p>
        </w:tc>
        <w:tc>
          <w:tcPr>
            <w:tcW w:w="1337" w:type="dxa"/>
          </w:tcPr>
          <w:p w14:paraId="5CDF56F3" w14:textId="37098BC9" w:rsidR="006F464F" w:rsidRDefault="0056228D" w:rsidP="006F464F">
            <w:ins w:id="393" w:author="Spreadtrum Communications" w:date="2021-01-28T17:06:00Z">
              <w:r>
                <w:t>Yes</w:t>
              </w:r>
            </w:ins>
          </w:p>
        </w:tc>
        <w:tc>
          <w:tcPr>
            <w:tcW w:w="6934" w:type="dxa"/>
          </w:tcPr>
          <w:p w14:paraId="7F178E2D" w14:textId="77777777" w:rsidR="006F464F" w:rsidRDefault="006F464F" w:rsidP="006F464F"/>
        </w:tc>
      </w:tr>
      <w:tr w:rsidR="00A57F35" w14:paraId="63B396A8" w14:textId="77777777" w:rsidTr="0009160A">
        <w:tc>
          <w:tcPr>
            <w:tcW w:w="1358" w:type="dxa"/>
          </w:tcPr>
          <w:p w14:paraId="7F0474E6" w14:textId="3C34F197" w:rsidR="00A57F35" w:rsidRDefault="00A57F35" w:rsidP="00A57F35">
            <w:ins w:id="394" w:author="Ericsson" w:date="2021-01-28T10:35:00Z">
              <w:r w:rsidRPr="00125A7F">
                <w:t>Ericsson (Min)</w:t>
              </w:r>
            </w:ins>
          </w:p>
        </w:tc>
        <w:tc>
          <w:tcPr>
            <w:tcW w:w="1337" w:type="dxa"/>
          </w:tcPr>
          <w:p w14:paraId="690586B3" w14:textId="56250FC9" w:rsidR="00A57F35" w:rsidRDefault="00A57F35" w:rsidP="00A57F35">
            <w:ins w:id="395" w:author="Ericsson" w:date="2021-01-28T10:35:00Z">
              <w:r>
                <w:t xml:space="preserve">No </w:t>
              </w:r>
            </w:ins>
          </w:p>
        </w:tc>
        <w:tc>
          <w:tcPr>
            <w:tcW w:w="6934" w:type="dxa"/>
          </w:tcPr>
          <w:p w14:paraId="140D77A4" w14:textId="66DB7B5E" w:rsidR="00A57F35" w:rsidRDefault="00A57F35" w:rsidP="00A57F35">
            <w:ins w:id="396" w:author="Ericsson" w:date="2021-01-28T10:35:00Z">
              <w:r>
                <w:t xml:space="preserve">We think the issue is relevant, and shall be discussed during the SI phase. </w:t>
              </w:r>
            </w:ins>
          </w:p>
        </w:tc>
      </w:tr>
      <w:tr w:rsidR="006F464F" w14:paraId="76BC7899" w14:textId="77777777" w:rsidTr="0009160A">
        <w:tc>
          <w:tcPr>
            <w:tcW w:w="1358" w:type="dxa"/>
          </w:tcPr>
          <w:p w14:paraId="7BA7A131" w14:textId="652E0957" w:rsidR="006F464F" w:rsidRDefault="007F753D" w:rsidP="006F464F">
            <w:pPr>
              <w:rPr>
                <w:rFonts w:eastAsia="Malgun Gothic"/>
              </w:rPr>
            </w:pPr>
            <w:ins w:id="397" w:author="Sharma, Vivek" w:date="2021-01-28T12:29:00Z">
              <w:r>
                <w:rPr>
                  <w:rFonts w:eastAsia="Malgun Gothic"/>
                </w:rPr>
                <w:t>Sony</w:t>
              </w:r>
            </w:ins>
          </w:p>
        </w:tc>
        <w:tc>
          <w:tcPr>
            <w:tcW w:w="1337" w:type="dxa"/>
          </w:tcPr>
          <w:p w14:paraId="68DFBFCC" w14:textId="7162FA96" w:rsidR="006F464F" w:rsidRDefault="007F753D" w:rsidP="006F464F">
            <w:pPr>
              <w:rPr>
                <w:rFonts w:eastAsia="Malgun Gothic"/>
              </w:rPr>
            </w:pPr>
            <w:ins w:id="398" w:author="Sharma, Vivek" w:date="2021-01-28T12:29:00Z">
              <w:r>
                <w:rPr>
                  <w:rFonts w:eastAsia="Malgun Gothic"/>
                </w:rPr>
                <w:t>Yes</w:t>
              </w:r>
            </w:ins>
          </w:p>
        </w:tc>
        <w:tc>
          <w:tcPr>
            <w:tcW w:w="6934" w:type="dxa"/>
          </w:tcPr>
          <w:p w14:paraId="6ACDDDA2" w14:textId="77777777" w:rsidR="006F464F" w:rsidRDefault="006F464F" w:rsidP="006F464F"/>
        </w:tc>
      </w:tr>
      <w:tr w:rsidR="00FB7BEE" w14:paraId="3633C54F" w14:textId="77777777" w:rsidTr="0009160A">
        <w:trPr>
          <w:ins w:id="399" w:author="Qualcomm - Peng Cheng" w:date="2021-01-28T20:59:00Z"/>
        </w:trPr>
        <w:tc>
          <w:tcPr>
            <w:tcW w:w="1358" w:type="dxa"/>
          </w:tcPr>
          <w:p w14:paraId="104B56CE" w14:textId="79913B64" w:rsidR="00FB7BEE" w:rsidRDefault="00FB7BEE" w:rsidP="00FB7BEE">
            <w:pPr>
              <w:rPr>
                <w:ins w:id="400" w:author="Qualcomm - Peng Cheng" w:date="2021-01-28T20:59:00Z"/>
                <w:rFonts w:eastAsia="Malgun Gothic"/>
              </w:rPr>
            </w:pPr>
            <w:ins w:id="401" w:author="Qualcomm - Peng Cheng" w:date="2021-01-28T20:59:00Z">
              <w:r>
                <w:rPr>
                  <w:rFonts w:eastAsia="Malgun Gothic"/>
                </w:rPr>
                <w:t>Qualcomm</w:t>
              </w:r>
            </w:ins>
          </w:p>
        </w:tc>
        <w:tc>
          <w:tcPr>
            <w:tcW w:w="1337" w:type="dxa"/>
          </w:tcPr>
          <w:p w14:paraId="354DC9B8" w14:textId="77777777" w:rsidR="00FB7BEE" w:rsidRDefault="00FB7BEE" w:rsidP="00FB7BEE">
            <w:pPr>
              <w:rPr>
                <w:ins w:id="402" w:author="Qualcomm - Peng Cheng" w:date="2021-01-28T20:59:00Z"/>
                <w:rFonts w:eastAsia="Malgun Gothic"/>
              </w:rPr>
            </w:pPr>
          </w:p>
        </w:tc>
        <w:tc>
          <w:tcPr>
            <w:tcW w:w="6934" w:type="dxa"/>
          </w:tcPr>
          <w:p w14:paraId="53A05BB9" w14:textId="77777777" w:rsidR="00FB7BEE" w:rsidRDefault="00FB7BEE" w:rsidP="00FB7BEE">
            <w:pPr>
              <w:rPr>
                <w:ins w:id="403" w:author="Qualcomm - Peng Cheng" w:date="2021-01-28T20:59:00Z"/>
              </w:rPr>
            </w:pPr>
            <w:ins w:id="404" w:author="Qualcomm - Peng Cheng" w:date="2021-01-28T20:59:00Z">
              <w:r>
                <w:t>We don’t think it is an enhancement. L</w:t>
              </w:r>
              <w:r w:rsidRPr="00F2148E">
                <w:t>egacy Uu RRC procedure actually can’t work for IDLE/INACTIVE remote UE’s on-demand SIB acquisition. The reason is that legacy procedure of IDLE/INACTIVE UE’s on-demand SIB acquisition (specified in Rel-15) needs to receive Msg4 addressed with TC-RNTI as response before monitoring SIB. However, if remote UE is connected to relay, there is no Msg1/2 and thereby TC-RNTI can’t be obtained in Msg2. Thus, some spec change is needed if supporting IDLE/INACTIVE UE.</w:t>
              </w:r>
              <w:r>
                <w:t xml:space="preserve"> </w:t>
              </w:r>
            </w:ins>
          </w:p>
          <w:p w14:paraId="04406A1E" w14:textId="49EBA472" w:rsidR="00FB7BEE" w:rsidRDefault="00FB7BEE" w:rsidP="00FB7BEE">
            <w:pPr>
              <w:rPr>
                <w:ins w:id="405" w:author="Qualcomm - Peng Cheng" w:date="2021-01-28T20:59:00Z"/>
              </w:rPr>
            </w:pPr>
            <w:ins w:id="406" w:author="Qualcomm - Peng Cheng" w:date="2021-01-28T20:59:00Z">
              <w:r>
                <w:t>Because in current TR 38.836, we have captured that on-demand SIB works for IDLE/INACTIVE/CONNECTED remote UE. Thus, we understand we have to discuss it. Actually, we think proposal 19 is sufficient to resolve this issue in SI phase. But we are fine to discuss it WI phase if majority prefer this way.</w:t>
              </w:r>
            </w:ins>
          </w:p>
        </w:tc>
      </w:tr>
      <w:tr w:rsidR="00211616" w14:paraId="596771B4" w14:textId="77777777" w:rsidTr="0009160A">
        <w:trPr>
          <w:ins w:id="407" w:author="Interdigital" w:date="2021-01-28T14:56:00Z"/>
        </w:trPr>
        <w:tc>
          <w:tcPr>
            <w:tcW w:w="1358" w:type="dxa"/>
          </w:tcPr>
          <w:p w14:paraId="2B2DEA00" w14:textId="3B7D2317" w:rsidR="00211616" w:rsidRDefault="00211616" w:rsidP="00FB7BEE">
            <w:pPr>
              <w:rPr>
                <w:ins w:id="408" w:author="Interdigital" w:date="2021-01-28T14:56:00Z"/>
                <w:rFonts w:eastAsia="Malgun Gothic"/>
              </w:rPr>
            </w:pPr>
            <w:ins w:id="409" w:author="Interdigital" w:date="2021-01-28T14:56:00Z">
              <w:r>
                <w:rPr>
                  <w:rFonts w:eastAsia="Malgun Gothic"/>
                </w:rPr>
                <w:t>InterDigital</w:t>
              </w:r>
            </w:ins>
          </w:p>
        </w:tc>
        <w:tc>
          <w:tcPr>
            <w:tcW w:w="1337" w:type="dxa"/>
          </w:tcPr>
          <w:p w14:paraId="1B76CA02" w14:textId="525420AB" w:rsidR="00211616" w:rsidRDefault="00211616" w:rsidP="00FB7BEE">
            <w:pPr>
              <w:rPr>
                <w:ins w:id="410" w:author="Interdigital" w:date="2021-01-28T14:56:00Z"/>
                <w:rFonts w:eastAsia="Malgun Gothic"/>
              </w:rPr>
            </w:pPr>
            <w:ins w:id="411" w:author="Interdigital" w:date="2021-01-28T14:56:00Z">
              <w:r>
                <w:rPr>
                  <w:rFonts w:eastAsia="Malgun Gothic"/>
                </w:rPr>
                <w:t>Yes</w:t>
              </w:r>
            </w:ins>
          </w:p>
        </w:tc>
        <w:tc>
          <w:tcPr>
            <w:tcW w:w="6934" w:type="dxa"/>
          </w:tcPr>
          <w:p w14:paraId="3730778F" w14:textId="77777777" w:rsidR="00211616" w:rsidRDefault="00211616" w:rsidP="00FB7BEE">
            <w:pPr>
              <w:rPr>
                <w:ins w:id="412" w:author="Interdigital" w:date="2021-01-28T14:56:00Z"/>
              </w:rPr>
            </w:pPr>
          </w:p>
        </w:tc>
      </w:tr>
      <w:tr w:rsidR="00F10552" w14:paraId="3607A97D" w14:textId="77777777" w:rsidTr="0009160A">
        <w:trPr>
          <w:ins w:id="413" w:author="Nokia - jakob.buthler" w:date="2021-01-28T22:29:00Z"/>
        </w:trPr>
        <w:tc>
          <w:tcPr>
            <w:tcW w:w="1358" w:type="dxa"/>
          </w:tcPr>
          <w:p w14:paraId="346107F6" w14:textId="76EC0402" w:rsidR="00F10552" w:rsidRDefault="00F10552" w:rsidP="00FB7BEE">
            <w:pPr>
              <w:rPr>
                <w:ins w:id="414" w:author="Nokia - jakob.buthler" w:date="2021-01-28T22:29:00Z"/>
                <w:rFonts w:eastAsia="Malgun Gothic"/>
              </w:rPr>
            </w:pPr>
            <w:ins w:id="415" w:author="Nokia - jakob.buthler" w:date="2021-01-28T22:29:00Z">
              <w:r>
                <w:rPr>
                  <w:rFonts w:eastAsia="Malgun Gothic"/>
                </w:rPr>
                <w:t>Nokia</w:t>
              </w:r>
            </w:ins>
          </w:p>
        </w:tc>
        <w:tc>
          <w:tcPr>
            <w:tcW w:w="1337" w:type="dxa"/>
          </w:tcPr>
          <w:p w14:paraId="097B4236" w14:textId="1E8F7788" w:rsidR="00F10552" w:rsidRDefault="00F10552" w:rsidP="00FB7BEE">
            <w:pPr>
              <w:rPr>
                <w:ins w:id="416" w:author="Nokia - jakob.buthler" w:date="2021-01-28T22:29:00Z"/>
                <w:rFonts w:eastAsia="Malgun Gothic"/>
              </w:rPr>
            </w:pPr>
            <w:ins w:id="417" w:author="Nokia - jakob.buthler" w:date="2021-01-28T22:30:00Z">
              <w:r>
                <w:rPr>
                  <w:rFonts w:eastAsia="Malgun Gothic"/>
                </w:rPr>
                <w:t>Yes</w:t>
              </w:r>
            </w:ins>
          </w:p>
        </w:tc>
        <w:tc>
          <w:tcPr>
            <w:tcW w:w="6934" w:type="dxa"/>
          </w:tcPr>
          <w:p w14:paraId="58A7BCED" w14:textId="3BFE7CFB" w:rsidR="00F10552" w:rsidRDefault="00F10552" w:rsidP="00FB7BEE">
            <w:pPr>
              <w:rPr>
                <w:ins w:id="418" w:author="Nokia - jakob.buthler" w:date="2021-01-28T22:29:00Z"/>
              </w:rPr>
            </w:pPr>
          </w:p>
        </w:tc>
      </w:tr>
      <w:tr w:rsidR="00417037" w14:paraId="173D5732" w14:textId="77777777" w:rsidTr="0009160A">
        <w:trPr>
          <w:ins w:id="419" w:author="vivo(Boubacar)" w:date="2021-01-29T08:15:00Z"/>
        </w:trPr>
        <w:tc>
          <w:tcPr>
            <w:tcW w:w="1358" w:type="dxa"/>
          </w:tcPr>
          <w:p w14:paraId="156A494A" w14:textId="145DEFA7" w:rsidR="00417037" w:rsidRDefault="00417037" w:rsidP="00417037">
            <w:pPr>
              <w:rPr>
                <w:ins w:id="420" w:author="vivo(Boubacar)" w:date="2021-01-29T08:15:00Z"/>
                <w:rFonts w:eastAsia="Malgun Gothic"/>
              </w:rPr>
            </w:pPr>
            <w:ins w:id="421" w:author="vivo(Boubacar)" w:date="2021-01-29T08:15:00Z">
              <w:r>
                <w:rPr>
                  <w:rFonts w:hint="eastAsia"/>
                  <w:lang w:val="en-US" w:eastAsia="zh-CN"/>
                </w:rPr>
                <w:t>vivo</w:t>
              </w:r>
            </w:ins>
          </w:p>
        </w:tc>
        <w:tc>
          <w:tcPr>
            <w:tcW w:w="1337" w:type="dxa"/>
          </w:tcPr>
          <w:p w14:paraId="298A5C53" w14:textId="583B14E4" w:rsidR="00417037" w:rsidRDefault="00417037" w:rsidP="00417037">
            <w:pPr>
              <w:rPr>
                <w:ins w:id="422" w:author="vivo(Boubacar)" w:date="2021-01-29T08:15:00Z"/>
                <w:rFonts w:eastAsia="Malgun Gothic"/>
              </w:rPr>
            </w:pPr>
            <w:ins w:id="423" w:author="vivo(Boubacar)" w:date="2021-01-29T08:15:00Z">
              <w:r>
                <w:rPr>
                  <w:rFonts w:hint="eastAsia"/>
                  <w:lang w:val="en-US" w:eastAsia="zh-CN"/>
                </w:rPr>
                <w:t>Yes</w:t>
              </w:r>
              <w:r>
                <w:rPr>
                  <w:lang w:val="en-US" w:eastAsia="zh-CN"/>
                </w:rPr>
                <w:t>,</w:t>
              </w:r>
              <w:r>
                <w:rPr>
                  <w:rFonts w:hint="eastAsia"/>
                  <w:lang w:val="en-US" w:eastAsia="zh-CN"/>
                </w:rPr>
                <w:t xml:space="preserve"> with comments</w:t>
              </w:r>
            </w:ins>
          </w:p>
        </w:tc>
        <w:tc>
          <w:tcPr>
            <w:tcW w:w="6934" w:type="dxa"/>
          </w:tcPr>
          <w:p w14:paraId="3C0497B9" w14:textId="551E77F2" w:rsidR="00417037" w:rsidRDefault="00417037" w:rsidP="00417037">
            <w:pPr>
              <w:rPr>
                <w:ins w:id="424" w:author="vivo(Boubacar)" w:date="2021-01-29T08:15:00Z"/>
              </w:rPr>
            </w:pPr>
            <w:ins w:id="425" w:author="vivo(Boubacar)" w:date="2021-01-29T08:15:00Z">
              <w:r>
                <w:rPr>
                  <w:rFonts w:ascii="Arial" w:hAnsi="Arial" w:cs="Arial" w:hint="eastAsia"/>
                  <w:lang w:val="en-US" w:eastAsia="zh-CN"/>
                </w:rPr>
                <w:t xml:space="preserve">We think </w:t>
              </w:r>
              <w:r>
                <w:rPr>
                  <w:rFonts w:ascii="Arial" w:hAnsi="Arial" w:cs="Arial"/>
                </w:rPr>
                <w:t>mak</w:t>
              </w:r>
              <w:proofErr w:type="spellStart"/>
              <w:r>
                <w:rPr>
                  <w:rFonts w:ascii="Arial" w:hAnsi="Arial" w:cs="Arial" w:hint="eastAsia"/>
                  <w:lang w:val="en-US" w:eastAsia="zh-CN"/>
                </w:rPr>
                <w:t>ing</w:t>
              </w:r>
              <w:proofErr w:type="spellEnd"/>
              <w:r>
                <w:rPr>
                  <w:rFonts w:ascii="Arial" w:hAnsi="Arial" w:cs="Arial"/>
                </w:rPr>
                <w:t xml:space="preserve"> the relay UE aware of the SI requested by the remote UE</w:t>
              </w:r>
              <w:r>
                <w:rPr>
                  <w:rFonts w:ascii="Arial" w:hAnsi="Arial" w:cs="Arial" w:hint="eastAsia"/>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requested SI(s) of remote UE in one-shot on-demand SI request to the network. However, we agree detailed</w:t>
              </w:r>
              <w:r>
                <w:rPr>
                  <w:rFonts w:ascii="Arial" w:hAnsi="Arial" w:cs="Arial"/>
                  <w:lang w:val="en-US" w:eastAsia="zh-CN"/>
                </w:rPr>
                <w:t xml:space="preserve"> </w:t>
              </w:r>
              <w:r>
                <w:rPr>
                  <w:rFonts w:ascii="Arial" w:hAnsi="Arial" w:cs="Arial" w:hint="eastAsia"/>
                  <w:lang w:val="en-US" w:eastAsia="zh-CN"/>
                </w:rPr>
                <w:t>solutions for on-demand SI request procedure can be further discussed in WI phase.</w:t>
              </w:r>
            </w:ins>
          </w:p>
        </w:tc>
      </w:tr>
      <w:tr w:rsidR="0009160A" w14:paraId="66097FB6" w14:textId="77777777" w:rsidTr="0009160A">
        <w:trPr>
          <w:ins w:id="426" w:author="Intel-AA" w:date="2021-01-28T16:55:00Z"/>
        </w:trPr>
        <w:tc>
          <w:tcPr>
            <w:tcW w:w="1358" w:type="dxa"/>
          </w:tcPr>
          <w:p w14:paraId="0A544FB9" w14:textId="14CED8FE" w:rsidR="0009160A" w:rsidRDefault="0009160A" w:rsidP="0009160A">
            <w:pPr>
              <w:rPr>
                <w:ins w:id="427" w:author="Intel-AA" w:date="2021-01-28T16:55:00Z"/>
                <w:rFonts w:hint="eastAsia"/>
                <w:lang w:val="en-US" w:eastAsia="zh-CN"/>
              </w:rPr>
            </w:pPr>
            <w:ins w:id="428" w:author="Intel-AA" w:date="2021-01-28T16:55:00Z">
              <w:r>
                <w:rPr>
                  <w:rFonts w:eastAsia="Malgun Gothic"/>
                </w:rPr>
                <w:t>Intel</w:t>
              </w:r>
            </w:ins>
          </w:p>
        </w:tc>
        <w:tc>
          <w:tcPr>
            <w:tcW w:w="1337" w:type="dxa"/>
          </w:tcPr>
          <w:p w14:paraId="5F831A96" w14:textId="5E674F3B" w:rsidR="0009160A" w:rsidRDefault="0009160A" w:rsidP="0009160A">
            <w:pPr>
              <w:rPr>
                <w:ins w:id="429" w:author="Intel-AA" w:date="2021-01-28T16:55:00Z"/>
                <w:rFonts w:hint="eastAsia"/>
                <w:lang w:val="en-US" w:eastAsia="zh-CN"/>
              </w:rPr>
            </w:pPr>
            <w:ins w:id="430" w:author="Intel-AA" w:date="2021-01-28T16:55:00Z">
              <w:r>
                <w:rPr>
                  <w:rFonts w:eastAsia="Malgun Gothic"/>
                </w:rPr>
                <w:t>Yes</w:t>
              </w:r>
            </w:ins>
          </w:p>
        </w:tc>
        <w:tc>
          <w:tcPr>
            <w:tcW w:w="6934" w:type="dxa"/>
          </w:tcPr>
          <w:p w14:paraId="439FD70A" w14:textId="3C5764CC" w:rsidR="0009160A" w:rsidRDefault="0009160A" w:rsidP="0009160A">
            <w:pPr>
              <w:rPr>
                <w:ins w:id="431" w:author="Intel-AA" w:date="2021-01-28T16:55:00Z"/>
                <w:rFonts w:ascii="Arial" w:hAnsi="Arial" w:cs="Arial" w:hint="eastAsia"/>
                <w:lang w:val="en-US" w:eastAsia="zh-CN"/>
              </w:rPr>
            </w:pPr>
            <w:ins w:id="432" w:author="Intel-AA" w:date="2021-01-28T16:55:00Z">
              <w:r>
                <w:t>We could consider the enhancement in WI stage if found feasible and useful (in reducing signalling etc.).</w:t>
              </w:r>
            </w:ins>
          </w:p>
        </w:tc>
      </w:tr>
    </w:tbl>
    <w:p w14:paraId="100AC426" w14:textId="77777777" w:rsidR="001138D6" w:rsidRDefault="001138D6" w:rsidP="00861502">
      <w:pPr>
        <w:pStyle w:val="Heading2"/>
      </w:pPr>
    </w:p>
    <w:p w14:paraId="2AB278FB" w14:textId="3CDD4772" w:rsidR="00861502" w:rsidRDefault="00861502" w:rsidP="00861502">
      <w:pPr>
        <w:pStyle w:val="Heading2"/>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“RAN2 is studying Direct Discovery procedure, UE-to-Network Relay and UE-to-UE Relay solutions in the study on NR Sidelink Relay (</w:t>
      </w:r>
      <w:proofErr w:type="spellStart"/>
      <w:r w:rsidRPr="000E456F">
        <w:rPr>
          <w:rFonts w:ascii="Arial" w:hAnsi="Arial" w:cs="Arial"/>
          <w:i/>
          <w:iCs/>
        </w:rPr>
        <w:t>FS_NR_SL_Relay</w:t>
      </w:r>
      <w:proofErr w:type="spellEnd"/>
      <w:r w:rsidRPr="000E456F">
        <w:rPr>
          <w:rFonts w:ascii="Arial" w:hAnsi="Arial" w:cs="Arial"/>
          <w:i/>
          <w:iCs/>
        </w:rPr>
        <w:t>).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433"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434"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435" w:author="OPPO (Qianxi)" w:date="2021-01-28T11:29:00Z">
                  <w:rPr/>
                </w:rPrChange>
              </w:rPr>
            </w:pPr>
            <w:ins w:id="436" w:author="OPPO (Qianxi)" w:date="2021-01-28T11:29:00Z">
              <w:r>
                <w:rPr>
                  <w:rFonts w:eastAsiaTheme="minorEastAsia" w:hint="eastAsia"/>
                  <w:lang w:eastAsia="zh-CN"/>
                </w:rPr>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437" w:author="OPPO (Qianxi)" w:date="2021-01-28T11:29:00Z">
                  <w:rPr/>
                </w:rPrChange>
              </w:rPr>
            </w:pPr>
            <w:ins w:id="438"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ins w:id="439" w:author="zcm" w:date="2021-01-28T14:43:00Z">
              <w:r>
                <w:rPr>
                  <w:rFonts w:eastAsiaTheme="minorEastAsia" w:hint="eastAsia"/>
                  <w:lang w:eastAsia="zh-CN"/>
                </w:rPr>
                <w:t>Sharp</w:t>
              </w:r>
            </w:ins>
          </w:p>
        </w:tc>
        <w:tc>
          <w:tcPr>
            <w:tcW w:w="1337" w:type="dxa"/>
          </w:tcPr>
          <w:p w14:paraId="4201122E" w14:textId="4290533C" w:rsidR="006F464F" w:rsidRDefault="006F464F" w:rsidP="006F464F">
            <w:ins w:id="440" w:author="zcm" w:date="2021-01-28T14:43:00Z">
              <w:r>
                <w:rPr>
                  <w:rFonts w:eastAsiaTheme="minorEastAsia" w:hint="eastAsia"/>
                  <w:lang w:eastAsia="zh-CN"/>
                </w:rPr>
                <w:t>Yes</w:t>
              </w:r>
            </w:ins>
          </w:p>
        </w:tc>
        <w:tc>
          <w:tcPr>
            <w:tcW w:w="6934" w:type="dxa"/>
          </w:tcPr>
          <w:p w14:paraId="3E235836" w14:textId="77777777" w:rsidR="006F464F" w:rsidRDefault="006F464F" w:rsidP="006F464F"/>
        </w:tc>
      </w:tr>
      <w:tr w:rsidR="006F464F" w14:paraId="622D1EC4" w14:textId="77777777" w:rsidTr="0076138E">
        <w:tc>
          <w:tcPr>
            <w:tcW w:w="1358" w:type="dxa"/>
          </w:tcPr>
          <w:p w14:paraId="15C80FBB" w14:textId="1DA7A41A" w:rsidR="006F464F" w:rsidRPr="00F36A4A" w:rsidRDefault="00F36A4A" w:rsidP="006F464F">
            <w:pPr>
              <w:rPr>
                <w:rFonts w:eastAsiaTheme="minorEastAsia"/>
                <w:lang w:eastAsia="zh-CN"/>
                <w:rPrChange w:id="441" w:author="Xiaomi (Xing)" w:date="2021-01-28T16:46:00Z">
                  <w:rPr/>
                </w:rPrChange>
              </w:rPr>
            </w:pPr>
            <w:ins w:id="442" w:author="Xiaomi (Xing)" w:date="2021-01-28T16:46:00Z">
              <w:r>
                <w:rPr>
                  <w:rFonts w:eastAsiaTheme="minorEastAsia" w:hint="eastAsia"/>
                  <w:lang w:eastAsia="zh-CN"/>
                </w:rPr>
                <w:t>Xiaomi</w:t>
              </w:r>
            </w:ins>
          </w:p>
        </w:tc>
        <w:tc>
          <w:tcPr>
            <w:tcW w:w="1337" w:type="dxa"/>
          </w:tcPr>
          <w:p w14:paraId="371048E2" w14:textId="434F3910" w:rsidR="006F464F" w:rsidRPr="00F36A4A" w:rsidRDefault="00F36A4A" w:rsidP="006F464F">
            <w:pPr>
              <w:rPr>
                <w:rFonts w:eastAsiaTheme="minorEastAsia"/>
                <w:lang w:eastAsia="zh-CN"/>
                <w:rPrChange w:id="443" w:author="Xiaomi (Xing)" w:date="2021-01-28T16:46:00Z">
                  <w:rPr/>
                </w:rPrChange>
              </w:rPr>
            </w:pPr>
            <w:ins w:id="444" w:author="Xiaomi (Xing)" w:date="2021-01-28T16:46:00Z">
              <w:r>
                <w:rPr>
                  <w:rFonts w:eastAsiaTheme="minorEastAsia" w:hint="eastAsia"/>
                  <w:lang w:eastAsia="zh-CN"/>
                </w:rPr>
                <w:t>Yes</w:t>
              </w:r>
            </w:ins>
          </w:p>
        </w:tc>
        <w:tc>
          <w:tcPr>
            <w:tcW w:w="6934" w:type="dxa"/>
          </w:tcPr>
          <w:p w14:paraId="06C8D8AD" w14:textId="77777777" w:rsidR="006F464F" w:rsidRDefault="006F464F" w:rsidP="006F464F"/>
        </w:tc>
      </w:tr>
      <w:tr w:rsidR="006F464F" w14:paraId="21D9C911" w14:textId="77777777" w:rsidTr="0076138E">
        <w:tc>
          <w:tcPr>
            <w:tcW w:w="1358" w:type="dxa"/>
          </w:tcPr>
          <w:p w14:paraId="78022EB3" w14:textId="6601EE79" w:rsidR="006F464F" w:rsidRDefault="0056228D" w:rsidP="006F464F">
            <w:ins w:id="445" w:author="Spreadtrum Communications" w:date="2021-01-28T17:06:00Z">
              <w:r>
                <w:t>Spreadtrum</w:t>
              </w:r>
            </w:ins>
          </w:p>
        </w:tc>
        <w:tc>
          <w:tcPr>
            <w:tcW w:w="1337" w:type="dxa"/>
          </w:tcPr>
          <w:p w14:paraId="06C67FA5" w14:textId="57F8CEC8" w:rsidR="006F464F" w:rsidRDefault="0056228D" w:rsidP="006F464F">
            <w:ins w:id="446" w:author="Spreadtrum Communications" w:date="2021-01-28T17:06:00Z">
              <w:r>
                <w:t>Yes</w:t>
              </w:r>
            </w:ins>
          </w:p>
        </w:tc>
        <w:tc>
          <w:tcPr>
            <w:tcW w:w="6934" w:type="dxa"/>
          </w:tcPr>
          <w:p w14:paraId="081B7EBD" w14:textId="77777777" w:rsidR="006F464F" w:rsidRDefault="006F464F" w:rsidP="006F464F"/>
        </w:tc>
      </w:tr>
      <w:tr w:rsidR="00A57F35" w14:paraId="32638E25" w14:textId="77777777" w:rsidTr="0076138E">
        <w:tc>
          <w:tcPr>
            <w:tcW w:w="1358" w:type="dxa"/>
          </w:tcPr>
          <w:p w14:paraId="3B0351B1" w14:textId="317AF582" w:rsidR="00A57F35" w:rsidRDefault="00A57F35" w:rsidP="00A57F35">
            <w:ins w:id="447" w:author="Ericsson" w:date="2021-01-28T10:36:00Z">
              <w:r w:rsidRPr="00125A7F">
                <w:t>Ericsson (Min)</w:t>
              </w:r>
            </w:ins>
          </w:p>
        </w:tc>
        <w:tc>
          <w:tcPr>
            <w:tcW w:w="1337" w:type="dxa"/>
          </w:tcPr>
          <w:p w14:paraId="0961B5D7" w14:textId="55295457" w:rsidR="00A57F35" w:rsidRDefault="00A57F35" w:rsidP="00A57F35">
            <w:ins w:id="448" w:author="Ericsson" w:date="2021-01-28T10:36:00Z">
              <w:r>
                <w:t xml:space="preserve">Yes </w:t>
              </w:r>
            </w:ins>
          </w:p>
        </w:tc>
        <w:tc>
          <w:tcPr>
            <w:tcW w:w="6934" w:type="dxa"/>
          </w:tcPr>
          <w:p w14:paraId="0489B7F9" w14:textId="77777777" w:rsidR="00A57F35" w:rsidRDefault="00A57F35" w:rsidP="00A57F35"/>
        </w:tc>
      </w:tr>
      <w:tr w:rsidR="006F464F" w14:paraId="4A8BE0BA" w14:textId="77777777" w:rsidTr="0076138E">
        <w:tc>
          <w:tcPr>
            <w:tcW w:w="1358" w:type="dxa"/>
          </w:tcPr>
          <w:p w14:paraId="3050EE3F" w14:textId="5B658156" w:rsidR="006F464F" w:rsidRDefault="007F753D" w:rsidP="006F464F">
            <w:pPr>
              <w:rPr>
                <w:rFonts w:eastAsia="Malgun Gothic"/>
              </w:rPr>
            </w:pPr>
            <w:ins w:id="449" w:author="Sharma, Vivek" w:date="2021-01-28T12:31:00Z">
              <w:r>
                <w:rPr>
                  <w:rFonts w:eastAsia="Malgun Gothic"/>
                </w:rPr>
                <w:t>Sony</w:t>
              </w:r>
            </w:ins>
          </w:p>
        </w:tc>
        <w:tc>
          <w:tcPr>
            <w:tcW w:w="1337" w:type="dxa"/>
          </w:tcPr>
          <w:p w14:paraId="2BD0A155" w14:textId="452998AC" w:rsidR="006F464F" w:rsidRDefault="007F753D" w:rsidP="006F464F">
            <w:pPr>
              <w:rPr>
                <w:rFonts w:eastAsia="Malgun Gothic"/>
              </w:rPr>
            </w:pPr>
            <w:ins w:id="450" w:author="Sharma, Vivek" w:date="2021-01-28T12:31:00Z">
              <w:r>
                <w:rPr>
                  <w:rFonts w:eastAsia="Malgun Gothic"/>
                </w:rPr>
                <w:t>Yes</w:t>
              </w:r>
            </w:ins>
          </w:p>
        </w:tc>
        <w:tc>
          <w:tcPr>
            <w:tcW w:w="6934" w:type="dxa"/>
          </w:tcPr>
          <w:p w14:paraId="7DCA076D" w14:textId="77777777" w:rsidR="006F464F" w:rsidRDefault="006F464F" w:rsidP="006F464F"/>
        </w:tc>
      </w:tr>
      <w:tr w:rsidR="00322BE8" w14:paraId="179C8650" w14:textId="77777777" w:rsidTr="0076138E">
        <w:trPr>
          <w:ins w:id="451" w:author="Qualcomm - Peng Cheng" w:date="2021-01-28T20:59:00Z"/>
        </w:trPr>
        <w:tc>
          <w:tcPr>
            <w:tcW w:w="1358" w:type="dxa"/>
          </w:tcPr>
          <w:p w14:paraId="3431A4F5" w14:textId="3DB8A5AC" w:rsidR="00322BE8" w:rsidRDefault="00322BE8" w:rsidP="006F464F">
            <w:pPr>
              <w:rPr>
                <w:ins w:id="452" w:author="Qualcomm - Peng Cheng" w:date="2021-01-28T20:59:00Z"/>
                <w:rFonts w:eastAsia="Malgun Gothic"/>
              </w:rPr>
            </w:pPr>
            <w:ins w:id="453" w:author="Qualcomm - Peng Cheng" w:date="2021-01-28T21:00:00Z">
              <w:r>
                <w:rPr>
                  <w:rFonts w:eastAsia="Malgun Gothic"/>
                </w:rPr>
                <w:t>Qualcomm</w:t>
              </w:r>
            </w:ins>
          </w:p>
        </w:tc>
        <w:tc>
          <w:tcPr>
            <w:tcW w:w="1337" w:type="dxa"/>
          </w:tcPr>
          <w:p w14:paraId="6F92291C" w14:textId="45A6C8FF" w:rsidR="00322BE8" w:rsidRDefault="00322BE8" w:rsidP="006F464F">
            <w:pPr>
              <w:rPr>
                <w:ins w:id="454" w:author="Qualcomm - Peng Cheng" w:date="2021-01-28T20:59:00Z"/>
                <w:rFonts w:eastAsia="Malgun Gothic"/>
              </w:rPr>
            </w:pPr>
            <w:ins w:id="455" w:author="Qualcomm - Peng Cheng" w:date="2021-01-28T21:00:00Z">
              <w:r>
                <w:rPr>
                  <w:rFonts w:eastAsia="Malgun Gothic"/>
                </w:rPr>
                <w:t>Yes</w:t>
              </w:r>
            </w:ins>
          </w:p>
        </w:tc>
        <w:tc>
          <w:tcPr>
            <w:tcW w:w="6934" w:type="dxa"/>
          </w:tcPr>
          <w:p w14:paraId="55401CC5" w14:textId="77777777" w:rsidR="00322BE8" w:rsidRDefault="00322BE8" w:rsidP="006F464F">
            <w:pPr>
              <w:rPr>
                <w:ins w:id="456" w:author="Qualcomm - Peng Cheng" w:date="2021-01-28T20:59:00Z"/>
              </w:rPr>
            </w:pPr>
          </w:p>
        </w:tc>
      </w:tr>
      <w:tr w:rsidR="00211616" w14:paraId="07009150" w14:textId="77777777" w:rsidTr="0076138E">
        <w:trPr>
          <w:ins w:id="457" w:author="Interdigital" w:date="2021-01-28T14:57:00Z"/>
        </w:trPr>
        <w:tc>
          <w:tcPr>
            <w:tcW w:w="1358" w:type="dxa"/>
          </w:tcPr>
          <w:p w14:paraId="4A9B9533" w14:textId="6A1B7A62" w:rsidR="00211616" w:rsidRDefault="00211616" w:rsidP="006F464F">
            <w:pPr>
              <w:rPr>
                <w:ins w:id="458" w:author="Interdigital" w:date="2021-01-28T14:57:00Z"/>
                <w:rFonts w:eastAsia="Malgun Gothic"/>
              </w:rPr>
            </w:pPr>
            <w:ins w:id="459" w:author="Interdigital" w:date="2021-01-28T14:57:00Z">
              <w:r>
                <w:rPr>
                  <w:rFonts w:eastAsia="Malgun Gothic"/>
                </w:rPr>
                <w:t>InterDigital</w:t>
              </w:r>
            </w:ins>
          </w:p>
        </w:tc>
        <w:tc>
          <w:tcPr>
            <w:tcW w:w="1337" w:type="dxa"/>
          </w:tcPr>
          <w:p w14:paraId="4DB7ABF4" w14:textId="30A71945" w:rsidR="00211616" w:rsidRDefault="00211616" w:rsidP="006F464F">
            <w:pPr>
              <w:rPr>
                <w:ins w:id="460" w:author="Interdigital" w:date="2021-01-28T14:57:00Z"/>
                <w:rFonts w:eastAsia="Malgun Gothic"/>
              </w:rPr>
            </w:pPr>
            <w:ins w:id="461" w:author="Interdigital" w:date="2021-01-28T14:58:00Z">
              <w:r>
                <w:rPr>
                  <w:rFonts w:eastAsia="Malgun Gothic"/>
                </w:rPr>
                <w:t>Yes</w:t>
              </w:r>
            </w:ins>
          </w:p>
        </w:tc>
        <w:tc>
          <w:tcPr>
            <w:tcW w:w="6934" w:type="dxa"/>
          </w:tcPr>
          <w:p w14:paraId="1A4C9519" w14:textId="77777777" w:rsidR="00211616" w:rsidRDefault="00211616" w:rsidP="006F464F">
            <w:pPr>
              <w:rPr>
                <w:ins w:id="462" w:author="Interdigital" w:date="2021-01-28T14:57:00Z"/>
              </w:rPr>
            </w:pPr>
          </w:p>
        </w:tc>
      </w:tr>
      <w:tr w:rsidR="00D76223" w14:paraId="343C6162" w14:textId="77777777" w:rsidTr="0076138E">
        <w:trPr>
          <w:ins w:id="463" w:author="Nokia - jakob.buthler" w:date="2021-01-28T22:30:00Z"/>
        </w:trPr>
        <w:tc>
          <w:tcPr>
            <w:tcW w:w="1358" w:type="dxa"/>
          </w:tcPr>
          <w:p w14:paraId="637E737E" w14:textId="61DA2CC5" w:rsidR="00D76223" w:rsidRDefault="00D76223" w:rsidP="006F464F">
            <w:pPr>
              <w:rPr>
                <w:ins w:id="464" w:author="Nokia - jakob.buthler" w:date="2021-01-28T22:30:00Z"/>
                <w:rFonts w:eastAsia="Malgun Gothic"/>
              </w:rPr>
            </w:pPr>
            <w:ins w:id="465" w:author="Nokia - jakob.buthler" w:date="2021-01-28T22:30:00Z">
              <w:r>
                <w:rPr>
                  <w:rFonts w:eastAsia="Malgun Gothic"/>
                </w:rPr>
                <w:t>Nokia</w:t>
              </w:r>
            </w:ins>
          </w:p>
        </w:tc>
        <w:tc>
          <w:tcPr>
            <w:tcW w:w="1337" w:type="dxa"/>
          </w:tcPr>
          <w:p w14:paraId="052187F0" w14:textId="6F4830BF" w:rsidR="00D76223" w:rsidRDefault="00D76223" w:rsidP="006F464F">
            <w:pPr>
              <w:rPr>
                <w:ins w:id="466" w:author="Nokia - jakob.buthler" w:date="2021-01-28T22:30:00Z"/>
                <w:rFonts w:eastAsia="Malgun Gothic"/>
              </w:rPr>
            </w:pPr>
          </w:p>
        </w:tc>
        <w:tc>
          <w:tcPr>
            <w:tcW w:w="6934" w:type="dxa"/>
          </w:tcPr>
          <w:p w14:paraId="3D211883" w14:textId="72BA3D6E" w:rsidR="002D5241" w:rsidRDefault="002D5241" w:rsidP="006F464F">
            <w:pPr>
              <w:rPr>
                <w:ins w:id="467" w:author="Nokia - jakob.buthler" w:date="2021-01-28T22:33:00Z"/>
              </w:rPr>
            </w:pPr>
            <w:ins w:id="468" w:author="Nokia - jakob.buthler" w:date="2021-01-28T22:33:00Z">
              <w:r>
                <w:t>We would propose to</w:t>
              </w:r>
            </w:ins>
            <w:ins w:id="469" w:author="Nokia - jakob.buthler" w:date="2021-01-28T22:34:00Z">
              <w:r>
                <w:t xml:space="preserve"> at least</w:t>
              </w:r>
            </w:ins>
            <w:ins w:id="470" w:author="Nokia - jakob.buthler" w:date="2021-01-28T22:33:00Z">
              <w:r>
                <w:t xml:space="preserve"> </w:t>
              </w:r>
            </w:ins>
            <w:ins w:id="471" w:author="Nokia - jakob.buthler" w:date="2021-01-28T22:36:00Z">
              <w:r>
                <w:t>use the term</w:t>
              </w:r>
            </w:ins>
            <w:ins w:id="472" w:author="Nokia - jakob.buthler" w:date="2021-01-28T22:33:00Z">
              <w:r>
                <w:t xml:space="preserve"> „technical</w:t>
              </w:r>
            </w:ins>
            <w:ins w:id="473" w:author="Nokia - jakob.buthler" w:date="2021-01-28T22:36:00Z">
              <w:r>
                <w:t xml:space="preserve"> feasible</w:t>
              </w:r>
            </w:ins>
            <w:ins w:id="474" w:author="Nokia - jakob.buthler" w:date="2021-01-28T22:33:00Z">
              <w:r>
                <w:t xml:space="preserve">“ to the conclusion, as </w:t>
              </w:r>
            </w:ins>
            <w:ins w:id="475" w:author="Nokia - jakob.buthler" w:date="2021-01-28T22:34:00Z">
              <w:r>
                <w:t>we are still n</w:t>
              </w:r>
            </w:ins>
            <w:ins w:id="476" w:author="Nokia - jakob.buthler" w:date="2021-01-28T22:35:00Z">
              <w:r>
                <w:t>ot convinced that it</w:t>
              </w:r>
            </w:ins>
            <w:ins w:id="477" w:author="Nokia - jakob.buthler" w:date="2021-01-28T22:34:00Z">
              <w:r>
                <w:t xml:space="preserve"> is practica</w:t>
              </w:r>
            </w:ins>
            <w:ins w:id="478" w:author="Nokia - jakob.buthler" w:date="2021-01-28T22:36:00Z">
              <w:r>
                <w:t>l</w:t>
              </w:r>
            </w:ins>
            <w:ins w:id="479" w:author="Nokia - jakob.buthler" w:date="2021-01-28T22:34:00Z">
              <w:r>
                <w:t>l</w:t>
              </w:r>
            </w:ins>
            <w:ins w:id="480" w:author="Nokia - jakob.buthler" w:date="2021-01-28T22:36:00Z">
              <w:r>
                <w:t>y</w:t>
              </w:r>
            </w:ins>
            <w:ins w:id="481" w:author="Nokia - jakob.buthler" w:date="2021-01-28T22:34:00Z">
              <w:r>
                <w:t xml:space="preserve"> feasibl</w:t>
              </w:r>
            </w:ins>
            <w:ins w:id="482" w:author="Nokia - jakob.buthler" w:date="2021-01-28T22:35:00Z">
              <w:r>
                <w:t>e</w:t>
              </w:r>
            </w:ins>
            <w:ins w:id="483" w:author="Nokia - jakob.buthler" w:date="2021-01-28T22:36:00Z">
              <w:r>
                <w:t xml:space="preserve"> given the amount of items pushed to be WI</w:t>
              </w:r>
            </w:ins>
            <w:ins w:id="484" w:author="Nokia - jakob.buthler" w:date="2021-01-28T22:35:00Z">
              <w:r>
                <w:t>.</w:t>
              </w:r>
            </w:ins>
          </w:p>
          <w:p w14:paraId="7268A986" w14:textId="0DD57745" w:rsidR="002D5241" w:rsidRDefault="002D5241" w:rsidP="006F464F">
            <w:pPr>
              <w:rPr>
                <w:ins w:id="485" w:author="Nokia - jakob.buthler" w:date="2021-01-28T22:30:00Z"/>
              </w:rPr>
            </w:pPr>
            <w:ins w:id="486" w:author="Nokia - jakob.buthler" w:date="2021-01-28T22:33:00Z">
              <w:r>
                <w:t>Furthermore, w</w:t>
              </w:r>
            </w:ins>
            <w:ins w:id="487" w:author="Nokia - jakob.buthler" w:date="2021-01-28T22:31:00Z">
              <w:r w:rsidR="00D76223">
                <w:t xml:space="preserve">e </w:t>
              </w:r>
            </w:ins>
            <w:ins w:id="488" w:author="Nokia - jakob.buthler" w:date="2021-01-28T22:32:00Z">
              <w:r>
                <w:t xml:space="preserve">are not sure whether </w:t>
              </w:r>
            </w:ins>
            <w:ins w:id="489" w:author="Nokia - jakob.buthler" w:date="2021-01-28T22:31:00Z">
              <w:r w:rsidR="00D76223">
                <w:t>the inter-gNB case is thoroughly discussed</w:t>
              </w:r>
            </w:ins>
            <w:ins w:id="490" w:author="Nokia - jakob.buthler" w:date="2021-01-28T22:32:00Z">
              <w:r>
                <w:t>.</w:t>
              </w:r>
            </w:ins>
          </w:p>
        </w:tc>
      </w:tr>
      <w:tr w:rsidR="00F45B0B" w14:paraId="1769F9A4" w14:textId="77777777" w:rsidTr="0076138E">
        <w:trPr>
          <w:ins w:id="491" w:author="vivo(Boubacar)" w:date="2021-01-29T08:18:00Z"/>
        </w:trPr>
        <w:tc>
          <w:tcPr>
            <w:tcW w:w="1358" w:type="dxa"/>
          </w:tcPr>
          <w:p w14:paraId="7EC3988B" w14:textId="6765B8F0" w:rsidR="00F45B0B" w:rsidRDefault="00F45B0B" w:rsidP="00F45B0B">
            <w:pPr>
              <w:rPr>
                <w:ins w:id="492" w:author="vivo(Boubacar)" w:date="2021-01-29T08:18:00Z"/>
                <w:rFonts w:eastAsia="Malgun Gothic"/>
              </w:rPr>
            </w:pPr>
            <w:ins w:id="493" w:author="vivo(Boubacar)" w:date="2021-01-29T08:18:00Z">
              <w:r>
                <w:rPr>
                  <w:rFonts w:hint="eastAsia"/>
                  <w:lang w:val="en-US" w:eastAsia="zh-CN"/>
                </w:rPr>
                <w:t>vivo</w:t>
              </w:r>
            </w:ins>
          </w:p>
        </w:tc>
        <w:tc>
          <w:tcPr>
            <w:tcW w:w="1337" w:type="dxa"/>
          </w:tcPr>
          <w:p w14:paraId="30C016BD" w14:textId="4474BEE8" w:rsidR="00F45B0B" w:rsidRDefault="00F45B0B" w:rsidP="00F45B0B">
            <w:pPr>
              <w:rPr>
                <w:ins w:id="494" w:author="vivo(Boubacar)" w:date="2021-01-29T08:18:00Z"/>
                <w:rFonts w:eastAsia="Malgun Gothic"/>
              </w:rPr>
            </w:pPr>
            <w:ins w:id="495" w:author="vivo(Boubacar)" w:date="2021-01-29T08:18:00Z">
              <w:r>
                <w:rPr>
                  <w:rFonts w:hint="eastAsia"/>
                  <w:lang w:val="en-US" w:eastAsia="zh-CN"/>
                </w:rPr>
                <w:t>Yes</w:t>
              </w:r>
            </w:ins>
          </w:p>
        </w:tc>
        <w:tc>
          <w:tcPr>
            <w:tcW w:w="6934" w:type="dxa"/>
          </w:tcPr>
          <w:p w14:paraId="54352F72" w14:textId="77777777" w:rsidR="00F45B0B" w:rsidRDefault="00F45B0B" w:rsidP="00F45B0B">
            <w:pPr>
              <w:rPr>
                <w:ins w:id="496" w:author="vivo(Boubacar)" w:date="2021-01-29T08:18:00Z"/>
              </w:rPr>
            </w:pPr>
          </w:p>
        </w:tc>
      </w:tr>
      <w:tr w:rsidR="0009160A" w14:paraId="2ECCCB8E" w14:textId="77777777" w:rsidTr="0076138E">
        <w:trPr>
          <w:ins w:id="497" w:author="Intel-AA" w:date="2021-01-28T16:55:00Z"/>
        </w:trPr>
        <w:tc>
          <w:tcPr>
            <w:tcW w:w="1358" w:type="dxa"/>
          </w:tcPr>
          <w:p w14:paraId="772B3980" w14:textId="7A11640C" w:rsidR="0009160A" w:rsidRDefault="0009160A" w:rsidP="00F45B0B">
            <w:pPr>
              <w:rPr>
                <w:ins w:id="498" w:author="Intel-AA" w:date="2021-01-28T16:55:00Z"/>
                <w:rFonts w:hint="eastAsia"/>
                <w:lang w:val="en-US" w:eastAsia="zh-CN"/>
              </w:rPr>
            </w:pPr>
            <w:ins w:id="499" w:author="Intel-AA" w:date="2021-01-28T16:55:00Z">
              <w:r>
                <w:rPr>
                  <w:lang w:val="en-US" w:eastAsia="zh-CN"/>
                </w:rPr>
                <w:t>Intel</w:t>
              </w:r>
            </w:ins>
          </w:p>
        </w:tc>
        <w:tc>
          <w:tcPr>
            <w:tcW w:w="1337" w:type="dxa"/>
          </w:tcPr>
          <w:p w14:paraId="5049E606" w14:textId="574A31DF" w:rsidR="0009160A" w:rsidRDefault="0009160A" w:rsidP="00F45B0B">
            <w:pPr>
              <w:rPr>
                <w:ins w:id="500" w:author="Intel-AA" w:date="2021-01-28T16:55:00Z"/>
                <w:rFonts w:hint="eastAsia"/>
                <w:lang w:val="en-US" w:eastAsia="zh-CN"/>
              </w:rPr>
            </w:pPr>
            <w:ins w:id="501" w:author="Intel-AA" w:date="2021-01-28T16:55:00Z">
              <w:r>
                <w:rPr>
                  <w:lang w:val="en-US" w:eastAsia="zh-CN"/>
                </w:rPr>
                <w:t>Yes</w:t>
              </w:r>
              <w:bookmarkStart w:id="502" w:name="_GoBack"/>
              <w:bookmarkEnd w:id="502"/>
            </w:ins>
          </w:p>
        </w:tc>
        <w:tc>
          <w:tcPr>
            <w:tcW w:w="6934" w:type="dxa"/>
          </w:tcPr>
          <w:p w14:paraId="3E0A5E34" w14:textId="77777777" w:rsidR="0009160A" w:rsidRDefault="0009160A" w:rsidP="00F45B0B">
            <w:pPr>
              <w:rPr>
                <w:ins w:id="503" w:author="Intel-AA" w:date="2021-01-28T16:55:00Z"/>
              </w:rPr>
            </w:pPr>
          </w:p>
        </w:tc>
      </w:tr>
    </w:tbl>
    <w:p w14:paraId="0850E359" w14:textId="212748FF" w:rsidR="002C3D5A" w:rsidRDefault="002C3D5A" w:rsidP="002F3D73">
      <w:pPr>
        <w:rPr>
          <w:rFonts w:ascii="Arial" w:hAnsi="Arial" w:cs="Arial"/>
        </w:rPr>
      </w:pPr>
    </w:p>
    <w:p w14:paraId="3BEEC025" w14:textId="520C95D8" w:rsidR="00B832BD" w:rsidRDefault="00B832BD" w:rsidP="00B832BD">
      <w:pPr>
        <w:pStyle w:val="Heading2"/>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BodyText"/>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BodyText"/>
      </w:pPr>
      <w:r>
        <w:t>Rapporteur intends to circulate a TP generated from the information in these papers as part of phase II discussion.</w:t>
      </w:r>
    </w:p>
    <w:p w14:paraId="238A0689" w14:textId="77777777" w:rsidR="001D575E" w:rsidRDefault="001D575E"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504" w:name="_Ref61890846"/>
      <w:r w:rsidRPr="005D156C">
        <w:t>R2-2100111</w:t>
      </w:r>
      <w:r>
        <w:tab/>
        <w:t>Left issues on L2 Relay</w:t>
      </w:r>
      <w:r>
        <w:tab/>
        <w:t>OPPO</w:t>
      </w:r>
      <w:r>
        <w:tab/>
        <w:t>discussion</w:t>
      </w:r>
      <w:r>
        <w:tab/>
        <w:t>Rel-17</w:t>
      </w:r>
      <w:r>
        <w:tab/>
      </w:r>
      <w:proofErr w:type="spellStart"/>
      <w:r>
        <w:t>FS_NR_SL_relay</w:t>
      </w:r>
      <w:bookmarkEnd w:id="504"/>
      <w:proofErr w:type="spellEnd"/>
    </w:p>
    <w:p w14:paraId="43297EEA" w14:textId="6279AA6D" w:rsidR="005D156C" w:rsidRDefault="005D156C">
      <w:pPr>
        <w:pStyle w:val="Reference"/>
      </w:pPr>
      <w:bookmarkStart w:id="505" w:name="_Ref61866912"/>
      <w:r w:rsidRPr="005D156C">
        <w:t>R2-2100124</w:t>
      </w:r>
      <w:r>
        <w:tab/>
        <w:t>Remaining issues on L2 U2N relay</w:t>
      </w:r>
      <w:r>
        <w:tab/>
        <w:t>Qualcomm Incorporated</w:t>
      </w:r>
      <w:r>
        <w:tab/>
        <w:t>discussion</w:t>
      </w:r>
      <w:r>
        <w:tab/>
        <w:t>Rel-17</w:t>
      </w:r>
      <w:bookmarkEnd w:id="505"/>
    </w:p>
    <w:p w14:paraId="3730092E" w14:textId="4532B66B" w:rsidR="005D156C" w:rsidRDefault="005D156C">
      <w:pPr>
        <w:pStyle w:val="Reference"/>
      </w:pPr>
      <w:bookmarkStart w:id="506"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506"/>
      <w:proofErr w:type="spellEnd"/>
    </w:p>
    <w:p w14:paraId="65BC4016" w14:textId="4CE85D38" w:rsidR="005D156C" w:rsidRDefault="005D156C">
      <w:pPr>
        <w:pStyle w:val="Reference"/>
      </w:pPr>
      <w:bookmarkStart w:id="507" w:name="_Ref61902080"/>
      <w:r w:rsidRPr="005D156C">
        <w:t>R2-2100202</w:t>
      </w:r>
      <w:r>
        <w:tab/>
        <w:t>Feasibility for Layer2 Relay</w:t>
      </w:r>
      <w:r>
        <w:tab/>
        <w:t>CATT</w:t>
      </w:r>
      <w:r>
        <w:tab/>
        <w:t>discussion</w:t>
      </w:r>
      <w:r>
        <w:tab/>
        <w:t>Rel-17</w:t>
      </w:r>
      <w:r>
        <w:tab/>
      </w:r>
      <w:proofErr w:type="spellStart"/>
      <w:r>
        <w:t>FS_NR_SL_relay</w:t>
      </w:r>
      <w:bookmarkEnd w:id="507"/>
      <w:proofErr w:type="spellEnd"/>
    </w:p>
    <w:p w14:paraId="187B4D99" w14:textId="6DF946A3" w:rsidR="005D156C" w:rsidRDefault="005D156C">
      <w:pPr>
        <w:pStyle w:val="Reference"/>
      </w:pPr>
      <w:bookmarkStart w:id="508" w:name="_Ref61866806"/>
      <w:r w:rsidRPr="005D156C">
        <w:t>R2-2100300</w:t>
      </w:r>
      <w:r>
        <w:tab/>
        <w:t>Discussion on remaining issues on L2 UE-to-Network Relay</w:t>
      </w:r>
      <w:r>
        <w:tab/>
        <w:t>ZTE Corporation</w:t>
      </w:r>
      <w:r>
        <w:tab/>
        <w:t>discussion</w:t>
      </w:r>
      <w:bookmarkEnd w:id="508"/>
    </w:p>
    <w:p w14:paraId="207336D3" w14:textId="1E584B81" w:rsidR="005D156C" w:rsidRDefault="005D156C">
      <w:pPr>
        <w:pStyle w:val="Reference"/>
      </w:pPr>
      <w:bookmarkStart w:id="509"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509"/>
      <w:proofErr w:type="spellEnd"/>
    </w:p>
    <w:p w14:paraId="2F04FD4C" w14:textId="306D7175" w:rsidR="005D156C" w:rsidRDefault="005D156C">
      <w:pPr>
        <w:pStyle w:val="Reference"/>
      </w:pPr>
      <w:bookmarkStart w:id="510"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510"/>
      <w:proofErr w:type="spellEnd"/>
    </w:p>
    <w:p w14:paraId="5CAF31CC" w14:textId="174708F3" w:rsidR="005D156C" w:rsidRDefault="005D156C">
      <w:pPr>
        <w:pStyle w:val="Reference"/>
      </w:pPr>
      <w:bookmarkStart w:id="511"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511"/>
    </w:p>
    <w:p w14:paraId="213789CA" w14:textId="360867F4" w:rsidR="005D156C" w:rsidRDefault="005D156C">
      <w:pPr>
        <w:pStyle w:val="Reference"/>
      </w:pPr>
      <w:bookmarkStart w:id="512" w:name="_Ref61866843"/>
      <w:bookmarkStart w:id="513"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512"/>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513"/>
    </w:p>
    <w:p w14:paraId="49878A56" w14:textId="709AF170" w:rsidR="005D156C" w:rsidRDefault="005D156C">
      <w:pPr>
        <w:pStyle w:val="Reference"/>
      </w:pPr>
      <w:bookmarkStart w:id="514"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514"/>
      <w:proofErr w:type="spellEnd"/>
    </w:p>
    <w:p w14:paraId="352E43F3" w14:textId="7B0317A4" w:rsidR="005D156C" w:rsidRDefault="005D156C">
      <w:pPr>
        <w:pStyle w:val="Reference"/>
      </w:pPr>
      <w:bookmarkStart w:id="515" w:name="_Ref61868018"/>
      <w:r w:rsidRPr="005D156C">
        <w:t>R2-2100910</w:t>
      </w:r>
      <w:r>
        <w:tab/>
        <w:t>Remaining issues on L2 relay</w:t>
      </w:r>
      <w:r>
        <w:tab/>
        <w:t>Sony</w:t>
      </w:r>
      <w:r>
        <w:tab/>
        <w:t>discussion</w:t>
      </w:r>
      <w:r>
        <w:tab/>
        <w:t>Rel-17</w:t>
      </w:r>
      <w:r>
        <w:tab/>
      </w:r>
      <w:proofErr w:type="spellStart"/>
      <w:r>
        <w:t>FS_NR_SL_relay</w:t>
      </w:r>
      <w:bookmarkEnd w:id="515"/>
      <w:proofErr w:type="spellEnd"/>
    </w:p>
    <w:p w14:paraId="18F493BD" w14:textId="11B7FB29" w:rsidR="005D156C" w:rsidRDefault="005D156C">
      <w:pPr>
        <w:pStyle w:val="Reference"/>
      </w:pPr>
      <w:bookmarkStart w:id="516" w:name="_Ref61882827"/>
      <w:r w:rsidRPr="005D156C">
        <w:t>R2-2101107</w:t>
      </w:r>
      <w:r>
        <w:tab/>
        <w:t>Consideration on U2N relay and U2U relay</w:t>
      </w:r>
      <w:r>
        <w:tab/>
        <w:t>Lenovo, Motorola Mobility</w:t>
      </w:r>
      <w:r>
        <w:tab/>
        <w:t>discussion</w:t>
      </w:r>
      <w:r>
        <w:tab/>
        <w:t>Rel-17</w:t>
      </w:r>
      <w:bookmarkEnd w:id="516"/>
    </w:p>
    <w:p w14:paraId="2564EDA3" w14:textId="400E75F3" w:rsidR="005D156C" w:rsidRDefault="005D156C">
      <w:pPr>
        <w:pStyle w:val="Reference"/>
      </w:pPr>
      <w:bookmarkStart w:id="517" w:name="_Ref61876659"/>
      <w:r w:rsidRPr="005D156C">
        <w:t>R2-2101179</w:t>
      </w:r>
      <w:r>
        <w:tab/>
        <w:t>Remaining issues on L2 U2N Relay</w:t>
      </w:r>
      <w:r>
        <w:tab/>
        <w:t>vivo</w:t>
      </w:r>
      <w:r>
        <w:tab/>
        <w:t>discussion</w:t>
      </w:r>
      <w:r>
        <w:tab/>
        <w:t>Rel-17</w:t>
      </w:r>
      <w:bookmarkEnd w:id="517"/>
    </w:p>
    <w:p w14:paraId="7D7B08D6" w14:textId="10876D87" w:rsidR="005D156C" w:rsidRDefault="005D156C">
      <w:pPr>
        <w:pStyle w:val="Reference"/>
      </w:pPr>
      <w:bookmarkStart w:id="518" w:name="_Ref61902384"/>
      <w:r w:rsidRPr="005D156C">
        <w:t>R2-2101206</w:t>
      </w:r>
      <w:r>
        <w:tab/>
        <w:t>L3 vs L2 relaying</w:t>
      </w:r>
      <w:r>
        <w:tab/>
        <w:t>Samsung, Ericsson, Nokia, Nokia Shanghai Bell</w:t>
      </w:r>
      <w:r>
        <w:tab/>
        <w:t>discussion</w:t>
      </w:r>
      <w:bookmarkEnd w:id="518"/>
    </w:p>
    <w:p w14:paraId="6D0EA56D" w14:textId="242A149E" w:rsidR="005D156C" w:rsidRDefault="005D156C">
      <w:pPr>
        <w:pStyle w:val="Reference"/>
      </w:pPr>
      <w:bookmarkStart w:id="519" w:name="_Ref61896770"/>
      <w:r w:rsidRPr="005D156C">
        <w:t>R2-2101300</w:t>
      </w:r>
      <w:r>
        <w:tab/>
        <w:t>Inter-gNB Path Switching for L2 U2N Relay</w:t>
      </w:r>
      <w:r>
        <w:tab/>
        <w:t>Intel Corporation</w:t>
      </w:r>
      <w:r>
        <w:tab/>
        <w:t>discussion</w:t>
      </w:r>
      <w:r>
        <w:tab/>
        <w:t>Rel-17</w:t>
      </w:r>
      <w:r>
        <w:tab/>
      </w:r>
      <w:proofErr w:type="spellStart"/>
      <w:r>
        <w:t>FS_NR_SL_relay</w:t>
      </w:r>
      <w:bookmarkEnd w:id="519"/>
      <w:proofErr w:type="spellEnd"/>
    </w:p>
    <w:p w14:paraId="3AFB1342" w14:textId="41C5FC47" w:rsidR="005D156C" w:rsidRDefault="005D156C">
      <w:pPr>
        <w:pStyle w:val="Reference"/>
      </w:pPr>
      <w:bookmarkStart w:id="520" w:name="_Ref61866969"/>
      <w:r w:rsidRPr="005D156C">
        <w:t>R2-2101601</w:t>
      </w:r>
      <w:r>
        <w:tab/>
        <w:t>Open issues on L2 relay</w:t>
      </w:r>
      <w:r>
        <w:tab/>
        <w:t>Xiaomi communications</w:t>
      </w:r>
      <w:r>
        <w:tab/>
        <w:t>discussion</w:t>
      </w:r>
      <w:bookmarkEnd w:id="520"/>
    </w:p>
    <w:p w14:paraId="5ACA684C" w14:textId="41502DD2" w:rsidR="005D156C" w:rsidRDefault="005D156C">
      <w:pPr>
        <w:pStyle w:val="Reference"/>
      </w:pPr>
      <w:bookmarkStart w:id="521" w:name="_Ref61866862"/>
      <w:r w:rsidRPr="005D156C">
        <w:t>R2-2101623</w:t>
      </w:r>
      <w:r>
        <w:tab/>
        <w:t>Remaining issue on RRC state for L2 relay</w:t>
      </w:r>
      <w:r>
        <w:tab/>
        <w:t>CMCC</w:t>
      </w:r>
      <w:r>
        <w:tab/>
        <w:t>discussion</w:t>
      </w:r>
      <w:r>
        <w:tab/>
        <w:t>Rel-17</w:t>
      </w:r>
      <w:r>
        <w:tab/>
      </w:r>
      <w:proofErr w:type="spellStart"/>
      <w:r>
        <w:t>FS_NR_SL_relay</w:t>
      </w:r>
      <w:bookmarkEnd w:id="521"/>
      <w:proofErr w:type="spellEnd"/>
    </w:p>
    <w:p w14:paraId="55360D2D" w14:textId="17C68238" w:rsidR="005D156C" w:rsidRDefault="005D156C">
      <w:pPr>
        <w:pStyle w:val="Reference"/>
      </w:pPr>
      <w:bookmarkStart w:id="522"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522"/>
      <w:proofErr w:type="spellEnd"/>
    </w:p>
    <w:p w14:paraId="69F67463" w14:textId="4B3AE9C5" w:rsidR="005D156C" w:rsidRDefault="005D156C">
      <w:pPr>
        <w:pStyle w:val="Reference"/>
      </w:pPr>
      <w:bookmarkStart w:id="523" w:name="_Ref62476364"/>
      <w:r w:rsidRPr="005D156C">
        <w:t>R2-2101768</w:t>
      </w:r>
      <w:r>
        <w:tab/>
        <w:t>RRC status transition reporting procedure</w:t>
      </w:r>
      <w:r>
        <w:tab/>
        <w:t>LG Electronics Inc</w:t>
      </w:r>
      <w:r>
        <w:tab/>
        <w:t>discussion</w:t>
      </w:r>
      <w:r>
        <w:tab/>
        <w:t>Rel-17</w:t>
      </w:r>
      <w:r>
        <w:tab/>
      </w:r>
      <w:proofErr w:type="spellStart"/>
      <w:r>
        <w:t>FS_NR_SL_relay</w:t>
      </w:r>
      <w:bookmarkEnd w:id="523"/>
      <w:proofErr w:type="spellEnd"/>
    </w:p>
    <w:p w14:paraId="0B67E516" w14:textId="2A0ED963" w:rsidR="005D156C" w:rsidRDefault="005D156C">
      <w:pPr>
        <w:pStyle w:val="Reference"/>
      </w:pPr>
      <w:bookmarkStart w:id="524"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524"/>
      <w:proofErr w:type="spellEnd"/>
    </w:p>
    <w:p w14:paraId="1A29947E" w14:textId="6EDE94E0" w:rsidR="005D156C" w:rsidRDefault="005D156C">
      <w:pPr>
        <w:pStyle w:val="Reference"/>
      </w:pPr>
      <w:bookmarkStart w:id="525" w:name="_Ref62041818"/>
      <w:r w:rsidRPr="005D156C">
        <w:t>R2-2101782</w:t>
      </w:r>
      <w:r>
        <w:tab/>
        <w:t>Clean-up of L2 sidelink relay</w:t>
      </w:r>
      <w:r>
        <w:tab/>
        <w:t xml:space="preserve">Huawei, </w:t>
      </w:r>
      <w:proofErr w:type="spellStart"/>
      <w:r>
        <w:t>HiSilicon</w:t>
      </w:r>
      <w:proofErr w:type="spellEnd"/>
      <w:r>
        <w:tab/>
        <w:t>discussion</w:t>
      </w:r>
      <w:r>
        <w:tab/>
        <w:t>Rel-17</w:t>
      </w:r>
      <w:r>
        <w:tab/>
      </w:r>
      <w:proofErr w:type="spellStart"/>
      <w:r>
        <w:t>FS_NR_SL_relay</w:t>
      </w:r>
      <w:bookmarkEnd w:id="525"/>
      <w:proofErr w:type="spellEnd"/>
    </w:p>
    <w:p w14:paraId="1EA1FACF" w14:textId="2BCB97DE" w:rsidR="005D156C" w:rsidRDefault="005D156C">
      <w:pPr>
        <w:pStyle w:val="Reference"/>
      </w:pPr>
      <w:bookmarkStart w:id="526"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526"/>
      <w:proofErr w:type="spellEnd"/>
    </w:p>
    <w:p w14:paraId="22D4137D" w14:textId="28C3BA78" w:rsidR="005D156C" w:rsidRDefault="005D156C">
      <w:pPr>
        <w:pStyle w:val="Reference"/>
      </w:pPr>
      <w:bookmarkStart w:id="527" w:name="_Ref61893535"/>
      <w:r w:rsidRPr="005D156C">
        <w:t>R2-2101788</w:t>
      </w:r>
      <w:r>
        <w:tab/>
        <w:t>Relay reselection using discovery message and sidelink unicast link</w:t>
      </w:r>
      <w:r>
        <w:tab/>
        <w:t>LG Electronics Inc.</w:t>
      </w:r>
      <w:r>
        <w:tab/>
        <w:t>discussion</w:t>
      </w:r>
      <w:r>
        <w:tab/>
        <w:t>Rel-17</w:t>
      </w:r>
      <w:r>
        <w:tab/>
      </w:r>
      <w:proofErr w:type="spellStart"/>
      <w:r>
        <w:t>FS_NR_SL_relay</w:t>
      </w:r>
      <w:bookmarkEnd w:id="527"/>
      <w:proofErr w:type="spellEnd"/>
    </w:p>
    <w:p w14:paraId="10003EF4" w14:textId="32621205" w:rsidR="005D156C" w:rsidRDefault="005D156C">
      <w:pPr>
        <w:pStyle w:val="Reference"/>
      </w:pPr>
      <w:bookmarkStart w:id="528" w:name="_Ref61886258"/>
      <w:r w:rsidRPr="005D156C">
        <w:t>R2-2101890</w:t>
      </w:r>
      <w:r>
        <w:tab/>
        <w:t>discussion on RRC procedures of L2 U2N relay</w:t>
      </w:r>
      <w:r>
        <w:tab/>
        <w:t>ETRI</w:t>
      </w:r>
      <w:r>
        <w:tab/>
        <w:t>discussion</w:t>
      </w:r>
      <w:r>
        <w:tab/>
        <w:t>Rel-17</w:t>
      </w:r>
      <w:r>
        <w:tab/>
      </w:r>
      <w:proofErr w:type="spellStart"/>
      <w:r>
        <w:t>FS_NR_SL_relay</w:t>
      </w:r>
      <w:bookmarkEnd w:id="528"/>
      <w:proofErr w:type="spellEnd"/>
    </w:p>
    <w:p w14:paraId="775A156A" w14:textId="42149477" w:rsidR="00DF0AAD" w:rsidRDefault="00DF0AAD">
      <w:pPr>
        <w:pStyle w:val="Reference"/>
      </w:pPr>
      <w:bookmarkStart w:id="529" w:name="_Ref62654429"/>
      <w:r>
        <w:t>R2-2100309 Comparison of L2 and L3 Relays</w:t>
      </w:r>
      <w:r>
        <w:tab/>
        <w:t>ZTE Corporation</w:t>
      </w:r>
      <w:bookmarkEnd w:id="529"/>
    </w:p>
    <w:p w14:paraId="2A9061C3" w14:textId="75A015AE" w:rsidR="00DF0AAD" w:rsidRDefault="00DF0AAD">
      <w:pPr>
        <w:pStyle w:val="Reference"/>
      </w:pPr>
      <w:bookmarkStart w:id="530" w:name="_Ref62654495"/>
      <w:r>
        <w:t xml:space="preserve">R2-2100616 Conclusion on the feasibility of L2 and L3 based Sidelink Relaying </w:t>
      </w:r>
      <w:r>
        <w:tab/>
        <w:t>Intel</w:t>
      </w:r>
      <w:bookmarkEnd w:id="530"/>
    </w:p>
    <w:p w14:paraId="196CAEDF" w14:textId="340923FC" w:rsidR="00DF0AAD" w:rsidRDefault="00DF0AAD">
      <w:pPr>
        <w:pStyle w:val="Reference"/>
      </w:pPr>
      <w:bookmarkStart w:id="531" w:name="_Ref62654593"/>
      <w:r>
        <w:t xml:space="preserve">R2-2100123 Finalize the comparison and conclusion section of TR 38.836 </w:t>
      </w:r>
      <w:r>
        <w:tab/>
        <w:t>Qualcomm</w:t>
      </w:r>
      <w:bookmarkEnd w:id="531"/>
    </w:p>
    <w:p w14:paraId="5DB64A6B" w14:textId="5E16767B" w:rsidR="00DF0AAD" w:rsidRDefault="00DF0AAD">
      <w:pPr>
        <w:pStyle w:val="Reference"/>
      </w:pPr>
      <w:bookmarkStart w:id="532" w:name="_Ref62654695"/>
      <w:r>
        <w:t>R2-2100980 Comparative Analysis of L2 and L3 SL Relay Architecture Ericsson, Samsung, Nokia, Nokia Shanghai Bell</w:t>
      </w:r>
      <w:bookmarkEnd w:id="532"/>
    </w:p>
    <w:p w14:paraId="1ECC2B52" w14:textId="58D9A553" w:rsidR="00066CBD" w:rsidRDefault="00066CBD">
      <w:pPr>
        <w:pStyle w:val="Reference"/>
      </w:pPr>
      <w:bookmarkStart w:id="533" w:name="_Ref62654900"/>
      <w:r>
        <w:t>R2-2102091 Summary Document for AI 8.7.2.1</w:t>
      </w:r>
      <w:r>
        <w:tab/>
      </w:r>
      <w:proofErr w:type="spellStart"/>
      <w:r>
        <w:t>InterDigital</w:t>
      </w:r>
      <w:bookmarkEnd w:id="533"/>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1700" w14:textId="77777777" w:rsidR="00E36CDA" w:rsidRDefault="00E36CDA">
      <w:r>
        <w:separator/>
      </w:r>
    </w:p>
  </w:endnote>
  <w:endnote w:type="continuationSeparator" w:id="0">
    <w:p w14:paraId="48D69D27" w14:textId="77777777" w:rsidR="00E36CDA" w:rsidRDefault="00E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6E5FE085"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228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228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7187" w14:textId="77777777" w:rsidR="00E36CDA" w:rsidRDefault="00E36CDA">
      <w:r>
        <w:separator/>
      </w:r>
    </w:p>
  </w:footnote>
  <w:footnote w:type="continuationSeparator" w:id="0">
    <w:p w14:paraId="5DB33FEA" w14:textId="77777777" w:rsidR="00E36CDA" w:rsidRDefault="00E3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160A"/>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241"/>
    <w:rsid w:val="002D5B37"/>
    <w:rsid w:val="002D7637"/>
    <w:rsid w:val="002E17F2"/>
    <w:rsid w:val="002E547E"/>
    <w:rsid w:val="002E7CAE"/>
    <w:rsid w:val="002F07A0"/>
    <w:rsid w:val="002F2771"/>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01D"/>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211B"/>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1E46"/>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
    <w:name w:val="未处理的提及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1516766877">
      <w:bodyDiv w:val="1"/>
      <w:marLeft w:val="0"/>
      <w:marRight w:val="0"/>
      <w:marTop w:val="0"/>
      <w:marBottom w:val="0"/>
      <w:divBdr>
        <w:top w:val="none" w:sz="0" w:space="0" w:color="auto"/>
        <w:left w:val="none" w:sz="0" w:space="0" w:color="auto"/>
        <w:bottom w:val="none" w:sz="0" w:space="0" w:color="auto"/>
        <w:right w:val="none" w:sz="0" w:space="0" w:color="auto"/>
      </w:divBdr>
      <w:divsChild>
        <w:div w:id="74279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687728E7-6579-4870-A056-7988DFA9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Pages>
  <Words>3891</Words>
  <Characters>21270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25111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Intel-AA</cp:lastModifiedBy>
  <cp:revision>2</cp:revision>
  <cp:lastPrinted>2008-01-31T07:09:00Z</cp:lastPrinted>
  <dcterms:created xsi:type="dcterms:W3CDTF">2021-01-29T00:55:00Z</dcterms:created>
  <dcterms:modified xsi:type="dcterms:W3CDTF">2021-01-29T00:55:00Z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ies>
</file>