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Default="00D85FB1" w:rsidP="00D85FB1">
      <w:pPr>
        <w:pStyle w:val="Comments"/>
        <w:numPr>
          <w:ilvl w:val="0"/>
          <w:numId w:val="11"/>
        </w:numPr>
        <w:rPr>
          <w:i w:val="0"/>
        </w:rPr>
      </w:pPr>
      <w:r>
        <w:rPr>
          <w:i w:val="0"/>
        </w:rPr>
        <w:t>Check the status of email discussion 102</w:t>
      </w:r>
    </w:p>
    <w:p w14:paraId="0C9A22C2" w14:textId="1FD713A0" w:rsidR="00AB5EFF" w:rsidRPr="00D85FB1" w:rsidRDefault="00AB5EFF" w:rsidP="00D85FB1">
      <w:pPr>
        <w:pStyle w:val="Comments"/>
        <w:numPr>
          <w:ilvl w:val="0"/>
          <w:numId w:val="11"/>
        </w:numPr>
        <w:rPr>
          <w:i w:val="0"/>
        </w:rPr>
      </w:pPr>
      <w:r>
        <w:rPr>
          <w:i w:val="0"/>
        </w:rPr>
        <w:lastRenderedPageBreak/>
        <w:t>Check the status of email discussion 103</w:t>
      </w:r>
    </w:p>
    <w:p w14:paraId="59ADF398" w14:textId="127F3508" w:rsidR="008C6C21" w:rsidRDefault="008C6C21" w:rsidP="00683E83">
      <w:pPr>
        <w:pStyle w:val="BoldComments"/>
      </w:pPr>
      <w:r>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5B2AC237" w14:textId="77777777" w:rsidR="00F30760" w:rsidRDefault="00BC3498" w:rsidP="00BC3498">
      <w:pPr>
        <w:pStyle w:val="EmailDiscussion2"/>
        <w:ind w:left="1619" w:firstLine="0"/>
      </w:pPr>
      <w:r>
        <w:t xml:space="preserve">Final intended outcome: </w:t>
      </w:r>
    </w:p>
    <w:p w14:paraId="4309C2C2" w14:textId="479B00DB" w:rsidR="00F30760" w:rsidRPr="003E3C2F" w:rsidRDefault="00BC3498" w:rsidP="003E3C2F">
      <w:pPr>
        <w:pStyle w:val="EmailDiscussion2"/>
        <w:numPr>
          <w:ilvl w:val="0"/>
          <w:numId w:val="26"/>
        </w:numPr>
      </w:pPr>
      <w:r>
        <w:t>Endorsed 38.306 and 38.331 CRs on UE capabilities for CLI</w:t>
      </w:r>
      <w:r w:rsidR="00F30760">
        <w:t xml:space="preserve"> in </w:t>
      </w:r>
      <w:hyperlink r:id="rId20" w:tooltip="C:Data3GPPRAN2InboxR2-2005800.zip" w:history="1">
        <w:r w:rsidR="00F30760" w:rsidRPr="00D07E4B">
          <w:rPr>
            <w:rStyle w:val="Hyperlink"/>
          </w:rPr>
          <w:t>R2-2005800</w:t>
        </w:r>
      </w:hyperlink>
      <w:r w:rsidR="00F30760" w:rsidRPr="00F30760">
        <w:t xml:space="preserve"> and </w:t>
      </w:r>
      <w:hyperlink r:id="rId21" w:tooltip="C:Data3GPPRAN2InboxR2-2006000.zip" w:history="1">
        <w:r w:rsidR="00F30760" w:rsidRPr="003E3C2F">
          <w:rPr>
            <w:rStyle w:val="Hyperlink"/>
          </w:rPr>
          <w:t>R2-2006000</w:t>
        </w:r>
      </w:hyperlink>
    </w:p>
    <w:p w14:paraId="7C47BC94" w14:textId="7AB9D2F1" w:rsidR="00F30760" w:rsidRDefault="00F30760" w:rsidP="00F30760">
      <w:pPr>
        <w:pStyle w:val="EmailDiscussion2"/>
        <w:numPr>
          <w:ilvl w:val="0"/>
          <w:numId w:val="26"/>
        </w:numPr>
      </w:pPr>
      <w:r>
        <w:t xml:space="preserve">Agreed 38.331 CR on non-capability related CLI corrections in </w:t>
      </w:r>
      <w:hyperlink r:id="rId22" w:tooltip="C:Data3GPPRAN2InboxR2-2005805.zip" w:history="1">
        <w:r w:rsidRPr="007E567C">
          <w:rPr>
            <w:rStyle w:val="Hyperlink"/>
          </w:rPr>
          <w:t>R2-2005805</w:t>
        </w:r>
      </w:hyperlink>
    </w:p>
    <w:p w14:paraId="1D56E308" w14:textId="4F4C0B3B"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sidR="00F30760">
        <w:rPr>
          <w:color w:val="000000" w:themeColor="text1"/>
        </w:rPr>
        <w:t>capability</w:t>
      </w:r>
      <w:r>
        <w:rPr>
          <w:color w:val="000000" w:themeColor="text1"/>
        </w:rPr>
        <w:t xml:space="preserve">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4EAD3343"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F30760">
        <w:rPr>
          <w:color w:val="000000" w:themeColor="text1"/>
        </w:rPr>
        <w:t xml:space="preserve">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12474103" w14:textId="6022D6B0"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65946449" w14:textId="2857FD8B" w:rsidR="00F30760" w:rsidRP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5459530" w14:textId="008CC573" w:rsidR="00EC427E" w:rsidRDefault="00EC427E" w:rsidP="00EC427E">
      <w:pPr>
        <w:pStyle w:val="EmailDiscussion2"/>
        <w:ind w:left="1619" w:firstLine="0"/>
        <w:rPr>
          <w:color w:val="FF0000"/>
        </w:rPr>
      </w:pPr>
      <w:r>
        <w:t xml:space="preserve">Status: </w:t>
      </w:r>
      <w:r w:rsidR="007E567C">
        <w:rPr>
          <w:color w:val="FF0000"/>
        </w:rPr>
        <w:t>Closed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0E63BE87" w14:textId="77777777" w:rsidR="00E911F0" w:rsidRPr="009463F6" w:rsidRDefault="00E911F0" w:rsidP="00E911F0">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23"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2390F4E5"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0B0FC358" w14:textId="77777777" w:rsidR="00E911F0" w:rsidRPr="009463F6" w:rsidRDefault="00E911F0" w:rsidP="00E911F0">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76C5CBC0" w14:textId="77777777" w:rsidR="00E911F0" w:rsidRPr="009463F6" w:rsidRDefault="00E911F0" w:rsidP="00E911F0">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D267B37"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6851A733" w14:textId="77777777" w:rsidR="00E911F0" w:rsidRPr="009463F6" w:rsidRDefault="00E911F0" w:rsidP="00E911F0">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24"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1F882E8A"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Updated scope: RRC CR with all meeting agreements.</w:t>
      </w:r>
    </w:p>
    <w:p w14:paraId="466E23E6"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Updated intended outcome: eMIMO RRC CR</w:t>
      </w:r>
    </w:p>
    <w:p w14:paraId="0A63F823"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Deadline for companies' feedback on the RRC CR:  Monday 2020-06-08 22:00 UTC</w:t>
      </w:r>
    </w:p>
    <w:p w14:paraId="3833186E" w14:textId="77777777" w:rsidR="00E911F0" w:rsidRPr="0033014A" w:rsidRDefault="00E911F0" w:rsidP="00E911F0">
      <w:pPr>
        <w:pStyle w:val="EmailDiscussion2"/>
        <w:ind w:left="1619" w:firstLine="0"/>
        <w:rPr>
          <w:color w:val="A6A6A6" w:themeColor="background1" w:themeShade="A6"/>
        </w:rPr>
      </w:pPr>
      <w:r w:rsidRPr="0033014A">
        <w:rPr>
          <w:color w:val="A6A6A6" w:themeColor="background1" w:themeShade="A6"/>
        </w:rPr>
        <w:t xml:space="preserve">Deadline for the final version of the CR in </w:t>
      </w:r>
      <w:hyperlink r:id="rId25" w:tooltip="C:Data3GPPRAN2InboxR2-2005803.zip" w:history="1">
        <w:r w:rsidRPr="0033014A">
          <w:rPr>
            <w:color w:val="A6A6A6" w:themeColor="background1" w:themeShade="A6"/>
          </w:rPr>
          <w:t>R2-2005803</w:t>
        </w:r>
      </w:hyperlink>
      <w:r w:rsidRPr="0033014A">
        <w:rPr>
          <w:color w:val="A6A6A6" w:themeColor="background1" w:themeShade="A6"/>
        </w:rPr>
        <w:t>:  Tuesday 2020-06-09 12:00 UTC</w:t>
      </w:r>
    </w:p>
    <w:p w14:paraId="1B3CF2E7" w14:textId="4BB0C3A7" w:rsidR="00E911F0" w:rsidRPr="0033014A" w:rsidRDefault="00E911F0" w:rsidP="00E911F0">
      <w:pPr>
        <w:pStyle w:val="EmailDiscussion2"/>
        <w:ind w:left="1619" w:firstLine="0"/>
      </w:pPr>
      <w:r>
        <w:t>Final</w:t>
      </w:r>
      <w:r w:rsidRPr="0033014A">
        <w:t xml:space="preserve"> scope: </w:t>
      </w:r>
      <w:r>
        <w:t xml:space="preserve">update the </w:t>
      </w:r>
      <w:r w:rsidRPr="0033014A">
        <w:t>RRC CR with all meeting agreements</w:t>
      </w:r>
      <w:r>
        <w:t>, also taking into account the outcome from [065][066] on eMIMO specific aspects</w:t>
      </w:r>
    </w:p>
    <w:p w14:paraId="0C3F5193" w14:textId="0047BA65" w:rsidR="00E911F0" w:rsidRPr="0033014A" w:rsidRDefault="00E911F0" w:rsidP="00E911F0">
      <w:pPr>
        <w:pStyle w:val="EmailDiscussion2"/>
        <w:ind w:left="1619" w:firstLine="0"/>
      </w:pPr>
      <w:r>
        <w:t>Final</w:t>
      </w:r>
      <w:r w:rsidRPr="0033014A">
        <w:t xml:space="preserve"> intended outcome: </w:t>
      </w:r>
      <w:r>
        <w:t xml:space="preserve">Agreed </w:t>
      </w:r>
      <w:r w:rsidRPr="0033014A">
        <w:t>RRC CR</w:t>
      </w:r>
    </w:p>
    <w:p w14:paraId="74293D14" w14:textId="77777777" w:rsidR="00E911F0" w:rsidRDefault="00E911F0" w:rsidP="00E911F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D192FCF" w14:textId="7117C94D" w:rsidR="00E911F0" w:rsidRPr="0033014A" w:rsidRDefault="00E911F0" w:rsidP="00E911F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hyperlink r:id="rId26" w:tooltip="C:Data3GPPRAN2InboxR2-2005810.zip" w:history="1">
        <w:r w:rsidRPr="00772D6C">
          <w:rPr>
            <w:rStyle w:val="Hyperlink"/>
          </w:rPr>
          <w:t>R2-2005810</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233F24A" w14:textId="2AEEE057" w:rsidR="001C5BA2" w:rsidRDefault="001C5BA2" w:rsidP="00EC427E">
      <w:pPr>
        <w:pStyle w:val="EmailDiscussion2"/>
        <w:ind w:left="1619" w:firstLine="0"/>
        <w:rPr>
          <w:color w:val="FF0000"/>
        </w:rPr>
      </w:pPr>
      <w:r>
        <w:t xml:space="preserve">Status: </w:t>
      </w:r>
      <w:r w:rsidR="00645E51">
        <w:rPr>
          <w:color w:val="FF0000"/>
        </w:rPr>
        <w:t>Closed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lastRenderedPageBreak/>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7"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7EFD8BE2" w14:textId="7F054106" w:rsidR="00D07E4B" w:rsidRPr="00E37F85" w:rsidRDefault="00D07E4B" w:rsidP="00D07E4B">
      <w:pPr>
        <w:pStyle w:val="Doc-text2"/>
        <w:ind w:left="1619" w:firstLine="0"/>
      </w:pPr>
      <w:r>
        <w:t xml:space="preserve">Final </w:t>
      </w:r>
      <w:r w:rsidRPr="004105AE">
        <w:t xml:space="preserve">scope: </w:t>
      </w:r>
      <w:r w:rsidRPr="00FB377D">
        <w:rPr>
          <w:color w:val="808080" w:themeColor="background1" w:themeShade="80"/>
        </w:rPr>
        <w:t xml:space="preserve">Continue the discussion on the issues marked as "Continue during the second round of offline [103]" and on the MAC CE implications of DCI format 1_2 applicability, based on the feedback in reply LS from RAN1 in </w:t>
      </w:r>
      <w:hyperlink r:id="rId28" w:tooltip="C:Data3GPPRAN2InboxR2-2006057.zip" w:history="1">
        <w:r w:rsidRPr="00C749D4">
          <w:rPr>
            <w:rStyle w:val="Hyperlink"/>
            <w:rFonts w:cs="Arial"/>
            <w:szCs w:val="20"/>
            <w:shd w:val="clear" w:color="auto" w:fill="FFFFFF"/>
            <w14:textFill>
              <w14:solidFill>
                <w14:srgbClr w14:val="0000FF">
                  <w14:lumMod w14:val="50000"/>
                </w14:srgbClr>
              </w14:solidFill>
            </w14:textFill>
          </w:rPr>
          <w:t>R2-2006057</w:t>
        </w:r>
      </w:hyperlink>
      <w:r w:rsidRPr="00FB377D">
        <w:rPr>
          <w:rFonts w:cs="Arial"/>
          <w:color w:val="808080" w:themeColor="background1" w:themeShade="80"/>
          <w:szCs w:val="20"/>
          <w:shd w:val="clear" w:color="auto" w:fill="FFFFFF"/>
        </w:rPr>
        <w:t xml:space="preserve">. </w:t>
      </w:r>
      <w:r w:rsidRPr="00E37F85">
        <w:rPr>
          <w:rFonts w:cs="Arial"/>
          <w:color w:val="000000"/>
          <w:szCs w:val="20"/>
          <w:shd w:val="clear" w:color="auto" w:fill="FFFFFF"/>
        </w:rPr>
        <w:t xml:space="preserve">Also </w:t>
      </w:r>
      <w:r w:rsidRPr="00E37F85">
        <w:t>update the MAC CR with all meeting agreements.</w:t>
      </w:r>
    </w:p>
    <w:p w14:paraId="5FEC6312" w14:textId="77777777" w:rsidR="00D07E4B" w:rsidRDefault="00D07E4B" w:rsidP="00D07E4B">
      <w:pPr>
        <w:pStyle w:val="EmailDiscussion2"/>
        <w:ind w:left="1619" w:firstLine="0"/>
      </w:pPr>
      <w:r w:rsidRPr="00E37F85">
        <w:t>Final intended outcome:</w:t>
      </w:r>
      <w:r>
        <w:t xml:space="preserve"> </w:t>
      </w:r>
    </w:p>
    <w:p w14:paraId="0AA1A10E" w14:textId="77777777" w:rsidR="00D07E4B" w:rsidRPr="00FB377D" w:rsidRDefault="00D07E4B" w:rsidP="00D07E4B">
      <w:pPr>
        <w:pStyle w:val="EmailDiscussion2"/>
        <w:numPr>
          <w:ilvl w:val="0"/>
          <w:numId w:val="15"/>
        </w:numPr>
        <w:rPr>
          <w:rStyle w:val="Doc-text2Char"/>
          <w:color w:val="808080" w:themeColor="background1" w:themeShade="80"/>
        </w:rPr>
      </w:pPr>
      <w:r w:rsidRPr="00FB377D">
        <w:rPr>
          <w:color w:val="808080" w:themeColor="background1" w:themeShade="80"/>
        </w:rPr>
        <w:t xml:space="preserve">Summary of the offline discussion </w:t>
      </w:r>
    </w:p>
    <w:p w14:paraId="75AC3EB2" w14:textId="77777777" w:rsidR="00D07E4B" w:rsidRDefault="00D07E4B" w:rsidP="00D07E4B">
      <w:pPr>
        <w:pStyle w:val="EmailDiscussion2"/>
        <w:numPr>
          <w:ilvl w:val="0"/>
          <w:numId w:val="15"/>
        </w:numPr>
      </w:pPr>
      <w:r>
        <w:rPr>
          <w:rStyle w:val="Doc-text2Char"/>
        </w:rPr>
        <w:t>Agreed MAC CR</w:t>
      </w:r>
    </w:p>
    <w:p w14:paraId="6BEE1DBC" w14:textId="77777777" w:rsidR="00D07E4B" w:rsidRPr="00C749D4" w:rsidRDefault="00D07E4B" w:rsidP="00D07E4B">
      <w:pPr>
        <w:pStyle w:val="EmailDiscussion2"/>
        <w:ind w:left="1619" w:firstLine="0"/>
        <w:rPr>
          <w:color w:val="808080" w:themeColor="background1" w:themeShade="80"/>
        </w:rPr>
      </w:pPr>
      <w:r w:rsidRPr="00C749D4">
        <w:rPr>
          <w:color w:val="808080" w:themeColor="background1" w:themeShade="80"/>
        </w:rPr>
        <w:t>Deadline for companies' feedback on open issues:  Tuesday 2020-06-09 02:00 UTC</w:t>
      </w:r>
    </w:p>
    <w:p w14:paraId="28F7A4DE" w14:textId="5072F464" w:rsidR="00D07E4B" w:rsidRPr="00C749D4" w:rsidRDefault="00D07E4B" w:rsidP="00D07E4B">
      <w:pPr>
        <w:pStyle w:val="EmailDiscussion2"/>
        <w:ind w:left="1619" w:firstLine="0"/>
        <w:rPr>
          <w:color w:val="808080" w:themeColor="background1" w:themeShade="80"/>
        </w:rPr>
      </w:pPr>
      <w:r w:rsidRPr="00C749D4">
        <w:rPr>
          <w:color w:val="808080" w:themeColor="background1" w:themeShade="80"/>
        </w:rPr>
        <w:t xml:space="preserve">Deadline for </w:t>
      </w:r>
      <w:r w:rsidRPr="00C749D4">
        <w:rPr>
          <w:rStyle w:val="Doc-text2Char"/>
          <w:color w:val="808080" w:themeColor="background1" w:themeShade="80"/>
        </w:rPr>
        <w:t xml:space="preserve">rapporteur's summary in </w:t>
      </w:r>
      <w:hyperlink r:id="rId29" w:tooltip="C:Data3GPPRAN2InboxR2-2005796.zip" w:history="1">
        <w:r w:rsidRPr="00C749D4">
          <w:rPr>
            <w:rStyle w:val="Hyperlink"/>
            <w14:textFill>
              <w14:solidFill>
                <w14:srgbClr w14:val="0000FF">
                  <w14:lumMod w14:val="50000"/>
                </w14:srgbClr>
              </w14:solidFill>
            </w14:textFill>
          </w:rPr>
          <w:t>R2-2005796</w:t>
        </w:r>
      </w:hyperlink>
      <w:r w:rsidRPr="00C749D4">
        <w:rPr>
          <w:rStyle w:val="Doc-text2Char"/>
          <w:color w:val="808080" w:themeColor="background1" w:themeShade="80"/>
        </w:rPr>
        <w:t>:</w:t>
      </w:r>
      <w:r w:rsidRPr="00C749D4">
        <w:rPr>
          <w:color w:val="808080" w:themeColor="background1" w:themeShade="80"/>
        </w:rPr>
        <w:t xml:space="preserve">  Tuesday 2020-06-09 03:00 UTC</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04ACDDD0"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hyperlink r:id="rId30" w:tooltip="C:Data3GPPRAN2InboxR2-2005797.zip" w:history="1">
        <w:r w:rsidRPr="00515A1E">
          <w:rPr>
            <w:rStyle w:val="Hyperlink"/>
          </w:rPr>
          <w:t>R2-2005797</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69ADCD41" w:rsidR="001C5BA2" w:rsidRPr="0015301C" w:rsidRDefault="001C5BA2" w:rsidP="0015301C">
      <w:pPr>
        <w:pStyle w:val="EmailDiscussion2"/>
        <w:ind w:left="1619" w:firstLine="0"/>
        <w:rPr>
          <w:u w:val="single"/>
        </w:rPr>
      </w:pPr>
      <w:r>
        <w:t xml:space="preserve">Status: </w:t>
      </w:r>
      <w:r w:rsidR="00CC2444">
        <w:rPr>
          <w:color w:val="FF0000"/>
        </w:rPr>
        <w:t>Closed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4E486FE2" w14:textId="77777777" w:rsidR="00652A9C" w:rsidRPr="00C747AC" w:rsidRDefault="00A22E6B" w:rsidP="00652A9C">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31"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w:t>
      </w:r>
      <w:r w:rsidR="00652A9C" w:rsidRPr="00C747AC">
        <w:rPr>
          <w:color w:val="A6A6A6" w:themeColor="background1" w:themeShade="A6"/>
        </w:rPr>
        <w:t xml:space="preserve">Initial scope: Continue the discussion on RRC open issues, based on </w:t>
      </w:r>
      <w:hyperlink r:id="rId32" w:tooltip="C:Data3GPPExtractsR2-2004481-Post109e-934-PRN-OpenIssues.docx" w:history="1">
        <w:r w:rsidR="00652A9C" w:rsidRPr="00554065">
          <w:rPr>
            <w:rStyle w:val="Hyperlink"/>
          </w:rPr>
          <w:t>R2-2004481</w:t>
        </w:r>
      </w:hyperlink>
      <w:r w:rsidR="00652A9C" w:rsidRPr="00C747AC">
        <w:rPr>
          <w:color w:val="A6A6A6" w:themeColor="background1" w:themeShade="A6"/>
        </w:rPr>
        <w:t xml:space="preserve">, considering the new LSs from SA1 and the proposals marked "to be discussed in offline [104]". Also discuss </w:t>
      </w:r>
      <w:r w:rsidR="00652A9C" w:rsidRPr="00C747AC">
        <w:rPr>
          <w:rStyle w:val="Doc-text2Char"/>
          <w:color w:val="A6A6A6" w:themeColor="background1" w:themeShade="A6"/>
        </w:rPr>
        <w:t>RILs: Z112, B200 and H422.</w:t>
      </w:r>
    </w:p>
    <w:p w14:paraId="4BF91881"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2E2DD9D1" w14:textId="77777777" w:rsidR="00652A9C" w:rsidRPr="00C747AC" w:rsidRDefault="00652A9C" w:rsidP="00652A9C">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33" w:tooltip="C:Data3GPPExtractsR2-2004481-Post109e-934-PRN-OpenIssues.docx" w:history="1">
        <w:r w:rsidRPr="00554065">
          <w:rPr>
            <w:rStyle w:val="Hyperlink"/>
          </w:rPr>
          <w:t>R2-2004481</w:t>
        </w:r>
      </w:hyperlink>
      <w:r w:rsidRPr="00C747AC">
        <w:rPr>
          <w:color w:val="A6A6A6" w:themeColor="background1" w:themeShade="A6"/>
        </w:rPr>
        <w:t>, possibly extended with new easy agreements)</w:t>
      </w:r>
    </w:p>
    <w:p w14:paraId="3009EF4F" w14:textId="77777777" w:rsidR="00652A9C" w:rsidRPr="00C747AC" w:rsidRDefault="00652A9C" w:rsidP="00652A9C">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082E6F03"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8657A3D" w14:textId="77777777" w:rsidR="00652A9C" w:rsidRPr="00C747AC" w:rsidRDefault="00652A9C" w:rsidP="00652A9C">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34" w:tooltip="C:Data3GPPRAN2InboxR2-2005794.zip" w:history="1">
        <w:r w:rsidRPr="00554065">
          <w:rPr>
            <w:rStyle w:val="Hyperlink"/>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80F602E" w14:textId="77777777" w:rsidR="00652A9C" w:rsidRDefault="00652A9C" w:rsidP="00652A9C">
      <w:pPr>
        <w:pStyle w:val="EmailDiscussion2"/>
        <w:ind w:left="1619" w:firstLine="0"/>
        <w:rPr>
          <w:color w:val="A6A6A6" w:themeColor="background1" w:themeShade="A6"/>
        </w:rPr>
      </w:pPr>
      <w:r w:rsidRPr="00554065">
        <w:rPr>
          <w:color w:val="A6A6A6" w:themeColor="background1" w:themeShade="A6"/>
        </w:rPr>
        <w:t>Updated scope: Continue the discussion on the issues marked as "Continue during the second round of offline [104]" and update the RRC CR with all meeting agreements</w:t>
      </w:r>
    </w:p>
    <w:p w14:paraId="30E9C5D0"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Updated intended outcome: </w:t>
      </w:r>
    </w:p>
    <w:p w14:paraId="13569521" w14:textId="77777777" w:rsidR="00652A9C" w:rsidRPr="00554065" w:rsidRDefault="00652A9C" w:rsidP="00652A9C">
      <w:pPr>
        <w:pStyle w:val="EmailDiscussion2"/>
        <w:numPr>
          <w:ilvl w:val="0"/>
          <w:numId w:val="31"/>
        </w:numPr>
        <w:rPr>
          <w:color w:val="A6A6A6" w:themeColor="background1" w:themeShade="A6"/>
        </w:rPr>
      </w:pPr>
      <w:r w:rsidRPr="00554065">
        <w:rPr>
          <w:color w:val="A6A6A6" w:themeColor="background1" w:themeShade="A6"/>
        </w:rPr>
        <w:t>Summary of the offline discussion (with set of proposals with full consensus agreeable over email and with set of proposals to discuss online)</w:t>
      </w:r>
    </w:p>
    <w:p w14:paraId="7BA3E149" w14:textId="77777777" w:rsidR="00652A9C" w:rsidRPr="00554065" w:rsidRDefault="00652A9C" w:rsidP="00652A9C">
      <w:pPr>
        <w:pStyle w:val="EmailDiscussion2"/>
        <w:numPr>
          <w:ilvl w:val="0"/>
          <w:numId w:val="31"/>
        </w:numPr>
        <w:rPr>
          <w:color w:val="A6A6A6" w:themeColor="background1" w:themeShade="A6"/>
        </w:rPr>
      </w:pPr>
      <w:r w:rsidRPr="00554065">
        <w:rPr>
          <w:color w:val="A6A6A6" w:themeColor="background1" w:themeShade="A6"/>
        </w:rPr>
        <w:t>Updated version of the RRC CR</w:t>
      </w:r>
    </w:p>
    <w:p w14:paraId="5906A69A"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companies' feedback on open issues:  Monday 2020-06-08 12:00 UTC </w:t>
      </w:r>
    </w:p>
    <w:p w14:paraId="6F32502A"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rapporteur's summary in </w:t>
      </w:r>
      <w:hyperlink r:id="rId35" w:tooltip="C:Data3GPPRAN2InboxR2-2005804.zip" w:history="1">
        <w:r w:rsidRPr="00554065">
          <w:rPr>
            <w:rStyle w:val="Hyperlink"/>
          </w:rPr>
          <w:t>R2-2005804</w:t>
        </w:r>
      </w:hyperlink>
      <w:r w:rsidRPr="00554065">
        <w:rPr>
          <w:color w:val="A6A6A6" w:themeColor="background1" w:themeShade="A6"/>
        </w:rPr>
        <w:t xml:space="preserve">:  Tuesday 2020-06-09 00:00 UTC </w:t>
      </w:r>
    </w:p>
    <w:p w14:paraId="783A3C83" w14:textId="77777777" w:rsidR="00652A9C" w:rsidRPr="00554065" w:rsidRDefault="00652A9C" w:rsidP="00652A9C">
      <w:pPr>
        <w:pStyle w:val="EmailDiscussion2"/>
        <w:ind w:left="1619" w:firstLine="0"/>
        <w:rPr>
          <w:color w:val="A6A6A6" w:themeColor="background1" w:themeShade="A6"/>
        </w:rPr>
      </w:pPr>
      <w:r w:rsidRPr="00554065">
        <w:rPr>
          <w:color w:val="A6A6A6" w:themeColor="background1" w:themeShade="A6"/>
        </w:rPr>
        <w:t xml:space="preserve">Deadline for the updated RRC CR in </w:t>
      </w:r>
      <w:hyperlink r:id="rId36" w:tooltip="C:Data3GPPRAN2InboxR2-2004484.zip" w:history="1">
        <w:r w:rsidRPr="00554065">
          <w:rPr>
            <w:rStyle w:val="Hyperlink"/>
          </w:rPr>
          <w:t>R2-2004484</w:t>
        </w:r>
      </w:hyperlink>
      <w:r w:rsidRPr="00554065">
        <w:rPr>
          <w:color w:val="A6A6A6" w:themeColor="background1" w:themeShade="A6"/>
        </w:rPr>
        <w:t>:  Tuesday 2020-06-09 12:00 UTC</w:t>
      </w:r>
      <w:r>
        <w:rPr>
          <w:color w:val="A6A6A6" w:themeColor="background1" w:themeShade="A6"/>
        </w:rPr>
        <w:t xml:space="preserve"> </w:t>
      </w:r>
    </w:p>
    <w:p w14:paraId="6D306519" w14:textId="77777777" w:rsidR="00652A9C" w:rsidRPr="004105AE" w:rsidRDefault="00652A9C" w:rsidP="00652A9C">
      <w:pPr>
        <w:pStyle w:val="Doc-text2"/>
        <w:ind w:left="1619" w:firstLine="0"/>
        <w:rPr>
          <w:rStyle w:val="Doc-text2Char"/>
        </w:rPr>
      </w:pPr>
      <w:r>
        <w:t xml:space="preserve">Final </w:t>
      </w:r>
      <w:r w:rsidRPr="004105AE">
        <w:t xml:space="preserve">scope: </w:t>
      </w:r>
      <w:r>
        <w:t>update the RRC CR with all meeting agreements</w:t>
      </w:r>
    </w:p>
    <w:p w14:paraId="74A3657E" w14:textId="77777777" w:rsidR="00652A9C" w:rsidRDefault="00652A9C" w:rsidP="00652A9C">
      <w:pPr>
        <w:pStyle w:val="EmailDiscussion2"/>
        <w:ind w:left="1619" w:firstLine="0"/>
        <w:rPr>
          <w:rStyle w:val="Doc-text2Char"/>
        </w:rPr>
      </w:pPr>
      <w:r>
        <w:t xml:space="preserve">Final intended outcome: Agreed </w:t>
      </w:r>
      <w:r>
        <w:rPr>
          <w:rStyle w:val="Doc-text2Char"/>
        </w:rPr>
        <w:t>RRC CR</w:t>
      </w:r>
    </w:p>
    <w:p w14:paraId="3B7984E4" w14:textId="77777777" w:rsidR="00652A9C" w:rsidRDefault="00652A9C" w:rsidP="00652A9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FEBEAE1" w14:textId="21F52C33" w:rsidR="00652A9C" w:rsidRPr="00554065" w:rsidRDefault="00652A9C" w:rsidP="00652A9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final version of the 38.331</w:t>
      </w:r>
      <w:r>
        <w:rPr>
          <w:rStyle w:val="Doc-text2Char"/>
        </w:rPr>
        <w:t xml:space="preserve"> CR in </w:t>
      </w:r>
      <w:hyperlink r:id="rId37" w:tooltip="C:Data3GPPRAN2InboxR2-2005809.zip" w:history="1">
        <w:r w:rsidRPr="00AA6A05">
          <w:rPr>
            <w:rStyle w:val="Hyperlink"/>
          </w:rPr>
          <w:t>R2-2005809</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A9DEA56" w14:textId="70772DD7" w:rsidR="002923A7" w:rsidRPr="00331B12" w:rsidRDefault="002923A7" w:rsidP="00652A9C">
      <w:pPr>
        <w:pStyle w:val="Doc-text2"/>
        <w:ind w:left="1619" w:firstLine="0"/>
      </w:pPr>
      <w:r w:rsidRPr="00331B12">
        <w:t xml:space="preserve">Status: </w:t>
      </w:r>
      <w:r w:rsidR="00D80C9A">
        <w:rPr>
          <w:color w:val="FF0000"/>
        </w:rPr>
        <w:t>Closed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38"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39"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6159CCB9"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40" w:tooltip="C:Data3GPPRAN2DocsR2-2005739.zip" w:history="1">
        <w:r w:rsidR="00C6167B" w:rsidRPr="000931F8">
          <w:rPr>
            <w:rStyle w:val="Hyperlink"/>
          </w:rPr>
          <w:t>R2-2005739</w:t>
        </w:r>
      </w:hyperlink>
      <w:r w:rsidR="00C6167B">
        <w:t>.</w:t>
      </w:r>
    </w:p>
    <w:p w14:paraId="50E26E43" w14:textId="5F61EA76" w:rsidR="009D4A87" w:rsidRDefault="009D4A87" w:rsidP="009D4A87">
      <w:pPr>
        <w:pStyle w:val="Doc-text2"/>
        <w:ind w:left="1619" w:firstLine="0"/>
      </w:pPr>
      <w:r>
        <w:t xml:space="preserve">Final intended outcome: </w:t>
      </w:r>
      <w:r w:rsidR="00782B0C">
        <w:t>offline report and a</w:t>
      </w:r>
      <w:r w:rsidR="00AB1143">
        <w:t xml:space="preserve">greed </w:t>
      </w:r>
      <w:r w:rsidR="00015415">
        <w:t>38.304</w:t>
      </w:r>
      <w:r w:rsidR="00AB1143">
        <w:rPr>
          <w:rStyle w:val="Doc-text2Char"/>
        </w:rPr>
        <w:t xml:space="preserve"> </w:t>
      </w:r>
      <w:r>
        <w:rPr>
          <w:rStyle w:val="Doc-text2Char"/>
        </w:rPr>
        <w:t>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5C346995"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hyperlink r:id="rId41" w:tooltip="C:Data3GPPRAN2InboxR2-2005798.zip" w:history="1">
        <w:r w:rsidRPr="00515A1E">
          <w:rPr>
            <w:rStyle w:val="Hyperlink"/>
          </w:rPr>
          <w:t>R2-2005798</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0DE751A3" w:rsidR="009D1556" w:rsidRPr="00331B12" w:rsidRDefault="009D1556" w:rsidP="009D1556">
      <w:pPr>
        <w:pStyle w:val="EmailDiscussion2"/>
      </w:pPr>
      <w:r w:rsidRPr="00331B12">
        <w:tab/>
        <w:t xml:space="preserve">Status: </w:t>
      </w:r>
      <w:r w:rsidR="00CC2444">
        <w:rPr>
          <w:color w:val="FF0000"/>
        </w:rPr>
        <w:t>Closed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7DCB7BEA" w14:textId="77777777" w:rsidR="00F30760" w:rsidRPr="006342E7" w:rsidRDefault="00F30760" w:rsidP="00F30760">
      <w:pPr>
        <w:pStyle w:val="Doc-text2"/>
        <w:ind w:left="1619" w:firstLine="0"/>
        <w:rPr>
          <w:rStyle w:val="Doc-text2Char"/>
        </w:rPr>
      </w:pPr>
      <w:r>
        <w:t xml:space="preserve">Scope: Discuss the 38.306 CR for PRN, based on </w:t>
      </w:r>
      <w:hyperlink r:id="rId42" w:tooltip="C:Data3GPPRAN2DocsR2-2004571.zip" w:history="1">
        <w:r w:rsidRPr="00F12D8C">
          <w:rPr>
            <w:rStyle w:val="Hyperlink"/>
          </w:rPr>
          <w:t>R2-2004571</w:t>
        </w:r>
      </w:hyperlink>
      <w:r>
        <w:t xml:space="preserve"> and draft a corresponding 38.331 CR.</w:t>
      </w:r>
    </w:p>
    <w:p w14:paraId="025DCC0E" w14:textId="32830923" w:rsidR="00F30760" w:rsidRPr="004D4544" w:rsidRDefault="00F30760" w:rsidP="00F30760">
      <w:pPr>
        <w:pStyle w:val="EmailDiscussion2"/>
        <w:ind w:left="1619" w:firstLine="0"/>
      </w:pPr>
      <w:r>
        <w:t xml:space="preserve">Intended outcome: Endorsed 38.306 in </w:t>
      </w:r>
      <w:hyperlink r:id="rId43" w:tooltip="C:Data3GPPRAN2InboxR2-2005799.zip" w:history="1">
        <w:r w:rsidR="001565C2" w:rsidRPr="004D4544">
          <w:rPr>
            <w:rStyle w:val="Hyperlink"/>
          </w:rPr>
          <w:t>R2-2005799</w:t>
        </w:r>
      </w:hyperlink>
      <w:r w:rsidR="001565C2">
        <w:t xml:space="preserve"> and 38.331 CR in </w:t>
      </w:r>
      <w:hyperlink r:id="rId44" w:tooltip="C:Data3GPPRAN2InboxR2-2005807.zip" w:history="1">
        <w:r w:rsidR="001565C2" w:rsidRPr="004D4544">
          <w:rPr>
            <w:rStyle w:val="Hyperlink"/>
          </w:rPr>
          <w:t>R2-2005807</w:t>
        </w:r>
      </w:hyperlink>
    </w:p>
    <w:p w14:paraId="6369D4E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Pr>
          <w:color w:val="000000" w:themeColor="text1"/>
        </w:rPr>
        <w:t>Monday 2020-06-08 10</w:t>
      </w:r>
      <w:r w:rsidRPr="00D3643C">
        <w:rPr>
          <w:color w:val="000000" w:themeColor="text1"/>
        </w:rPr>
        <w:t xml:space="preserve">:00 </w:t>
      </w:r>
      <w:r>
        <w:rPr>
          <w:color w:val="000000" w:themeColor="text1"/>
        </w:rPr>
        <w:t>UTC</w:t>
      </w:r>
    </w:p>
    <w:p w14:paraId="6E1A8FDE" w14:textId="77777777" w:rsidR="00F30760" w:rsidRDefault="00F30760" w:rsidP="00F30760">
      <w:pPr>
        <w:pStyle w:val="EmailDiscussion2"/>
        <w:ind w:left="1619" w:firstLine="0"/>
        <w:rPr>
          <w:color w:val="000000" w:themeColor="text1"/>
        </w:rPr>
      </w:pPr>
      <w:r>
        <w:rPr>
          <w:color w:val="000000" w:themeColor="text1"/>
        </w:rPr>
        <w:lastRenderedPageBreak/>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620096E9" w14:textId="3CFFCB71" w:rsidR="00E1270A" w:rsidRPr="00331B12" w:rsidRDefault="00E1270A" w:rsidP="00E1270A">
      <w:pPr>
        <w:pStyle w:val="EmailDiscussion2"/>
      </w:pPr>
      <w:r w:rsidRPr="00331B12">
        <w:tab/>
        <w:t xml:space="preserve">Status: </w:t>
      </w:r>
      <w:r w:rsidR="004D4544">
        <w:rPr>
          <w:color w:val="FF0000"/>
        </w:rPr>
        <w:t>Closed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t xml:space="preserve">Scope: Discuss the 38.300 CR for CLI, based on </w:t>
      </w:r>
      <w:hyperlink r:id="rId45"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2251B2C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hyperlink r:id="rId46" w:tooltip="C:Data3GPPRAN2InboxR2-2005801.zip" w:history="1">
        <w:r w:rsidRPr="004C3180">
          <w:rPr>
            <w:rStyle w:val="Hyperlink"/>
          </w:rPr>
          <w:t>R2-2005801</w:t>
        </w:r>
      </w:hyperlink>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62F64200" w:rsidR="00BD0AED" w:rsidRDefault="00BD0AED" w:rsidP="00BD0AED">
      <w:pPr>
        <w:pStyle w:val="EmailDiscussion2"/>
        <w:rPr>
          <w:color w:val="FF0000"/>
        </w:rPr>
      </w:pPr>
      <w:r w:rsidRPr="00331B12">
        <w:tab/>
        <w:t xml:space="preserve">Status: </w:t>
      </w:r>
      <w:r w:rsidR="004C3180">
        <w:rPr>
          <w:color w:val="FF0000"/>
        </w:rPr>
        <w:t>Closed</w:t>
      </w:r>
    </w:p>
    <w:p w14:paraId="0EAD469D" w14:textId="77777777" w:rsidR="00F30760" w:rsidRDefault="00F30760" w:rsidP="00F30760">
      <w:pPr>
        <w:pStyle w:val="EmailDiscussion2"/>
        <w:ind w:left="0" w:firstLine="0"/>
      </w:pPr>
    </w:p>
    <w:p w14:paraId="5696A0C1" w14:textId="77777777" w:rsidR="00556C0D" w:rsidRPr="00A65D8E" w:rsidRDefault="00556C0D" w:rsidP="00556C0D">
      <w:pPr>
        <w:pStyle w:val="EmailDiscussion"/>
      </w:pPr>
      <w:r>
        <w:t>[AT110e][108][EMIMO] LS to RAN1 (Samsung)</w:t>
      </w:r>
    </w:p>
    <w:p w14:paraId="6BA1EA25" w14:textId="77777777" w:rsidR="00556C0D" w:rsidRDefault="00556C0D" w:rsidP="00556C0D">
      <w:pPr>
        <w:pStyle w:val="EmailDiscussion2"/>
        <w:ind w:left="1619" w:firstLine="0"/>
      </w:pPr>
      <w:r>
        <w:t>Scope: Draft LS to RAN1:</w:t>
      </w:r>
    </w:p>
    <w:p w14:paraId="3DA08C12" w14:textId="77777777" w:rsidR="00556C0D" w:rsidRDefault="00556C0D" w:rsidP="00556C0D">
      <w:pPr>
        <w:pStyle w:val="EmailDiscussion2"/>
        <w:numPr>
          <w:ilvl w:val="0"/>
          <w:numId w:val="33"/>
        </w:numPr>
      </w:pPr>
      <w:r>
        <w:t xml:space="preserve">asking whether restrictions on TCI states mapping when DCI format 1_2 has smaller length of bits than the conventional DCI format can be clarified in RAN1 specs </w:t>
      </w:r>
    </w:p>
    <w:p w14:paraId="532A677A" w14:textId="77777777" w:rsidR="00556C0D" w:rsidRDefault="00556C0D" w:rsidP="00556C0D">
      <w:pPr>
        <w:pStyle w:val="EmailDiscussion2"/>
        <w:numPr>
          <w:ilvl w:val="0"/>
          <w:numId w:val="33"/>
        </w:numPr>
      </w:pPr>
      <w:r>
        <w:t>informing of RAN2 decision of not including A/D field for Serving Cell set based SRS spatial relation indication MAC CE and asking for confirmation if this consistent with the expected functionality. Also asking for confirmation about the introduction of the SUL field</w:t>
      </w:r>
    </w:p>
    <w:p w14:paraId="1CD0A477" w14:textId="77777777" w:rsidR="00556C0D" w:rsidRDefault="00556C0D" w:rsidP="00556C0D">
      <w:pPr>
        <w:pStyle w:val="EmailDiscussion2"/>
        <w:ind w:left="1619" w:firstLine="0"/>
      </w:pPr>
      <w:r>
        <w:t>Intended outcome: Agreed LS out to RAN1</w:t>
      </w:r>
    </w:p>
    <w:p w14:paraId="0B422759" w14:textId="77777777" w:rsidR="00556C0D" w:rsidRDefault="00556C0D" w:rsidP="00556C0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Draft LS</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03EC4B11" w14:textId="104922A3" w:rsidR="00556C0D" w:rsidRPr="001640DA" w:rsidRDefault="00556C0D" w:rsidP="00556C0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LS in </w:t>
      </w:r>
      <w:hyperlink r:id="rId47" w:tooltip="C:Data3GPPRAN2InboxR2-2005811.zip" w:history="1">
        <w:r w:rsidRPr="00515A1E">
          <w:rPr>
            <w:rStyle w:val="Hyperlink"/>
          </w:rPr>
          <w:t>R2-2005811</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190C9BF" w14:textId="1C95BC8B" w:rsidR="008E1BCA" w:rsidRPr="00331B12" w:rsidRDefault="008E1BCA" w:rsidP="008E1BCA">
      <w:pPr>
        <w:pStyle w:val="EmailDiscussion2"/>
      </w:pPr>
      <w:r w:rsidRPr="00331B12">
        <w:tab/>
        <w:t xml:space="preserve">Status: </w:t>
      </w:r>
      <w:r w:rsidR="00CC2444">
        <w:rPr>
          <w:color w:val="FF0000"/>
        </w:rPr>
        <w:t>Closed</w:t>
      </w:r>
    </w:p>
    <w:p w14:paraId="3FB63405" w14:textId="77777777" w:rsidR="00556C0D" w:rsidRPr="00556C0D" w:rsidRDefault="00556C0D" w:rsidP="00F30760">
      <w:pPr>
        <w:pStyle w:val="EmailDiscussion2"/>
        <w:ind w:left="0" w:firstLine="0"/>
        <w:rPr>
          <w:b/>
        </w:rPr>
      </w:pPr>
    </w:p>
    <w:p w14:paraId="37890426" w14:textId="77777777" w:rsidR="00354151" w:rsidRDefault="00354151" w:rsidP="00354151">
      <w:pPr>
        <w:pStyle w:val="Heading2"/>
      </w:pPr>
      <w:bookmarkStart w:id="1"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48"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DD1DB0" w:rsidP="00A71C1E">
      <w:pPr>
        <w:pStyle w:val="Doc-title"/>
      </w:pPr>
      <w:hyperlink r:id="rId49"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DD1DB0" w:rsidP="00354151">
      <w:pPr>
        <w:pStyle w:val="Doc-title"/>
      </w:pPr>
      <w:hyperlink r:id="rId50"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DD1DB0" w:rsidP="00354151">
      <w:pPr>
        <w:pStyle w:val="Doc-title"/>
      </w:pPr>
      <w:hyperlink r:id="rId51"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DD1DB0" w:rsidP="00354151">
      <w:pPr>
        <w:pStyle w:val="Doc-title"/>
      </w:pPr>
      <w:hyperlink r:id="rId52"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53"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DD1DB0" w:rsidP="00354151">
      <w:pPr>
        <w:pStyle w:val="Doc-title"/>
      </w:pPr>
      <w:hyperlink r:id="rId54" w:tooltip="C:Data3GPPRAN2DocsR2-2005539.zip" w:history="1">
        <w:r w:rsidR="00354151" w:rsidRPr="000931F8">
          <w:rPr>
            <w:rStyle w:val="Hyperlink"/>
          </w:rPr>
          <w:t>R2-2005539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55"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00392619" w:rsidR="0067488D" w:rsidRDefault="00D00180" w:rsidP="0067488D">
      <w:pPr>
        <w:pStyle w:val="Doc-text2"/>
        <w:numPr>
          <w:ilvl w:val="0"/>
          <w:numId w:val="12"/>
        </w:numPr>
      </w:pPr>
      <w:r>
        <w:t>R</w:t>
      </w:r>
      <w:r w:rsidR="0067488D">
        <w:t xml:space="preserve">evised in </w:t>
      </w:r>
      <w:hyperlink r:id="rId56" w:tooltip="C:Data3GPPRAN2InboxR2-2005802.zip" w:history="1">
        <w:r w:rsidR="0067488D" w:rsidRPr="004E56D3">
          <w:rPr>
            <w:rStyle w:val="Hyperlink"/>
          </w:rPr>
          <w:t>R2-2005802</w:t>
        </w:r>
      </w:hyperlink>
    </w:p>
    <w:p w14:paraId="6B2DA41A" w14:textId="77777777" w:rsidR="0067488D" w:rsidRPr="00A71C1E" w:rsidRDefault="0067488D" w:rsidP="0067488D">
      <w:pPr>
        <w:pStyle w:val="Doc-text2"/>
      </w:pPr>
    </w:p>
    <w:p w14:paraId="1159FCC6" w14:textId="23450450" w:rsidR="00354151" w:rsidRDefault="00DD1DB0" w:rsidP="00D00180">
      <w:pPr>
        <w:pStyle w:val="Doc-title"/>
      </w:pPr>
      <w:hyperlink r:id="rId57" w:tooltip="C:Data3GPPRAN2InboxR2-2005802.zip" w:history="1">
        <w:r w:rsidR="00D00180" w:rsidRPr="004E56D3">
          <w:rPr>
            <w:rStyle w:val="Hyperlink"/>
          </w:rPr>
          <w:t>R2-2005802</w:t>
        </w:r>
      </w:hyperlink>
      <w:r w:rsidR="00D00180">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58"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3AD10F42" w:rsidR="0067488D" w:rsidRPr="00D00180" w:rsidRDefault="0067488D" w:rsidP="0067488D">
      <w:pPr>
        <w:pStyle w:val="Doc-text2"/>
        <w:numPr>
          <w:ilvl w:val="0"/>
          <w:numId w:val="12"/>
        </w:numPr>
        <w:rPr>
          <w:b/>
        </w:rPr>
      </w:pPr>
      <w:r w:rsidRPr="00D00180">
        <w:rPr>
          <w:b/>
        </w:rPr>
        <w:t>The Work Item is concluded from RAN2 perspective</w:t>
      </w:r>
      <w:r w:rsidR="000848F1">
        <w:rPr>
          <w:b/>
        </w:rPr>
        <w:t xml:space="preserve"> (with no new UE capability)</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59"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DD1DB0" w:rsidP="00354151">
      <w:pPr>
        <w:pStyle w:val="Doc-title"/>
      </w:pPr>
      <w:hyperlink r:id="rId60"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075BBCB9" w14:textId="5C006CA7" w:rsidR="000848F1" w:rsidRPr="00D00180" w:rsidRDefault="0067488D" w:rsidP="000848F1">
      <w:pPr>
        <w:pStyle w:val="Doc-text2"/>
        <w:numPr>
          <w:ilvl w:val="0"/>
          <w:numId w:val="12"/>
        </w:numPr>
        <w:rPr>
          <w:b/>
        </w:rPr>
      </w:pPr>
      <w:r w:rsidRPr="00A21430">
        <w:rPr>
          <w:b/>
        </w:rPr>
        <w:t>The Work Item is concluded</w:t>
      </w:r>
      <w:r w:rsidR="000848F1">
        <w:rPr>
          <w:b/>
        </w:rPr>
        <w:t xml:space="preserve"> (including the UE capability part)</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61"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DD1DB0" w:rsidP="00354151">
      <w:pPr>
        <w:pStyle w:val="Doc-title"/>
      </w:pPr>
      <w:hyperlink r:id="rId62"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DD1DB0" w:rsidP="00354151">
      <w:pPr>
        <w:pStyle w:val="Doc-title"/>
      </w:pPr>
      <w:hyperlink r:id="rId63"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DD1DB0" w:rsidP="00501D1F">
      <w:pPr>
        <w:pStyle w:val="Doc-title"/>
      </w:pPr>
      <w:hyperlink r:id="rId64" w:tooltip="C:Data3GPPRAN2DocsR2-2005707.zip" w:history="1">
        <w:r w:rsidR="00501D1F" w:rsidRPr="00501D1F">
          <w:rPr>
            <w:rStyle w:val="Hyperlink"/>
          </w:rPr>
          <w:t>R2-2005707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lastRenderedPageBreak/>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1E6D944D" w:rsidR="0067488D" w:rsidRPr="0067488D" w:rsidRDefault="0067488D" w:rsidP="0067488D">
      <w:pPr>
        <w:pStyle w:val="Doc-text2"/>
        <w:numPr>
          <w:ilvl w:val="0"/>
          <w:numId w:val="12"/>
        </w:numPr>
      </w:pPr>
      <w:r>
        <w:t xml:space="preserve">Revised in </w:t>
      </w:r>
      <w:hyperlink r:id="rId65" w:tooltip="C:Data3GPPRAN2InboxR2-2005801.zip" w:history="1">
        <w:r w:rsidRPr="004C3180">
          <w:rPr>
            <w:rStyle w:val="Hyperlink"/>
          </w:rPr>
          <w:t>R2-2005801</w:t>
        </w:r>
      </w:hyperlink>
    </w:p>
    <w:p w14:paraId="3E06D7CA" w14:textId="77777777" w:rsidR="0067488D" w:rsidRDefault="0067488D" w:rsidP="0067488D">
      <w:pPr>
        <w:pStyle w:val="Doc-text2"/>
      </w:pPr>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66"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622D8A4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hyperlink r:id="rId67" w:tooltip="C:Data3GPPRAN2InboxR2-2005801.zip" w:history="1">
        <w:r w:rsidRPr="004C3180">
          <w:rPr>
            <w:rStyle w:val="Hyperlink"/>
          </w:rPr>
          <w:t>R2-2005801</w:t>
        </w:r>
      </w:hyperlink>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49B4C404" w:rsidR="0067488D" w:rsidRDefault="00DD1DB0" w:rsidP="0067488D">
      <w:pPr>
        <w:pStyle w:val="Doc-title"/>
      </w:pPr>
      <w:hyperlink r:id="rId68" w:tooltip="C:Data3GPPRAN2InboxR2-2005801.zip" w:history="1">
        <w:r w:rsidR="00BC3498" w:rsidRPr="004C3180">
          <w:rPr>
            <w:rStyle w:val="Hyperlink"/>
          </w:rPr>
          <w:t>R2-2005801</w:t>
        </w:r>
      </w:hyperlink>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rsidR="00BC3498">
        <w:t>3</w:t>
      </w:r>
      <w:r w:rsidR="0067488D">
        <w:tab/>
        <w:t>F</w:t>
      </w:r>
      <w:r w:rsidR="0067488D">
        <w:tab/>
        <w:t>NR_CLI_RIM-Core</w:t>
      </w:r>
    </w:p>
    <w:p w14:paraId="63C48BCA" w14:textId="717BBAD6" w:rsidR="004C3180" w:rsidRPr="004C3180" w:rsidRDefault="004C3180" w:rsidP="004C3180">
      <w:pPr>
        <w:pStyle w:val="Doc-text2"/>
        <w:numPr>
          <w:ilvl w:val="0"/>
          <w:numId w:val="12"/>
        </w:numPr>
      </w:pPr>
      <w:r>
        <w:t>Agreed</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DD1DB0" w:rsidP="00354151">
      <w:pPr>
        <w:pStyle w:val="Doc-title"/>
      </w:pPr>
      <w:hyperlink r:id="rId69" w:tooltip="C:Data3GPPRAN2DocsR2-2004430.zip" w:history="1">
        <w:r w:rsidR="00354151" w:rsidRPr="00F12D8C">
          <w:rPr>
            <w:rStyle w:val="Hyperlink"/>
          </w:rPr>
          <w:t>R2-2004430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273A1E77" w:rsidR="007664F8" w:rsidRDefault="007664F8" w:rsidP="007664F8">
      <w:pPr>
        <w:pStyle w:val="Doc-text2"/>
        <w:numPr>
          <w:ilvl w:val="0"/>
          <w:numId w:val="12"/>
        </w:numPr>
      </w:pPr>
      <w:r>
        <w:t xml:space="preserve">Revised in </w:t>
      </w:r>
      <w:hyperlink r:id="rId70" w:tooltip="C:Data3GPPRAN2InboxR2-2005800.zip" w:history="1">
        <w:r w:rsidRPr="00F91AD4">
          <w:rPr>
            <w:rStyle w:val="Hyperlink"/>
          </w:rPr>
          <w:t>R2-2005800</w:t>
        </w:r>
      </w:hyperlink>
    </w:p>
    <w:p w14:paraId="2FE2B2E7" w14:textId="77777777" w:rsidR="00EB3EE5" w:rsidRDefault="00EB3EE5" w:rsidP="00EB3EE5">
      <w:pPr>
        <w:pStyle w:val="Doc-text2"/>
      </w:pPr>
    </w:p>
    <w:p w14:paraId="5F45221E" w14:textId="0E0B9B42" w:rsidR="00CC0049" w:rsidRDefault="00DD1DB0" w:rsidP="00CC0049">
      <w:pPr>
        <w:pStyle w:val="Doc-title"/>
      </w:pPr>
      <w:hyperlink r:id="rId71" w:tooltip="C:Data3GPPRAN2InboxR2-2005800.zip" w:history="1">
        <w:r w:rsidR="00CC0049" w:rsidRPr="00F91AD4">
          <w:rPr>
            <w:rStyle w:val="Hyperlink"/>
          </w:rPr>
          <w:t>R2-2005800</w:t>
        </w:r>
      </w:hyperlink>
      <w:r w:rsidR="00CC0049">
        <w:tab/>
        <w:t>UE capabilities for CLI</w:t>
      </w:r>
      <w:r w:rsidR="00CC0049">
        <w:tab/>
        <w:t>Qualcomm Incorporated</w:t>
      </w:r>
      <w:r w:rsidR="00CC0049">
        <w:tab/>
        <w:t>CR</w:t>
      </w:r>
      <w:r w:rsidR="00CC0049">
        <w:tab/>
        <w:t>Rel-16</w:t>
      </w:r>
      <w:r w:rsidR="00CC0049">
        <w:tab/>
        <w:t>38.306</w:t>
      </w:r>
      <w:r w:rsidR="00CC0049">
        <w:tab/>
        <w:t>16.0.0</w:t>
      </w:r>
      <w:r w:rsidR="00CC0049">
        <w:tab/>
        <w:t>0301</w:t>
      </w:r>
      <w:r w:rsidR="00CC0049">
        <w:tab/>
        <w:t>1</w:t>
      </w:r>
      <w:r w:rsidR="00CC0049">
        <w:tab/>
        <w:t>F</w:t>
      </w:r>
      <w:r w:rsidR="00CC0049">
        <w:tab/>
        <w:t>NR_CLI_RIM-Core</w:t>
      </w:r>
    </w:p>
    <w:p w14:paraId="70070474" w14:textId="73682D93" w:rsidR="00F91AD4" w:rsidRPr="00F91AD4" w:rsidRDefault="00F91AD4" w:rsidP="00F91AD4">
      <w:pPr>
        <w:pStyle w:val="Doc-text2"/>
        <w:numPr>
          <w:ilvl w:val="0"/>
          <w:numId w:val="12"/>
        </w:numPr>
      </w:pPr>
      <w:r>
        <w:t>Endorsed</w:t>
      </w:r>
    </w:p>
    <w:p w14:paraId="7994DF3D" w14:textId="77777777" w:rsidR="00CC0049" w:rsidRPr="00EB3EE5" w:rsidRDefault="00CC0049" w:rsidP="00EB3EE5">
      <w:pPr>
        <w:pStyle w:val="Doc-text2"/>
      </w:pPr>
    </w:p>
    <w:p w14:paraId="56012393" w14:textId="532925FB" w:rsidR="00354151" w:rsidRDefault="00DD1DB0" w:rsidP="00354151">
      <w:pPr>
        <w:pStyle w:val="Doc-title"/>
      </w:pPr>
      <w:hyperlink r:id="rId72"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37CE1F1C" w14:textId="4F16B925" w:rsidR="00716568" w:rsidRDefault="00716568" w:rsidP="00AE7C4D">
      <w:pPr>
        <w:pStyle w:val="Doc-text2"/>
        <w:numPr>
          <w:ilvl w:val="0"/>
          <w:numId w:val="12"/>
        </w:numPr>
      </w:pPr>
      <w:r>
        <w:t xml:space="preserve">remove non UE capability related changes and include them in a separate CR in </w:t>
      </w:r>
      <w:hyperlink r:id="rId73" w:tooltip="C:Data3GPPRAN2InboxR2-2005805.zip" w:history="1">
        <w:r w:rsidRPr="007E567C">
          <w:rPr>
            <w:rStyle w:val="Hyperlink"/>
          </w:rPr>
          <w:t>R2-2005805</w:t>
        </w:r>
      </w:hyperlink>
    </w:p>
    <w:p w14:paraId="04BE9626" w14:textId="6B291824" w:rsidR="00354151" w:rsidRDefault="00D835C9" w:rsidP="00AE7C4D">
      <w:pPr>
        <w:pStyle w:val="Doc-text2"/>
        <w:numPr>
          <w:ilvl w:val="0"/>
          <w:numId w:val="12"/>
        </w:numPr>
      </w:pPr>
      <w:r>
        <w:t>Revise the CR on UE capabilities for CLI</w:t>
      </w:r>
      <w:r w:rsidR="00354151">
        <w:t xml:space="preserve"> in </w:t>
      </w:r>
      <w:hyperlink r:id="rId74" w:tooltip="C:Data3GPPRAN2InboxR2-2006000.zip" w:history="1">
        <w:r w:rsidR="00354151" w:rsidRPr="0038596D">
          <w:rPr>
            <w:rStyle w:val="Hyperlink"/>
          </w:rPr>
          <w:t>R2-2006000</w:t>
        </w:r>
      </w:hyperlink>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75"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76"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77"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78"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79"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80"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796623FA" w14:textId="77777777" w:rsidR="002862E8" w:rsidRDefault="002862E8" w:rsidP="002862E8">
      <w:pPr>
        <w:pStyle w:val="EmailDiscussion2"/>
        <w:ind w:left="1619" w:firstLine="0"/>
      </w:pPr>
      <w:r>
        <w:t xml:space="preserve">Final intended outcome: </w:t>
      </w:r>
    </w:p>
    <w:p w14:paraId="5E7F2208" w14:textId="7813D32E" w:rsidR="002862E8" w:rsidRPr="003E3C2F" w:rsidRDefault="002862E8" w:rsidP="002B5DC9">
      <w:pPr>
        <w:pStyle w:val="EmailDiscussion2"/>
        <w:numPr>
          <w:ilvl w:val="0"/>
          <w:numId w:val="26"/>
        </w:numPr>
      </w:pPr>
      <w:r>
        <w:t xml:space="preserve">Endorsed 38.306 and 38.331 CRs on UE capabilities for CLI in </w:t>
      </w:r>
      <w:hyperlink r:id="rId81" w:tooltip="C:Data3GPPRAN2InboxR2-2005800.zip" w:history="1">
        <w:r w:rsidRPr="003E3C2F">
          <w:rPr>
            <w:rStyle w:val="Hyperlink"/>
          </w:rPr>
          <w:t>R2-2005800</w:t>
        </w:r>
      </w:hyperlink>
      <w:r w:rsidR="003E3C2F">
        <w:t xml:space="preserve"> and </w:t>
      </w:r>
      <w:hyperlink r:id="rId82" w:tooltip="C:Data3GPPRAN2InboxR2-2006000.zip" w:history="1">
        <w:r w:rsidRPr="003E3C2F">
          <w:rPr>
            <w:rStyle w:val="Hyperlink"/>
          </w:rPr>
          <w:t>R2-2006000</w:t>
        </w:r>
      </w:hyperlink>
    </w:p>
    <w:p w14:paraId="4E49829E" w14:textId="597F87FB" w:rsidR="002862E8" w:rsidRDefault="002862E8" w:rsidP="002862E8">
      <w:pPr>
        <w:pStyle w:val="EmailDiscussion2"/>
        <w:numPr>
          <w:ilvl w:val="0"/>
          <w:numId w:val="26"/>
        </w:numPr>
      </w:pPr>
      <w:r>
        <w:t xml:space="preserve">Agreed 38.331 CR on non-capability related CLI corrections in </w:t>
      </w:r>
      <w:hyperlink r:id="rId83" w:tooltip="C:Data3GPPRAN2InboxR2-2005805.zip" w:history="1">
        <w:r w:rsidRPr="007E567C">
          <w:rPr>
            <w:rStyle w:val="Hyperlink"/>
          </w:rPr>
          <w:t>R2-2005805</w:t>
        </w:r>
      </w:hyperlink>
    </w:p>
    <w:p w14:paraId="7524CEF2"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capability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0241B2B"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43300D6"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06500839" w14:textId="5D523B53" w:rsidR="00CC0049" w:rsidRPr="00EB7B66" w:rsidRDefault="002862E8" w:rsidP="00EB7B6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CA707BC" w14:textId="77777777" w:rsidR="00F528B5" w:rsidRPr="00331B12" w:rsidRDefault="00F528B5" w:rsidP="005111C2">
      <w:pPr>
        <w:pStyle w:val="EmailDiscussion2"/>
      </w:pPr>
    </w:p>
    <w:p w14:paraId="57B27BBE" w14:textId="03A00BFC" w:rsidR="000656F9" w:rsidRDefault="00DD1DB0" w:rsidP="000656F9">
      <w:pPr>
        <w:pStyle w:val="Doc-title"/>
      </w:pPr>
      <w:hyperlink r:id="rId84"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562FB025" w:rsidR="00354151" w:rsidRDefault="00DD1DB0" w:rsidP="00354151">
      <w:pPr>
        <w:pStyle w:val="Doc-title"/>
      </w:pPr>
      <w:hyperlink r:id="rId85" w:tooltip="C:Data3GPPRAN2InboxR2-2006000.zip" w:history="1">
        <w:r w:rsidR="00354151" w:rsidRPr="003E3C2F">
          <w:rPr>
            <w:rStyle w:val="Hyperlink"/>
          </w:rPr>
          <w:t>R2-2006000</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1</w:t>
      </w:r>
      <w:r w:rsidR="00354151">
        <w:tab/>
        <w:t>F</w:t>
      </w:r>
      <w:r w:rsidR="00354151">
        <w:tab/>
        <w:t>NR_CLI_RIM-Core</w:t>
      </w:r>
    </w:p>
    <w:p w14:paraId="7E85684F" w14:textId="6977B982" w:rsidR="003E3C2F" w:rsidRPr="003E3C2F" w:rsidRDefault="003E3C2F" w:rsidP="003E3C2F">
      <w:pPr>
        <w:pStyle w:val="Doc-text2"/>
        <w:numPr>
          <w:ilvl w:val="0"/>
          <w:numId w:val="12"/>
        </w:numPr>
      </w:pPr>
      <w:r>
        <w:t>Endorsed</w:t>
      </w:r>
    </w:p>
    <w:p w14:paraId="27F274E2" w14:textId="77777777" w:rsidR="0039231A" w:rsidRDefault="0039231A" w:rsidP="0039231A">
      <w:pPr>
        <w:pStyle w:val="Doc-text2"/>
      </w:pPr>
    </w:p>
    <w:p w14:paraId="7A852DC1" w14:textId="51A1782E" w:rsidR="0039231A" w:rsidRDefault="00DD1DB0" w:rsidP="0039231A">
      <w:pPr>
        <w:pStyle w:val="Doc-title"/>
      </w:pPr>
      <w:hyperlink r:id="rId86" w:tooltip="C:Data3GPPRAN2InboxR2-2005805.zip" w:history="1">
        <w:r w:rsidR="0039231A" w:rsidRPr="007E567C">
          <w:rPr>
            <w:rStyle w:val="Hyperlink"/>
          </w:rPr>
          <w:t>R2-2005805</w:t>
        </w:r>
      </w:hyperlink>
      <w:r w:rsidR="0039231A">
        <w:tab/>
        <w:t>Corrections for CLI</w:t>
      </w:r>
      <w:r w:rsidR="0039231A">
        <w:tab/>
        <w:t>LG Electronics Inc.</w:t>
      </w:r>
      <w:r w:rsidR="0039231A">
        <w:tab/>
        <w:t>CR</w:t>
      </w:r>
      <w:r w:rsidR="0039231A">
        <w:tab/>
        <w:t>Rel-16</w:t>
      </w:r>
      <w:r w:rsidR="0039231A">
        <w:tab/>
        <w:t>38.331</w:t>
      </w:r>
      <w:r w:rsidR="0039231A">
        <w:tab/>
        <w:t>16.0.0</w:t>
      </w:r>
      <w:r w:rsidR="0039231A">
        <w:tab/>
      </w:r>
      <w:r w:rsidR="00D835C9">
        <w:t>1700</w:t>
      </w:r>
      <w:r w:rsidR="0039231A">
        <w:tab/>
        <w:t>-</w:t>
      </w:r>
      <w:r w:rsidR="0039231A">
        <w:tab/>
        <w:t>F</w:t>
      </w:r>
      <w:r w:rsidR="0039231A">
        <w:tab/>
        <w:t>NR_CLI_RIM-Core</w:t>
      </w:r>
    </w:p>
    <w:p w14:paraId="3A8C6C34" w14:textId="49E69EF4" w:rsidR="007E567C" w:rsidRDefault="007E567C" w:rsidP="007E567C">
      <w:pPr>
        <w:pStyle w:val="Doc-text2"/>
        <w:numPr>
          <w:ilvl w:val="0"/>
          <w:numId w:val="12"/>
        </w:numPr>
      </w:pPr>
      <w:r>
        <w:t>Agreed</w:t>
      </w:r>
    </w:p>
    <w:p w14:paraId="2F87F8A8" w14:textId="77777777" w:rsidR="007E567C" w:rsidRDefault="007E567C" w:rsidP="007E567C">
      <w:pPr>
        <w:pStyle w:val="Doc-text2"/>
        <w:ind w:left="0" w:firstLine="0"/>
      </w:pPr>
    </w:p>
    <w:p w14:paraId="014319BE" w14:textId="693D0081" w:rsidR="000848F1" w:rsidRPr="000848F1" w:rsidRDefault="007E567C" w:rsidP="000848F1">
      <w:pPr>
        <w:pStyle w:val="Doc-text2"/>
        <w:numPr>
          <w:ilvl w:val="0"/>
          <w:numId w:val="12"/>
        </w:numPr>
        <w:rPr>
          <w:b/>
        </w:rPr>
      </w:pPr>
      <w:r w:rsidRPr="00D00180">
        <w:rPr>
          <w:b/>
        </w:rPr>
        <w:t>The Work Item is concluded from RAN2 perspective</w:t>
      </w:r>
      <w:r w:rsidR="000848F1" w:rsidRPr="000848F1">
        <w:rPr>
          <w:b/>
        </w:rPr>
        <w:t xml:space="preserve"> (including the UE capability part)</w:t>
      </w:r>
    </w:p>
    <w:p w14:paraId="0E5B00E7" w14:textId="77777777" w:rsidR="007E567C" w:rsidRPr="007E567C" w:rsidRDefault="007E567C" w:rsidP="007E567C">
      <w:pPr>
        <w:pStyle w:val="Doc-text2"/>
        <w:ind w:left="0" w:firstLine="0"/>
      </w:pPr>
    </w:p>
    <w:p w14:paraId="2C5440A7" w14:textId="1B9BA7A1" w:rsidR="005111C2" w:rsidRPr="005111C2" w:rsidRDefault="0039231A" w:rsidP="0039231A">
      <w:pPr>
        <w:pStyle w:val="Doc-title"/>
      </w:pPr>
      <w:r>
        <w:tab/>
      </w:r>
    </w:p>
    <w:p w14:paraId="5B97DF22" w14:textId="26CA3DF6" w:rsidR="00354151" w:rsidRDefault="00DD1DB0" w:rsidP="00354151">
      <w:pPr>
        <w:pStyle w:val="Doc-title"/>
      </w:pPr>
      <w:hyperlink r:id="rId87"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88"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DD1DB0" w:rsidP="00354151">
      <w:pPr>
        <w:pStyle w:val="Doc-title"/>
      </w:pPr>
      <w:hyperlink r:id="rId89"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DD1DB0" w:rsidP="00354151">
      <w:pPr>
        <w:pStyle w:val="Doc-title"/>
      </w:pPr>
      <w:hyperlink r:id="rId90"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434E3A6D" w:rsidR="00354151" w:rsidRDefault="00645E51" w:rsidP="00645E51">
      <w:pPr>
        <w:pStyle w:val="Doc-text2"/>
        <w:numPr>
          <w:ilvl w:val="0"/>
          <w:numId w:val="12"/>
        </w:numPr>
      </w:pPr>
      <w:r>
        <w:t>Noted</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t>Contributions in this AI are reserved for WI rapporteur inputs and do not count towards the tdoc limits.</w:t>
      </w:r>
    </w:p>
    <w:p w14:paraId="16028F2A" w14:textId="61B310B4" w:rsidR="00354151" w:rsidRDefault="00DD1DB0" w:rsidP="00BB58CE">
      <w:pPr>
        <w:pStyle w:val="Doc-title"/>
      </w:pPr>
      <w:hyperlink r:id="rId91"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DD1DB0" w:rsidP="00BB58CE">
      <w:pPr>
        <w:pStyle w:val="Doc-title"/>
      </w:pPr>
      <w:hyperlink r:id="rId92"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93"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94"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33014A" w:rsidRDefault="00487A17" w:rsidP="0033014A">
      <w:pPr>
        <w:pStyle w:val="EmailDiscussion2"/>
        <w:ind w:left="1619" w:firstLine="0"/>
        <w:rPr>
          <w:color w:val="A6A6A6" w:themeColor="background1" w:themeShade="A6"/>
        </w:rPr>
      </w:pPr>
      <w:r w:rsidRPr="0033014A">
        <w:rPr>
          <w:color w:val="A6A6A6" w:themeColor="background1" w:themeShade="A6"/>
        </w:rPr>
        <w:t>Updated scope: RRC CR with all meeting agreements.</w:t>
      </w:r>
    </w:p>
    <w:p w14:paraId="23D8B2D4" w14:textId="440F4356" w:rsidR="00487A17" w:rsidRPr="0033014A" w:rsidRDefault="00487A17" w:rsidP="00487A17">
      <w:pPr>
        <w:pStyle w:val="EmailDiscussion2"/>
        <w:ind w:left="1619" w:firstLine="0"/>
        <w:rPr>
          <w:color w:val="A6A6A6" w:themeColor="background1" w:themeShade="A6"/>
        </w:rPr>
      </w:pPr>
      <w:r w:rsidRPr="0033014A">
        <w:rPr>
          <w:color w:val="A6A6A6" w:themeColor="background1" w:themeShade="A6"/>
        </w:rPr>
        <w:t xml:space="preserve">Updated intended outcome: </w:t>
      </w:r>
      <w:r w:rsidR="00576CA4" w:rsidRPr="0033014A">
        <w:rPr>
          <w:color w:val="A6A6A6" w:themeColor="background1" w:themeShade="A6"/>
        </w:rPr>
        <w:t xml:space="preserve">eMIMO </w:t>
      </w:r>
      <w:r w:rsidRPr="0033014A">
        <w:rPr>
          <w:color w:val="A6A6A6" w:themeColor="background1" w:themeShade="A6"/>
        </w:rPr>
        <w:t>RRC CR</w:t>
      </w:r>
    </w:p>
    <w:p w14:paraId="65805E93" w14:textId="78EFA405" w:rsidR="00487A17" w:rsidRPr="0033014A" w:rsidRDefault="00487A17" w:rsidP="00487A17">
      <w:pPr>
        <w:pStyle w:val="EmailDiscussion2"/>
        <w:ind w:left="1619" w:firstLine="0"/>
        <w:rPr>
          <w:color w:val="A6A6A6" w:themeColor="background1" w:themeShade="A6"/>
        </w:rPr>
      </w:pPr>
      <w:r w:rsidRPr="0033014A">
        <w:rPr>
          <w:color w:val="A6A6A6" w:themeColor="background1" w:themeShade="A6"/>
        </w:rPr>
        <w:t>Deadline for companies' feedback on the</w:t>
      </w:r>
      <w:r w:rsidR="00576CA4" w:rsidRPr="0033014A">
        <w:rPr>
          <w:color w:val="A6A6A6" w:themeColor="background1" w:themeShade="A6"/>
        </w:rPr>
        <w:t xml:space="preserve"> RRC</w:t>
      </w:r>
      <w:r w:rsidRPr="0033014A">
        <w:rPr>
          <w:color w:val="A6A6A6" w:themeColor="background1" w:themeShade="A6"/>
        </w:rPr>
        <w:t xml:space="preserve"> CR:  </w:t>
      </w:r>
      <w:r w:rsidR="0029754F" w:rsidRPr="0033014A">
        <w:rPr>
          <w:color w:val="A6A6A6" w:themeColor="background1" w:themeShade="A6"/>
        </w:rPr>
        <w:t>Monday 2020-06-08 22</w:t>
      </w:r>
      <w:r w:rsidRPr="0033014A">
        <w:rPr>
          <w:color w:val="A6A6A6" w:themeColor="background1" w:themeShade="A6"/>
        </w:rPr>
        <w:t>:00 UTC</w:t>
      </w:r>
    </w:p>
    <w:p w14:paraId="72C4CF17" w14:textId="22ACDFF7" w:rsidR="0029754F" w:rsidRPr="0033014A" w:rsidRDefault="00487A17" w:rsidP="0029754F">
      <w:pPr>
        <w:pStyle w:val="EmailDiscussion2"/>
        <w:ind w:left="1619" w:firstLine="0"/>
        <w:rPr>
          <w:color w:val="A6A6A6" w:themeColor="background1" w:themeShade="A6"/>
        </w:rPr>
      </w:pPr>
      <w:r w:rsidRPr="0033014A">
        <w:rPr>
          <w:color w:val="A6A6A6" w:themeColor="background1" w:themeShade="A6"/>
        </w:rPr>
        <w:t xml:space="preserve">Deadline for the final version of the CR in </w:t>
      </w:r>
      <w:hyperlink r:id="rId95" w:tooltip="C:Data3GPPRAN2InboxR2-2005803.zip" w:history="1">
        <w:r w:rsidRPr="0033014A">
          <w:rPr>
            <w:color w:val="A6A6A6" w:themeColor="background1" w:themeShade="A6"/>
          </w:rPr>
          <w:t>R2-2005803</w:t>
        </w:r>
      </w:hyperlink>
      <w:r w:rsidRPr="0033014A">
        <w:rPr>
          <w:color w:val="A6A6A6" w:themeColor="background1" w:themeShade="A6"/>
        </w:rPr>
        <w:t xml:space="preserve">:  </w:t>
      </w:r>
      <w:r w:rsidR="00A85E54" w:rsidRPr="0033014A">
        <w:rPr>
          <w:color w:val="A6A6A6" w:themeColor="background1" w:themeShade="A6"/>
        </w:rPr>
        <w:t>Tuesday 2020-06-09 12</w:t>
      </w:r>
      <w:r w:rsidRPr="0033014A">
        <w:rPr>
          <w:color w:val="A6A6A6" w:themeColor="background1" w:themeShade="A6"/>
        </w:rPr>
        <w:t>:00 UTC</w:t>
      </w:r>
    </w:p>
    <w:p w14:paraId="330EE678" w14:textId="0A999426" w:rsidR="0033014A" w:rsidRPr="0033014A" w:rsidRDefault="00E911F0" w:rsidP="0033014A">
      <w:pPr>
        <w:pStyle w:val="EmailDiscussion2"/>
        <w:ind w:left="1619" w:firstLine="0"/>
      </w:pPr>
      <w:r>
        <w:t>Final</w:t>
      </w:r>
      <w:r w:rsidR="0033014A" w:rsidRPr="0033014A">
        <w:t xml:space="preserve"> scope: </w:t>
      </w:r>
      <w:r w:rsidR="0033014A">
        <w:t xml:space="preserve">update the </w:t>
      </w:r>
      <w:r w:rsidR="0033014A" w:rsidRPr="0033014A">
        <w:t>RRC CR with all meeting agreements</w:t>
      </w:r>
      <w:r w:rsidR="0033014A">
        <w:t>, also taking into account outcome from [065][066] on eMIMO specific aspects</w:t>
      </w:r>
    </w:p>
    <w:p w14:paraId="7C2E33BA" w14:textId="4D63D7E7" w:rsidR="0033014A" w:rsidRPr="0033014A" w:rsidRDefault="00E911F0" w:rsidP="0033014A">
      <w:pPr>
        <w:pStyle w:val="EmailDiscussion2"/>
        <w:ind w:left="1619" w:firstLine="0"/>
      </w:pPr>
      <w:r>
        <w:t>Final</w:t>
      </w:r>
      <w:r w:rsidR="0033014A" w:rsidRPr="0033014A">
        <w:t xml:space="preserve"> intended outcome: </w:t>
      </w:r>
      <w:r w:rsidR="0033014A">
        <w:t xml:space="preserve">Agreed </w:t>
      </w:r>
      <w:r w:rsidR="0033014A" w:rsidRPr="0033014A">
        <w:t>RRC CR</w:t>
      </w:r>
    </w:p>
    <w:p w14:paraId="42E6C909" w14:textId="77777777" w:rsidR="0033014A" w:rsidRDefault="0033014A" w:rsidP="0033014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2ABB45F9" w14:textId="5EEC35B5" w:rsidR="0033014A" w:rsidRPr="0033014A" w:rsidRDefault="0033014A" w:rsidP="0033014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hyperlink r:id="rId96" w:tooltip="C:Data3GPPRAN2InboxR2-2005810.zip" w:history="1">
        <w:r w:rsidRPr="00772D6C">
          <w:rPr>
            <w:rStyle w:val="Hyperlink"/>
          </w:rPr>
          <w:t>R2-2005810</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A2CC74E" w14:textId="77777777" w:rsidR="0033014A" w:rsidRDefault="0033014A" w:rsidP="0033014A">
      <w:pPr>
        <w:pStyle w:val="EmailDiscussion2"/>
        <w:ind w:left="0" w:firstLine="0"/>
        <w:rPr>
          <w:color w:val="000000" w:themeColor="text1"/>
        </w:rPr>
      </w:pPr>
    </w:p>
    <w:p w14:paraId="0E16C12D" w14:textId="77777777" w:rsidR="00DE7002" w:rsidRPr="00DE7002" w:rsidRDefault="00DE7002" w:rsidP="00DE7002">
      <w:pPr>
        <w:pStyle w:val="Doc-text2"/>
      </w:pPr>
    </w:p>
    <w:p w14:paraId="288B9F05" w14:textId="6C412A49" w:rsidR="00DE7002" w:rsidRDefault="00DD1DB0" w:rsidP="00DE7002">
      <w:pPr>
        <w:pStyle w:val="Doc-title"/>
      </w:pPr>
      <w:hyperlink r:id="rId97"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lastRenderedPageBreak/>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63375AE0" w:rsidR="00185028" w:rsidRDefault="00DD1DB0" w:rsidP="00185028">
      <w:pPr>
        <w:pStyle w:val="Doc-title"/>
      </w:pPr>
      <w:hyperlink r:id="rId98" w:tooltip="C:Data3GPPRAN2InboxR2-2005803.zip" w:history="1">
        <w:r w:rsidR="00185028" w:rsidRPr="00F75762">
          <w:rPr>
            <w:rStyle w:val="Hyperlink"/>
          </w:rPr>
          <w:t>R2-2005803</w:t>
        </w:r>
      </w:hyperlink>
      <w:r w:rsidR="00185028">
        <w:tab/>
        <w:t>eMIMO corrections</w:t>
      </w:r>
      <w:r w:rsidR="00185028">
        <w:tab/>
        <w:t>Ericsson</w:t>
      </w:r>
      <w:r w:rsidR="00185028">
        <w:tab/>
        <w:t>CR</w:t>
      </w:r>
      <w:r w:rsidR="00185028">
        <w:tab/>
        <w:t>Rel-16</w:t>
      </w:r>
      <w:r w:rsidR="00185028">
        <w:tab/>
        <w:t>38.331</w:t>
      </w:r>
      <w:r w:rsidR="00185028">
        <w:tab/>
        <w:t>16.0.0</w:t>
      </w:r>
      <w:r w:rsidR="00185028">
        <w:tab/>
      </w:r>
      <w:r w:rsidR="0090597A">
        <w:t>1696</w:t>
      </w:r>
      <w:r w:rsidR="00185028">
        <w:tab/>
        <w:t>-</w:t>
      </w:r>
      <w:r w:rsidR="00185028">
        <w:tab/>
        <w:t>F</w:t>
      </w:r>
      <w:r w:rsidR="00185028">
        <w:tab/>
        <w:t>NR_eMIMO-Core</w:t>
      </w:r>
      <w:r w:rsidR="00185028">
        <w:tab/>
      </w:r>
    </w:p>
    <w:p w14:paraId="75C165CC" w14:textId="77777777" w:rsidR="009D316E" w:rsidRDefault="009D316E" w:rsidP="00FB377D">
      <w:pPr>
        <w:pStyle w:val="Doc-text2"/>
        <w:numPr>
          <w:ilvl w:val="0"/>
          <w:numId w:val="14"/>
        </w:numPr>
      </w:pPr>
      <w:r>
        <w:t xml:space="preserve">Ericsson reports that in offline [065] there was a different understanding of need codes. HW thinks the intention was not to have a conflict with the eMIMO CR and will try to align. </w:t>
      </w:r>
    </w:p>
    <w:p w14:paraId="27DA4C64" w14:textId="1205DAD7" w:rsidR="009D316E" w:rsidRDefault="009D316E" w:rsidP="00FB377D">
      <w:pPr>
        <w:pStyle w:val="Doc-text2"/>
        <w:numPr>
          <w:ilvl w:val="0"/>
          <w:numId w:val="14"/>
        </w:numPr>
      </w:pPr>
      <w:r>
        <w:t>Ericsson thinks that the original AddMod list should not be used.</w:t>
      </w:r>
      <w:r w:rsidR="00CB63FD">
        <w:t xml:space="preserve"> HW wonders whether this approach should be only for this case or in general</w:t>
      </w:r>
    </w:p>
    <w:p w14:paraId="5C8E2837" w14:textId="28E7899A" w:rsidR="009D316E" w:rsidRDefault="0033014A" w:rsidP="009D316E">
      <w:pPr>
        <w:pStyle w:val="Doc-text2"/>
        <w:numPr>
          <w:ilvl w:val="0"/>
          <w:numId w:val="8"/>
        </w:numPr>
      </w:pPr>
      <w:r>
        <w:t>outcome</w:t>
      </w:r>
      <w:r w:rsidR="00CB63FD">
        <w:t xml:space="preserve"> from </w:t>
      </w:r>
      <w:r w:rsidR="009D316E">
        <w:t>[065]</w:t>
      </w:r>
      <w:r w:rsidR="00CB63FD">
        <w:t>[066]</w:t>
      </w:r>
      <w:r w:rsidR="009D316E">
        <w:t xml:space="preserve"> </w:t>
      </w:r>
      <w:r w:rsidR="00CB63FD">
        <w:t xml:space="preserve">on </w:t>
      </w:r>
      <w:r w:rsidR="009D316E">
        <w:t xml:space="preserve">eMIMO specific aspects </w:t>
      </w:r>
      <w:r w:rsidR="00CB63FD">
        <w:t xml:space="preserve">should </w:t>
      </w:r>
      <w:r>
        <w:t xml:space="preserve">be considered </w:t>
      </w:r>
      <w:r w:rsidR="00CB63FD">
        <w:t xml:space="preserve">in </w:t>
      </w:r>
      <w:r w:rsidR="009D316E">
        <w:t>a follow</w:t>
      </w:r>
      <w:r>
        <w:t xml:space="preserve"> </w:t>
      </w:r>
      <w:r w:rsidR="009D316E">
        <w:t xml:space="preserve">up of the [102] discussion </w:t>
      </w:r>
      <w:r>
        <w:t>and in the eMIMO RRC CR</w:t>
      </w:r>
    </w:p>
    <w:p w14:paraId="7892A934" w14:textId="77FDA319" w:rsidR="00E1398C" w:rsidRPr="009D316E" w:rsidRDefault="00E1398C" w:rsidP="009D316E">
      <w:pPr>
        <w:pStyle w:val="Doc-text2"/>
        <w:numPr>
          <w:ilvl w:val="0"/>
          <w:numId w:val="8"/>
        </w:numPr>
      </w:pPr>
      <w:r>
        <w:t xml:space="preserve">revised in </w:t>
      </w:r>
      <w:hyperlink r:id="rId99" w:tooltip="C:Data3GPPRAN2InboxR2-2005810.zip" w:history="1">
        <w:r w:rsidRPr="00772D6C">
          <w:rPr>
            <w:rStyle w:val="Hyperlink"/>
          </w:rPr>
          <w:t>R2-2005810</w:t>
        </w:r>
      </w:hyperlink>
    </w:p>
    <w:p w14:paraId="68D6D5F1" w14:textId="77777777" w:rsidR="00185028" w:rsidRDefault="00185028" w:rsidP="002345D3">
      <w:pPr>
        <w:pStyle w:val="Comments"/>
      </w:pPr>
    </w:p>
    <w:p w14:paraId="6E674D3F" w14:textId="13C1F5CB" w:rsidR="00E1398C" w:rsidRDefault="00DD1DB0" w:rsidP="00E1398C">
      <w:pPr>
        <w:pStyle w:val="Doc-title"/>
      </w:pPr>
      <w:hyperlink r:id="rId100" w:tooltip="C:Data3GPPRAN2InboxR2-2005810.zip" w:history="1">
        <w:r w:rsidR="00E1398C" w:rsidRPr="00772D6C">
          <w:rPr>
            <w:rStyle w:val="Hyperlink"/>
          </w:rPr>
          <w:t>R2-2005810</w:t>
        </w:r>
      </w:hyperlink>
      <w:r w:rsidR="00E1398C">
        <w:tab/>
        <w:t>eMIMO corrections</w:t>
      </w:r>
      <w:r w:rsidR="00E1398C">
        <w:tab/>
        <w:t>Ericsson</w:t>
      </w:r>
      <w:r w:rsidR="00E1398C">
        <w:tab/>
        <w:t>CR</w:t>
      </w:r>
      <w:r w:rsidR="00E1398C">
        <w:tab/>
        <w:t>Rel-16</w:t>
      </w:r>
      <w:r w:rsidR="00E1398C">
        <w:tab/>
        <w:t>38.331</w:t>
      </w:r>
      <w:r w:rsidR="00E1398C">
        <w:tab/>
        <w:t>16.0.0</w:t>
      </w:r>
      <w:r w:rsidR="00E1398C">
        <w:tab/>
        <w:t>1696</w:t>
      </w:r>
      <w:r w:rsidR="00E1398C">
        <w:tab/>
        <w:t>1</w:t>
      </w:r>
      <w:r w:rsidR="00E1398C">
        <w:tab/>
        <w:t>F</w:t>
      </w:r>
      <w:r w:rsidR="00E1398C">
        <w:tab/>
        <w:t>NR_eMIMO-Core</w:t>
      </w:r>
      <w:r w:rsidR="00E1398C">
        <w:tab/>
      </w:r>
    </w:p>
    <w:p w14:paraId="2F49BE32" w14:textId="3A017069" w:rsidR="006B5455" w:rsidRDefault="006B5455" w:rsidP="006B5455">
      <w:pPr>
        <w:pStyle w:val="Doc-text2"/>
        <w:numPr>
          <w:ilvl w:val="0"/>
          <w:numId w:val="14"/>
        </w:numPr>
      </w:pPr>
      <w:r>
        <w:t>still does not include the outcome of [065][066] as they are not concluded yet.</w:t>
      </w:r>
    </w:p>
    <w:p w14:paraId="075A9B38" w14:textId="564C9336" w:rsidR="006B5455" w:rsidRDefault="006B5455" w:rsidP="006B5455">
      <w:pPr>
        <w:pStyle w:val="Doc-text2"/>
        <w:numPr>
          <w:ilvl w:val="0"/>
          <w:numId w:val="12"/>
        </w:numPr>
      </w:pPr>
      <w:r>
        <w:t xml:space="preserve">Endorsed as a basis for </w:t>
      </w:r>
      <w:r w:rsidR="00D91971">
        <w:t xml:space="preserve">a </w:t>
      </w:r>
      <w:r w:rsidR="001019DF">
        <w:t xml:space="preserve">1-week email discussion </w:t>
      </w:r>
    </w:p>
    <w:p w14:paraId="2F98972A" w14:textId="77777777" w:rsidR="001019DF" w:rsidRDefault="001019DF" w:rsidP="001019DF">
      <w:pPr>
        <w:pStyle w:val="Doc-text2"/>
      </w:pPr>
    </w:p>
    <w:p w14:paraId="4456FB59" w14:textId="7E203E0B" w:rsidR="001019DF" w:rsidRDefault="001019DF" w:rsidP="001019DF">
      <w:pPr>
        <w:pStyle w:val="EmailDiscussion"/>
      </w:pPr>
      <w:r>
        <w:lastRenderedPageBreak/>
        <w:t>[POST110e][102][EMIMO] RRC CR (Ericsson)</w:t>
      </w:r>
    </w:p>
    <w:p w14:paraId="614A9DD0" w14:textId="206FB18D" w:rsidR="001019DF" w:rsidRPr="0033014A" w:rsidRDefault="001019DF" w:rsidP="001019DF">
      <w:pPr>
        <w:pStyle w:val="EmailDiscussion2"/>
        <w:ind w:left="1619" w:firstLine="0"/>
      </w:pPr>
      <w:r>
        <w:t>S</w:t>
      </w:r>
      <w:r w:rsidRPr="0033014A">
        <w:t xml:space="preserve">cope: </w:t>
      </w:r>
      <w:r>
        <w:t xml:space="preserve">update the </w:t>
      </w:r>
      <w:r w:rsidRPr="0033014A">
        <w:t>RRC CR</w:t>
      </w:r>
      <w:r>
        <w:t>,</w:t>
      </w:r>
      <w:r w:rsidRPr="0033014A">
        <w:t xml:space="preserve"> </w:t>
      </w:r>
      <w:r>
        <w:t xml:space="preserve">also taking into account </w:t>
      </w:r>
      <w:r w:rsidR="00D91971">
        <w:t xml:space="preserve">the </w:t>
      </w:r>
      <w:r>
        <w:t>outcome from [065][066]</w:t>
      </w:r>
      <w:r w:rsidR="00BA40FC">
        <w:t>[075]</w:t>
      </w:r>
      <w:r>
        <w:t xml:space="preserve"> on eMIMO specific aspects</w:t>
      </w:r>
      <w:r w:rsidR="00BA40FC">
        <w:t xml:space="preserve"> and latest RAN1 input</w:t>
      </w:r>
    </w:p>
    <w:p w14:paraId="0695269B" w14:textId="77777777" w:rsidR="001019DF" w:rsidRPr="0033014A" w:rsidRDefault="001019DF" w:rsidP="001019DF">
      <w:pPr>
        <w:pStyle w:val="EmailDiscussion2"/>
        <w:ind w:left="1619" w:firstLine="0"/>
      </w:pPr>
      <w:r>
        <w:t>Final</w:t>
      </w:r>
      <w:r w:rsidRPr="0033014A">
        <w:t xml:space="preserve"> intended outcome: </w:t>
      </w:r>
      <w:r>
        <w:t xml:space="preserve">Agreed </w:t>
      </w:r>
      <w:r w:rsidRPr="0033014A">
        <w:t>RRC CR</w:t>
      </w:r>
    </w:p>
    <w:p w14:paraId="22F6CD52" w14:textId="4739A973" w:rsidR="001019DF" w:rsidRDefault="001019DF" w:rsidP="001019D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2020-06-18 10</w:t>
      </w:r>
      <w:r w:rsidRPr="00D3643C">
        <w:rPr>
          <w:color w:val="000000" w:themeColor="text1"/>
        </w:rPr>
        <w:t xml:space="preserve">:00 </w:t>
      </w:r>
      <w:r>
        <w:rPr>
          <w:color w:val="000000" w:themeColor="text1"/>
        </w:rPr>
        <w:t>UTC</w:t>
      </w:r>
    </w:p>
    <w:p w14:paraId="0BEBE5F3" w14:textId="2590AA23" w:rsidR="001019DF" w:rsidRPr="00880703" w:rsidRDefault="001019DF" w:rsidP="00880703">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r w:rsidRPr="00C76E63">
        <w:rPr>
          <w:rStyle w:val="Doc-text2Char"/>
        </w:rPr>
        <w:t>R2-2005812</w:t>
      </w:r>
      <w:r w:rsidRPr="00D3643C">
        <w:rPr>
          <w:color w:val="000000" w:themeColor="text1"/>
        </w:rPr>
        <w:t xml:space="preserve">:  </w:t>
      </w:r>
      <w:r>
        <w:rPr>
          <w:color w:val="000000" w:themeColor="text1"/>
        </w:rPr>
        <w:t>Friday 2020-06-19 10</w:t>
      </w:r>
      <w:r w:rsidRPr="00D3643C">
        <w:rPr>
          <w:color w:val="000000" w:themeColor="text1"/>
        </w:rPr>
        <w:t xml:space="preserve">:00 </w:t>
      </w:r>
      <w:r>
        <w:rPr>
          <w:color w:val="000000" w:themeColor="text1"/>
        </w:rPr>
        <w:t>UTC</w:t>
      </w:r>
    </w:p>
    <w:p w14:paraId="30EA28F8" w14:textId="77777777" w:rsidR="00037F0E" w:rsidRPr="00037F0E" w:rsidRDefault="00037F0E" w:rsidP="00037F0E">
      <w:pPr>
        <w:pStyle w:val="Doc-text2"/>
      </w:pPr>
    </w:p>
    <w:p w14:paraId="14D667E3" w14:textId="77777777" w:rsidR="00433725" w:rsidRPr="006B5455" w:rsidRDefault="00433725" w:rsidP="00433725">
      <w:pPr>
        <w:pStyle w:val="Doc-text2"/>
        <w:numPr>
          <w:ilvl w:val="0"/>
          <w:numId w:val="12"/>
        </w:numPr>
        <w:rPr>
          <w:b/>
        </w:rPr>
      </w:pPr>
      <w:r w:rsidRPr="00D00180">
        <w:rPr>
          <w:b/>
        </w:rPr>
        <w:t>The Work Item is concluded from RAN2 perspective</w:t>
      </w:r>
      <w:r w:rsidRPr="006B5455">
        <w:rPr>
          <w:b/>
        </w:rPr>
        <w:t xml:space="preserve"> (UE capability part</w:t>
      </w:r>
      <w:r>
        <w:rPr>
          <w:b/>
        </w:rPr>
        <w:t xml:space="preserve"> not fully completed</w:t>
      </w:r>
      <w:r w:rsidRPr="006B5455">
        <w:rPr>
          <w:b/>
        </w:rPr>
        <w:t>)</w:t>
      </w:r>
    </w:p>
    <w:p w14:paraId="0F8180E8" w14:textId="77777777" w:rsidR="006B5455" w:rsidRPr="00037F0E" w:rsidRDefault="006B5455" w:rsidP="006B5455">
      <w:pPr>
        <w:pStyle w:val="Doc-text2"/>
        <w:ind w:left="1259" w:firstLine="0"/>
        <w:rPr>
          <w:b/>
        </w:rPr>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DD1DB0" w:rsidP="00354151">
      <w:pPr>
        <w:pStyle w:val="Doc-title"/>
      </w:pPr>
      <w:hyperlink r:id="rId101"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DD1DB0" w:rsidP="00354151">
      <w:pPr>
        <w:pStyle w:val="Doc-title"/>
      </w:pPr>
      <w:hyperlink r:id="rId102"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DD1DB0" w:rsidP="00354151">
      <w:pPr>
        <w:pStyle w:val="Doc-title"/>
      </w:pPr>
      <w:hyperlink r:id="rId103"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DD1DB0" w:rsidP="00354151">
      <w:pPr>
        <w:pStyle w:val="Doc-title"/>
      </w:pPr>
      <w:hyperlink r:id="rId104"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DD1DB0" w:rsidP="00354151">
      <w:pPr>
        <w:pStyle w:val="Doc-title"/>
      </w:pPr>
      <w:hyperlink r:id="rId105"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DD1DB0" w:rsidP="00354151">
      <w:pPr>
        <w:pStyle w:val="Doc-title"/>
      </w:pPr>
      <w:hyperlink r:id="rId106"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DD1DB0" w:rsidP="00354151">
      <w:pPr>
        <w:pStyle w:val="Doc-title"/>
      </w:pPr>
      <w:hyperlink r:id="rId107"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DD1DB0" w:rsidP="00354151">
      <w:pPr>
        <w:pStyle w:val="Doc-title"/>
      </w:pPr>
      <w:hyperlink r:id="rId108"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DD1DB0" w:rsidP="009D1556">
      <w:pPr>
        <w:pStyle w:val="Doc-title"/>
      </w:pPr>
      <w:hyperlink r:id="rId109"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t>Noted</w:t>
      </w:r>
    </w:p>
    <w:p w14:paraId="3BDF52DC" w14:textId="30CAE35E" w:rsidR="00354151" w:rsidRDefault="00DD1DB0" w:rsidP="00354151">
      <w:pPr>
        <w:pStyle w:val="Doc-title"/>
      </w:pPr>
      <w:hyperlink r:id="rId110"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DD1DB0" w:rsidP="00354151">
      <w:pPr>
        <w:pStyle w:val="Doc-title"/>
      </w:pPr>
      <w:hyperlink r:id="rId111"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DD1DB0" w:rsidP="00354151">
      <w:pPr>
        <w:pStyle w:val="Doc-title"/>
      </w:pPr>
      <w:hyperlink r:id="rId112"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lastRenderedPageBreak/>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A557F71" w14:textId="0E5E9F4C" w:rsidR="00546B0A" w:rsidRDefault="009D1556" w:rsidP="00546B0A">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113" w:tooltip="C:Data3GPPRAN2InboxR2-2005793.zip" w:history="1">
        <w:r w:rsidRPr="00486E5A">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w:t>
      </w:r>
    </w:p>
    <w:p w14:paraId="2AE1A342" w14:textId="4C3FBC29" w:rsidR="00546B0A" w:rsidRPr="00E37F85" w:rsidRDefault="004105AE" w:rsidP="00546B0A">
      <w:pPr>
        <w:pStyle w:val="Doc-text2"/>
        <w:ind w:left="1619" w:firstLine="0"/>
      </w:pPr>
      <w:r>
        <w:t xml:space="preserve">Final </w:t>
      </w:r>
      <w:r w:rsidRPr="004105AE">
        <w:t>scope</w:t>
      </w:r>
      <w:r w:rsidRPr="00486E5A">
        <w:rPr>
          <w:color w:val="A6A6A6" w:themeColor="background1" w:themeShade="A6"/>
        </w:rPr>
        <w:t xml:space="preserve">: </w:t>
      </w:r>
      <w:r w:rsidRPr="00486E5A">
        <w:rPr>
          <w:color w:val="808080" w:themeColor="background1" w:themeShade="80"/>
        </w:rPr>
        <w:t>Continue the discussion on the issues marked as "Continue during the second round of offline [103]"</w:t>
      </w:r>
      <w:r w:rsidR="00E6507C" w:rsidRPr="00486E5A">
        <w:rPr>
          <w:color w:val="808080" w:themeColor="background1" w:themeShade="80"/>
        </w:rPr>
        <w:t xml:space="preserve"> and </w:t>
      </w:r>
      <w:r w:rsidR="00546B0A" w:rsidRPr="00486E5A">
        <w:rPr>
          <w:color w:val="808080" w:themeColor="background1" w:themeShade="80"/>
        </w:rPr>
        <w:t xml:space="preserve">on the MAC CE implications of DCI format 1_2 applicability, based on the feedback in reply LS from RAN1 in </w:t>
      </w:r>
      <w:hyperlink r:id="rId114" w:tooltip="C:Data3GPPRAN2InboxR2-2006057.zip" w:history="1">
        <w:r w:rsidR="00546B0A" w:rsidRPr="00486E5A">
          <w:rPr>
            <w:rStyle w:val="Hyperlink"/>
            <w:rFonts w:cs="Arial"/>
            <w:szCs w:val="20"/>
            <w:shd w:val="clear" w:color="auto" w:fill="FFFFFF"/>
            <w14:textFill>
              <w14:solidFill>
                <w14:srgbClr w14:val="0000FF">
                  <w14:lumMod w14:val="65000"/>
                </w14:srgbClr>
              </w14:solidFill>
            </w14:textFill>
          </w:rPr>
          <w:t>R2-2006057</w:t>
        </w:r>
      </w:hyperlink>
      <w:r w:rsidR="00546B0A" w:rsidRPr="00486E5A">
        <w:rPr>
          <w:rFonts w:cs="Arial"/>
          <w:color w:val="A6A6A6" w:themeColor="background1" w:themeShade="A6"/>
          <w:szCs w:val="20"/>
          <w:shd w:val="clear" w:color="auto" w:fill="FFFFFF"/>
        </w:rPr>
        <w:t xml:space="preserve">. </w:t>
      </w:r>
      <w:r w:rsidR="00546B0A" w:rsidRPr="00E37F85">
        <w:rPr>
          <w:rFonts w:cs="Arial"/>
          <w:color w:val="000000"/>
          <w:szCs w:val="20"/>
          <w:shd w:val="clear" w:color="auto" w:fill="FFFFFF"/>
        </w:rPr>
        <w:t xml:space="preserve">Also </w:t>
      </w:r>
      <w:r w:rsidR="00E6507C" w:rsidRPr="00E37F85">
        <w:t>update the MAC CR with all meeting agreements</w:t>
      </w:r>
      <w:r w:rsidR="00546B0A" w:rsidRPr="00E37F85">
        <w:t>.</w:t>
      </w:r>
    </w:p>
    <w:p w14:paraId="460B7B4D" w14:textId="17588EDB" w:rsidR="004105AE" w:rsidRDefault="009D4A87" w:rsidP="004105AE">
      <w:pPr>
        <w:pStyle w:val="EmailDiscussion2"/>
        <w:ind w:left="1619" w:firstLine="0"/>
      </w:pPr>
      <w:r w:rsidRPr="00E37F85">
        <w:t>Fina</w:t>
      </w:r>
      <w:r w:rsidR="004105AE" w:rsidRPr="00E37F85">
        <w:t>l intended outcome:</w:t>
      </w:r>
      <w:r w:rsidR="004105AE">
        <w:t xml:space="preserve"> </w:t>
      </w:r>
    </w:p>
    <w:p w14:paraId="418617D5" w14:textId="799171F8" w:rsidR="004105AE" w:rsidRPr="00486E5A" w:rsidRDefault="00E6507C" w:rsidP="00AE7C4D">
      <w:pPr>
        <w:pStyle w:val="EmailDiscussion2"/>
        <w:numPr>
          <w:ilvl w:val="0"/>
          <w:numId w:val="15"/>
        </w:numPr>
        <w:rPr>
          <w:rStyle w:val="Doc-text2Char"/>
          <w:color w:val="808080" w:themeColor="background1" w:themeShade="80"/>
        </w:rPr>
      </w:pPr>
      <w:r w:rsidRPr="00486E5A">
        <w:rPr>
          <w:color w:val="808080" w:themeColor="background1" w:themeShade="80"/>
        </w:rP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4249316" w:rsidR="004105AE" w:rsidRPr="00486E5A" w:rsidRDefault="00FB2681" w:rsidP="004105AE">
      <w:pPr>
        <w:pStyle w:val="EmailDiscussion2"/>
        <w:ind w:left="1619" w:firstLine="0"/>
        <w:rPr>
          <w:color w:val="808080" w:themeColor="background1" w:themeShade="80"/>
        </w:rPr>
      </w:pPr>
      <w:r w:rsidRPr="00486E5A">
        <w:rPr>
          <w:color w:val="808080" w:themeColor="background1" w:themeShade="80"/>
        </w:rPr>
        <w:t>D</w:t>
      </w:r>
      <w:r w:rsidR="004105AE" w:rsidRPr="00486E5A">
        <w:rPr>
          <w:color w:val="808080" w:themeColor="background1" w:themeShade="80"/>
        </w:rPr>
        <w:t xml:space="preserve">eadline </w:t>
      </w:r>
      <w:r w:rsidRPr="00486E5A">
        <w:rPr>
          <w:color w:val="808080" w:themeColor="background1" w:themeShade="80"/>
        </w:rPr>
        <w:t>for companies' feedback on open issues</w:t>
      </w:r>
      <w:r w:rsidR="004105AE" w:rsidRPr="00486E5A">
        <w:rPr>
          <w:color w:val="808080" w:themeColor="background1" w:themeShade="80"/>
        </w:rPr>
        <w:t xml:space="preserve">:  </w:t>
      </w:r>
      <w:r w:rsidR="00546B0A" w:rsidRPr="00486E5A">
        <w:rPr>
          <w:color w:val="808080" w:themeColor="background1" w:themeShade="80"/>
        </w:rPr>
        <w:t>Tuesday 2020-06-09 02:00 UTC</w:t>
      </w:r>
    </w:p>
    <w:p w14:paraId="7AE7173F" w14:textId="27A6ABF8" w:rsidR="004105AE" w:rsidRPr="00486E5A" w:rsidRDefault="005B28CE" w:rsidP="004105AE">
      <w:pPr>
        <w:pStyle w:val="EmailDiscussion2"/>
        <w:ind w:left="1619" w:firstLine="0"/>
        <w:rPr>
          <w:color w:val="808080" w:themeColor="background1" w:themeShade="80"/>
        </w:rPr>
      </w:pPr>
      <w:r w:rsidRPr="00486E5A">
        <w:rPr>
          <w:color w:val="808080" w:themeColor="background1" w:themeShade="80"/>
        </w:rPr>
        <w:t xml:space="preserve">Deadline </w:t>
      </w:r>
      <w:r w:rsidR="004105AE" w:rsidRPr="00486E5A">
        <w:rPr>
          <w:color w:val="808080" w:themeColor="background1" w:themeShade="80"/>
        </w:rPr>
        <w:t xml:space="preserve">for </w:t>
      </w:r>
      <w:r w:rsidR="004105AE" w:rsidRPr="00486E5A">
        <w:rPr>
          <w:rStyle w:val="Doc-text2Char"/>
          <w:color w:val="808080" w:themeColor="background1" w:themeShade="80"/>
        </w:rPr>
        <w:t>rapporteur's summary in</w:t>
      </w:r>
      <w:r w:rsidRPr="00486E5A">
        <w:rPr>
          <w:rStyle w:val="Doc-text2Char"/>
          <w:color w:val="808080" w:themeColor="background1" w:themeShade="80"/>
        </w:rPr>
        <w:t xml:space="preserve"> </w:t>
      </w:r>
      <w:hyperlink r:id="rId115" w:tooltip="C:Data3GPPRAN2InboxR2-2005796.zip" w:history="1">
        <w:r w:rsidRPr="00E571F9">
          <w:rPr>
            <w:rStyle w:val="Hyperlink"/>
            <w14:textFill>
              <w14:solidFill>
                <w14:srgbClr w14:val="0000FF">
                  <w14:lumMod w14:val="50000"/>
                </w14:srgbClr>
              </w14:solidFill>
            </w14:textFill>
          </w:rPr>
          <w:t>R2-2005796</w:t>
        </w:r>
      </w:hyperlink>
      <w:r w:rsidR="004105AE" w:rsidRPr="00486E5A">
        <w:rPr>
          <w:rStyle w:val="Doc-text2Char"/>
          <w:color w:val="808080" w:themeColor="background1" w:themeShade="80"/>
        </w:rPr>
        <w:t>:</w:t>
      </w:r>
      <w:r w:rsidR="004105AE" w:rsidRPr="00486E5A">
        <w:rPr>
          <w:color w:val="808080" w:themeColor="background1" w:themeShade="80"/>
        </w:rPr>
        <w:t xml:space="preserve">  </w:t>
      </w:r>
      <w:r w:rsidR="00546B0A" w:rsidRPr="00486E5A">
        <w:rPr>
          <w:color w:val="808080" w:themeColor="background1" w:themeShade="80"/>
        </w:rPr>
        <w:t>Tuesday 2020-06-09 03:00 UTC</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71B4DE4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hyperlink r:id="rId116" w:tooltip="C:Data3GPPRAN2InboxR2-2005797.zip" w:history="1">
        <w:r w:rsidRPr="00E571F9">
          <w:rPr>
            <w:rStyle w:val="Hyperlink"/>
          </w:rPr>
          <w:t>R2-2005797</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DD1DB0" w:rsidP="009D1556">
      <w:pPr>
        <w:pStyle w:val="Doc-title"/>
      </w:pPr>
      <w:hyperlink r:id="rId117"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ADDA350" w:rsidR="004105AE" w:rsidRDefault="00DD1DB0" w:rsidP="004105AE">
      <w:pPr>
        <w:pStyle w:val="Doc-title"/>
      </w:pPr>
      <w:hyperlink r:id="rId118" w:tooltip="C:Data3GPPRAN2InboxR2-2005796.zip" w:history="1">
        <w:r w:rsidR="004105AE" w:rsidRPr="00F75762">
          <w:rPr>
            <w:rStyle w:val="Hyperlink"/>
          </w:rPr>
          <w:t>R2-2005796</w:t>
        </w:r>
      </w:hyperlink>
      <w:r w:rsidR="004105AE">
        <w:rPr>
          <w:rStyle w:val="Doc-text2Char"/>
        </w:rPr>
        <w:tab/>
      </w:r>
      <w:r w:rsidR="004105AE">
        <w:t>Offline discussion 103: eMIMO - MAC</w:t>
      </w:r>
      <w:r w:rsidR="004105AE" w:rsidRPr="00331B12">
        <w:t xml:space="preserve"> </w:t>
      </w:r>
      <w:r w:rsidR="004105AE">
        <w:t>corrections - second round</w:t>
      </w:r>
      <w:r w:rsidR="004105AE">
        <w:tab/>
        <w:t>Samsung</w:t>
      </w:r>
      <w:r w:rsidR="004105AE">
        <w:tab/>
        <w:t>report</w:t>
      </w:r>
      <w:r w:rsidR="004105AE">
        <w:tab/>
        <w:t>Rel-16</w:t>
      </w:r>
      <w:r w:rsidR="004105AE">
        <w:tab/>
        <w:t>NR_eMIMO-Core</w:t>
      </w:r>
    </w:p>
    <w:p w14:paraId="756E3B34" w14:textId="77777777" w:rsidR="00524E6B" w:rsidRDefault="00524E6B" w:rsidP="00524E6B">
      <w:pPr>
        <w:pStyle w:val="Comments"/>
      </w:pPr>
    </w:p>
    <w:p w14:paraId="20E22F88" w14:textId="77777777" w:rsidR="00524E6B" w:rsidRDefault="00524E6B" w:rsidP="00524E6B">
      <w:pPr>
        <w:pStyle w:val="Comments"/>
      </w:pPr>
      <w:r>
        <w:t>Proposals agreeable via email:</w:t>
      </w:r>
    </w:p>
    <w:p w14:paraId="2FB815CC" w14:textId="20462EC7" w:rsidR="00524E6B" w:rsidRDefault="00524E6B" w:rsidP="00524E6B">
      <w:pPr>
        <w:pStyle w:val="Comments"/>
      </w:pPr>
      <w:r>
        <w:t>Proposal 1: sr-ProhibitTimer is stopped when the MAC PDU is transmitted and this PDU includes Truncated BFR MAC CE which contains beam failure recovery information of SCell(s).</w:t>
      </w:r>
    </w:p>
    <w:p w14:paraId="6E3C573E" w14:textId="2A756AFB" w:rsidR="00524E6B" w:rsidRDefault="002C0B37" w:rsidP="002C0B37">
      <w:pPr>
        <w:pStyle w:val="Doc-text2"/>
        <w:numPr>
          <w:ilvl w:val="0"/>
          <w:numId w:val="14"/>
        </w:numPr>
      </w:pPr>
      <w:r>
        <w:t xml:space="preserve">LG thinks the original intention was to align to BSR case, whose behaviour is different in this case. Samsung agrees, but also SR cancellation is slightly different and this should not be a motivation to agree or disagree the proposal and are fine to go with the majority. Nokia agrees </w:t>
      </w:r>
      <w:r>
        <w:lastRenderedPageBreak/>
        <w:t>this is different than for BSR but are ok to go for the proposal. ZTE had a different preference but they are also ok to go for the majority. LG can also accept this</w:t>
      </w:r>
    </w:p>
    <w:p w14:paraId="1C9C1A16" w14:textId="7595DD25" w:rsidR="002C0B37" w:rsidRDefault="002C0B37" w:rsidP="002C0B37">
      <w:pPr>
        <w:pStyle w:val="Doc-text2"/>
        <w:numPr>
          <w:ilvl w:val="0"/>
          <w:numId w:val="8"/>
        </w:numPr>
      </w:pPr>
      <w:r>
        <w:t>Agreed</w:t>
      </w:r>
    </w:p>
    <w:p w14:paraId="4428ECBB" w14:textId="77777777" w:rsidR="00524E6B" w:rsidRDefault="00524E6B" w:rsidP="00524E6B">
      <w:pPr>
        <w:pStyle w:val="Comments"/>
      </w:pPr>
      <w:r>
        <w:t>Proposal 2: sr-ProhibitTimer is stopped when the MAC PDU is transmitted and this PDU includes an BFR MAC CE for SCell BFR (this is based on first round of discussion).</w:t>
      </w:r>
    </w:p>
    <w:p w14:paraId="54FD0951" w14:textId="2CA477EE" w:rsidR="00524E6B" w:rsidRDefault="00524E6B" w:rsidP="00524E6B">
      <w:pPr>
        <w:pStyle w:val="Doc-text2"/>
        <w:numPr>
          <w:ilvl w:val="0"/>
          <w:numId w:val="8"/>
        </w:numPr>
      </w:pPr>
      <w:r>
        <w:t>Agreed</w:t>
      </w:r>
    </w:p>
    <w:p w14:paraId="710E8F8E" w14:textId="77777777" w:rsidR="00524E6B" w:rsidRDefault="00524E6B" w:rsidP="00524E6B">
      <w:pPr>
        <w:pStyle w:val="Comments"/>
      </w:pPr>
      <w:r>
        <w:t xml:space="preserve">Proposal 3: Adopt the TP in annex 1. </w:t>
      </w:r>
    </w:p>
    <w:p w14:paraId="72CC7260" w14:textId="5D05AF1C" w:rsidR="00524E6B" w:rsidRDefault="002C0B37" w:rsidP="00524E6B">
      <w:pPr>
        <w:pStyle w:val="Doc-text2"/>
        <w:numPr>
          <w:ilvl w:val="0"/>
          <w:numId w:val="8"/>
        </w:numPr>
      </w:pPr>
      <w:r>
        <w:t>Agreed</w:t>
      </w:r>
    </w:p>
    <w:p w14:paraId="793BAC8E" w14:textId="6C8F834B" w:rsidR="00292DAC" w:rsidRDefault="00524E6B" w:rsidP="00524E6B">
      <w:pPr>
        <w:pStyle w:val="Comments"/>
      </w:pPr>
      <w:r>
        <w:t>Proposal 7: RAN2 understand that the current RAN2 specification is already clear for the restrictions on TCI states mapping when DCI format 1_2 has smaller length of bits than the conventional DCI format.</w:t>
      </w:r>
    </w:p>
    <w:p w14:paraId="338BF38D" w14:textId="5011D636" w:rsidR="00292DAC" w:rsidRDefault="00292DAC" w:rsidP="00DF42D9">
      <w:pPr>
        <w:pStyle w:val="Doc-text2"/>
        <w:numPr>
          <w:ilvl w:val="0"/>
          <w:numId w:val="14"/>
        </w:numPr>
      </w:pPr>
      <w:r>
        <w:t>Ericsson still think that a clarification in RAN1 (or RAN2) specs would be beneficial</w:t>
      </w:r>
      <w:r w:rsidR="00DF42D9">
        <w:t>. Samsung has the same understanding that a clarification is needed.</w:t>
      </w:r>
    </w:p>
    <w:p w14:paraId="4441E1DA" w14:textId="31F54722" w:rsidR="00DF42D9" w:rsidRDefault="00DF42D9" w:rsidP="00DF42D9">
      <w:pPr>
        <w:pStyle w:val="Doc-text2"/>
        <w:numPr>
          <w:ilvl w:val="0"/>
          <w:numId w:val="14"/>
        </w:numPr>
      </w:pPr>
      <w:r>
        <w:t>QC is not sure a clarification is needed but in case it should be in RAN1 spec. That was Ericsson preference as well but if not covered by RAN1 it should be clarified in RAN2.</w:t>
      </w:r>
    </w:p>
    <w:p w14:paraId="38DF5ABE" w14:textId="67F88021" w:rsidR="00DF42D9" w:rsidRDefault="00DF42D9" w:rsidP="00DF42D9">
      <w:pPr>
        <w:pStyle w:val="Doc-text2"/>
        <w:numPr>
          <w:ilvl w:val="0"/>
          <w:numId w:val="14"/>
        </w:numPr>
      </w:pPr>
      <w:r>
        <w:t>Ericsson/Vivo/Samsung</w:t>
      </w:r>
      <w:r w:rsidR="00811BC7">
        <w:t>/LG</w:t>
      </w:r>
      <w:r>
        <w:t xml:space="preserve"> think we could send a LS to RAN1 to clarify this in their spec</w:t>
      </w:r>
    </w:p>
    <w:p w14:paraId="6DF4252E" w14:textId="617E0390" w:rsidR="00524E6B" w:rsidRDefault="00811BC7" w:rsidP="00DF42D9">
      <w:pPr>
        <w:pStyle w:val="Doc-text2"/>
        <w:numPr>
          <w:ilvl w:val="0"/>
          <w:numId w:val="8"/>
        </w:numPr>
      </w:pPr>
      <w:r>
        <w:t>Draft an LS to RAN1 asking to clarify this in their spec</w:t>
      </w:r>
    </w:p>
    <w:p w14:paraId="4547C543" w14:textId="77777777" w:rsidR="00524E6B" w:rsidRDefault="00524E6B" w:rsidP="00524E6B">
      <w:pPr>
        <w:pStyle w:val="Doc-text2"/>
        <w:ind w:left="0" w:firstLine="0"/>
      </w:pPr>
    </w:p>
    <w:p w14:paraId="7AAACC1B" w14:textId="0CA113A4" w:rsidR="00615561" w:rsidRDefault="00615561" w:rsidP="00615561">
      <w:pPr>
        <w:pStyle w:val="Doc-text2"/>
        <w:pBdr>
          <w:top w:val="single" w:sz="4" w:space="1" w:color="auto"/>
          <w:left w:val="single" w:sz="4" w:space="4" w:color="auto"/>
          <w:bottom w:val="single" w:sz="4" w:space="1" w:color="auto"/>
          <w:right w:val="single" w:sz="4" w:space="4" w:color="auto"/>
        </w:pBdr>
      </w:pPr>
      <w:r>
        <w:t>Agreements via email (from second round of [103][EMIMO]):</w:t>
      </w:r>
    </w:p>
    <w:p w14:paraId="546F82E2" w14:textId="7B05AD0D" w:rsidR="00524E6B" w:rsidRDefault="00524E6B" w:rsidP="00524E6B">
      <w:pPr>
        <w:pStyle w:val="Doc-text2"/>
        <w:numPr>
          <w:ilvl w:val="0"/>
          <w:numId w:val="28"/>
        </w:numPr>
        <w:pBdr>
          <w:top w:val="single" w:sz="4" w:space="1" w:color="auto"/>
          <w:left w:val="single" w:sz="4" w:space="4" w:color="auto"/>
          <w:bottom w:val="single" w:sz="4" w:space="1" w:color="auto"/>
          <w:right w:val="single" w:sz="4" w:space="4" w:color="auto"/>
        </w:pBdr>
      </w:pPr>
      <w:r w:rsidRPr="00524E6B">
        <w:t>sr-ProhibitTimer is stopped when the MAC PDU is transmitted and this PDU inclu</w:t>
      </w:r>
      <w:r>
        <w:t>des an BFR MAC CE for SCell BFR</w:t>
      </w:r>
    </w:p>
    <w:p w14:paraId="09BAFD09" w14:textId="6589E51C" w:rsidR="002C0B37" w:rsidRDefault="002C0B37" w:rsidP="00524E6B">
      <w:pPr>
        <w:pStyle w:val="Doc-text2"/>
        <w:numPr>
          <w:ilvl w:val="0"/>
          <w:numId w:val="28"/>
        </w:numPr>
        <w:pBdr>
          <w:top w:val="single" w:sz="4" w:space="1" w:color="auto"/>
          <w:left w:val="single" w:sz="4" w:space="4" w:color="auto"/>
          <w:bottom w:val="single" w:sz="4" w:space="1" w:color="auto"/>
          <w:right w:val="single" w:sz="4" w:space="4" w:color="auto"/>
        </w:pBdr>
      </w:pPr>
      <w:r>
        <w:t>sr-ProhibitTimer is stopped when the MAC PDU is transmitted and this PDU includes Truncated BFR MAC CE which contains beam failure recovery information of SCell(s).</w:t>
      </w:r>
    </w:p>
    <w:p w14:paraId="76274EC4" w14:textId="5AF71F7D" w:rsidR="002C0B37" w:rsidRDefault="002C0B37" w:rsidP="00524E6B">
      <w:pPr>
        <w:pStyle w:val="Doc-text2"/>
        <w:numPr>
          <w:ilvl w:val="0"/>
          <w:numId w:val="28"/>
        </w:numPr>
        <w:pBdr>
          <w:top w:val="single" w:sz="4" w:space="1" w:color="auto"/>
          <w:left w:val="single" w:sz="4" w:space="4" w:color="auto"/>
          <w:bottom w:val="single" w:sz="4" w:space="1" w:color="auto"/>
          <w:right w:val="single" w:sz="4" w:space="4" w:color="auto"/>
        </w:pBdr>
      </w:pPr>
      <w:r>
        <w:t>Adopt the TP in annex 1</w:t>
      </w:r>
    </w:p>
    <w:p w14:paraId="41FF4FF2" w14:textId="77777777" w:rsidR="00615561" w:rsidRDefault="00615561" w:rsidP="009D1556">
      <w:pPr>
        <w:pStyle w:val="Doc-text2"/>
      </w:pPr>
    </w:p>
    <w:p w14:paraId="6C116F28" w14:textId="1C65BC85" w:rsidR="00524E6B" w:rsidRDefault="00524E6B" w:rsidP="00524E6B">
      <w:pPr>
        <w:pStyle w:val="Comments"/>
      </w:pPr>
      <w:r>
        <w:t>Other proposals:</w:t>
      </w:r>
    </w:p>
    <w:p w14:paraId="05FDEB66" w14:textId="339137B3" w:rsidR="00524E6B" w:rsidRDefault="00524E6B" w:rsidP="00524E6B">
      <w:pPr>
        <w:pStyle w:val="Comments"/>
      </w:pPr>
      <w:r>
        <w:t>Alternative 1</w:t>
      </w:r>
      <w:r w:rsidRPr="00524E6B">
        <w:t>: in case A/D field is accepted</w:t>
      </w:r>
    </w:p>
    <w:p w14:paraId="36D10D16" w14:textId="77777777" w:rsidR="00524E6B" w:rsidRDefault="00524E6B" w:rsidP="00524E6B">
      <w:pPr>
        <w:pStyle w:val="Comments"/>
      </w:pPr>
      <w:r>
        <w:t>Proposal 4: Introduce the A/D field for Serving Cell set based SRS spatial relation indication MAC CE.</w:t>
      </w:r>
    </w:p>
    <w:p w14:paraId="0CEFE2E1" w14:textId="77777777" w:rsidR="00524E6B" w:rsidRDefault="00524E6B" w:rsidP="00524E6B">
      <w:pPr>
        <w:pStyle w:val="Comments"/>
      </w:pPr>
      <w:r>
        <w:t>Proposal 5: For the detail design for Enhanced SP/AP SRS spatial relation indication MAC CE, followings are accepted:</w:t>
      </w:r>
    </w:p>
    <w:p w14:paraId="69DF9C11" w14:textId="77777777" w:rsidR="00524E6B" w:rsidRDefault="00524E6B" w:rsidP="00524E6B">
      <w:pPr>
        <w:pStyle w:val="Comments"/>
      </w:pPr>
      <w:r>
        <w:t>-</w:t>
      </w:r>
      <w:r>
        <w:tab/>
        <w:t>Keep SUL field in the MAC CE format, so A/D, C, and SUL field can be placed at the first two octets.</w:t>
      </w:r>
    </w:p>
    <w:p w14:paraId="42731935" w14:textId="77777777" w:rsidR="00524E6B" w:rsidRDefault="00524E6B" w:rsidP="00524E6B">
      <w:pPr>
        <w:pStyle w:val="Comments"/>
      </w:pPr>
      <w:r>
        <w:t>-</w:t>
      </w:r>
      <w:r>
        <w:tab/>
        <w:t>Clarify that A/D field applies only when the SRS resource set the resources belong to is SP SRS resource set.</w:t>
      </w:r>
    </w:p>
    <w:p w14:paraId="549AE8B5" w14:textId="77777777" w:rsidR="00524E6B" w:rsidRDefault="00524E6B" w:rsidP="00524E6B">
      <w:pPr>
        <w:pStyle w:val="Comments"/>
      </w:pPr>
      <w:r>
        <w:t>-</w:t>
      </w:r>
      <w:r>
        <w:tab/>
        <w:t>Accept the TP changes for SRS Resource’s Cell ID that this cell should always be the configured cell list.</w:t>
      </w:r>
    </w:p>
    <w:p w14:paraId="55DE5B84" w14:textId="77777777" w:rsidR="00524E6B" w:rsidRDefault="00524E6B" w:rsidP="00524E6B">
      <w:pPr>
        <w:pStyle w:val="Comments"/>
      </w:pPr>
      <w:r>
        <w:t>Proposal 6: Adopt the TP in annex 4.</w:t>
      </w:r>
    </w:p>
    <w:p w14:paraId="75CA3CC9" w14:textId="77777777" w:rsidR="00524E6B" w:rsidRDefault="00524E6B" w:rsidP="00524E6B">
      <w:pPr>
        <w:pStyle w:val="Comments"/>
      </w:pPr>
    </w:p>
    <w:p w14:paraId="7A0F219D" w14:textId="7E49AF3C" w:rsidR="00524E6B" w:rsidRDefault="00524E6B" w:rsidP="00524E6B">
      <w:pPr>
        <w:pStyle w:val="Comments"/>
      </w:pPr>
      <w:r>
        <w:t>Alternative 2: in case A/D field is not accepted</w:t>
      </w:r>
    </w:p>
    <w:p w14:paraId="4E73FFCF" w14:textId="77777777" w:rsidR="00524E6B" w:rsidRDefault="00524E6B" w:rsidP="00524E6B">
      <w:pPr>
        <w:pStyle w:val="Comments"/>
      </w:pPr>
      <w:r>
        <w:t>Proposal 4: No need A/D field for Serving Cell set based SRS spatial relation indication MAC CE.</w:t>
      </w:r>
    </w:p>
    <w:p w14:paraId="5329833A" w14:textId="77777777" w:rsidR="00524E6B" w:rsidRDefault="00524E6B" w:rsidP="00524E6B">
      <w:pPr>
        <w:pStyle w:val="Comments"/>
      </w:pPr>
      <w:r>
        <w:t>Proposal 5: For the detail design for Enhanced SP/AP SRS spatial relation indication MAC CE, followings are accepted:</w:t>
      </w:r>
    </w:p>
    <w:p w14:paraId="7A9C2D38" w14:textId="77777777" w:rsidR="00524E6B" w:rsidRDefault="00524E6B" w:rsidP="00524E6B">
      <w:pPr>
        <w:pStyle w:val="Comments"/>
      </w:pPr>
      <w:r>
        <w:t>-</w:t>
      </w:r>
      <w:r>
        <w:tab/>
        <w:t>Keep SUL field in the MAC CE format.</w:t>
      </w:r>
    </w:p>
    <w:p w14:paraId="547FC5CA" w14:textId="77777777" w:rsidR="00524E6B" w:rsidRDefault="00524E6B" w:rsidP="00524E6B">
      <w:pPr>
        <w:pStyle w:val="Comments"/>
      </w:pPr>
      <w:r>
        <w:t>-</w:t>
      </w:r>
      <w:r>
        <w:tab/>
        <w:t>Accept the TP changes for SRS Resource’s Cell ID that this cell should always be the configured cell list.</w:t>
      </w:r>
    </w:p>
    <w:p w14:paraId="44D3A761" w14:textId="77777777" w:rsidR="00524E6B" w:rsidRDefault="00524E6B" w:rsidP="00524E6B">
      <w:pPr>
        <w:pStyle w:val="Comments"/>
      </w:pPr>
      <w:r>
        <w:t>Proposal 6: Adopt the TP in annex 4 with removing A/D field aspect.</w:t>
      </w:r>
    </w:p>
    <w:p w14:paraId="5EF67B65" w14:textId="77777777" w:rsidR="00524E6B" w:rsidRDefault="00524E6B" w:rsidP="009D1556">
      <w:pPr>
        <w:pStyle w:val="Doc-text2"/>
      </w:pPr>
    </w:p>
    <w:p w14:paraId="6394BBD3" w14:textId="26FDCF14" w:rsidR="00D80B6C" w:rsidRDefault="00D80B6C" w:rsidP="00D80B6C">
      <w:pPr>
        <w:pStyle w:val="Doc-text2"/>
        <w:numPr>
          <w:ilvl w:val="0"/>
          <w:numId w:val="14"/>
        </w:numPr>
      </w:pPr>
      <w:r>
        <w:t>Vivo thinks we can consider a reserved field for A/D field</w:t>
      </w:r>
    </w:p>
    <w:p w14:paraId="4D0DD6FF" w14:textId="0598022C" w:rsidR="00D80B6C" w:rsidRDefault="00D80B6C" w:rsidP="00D80B6C">
      <w:pPr>
        <w:pStyle w:val="Doc-text2"/>
        <w:numPr>
          <w:ilvl w:val="0"/>
          <w:numId w:val="14"/>
        </w:numPr>
      </w:pPr>
      <w:r>
        <w:t>Samsung thinks we can go either way and then ask for confirmation to RAN1</w:t>
      </w:r>
    </w:p>
    <w:p w14:paraId="6955BA34" w14:textId="22E659C5" w:rsidR="00D80B6C" w:rsidRDefault="00D80B6C" w:rsidP="00D80B6C">
      <w:pPr>
        <w:pStyle w:val="Doc-text2"/>
        <w:numPr>
          <w:ilvl w:val="0"/>
          <w:numId w:val="14"/>
        </w:numPr>
      </w:pPr>
      <w:r>
        <w:t>Ericsson thinks we should ask RAN1 about the functionality, not about the actual need for the A/D field or not.</w:t>
      </w:r>
    </w:p>
    <w:p w14:paraId="02AE9DB1" w14:textId="3C4C0D87" w:rsidR="00D80B6C" w:rsidRDefault="00D80B6C" w:rsidP="00D80B6C">
      <w:pPr>
        <w:pStyle w:val="Doc-text2"/>
        <w:numPr>
          <w:ilvl w:val="0"/>
          <w:numId w:val="14"/>
        </w:numPr>
      </w:pPr>
      <w:r>
        <w:t xml:space="preserve">ZTE thinks the A/D field could have the same intention as in the legacy case. </w:t>
      </w:r>
    </w:p>
    <w:p w14:paraId="1DF65236" w14:textId="17FB1C85" w:rsidR="00790FB3" w:rsidRDefault="00790FB3" w:rsidP="00D80B6C">
      <w:pPr>
        <w:pStyle w:val="Doc-text2"/>
        <w:numPr>
          <w:ilvl w:val="0"/>
          <w:numId w:val="14"/>
        </w:numPr>
      </w:pPr>
      <w:r>
        <w:t>Ericsson also wonders about the SUL field. QC thinks this should be kept</w:t>
      </w:r>
    </w:p>
    <w:p w14:paraId="7A0EA737" w14:textId="651CA3AC" w:rsidR="00D80B6C" w:rsidRDefault="00D80B6C" w:rsidP="00D80B6C">
      <w:pPr>
        <w:pStyle w:val="Doc-text2"/>
        <w:numPr>
          <w:ilvl w:val="0"/>
          <w:numId w:val="8"/>
        </w:numPr>
      </w:pPr>
      <w:r>
        <w:t xml:space="preserve">Agree to go for Alternative 2 and send an LS to RAN1 </w:t>
      </w:r>
      <w:r w:rsidR="00790FB3">
        <w:t>asking for confirmation, i.e. whether the functionality is ok. Also ask confirmation about the introduction of the SUL field.</w:t>
      </w:r>
    </w:p>
    <w:p w14:paraId="33980071" w14:textId="77777777" w:rsidR="00D80B6C" w:rsidRDefault="00D80B6C" w:rsidP="00D80B6C">
      <w:pPr>
        <w:pStyle w:val="Doc-text2"/>
        <w:ind w:left="1259" w:firstLine="0"/>
      </w:pPr>
    </w:p>
    <w:p w14:paraId="03BEC9B1"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Agreements:</w:t>
      </w:r>
    </w:p>
    <w:p w14:paraId="2E830DD6" w14:textId="7FF80597" w:rsidR="00790FB3" w:rsidRDefault="00790FB3" w:rsidP="00790FB3">
      <w:pPr>
        <w:pStyle w:val="Doc-text2"/>
        <w:numPr>
          <w:ilvl w:val="0"/>
          <w:numId w:val="29"/>
        </w:numPr>
        <w:pBdr>
          <w:top w:val="single" w:sz="4" w:space="1" w:color="auto"/>
          <w:left w:val="single" w:sz="4" w:space="4" w:color="auto"/>
          <w:bottom w:val="single" w:sz="4" w:space="1" w:color="auto"/>
          <w:right w:val="single" w:sz="4" w:space="4" w:color="auto"/>
        </w:pBdr>
      </w:pPr>
      <w:r>
        <w:t>No need A/D field for Serving Cell set based SRS spatial relation indication MAC CE.</w:t>
      </w:r>
    </w:p>
    <w:p w14:paraId="74B6A794" w14:textId="31CEBCD1"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2.</w:t>
      </w:r>
      <w:r>
        <w:tab/>
        <w:t>For the detail design for Enhanced SP/AP SRS spatial relation indication MAC CE, followings are accepted:</w:t>
      </w:r>
    </w:p>
    <w:p w14:paraId="1E47CBA2"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w:t>
      </w:r>
      <w:r>
        <w:tab/>
        <w:t>Keep SUL field in the MAC CE format.</w:t>
      </w:r>
    </w:p>
    <w:p w14:paraId="044E9E93" w14:textId="77777777"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w:t>
      </w:r>
      <w:r>
        <w:tab/>
        <w:t>Accept the TP changes for SRS Resource’s Cell ID that this cell should always be the configured cell list.</w:t>
      </w:r>
    </w:p>
    <w:p w14:paraId="731655CD" w14:textId="4228D370" w:rsidR="00790FB3" w:rsidRDefault="00790FB3" w:rsidP="00790FB3">
      <w:pPr>
        <w:pStyle w:val="Doc-text2"/>
        <w:pBdr>
          <w:top w:val="single" w:sz="4" w:space="1" w:color="auto"/>
          <w:left w:val="single" w:sz="4" w:space="4" w:color="auto"/>
          <w:bottom w:val="single" w:sz="4" w:space="1" w:color="auto"/>
          <w:right w:val="single" w:sz="4" w:space="4" w:color="auto"/>
        </w:pBdr>
        <w:ind w:left="1259"/>
      </w:pPr>
      <w:r>
        <w:t>3.</w:t>
      </w:r>
      <w:r>
        <w:tab/>
        <w:t xml:space="preserve">TP in annex 4 with removing A/D field aspect is the baseline for </w:t>
      </w:r>
      <w:r w:rsidR="00486E5A">
        <w:t xml:space="preserve">the </w:t>
      </w:r>
      <w:r>
        <w:t>followup discussion</w:t>
      </w:r>
    </w:p>
    <w:p w14:paraId="30E8BFC3" w14:textId="77777777" w:rsidR="00524E6B" w:rsidRDefault="00524E6B" w:rsidP="009D1556">
      <w:pPr>
        <w:pStyle w:val="Doc-text2"/>
      </w:pPr>
    </w:p>
    <w:p w14:paraId="612E5D6A" w14:textId="11AA5D88" w:rsidR="00A65D8E" w:rsidRDefault="00DD1DB0" w:rsidP="00556C0D">
      <w:pPr>
        <w:pStyle w:val="Doc-title"/>
      </w:pPr>
      <w:hyperlink r:id="rId119" w:tooltip="C:Data3GPPRAN2InboxR2-2005797.zip" w:history="1">
        <w:r w:rsidR="00E6507C" w:rsidRPr="00E571F9">
          <w:rPr>
            <w:rStyle w:val="Hyperlink"/>
          </w:rPr>
          <w:t>R2-2005797</w:t>
        </w:r>
      </w:hyperlink>
      <w:r w:rsidR="00E6507C">
        <w:rPr>
          <w:rStyle w:val="Doc-text2Char"/>
        </w:rPr>
        <w:tab/>
      </w:r>
      <w:r w:rsidR="00E6507C">
        <w:t>Miscellaneous corrections on eMIMO</w:t>
      </w:r>
      <w:r w:rsidR="00E6507C">
        <w:tab/>
        <w:t>Samsung, Nokia, Nokia Shanghai Bell</w:t>
      </w:r>
      <w:r w:rsidR="00E6507C">
        <w:tab/>
        <w:t>CR</w:t>
      </w:r>
      <w:r w:rsidR="00E6507C">
        <w:tab/>
        <w:t>Rel-16</w:t>
      </w:r>
      <w:r w:rsidR="00E6507C">
        <w:tab/>
        <w:t>38.321</w:t>
      </w:r>
      <w:r w:rsidR="00E6507C">
        <w:tab/>
        <w:t>16.0.0</w:t>
      </w:r>
      <w:r w:rsidR="00E6507C">
        <w:tab/>
        <w:t>0711</w:t>
      </w:r>
      <w:r w:rsidR="00E6507C">
        <w:tab/>
        <w:t>4</w:t>
      </w:r>
      <w:r w:rsidR="00E6507C">
        <w:tab/>
        <w:t>F</w:t>
      </w:r>
      <w:r w:rsidR="00E6507C">
        <w:tab/>
        <w:t>NR_eMIMO-Core</w:t>
      </w:r>
      <w:r w:rsidR="00E6507C">
        <w:tab/>
      </w:r>
    </w:p>
    <w:p w14:paraId="76855DA3" w14:textId="0CCF507B" w:rsidR="008E56B8" w:rsidRPr="008E56B8" w:rsidRDefault="008E56B8" w:rsidP="001723CE">
      <w:pPr>
        <w:pStyle w:val="Doc-text2"/>
        <w:numPr>
          <w:ilvl w:val="0"/>
          <w:numId w:val="8"/>
        </w:numPr>
      </w:pPr>
      <w:r w:rsidRPr="008E56B8">
        <w:lastRenderedPageBreak/>
        <w:t>Vice-chairman'</w:t>
      </w:r>
      <w:r w:rsidR="00C356A4">
        <w:t>s</w:t>
      </w:r>
      <w:r w:rsidRPr="008E56B8">
        <w:t xml:space="preserve"> note: </w:t>
      </w:r>
      <w:r w:rsidR="001723CE">
        <w:t xml:space="preserve">the </w:t>
      </w:r>
      <w:r w:rsidR="001723CE" w:rsidRPr="00F5409A">
        <w:rPr>
          <w:rFonts w:cs="Arial"/>
          <w:lang w:eastAsia="ko-KR"/>
        </w:rPr>
        <w:t xml:space="preserve">Serving cell set based SRS spatial relation indication MAC CE, </w:t>
      </w:r>
      <w:r w:rsidRPr="00F5409A">
        <w:t>for</w:t>
      </w:r>
      <w:r w:rsidRPr="008E56B8">
        <w:t xml:space="preserve"> which we are sending the LS to RAN1</w:t>
      </w:r>
      <w:r w:rsidR="001723CE">
        <w:t>,</w:t>
      </w:r>
      <w:r w:rsidRPr="008E56B8">
        <w:t xml:space="preserve"> might need some further work once we get the reply.</w:t>
      </w:r>
    </w:p>
    <w:p w14:paraId="1ECCA5B7" w14:textId="0E0BD209" w:rsidR="008E56B8" w:rsidRPr="008E56B8" w:rsidRDefault="008E56B8" w:rsidP="008E56B8">
      <w:pPr>
        <w:pStyle w:val="Doc-text2"/>
        <w:numPr>
          <w:ilvl w:val="0"/>
          <w:numId w:val="8"/>
        </w:numPr>
      </w:pPr>
      <w:r>
        <w:t xml:space="preserve">Agreed </w:t>
      </w:r>
    </w:p>
    <w:p w14:paraId="63272B19" w14:textId="357DF461" w:rsidR="00A65D8E" w:rsidRDefault="00A65D8E" w:rsidP="00A65D8E">
      <w:pPr>
        <w:pStyle w:val="Doc-text2"/>
      </w:pPr>
    </w:p>
    <w:p w14:paraId="0101D96A" w14:textId="2CCFD0A4" w:rsidR="00A65D8E" w:rsidRPr="00A65D8E" w:rsidRDefault="00A65D8E" w:rsidP="00A65D8E">
      <w:pPr>
        <w:pStyle w:val="EmailDiscussion"/>
      </w:pPr>
      <w:r>
        <w:t>[AT110e][108][EMIMO] LS to RAN1 (Samsung)</w:t>
      </w:r>
    </w:p>
    <w:p w14:paraId="574D068C" w14:textId="23245F90" w:rsidR="003F2FDA" w:rsidRDefault="00A65D8E" w:rsidP="003F2FDA">
      <w:pPr>
        <w:pStyle w:val="EmailDiscussion2"/>
        <w:ind w:left="1619" w:firstLine="0"/>
      </w:pPr>
      <w:r>
        <w:t>Scope: Draft LS to RAN1</w:t>
      </w:r>
      <w:r w:rsidR="003F2FDA">
        <w:t>:</w:t>
      </w:r>
    </w:p>
    <w:p w14:paraId="1FB84DBB" w14:textId="5FE5F889" w:rsidR="003F2FDA" w:rsidRDefault="003F2FDA" w:rsidP="003F2FDA">
      <w:pPr>
        <w:pStyle w:val="EmailDiscussion2"/>
        <w:numPr>
          <w:ilvl w:val="0"/>
          <w:numId w:val="33"/>
        </w:numPr>
      </w:pPr>
      <w:r>
        <w:t xml:space="preserve">asking whether </w:t>
      </w:r>
      <w:r w:rsidR="00A65D8E">
        <w:t>restrictions on TCI states mapping when DCI format 1_2 has smaller length of bits than the conventional DCI format</w:t>
      </w:r>
      <w:r>
        <w:t xml:space="preserve"> can be clarified in RAN1 specs </w:t>
      </w:r>
    </w:p>
    <w:p w14:paraId="7811F696" w14:textId="2D713E3B" w:rsidR="003F2FDA" w:rsidRDefault="003F2FDA" w:rsidP="00FB377D">
      <w:pPr>
        <w:pStyle w:val="EmailDiscussion2"/>
        <w:numPr>
          <w:ilvl w:val="0"/>
          <w:numId w:val="33"/>
        </w:numPr>
      </w:pPr>
      <w:r>
        <w:t>informing of RAN2 decision of not including A/D field for Serving Cell set based SRS spatial relation indication MAC CE and asking for confirmation if this consistent with the expected functionality. Also asking for confirmation about the introduction of the SUL field</w:t>
      </w:r>
    </w:p>
    <w:p w14:paraId="0E839F45" w14:textId="72F4C243" w:rsidR="003F2FDA" w:rsidRDefault="00A65D8E" w:rsidP="003F2FDA">
      <w:pPr>
        <w:pStyle w:val="EmailDiscussion2"/>
        <w:ind w:left="1619" w:firstLine="0"/>
      </w:pPr>
      <w:r>
        <w:t>Intended outcome: Agreed LS out to RAN1</w:t>
      </w:r>
    </w:p>
    <w:p w14:paraId="11525830" w14:textId="0F856FB7" w:rsidR="003F2FDA" w:rsidRDefault="003F2FDA" w:rsidP="003F2FD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Draft LS</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F0DE41C" w14:textId="714BE3FA" w:rsidR="003F2FDA" w:rsidRPr="001640DA" w:rsidRDefault="003F2FDA" w:rsidP="003F2FDA">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LS in </w:t>
      </w:r>
      <w:hyperlink r:id="rId120" w:tooltip="C:Data3GPPRAN2InboxR2-2005811.zip" w:history="1">
        <w:r w:rsidRPr="00E571F9">
          <w:rPr>
            <w:rStyle w:val="Hyperlink"/>
          </w:rPr>
          <w:t>R2-2005811</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E8399BE" w14:textId="77777777" w:rsidR="00A65D8E" w:rsidRPr="00A65D8E" w:rsidRDefault="00A65D8E" w:rsidP="00A65D8E">
      <w:pPr>
        <w:pStyle w:val="Doc-text2"/>
      </w:pPr>
    </w:p>
    <w:p w14:paraId="56B0034D" w14:textId="7CF28640" w:rsidR="004105AE" w:rsidRDefault="00DD1DB0" w:rsidP="00556C0D">
      <w:pPr>
        <w:pStyle w:val="Doc-title"/>
      </w:pPr>
      <w:hyperlink r:id="rId121" w:tooltip="C:Data3GPPRAN2InboxR2-2005811.zip" w:history="1">
        <w:r w:rsidR="00A65D8E" w:rsidRPr="00E571F9">
          <w:rPr>
            <w:rStyle w:val="Hyperlink"/>
          </w:rPr>
          <w:t>R2-2005811</w:t>
        </w:r>
      </w:hyperlink>
      <w:r w:rsidR="00A65D8E">
        <w:tab/>
      </w:r>
      <w:r w:rsidR="00A65D8E" w:rsidRPr="00E65D32">
        <w:t xml:space="preserve">LS on </w:t>
      </w:r>
      <w:r w:rsidR="00A65D8E">
        <w:t>Remaining eMIMO issues</w:t>
      </w:r>
      <w:r w:rsidR="00A65D8E">
        <w:tab/>
        <w:t>Samsung</w:t>
      </w:r>
      <w:r w:rsidR="00A65D8E">
        <w:tab/>
        <w:t>LS out</w:t>
      </w:r>
      <w:r w:rsidR="00A65D8E">
        <w:tab/>
        <w:t>Rel-16</w:t>
      </w:r>
      <w:r w:rsidR="00A65D8E">
        <w:tab/>
        <w:t>NR_eMIMO-Core</w:t>
      </w:r>
      <w:r w:rsidR="00A65D8E">
        <w:tab/>
        <w:t>To:RAN1</w:t>
      </w:r>
    </w:p>
    <w:p w14:paraId="088AB54C" w14:textId="23EA4A46" w:rsidR="008E56B8" w:rsidRPr="008E56B8" w:rsidRDefault="008E56B8" w:rsidP="008E56B8">
      <w:pPr>
        <w:pStyle w:val="Doc-text2"/>
        <w:numPr>
          <w:ilvl w:val="0"/>
          <w:numId w:val="8"/>
        </w:numPr>
      </w:pPr>
      <w:r>
        <w:t>Agreed</w:t>
      </w:r>
    </w:p>
    <w:p w14:paraId="20D20E5E" w14:textId="77777777" w:rsidR="00A65D8E" w:rsidRDefault="00A65D8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DD1DB0" w:rsidP="009D1556">
      <w:pPr>
        <w:pStyle w:val="Doc-title"/>
      </w:pPr>
      <w:hyperlink r:id="rId122"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DD1DB0" w:rsidP="009D1556">
      <w:pPr>
        <w:pStyle w:val="Doc-title"/>
      </w:pPr>
      <w:hyperlink r:id="rId123"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DD1DB0" w:rsidP="00354151">
      <w:pPr>
        <w:pStyle w:val="Doc-title"/>
      </w:pPr>
      <w:hyperlink r:id="rId124"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DD1DB0" w:rsidP="00354151">
      <w:pPr>
        <w:pStyle w:val="Doc-title"/>
      </w:pPr>
      <w:hyperlink r:id="rId125"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1868F27D" w:rsidR="00E6229C" w:rsidRDefault="00C6167B" w:rsidP="00AE7C4D">
      <w:pPr>
        <w:pStyle w:val="Doc-text2"/>
        <w:numPr>
          <w:ilvl w:val="0"/>
          <w:numId w:val="12"/>
        </w:numPr>
      </w:pPr>
      <w:r>
        <w:t>to be discussed in offline [105</w:t>
      </w:r>
      <w:r w:rsidR="00E6229C">
        <w:t>]</w:t>
      </w:r>
    </w:p>
    <w:p w14:paraId="322DFAFF" w14:textId="244A02C0" w:rsidR="00E6229C" w:rsidRPr="00E6229C" w:rsidRDefault="00E6229C" w:rsidP="00AE7C4D">
      <w:pPr>
        <w:pStyle w:val="Doc-text2"/>
        <w:numPr>
          <w:ilvl w:val="0"/>
          <w:numId w:val="12"/>
        </w:numPr>
      </w:pPr>
      <w:r>
        <w:t>Noted</w:t>
      </w:r>
    </w:p>
    <w:p w14:paraId="1A4482DF" w14:textId="30EB72A8" w:rsidR="00354151" w:rsidRDefault="00DD1DB0" w:rsidP="00354151">
      <w:pPr>
        <w:pStyle w:val="Doc-title"/>
      </w:pPr>
      <w:hyperlink r:id="rId126" w:tooltip="C:Data3GPPRAN2DocsR2-2005991.zip" w:history="1">
        <w:r w:rsidR="00354151" w:rsidRPr="000931F8">
          <w:rPr>
            <w:rStyle w:val="Hyperlink"/>
          </w:rPr>
          <w:t>R2-2005991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lastRenderedPageBreak/>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DD1DB0" w:rsidP="00BB58CE">
      <w:pPr>
        <w:pStyle w:val="Doc-title"/>
      </w:pPr>
      <w:hyperlink r:id="rId127"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DD1DB0" w:rsidP="00D94E6E">
      <w:pPr>
        <w:pStyle w:val="Doc-title"/>
        <w:rPr>
          <w:rFonts w:cs="Arial"/>
          <w:bCs/>
          <w:lang w:eastAsia="zh-CN"/>
        </w:rPr>
      </w:pPr>
      <w:hyperlink r:id="rId128" w:tooltip="C:Data3GPPRAN2InboxR2-2006041.zip" w:history="1">
        <w:r w:rsidR="00D94E6E" w:rsidRPr="00D94E6E">
          <w:rPr>
            <w:rStyle w:val="Hyperlink"/>
          </w:rPr>
          <w:t>R2-2006041</w:t>
        </w:r>
      </w:hyperlink>
      <w:r w:rsidR="00D94E6E">
        <w:tab/>
      </w:r>
      <w:r w:rsidR="00D94E6E" w:rsidRPr="00D94E6E">
        <w:t>Reply LS on manual CAG ID selection and granularity of UAC parameters for PNI-NPNs (S2-2004335; contact: vivo)</w:t>
      </w:r>
      <w:r w:rsidR="00D94E6E">
        <w:tab/>
        <w:t>SA2</w:t>
      </w:r>
      <w:r w:rsidR="00D94E6E">
        <w:tab/>
        <w:t>LS in</w:t>
      </w:r>
      <w:r w:rsidR="00D94E6E">
        <w:tab/>
        <w:t>Rel-16</w:t>
      </w:r>
      <w:r w:rsidR="00D94E6E">
        <w:tab/>
      </w:r>
      <w:r w:rsidR="00D94E6E" w:rsidRPr="00E65D32">
        <w:t>Vertical_LAN, NG_RAN_PRN-Core</w:t>
      </w:r>
      <w:r w:rsidR="00D94E6E">
        <w:tab/>
        <w:t>To:RAN2</w:t>
      </w:r>
      <w:r w:rsidR="00D94E6E">
        <w:tab/>
        <w:t>Cc:</w:t>
      </w:r>
      <w:r w:rsidR="00D94E6E" w:rsidRPr="00E65D32">
        <w:t xml:space="preserve"> </w:t>
      </w:r>
      <w:r w:rsidR="00D94E6E">
        <w:t xml:space="preserve">CT1, </w:t>
      </w:r>
      <w:r w:rsidR="00D94E6E" w:rsidRPr="00E65D32">
        <w:t>RAN3</w:t>
      </w:r>
      <w:r w:rsidR="00D94E6E">
        <w:t xml:space="preserve">, </w:t>
      </w:r>
      <w:r w:rsidR="00D94E6E" w:rsidRPr="00C17CC9">
        <w:rPr>
          <w:rFonts w:cs="Arial"/>
          <w:bCs/>
          <w:lang w:eastAsia="zh-CN"/>
        </w:rPr>
        <w:t>SA</w:t>
      </w:r>
      <w:r w:rsidR="00D94E6E">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DD1DB0" w:rsidP="00E6229C">
      <w:pPr>
        <w:pStyle w:val="Doc-title"/>
      </w:pPr>
      <w:hyperlink r:id="rId129"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696A7C8A" w14:textId="1DE08279" w:rsidR="00B42119" w:rsidRPr="00B42119" w:rsidRDefault="00EB39CE" w:rsidP="00B42119">
      <w:pPr>
        <w:pStyle w:val="Doc-text2"/>
        <w:numPr>
          <w:ilvl w:val="0"/>
          <w:numId w:val="12"/>
        </w:numPr>
      </w:pPr>
      <w:r>
        <w:t xml:space="preserve">Revised in </w:t>
      </w:r>
      <w:hyperlink r:id="rId130" w:tooltip="C:Data3GPPRAN2InboxR2-2005814.zip" w:history="1">
        <w:r w:rsidRPr="0069714F">
          <w:rPr>
            <w:rStyle w:val="Hyperlink"/>
          </w:rPr>
          <w:t>R2-2005814</w:t>
        </w:r>
      </w:hyperlink>
      <w:r>
        <w:t xml:space="preserve"> to reflect decisions in offline [105]</w:t>
      </w:r>
      <w:r w:rsidR="00B42119">
        <w:t xml:space="preserve"> </w:t>
      </w:r>
      <w:r w:rsidR="00B42119" w:rsidRPr="00B42119">
        <w:rPr>
          <w:rFonts w:cs="Arial"/>
          <w:color w:val="000000"/>
          <w:sz w:val="21"/>
          <w:szCs w:val="21"/>
        </w:rPr>
        <w:t>to change “Emergency services are not supported in SNPN” to “Emergency services</w:t>
      </w:r>
      <w:r w:rsidR="00B42119" w:rsidRPr="00B42119">
        <w:rPr>
          <w:rFonts w:cs="Arial"/>
          <w:color w:val="FF0000"/>
          <w:sz w:val="21"/>
          <w:szCs w:val="21"/>
        </w:rPr>
        <w:t> </w:t>
      </w:r>
      <w:r w:rsidR="00B42119" w:rsidRPr="00B42119">
        <w:rPr>
          <w:rFonts w:cs="Arial"/>
          <w:color w:val="000000"/>
          <w:sz w:val="21"/>
          <w:szCs w:val="21"/>
        </w:rPr>
        <w:t>and ETWS /CMAS are not supported in SNPN” in section 16.6.1.</w:t>
      </w:r>
    </w:p>
    <w:p w14:paraId="3D26C3C7" w14:textId="77777777" w:rsidR="00B42119" w:rsidRDefault="00B42119" w:rsidP="00B42119">
      <w:pPr>
        <w:pStyle w:val="Doc-text2"/>
        <w:ind w:left="1619" w:firstLine="0"/>
      </w:pPr>
    </w:p>
    <w:p w14:paraId="7B5887EA" w14:textId="50FEBA0F" w:rsidR="004E4666" w:rsidRDefault="00DD1DB0" w:rsidP="004E4666">
      <w:pPr>
        <w:pStyle w:val="Doc-title"/>
      </w:pPr>
      <w:hyperlink r:id="rId131" w:tooltip="C:Data3GPPRAN2InboxR2-2005814.zip" w:history="1">
        <w:r w:rsidR="004E4666" w:rsidRPr="00AB35CA">
          <w:rPr>
            <w:rStyle w:val="Hyperlink"/>
          </w:rPr>
          <w:t>R2-2005814</w:t>
        </w:r>
      </w:hyperlink>
      <w:r w:rsidR="004E4666">
        <w:tab/>
        <w:t>Miscellaneous corrections to NPN</w:t>
      </w:r>
      <w:r w:rsidR="004E4666">
        <w:tab/>
        <w:t>Nokia (Rapporteur)</w:t>
      </w:r>
      <w:r w:rsidR="004E4666">
        <w:tab/>
        <w:t>CR</w:t>
      </w:r>
      <w:r w:rsidR="004E4666">
        <w:tab/>
        <w:t>Rel-16</w:t>
      </w:r>
      <w:r w:rsidR="004E4666">
        <w:tab/>
        <w:t>38.300</w:t>
      </w:r>
      <w:r w:rsidR="004E4666">
        <w:tab/>
        <w:t>16.1.0</w:t>
      </w:r>
      <w:r w:rsidR="004E4666">
        <w:tab/>
        <w:t>0225</w:t>
      </w:r>
      <w:r w:rsidR="004E4666">
        <w:tab/>
        <w:t>2</w:t>
      </w:r>
      <w:r w:rsidR="004E4666">
        <w:tab/>
        <w:t>F</w:t>
      </w:r>
      <w:r w:rsidR="004E4666">
        <w:tab/>
        <w:t>NG_RAN_PRN-Core</w:t>
      </w:r>
    </w:p>
    <w:p w14:paraId="0766DB14" w14:textId="297312D1" w:rsidR="00AB35CA" w:rsidRPr="00AB35CA" w:rsidRDefault="00AB35CA" w:rsidP="00AB35CA">
      <w:pPr>
        <w:pStyle w:val="Doc-text2"/>
        <w:numPr>
          <w:ilvl w:val="0"/>
          <w:numId w:val="12"/>
        </w:numPr>
      </w:pPr>
      <w:r>
        <w:t>Agreed</w:t>
      </w:r>
    </w:p>
    <w:p w14:paraId="388FAFD0" w14:textId="77777777" w:rsidR="004E4666" w:rsidRPr="006215F9" w:rsidRDefault="004E4666" w:rsidP="00A91C99">
      <w:pPr>
        <w:pStyle w:val="Doc-text2"/>
        <w:ind w:left="0" w:firstLine="0"/>
      </w:pPr>
    </w:p>
    <w:p w14:paraId="47D92F21" w14:textId="77777777" w:rsidR="00354151" w:rsidRDefault="00354151" w:rsidP="00354151">
      <w:pPr>
        <w:pStyle w:val="Heading3"/>
      </w:pPr>
      <w:r>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27C04BEC" w:rsidR="00354151" w:rsidRDefault="00DD1DB0" w:rsidP="00354151">
      <w:pPr>
        <w:pStyle w:val="Doc-title"/>
      </w:pPr>
      <w:hyperlink r:id="rId132" w:tooltip="C:Data3GPPExtractsR2-2004481-Post109e-934-PRN-OpenIssues.docx" w:history="1">
        <w:r w:rsidR="00354151" w:rsidRPr="004E4666">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3AC5CCA7"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133" w:tooltip="C:Data3GPPExtractsR2-2004481-Post109e-934-PRN-OpenIssues.docx" w:history="1">
        <w:r w:rsidR="00A91C99" w:rsidRPr="00554065">
          <w:rPr>
            <w:rStyle w:val="Hyperlink"/>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0C0B39E6"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34" w:tooltip="C:Data3GPPExtractsR2-2004481-Post109e-934-PRN-OpenIssues.docx" w:history="1">
        <w:r w:rsidRPr="00554065">
          <w:rPr>
            <w:rStyle w:val="Hyperlink"/>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42890AB0"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135" w:tooltip="C:Data3GPPRAN2InboxR2-2005794.zip" w:history="1">
        <w:r w:rsidRPr="00554065">
          <w:rPr>
            <w:rStyle w:val="Hyperlink"/>
          </w:rPr>
          <w:t>R2-200579</w:t>
        </w:r>
        <w:r w:rsidR="00DE7002" w:rsidRPr="00554065">
          <w:rPr>
            <w:rStyle w:val="Hyperlink"/>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43668FE8" w14:textId="77777777" w:rsidR="00554065" w:rsidRDefault="00DC4138" w:rsidP="00554065">
      <w:pPr>
        <w:pStyle w:val="EmailDiscussion2"/>
        <w:ind w:left="1619" w:firstLine="0"/>
        <w:rPr>
          <w:color w:val="A6A6A6" w:themeColor="background1" w:themeShade="A6"/>
        </w:rPr>
      </w:pPr>
      <w:r w:rsidRPr="00554065">
        <w:rPr>
          <w:color w:val="A6A6A6" w:themeColor="background1" w:themeShade="A6"/>
        </w:rPr>
        <w:t>Updated</w:t>
      </w:r>
      <w:r w:rsidR="00C747AC" w:rsidRPr="00554065">
        <w:rPr>
          <w:color w:val="A6A6A6" w:themeColor="background1" w:themeShade="A6"/>
        </w:rPr>
        <w:t xml:space="preserve"> scope: Continue the discussion on the issues marked as "Continue during the second round of offline [104]" and update the RRC CR with all meeting agreements</w:t>
      </w:r>
    </w:p>
    <w:p w14:paraId="61F3FC52" w14:textId="50AB8355" w:rsidR="00C747AC" w:rsidRPr="00554065" w:rsidRDefault="00DC4138" w:rsidP="00554065">
      <w:pPr>
        <w:pStyle w:val="EmailDiscussion2"/>
        <w:ind w:left="1619" w:firstLine="0"/>
        <w:rPr>
          <w:color w:val="A6A6A6" w:themeColor="background1" w:themeShade="A6"/>
        </w:rPr>
      </w:pPr>
      <w:r w:rsidRPr="00554065">
        <w:rPr>
          <w:color w:val="A6A6A6" w:themeColor="background1" w:themeShade="A6"/>
        </w:rPr>
        <w:t>Updated</w:t>
      </w:r>
      <w:r w:rsidR="00C747AC" w:rsidRPr="00554065">
        <w:rPr>
          <w:color w:val="A6A6A6" w:themeColor="background1" w:themeShade="A6"/>
        </w:rPr>
        <w:t xml:space="preserve"> intended outcome: </w:t>
      </w:r>
    </w:p>
    <w:p w14:paraId="6823C4AE" w14:textId="1061E1AA" w:rsidR="00C747AC" w:rsidRPr="00554065" w:rsidRDefault="00C747AC" w:rsidP="00554065">
      <w:pPr>
        <w:pStyle w:val="EmailDiscussion2"/>
        <w:numPr>
          <w:ilvl w:val="0"/>
          <w:numId w:val="31"/>
        </w:numPr>
        <w:rPr>
          <w:color w:val="A6A6A6" w:themeColor="background1" w:themeShade="A6"/>
        </w:rPr>
      </w:pPr>
      <w:r w:rsidRPr="00554065">
        <w:rPr>
          <w:color w:val="A6A6A6" w:themeColor="background1" w:themeShade="A6"/>
        </w:rPr>
        <w:t xml:space="preserve">Summary of the offline discussion (with set of proposals with full consensus agreeable over email and </w:t>
      </w:r>
      <w:r w:rsidR="00DC4138" w:rsidRPr="00554065">
        <w:rPr>
          <w:color w:val="A6A6A6" w:themeColor="background1" w:themeShade="A6"/>
        </w:rPr>
        <w:t xml:space="preserve">with set of </w:t>
      </w:r>
      <w:r w:rsidRPr="00554065">
        <w:rPr>
          <w:color w:val="A6A6A6" w:themeColor="background1" w:themeShade="A6"/>
        </w:rPr>
        <w:t>proposals to discuss</w:t>
      </w:r>
      <w:r w:rsidR="00DC4138" w:rsidRPr="00554065">
        <w:rPr>
          <w:color w:val="A6A6A6" w:themeColor="background1" w:themeShade="A6"/>
        </w:rPr>
        <w:t xml:space="preserve"> online</w:t>
      </w:r>
      <w:r w:rsidRPr="00554065">
        <w:rPr>
          <w:color w:val="A6A6A6" w:themeColor="background1" w:themeShade="A6"/>
        </w:rPr>
        <w:t>)</w:t>
      </w:r>
    </w:p>
    <w:p w14:paraId="3F3D40D2" w14:textId="13E92A6F" w:rsidR="00C747AC" w:rsidRPr="00554065" w:rsidRDefault="00C747AC" w:rsidP="00554065">
      <w:pPr>
        <w:pStyle w:val="EmailDiscussion2"/>
        <w:numPr>
          <w:ilvl w:val="0"/>
          <w:numId w:val="31"/>
        </w:numPr>
        <w:rPr>
          <w:color w:val="A6A6A6" w:themeColor="background1" w:themeShade="A6"/>
        </w:rPr>
      </w:pPr>
      <w:r w:rsidRPr="00554065">
        <w:rPr>
          <w:color w:val="A6A6A6" w:themeColor="background1" w:themeShade="A6"/>
        </w:rPr>
        <w:t xml:space="preserve">Updated </w:t>
      </w:r>
      <w:r w:rsidR="00DC4138" w:rsidRPr="00554065">
        <w:rPr>
          <w:color w:val="A6A6A6" w:themeColor="background1" w:themeShade="A6"/>
        </w:rPr>
        <w:t xml:space="preserve">version of the </w:t>
      </w:r>
      <w:r w:rsidRPr="00554065">
        <w:rPr>
          <w:color w:val="A6A6A6" w:themeColor="background1" w:themeShade="A6"/>
        </w:rPr>
        <w:t>RRC CR</w:t>
      </w:r>
    </w:p>
    <w:p w14:paraId="2BEC8A90" w14:textId="77777777" w:rsidR="00C747AC" w:rsidRPr="00554065" w:rsidRDefault="00C747AC" w:rsidP="00C747AC">
      <w:pPr>
        <w:pStyle w:val="EmailDiscussion2"/>
        <w:ind w:left="1619" w:firstLine="0"/>
        <w:rPr>
          <w:color w:val="A6A6A6" w:themeColor="background1" w:themeShade="A6"/>
        </w:rPr>
      </w:pPr>
      <w:r w:rsidRPr="00554065">
        <w:rPr>
          <w:color w:val="A6A6A6" w:themeColor="background1" w:themeShade="A6"/>
        </w:rPr>
        <w:t xml:space="preserve">Deadline for companies' feedback on open issues:  Monday 2020-06-08 12:00 UTC </w:t>
      </w:r>
    </w:p>
    <w:p w14:paraId="2C8C7AB9" w14:textId="659AE4B6" w:rsidR="00C747AC" w:rsidRPr="00554065" w:rsidRDefault="00C747AC" w:rsidP="00C747AC">
      <w:pPr>
        <w:pStyle w:val="EmailDiscussion2"/>
        <w:ind w:left="1619" w:firstLine="0"/>
        <w:rPr>
          <w:color w:val="A6A6A6" w:themeColor="background1" w:themeShade="A6"/>
        </w:rPr>
      </w:pPr>
      <w:r w:rsidRPr="00554065">
        <w:rPr>
          <w:color w:val="A6A6A6" w:themeColor="background1" w:themeShade="A6"/>
        </w:rPr>
        <w:t xml:space="preserve">Deadline for rapporteur's summary in </w:t>
      </w:r>
      <w:hyperlink r:id="rId136" w:tooltip="C:Data3GPPRAN2InboxR2-2005804.zip" w:history="1">
        <w:r w:rsidRPr="00554065">
          <w:rPr>
            <w:rStyle w:val="Hyperlink"/>
          </w:rPr>
          <w:t>R2-2005804</w:t>
        </w:r>
      </w:hyperlink>
      <w:r w:rsidRPr="00554065">
        <w:rPr>
          <w:color w:val="A6A6A6" w:themeColor="background1" w:themeShade="A6"/>
        </w:rPr>
        <w:t xml:space="preserve">:  Tuesday 2020-06-09 00:00 UTC </w:t>
      </w:r>
    </w:p>
    <w:p w14:paraId="2EB9B241" w14:textId="3F077522" w:rsidR="00C747AC" w:rsidRPr="00554065" w:rsidRDefault="00DC4138" w:rsidP="00554065">
      <w:pPr>
        <w:pStyle w:val="EmailDiscussion2"/>
        <w:ind w:left="1619" w:firstLine="0"/>
        <w:rPr>
          <w:color w:val="A6A6A6" w:themeColor="background1" w:themeShade="A6"/>
        </w:rPr>
      </w:pPr>
      <w:r w:rsidRPr="00554065">
        <w:rPr>
          <w:color w:val="A6A6A6" w:themeColor="background1" w:themeShade="A6"/>
        </w:rPr>
        <w:t xml:space="preserve">Deadline for the updated RRC CR in </w:t>
      </w:r>
      <w:hyperlink r:id="rId137" w:tooltip="C:Data3GPPRAN2InboxR2-2004484.zip" w:history="1">
        <w:r w:rsidRPr="00554065">
          <w:rPr>
            <w:rStyle w:val="Hyperlink"/>
          </w:rPr>
          <w:t>R2-2004484</w:t>
        </w:r>
      </w:hyperlink>
      <w:r w:rsidRPr="00554065">
        <w:rPr>
          <w:color w:val="A6A6A6" w:themeColor="background1" w:themeShade="A6"/>
        </w:rPr>
        <w:t>:  Tuesday 2020-06-09 12:00 UTC</w:t>
      </w:r>
      <w:r w:rsidR="00554065">
        <w:rPr>
          <w:color w:val="A6A6A6" w:themeColor="background1" w:themeShade="A6"/>
        </w:rPr>
        <w:t xml:space="preserve"> </w:t>
      </w:r>
    </w:p>
    <w:p w14:paraId="34C9E4C0" w14:textId="0C770233" w:rsidR="00554065" w:rsidRPr="004105AE" w:rsidRDefault="00554065" w:rsidP="00554065">
      <w:pPr>
        <w:pStyle w:val="Doc-text2"/>
        <w:ind w:left="1619" w:firstLine="0"/>
        <w:rPr>
          <w:rStyle w:val="Doc-text2Char"/>
        </w:rPr>
      </w:pPr>
      <w:r>
        <w:t xml:space="preserve">Final </w:t>
      </w:r>
      <w:r w:rsidRPr="004105AE">
        <w:t xml:space="preserve">scope: </w:t>
      </w:r>
      <w:r>
        <w:t>update the RRC CR with all meeting agreements</w:t>
      </w:r>
    </w:p>
    <w:p w14:paraId="73A2BDA7" w14:textId="73C40409" w:rsidR="00554065" w:rsidRDefault="00554065" w:rsidP="00554065">
      <w:pPr>
        <w:pStyle w:val="EmailDiscussion2"/>
        <w:ind w:left="1619" w:firstLine="0"/>
        <w:rPr>
          <w:rStyle w:val="Doc-text2Char"/>
        </w:rPr>
      </w:pPr>
      <w:r>
        <w:t xml:space="preserve">Final intended outcome: Agreed </w:t>
      </w:r>
      <w:r>
        <w:rPr>
          <w:rStyle w:val="Doc-text2Char"/>
        </w:rPr>
        <w:t>RRC CR</w:t>
      </w:r>
    </w:p>
    <w:p w14:paraId="1CEEAEB4" w14:textId="77777777" w:rsidR="00554065" w:rsidRDefault="00554065" w:rsidP="00554065">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4552AC20" w14:textId="37F0B971" w:rsidR="00554065" w:rsidRPr="00554065" w:rsidRDefault="00554065" w:rsidP="00554065">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final version of the 38.331</w:t>
      </w:r>
      <w:r>
        <w:rPr>
          <w:rStyle w:val="Doc-text2Char"/>
        </w:rPr>
        <w:t xml:space="preserve"> CR in </w:t>
      </w:r>
      <w:hyperlink r:id="rId138" w:tooltip="C:Data3GPPRAN2InboxR2-2005809.zip" w:history="1">
        <w:r w:rsidRPr="00AA6A05">
          <w:rPr>
            <w:rStyle w:val="Hyperlink"/>
          </w:rPr>
          <w:t>R2-2005809</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403D602" w14:textId="77777777" w:rsidR="00554065" w:rsidRDefault="00554065"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DD1DB0" w:rsidP="00A91C99">
      <w:pPr>
        <w:pStyle w:val="Doc-title"/>
      </w:pPr>
      <w:hyperlink r:id="rId139"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t>Agreed</w:t>
      </w:r>
    </w:p>
    <w:p w14:paraId="350C6169" w14:textId="020D5515" w:rsidR="00093F10" w:rsidRDefault="00093F10" w:rsidP="00093F10">
      <w:pPr>
        <w:pStyle w:val="Comments"/>
      </w:pPr>
      <w:r>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lastRenderedPageBreak/>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2F0B3E23" w14:textId="45054916" w:rsidR="00CA0726" w:rsidRDefault="00CA0726" w:rsidP="00CA0726">
      <w:pPr>
        <w:pStyle w:val="Doc-text2"/>
        <w:numPr>
          <w:ilvl w:val="0"/>
          <w:numId w:val="8"/>
        </w:numPr>
      </w:pPr>
      <w:r>
        <w:t xml:space="preserve">Continue during the second round of offline [104]  </w:t>
      </w:r>
    </w:p>
    <w:p w14:paraId="71743A15" w14:textId="77777777" w:rsidR="00C336AC" w:rsidRDefault="00C336AC" w:rsidP="00C336AC">
      <w:pPr>
        <w:pStyle w:val="Comments"/>
        <w:numPr>
          <w:ilvl w:val="0"/>
          <w:numId w:val="19"/>
        </w:numPr>
      </w:pPr>
      <w:r>
        <w:lastRenderedPageBreak/>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4851FB2" w14:textId="239EB3F8" w:rsidR="00CA0726" w:rsidRDefault="00CA0726" w:rsidP="00CA0726">
      <w:pPr>
        <w:pStyle w:val="Doc-text2"/>
        <w:numPr>
          <w:ilvl w:val="0"/>
          <w:numId w:val="8"/>
        </w:numPr>
      </w:pPr>
      <w:r>
        <w:t xml:space="preserve">Continue during the second round of offline [104]  </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219D6A7F" w14:textId="77777777" w:rsidR="00CA0726" w:rsidRDefault="00CA0726" w:rsidP="00CA0726">
      <w:pPr>
        <w:pStyle w:val="Doc-text2"/>
        <w:numPr>
          <w:ilvl w:val="0"/>
          <w:numId w:val="8"/>
        </w:numPr>
      </w:pPr>
      <w:r>
        <w:t xml:space="preserve">Continue during the second round of offline [104]  </w:t>
      </w:r>
    </w:p>
    <w:p w14:paraId="069BA05B" w14:textId="77777777" w:rsidR="00C336AC" w:rsidRDefault="00C336AC" w:rsidP="00C336AC">
      <w:pPr>
        <w:pStyle w:val="Comments"/>
      </w:pPr>
      <w:r>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14E04368" w14:textId="505553B4" w:rsidR="00CA0726" w:rsidRDefault="00CA0726" w:rsidP="00CA0726">
      <w:pPr>
        <w:pStyle w:val="Doc-text2"/>
        <w:numPr>
          <w:ilvl w:val="0"/>
          <w:numId w:val="8"/>
        </w:numPr>
      </w:pPr>
      <w:r>
        <w:t xml:space="preserve">Continue during the second round of offline [104]  </w:t>
      </w:r>
    </w:p>
    <w:p w14:paraId="347427F7" w14:textId="77777777" w:rsidR="004D0C67" w:rsidRDefault="00C336AC" w:rsidP="00C336AC">
      <w:pPr>
        <w:pStyle w:val="Comments"/>
        <w:numPr>
          <w:ilvl w:val="0"/>
          <w:numId w:val="19"/>
        </w:numPr>
      </w:pPr>
      <w:r>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6639B4BB" w14:textId="77777777" w:rsidR="00CA0726" w:rsidRDefault="00CA0726" w:rsidP="00CA0726">
      <w:pPr>
        <w:pStyle w:val="Doc-text2"/>
        <w:numPr>
          <w:ilvl w:val="0"/>
          <w:numId w:val="8"/>
        </w:numPr>
      </w:pPr>
      <w:r>
        <w:t xml:space="preserve">Continue the discussion on </w:t>
      </w:r>
      <w:r w:rsidRPr="002A225B">
        <w:t>option 2 and option 3 of proposal 1</w:t>
      </w:r>
      <w:r>
        <w:rPr>
          <w:rFonts w:ascii="Calibri" w:hAnsi="Calibri" w:cs="Calibri"/>
          <w:color w:val="000000"/>
          <w:sz w:val="22"/>
          <w:szCs w:val="22"/>
          <w:shd w:val="clear" w:color="auto" w:fill="FFFFFF"/>
        </w:rPr>
        <w:t xml:space="preserve"> </w:t>
      </w:r>
      <w:r>
        <w:t>during the second round of offline [104] (other proposals are superseded by meeting agreements).</w:t>
      </w:r>
    </w:p>
    <w:p w14:paraId="0630E196" w14:textId="77777777" w:rsidR="00A16BA3" w:rsidRPr="00DE7002" w:rsidRDefault="00A16BA3" w:rsidP="00DE7002">
      <w:pPr>
        <w:pStyle w:val="Doc-text2"/>
        <w:ind w:left="0" w:firstLine="0"/>
      </w:pPr>
    </w:p>
    <w:p w14:paraId="09A1344B" w14:textId="352E57F7" w:rsidR="0038596D" w:rsidRDefault="00DD1DB0" w:rsidP="0038596D">
      <w:pPr>
        <w:pStyle w:val="Doc-title"/>
      </w:pPr>
      <w:hyperlink r:id="rId140" w:tooltip="C:Data3GPPRAN2InboxR2-2005804.zip" w:history="1">
        <w:r w:rsidR="0038596D" w:rsidRPr="006F0C9A">
          <w:rPr>
            <w:rStyle w:val="Hyperlink"/>
          </w:rPr>
          <w:t>R2-2005804</w:t>
        </w:r>
      </w:hyperlink>
      <w:hyperlink r:id="rId141" w:tooltip="C:Data3GPPRAN2InboxR2-2005794.zip" w:history="1"/>
      <w:r w:rsidR="0038596D">
        <w:rPr>
          <w:rStyle w:val="Doc-text2Char"/>
        </w:rPr>
        <w:tab/>
      </w:r>
      <w:r w:rsidR="0038596D">
        <w:t xml:space="preserve">Offline discussion 104: PRN - </w:t>
      </w:r>
      <w:r w:rsidR="0038596D" w:rsidRPr="00331B12">
        <w:t xml:space="preserve">RRC </w:t>
      </w:r>
      <w:r w:rsidR="0038596D">
        <w:t>open issues - second round</w:t>
      </w:r>
      <w:r w:rsidR="0038596D">
        <w:tab/>
        <w:t>Nokia (Rapporteur)</w:t>
      </w:r>
      <w:r w:rsidR="0038596D">
        <w:tab/>
        <w:t>discussion</w:t>
      </w:r>
      <w:r w:rsidR="0038596D">
        <w:tab/>
        <w:t>Rel-16</w:t>
      </w:r>
      <w:r w:rsidR="0038596D">
        <w:tab/>
        <w:t>NG_RAN_PRN-Core</w:t>
      </w:r>
    </w:p>
    <w:p w14:paraId="02B91809" w14:textId="77777777" w:rsidR="0071363F" w:rsidRDefault="0071363F" w:rsidP="0071363F">
      <w:pPr>
        <w:pStyle w:val="Comments"/>
      </w:pPr>
    </w:p>
    <w:p w14:paraId="11DBC19A" w14:textId="0996C170" w:rsidR="0071363F" w:rsidRDefault="0071363F" w:rsidP="0071363F">
      <w:pPr>
        <w:pStyle w:val="Comments"/>
      </w:pPr>
      <w:r>
        <w:t>Proposals agreeable via email:</w:t>
      </w:r>
    </w:p>
    <w:p w14:paraId="372C95AC" w14:textId="77777777" w:rsidR="0071363F" w:rsidRDefault="0071363F" w:rsidP="0071363F">
      <w:pPr>
        <w:pStyle w:val="Comments"/>
      </w:pPr>
      <w:r>
        <w:t>Proposal 2b: Add a reference to TS38.304 for CAG cell definition as proposed in RIL Z112.</w:t>
      </w:r>
    </w:p>
    <w:p w14:paraId="6A8FC11F" w14:textId="79C5650F" w:rsidR="0071363F" w:rsidRDefault="0071363F" w:rsidP="0071363F">
      <w:pPr>
        <w:pStyle w:val="Doc-text2"/>
        <w:numPr>
          <w:ilvl w:val="0"/>
          <w:numId w:val="8"/>
        </w:numPr>
      </w:pPr>
      <w:r>
        <w:t>Agreed</w:t>
      </w:r>
    </w:p>
    <w:p w14:paraId="4476BB8E" w14:textId="77777777" w:rsidR="0071363F" w:rsidRDefault="0071363F" w:rsidP="0071363F">
      <w:pPr>
        <w:pStyle w:val="Comments"/>
      </w:pPr>
      <w:r>
        <w:t>Proposal 3.1: Do not pursue the discussion on proposal 1 of R2-2004572.</w:t>
      </w:r>
    </w:p>
    <w:p w14:paraId="65A567B1" w14:textId="6496422E" w:rsidR="0071363F" w:rsidRDefault="0071363F" w:rsidP="0071363F">
      <w:pPr>
        <w:pStyle w:val="Doc-text2"/>
        <w:numPr>
          <w:ilvl w:val="0"/>
          <w:numId w:val="8"/>
        </w:numPr>
      </w:pPr>
      <w:r>
        <w:t>Agreed</w:t>
      </w:r>
    </w:p>
    <w:p w14:paraId="1A0608C9" w14:textId="77777777" w:rsidR="0071363F" w:rsidRDefault="0071363F" w:rsidP="0071363F">
      <w:pPr>
        <w:pStyle w:val="Comments"/>
      </w:pPr>
      <w:r>
        <w:t>Proposal 3.2: Do not pursue the discussion on proposal 2 and 3 of R2-2005148.</w:t>
      </w:r>
    </w:p>
    <w:p w14:paraId="7375D060" w14:textId="3F84A185" w:rsidR="0071363F" w:rsidRDefault="0071363F" w:rsidP="0071363F">
      <w:pPr>
        <w:pStyle w:val="Doc-text2"/>
        <w:numPr>
          <w:ilvl w:val="0"/>
          <w:numId w:val="8"/>
        </w:numPr>
      </w:pPr>
      <w:r>
        <w:t>Agreed</w:t>
      </w:r>
    </w:p>
    <w:p w14:paraId="748BC475" w14:textId="77777777" w:rsidR="0071363F" w:rsidRDefault="0071363F" w:rsidP="0071363F">
      <w:pPr>
        <w:pStyle w:val="Comments"/>
      </w:pPr>
      <w:r>
        <w:t>Proposal 3.3: UE may use knowledge of the CAG PCIs to improve implementation dependent search procedures for CAGs. There is no need to document this in any specifications.</w:t>
      </w:r>
    </w:p>
    <w:p w14:paraId="5E3540CF" w14:textId="6D624DFB" w:rsidR="0071363F" w:rsidRDefault="0071363F" w:rsidP="0071363F">
      <w:pPr>
        <w:pStyle w:val="Doc-text2"/>
        <w:numPr>
          <w:ilvl w:val="0"/>
          <w:numId w:val="8"/>
        </w:numPr>
      </w:pPr>
      <w:r>
        <w:t>Agreed</w:t>
      </w:r>
    </w:p>
    <w:p w14:paraId="195D9176" w14:textId="30FCBA9C" w:rsidR="0071363F" w:rsidRDefault="0071363F" w:rsidP="0071363F">
      <w:pPr>
        <w:pStyle w:val="Comments"/>
      </w:pPr>
      <w:r>
        <w:t>Proposal 3.5: Do not pursue the discussion on proposal 1 of R2-2005593.</w:t>
      </w:r>
    </w:p>
    <w:p w14:paraId="66501718" w14:textId="77777777" w:rsidR="0071363F" w:rsidRDefault="0071363F" w:rsidP="0071363F">
      <w:pPr>
        <w:pStyle w:val="Doc-text2"/>
        <w:numPr>
          <w:ilvl w:val="0"/>
          <w:numId w:val="8"/>
        </w:numPr>
      </w:pPr>
      <w:r>
        <w:t>Agreed</w:t>
      </w:r>
    </w:p>
    <w:p w14:paraId="6F568C45" w14:textId="77777777" w:rsidR="0071363F" w:rsidRDefault="0071363F" w:rsidP="0071363F">
      <w:pPr>
        <w:pStyle w:val="Comments"/>
      </w:pPr>
    </w:p>
    <w:p w14:paraId="01458443" w14:textId="0CAC505E" w:rsidR="0018202E" w:rsidRDefault="0018202E" w:rsidP="0018202E">
      <w:pPr>
        <w:pStyle w:val="Doc-text2"/>
        <w:pBdr>
          <w:top w:val="single" w:sz="4" w:space="1" w:color="auto"/>
          <w:left w:val="single" w:sz="4" w:space="4" w:color="auto"/>
          <w:bottom w:val="single" w:sz="4" w:space="1" w:color="auto"/>
          <w:right w:val="single" w:sz="4" w:space="4" w:color="auto"/>
        </w:pBdr>
      </w:pPr>
      <w:r>
        <w:t>Agreements via email (from second round of [104][PRN]):</w:t>
      </w:r>
    </w:p>
    <w:p w14:paraId="5EFF4E8D" w14:textId="30178B02"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Add a reference to TS38.304 for CAG cell definition as proposed in RIL Z112.</w:t>
      </w:r>
    </w:p>
    <w:p w14:paraId="4951665A" w14:textId="2B7E16FC"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1 of R2-2004572.</w:t>
      </w:r>
    </w:p>
    <w:p w14:paraId="1F715029" w14:textId="623D4EBE"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2 and 3 of R2-2005148.</w:t>
      </w:r>
    </w:p>
    <w:p w14:paraId="4672A605" w14:textId="0509FB70"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UE may use knowledge of the CAG PCIs to improve implementation dependent search procedures for CAGs. There is no need to document this in any specifications.</w:t>
      </w:r>
    </w:p>
    <w:p w14:paraId="6957BB75" w14:textId="2432D829" w:rsidR="0018202E" w:rsidRDefault="0018202E" w:rsidP="0018202E">
      <w:pPr>
        <w:pStyle w:val="Doc-text2"/>
        <w:numPr>
          <w:ilvl w:val="0"/>
          <w:numId w:val="27"/>
        </w:numPr>
        <w:pBdr>
          <w:top w:val="single" w:sz="4" w:space="1" w:color="auto"/>
          <w:left w:val="single" w:sz="4" w:space="4" w:color="auto"/>
          <w:bottom w:val="single" w:sz="4" w:space="1" w:color="auto"/>
          <w:right w:val="single" w:sz="4" w:space="4" w:color="auto"/>
        </w:pBdr>
      </w:pPr>
      <w:r>
        <w:t>Do not pursue the discussion on proposal 1 of R2-2005593.</w:t>
      </w:r>
    </w:p>
    <w:p w14:paraId="65BF54A3" w14:textId="77777777" w:rsidR="0018202E" w:rsidRDefault="0018202E" w:rsidP="0071363F">
      <w:pPr>
        <w:pStyle w:val="Comments"/>
      </w:pPr>
    </w:p>
    <w:p w14:paraId="16DC9203" w14:textId="77777777" w:rsidR="0071363F" w:rsidRDefault="0071363F" w:rsidP="0071363F">
      <w:pPr>
        <w:pStyle w:val="Comments"/>
      </w:pPr>
      <w:r>
        <w:t>Other proposals:</w:t>
      </w:r>
    </w:p>
    <w:p w14:paraId="7D622155" w14:textId="77777777" w:rsidR="0071363F" w:rsidRDefault="0071363F" w:rsidP="0071363F">
      <w:pPr>
        <w:pStyle w:val="Comments"/>
      </w:pPr>
      <w:r>
        <w:t>Proposal 1: The shared PLMN index value of PNI-NPNs belonging to the same PLMN ID is not shared with the index value for the PLMN with the same PLMN ID in the legacy PLMN list (i.e. there is a separate index value for PNI-NPNs belonging to the same PLMN).</w:t>
      </w:r>
    </w:p>
    <w:p w14:paraId="10423A95" w14:textId="78A0A551" w:rsidR="00D76213" w:rsidRDefault="00D76213" w:rsidP="00D76213">
      <w:pPr>
        <w:pStyle w:val="Doc-text2"/>
        <w:numPr>
          <w:ilvl w:val="0"/>
          <w:numId w:val="14"/>
        </w:numPr>
      </w:pPr>
      <w:r>
        <w:t>Ericsson understand</w:t>
      </w:r>
      <w:r w:rsidR="0002213C">
        <w:t>s</w:t>
      </w:r>
      <w:r>
        <w:t xml:space="preserve"> this is aligned to SA2 view. Nokia confirms</w:t>
      </w:r>
    </w:p>
    <w:p w14:paraId="5D33390C" w14:textId="1A8AA94E" w:rsidR="00D76213" w:rsidRDefault="00D76213" w:rsidP="00D76213">
      <w:pPr>
        <w:pStyle w:val="Doc-text2"/>
        <w:numPr>
          <w:ilvl w:val="0"/>
          <w:numId w:val="14"/>
        </w:numPr>
      </w:pPr>
      <w:r>
        <w:t xml:space="preserve">Intel can accept this if this is the majority view. </w:t>
      </w:r>
      <w:r w:rsidR="00B16A97">
        <w:t xml:space="preserve">A consequence is that for the same PLMN ID we would have two UAC configurations. Nokia confirms this would be the case (if </w:t>
      </w:r>
      <w:r w:rsidR="0002213C">
        <w:t>PLMN-</w:t>
      </w:r>
      <w:r w:rsidR="00B16A97">
        <w:t>specific UAC is used). Huawei agrees with the consequence mentioned by Intel. Ericsson thinks that we don't necessarily need to duplicate the UAC configuration</w:t>
      </w:r>
    </w:p>
    <w:p w14:paraId="576F49C2" w14:textId="636D8E76" w:rsidR="00B16A97" w:rsidRDefault="00B16A97" w:rsidP="00D76213">
      <w:pPr>
        <w:pStyle w:val="Doc-text2"/>
        <w:numPr>
          <w:ilvl w:val="0"/>
          <w:numId w:val="14"/>
        </w:numPr>
      </w:pPr>
      <w:r>
        <w:t>VDF is ok with the proposal</w:t>
      </w:r>
    </w:p>
    <w:p w14:paraId="335CECE9" w14:textId="1E32B5F1" w:rsidR="00D76213" w:rsidRDefault="00B16A97" w:rsidP="0071363F">
      <w:pPr>
        <w:pStyle w:val="Doc-text2"/>
        <w:numPr>
          <w:ilvl w:val="0"/>
          <w:numId w:val="8"/>
        </w:numPr>
      </w:pPr>
      <w:r>
        <w:t>Agreed</w:t>
      </w:r>
    </w:p>
    <w:p w14:paraId="38A5A28E" w14:textId="77777777" w:rsidR="0071363F" w:rsidRDefault="0071363F" w:rsidP="0071363F">
      <w:pPr>
        <w:pStyle w:val="Comments"/>
      </w:pPr>
      <w:r>
        <w:lastRenderedPageBreak/>
        <w:t>Proposal 2a: The PCI ranges listed in CAG PCI lists shall include PCI values of all neighbouring cells supporting CAG(s) (for the given PLMN and frequency band).</w:t>
      </w:r>
    </w:p>
    <w:p w14:paraId="3FF5994A" w14:textId="3B5C3AC3" w:rsidR="00B16A97" w:rsidRDefault="00B16A97" w:rsidP="00B16A97">
      <w:pPr>
        <w:pStyle w:val="Doc-text2"/>
        <w:numPr>
          <w:ilvl w:val="0"/>
          <w:numId w:val="14"/>
        </w:numPr>
      </w:pPr>
      <w:r>
        <w:t>Nokia indicates that nobody was really against but a few companies wanted to check, also about operators' views.</w:t>
      </w:r>
    </w:p>
    <w:p w14:paraId="232B4753" w14:textId="6982CB9A" w:rsidR="00B16A97" w:rsidRDefault="00B16A97" w:rsidP="00B16A97">
      <w:pPr>
        <w:pStyle w:val="Doc-text2"/>
        <w:numPr>
          <w:ilvl w:val="0"/>
          <w:numId w:val="14"/>
        </w:numPr>
      </w:pPr>
      <w:r>
        <w:t>VDF could be fine with the proposal</w:t>
      </w:r>
    </w:p>
    <w:p w14:paraId="65279A6D" w14:textId="13A1BA13" w:rsidR="00B16A97" w:rsidRDefault="00B16A97" w:rsidP="00B16A97">
      <w:pPr>
        <w:pStyle w:val="Doc-text2"/>
        <w:numPr>
          <w:ilvl w:val="0"/>
          <w:numId w:val="14"/>
        </w:numPr>
      </w:pPr>
      <w:r>
        <w:t>QC</w:t>
      </w:r>
      <w:r w:rsidR="0041767E">
        <w:t>/LG think</w:t>
      </w:r>
      <w:r>
        <w:t xml:space="preserve"> the benefit to the UE is not really clear, while the restriction on the operator could be significant</w:t>
      </w:r>
    </w:p>
    <w:p w14:paraId="1652927B" w14:textId="06B49A95" w:rsidR="00B16A97" w:rsidRDefault="00B16A97" w:rsidP="00B16A97">
      <w:pPr>
        <w:pStyle w:val="Doc-text2"/>
        <w:numPr>
          <w:ilvl w:val="0"/>
          <w:numId w:val="14"/>
        </w:numPr>
      </w:pPr>
      <w:r>
        <w:t xml:space="preserve">Lenovo </w:t>
      </w:r>
      <w:r w:rsidR="0041767E">
        <w:t>wonders how this would be enforced in the specification</w:t>
      </w:r>
    </w:p>
    <w:p w14:paraId="5D298711" w14:textId="457F10FB" w:rsidR="00B16A97" w:rsidRDefault="0041767E" w:rsidP="0071363F">
      <w:pPr>
        <w:pStyle w:val="Doc-text2"/>
        <w:numPr>
          <w:ilvl w:val="0"/>
          <w:numId w:val="8"/>
        </w:numPr>
      </w:pPr>
      <w:r>
        <w:t>There is no requirement for the PCI ranges listed in CAG PCI lists to include all PCI values of all neighbouring cells supporting CAG(s) (for the given PLMN and frequency band).</w:t>
      </w:r>
    </w:p>
    <w:p w14:paraId="5158F7DC" w14:textId="77777777" w:rsidR="00B16A97" w:rsidRDefault="00B16A97" w:rsidP="0071363F">
      <w:pPr>
        <w:pStyle w:val="Comments"/>
      </w:pPr>
    </w:p>
    <w:p w14:paraId="4677C608" w14:textId="1D6F2BEF" w:rsidR="0041767E" w:rsidRDefault="0071363F" w:rsidP="0071363F">
      <w:pPr>
        <w:pStyle w:val="Comments"/>
      </w:pPr>
      <w:r>
        <w:t>Proposal 3.4: Continue the discussi</w:t>
      </w:r>
      <w:r w:rsidR="0041767E">
        <w:t>on on proposal 1 of  R2-2004743 (</w:t>
      </w:r>
      <w:r w:rsidR="0041767E" w:rsidRPr="0041767E">
        <w:t xml:space="preserve">Proposal 1: For NPN-only cell, the plmn-IdentityInfoList </w:t>
      </w:r>
      <w:r w:rsidR="0041767E">
        <w:t>is not reported)</w:t>
      </w:r>
    </w:p>
    <w:p w14:paraId="17B6FDDF" w14:textId="3EE773A6" w:rsidR="0041767E" w:rsidRDefault="0041767E" w:rsidP="0041767E">
      <w:pPr>
        <w:pStyle w:val="Doc-text2"/>
        <w:numPr>
          <w:ilvl w:val="0"/>
          <w:numId w:val="14"/>
        </w:numPr>
      </w:pPr>
      <w:r>
        <w:t xml:space="preserve">Nokia thinks this is an unnecessary optimization. Ericsson/ZTE/Huawei have the same view and the gain is limited </w:t>
      </w:r>
    </w:p>
    <w:p w14:paraId="7BF4E96F" w14:textId="5A54784F" w:rsidR="0041767E" w:rsidRPr="0071363F" w:rsidRDefault="0041767E" w:rsidP="0071363F">
      <w:pPr>
        <w:pStyle w:val="Doc-text2"/>
        <w:numPr>
          <w:ilvl w:val="0"/>
          <w:numId w:val="8"/>
        </w:numPr>
      </w:pPr>
      <w:r>
        <w:t>Not agreed</w:t>
      </w:r>
    </w:p>
    <w:p w14:paraId="085FE489" w14:textId="77777777" w:rsidR="0038596D" w:rsidRDefault="0038596D" w:rsidP="0038596D">
      <w:pPr>
        <w:pStyle w:val="Doc-text2"/>
      </w:pPr>
    </w:p>
    <w:p w14:paraId="348D6EBB" w14:textId="50D6C313" w:rsidR="00B16A97" w:rsidRDefault="00B16A97" w:rsidP="00B16A97">
      <w:pPr>
        <w:pStyle w:val="Doc-text2"/>
        <w:pBdr>
          <w:top w:val="single" w:sz="4" w:space="1" w:color="auto"/>
          <w:left w:val="single" w:sz="4" w:space="4" w:color="auto"/>
          <w:bottom w:val="single" w:sz="4" w:space="1" w:color="auto"/>
          <w:right w:val="single" w:sz="4" w:space="4" w:color="auto"/>
        </w:pBdr>
      </w:pPr>
      <w:r>
        <w:t>Agreements</w:t>
      </w:r>
      <w:r w:rsidR="004C1DBF">
        <w:t xml:space="preserve"> online</w:t>
      </w:r>
      <w:r>
        <w:t>:</w:t>
      </w:r>
    </w:p>
    <w:p w14:paraId="6E20C71B" w14:textId="74EFBC0A" w:rsidR="00B16A97" w:rsidRDefault="00B16A97" w:rsidP="00B16A97">
      <w:pPr>
        <w:pStyle w:val="Doc-text2"/>
        <w:numPr>
          <w:ilvl w:val="0"/>
          <w:numId w:val="30"/>
        </w:numPr>
        <w:pBdr>
          <w:top w:val="single" w:sz="4" w:space="1" w:color="auto"/>
          <w:left w:val="single" w:sz="4" w:space="4" w:color="auto"/>
          <w:bottom w:val="single" w:sz="4" w:space="1" w:color="auto"/>
          <w:right w:val="single" w:sz="4" w:space="4" w:color="auto"/>
        </w:pBdr>
      </w:pPr>
      <w:r w:rsidRPr="00B16A97">
        <w:t>The shared PLMN index value of PNI-NPNs belonging to the same PLMN ID is not shared with the index value for the PLMN with the same PLMN ID in the legacy PLMN list (i.e. there is a separate index value for PNI-NPNs belonging to the same PLMN).</w:t>
      </w:r>
    </w:p>
    <w:p w14:paraId="56A0A563" w14:textId="4A3F0A1D" w:rsidR="0041767E" w:rsidRDefault="0041767E" w:rsidP="00FB377D">
      <w:pPr>
        <w:pStyle w:val="Doc-text2"/>
        <w:numPr>
          <w:ilvl w:val="0"/>
          <w:numId w:val="30"/>
        </w:numPr>
        <w:pBdr>
          <w:top w:val="single" w:sz="4" w:space="1" w:color="auto"/>
          <w:left w:val="single" w:sz="4" w:space="4" w:color="auto"/>
          <w:bottom w:val="single" w:sz="4" w:space="1" w:color="auto"/>
          <w:right w:val="single" w:sz="4" w:space="4" w:color="auto"/>
        </w:pBdr>
      </w:pPr>
      <w:r>
        <w:t>There is no requirement for the PCI ranges listed in CAG PCI lists to include all PCI values of all neighbouring cells supporting CAG(s) (for the given PLMN and frequency band).</w:t>
      </w:r>
    </w:p>
    <w:p w14:paraId="7A834360" w14:textId="77777777" w:rsidR="00B16A97" w:rsidRPr="0038596D" w:rsidRDefault="00B16A97" w:rsidP="0038596D">
      <w:pPr>
        <w:pStyle w:val="Doc-text2"/>
      </w:pPr>
    </w:p>
    <w:p w14:paraId="5BA0FAE7" w14:textId="5948D9C0" w:rsidR="00A91C99" w:rsidRDefault="00DD1DB0" w:rsidP="00A91C99">
      <w:pPr>
        <w:pStyle w:val="Doc-title"/>
      </w:pPr>
      <w:hyperlink r:id="rId142" w:tooltip="C:Data3GPPRAN2InboxR2-2004484.zip" w:history="1">
        <w:r w:rsidR="00A91C99" w:rsidRPr="0041767E">
          <w:rPr>
            <w:rStyle w:val="Hyperlink"/>
          </w:rPr>
          <w:t>R2-2004484</w:t>
        </w:r>
      </w:hyperlink>
      <w:r w:rsidR="00A91C99">
        <w:tab/>
        <w:t>Finalization of the support of Non-Public Networks</w:t>
      </w:r>
      <w:r w:rsidR="00A91C99">
        <w:tab/>
        <w:t>Nokia (Rapporteur)</w:t>
      </w:r>
      <w:r w:rsidR="00A91C99">
        <w:tab/>
        <w:t>CR</w:t>
      </w:r>
      <w:r w:rsidR="00A91C99">
        <w:tab/>
        <w:t>Rel-16</w:t>
      </w:r>
      <w:r w:rsidR="00A91C99">
        <w:tab/>
        <w:t>38.331</w:t>
      </w:r>
      <w:r w:rsidR="00A91C99">
        <w:tab/>
        <w:t>16.0.0</w:t>
      </w:r>
      <w:r w:rsidR="00A91C99">
        <w:tab/>
        <w:t>1513</w:t>
      </w:r>
      <w:r w:rsidR="00A91C99">
        <w:tab/>
        <w:t>1</w:t>
      </w:r>
      <w:r w:rsidR="00A91C99">
        <w:tab/>
        <w:t>F</w:t>
      </w:r>
      <w:r w:rsidR="00A91C99">
        <w:tab/>
        <w:t>NG_RAN_PRN-Core</w:t>
      </w:r>
      <w:r w:rsidR="00A91C99">
        <w:tab/>
      </w:r>
      <w:r w:rsidR="00A91C99" w:rsidRPr="001E2CB6">
        <w:t>R2-2002658</w:t>
      </w:r>
      <w:r w:rsidR="00A91C99">
        <w:tab/>
        <w:t>Late</w:t>
      </w:r>
    </w:p>
    <w:p w14:paraId="73E9FC6B" w14:textId="5A8775DA" w:rsidR="0041767E" w:rsidRDefault="0041767E" w:rsidP="0041767E">
      <w:pPr>
        <w:pStyle w:val="Doc-text2"/>
        <w:numPr>
          <w:ilvl w:val="0"/>
          <w:numId w:val="14"/>
        </w:numPr>
      </w:pPr>
      <w:r>
        <w:t>Nokia reports that a number of good comments were made</w:t>
      </w:r>
      <w:r w:rsidR="004C1DBF">
        <w:t>, but</w:t>
      </w:r>
      <w:r>
        <w:t xml:space="preserve"> nothing controversial</w:t>
      </w:r>
      <w:r w:rsidR="004C1DBF">
        <w:t xml:space="preserve"> that necessarily needs online discussion</w:t>
      </w:r>
    </w:p>
    <w:p w14:paraId="5AD692DC" w14:textId="12494897" w:rsidR="0041767E" w:rsidRDefault="0041767E" w:rsidP="0041767E">
      <w:pPr>
        <w:pStyle w:val="Doc-text2"/>
        <w:numPr>
          <w:ilvl w:val="0"/>
          <w:numId w:val="8"/>
        </w:numPr>
      </w:pPr>
      <w:r>
        <w:t xml:space="preserve">Revised in </w:t>
      </w:r>
      <w:hyperlink r:id="rId143" w:tooltip="C:Data3GPPRAN2InboxR2-2005809.zip" w:history="1">
        <w:r w:rsidRPr="00AA6A05">
          <w:rPr>
            <w:rStyle w:val="Hyperlink"/>
          </w:rPr>
          <w:t>R2-2005809</w:t>
        </w:r>
      </w:hyperlink>
    </w:p>
    <w:p w14:paraId="161144B1" w14:textId="77777777" w:rsidR="0041767E" w:rsidRDefault="0041767E" w:rsidP="0041767E">
      <w:pPr>
        <w:pStyle w:val="Doc-text2"/>
      </w:pPr>
    </w:p>
    <w:p w14:paraId="19B6DC10" w14:textId="1531FAEF" w:rsidR="0041767E" w:rsidRDefault="00AA6A05" w:rsidP="0041767E">
      <w:pPr>
        <w:pStyle w:val="Doc-title"/>
      </w:pPr>
      <w:hyperlink r:id="rId144" w:tooltip="C:Data3GPPRAN2InboxR2-2005809.zip" w:history="1">
        <w:r w:rsidR="0041767E" w:rsidRPr="00AA6A05">
          <w:rPr>
            <w:rStyle w:val="Hyperlink"/>
          </w:rPr>
          <w:t>R2-2005809</w:t>
        </w:r>
      </w:hyperlink>
      <w:r w:rsidR="0041767E">
        <w:tab/>
        <w:t>Finalization of the support of Non-Public Networks</w:t>
      </w:r>
      <w:r w:rsidR="0041767E">
        <w:tab/>
        <w:t>Nokia (Rapporteur)</w:t>
      </w:r>
      <w:r w:rsidR="0041767E">
        <w:tab/>
        <w:t>CR</w:t>
      </w:r>
      <w:r w:rsidR="0041767E">
        <w:tab/>
        <w:t>Rel-16</w:t>
      </w:r>
      <w:r w:rsidR="0041767E">
        <w:tab/>
        <w:t>38.331</w:t>
      </w:r>
      <w:r w:rsidR="0041767E">
        <w:tab/>
        <w:t>16.0.0</w:t>
      </w:r>
      <w:r w:rsidR="0041767E">
        <w:tab/>
        <w:t>1513</w:t>
      </w:r>
      <w:r w:rsidR="0041767E">
        <w:tab/>
        <w:t>2</w:t>
      </w:r>
      <w:r w:rsidR="0041767E">
        <w:tab/>
        <w:t>F</w:t>
      </w:r>
      <w:r w:rsidR="0041767E">
        <w:tab/>
        <w:t>NG_RAN_PRN-Core</w:t>
      </w:r>
      <w:r w:rsidR="0041767E">
        <w:tab/>
      </w:r>
      <w:r w:rsidR="0041767E" w:rsidRPr="001E2CB6">
        <w:t>R2-2002658</w:t>
      </w:r>
      <w:r w:rsidR="0041767E">
        <w:tab/>
        <w:t>Late</w:t>
      </w:r>
    </w:p>
    <w:p w14:paraId="39745DCB" w14:textId="60256761" w:rsidR="00AA6A05" w:rsidRPr="00AA6A05" w:rsidRDefault="00AA6A05" w:rsidP="00AA6A05">
      <w:pPr>
        <w:pStyle w:val="Doc-text2"/>
        <w:numPr>
          <w:ilvl w:val="0"/>
          <w:numId w:val="12"/>
        </w:numPr>
      </w:pPr>
      <w:r>
        <w:t>Agreed</w:t>
      </w:r>
    </w:p>
    <w:p w14:paraId="2F84EE4D" w14:textId="77777777" w:rsidR="0041767E" w:rsidRDefault="0041767E" w:rsidP="0041767E">
      <w:pPr>
        <w:pStyle w:val="Doc-text2"/>
      </w:pPr>
    </w:p>
    <w:p w14:paraId="7E303807" w14:textId="77777777" w:rsidR="000848F1" w:rsidRPr="000848F1" w:rsidRDefault="000848F1" w:rsidP="000848F1">
      <w:pPr>
        <w:pStyle w:val="Doc-text2"/>
        <w:numPr>
          <w:ilvl w:val="0"/>
          <w:numId w:val="12"/>
        </w:numPr>
        <w:rPr>
          <w:b/>
        </w:rPr>
      </w:pPr>
      <w:r w:rsidRPr="00D00180">
        <w:rPr>
          <w:b/>
        </w:rPr>
        <w:t>The Work Item is concluded from RAN2 perspective</w:t>
      </w:r>
      <w:r w:rsidRPr="000848F1">
        <w:rPr>
          <w:b/>
        </w:rPr>
        <w:t xml:space="preserve"> (including the UE capability part)</w:t>
      </w:r>
    </w:p>
    <w:p w14:paraId="779A8ACC" w14:textId="77777777" w:rsidR="0039231A" w:rsidRDefault="0039231A" w:rsidP="00156F9B">
      <w:pPr>
        <w:pStyle w:val="Comments"/>
      </w:pPr>
    </w:p>
    <w:p w14:paraId="3FF683F0" w14:textId="6F30536B" w:rsidR="00156F9B" w:rsidRPr="00A91C99" w:rsidRDefault="00156F9B" w:rsidP="00156F9B">
      <w:pPr>
        <w:pStyle w:val="Comments"/>
      </w:pPr>
      <w:r>
        <w:t>Definition of selected PNI-NPN</w:t>
      </w:r>
    </w:p>
    <w:p w14:paraId="3DA07208" w14:textId="4308CEEB" w:rsidR="00354151" w:rsidRDefault="00DD1DB0" w:rsidP="00354151">
      <w:pPr>
        <w:pStyle w:val="Doc-title"/>
      </w:pPr>
      <w:hyperlink r:id="rId145"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DD1DB0" w:rsidP="00354151">
      <w:pPr>
        <w:pStyle w:val="Doc-title"/>
      </w:pPr>
      <w:hyperlink r:id="rId146"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DD1DB0" w:rsidP="00156F9B">
      <w:pPr>
        <w:pStyle w:val="Doc-title"/>
      </w:pPr>
      <w:hyperlink r:id="rId147"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DD1DB0" w:rsidP="00354151">
      <w:pPr>
        <w:pStyle w:val="Doc-title"/>
      </w:pPr>
      <w:hyperlink r:id="rId148"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DD1DB0" w:rsidP="00483A92">
      <w:pPr>
        <w:pStyle w:val="Doc-title"/>
      </w:pPr>
      <w:hyperlink r:id="rId149"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lastRenderedPageBreak/>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DD1DB0" w:rsidP="00483A92">
      <w:pPr>
        <w:pStyle w:val="Doc-title"/>
      </w:pPr>
      <w:hyperlink r:id="rId150"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DD1DB0" w:rsidP="00CC2685">
      <w:pPr>
        <w:pStyle w:val="Doc-title"/>
      </w:pPr>
      <w:hyperlink r:id="rId151"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DD1DB0" w:rsidP="00CC2685">
      <w:pPr>
        <w:pStyle w:val="Doc-title"/>
      </w:pPr>
      <w:hyperlink r:id="rId152"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DD1DB0" w:rsidP="00354151">
      <w:pPr>
        <w:pStyle w:val="Doc-title"/>
      </w:pPr>
      <w:hyperlink r:id="rId153"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DD1DB0" w:rsidP="0053553A">
      <w:pPr>
        <w:pStyle w:val="Doc-title"/>
      </w:pPr>
      <w:hyperlink r:id="rId154"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3D9422C1" w:rsidR="00156F9B" w:rsidRDefault="00156F9B" w:rsidP="00F45E21">
      <w:pPr>
        <w:pStyle w:val="Doc-text2"/>
      </w:pPr>
    </w:p>
    <w:p w14:paraId="7E7E6C95" w14:textId="2EFE1ECA" w:rsidR="00F45E21" w:rsidRDefault="00F45E21" w:rsidP="00F45E21">
      <w:pPr>
        <w:pStyle w:val="Comments"/>
      </w:pPr>
      <w:r>
        <w:t xml:space="preserve">Proposal 1: it is proposed to allow the early implementation of CAG feature in Rel-15 UEs. </w:t>
      </w:r>
    </w:p>
    <w:p w14:paraId="77062D10" w14:textId="5318810C" w:rsidR="00F45E21" w:rsidRDefault="00F45E21" w:rsidP="00F45E21">
      <w:pPr>
        <w:pStyle w:val="Comments"/>
      </w:pPr>
      <w:r>
        <w:t>Proposal 2: it is proposed to allow the early implementation of CAG feature in Rel-15 UEs via adding the CAG feature into the List of CRs Containing Early Implementable Features and Corrections in TS 38.331.</w:t>
      </w:r>
    </w:p>
    <w:p w14:paraId="6876A8B3" w14:textId="77777777" w:rsidR="00F45E21" w:rsidRDefault="00F45E21" w:rsidP="00F45E21">
      <w:pPr>
        <w:pStyle w:val="Doc-text2"/>
        <w:numPr>
          <w:ilvl w:val="0"/>
          <w:numId w:val="14"/>
        </w:numPr>
      </w:pPr>
      <w:r>
        <w:t xml:space="preserve">QC thinks that the feature and signalling are CT1 controlled so even if they have nothing against in principle this should be raised in CT1 first. CMCC thinks that in SA2 it was invited to have this discussion in RAN2 first. </w:t>
      </w:r>
    </w:p>
    <w:p w14:paraId="624D72DD" w14:textId="4A786E42" w:rsidR="00F45E21" w:rsidRDefault="00F45E21" w:rsidP="00F45E21">
      <w:pPr>
        <w:pStyle w:val="Doc-text2"/>
        <w:numPr>
          <w:ilvl w:val="0"/>
          <w:numId w:val="14"/>
        </w:numPr>
      </w:pPr>
      <w:r>
        <w:t>Also Lenovo thinks this is mainly a CT1 discussion. Also wonders about the possible impact on the UE capability signalling.</w:t>
      </w:r>
    </w:p>
    <w:p w14:paraId="7FDFDEEF" w14:textId="0D400BC0" w:rsidR="00F45E21" w:rsidRDefault="00F45E21" w:rsidP="00F45E21">
      <w:pPr>
        <w:pStyle w:val="Doc-text2"/>
        <w:numPr>
          <w:ilvl w:val="0"/>
          <w:numId w:val="14"/>
        </w:numPr>
      </w:pPr>
      <w:r>
        <w:t xml:space="preserve">Intel thinks this is also related to the general discussion on how to enable early implementation of features in NR </w:t>
      </w:r>
    </w:p>
    <w:p w14:paraId="41BAC7C3" w14:textId="7B4AD0EC" w:rsidR="00F45E21" w:rsidRDefault="00F45E21" w:rsidP="00FB377D">
      <w:pPr>
        <w:pStyle w:val="Doc-text2"/>
        <w:numPr>
          <w:ilvl w:val="0"/>
          <w:numId w:val="14"/>
        </w:numPr>
      </w:pPr>
      <w:r>
        <w:t>Nokia thinks that in case there is no need to separate CAGs from SNPN</w:t>
      </w:r>
      <w:r w:rsidR="00CE4DB3">
        <w:t xml:space="preserve">. However this spans among several groups and then we also need test cases. So in practice the problem is not in which release this is specified but to speed up the implementations to meet operators' requirements </w:t>
      </w:r>
    </w:p>
    <w:p w14:paraId="003DE77F" w14:textId="4E34507E" w:rsidR="00CE4DB3" w:rsidRDefault="00CE4DB3" w:rsidP="00CE4DB3">
      <w:pPr>
        <w:pStyle w:val="Doc-text2"/>
        <w:numPr>
          <w:ilvl w:val="0"/>
          <w:numId w:val="12"/>
        </w:numPr>
      </w:pPr>
      <w:r>
        <w:t xml:space="preserve">No conclusion for now. This can be discussed as part of the general discussion on how to enable early implementation of features in NR </w:t>
      </w:r>
    </w:p>
    <w:p w14:paraId="65EFF5EF" w14:textId="77777777" w:rsidR="00F45E21" w:rsidRPr="00156F9B" w:rsidRDefault="00F45E21" w:rsidP="00F45E21">
      <w:pPr>
        <w:pStyle w:val="Comments"/>
      </w:pPr>
    </w:p>
    <w:p w14:paraId="53BF2BE4" w14:textId="77777777" w:rsidR="003875F2" w:rsidRDefault="00DD1DB0" w:rsidP="003875F2">
      <w:pPr>
        <w:pStyle w:val="Doc-title"/>
      </w:pPr>
      <w:hyperlink r:id="rId155"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4800D8CD" w14:textId="5022015A" w:rsidR="00CE4DB3" w:rsidRPr="00CE4DB3" w:rsidRDefault="00CE4DB3" w:rsidP="00CE4DB3">
      <w:pPr>
        <w:pStyle w:val="Doc-text2"/>
        <w:numPr>
          <w:ilvl w:val="0"/>
          <w:numId w:val="12"/>
        </w:numPr>
      </w:pPr>
      <w:r>
        <w:t>Noted</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DD1DB0" w:rsidP="001F6285">
      <w:pPr>
        <w:pStyle w:val="Doc-title"/>
      </w:pPr>
      <w:hyperlink r:id="rId156"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442B8034" w:rsidR="00831C54" w:rsidRPr="006342E7" w:rsidRDefault="00831C54" w:rsidP="00831C54">
      <w:pPr>
        <w:pStyle w:val="Doc-text2"/>
        <w:ind w:left="1619" w:firstLine="0"/>
        <w:rPr>
          <w:rStyle w:val="Doc-text2Char"/>
        </w:rPr>
      </w:pPr>
      <w:r>
        <w:t xml:space="preserve">Scope: Discuss the 38.306 CR for PRN, based on </w:t>
      </w:r>
      <w:hyperlink r:id="rId157" w:tooltip="C:Data3GPPRAN2DocsR2-2004571.zip" w:history="1">
        <w:r w:rsidRPr="00F12D8C">
          <w:rPr>
            <w:rStyle w:val="Hyperlink"/>
          </w:rPr>
          <w:t>R2-2004571</w:t>
        </w:r>
      </w:hyperlink>
      <w:r w:rsidR="00844B8E">
        <w:t xml:space="preserve"> and draft a corresponding 38.331 CR.</w:t>
      </w:r>
    </w:p>
    <w:p w14:paraId="44182AF3" w14:textId="6BF1EEAE" w:rsidR="00831C54" w:rsidRPr="004D4544" w:rsidRDefault="00831C54" w:rsidP="00831C54">
      <w:pPr>
        <w:pStyle w:val="EmailDiscussion2"/>
        <w:ind w:left="1619" w:firstLine="0"/>
      </w:pPr>
      <w:r>
        <w:t xml:space="preserve">Intended outcome: Endorsed </w:t>
      </w:r>
      <w:r w:rsidR="00163A1C">
        <w:t xml:space="preserve">38.306 </w:t>
      </w:r>
      <w:r w:rsidR="00844B8E">
        <w:t xml:space="preserve">in </w:t>
      </w:r>
      <w:hyperlink r:id="rId158" w:tooltip="C:Data3GPPRAN2InboxR2-2005799.zip" w:history="1">
        <w:r w:rsidR="00AD4D37" w:rsidRPr="000A5EA0">
          <w:rPr>
            <w:rStyle w:val="Hyperlink"/>
          </w:rPr>
          <w:t>R2-2005799</w:t>
        </w:r>
      </w:hyperlink>
      <w:r w:rsidR="00AD4D37">
        <w:t xml:space="preserve"> </w:t>
      </w:r>
      <w:r w:rsidR="00844B8E">
        <w:t xml:space="preserve">and 38.331 </w:t>
      </w:r>
      <w:r>
        <w:t>CR</w:t>
      </w:r>
      <w:r w:rsidR="00844B8E">
        <w:t xml:space="preserve"> in </w:t>
      </w:r>
      <w:hyperlink r:id="rId159" w:tooltip="C:Data3GPPRAN2InboxR2-2005807.zip" w:history="1">
        <w:r w:rsidR="00844B8E" w:rsidRPr="004D4544">
          <w:rPr>
            <w:rStyle w:val="Hyperlink"/>
          </w:rPr>
          <w:t>R2-200580</w:t>
        </w:r>
        <w:r w:rsidR="00AD4D37" w:rsidRPr="004D4544">
          <w:rPr>
            <w:rStyle w:val="Hyperlink"/>
          </w:rPr>
          <w:t>7</w:t>
        </w:r>
      </w:hyperlink>
    </w:p>
    <w:p w14:paraId="4059A396" w14:textId="3DE9A82A" w:rsidR="00163A1C" w:rsidRDefault="00163A1C" w:rsidP="00163A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sidR="00844B8E">
        <w:rPr>
          <w:color w:val="000000" w:themeColor="text1"/>
        </w:rPr>
        <w:t>Monday 2020-06-08 10</w:t>
      </w:r>
      <w:r w:rsidRPr="00D3643C">
        <w:rPr>
          <w:color w:val="000000" w:themeColor="text1"/>
        </w:rPr>
        <w:t xml:space="preserve">:00 </w:t>
      </w:r>
      <w:r>
        <w:rPr>
          <w:color w:val="000000" w:themeColor="text1"/>
        </w:rPr>
        <w:t>UTC</w:t>
      </w:r>
    </w:p>
    <w:p w14:paraId="069C8C43" w14:textId="171B1E77" w:rsidR="001C5912" w:rsidRDefault="001C5912" w:rsidP="001C5912">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0F34A47" w14:textId="21202C16" w:rsidR="00F91AD4" w:rsidRDefault="00DD1DB0" w:rsidP="00F91AD4">
      <w:pPr>
        <w:pStyle w:val="Doc-title"/>
      </w:pPr>
      <w:hyperlink r:id="rId160" w:tooltip="C:Data3GPPRAN2InboxR2-2005799.zip" w:history="1">
        <w:r w:rsidR="00163A1C" w:rsidRPr="00756726">
          <w:rPr>
            <w:rStyle w:val="Hyperlink"/>
          </w:rPr>
          <w:t>R2-2005799</w:t>
        </w:r>
      </w:hyperlink>
      <w:r w:rsidR="00163A1C">
        <w:rPr>
          <w:rStyle w:val="Doc-text2Char"/>
        </w:rPr>
        <w:tab/>
        <w:t>I</w:t>
      </w:r>
      <w:r w:rsidR="00163A1C">
        <w:t>ntrod</w:t>
      </w:r>
      <w:r w:rsidR="00E1270A">
        <w:t>u</w:t>
      </w:r>
      <w:r w:rsidR="00163A1C">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r>
      <w:r w:rsidR="00DC4475">
        <w:t>0351</w:t>
      </w:r>
      <w:r w:rsidR="00DC4475">
        <w:tab/>
      </w:r>
      <w:r w:rsidR="0090597A">
        <w:t>-</w:t>
      </w:r>
      <w:r w:rsidR="0090597A">
        <w:tab/>
      </w:r>
      <w:r w:rsidR="0011276F">
        <w:t>B</w:t>
      </w:r>
      <w:r w:rsidR="00E1270A">
        <w:tab/>
        <w:t>NG_RAN_PRN-Core</w:t>
      </w:r>
    </w:p>
    <w:p w14:paraId="01063206" w14:textId="17F95874" w:rsidR="00A0379B" w:rsidRDefault="00DC4475" w:rsidP="00A0379B">
      <w:pPr>
        <w:pStyle w:val="Doc-text2"/>
        <w:numPr>
          <w:ilvl w:val="0"/>
          <w:numId w:val="12"/>
        </w:numPr>
      </w:pPr>
      <w:r>
        <w:t>Change "-16" into "-r16"</w:t>
      </w:r>
      <w:r w:rsidR="002836C0">
        <w:t xml:space="preserve"> </w:t>
      </w:r>
      <w:r>
        <w:t>in the field name</w:t>
      </w:r>
    </w:p>
    <w:p w14:paraId="4DBDA9E6" w14:textId="66B26527" w:rsidR="0073116C" w:rsidRDefault="0073116C" w:rsidP="0073116C">
      <w:pPr>
        <w:pStyle w:val="Doc-text2"/>
        <w:numPr>
          <w:ilvl w:val="0"/>
          <w:numId w:val="12"/>
        </w:numPr>
      </w:pPr>
      <w:r>
        <w:t xml:space="preserve">Revised in </w:t>
      </w:r>
      <w:hyperlink r:id="rId161" w:tooltip="C:Data3GPPRAN2InboxR2-2005806.zip" w:history="1">
        <w:r w:rsidRPr="0073116C">
          <w:rPr>
            <w:rStyle w:val="Hyperlink"/>
          </w:rPr>
          <w:t>R2-2005806</w:t>
        </w:r>
      </w:hyperlink>
    </w:p>
    <w:p w14:paraId="7167DAEB" w14:textId="77777777" w:rsidR="00E1270A" w:rsidRDefault="00E1270A" w:rsidP="005F06A1">
      <w:pPr>
        <w:pStyle w:val="Comments"/>
        <w:rPr>
          <w:noProof w:val="0"/>
        </w:rPr>
      </w:pPr>
    </w:p>
    <w:p w14:paraId="2A17201B" w14:textId="3AE8A9E7" w:rsidR="00DC4475" w:rsidRDefault="00DD1DB0" w:rsidP="00DC4475">
      <w:pPr>
        <w:pStyle w:val="Doc-title"/>
      </w:pPr>
      <w:hyperlink r:id="rId162" w:tooltip="C:Data3GPPRAN2InboxR2-2005806.zip" w:history="1">
        <w:r w:rsidR="00DC4475" w:rsidRPr="00AD4D37">
          <w:rPr>
            <w:rStyle w:val="Hyperlink"/>
          </w:rPr>
          <w:t>R2-200580</w:t>
        </w:r>
        <w:r w:rsidR="00D07E4B" w:rsidRPr="00AD4D37">
          <w:rPr>
            <w:rStyle w:val="Hyperlink"/>
          </w:rPr>
          <w:t>6</w:t>
        </w:r>
      </w:hyperlink>
      <w:r w:rsidR="00DC4475">
        <w:tab/>
      </w:r>
      <w:r w:rsidR="00DC4475">
        <w:rPr>
          <w:rStyle w:val="Doc-text2Char"/>
        </w:rPr>
        <w:t>I</w:t>
      </w:r>
      <w:r w:rsidR="00DC4475">
        <w:t>ntroduction of UE capability for non-public network</w:t>
      </w:r>
      <w:r w:rsidR="00DC4475">
        <w:tab/>
        <w:t>ZTE Corporation, Sanechips</w:t>
      </w:r>
      <w:r w:rsidR="00DC4475">
        <w:tab/>
        <w:t>CR</w:t>
      </w:r>
      <w:r w:rsidR="00DC4475">
        <w:tab/>
        <w:t>Rel-16</w:t>
      </w:r>
      <w:r w:rsidR="00DC4475">
        <w:tab/>
        <w:t>38.306</w:t>
      </w:r>
      <w:r w:rsidR="00DC4475">
        <w:tab/>
        <w:t>16.0.0</w:t>
      </w:r>
      <w:r w:rsidR="00DC4475">
        <w:tab/>
        <w:t>0351</w:t>
      </w:r>
      <w:r w:rsidR="00DC4475">
        <w:tab/>
        <w:t>1</w:t>
      </w:r>
      <w:r w:rsidR="00DC4475">
        <w:tab/>
        <w:t>B</w:t>
      </w:r>
      <w:r w:rsidR="00DC4475">
        <w:tab/>
        <w:t>NG_RAN_PRN-Core</w:t>
      </w:r>
      <w:r w:rsidR="00DC4475">
        <w:tab/>
      </w:r>
    </w:p>
    <w:p w14:paraId="149BFDE8" w14:textId="146DBD57" w:rsidR="0073116C" w:rsidRPr="0073116C" w:rsidRDefault="0073116C" w:rsidP="0073116C">
      <w:pPr>
        <w:pStyle w:val="Doc-text2"/>
        <w:numPr>
          <w:ilvl w:val="0"/>
          <w:numId w:val="12"/>
        </w:numPr>
      </w:pPr>
      <w:r>
        <w:t>Add "CGI-"</w:t>
      </w:r>
      <w:r w:rsidRPr="0073116C">
        <w:t xml:space="preserve"> with change marks to the description of the existing capabilities nr-CGI-Reporting, nr-CGI-Reporting-ENDC. Same change to be made to the capability eutra-CGI-Reporting.</w:t>
      </w:r>
    </w:p>
    <w:p w14:paraId="75B0FCC6" w14:textId="37E21153" w:rsidR="0073116C" w:rsidRPr="00A0379B" w:rsidRDefault="0073116C" w:rsidP="0073116C">
      <w:pPr>
        <w:pStyle w:val="Doc-text2"/>
        <w:numPr>
          <w:ilvl w:val="0"/>
          <w:numId w:val="12"/>
        </w:numPr>
      </w:pPr>
      <w:r>
        <w:t xml:space="preserve">Revised in </w:t>
      </w:r>
      <w:hyperlink r:id="rId163" w:tooltip="C:Data3GPPRAN2InboxR2-2005808.zip" w:history="1">
        <w:r w:rsidRPr="002B5DC9">
          <w:rPr>
            <w:rStyle w:val="Hyperlink"/>
          </w:rPr>
          <w:t>R2-2005808</w:t>
        </w:r>
      </w:hyperlink>
    </w:p>
    <w:p w14:paraId="2D5ED4D1" w14:textId="77777777" w:rsidR="00DC4475" w:rsidRDefault="00DC4475" w:rsidP="005F06A1">
      <w:pPr>
        <w:pStyle w:val="Comments"/>
        <w:rPr>
          <w:noProof w:val="0"/>
        </w:rPr>
      </w:pPr>
    </w:p>
    <w:p w14:paraId="1958BD2D" w14:textId="078A4251" w:rsidR="0073116C" w:rsidRDefault="00DD1DB0" w:rsidP="0073116C">
      <w:pPr>
        <w:pStyle w:val="Doc-title"/>
      </w:pPr>
      <w:hyperlink r:id="rId164" w:tooltip="C:Data3GPPRAN2InboxR2-2005808.zip" w:history="1">
        <w:r w:rsidR="0073116C" w:rsidRPr="002B5DC9">
          <w:rPr>
            <w:rStyle w:val="Hyperlink"/>
          </w:rPr>
          <w:t>R2-2005808</w:t>
        </w:r>
      </w:hyperlink>
      <w:r w:rsidR="0073116C">
        <w:tab/>
      </w:r>
      <w:r w:rsidR="0073116C">
        <w:rPr>
          <w:rStyle w:val="Doc-text2Char"/>
        </w:rPr>
        <w:t>I</w:t>
      </w:r>
      <w:r w:rsidR="0073116C">
        <w:t>ntroduction of UE capability for non-public network</w:t>
      </w:r>
      <w:r w:rsidR="0073116C">
        <w:tab/>
        <w:t>ZTE Corporation, Sanechips</w:t>
      </w:r>
      <w:r w:rsidR="0073116C">
        <w:tab/>
        <w:t>CR</w:t>
      </w:r>
      <w:r w:rsidR="0073116C">
        <w:tab/>
        <w:t>Rel-16</w:t>
      </w:r>
      <w:r w:rsidR="0073116C">
        <w:tab/>
        <w:t>38.306</w:t>
      </w:r>
      <w:r w:rsidR="0073116C">
        <w:tab/>
        <w:t>16.0.0</w:t>
      </w:r>
      <w:r w:rsidR="0073116C">
        <w:tab/>
        <w:t>0351</w:t>
      </w:r>
      <w:r w:rsidR="0073116C">
        <w:tab/>
        <w:t>2</w:t>
      </w:r>
      <w:r w:rsidR="0073116C">
        <w:tab/>
        <w:t>B</w:t>
      </w:r>
      <w:r w:rsidR="0073116C">
        <w:tab/>
        <w:t>NG_RAN_PRN-Core</w:t>
      </w:r>
      <w:r w:rsidR="0073116C">
        <w:tab/>
      </w:r>
    </w:p>
    <w:p w14:paraId="0D0BD0DF" w14:textId="709A8FBD" w:rsidR="0073116C" w:rsidRDefault="0073116C" w:rsidP="005F06A1">
      <w:pPr>
        <w:pStyle w:val="Doc-text2"/>
        <w:numPr>
          <w:ilvl w:val="0"/>
          <w:numId w:val="12"/>
        </w:numPr>
      </w:pPr>
      <w:r>
        <w:t>Endorsed</w:t>
      </w:r>
    </w:p>
    <w:p w14:paraId="5E68CDEE" w14:textId="77777777" w:rsidR="0073116C" w:rsidRDefault="0073116C" w:rsidP="005F06A1">
      <w:pPr>
        <w:pStyle w:val="Comments"/>
        <w:rPr>
          <w:noProof w:val="0"/>
        </w:rPr>
      </w:pPr>
    </w:p>
    <w:p w14:paraId="01B99C1D" w14:textId="13C327FB" w:rsidR="00844B8E" w:rsidRDefault="00DD1DB0" w:rsidP="00844B8E">
      <w:pPr>
        <w:pStyle w:val="Doc-title"/>
      </w:pPr>
      <w:hyperlink r:id="rId165" w:tooltip="C:Data3GPPRAN2InboxR2-2005807.zip" w:history="1">
        <w:r w:rsidR="00844B8E" w:rsidRPr="004D4544">
          <w:rPr>
            <w:rStyle w:val="Hyperlink"/>
          </w:rPr>
          <w:t>R2-200580</w:t>
        </w:r>
        <w:r w:rsidR="00AD4D37" w:rsidRPr="004D4544">
          <w:rPr>
            <w:rStyle w:val="Hyperlink"/>
          </w:rPr>
          <w:t>7</w:t>
        </w:r>
      </w:hyperlink>
      <w:r w:rsidR="00844B8E">
        <w:tab/>
        <w:t>UE capability for PRN</w:t>
      </w:r>
      <w:r w:rsidR="00844B8E">
        <w:tab/>
        <w:t>Nokia</w:t>
      </w:r>
      <w:r w:rsidR="00844B8E">
        <w:tab/>
        <w:t>CR</w:t>
      </w:r>
      <w:r w:rsidR="00844B8E">
        <w:tab/>
        <w:t>Rel-16</w:t>
      </w:r>
      <w:r w:rsidR="00844B8E">
        <w:tab/>
        <w:t>38.331</w:t>
      </w:r>
      <w:r w:rsidR="00844B8E">
        <w:tab/>
        <w:t>16.0.0</w:t>
      </w:r>
      <w:r w:rsidR="00844B8E">
        <w:tab/>
        <w:t>1701</w:t>
      </w:r>
      <w:r w:rsidR="00844B8E">
        <w:tab/>
        <w:t>-</w:t>
      </w:r>
      <w:r w:rsidR="00844B8E">
        <w:tab/>
        <w:t>F</w:t>
      </w:r>
      <w:r w:rsidR="00844B8E">
        <w:tab/>
        <w:t>NG_RAN_PRN-Core</w:t>
      </w:r>
      <w:r w:rsidR="00844B8E">
        <w:tab/>
      </w:r>
    </w:p>
    <w:p w14:paraId="40E18CAB" w14:textId="7F605A8B" w:rsidR="004D4544" w:rsidRPr="004D4544" w:rsidRDefault="004D4544" w:rsidP="004D4544">
      <w:pPr>
        <w:pStyle w:val="Doc-text2"/>
        <w:numPr>
          <w:ilvl w:val="0"/>
          <w:numId w:val="12"/>
        </w:numPr>
      </w:pPr>
      <w:r>
        <w:t>Endorsed</w:t>
      </w:r>
    </w:p>
    <w:p w14:paraId="126D2F3B" w14:textId="77777777" w:rsidR="00844B8E" w:rsidRDefault="00844B8E"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DD1DB0" w:rsidP="00F94965">
      <w:pPr>
        <w:pStyle w:val="Doc-title"/>
      </w:pPr>
      <w:hyperlink r:id="rId166" w:tooltip="C:Data3GPPRAN2DocsR2-2004743.zip" w:history="1">
        <w:r w:rsidR="00F94965" w:rsidRPr="00F12D8C">
          <w:rPr>
            <w:rStyle w:val="Hyperlink"/>
          </w:rPr>
          <w:t>R2-2004743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DD1DB0" w:rsidP="00F94965">
      <w:pPr>
        <w:pStyle w:val="Doc-title"/>
      </w:pPr>
      <w:hyperlink r:id="rId167"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DD1DB0" w:rsidP="00F94965">
      <w:pPr>
        <w:pStyle w:val="Doc-title"/>
      </w:pPr>
      <w:hyperlink r:id="rId168"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DD1DB0" w:rsidP="00400AF7">
      <w:pPr>
        <w:pStyle w:val="Doc-title"/>
      </w:pPr>
      <w:hyperlink r:id="rId169"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70"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71"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51B4B631"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172" w:tooltip="C:Data3GPPRAN2DocsR2-2005739.zip" w:history="1">
        <w:r w:rsidR="00C6167B" w:rsidRPr="000931F8">
          <w:rPr>
            <w:rStyle w:val="Hyperlink"/>
          </w:rPr>
          <w:t>R2-2005739</w:t>
        </w:r>
      </w:hyperlink>
      <w:r>
        <w:t xml:space="preserve">. </w:t>
      </w:r>
    </w:p>
    <w:p w14:paraId="6EE5311A" w14:textId="1FB0A731" w:rsidR="009D4A87" w:rsidRDefault="009D4A87" w:rsidP="009D4A87">
      <w:pPr>
        <w:pStyle w:val="Doc-text2"/>
        <w:ind w:left="1619" w:firstLine="0"/>
      </w:pPr>
      <w:r>
        <w:t xml:space="preserve">Final intended outcome: </w:t>
      </w:r>
      <w:r w:rsidR="00782B0C">
        <w:t>offline report and a</w:t>
      </w:r>
      <w:r>
        <w:rPr>
          <w:rStyle w:val="Doc-text2Char"/>
        </w:rPr>
        <w:t xml:space="preserve">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2B2F3F40"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hyperlink r:id="rId173" w:tooltip="C:Data3GPPRAN2InboxR2-2005798.zip" w:history="1">
        <w:r w:rsidRPr="00515A1E">
          <w:rPr>
            <w:rStyle w:val="Hyperlink"/>
          </w:rPr>
          <w:t>R2-2005798</w:t>
        </w:r>
      </w:hyperlink>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DD1DB0" w:rsidP="00DE7002">
      <w:pPr>
        <w:pStyle w:val="Doc-title"/>
      </w:pPr>
      <w:hyperlink r:id="rId174"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lastRenderedPageBreak/>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4652727B" w14:textId="6CDF0F65" w:rsidR="00782B0C" w:rsidRDefault="00DD1DB0" w:rsidP="00782B0C">
      <w:pPr>
        <w:pStyle w:val="Doc-title"/>
      </w:pPr>
      <w:hyperlink r:id="rId175" w:tooltip="C:Data3GPPRAN2InboxR2-2005813.zip" w:history="1">
        <w:r w:rsidR="00782B0C" w:rsidRPr="00515A1E">
          <w:rPr>
            <w:rStyle w:val="Hyperlink"/>
          </w:rPr>
          <w:t>R2-2005813</w:t>
        </w:r>
      </w:hyperlink>
      <w:r w:rsidR="00782B0C">
        <w:rPr>
          <w:rStyle w:val="Doc-text2Char"/>
        </w:rPr>
        <w:tab/>
      </w:r>
      <w:r w:rsidR="00782B0C">
        <w:t>Offline discussion 105: PRN - 38304</w:t>
      </w:r>
      <w:r w:rsidR="00782B0C" w:rsidRPr="00331B12">
        <w:t xml:space="preserve"> </w:t>
      </w:r>
      <w:r w:rsidR="00782B0C">
        <w:t>open issues - second round</w:t>
      </w:r>
      <w:r w:rsidR="00782B0C">
        <w:tab/>
        <w:t>Qualcomm (Rapporteur)</w:t>
      </w:r>
      <w:r w:rsidR="00782B0C">
        <w:tab/>
        <w:t>discussion</w:t>
      </w:r>
      <w:r w:rsidR="00782B0C">
        <w:tab/>
        <w:t>Rel-16</w:t>
      </w:r>
      <w:r w:rsidR="00782B0C">
        <w:tab/>
        <w:t>NG_RAN_PRN-Core</w:t>
      </w:r>
    </w:p>
    <w:p w14:paraId="1ACED43F" w14:textId="4C83B6CF" w:rsidR="00F5409A" w:rsidRPr="00F5409A" w:rsidRDefault="00F5409A" w:rsidP="00F5409A">
      <w:pPr>
        <w:pStyle w:val="Doc-text2"/>
        <w:numPr>
          <w:ilvl w:val="0"/>
          <w:numId w:val="8"/>
        </w:numPr>
      </w:pPr>
      <w:r>
        <w:t>Noted</w:t>
      </w:r>
    </w:p>
    <w:p w14:paraId="38047C63" w14:textId="77777777" w:rsidR="00FB070A" w:rsidRPr="00400AF7" w:rsidRDefault="00FB070A" w:rsidP="00400AF7">
      <w:pPr>
        <w:pStyle w:val="Doc-text2"/>
      </w:pPr>
    </w:p>
    <w:p w14:paraId="0E716FC7" w14:textId="77777777" w:rsidR="00400AF7" w:rsidRDefault="00DD1DB0" w:rsidP="00400AF7">
      <w:pPr>
        <w:pStyle w:val="Doc-title"/>
      </w:pPr>
      <w:hyperlink r:id="rId176"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1FFE4809" w:rsidR="009D4A87" w:rsidRDefault="00DD1DB0" w:rsidP="009D4A87">
      <w:pPr>
        <w:pStyle w:val="Doc-title"/>
      </w:pPr>
      <w:hyperlink r:id="rId177" w:tooltip="C:Data3GPPRAN2InboxR2-2005798.zip" w:history="1">
        <w:r w:rsidR="009D4A87" w:rsidRPr="00515A1E">
          <w:rPr>
            <w:rStyle w:val="Hyperlink"/>
          </w:rPr>
          <w:t>R2-2005798</w:t>
        </w:r>
      </w:hyperlink>
      <w:r w:rsidR="009D4A87">
        <w:tab/>
        <w:t>PRN 38304 CR (rapporteur update)</w:t>
      </w:r>
      <w:r w:rsidR="009D4A87">
        <w:tab/>
        <w:t>QUALCOMM Europe Inc. - Italy</w:t>
      </w:r>
      <w:r w:rsidR="009D4A87">
        <w:tab/>
        <w:t>CR</w:t>
      </w:r>
      <w:r w:rsidR="009D4A87">
        <w:tab/>
        <w:t>Rel-16</w:t>
      </w:r>
      <w:r w:rsidR="009D4A87">
        <w:tab/>
        <w:t>38.304</w:t>
      </w:r>
      <w:r w:rsidR="009D4A87">
        <w:tab/>
        <w:t>16.0.0</w:t>
      </w:r>
      <w:r w:rsidR="009D4A87">
        <w:tab/>
        <w:t>0156</w:t>
      </w:r>
      <w:r w:rsidR="009D4A87">
        <w:tab/>
        <w:t>3</w:t>
      </w:r>
      <w:r w:rsidR="009D4A87">
        <w:tab/>
        <w:t>F</w:t>
      </w:r>
      <w:r w:rsidR="009D4A87">
        <w:tab/>
        <w:t>NG_RAN_PRN</w:t>
      </w:r>
      <w:r w:rsidR="009D4A87">
        <w:tab/>
      </w:r>
      <w:r w:rsidR="009D4A87" w:rsidRPr="001E2CB6">
        <w:t>R2-2003908</w:t>
      </w:r>
    </w:p>
    <w:p w14:paraId="74090730" w14:textId="5D4FA537" w:rsidR="00F5409A" w:rsidRPr="00F5409A" w:rsidRDefault="00F5409A" w:rsidP="00F5409A">
      <w:pPr>
        <w:pStyle w:val="Doc-text2"/>
        <w:numPr>
          <w:ilvl w:val="0"/>
          <w:numId w:val="8"/>
        </w:numPr>
      </w:pPr>
      <w:r>
        <w:t>Agreed</w:t>
      </w:r>
    </w:p>
    <w:p w14:paraId="4E623394" w14:textId="77777777" w:rsidR="00812F97" w:rsidRDefault="00812F97" w:rsidP="00354151"/>
    <w:p w14:paraId="14B55377" w14:textId="4F027170" w:rsidR="00354151" w:rsidRDefault="00DD1DB0" w:rsidP="00354151">
      <w:pPr>
        <w:pStyle w:val="Doc-title"/>
      </w:pPr>
      <w:hyperlink r:id="rId178"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DD1DB0" w:rsidP="00354151">
      <w:pPr>
        <w:pStyle w:val="Doc-title"/>
      </w:pPr>
      <w:hyperlink r:id="rId179"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DD1DB0" w:rsidP="00354151">
      <w:pPr>
        <w:pStyle w:val="Doc-title"/>
      </w:pPr>
      <w:hyperlink r:id="rId180"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t xml:space="preserve">Covered by </w:t>
      </w:r>
      <w:hyperlink r:id="rId181"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DD1DB0" w:rsidP="00354151">
      <w:pPr>
        <w:pStyle w:val="Doc-title"/>
      </w:pPr>
      <w:hyperlink r:id="rId182"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t xml:space="preserve">Generally covered by </w:t>
      </w:r>
      <w:hyperlink r:id="rId183"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DD1DB0" w:rsidP="00354151">
      <w:pPr>
        <w:pStyle w:val="Doc-title"/>
      </w:pPr>
      <w:hyperlink r:id="rId184"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DD1DB0" w:rsidP="00354151">
      <w:pPr>
        <w:pStyle w:val="Doc-title"/>
      </w:pPr>
      <w:hyperlink r:id="rId185"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DD1DB0" w:rsidP="00354151">
      <w:pPr>
        <w:pStyle w:val="Doc-title"/>
      </w:pPr>
      <w:hyperlink r:id="rId186"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87"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DD1DB0" w:rsidP="00354151">
      <w:pPr>
        <w:pStyle w:val="Doc-title"/>
      </w:pPr>
      <w:hyperlink r:id="rId188"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06EC8397" w14:textId="77777777" w:rsidR="0068537F" w:rsidRDefault="0068537F" w:rsidP="0068537F">
      <w:pPr>
        <w:pStyle w:val="Doc-title"/>
      </w:pPr>
      <w:r>
        <w:t>N</w:t>
      </w:r>
      <w:r w:rsidRPr="007F7ADB">
        <w:t>o comebacks</w:t>
      </w:r>
    </w:p>
    <w:p w14:paraId="3A80E3D7" w14:textId="77777777" w:rsidR="0068537F" w:rsidRDefault="0068537F" w:rsidP="0068537F">
      <w:pPr>
        <w:pStyle w:val="Doc-text2"/>
      </w:pPr>
    </w:p>
    <w:p w14:paraId="7DB17A7B" w14:textId="77777777" w:rsidR="0068537F" w:rsidRDefault="0068537F" w:rsidP="0068537F">
      <w:pPr>
        <w:pStyle w:val="Doc-text2"/>
        <w:ind w:left="0" w:firstLine="0"/>
      </w:pPr>
    </w:p>
    <w:p w14:paraId="1CB4B68C" w14:textId="22302B9F" w:rsidR="0068537F" w:rsidRDefault="0068537F" w:rsidP="0068537F">
      <w:pPr>
        <w:pStyle w:val="Doc-text2"/>
        <w:ind w:left="0" w:firstLine="0"/>
      </w:pPr>
      <w:r>
        <w:lastRenderedPageBreak/>
        <w:t>Agreed CRs</w:t>
      </w:r>
    </w:p>
    <w:p w14:paraId="5BCBE80F" w14:textId="77777777" w:rsidR="0068537F" w:rsidRDefault="0068537F" w:rsidP="0068537F">
      <w:pPr>
        <w:pStyle w:val="Doc-text2"/>
        <w:ind w:left="0" w:firstLine="0"/>
      </w:pPr>
    </w:p>
    <w:p w14:paraId="38926110" w14:textId="77777777" w:rsidR="0068537F" w:rsidRDefault="0068537F" w:rsidP="0068537F">
      <w:pPr>
        <w:pStyle w:val="Comments"/>
      </w:pPr>
      <w:r>
        <w:t>RACS</w:t>
      </w:r>
    </w:p>
    <w:p w14:paraId="4EFF7F9F" w14:textId="212E6E73" w:rsidR="0068537F" w:rsidRPr="00A71C1E" w:rsidRDefault="00DD1DB0" w:rsidP="00B635C8">
      <w:pPr>
        <w:pStyle w:val="Doc-title"/>
      </w:pPr>
      <w:hyperlink r:id="rId189" w:tooltip="C:Data3GPPRAN2DocsR2-2004710.zip" w:history="1">
        <w:r w:rsidR="0068537F" w:rsidRPr="00F12D8C">
          <w:rPr>
            <w:rStyle w:val="Hyperlink"/>
          </w:rPr>
          <w:t>R2-2004710</w:t>
        </w:r>
      </w:hyperlink>
      <w:r w:rsidR="0068537F">
        <w:tab/>
        <w:t>Correction to transfer of UE capabilities at HO for RACS and correction of ASN.1 review issues [N012][N013]</w:t>
      </w:r>
      <w:r w:rsidR="0068537F">
        <w:tab/>
        <w:t>MediaTek Inc., Ericsson, ZTE Corporation, Sanechips</w:t>
      </w:r>
      <w:r w:rsidR="0068537F">
        <w:tab/>
        <w:t>CR</w:t>
      </w:r>
      <w:r w:rsidR="0068537F">
        <w:tab/>
        <w:t>Rel-16</w:t>
      </w:r>
      <w:r w:rsidR="0068537F">
        <w:tab/>
        <w:t>36.331</w:t>
      </w:r>
      <w:r w:rsidR="0068537F">
        <w:tab/>
        <w:t>16.0.0</w:t>
      </w:r>
      <w:r w:rsidR="0068537F">
        <w:tab/>
        <w:t>4256</w:t>
      </w:r>
      <w:r w:rsidR="0068537F">
        <w:tab/>
        <w:t>2</w:t>
      </w:r>
      <w:r w:rsidR="0068537F">
        <w:tab/>
        <w:t>F</w:t>
      </w:r>
      <w:r w:rsidR="0068537F">
        <w:tab/>
        <w:t>RACS-RAN-Core</w:t>
      </w:r>
      <w:r w:rsidR="0068537F">
        <w:tab/>
      </w:r>
      <w:hyperlink r:id="rId190" w:tooltip="C:Data3GPParchiveRAN2RAN2#109bisTdocsR2-2003906.zip" w:history="1">
        <w:r w:rsidR="0068537F" w:rsidRPr="00F12D8C">
          <w:rPr>
            <w:rStyle w:val="Hyperlink"/>
          </w:rPr>
          <w:t>R2-2003906</w:t>
        </w:r>
      </w:hyperlink>
    </w:p>
    <w:p w14:paraId="3ACFE821" w14:textId="77777777" w:rsidR="0068537F" w:rsidRDefault="00DD1DB0" w:rsidP="0068537F">
      <w:pPr>
        <w:pStyle w:val="Doc-title"/>
      </w:pPr>
      <w:hyperlink r:id="rId191" w:tooltip="C:Data3GPPRAN2InboxR2-2005802.zip" w:history="1">
        <w:r w:rsidR="0068537F" w:rsidRPr="004E56D3">
          <w:rPr>
            <w:rStyle w:val="Hyperlink"/>
          </w:rPr>
          <w:t>R2-2005802</w:t>
        </w:r>
      </w:hyperlink>
      <w:r w:rsidR="0068537F">
        <w:tab/>
        <w:t>Correction to transfer of UE capabilities at HO for RACS and minor ASN.1 correction (38.331)</w:t>
      </w:r>
      <w:r w:rsidR="0068537F">
        <w:tab/>
        <w:t>ZTE Corporation, Ericsson, MediaTek Inc.,Sanechips,OPPO</w:t>
      </w:r>
      <w:r w:rsidR="0068537F">
        <w:tab/>
        <w:t>CR</w:t>
      </w:r>
      <w:r w:rsidR="0068537F">
        <w:tab/>
        <w:t>Rel-16</w:t>
      </w:r>
      <w:r w:rsidR="0068537F">
        <w:tab/>
        <w:t>38.331</w:t>
      </w:r>
      <w:r w:rsidR="0068537F">
        <w:tab/>
        <w:t>16.0.0</w:t>
      </w:r>
    </w:p>
    <w:p w14:paraId="6B24016F" w14:textId="5695E9E4" w:rsidR="0068537F" w:rsidRDefault="0068537F" w:rsidP="0068537F">
      <w:pPr>
        <w:pStyle w:val="Doc-title"/>
        <w:rPr>
          <w:rStyle w:val="Hyperlink"/>
        </w:rPr>
      </w:pPr>
      <w:r>
        <w:tab/>
        <w:t>1553</w:t>
      </w:r>
      <w:r>
        <w:tab/>
        <w:t>3</w:t>
      </w:r>
      <w:r>
        <w:tab/>
        <w:t>F</w:t>
      </w:r>
      <w:r>
        <w:tab/>
        <w:t>RACS-RAN-Core</w:t>
      </w:r>
      <w:r>
        <w:tab/>
      </w:r>
      <w:hyperlink r:id="rId192" w:tooltip="C:Data3GPParchiveRAN2RAN2#109bisTdocsR2-2003905.zip" w:history="1">
        <w:r w:rsidRPr="00F12D8C">
          <w:rPr>
            <w:rStyle w:val="Hyperlink"/>
          </w:rPr>
          <w:t>R2-2003905</w:t>
        </w:r>
      </w:hyperlink>
    </w:p>
    <w:p w14:paraId="3DCE054E" w14:textId="77777777" w:rsidR="0068537F" w:rsidRPr="0068537F" w:rsidRDefault="0068537F" w:rsidP="0068537F">
      <w:pPr>
        <w:pStyle w:val="Doc-text2"/>
      </w:pPr>
    </w:p>
    <w:p w14:paraId="454D33EE" w14:textId="77777777" w:rsidR="0068537F" w:rsidRPr="00D00180" w:rsidRDefault="0068537F" w:rsidP="0068537F">
      <w:pPr>
        <w:pStyle w:val="Doc-text2"/>
        <w:numPr>
          <w:ilvl w:val="0"/>
          <w:numId w:val="12"/>
        </w:numPr>
        <w:rPr>
          <w:b/>
        </w:rPr>
      </w:pPr>
      <w:r w:rsidRPr="00D00180">
        <w:rPr>
          <w:b/>
        </w:rPr>
        <w:t>The Work Item is concluded from RAN2 perspective</w:t>
      </w:r>
      <w:r>
        <w:rPr>
          <w:b/>
        </w:rPr>
        <w:t xml:space="preserve"> (with no new UE capability)</w:t>
      </w:r>
    </w:p>
    <w:p w14:paraId="79296D26" w14:textId="77777777" w:rsidR="0068537F" w:rsidRDefault="0068537F" w:rsidP="0068537F">
      <w:pPr>
        <w:pStyle w:val="Comments"/>
      </w:pPr>
    </w:p>
    <w:p w14:paraId="3273BC4A" w14:textId="531137C9" w:rsidR="0068537F" w:rsidRDefault="0068537F" w:rsidP="0068537F">
      <w:pPr>
        <w:pStyle w:val="Comments"/>
      </w:pPr>
      <w:r>
        <w:t>SRVCC</w:t>
      </w:r>
    </w:p>
    <w:p w14:paraId="4ECB8377" w14:textId="77777777" w:rsidR="00B635C8" w:rsidRDefault="00DD1DB0" w:rsidP="00B635C8">
      <w:pPr>
        <w:pStyle w:val="Doc-title"/>
      </w:pPr>
      <w:hyperlink r:id="rId193" w:tooltip="C:Data3GPPRAN2DocsR2-2005066.zip" w:history="1">
        <w:r w:rsidR="00B635C8" w:rsidRPr="00F12D8C">
          <w:rPr>
            <w:rStyle w:val="Hyperlink"/>
          </w:rPr>
          <w:t>R2-2005066</w:t>
        </w:r>
      </w:hyperlink>
      <w:r w:rsidR="00B635C8">
        <w:tab/>
        <w:t>CR on 38.331 for SRVCC from 5G to 3G</w:t>
      </w:r>
      <w:r w:rsidR="00B635C8">
        <w:tab/>
        <w:t>Huawei, HiSilicon, Lenovo, Motorola Mobility, China Unicom</w:t>
      </w:r>
      <w:r w:rsidR="00B635C8">
        <w:tab/>
        <w:t>CR</w:t>
      </w:r>
      <w:r w:rsidR="00B635C8">
        <w:tab/>
        <w:t>Rel-16</w:t>
      </w:r>
      <w:r w:rsidR="00B635C8">
        <w:tab/>
        <w:t>38.331</w:t>
      </w:r>
      <w:r w:rsidR="00B635C8">
        <w:tab/>
        <w:t>16.0.0</w:t>
      </w:r>
      <w:r w:rsidR="00B635C8">
        <w:tab/>
        <w:t>1645</w:t>
      </w:r>
      <w:r w:rsidR="00B635C8">
        <w:tab/>
        <w:t>-</w:t>
      </w:r>
      <w:r w:rsidR="00B635C8">
        <w:tab/>
        <w:t>F</w:t>
      </w:r>
      <w:r w:rsidR="00B635C8">
        <w:tab/>
        <w:t>SRVCC_NR_to_UMTS-Core</w:t>
      </w:r>
    </w:p>
    <w:p w14:paraId="5E50EAF8" w14:textId="77777777" w:rsidR="00B635C8" w:rsidRDefault="00B635C8" w:rsidP="00B635C8">
      <w:pPr>
        <w:pStyle w:val="Doc-title"/>
      </w:pPr>
    </w:p>
    <w:p w14:paraId="61530508" w14:textId="77777777" w:rsidR="00B635C8" w:rsidRPr="00D00180" w:rsidRDefault="00B635C8" w:rsidP="00B635C8">
      <w:pPr>
        <w:pStyle w:val="Doc-text2"/>
        <w:numPr>
          <w:ilvl w:val="0"/>
          <w:numId w:val="12"/>
        </w:numPr>
        <w:rPr>
          <w:b/>
        </w:rPr>
      </w:pPr>
      <w:r w:rsidRPr="00A21430">
        <w:rPr>
          <w:b/>
        </w:rPr>
        <w:t>The Work Item is concluded</w:t>
      </w:r>
      <w:r>
        <w:rPr>
          <w:b/>
        </w:rPr>
        <w:t xml:space="preserve"> (including the UE capability part)</w:t>
      </w:r>
    </w:p>
    <w:p w14:paraId="30E08A98" w14:textId="77777777" w:rsidR="0068537F" w:rsidRDefault="0068537F" w:rsidP="0068537F">
      <w:pPr>
        <w:pStyle w:val="Comments"/>
      </w:pPr>
    </w:p>
    <w:p w14:paraId="5F57FC01" w14:textId="77777777" w:rsidR="0068537F" w:rsidRPr="00127023" w:rsidRDefault="0068537F" w:rsidP="0068537F">
      <w:pPr>
        <w:pStyle w:val="Comments"/>
      </w:pPr>
      <w:r>
        <w:t>CLI</w:t>
      </w:r>
    </w:p>
    <w:p w14:paraId="13239097" w14:textId="77777777" w:rsidR="00B635C8" w:rsidRDefault="00DD1DB0" w:rsidP="00B635C8">
      <w:pPr>
        <w:pStyle w:val="Doc-title"/>
      </w:pPr>
      <w:hyperlink r:id="rId194" w:tooltip="C:Data3GPPRAN2InboxR2-2005801.zip" w:history="1">
        <w:r w:rsidR="00B635C8" w:rsidRPr="004C3180">
          <w:rPr>
            <w:rStyle w:val="Hyperlink"/>
          </w:rPr>
          <w:t>R2-2005801</w:t>
        </w:r>
      </w:hyperlink>
      <w:r w:rsidR="00B635C8">
        <w:tab/>
        <w:t>CLI Corrections</w:t>
      </w:r>
      <w:r w:rsidR="00B635C8">
        <w:tab/>
        <w:t>Nokia (Rapporteur)</w:t>
      </w:r>
      <w:r w:rsidR="00B635C8">
        <w:tab/>
        <w:t>CR</w:t>
      </w:r>
      <w:r w:rsidR="00B635C8">
        <w:tab/>
        <w:t>Rel-16</w:t>
      </w:r>
      <w:r w:rsidR="00B635C8">
        <w:tab/>
        <w:t>38.300</w:t>
      </w:r>
      <w:r w:rsidR="00B635C8">
        <w:tab/>
        <w:t>16.1.0</w:t>
      </w:r>
      <w:r w:rsidR="00B635C8">
        <w:tab/>
        <w:t>0217</w:t>
      </w:r>
      <w:r w:rsidR="00B635C8">
        <w:tab/>
        <w:t>3</w:t>
      </w:r>
      <w:r w:rsidR="00B635C8">
        <w:tab/>
        <w:t>F</w:t>
      </w:r>
      <w:r w:rsidR="00B635C8">
        <w:tab/>
        <w:t>NR_CLI_RIM-Core</w:t>
      </w:r>
    </w:p>
    <w:p w14:paraId="17611152" w14:textId="77777777" w:rsidR="00B635C8" w:rsidRDefault="00DD1DB0" w:rsidP="00B635C8">
      <w:pPr>
        <w:pStyle w:val="Doc-title"/>
      </w:pPr>
      <w:hyperlink r:id="rId195" w:tooltip="C:Data3GPPRAN2InboxR2-2005805.zip" w:history="1">
        <w:r w:rsidR="00B635C8" w:rsidRPr="007E567C">
          <w:rPr>
            <w:rStyle w:val="Hyperlink"/>
          </w:rPr>
          <w:t>R2-2005805</w:t>
        </w:r>
      </w:hyperlink>
      <w:r w:rsidR="00B635C8">
        <w:tab/>
        <w:t>Corrections for CLI</w:t>
      </w:r>
      <w:r w:rsidR="00B635C8">
        <w:tab/>
        <w:t>LG Electronics Inc.</w:t>
      </w:r>
      <w:r w:rsidR="00B635C8">
        <w:tab/>
        <w:t>CR</w:t>
      </w:r>
      <w:r w:rsidR="00B635C8">
        <w:tab/>
        <w:t>Rel-16</w:t>
      </w:r>
      <w:r w:rsidR="00B635C8">
        <w:tab/>
        <w:t>38.331</w:t>
      </w:r>
      <w:r w:rsidR="00B635C8">
        <w:tab/>
        <w:t>16.0.0</w:t>
      </w:r>
      <w:r w:rsidR="00B635C8">
        <w:tab/>
        <w:t>1700</w:t>
      </w:r>
      <w:r w:rsidR="00B635C8">
        <w:tab/>
        <w:t>-</w:t>
      </w:r>
      <w:r w:rsidR="00B635C8">
        <w:tab/>
        <w:t>F</w:t>
      </w:r>
      <w:r w:rsidR="00B635C8">
        <w:tab/>
        <w:t>NR_CLI_RIM-Core</w:t>
      </w:r>
    </w:p>
    <w:p w14:paraId="5CF4FEF1" w14:textId="77777777" w:rsidR="00B635C8" w:rsidRDefault="00B635C8" w:rsidP="00B635C8">
      <w:pPr>
        <w:pStyle w:val="Doc-text2"/>
        <w:ind w:left="0" w:firstLine="0"/>
      </w:pPr>
    </w:p>
    <w:p w14:paraId="3DE54FAD" w14:textId="77777777" w:rsidR="00B635C8" w:rsidRPr="000848F1" w:rsidRDefault="00B635C8" w:rsidP="00B635C8">
      <w:pPr>
        <w:pStyle w:val="Doc-text2"/>
        <w:numPr>
          <w:ilvl w:val="0"/>
          <w:numId w:val="12"/>
        </w:numPr>
        <w:rPr>
          <w:b/>
        </w:rPr>
      </w:pPr>
      <w:r w:rsidRPr="00D00180">
        <w:rPr>
          <w:b/>
        </w:rPr>
        <w:t>The Work Item is concluded from RAN2 perspective</w:t>
      </w:r>
      <w:r w:rsidRPr="000848F1">
        <w:rPr>
          <w:b/>
        </w:rPr>
        <w:t xml:space="preserve"> (including the UE capability part)</w:t>
      </w:r>
    </w:p>
    <w:p w14:paraId="5FED7471" w14:textId="109BCC46" w:rsidR="0068537F" w:rsidRDefault="0068537F" w:rsidP="0068537F">
      <w:pPr>
        <w:pStyle w:val="Doc-text2"/>
      </w:pPr>
    </w:p>
    <w:p w14:paraId="117AC02D" w14:textId="330C2FD0" w:rsidR="00B635C8" w:rsidRPr="006B5455" w:rsidRDefault="00B635C8" w:rsidP="00B635C8">
      <w:pPr>
        <w:pStyle w:val="Comments"/>
      </w:pPr>
      <w:r>
        <w:t>eMIMO</w:t>
      </w:r>
    </w:p>
    <w:p w14:paraId="4A0BAE5C" w14:textId="77777777" w:rsidR="002D203A" w:rsidRDefault="00DD1DB0" w:rsidP="002D203A">
      <w:pPr>
        <w:pStyle w:val="Doc-title"/>
      </w:pPr>
      <w:hyperlink r:id="rId196" w:tooltip="C:Data3GPPRAN2InboxR2-2005797.zip" w:history="1">
        <w:r w:rsidR="002D203A" w:rsidRPr="00E571F9">
          <w:rPr>
            <w:rStyle w:val="Hyperlink"/>
          </w:rPr>
          <w:t>R2-2005797</w:t>
        </w:r>
      </w:hyperlink>
      <w:r w:rsidR="002D203A">
        <w:rPr>
          <w:rStyle w:val="Doc-text2Char"/>
        </w:rPr>
        <w:tab/>
      </w:r>
      <w:r w:rsidR="002D203A">
        <w:t>Miscellaneous corrections on eMIMO</w:t>
      </w:r>
      <w:r w:rsidR="002D203A">
        <w:tab/>
        <w:t>Samsung, Nokia, Nokia Shanghai Bell</w:t>
      </w:r>
      <w:r w:rsidR="002D203A">
        <w:tab/>
        <w:t>CR</w:t>
      </w:r>
      <w:r w:rsidR="002D203A">
        <w:tab/>
        <w:t>Rel-16</w:t>
      </w:r>
      <w:r w:rsidR="002D203A">
        <w:tab/>
        <w:t>38.321</w:t>
      </w:r>
      <w:r w:rsidR="002D203A">
        <w:tab/>
        <w:t>16.0.0</w:t>
      </w:r>
      <w:r w:rsidR="002D203A">
        <w:tab/>
        <w:t>0711</w:t>
      </w:r>
      <w:r w:rsidR="002D203A">
        <w:tab/>
        <w:t>4</w:t>
      </w:r>
      <w:r w:rsidR="002D203A">
        <w:tab/>
        <w:t>F</w:t>
      </w:r>
      <w:r w:rsidR="002D203A">
        <w:tab/>
        <w:t>NR_eMIMO-Core</w:t>
      </w:r>
      <w:r w:rsidR="002D203A">
        <w:tab/>
      </w:r>
    </w:p>
    <w:p w14:paraId="79D0604F" w14:textId="77777777" w:rsidR="002D203A" w:rsidRPr="00037F0E" w:rsidRDefault="002D203A" w:rsidP="00B635C8">
      <w:pPr>
        <w:pStyle w:val="Doc-text2"/>
      </w:pPr>
    </w:p>
    <w:p w14:paraId="6DA1B7A2" w14:textId="5A15561A" w:rsidR="00B635C8" w:rsidRPr="006B5455" w:rsidRDefault="00B635C8" w:rsidP="00B635C8">
      <w:pPr>
        <w:pStyle w:val="Doc-text2"/>
        <w:numPr>
          <w:ilvl w:val="0"/>
          <w:numId w:val="12"/>
        </w:numPr>
        <w:rPr>
          <w:b/>
        </w:rPr>
      </w:pPr>
      <w:r w:rsidRPr="00D00180">
        <w:rPr>
          <w:b/>
        </w:rPr>
        <w:t>The Work Item is concluded from RAN2 perspective</w:t>
      </w:r>
      <w:r w:rsidRPr="006B5455">
        <w:rPr>
          <w:b/>
        </w:rPr>
        <w:t xml:space="preserve"> (UE capability part</w:t>
      </w:r>
      <w:r w:rsidR="00433725">
        <w:rPr>
          <w:b/>
        </w:rPr>
        <w:t xml:space="preserve"> not fully completed</w:t>
      </w:r>
      <w:r w:rsidRPr="006B5455">
        <w:rPr>
          <w:b/>
        </w:rPr>
        <w:t>)</w:t>
      </w:r>
    </w:p>
    <w:p w14:paraId="335E6803" w14:textId="77777777" w:rsidR="0068537F" w:rsidRDefault="0068537F" w:rsidP="0068537F">
      <w:pPr>
        <w:pStyle w:val="Doc-title"/>
        <w:ind w:left="0" w:firstLine="0"/>
      </w:pPr>
    </w:p>
    <w:p w14:paraId="00DF3E51" w14:textId="161F536E" w:rsidR="00B635C8" w:rsidRDefault="00B635C8" w:rsidP="00B635C8">
      <w:pPr>
        <w:pStyle w:val="Comments"/>
      </w:pPr>
      <w:r>
        <w:t>PRN</w:t>
      </w:r>
    </w:p>
    <w:p w14:paraId="79FBF8E2" w14:textId="77777777" w:rsidR="002D203A" w:rsidRDefault="00DD1DB0" w:rsidP="002D203A">
      <w:pPr>
        <w:pStyle w:val="Doc-title"/>
      </w:pPr>
      <w:hyperlink r:id="rId197" w:tooltip="C:Data3GPPRAN2InboxR2-2005814.zip" w:history="1">
        <w:r w:rsidR="002D203A" w:rsidRPr="00AB35CA">
          <w:rPr>
            <w:rStyle w:val="Hyperlink"/>
          </w:rPr>
          <w:t>R2-2005814</w:t>
        </w:r>
      </w:hyperlink>
      <w:r w:rsidR="002D203A">
        <w:tab/>
        <w:t>Miscellaneous corrections to NPN</w:t>
      </w:r>
      <w:r w:rsidR="002D203A">
        <w:tab/>
        <w:t>Nokia (Rapporteur)</w:t>
      </w:r>
      <w:r w:rsidR="002D203A">
        <w:tab/>
        <w:t>CR</w:t>
      </w:r>
      <w:r w:rsidR="002D203A">
        <w:tab/>
        <w:t>Rel-16</w:t>
      </w:r>
      <w:r w:rsidR="002D203A">
        <w:tab/>
        <w:t>38.300</w:t>
      </w:r>
      <w:r w:rsidR="002D203A">
        <w:tab/>
        <w:t>16.1.0</w:t>
      </w:r>
      <w:r w:rsidR="002D203A">
        <w:tab/>
        <w:t>0225</w:t>
      </w:r>
      <w:r w:rsidR="002D203A">
        <w:tab/>
        <w:t>2</w:t>
      </w:r>
      <w:r w:rsidR="002D203A">
        <w:tab/>
        <w:t>F</w:t>
      </w:r>
      <w:r w:rsidR="002D203A">
        <w:tab/>
        <w:t>NG_RAN_PRN-Core</w:t>
      </w:r>
    </w:p>
    <w:p w14:paraId="74F90B41" w14:textId="24D2C315" w:rsidR="002D203A" w:rsidRPr="002D203A" w:rsidRDefault="00AA6A05" w:rsidP="00AA6A05">
      <w:pPr>
        <w:pStyle w:val="Doc-title"/>
      </w:pPr>
      <w:hyperlink r:id="rId198" w:tooltip="C:Data3GPPRAN2InboxR2-2005809.zip" w:history="1">
        <w:r w:rsidRPr="00AA6A05">
          <w:rPr>
            <w:rStyle w:val="Hyperlink"/>
          </w:rPr>
          <w:t>R2-2005809</w:t>
        </w:r>
      </w:hyperlink>
      <w:r>
        <w:tab/>
        <w:t>Finalization of the support of Non-Public Networks</w:t>
      </w:r>
      <w:r>
        <w:tab/>
        <w:t>Nokia (Rapporteur)</w:t>
      </w:r>
      <w:r>
        <w:tab/>
        <w:t>CR</w:t>
      </w:r>
      <w:r>
        <w:tab/>
        <w:t>Rel-16</w:t>
      </w:r>
      <w:r>
        <w:tab/>
        <w:t>38.331</w:t>
      </w:r>
      <w:r>
        <w:tab/>
        <w:t>16.0.0</w:t>
      </w:r>
      <w:r>
        <w:tab/>
        <w:t>1513</w:t>
      </w:r>
      <w:r>
        <w:tab/>
        <w:t>2</w:t>
      </w:r>
      <w:r>
        <w:tab/>
        <w:t>F</w:t>
      </w:r>
      <w:r>
        <w:tab/>
        <w:t>NG_RAN_PRN-Core</w:t>
      </w:r>
      <w:r>
        <w:tab/>
      </w:r>
      <w:r w:rsidRPr="001E2CB6">
        <w:t>R2-2002658</w:t>
      </w:r>
      <w:r>
        <w:tab/>
        <w:t>Late</w:t>
      </w:r>
    </w:p>
    <w:p w14:paraId="7D106B94" w14:textId="6D088FDD" w:rsidR="002D203A" w:rsidRPr="002D203A" w:rsidRDefault="00DD1DB0" w:rsidP="002D203A">
      <w:pPr>
        <w:pStyle w:val="Doc-title"/>
      </w:pPr>
      <w:hyperlink r:id="rId199" w:tooltip="C:Data3GPPRAN2InboxR2-2005798.zip" w:history="1">
        <w:r w:rsidR="002D203A" w:rsidRPr="00515A1E">
          <w:rPr>
            <w:rStyle w:val="Hyperlink"/>
          </w:rPr>
          <w:t>R2-2005798</w:t>
        </w:r>
      </w:hyperlink>
      <w:r w:rsidR="002D203A">
        <w:tab/>
        <w:t>PRN 38304 CR (rapporteur update)</w:t>
      </w:r>
      <w:r w:rsidR="002D203A">
        <w:tab/>
        <w:t>QUALCOMM Europe Inc. - Italy</w:t>
      </w:r>
      <w:r w:rsidR="002D203A">
        <w:tab/>
        <w:t>CR</w:t>
      </w:r>
      <w:r w:rsidR="002D203A">
        <w:tab/>
        <w:t>Rel-16</w:t>
      </w:r>
      <w:r w:rsidR="002D203A">
        <w:tab/>
        <w:t>38.304</w:t>
      </w:r>
      <w:r w:rsidR="002D203A">
        <w:tab/>
        <w:t>16.0.0</w:t>
      </w:r>
      <w:r w:rsidR="002D203A">
        <w:tab/>
        <w:t>0156</w:t>
      </w:r>
      <w:r w:rsidR="002D203A">
        <w:tab/>
        <w:t>3</w:t>
      </w:r>
      <w:r w:rsidR="002D203A">
        <w:tab/>
        <w:t>F</w:t>
      </w:r>
      <w:r w:rsidR="002D203A">
        <w:tab/>
        <w:t>NG_RAN_PRN</w:t>
      </w:r>
      <w:r w:rsidR="002D203A">
        <w:tab/>
      </w:r>
      <w:r w:rsidR="002D203A" w:rsidRPr="001E2CB6">
        <w:t>R2-2003908</w:t>
      </w:r>
    </w:p>
    <w:p w14:paraId="0F6651F7" w14:textId="77777777" w:rsidR="00B635C8" w:rsidRDefault="00B635C8" w:rsidP="00B635C8">
      <w:pPr>
        <w:pStyle w:val="Doc-text2"/>
      </w:pPr>
    </w:p>
    <w:p w14:paraId="3714E6E7" w14:textId="39ECCF92" w:rsidR="00B635C8" w:rsidRPr="00B635C8" w:rsidRDefault="00B635C8" w:rsidP="00B635C8">
      <w:pPr>
        <w:pStyle w:val="Doc-text2"/>
        <w:numPr>
          <w:ilvl w:val="0"/>
          <w:numId w:val="12"/>
        </w:numPr>
        <w:rPr>
          <w:b/>
        </w:rPr>
      </w:pPr>
      <w:r w:rsidRPr="00D00180">
        <w:rPr>
          <w:b/>
        </w:rPr>
        <w:t>The Work Item is concluded from RAN2 perspective</w:t>
      </w:r>
      <w:r w:rsidRPr="000848F1">
        <w:rPr>
          <w:b/>
        </w:rPr>
        <w:t xml:space="preserve"> (including the UE capability part)</w:t>
      </w:r>
    </w:p>
    <w:p w14:paraId="2D064170" w14:textId="77777777" w:rsidR="0068537F" w:rsidRDefault="0068537F" w:rsidP="0068537F">
      <w:pPr>
        <w:pStyle w:val="Doc-text2"/>
      </w:pPr>
    </w:p>
    <w:p w14:paraId="10DD290A" w14:textId="0386FBD0" w:rsidR="0068537F" w:rsidRDefault="0068537F" w:rsidP="0068537F">
      <w:pPr>
        <w:pStyle w:val="Doc-text2"/>
        <w:ind w:left="0" w:firstLine="0"/>
      </w:pPr>
      <w:r>
        <w:t>Agreed LSs out</w:t>
      </w:r>
    </w:p>
    <w:p w14:paraId="503EC214" w14:textId="32229D4B" w:rsidR="0068537F" w:rsidRDefault="00DD1DB0" w:rsidP="002D203A">
      <w:pPr>
        <w:pStyle w:val="Doc-title"/>
      </w:pPr>
      <w:hyperlink r:id="rId200" w:tooltip="C:Data3GPPRAN2InboxR2-2005811.zip" w:history="1">
        <w:r w:rsidR="002D203A" w:rsidRPr="00E571F9">
          <w:rPr>
            <w:rStyle w:val="Hyperlink"/>
          </w:rPr>
          <w:t>R2-2005811</w:t>
        </w:r>
      </w:hyperlink>
      <w:r w:rsidR="002D203A">
        <w:tab/>
      </w:r>
      <w:r w:rsidR="002D203A" w:rsidRPr="00E65D32">
        <w:t xml:space="preserve">LS on </w:t>
      </w:r>
      <w:r w:rsidR="002D203A">
        <w:t>Remaining eMIMO issues</w:t>
      </w:r>
      <w:r w:rsidR="002D203A">
        <w:tab/>
        <w:t>Samsung</w:t>
      </w:r>
      <w:r w:rsidR="002D203A">
        <w:tab/>
        <w:t>LS out</w:t>
      </w:r>
      <w:r w:rsidR="002D203A">
        <w:tab/>
        <w:t>Rel-16</w:t>
      </w:r>
      <w:r w:rsidR="002D203A">
        <w:tab/>
        <w:t>NR_eMIMO-Core</w:t>
      </w:r>
      <w:r w:rsidR="002D203A">
        <w:tab/>
        <w:t>To:RAN1</w:t>
      </w:r>
    </w:p>
    <w:p w14:paraId="6C771EAC" w14:textId="77777777" w:rsidR="0068537F" w:rsidRPr="0068537F" w:rsidRDefault="0068537F" w:rsidP="0068537F">
      <w:pPr>
        <w:pStyle w:val="Doc-text2"/>
      </w:pPr>
    </w:p>
    <w:p w14:paraId="47C8F7B5" w14:textId="77777777" w:rsidR="0068537F" w:rsidRDefault="0068537F" w:rsidP="0068537F">
      <w:pPr>
        <w:pStyle w:val="Doc-title"/>
      </w:pPr>
      <w:r>
        <w:t xml:space="preserve">Email discussions </w:t>
      </w:r>
    </w:p>
    <w:p w14:paraId="03D3B293" w14:textId="77777777" w:rsidR="0068537F" w:rsidRDefault="0068537F" w:rsidP="0068537F">
      <w:pPr>
        <w:pStyle w:val="Doc-text2"/>
        <w:ind w:left="0" w:firstLine="0"/>
      </w:pPr>
    </w:p>
    <w:p w14:paraId="76438AA9" w14:textId="77777777" w:rsidR="00B635C8" w:rsidRDefault="00B635C8" w:rsidP="00B635C8">
      <w:pPr>
        <w:pStyle w:val="EmailDiscussion"/>
      </w:pPr>
      <w:r>
        <w:t>[POST110e][102][EMIMO] RRC CR (Ericsson)</w:t>
      </w:r>
    </w:p>
    <w:p w14:paraId="7E15A1B6" w14:textId="77777777" w:rsidR="00BA40FC" w:rsidRPr="0033014A" w:rsidRDefault="00BA40FC" w:rsidP="00BA40FC">
      <w:pPr>
        <w:pStyle w:val="EmailDiscussion2"/>
        <w:ind w:left="1619" w:firstLine="0"/>
      </w:pPr>
      <w:r>
        <w:t>S</w:t>
      </w:r>
      <w:r w:rsidRPr="0033014A">
        <w:t xml:space="preserve">cope: </w:t>
      </w:r>
      <w:r>
        <w:t xml:space="preserve">update the </w:t>
      </w:r>
      <w:r w:rsidRPr="0033014A">
        <w:t>RRC CR</w:t>
      </w:r>
      <w:r>
        <w:t>,</w:t>
      </w:r>
      <w:r w:rsidRPr="0033014A">
        <w:t xml:space="preserve"> </w:t>
      </w:r>
      <w:r>
        <w:t>also taking into account the outcome from [065][066][075] on eMIMO specific aspects and latest RAN1 input</w:t>
      </w:r>
    </w:p>
    <w:p w14:paraId="564B4054" w14:textId="77777777" w:rsidR="00B635C8" w:rsidRPr="0033014A" w:rsidRDefault="00B635C8" w:rsidP="00B635C8">
      <w:pPr>
        <w:pStyle w:val="EmailDiscussion2"/>
        <w:ind w:left="1619" w:firstLine="0"/>
      </w:pPr>
      <w:r>
        <w:t>Final</w:t>
      </w:r>
      <w:r w:rsidRPr="0033014A">
        <w:t xml:space="preserve"> intended outcome: </w:t>
      </w:r>
      <w:r>
        <w:t xml:space="preserve">Agreed </w:t>
      </w:r>
      <w:r w:rsidRPr="0033014A">
        <w:t>RRC CR</w:t>
      </w:r>
    </w:p>
    <w:p w14:paraId="1FEFB6E0" w14:textId="77777777" w:rsidR="00B635C8" w:rsidRDefault="00B635C8" w:rsidP="00B635C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2020-06-18 10</w:t>
      </w:r>
      <w:r w:rsidRPr="00D3643C">
        <w:rPr>
          <w:color w:val="000000" w:themeColor="text1"/>
        </w:rPr>
        <w:t xml:space="preserve">:00 </w:t>
      </w:r>
      <w:r>
        <w:rPr>
          <w:color w:val="000000" w:themeColor="text1"/>
        </w:rPr>
        <w:t>UTC</w:t>
      </w:r>
    </w:p>
    <w:p w14:paraId="4A47797B" w14:textId="77777777" w:rsidR="00B635C8" w:rsidRPr="0033014A" w:rsidRDefault="00B635C8" w:rsidP="00B635C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RRC CR in </w:t>
      </w:r>
      <w:r w:rsidRPr="00AA6A05">
        <w:rPr>
          <w:rStyle w:val="Doc-text2Char"/>
        </w:rPr>
        <w:t>R2-2005812</w:t>
      </w:r>
      <w:r w:rsidRPr="00D3643C">
        <w:rPr>
          <w:color w:val="000000" w:themeColor="text1"/>
        </w:rPr>
        <w:t xml:space="preserve">:  </w:t>
      </w:r>
      <w:r>
        <w:rPr>
          <w:color w:val="000000" w:themeColor="text1"/>
        </w:rPr>
        <w:t>Friday 2020-06-19 10</w:t>
      </w:r>
      <w:r w:rsidRPr="00D3643C">
        <w:rPr>
          <w:color w:val="000000" w:themeColor="text1"/>
        </w:rPr>
        <w:t xml:space="preserve">:00 </w:t>
      </w:r>
      <w:r>
        <w:rPr>
          <w:color w:val="000000" w:themeColor="text1"/>
        </w:rPr>
        <w:t>UTC</w:t>
      </w:r>
    </w:p>
    <w:p w14:paraId="2CEFCF32" w14:textId="77777777" w:rsidR="0068537F" w:rsidRPr="0068537F" w:rsidRDefault="0068537F" w:rsidP="00DC4395">
      <w:pPr>
        <w:pStyle w:val="Doc-text2"/>
        <w:ind w:left="0" w:firstLine="0"/>
      </w:pPr>
      <w:bookmarkStart w:id="2" w:name="_GoBack"/>
      <w:bookmarkEnd w:id="2"/>
    </w:p>
    <w:p w14:paraId="4FBECD04" w14:textId="77777777" w:rsidR="00FD776C" w:rsidRPr="00FD776C" w:rsidRDefault="00FD776C" w:rsidP="00BA0781">
      <w:pPr>
        <w:pStyle w:val="Doc-text2"/>
        <w:ind w:left="0" w:firstLine="0"/>
      </w:pPr>
    </w:p>
    <w:sectPr w:rsidR="00FD776C" w:rsidRPr="00FD776C" w:rsidSect="006D4187">
      <w:footerReference w:type="default" r:id="rId2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79F99" w14:textId="77777777" w:rsidR="00DD1DB0" w:rsidRDefault="00DD1DB0">
      <w:r>
        <w:separator/>
      </w:r>
    </w:p>
    <w:p w14:paraId="164296DD" w14:textId="77777777" w:rsidR="00DD1DB0" w:rsidRDefault="00DD1DB0"/>
  </w:endnote>
  <w:endnote w:type="continuationSeparator" w:id="0">
    <w:p w14:paraId="5481A185" w14:textId="77777777" w:rsidR="00DD1DB0" w:rsidRDefault="00DD1DB0">
      <w:r>
        <w:continuationSeparator/>
      </w:r>
    </w:p>
    <w:p w14:paraId="0C1E515F" w14:textId="77777777" w:rsidR="00DD1DB0" w:rsidRDefault="00DD1DB0"/>
  </w:endnote>
  <w:endnote w:type="continuationNotice" w:id="1">
    <w:p w14:paraId="4A54CD75" w14:textId="77777777" w:rsidR="00DD1DB0" w:rsidRDefault="00DD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F19D5" w:rsidRDefault="00AF19D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C4395">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C4395">
      <w:rPr>
        <w:rStyle w:val="PageNumber"/>
        <w:noProof/>
      </w:rPr>
      <w:t>23</w:t>
    </w:r>
    <w:r>
      <w:rPr>
        <w:rStyle w:val="PageNumber"/>
      </w:rPr>
      <w:fldChar w:fldCharType="end"/>
    </w:r>
  </w:p>
  <w:p w14:paraId="365A3263" w14:textId="77777777" w:rsidR="00AF19D5" w:rsidRDefault="00AF19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A431" w14:textId="77777777" w:rsidR="00DD1DB0" w:rsidRDefault="00DD1DB0">
      <w:r>
        <w:separator/>
      </w:r>
    </w:p>
    <w:p w14:paraId="0CE7C1BF" w14:textId="77777777" w:rsidR="00DD1DB0" w:rsidRDefault="00DD1DB0"/>
  </w:footnote>
  <w:footnote w:type="continuationSeparator" w:id="0">
    <w:p w14:paraId="57C74C53" w14:textId="77777777" w:rsidR="00DD1DB0" w:rsidRDefault="00DD1DB0">
      <w:r>
        <w:continuationSeparator/>
      </w:r>
    </w:p>
    <w:p w14:paraId="13C7ED43" w14:textId="77777777" w:rsidR="00DD1DB0" w:rsidRDefault="00DD1DB0"/>
  </w:footnote>
  <w:footnote w:type="continuationNotice" w:id="1">
    <w:p w14:paraId="49C4C6B3" w14:textId="77777777" w:rsidR="00DD1DB0" w:rsidRDefault="00DD1D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C3A51"/>
    <w:multiLevelType w:val="hybridMultilevel"/>
    <w:tmpl w:val="27E85A6E"/>
    <w:lvl w:ilvl="0" w:tplc="D09EF6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C25623E"/>
    <w:multiLevelType w:val="hybridMultilevel"/>
    <w:tmpl w:val="85F450AE"/>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9" w15:restartNumberingAfterBreak="0">
    <w:nsid w:val="1CCD2437"/>
    <w:multiLevelType w:val="hybridMultilevel"/>
    <w:tmpl w:val="009C9D68"/>
    <w:lvl w:ilvl="0" w:tplc="14D20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C0D2599"/>
    <w:multiLevelType w:val="hybridMultilevel"/>
    <w:tmpl w:val="1780E076"/>
    <w:lvl w:ilvl="0" w:tplc="B3347E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7A554E"/>
    <w:multiLevelType w:val="hybridMultilevel"/>
    <w:tmpl w:val="8F121CB2"/>
    <w:lvl w:ilvl="0" w:tplc="B3347E76">
      <w:start w:val="1"/>
      <w:numFmt w:val="decimal"/>
      <w:lvlText w:val="%1."/>
      <w:lvlJc w:val="left"/>
      <w:pPr>
        <w:ind w:left="1982" w:hanging="360"/>
      </w:pPr>
      <w:rPr>
        <w:rFonts w:hint="default"/>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E33B2"/>
    <w:multiLevelType w:val="hybridMultilevel"/>
    <w:tmpl w:val="AE7C611A"/>
    <w:lvl w:ilvl="0" w:tplc="F86A8C1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1"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FA0E37"/>
    <w:multiLevelType w:val="hybridMultilevel"/>
    <w:tmpl w:val="80EC7D84"/>
    <w:lvl w:ilvl="0" w:tplc="18DE836E">
      <w:start w:val="1"/>
      <w:numFmt w:val="decimal"/>
      <w:lvlText w:val="%1."/>
      <w:lvlJc w:val="left"/>
      <w:pPr>
        <w:ind w:left="1256" w:hanging="360"/>
      </w:pPr>
      <w:rPr>
        <w:rFonts w:hint="default"/>
      </w:r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86F70"/>
    <w:multiLevelType w:val="hybridMultilevel"/>
    <w:tmpl w:val="B0B48882"/>
    <w:lvl w:ilvl="0" w:tplc="04090005">
      <w:start w:val="1"/>
      <w:numFmt w:val="bullet"/>
      <w:lvlText w:val=""/>
      <w:lvlJc w:val="left"/>
      <w:pPr>
        <w:ind w:left="2339" w:hanging="360"/>
      </w:pPr>
      <w:rPr>
        <w:rFonts w:ascii="Wingdings" w:hAnsi="Wingdings"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2"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9"/>
  </w:num>
  <w:num w:numId="2">
    <w:abstractNumId w:val="10"/>
  </w:num>
  <w:num w:numId="3">
    <w:abstractNumId w:val="30"/>
  </w:num>
  <w:num w:numId="4">
    <w:abstractNumId w:val="19"/>
  </w:num>
  <w:num w:numId="5">
    <w:abstractNumId w:val="0"/>
  </w:num>
  <w:num w:numId="6">
    <w:abstractNumId w:val="22"/>
  </w:num>
  <w:num w:numId="7">
    <w:abstractNumId w:val="15"/>
  </w:num>
  <w:num w:numId="8">
    <w:abstractNumId w:val="1"/>
  </w:num>
  <w:num w:numId="9">
    <w:abstractNumId w:val="16"/>
  </w:num>
  <w:num w:numId="10">
    <w:abstractNumId w:val="25"/>
  </w:num>
  <w:num w:numId="11">
    <w:abstractNumId w:val="17"/>
  </w:num>
  <w:num w:numId="12">
    <w:abstractNumId w:val="21"/>
  </w:num>
  <w:num w:numId="13">
    <w:abstractNumId w:val="24"/>
  </w:num>
  <w:num w:numId="14">
    <w:abstractNumId w:val="2"/>
  </w:num>
  <w:num w:numId="15">
    <w:abstractNumId w:val="32"/>
  </w:num>
  <w:num w:numId="16">
    <w:abstractNumId w:val="27"/>
  </w:num>
  <w:num w:numId="17">
    <w:abstractNumId w:val="23"/>
  </w:num>
  <w:num w:numId="18">
    <w:abstractNumId w:val="3"/>
  </w:num>
  <w:num w:numId="19">
    <w:abstractNumId w:val="5"/>
  </w:num>
  <w:num w:numId="20">
    <w:abstractNumId w:val="4"/>
  </w:num>
  <w:num w:numId="21">
    <w:abstractNumId w:val="26"/>
  </w:num>
  <w:num w:numId="22">
    <w:abstractNumId w:val="7"/>
  </w:num>
  <w:num w:numId="23">
    <w:abstractNumId w:val="13"/>
  </w:num>
  <w:num w:numId="24">
    <w:abstractNumId w:val="18"/>
  </w:num>
  <w:num w:numId="25">
    <w:abstractNumId w:val="11"/>
  </w:num>
  <w:num w:numId="26">
    <w:abstractNumId w:val="31"/>
  </w:num>
  <w:num w:numId="27">
    <w:abstractNumId w:val="6"/>
  </w:num>
  <w:num w:numId="28">
    <w:abstractNumId w:val="9"/>
  </w:num>
  <w:num w:numId="29">
    <w:abstractNumId w:val="28"/>
  </w:num>
  <w:num w:numId="30">
    <w:abstractNumId w:val="12"/>
  </w:num>
  <w:num w:numId="31">
    <w:abstractNumId w:val="8"/>
  </w:num>
  <w:num w:numId="32">
    <w:abstractNumId w:val="14"/>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3C"/>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0E"/>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8F1"/>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A0"/>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5C"/>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EF7"/>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8D"/>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8F"/>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9DF"/>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6F"/>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2"/>
    <w:rsid w:val="00156551"/>
    <w:rsid w:val="001565C2"/>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3CE"/>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2E"/>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912"/>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0E"/>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6C0"/>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2E8"/>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AC"/>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5B"/>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DC9"/>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37"/>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3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3A0"/>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1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C1"/>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4A"/>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6D"/>
    <w:rsid w:val="003859FD"/>
    <w:rsid w:val="00385A41"/>
    <w:rsid w:val="00385A85"/>
    <w:rsid w:val="00385AC5"/>
    <w:rsid w:val="00385C9A"/>
    <w:rsid w:val="00385D55"/>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1A"/>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0D9"/>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2F"/>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2FD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E"/>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25"/>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5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BF"/>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0"/>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44"/>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66"/>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D3"/>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55E"/>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A1E"/>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E6B"/>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0A"/>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065"/>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D"/>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9D"/>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61"/>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51"/>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A9C"/>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37F"/>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4F"/>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55"/>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9A"/>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63F"/>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68"/>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6C"/>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6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26"/>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D6C"/>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0C"/>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0FB3"/>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67C"/>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C7"/>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B8E"/>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03"/>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CA"/>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3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6B8"/>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97A"/>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83"/>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6E"/>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07"/>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9B"/>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3E"/>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D8E"/>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C6"/>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05"/>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3"/>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C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EFF"/>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3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9D5"/>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A9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19"/>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C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FC"/>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4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CF"/>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CE"/>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A4"/>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7B"/>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9D4"/>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63"/>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26"/>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D9"/>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4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B3"/>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1D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4B"/>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213"/>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6C"/>
    <w:rsid w:val="00D80BCD"/>
    <w:rsid w:val="00D80C05"/>
    <w:rsid w:val="00D80C9A"/>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C9"/>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71"/>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4D5"/>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395"/>
    <w:rsid w:val="00DC440E"/>
    <w:rsid w:val="00DC441C"/>
    <w:rsid w:val="00DC4475"/>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B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D9"/>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B22"/>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8C"/>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85"/>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E97"/>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1F9"/>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F0"/>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37"/>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9CE"/>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66"/>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DF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60"/>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21"/>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ECB"/>
    <w:rsid w:val="00F53F45"/>
    <w:rsid w:val="00F53F90"/>
    <w:rsid w:val="00F53F95"/>
    <w:rsid w:val="00F53FDF"/>
    <w:rsid w:val="00F5409A"/>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62"/>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9"/>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AD4"/>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77D"/>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5793.zip" TargetMode="External"/><Relationship Id="rId21" Type="http://schemas.openxmlformats.org/officeDocument/2006/relationships/hyperlink" Target="file:///C:\Data\3GPP\RAN2\Inbox\R2-2006000.zip" TargetMode="External"/><Relationship Id="rId42" Type="http://schemas.openxmlformats.org/officeDocument/2006/relationships/hyperlink" Target="file:///C:\Data\3GPP\RAN2\Docs\R2-2004571.zip" TargetMode="External"/><Relationship Id="rId63" Type="http://schemas.openxmlformats.org/officeDocument/2006/relationships/hyperlink" Target="file:///C:\Data\3GPP\RAN2\Docs\R2-2004365.zip" TargetMode="External"/><Relationship Id="rId84" Type="http://schemas.openxmlformats.org/officeDocument/2006/relationships/hyperlink" Target="file:///C:\Data\3GPP\RAN2\Inbox\R2-2005791.zip" TargetMode="External"/><Relationship Id="rId138" Type="http://schemas.openxmlformats.org/officeDocument/2006/relationships/hyperlink" Target="file:///C:\Data\3GPP\RAN2\Inbox\R2-2005809.zip" TargetMode="External"/><Relationship Id="rId159" Type="http://schemas.openxmlformats.org/officeDocument/2006/relationships/hyperlink" Target="file:///C:\Data\3GPP\RAN2\Inbox\R2-2005807.zip" TargetMode="External"/><Relationship Id="rId170" Type="http://schemas.openxmlformats.org/officeDocument/2006/relationships/hyperlink" Target="file:///C:\Data\3GPP\RAN2\Docs\R2-2005674.zip" TargetMode="External"/><Relationship Id="rId191" Type="http://schemas.openxmlformats.org/officeDocument/2006/relationships/hyperlink" Target="file:///C:\Data\3GPP\RAN2\Inbox\R2-2005802.zip" TargetMode="External"/><Relationship Id="rId107" Type="http://schemas.openxmlformats.org/officeDocument/2006/relationships/hyperlink" Target="file:///C:\Data\3GPP\RAN2\Docs\R2-2004897.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Extracts\R2-2004481-Post109e-934-PRN-OpenIssues.docx" TargetMode="External"/><Relationship Id="rId53" Type="http://schemas.openxmlformats.org/officeDocument/2006/relationships/hyperlink" Target="file:///C:\Data\3GPP\archive\RAN2\RAN2%23109bis\Tdocs\R2-2003906.zip" TargetMode="External"/><Relationship Id="rId74" Type="http://schemas.openxmlformats.org/officeDocument/2006/relationships/hyperlink" Target="file:///C:\Data\3GPP\RAN2\Inbox\R2-2006000.zip" TargetMode="External"/><Relationship Id="rId128" Type="http://schemas.openxmlformats.org/officeDocument/2006/relationships/hyperlink" Target="file:///C:\Data\3GPP\RAN2\Inbox\R2-2006041.zip" TargetMode="External"/><Relationship Id="rId149" Type="http://schemas.openxmlformats.org/officeDocument/2006/relationships/hyperlink" Target="file:///C:\Data\3GPP\RAN2\Docs\R2-2004572.zip" TargetMode="External"/><Relationship Id="rId5" Type="http://schemas.openxmlformats.org/officeDocument/2006/relationships/webSettings" Target="webSettings.xml"/><Relationship Id="rId95" Type="http://schemas.openxmlformats.org/officeDocument/2006/relationships/hyperlink" Target="file:///C:\Data\3GPP\RAN2\Inbox\R2-2005803.zip" TargetMode="External"/><Relationship Id="rId160" Type="http://schemas.openxmlformats.org/officeDocument/2006/relationships/hyperlink" Target="file:///C:\Data\3GPP\RAN2\Inbox\R2-2005799.zip" TargetMode="External"/><Relationship Id="rId181" Type="http://schemas.openxmlformats.org/officeDocument/2006/relationships/hyperlink" Target="file:///C:\Data\3GPP\RAN2\Docs\R2-2004481.zip" TargetMode="External"/><Relationship Id="rId22" Type="http://schemas.openxmlformats.org/officeDocument/2006/relationships/hyperlink" Target="file:///C:\Data\3GPP\RAN2\Inbox\R2-2005805.zip" TargetMode="External"/><Relationship Id="rId43" Type="http://schemas.openxmlformats.org/officeDocument/2006/relationships/hyperlink" Target="file:///C:\Data\3GPP\RAN2\Inbox\R2-2005799.zip" TargetMode="External"/><Relationship Id="rId64" Type="http://schemas.openxmlformats.org/officeDocument/2006/relationships/hyperlink" Target="file:///C:\Data\3GPP\RAN2\Docs\R2-2005707.zip" TargetMode="External"/><Relationship Id="rId118" Type="http://schemas.openxmlformats.org/officeDocument/2006/relationships/hyperlink" Target="file:///C:\Data\3GPP\RAN2\Inbox\R2-2005796.zip" TargetMode="External"/><Relationship Id="rId139" Type="http://schemas.openxmlformats.org/officeDocument/2006/relationships/hyperlink" Target="file:///C:\Data\3GPP\RAN2\Inbox\R2-2005794.zip" TargetMode="External"/><Relationship Id="rId85" Type="http://schemas.openxmlformats.org/officeDocument/2006/relationships/hyperlink" Target="file:///C:\Data\3GPP\RAN2\Inbox\R2-2006000.zip" TargetMode="External"/><Relationship Id="rId150" Type="http://schemas.openxmlformats.org/officeDocument/2006/relationships/hyperlink" Target="file:///C:\Data\3GPP\RAN2\Docs\R2-2004690.zip" TargetMode="External"/><Relationship Id="rId171" Type="http://schemas.openxmlformats.org/officeDocument/2006/relationships/hyperlink" Target="file:///C:\Data\3GPP\RAN2\Inbox\R2-2005795.zip" TargetMode="External"/><Relationship Id="rId192" Type="http://schemas.openxmlformats.org/officeDocument/2006/relationships/hyperlink" Target="file:///C:\Data\3GPP\archive\RAN2\RAN2%23109bis\Tdocs\R2-2003905.zip" TargetMode="External"/><Relationship Id="rId12" Type="http://schemas.openxmlformats.org/officeDocument/2006/relationships/hyperlink" Target="file:///C:\Data\3GPP\RAN2\Docs\R2-2004508.zip" TargetMode="External"/><Relationship Id="rId33" Type="http://schemas.openxmlformats.org/officeDocument/2006/relationships/hyperlink" Target="file:///C:\Data\3GPP\Extracts\R2-2004481-Post109e-934-PRN-OpenIssues.docx" TargetMode="External"/><Relationship Id="rId108" Type="http://schemas.openxmlformats.org/officeDocument/2006/relationships/hyperlink" Target="file:///C:\Data\3GPP\RAN2\Docs\R2-2004898.zip" TargetMode="External"/><Relationship Id="rId129" Type="http://schemas.openxmlformats.org/officeDocument/2006/relationships/hyperlink" Target="file:///C:\Data\3GPP\RAN2\Docs\R2-2004508.zip" TargetMode="External"/><Relationship Id="rId54" Type="http://schemas.openxmlformats.org/officeDocument/2006/relationships/hyperlink" Target="file:///C:\Data\3GPP\RAN2\Docs\R2-2005539.zip" TargetMode="External"/><Relationship Id="rId75" Type="http://schemas.openxmlformats.org/officeDocument/2006/relationships/hyperlink" Target="file:///C:\Data\3GPP\RAN2\Docs\R2-2005695.zip" TargetMode="External"/><Relationship Id="rId96" Type="http://schemas.openxmlformats.org/officeDocument/2006/relationships/hyperlink" Target="file:///C:\Data\3GPP\RAN2\Inbox\R2-2005810.zip" TargetMode="External"/><Relationship Id="rId140" Type="http://schemas.openxmlformats.org/officeDocument/2006/relationships/hyperlink" Target="file:///C:\Data\3GPP\RAN2\Inbox\R2-2005804.zip" TargetMode="External"/><Relationship Id="rId161" Type="http://schemas.openxmlformats.org/officeDocument/2006/relationships/hyperlink" Target="file:///C:\Data\3GPP\RAN2\Inbox\R2-2005806.zip" TargetMode="External"/><Relationship Id="rId182" Type="http://schemas.openxmlformats.org/officeDocument/2006/relationships/hyperlink" Target="file:///C:\Data\3GPP\RAN2\Docs\R2-2004728.zip" TargetMode="External"/><Relationship Id="rId6" Type="http://schemas.openxmlformats.org/officeDocument/2006/relationships/footnotes" Target="footnotes.xml"/><Relationship Id="rId23" Type="http://schemas.openxmlformats.org/officeDocument/2006/relationships/hyperlink" Target="file:///C:\Data\3GPP\RAN2\Docs\R2-2004465.zip" TargetMode="External"/><Relationship Id="rId119" Type="http://schemas.openxmlformats.org/officeDocument/2006/relationships/hyperlink" Target="file:///C:\Data\3GPP\RAN2\Inbox\R2-2005797.zip" TargetMode="External"/><Relationship Id="rId44" Type="http://schemas.openxmlformats.org/officeDocument/2006/relationships/hyperlink" Target="file:///C:\Data\3GPP\RAN2\Inbox\R2-2005807.zip" TargetMode="External"/><Relationship Id="rId65" Type="http://schemas.openxmlformats.org/officeDocument/2006/relationships/hyperlink" Target="file:///C:\Data\3GPP\RAN2\Inbox\R2-2005801.zip" TargetMode="External"/><Relationship Id="rId86" Type="http://schemas.openxmlformats.org/officeDocument/2006/relationships/hyperlink" Target="file:///C:\Data\3GPP\RAN2\Inbox\R2-2005805.zip" TargetMode="External"/><Relationship Id="rId130" Type="http://schemas.openxmlformats.org/officeDocument/2006/relationships/hyperlink" Target="file:///C:\Data\3GPP\RAN2\Inbox\R2-2005814.zip" TargetMode="External"/><Relationship Id="rId151" Type="http://schemas.openxmlformats.org/officeDocument/2006/relationships/hyperlink" Target="file:///C:\Data\3GPP\RAN2\Docs\R2-2005148.zip" TargetMode="External"/><Relationship Id="rId172" Type="http://schemas.openxmlformats.org/officeDocument/2006/relationships/hyperlink" Target="file:///C:\Data\3GPP\RAN2\Docs\R2-2005739.zip" TargetMode="External"/><Relationship Id="rId193" Type="http://schemas.openxmlformats.org/officeDocument/2006/relationships/hyperlink" Target="file:///C:\Data\3GPP\RAN2\Docs\R2-2005066.zip" TargetMode="External"/><Relationship Id="rId13" Type="http://schemas.openxmlformats.org/officeDocument/2006/relationships/hyperlink" Target="file:///C:\Data\3GPP\RAN2\Docs\R2-2005451.zip" TargetMode="External"/><Relationship Id="rId109" Type="http://schemas.openxmlformats.org/officeDocument/2006/relationships/hyperlink" Target="file:///C:\Data\3GPP\RAN2\Docs\R2-2005122.zip" TargetMode="External"/><Relationship Id="rId34" Type="http://schemas.openxmlformats.org/officeDocument/2006/relationships/hyperlink" Target="file:///C:\Data\3GPP\RAN2\Inbox\R2-2005794.zip" TargetMode="External"/><Relationship Id="rId55" Type="http://schemas.openxmlformats.org/officeDocument/2006/relationships/hyperlink" Target="file:///C:\Data\3GPP\archive\RAN2\RAN2%23109bis\Tdocs\R2-2003905.zip" TargetMode="External"/><Relationship Id="rId76" Type="http://schemas.openxmlformats.org/officeDocument/2006/relationships/hyperlink" Target="file:///C:\Data\3GPP\RAN2\Docs\R2-2005730.zip" TargetMode="External"/><Relationship Id="rId97" Type="http://schemas.openxmlformats.org/officeDocument/2006/relationships/hyperlink" Target="file:///C:\Data\3GPP\RAN2\Inbox\R2-2005792.zip" TargetMode="External"/><Relationship Id="rId120" Type="http://schemas.openxmlformats.org/officeDocument/2006/relationships/hyperlink" Target="file:///C:\Data\3GPP\RAN2\Inbox\R2-2005811.zip" TargetMode="External"/><Relationship Id="rId141" Type="http://schemas.openxmlformats.org/officeDocument/2006/relationships/hyperlink" Target="file:///C:\Data\3GPP\RAN2\Inbox\R2-2005794.zip" TargetMode="External"/><Relationship Id="rId7" Type="http://schemas.openxmlformats.org/officeDocument/2006/relationships/endnotes" Target="endnotes.xml"/><Relationship Id="rId162" Type="http://schemas.openxmlformats.org/officeDocument/2006/relationships/hyperlink" Target="file:///C:\Data\3GPP\RAN2\Inbox\R2-2005806.zip" TargetMode="External"/><Relationship Id="rId183" Type="http://schemas.openxmlformats.org/officeDocument/2006/relationships/hyperlink" Target="file:///C:\Data\3GPP\RAN2\Docs\R2-2004481.zip" TargetMode="External"/><Relationship Id="rId2" Type="http://schemas.openxmlformats.org/officeDocument/2006/relationships/numbering" Target="numbering.xml"/><Relationship Id="rId29" Type="http://schemas.openxmlformats.org/officeDocument/2006/relationships/hyperlink" Target="file:///C:\Data\3GPP\RAN2\Inbox\R2-2005796.zip" TargetMode="External"/><Relationship Id="rId24" Type="http://schemas.openxmlformats.org/officeDocument/2006/relationships/hyperlink" Target="file:///C:\Data\3GPP\RAN2\Inbox\R2-2005792.zip" TargetMode="External"/><Relationship Id="rId40" Type="http://schemas.openxmlformats.org/officeDocument/2006/relationships/hyperlink" Target="file:///C:\Data\3GPP\RAN2\Docs\R2-2005739.zip" TargetMode="External"/><Relationship Id="rId45" Type="http://schemas.openxmlformats.org/officeDocument/2006/relationships/hyperlink" Target="file:///C:\Data\3GPP\RAN2\Docs\R2-2005707.zip" TargetMode="External"/><Relationship Id="rId66" Type="http://schemas.openxmlformats.org/officeDocument/2006/relationships/hyperlink" Target="file:///C:\Data\3GPP\RAN2\Docs\R2-2005707.zip" TargetMode="External"/><Relationship Id="rId87" Type="http://schemas.openxmlformats.org/officeDocument/2006/relationships/hyperlink" Target="file:///C:\Data\3GPP\RAN2\Docs\R2-2005730.zip" TargetMode="External"/><Relationship Id="rId110" Type="http://schemas.openxmlformats.org/officeDocument/2006/relationships/hyperlink" Target="file:///C:\Data\3GPP\RAN2\Docs\R2-2005185.zip" TargetMode="External"/><Relationship Id="rId115" Type="http://schemas.openxmlformats.org/officeDocument/2006/relationships/hyperlink" Target="file:///C:\Data\3GPP\RAN2\Inbox\R2-2005796.zip" TargetMode="External"/><Relationship Id="rId131" Type="http://schemas.openxmlformats.org/officeDocument/2006/relationships/hyperlink" Target="file:///C:\Data\3GPP\RAN2\Inbox\R2-2005814.zip" TargetMode="External"/><Relationship Id="rId136" Type="http://schemas.openxmlformats.org/officeDocument/2006/relationships/hyperlink" Target="file:///C:\Data\3GPP\RAN2\Inbox\R2-2005804.zip" TargetMode="External"/><Relationship Id="rId157" Type="http://schemas.openxmlformats.org/officeDocument/2006/relationships/hyperlink" Target="file:///C:\Data\3GPP\RAN2\Docs\R2-2004571.zip" TargetMode="External"/><Relationship Id="rId178" Type="http://schemas.openxmlformats.org/officeDocument/2006/relationships/hyperlink" Target="file:///C:\Data\3GPP\RAN2\Docs\R2-2004522.zip" TargetMode="External"/><Relationship Id="rId61" Type="http://schemas.openxmlformats.org/officeDocument/2006/relationships/hyperlink" Target="file:///C:\Data\3GPP\archive\RAN\RAN%2385\Tdocs\RP-191997.zip" TargetMode="External"/><Relationship Id="rId82" Type="http://schemas.openxmlformats.org/officeDocument/2006/relationships/hyperlink" Target="file:///C:\Data\3GPP\RAN2\Inbox\R2-2006000.zip" TargetMode="External"/><Relationship Id="rId152" Type="http://schemas.openxmlformats.org/officeDocument/2006/relationships/hyperlink" Target="file:///C:\Data\3GPP\RAN2\Docs\R2-2005689.zip" TargetMode="External"/><Relationship Id="rId173" Type="http://schemas.openxmlformats.org/officeDocument/2006/relationships/hyperlink" Target="file:///C:\Data\3GPP\RAN2\Inbox\R2-2005798.zip" TargetMode="External"/><Relationship Id="rId194" Type="http://schemas.openxmlformats.org/officeDocument/2006/relationships/hyperlink" Target="file:///C:\Data\3GPP\RAN2\Inbox\R2-2005801.zip" TargetMode="External"/><Relationship Id="rId199" Type="http://schemas.openxmlformats.org/officeDocument/2006/relationships/hyperlink" Target="file:///C:\Data\3GPP\RAN2\Inbox\R2-2005798.zip" TargetMode="External"/><Relationship Id="rId203" Type="http://schemas.openxmlformats.org/officeDocument/2006/relationships/theme" Target="theme/theme1.xm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RAN2\Inbox\R2-2005797.zip" TargetMode="External"/><Relationship Id="rId35" Type="http://schemas.openxmlformats.org/officeDocument/2006/relationships/hyperlink" Target="file:///C:\Data\3GPP\RAN2\Inbox\R2-2005804.zip" TargetMode="External"/><Relationship Id="rId56" Type="http://schemas.openxmlformats.org/officeDocument/2006/relationships/hyperlink" Target="file:///C:\Data\3GPP\RAN2\Inbox\R2-2005802.zip" TargetMode="External"/><Relationship Id="rId77" Type="http://schemas.openxmlformats.org/officeDocument/2006/relationships/hyperlink" Target="file:///C:\Data\3GPP\RAN2\Docs\R2-2004430.zip" TargetMode="External"/><Relationship Id="rId100" Type="http://schemas.openxmlformats.org/officeDocument/2006/relationships/hyperlink" Target="file:///C:\Data\3GPP\RAN2\Inbox\R2-2005810.zip" TargetMode="External"/><Relationship Id="rId105" Type="http://schemas.openxmlformats.org/officeDocument/2006/relationships/hyperlink" Target="file:///C:\Data\3GPP\RAN2\Docs\R2-2004647.zip" TargetMode="External"/><Relationship Id="rId126" Type="http://schemas.openxmlformats.org/officeDocument/2006/relationships/hyperlink" Target="file:///C:\Data\3GPP\RAN2\Docs\R2-2005991.zip" TargetMode="External"/><Relationship Id="rId147" Type="http://schemas.openxmlformats.org/officeDocument/2006/relationships/hyperlink" Target="file:///C:\Data\3GPP\RAN2\Docs\R2-2005592.zip" TargetMode="External"/><Relationship Id="rId168" Type="http://schemas.openxmlformats.org/officeDocument/2006/relationships/hyperlink" Target="file:///C:\Data\3GPP\RAN2\Docs\R2-2005659.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RAN2\Docs\R2-2004324.zip" TargetMode="External"/><Relationship Id="rId72" Type="http://schemas.openxmlformats.org/officeDocument/2006/relationships/hyperlink" Target="file:///C:\Data\3GPP\RAN2\Docs\R2-2005695.zip" TargetMode="External"/><Relationship Id="rId93" Type="http://schemas.openxmlformats.org/officeDocument/2006/relationships/hyperlink" Target="file:///C:\Data\3GPP\RAN2\Docs\R2-2004465.zip" TargetMode="External"/><Relationship Id="rId98" Type="http://schemas.openxmlformats.org/officeDocument/2006/relationships/hyperlink" Target="file:///C:\Data\3GPP\RAN2\Inbox\R2-2005803.zip" TargetMode="External"/><Relationship Id="rId121" Type="http://schemas.openxmlformats.org/officeDocument/2006/relationships/hyperlink" Target="file:///C:\Data\3GPP\RAN2\Inbox\R2-2005811.zip" TargetMode="External"/><Relationship Id="rId142" Type="http://schemas.openxmlformats.org/officeDocument/2006/relationships/hyperlink" Target="file:///C:\Data\3GPP\RAN2\Inbox\R2-2004484.zip" TargetMode="External"/><Relationship Id="rId163" Type="http://schemas.openxmlformats.org/officeDocument/2006/relationships/hyperlink" Target="file:///C:\Data\3GPP\RAN2\Inbox\R2-2005808.zip" TargetMode="External"/><Relationship Id="rId184" Type="http://schemas.openxmlformats.org/officeDocument/2006/relationships/hyperlink" Target="file:///C:\Data\3GPP\RAN2\Docs\R2-2004744.zip" TargetMode="External"/><Relationship Id="rId189" Type="http://schemas.openxmlformats.org/officeDocument/2006/relationships/hyperlink" Target="file:///C:\Data\3GPP\RAN2\Docs\R2-2004710.zip" TargetMode="External"/><Relationship Id="rId3" Type="http://schemas.openxmlformats.org/officeDocument/2006/relationships/styles" Target="styles.xml"/><Relationship Id="rId25" Type="http://schemas.openxmlformats.org/officeDocument/2006/relationships/hyperlink" Target="file:///C:\Data\3GPP\RAN2\Inbox\R2-2005803.zip" TargetMode="External"/><Relationship Id="rId46" Type="http://schemas.openxmlformats.org/officeDocument/2006/relationships/hyperlink" Target="file:///C:\Data\3GPP\RAN2\Inbox\R2-2005801.zip" TargetMode="External"/><Relationship Id="rId67" Type="http://schemas.openxmlformats.org/officeDocument/2006/relationships/hyperlink" Target="file:///C:\Data\3GPP\RAN2\Inbox\R2-2005801.zip" TargetMode="External"/><Relationship Id="rId116" Type="http://schemas.openxmlformats.org/officeDocument/2006/relationships/hyperlink" Target="file:///C:\Data\3GPP\RAN2\Inbox\R2-2005797.zip" TargetMode="External"/><Relationship Id="rId137" Type="http://schemas.openxmlformats.org/officeDocument/2006/relationships/hyperlink" Target="file:///C:\Data\3GPP\RAN2\Inbox\R2-2004484.zip" TargetMode="External"/><Relationship Id="rId158" Type="http://schemas.openxmlformats.org/officeDocument/2006/relationships/hyperlink" Target="file:///C:\Data\3GPP\RAN2\Inbox\R2-2005799.zip" TargetMode="External"/><Relationship Id="rId20" Type="http://schemas.openxmlformats.org/officeDocument/2006/relationships/hyperlink" Target="file:///C:\Data\3GPP\RAN2\Inbox\R2-2005800.zip" TargetMode="External"/><Relationship Id="rId41" Type="http://schemas.openxmlformats.org/officeDocument/2006/relationships/hyperlink" Target="file:///C:\Data\3GPP\RAN2\Inbox\R2-2005798.zip" TargetMode="External"/><Relationship Id="rId62" Type="http://schemas.openxmlformats.org/officeDocument/2006/relationships/hyperlink" Target="file:///C:\Data\3GPP\RAN2\Docs\R2-2004347.zip" TargetMode="External"/><Relationship Id="rId83" Type="http://schemas.openxmlformats.org/officeDocument/2006/relationships/hyperlink" Target="file:///C:\Data\3GPP\RAN2\Inbox\R2-2005805.zip" TargetMode="External"/><Relationship Id="rId88" Type="http://schemas.openxmlformats.org/officeDocument/2006/relationships/hyperlink" Target="file:///C:\Data\3GPP\archive\RAN2\RAN2%23109bis\Tdocs\R2-2003365.zip" TargetMode="External"/><Relationship Id="rId111" Type="http://schemas.openxmlformats.org/officeDocument/2006/relationships/hyperlink" Target="file:///C:\Data\3GPP\RAN2\Docs\R2-2005366.zip" TargetMode="External"/><Relationship Id="rId132" Type="http://schemas.openxmlformats.org/officeDocument/2006/relationships/hyperlink" Target="file:///C:\Data\3GPP\Extracts\R2-2004481-Post109e-934-PRN-OpenIssues.docx" TargetMode="External"/><Relationship Id="rId153" Type="http://schemas.openxmlformats.org/officeDocument/2006/relationships/hyperlink" Target="file:///C:\Data\3GPP\RAN2\Docs\R2-2005593.zip" TargetMode="External"/><Relationship Id="rId174" Type="http://schemas.openxmlformats.org/officeDocument/2006/relationships/hyperlink" Target="file:///C:\Data\3GPP\RAN2\Inbox\R2-2005795.zip" TargetMode="External"/><Relationship Id="rId179" Type="http://schemas.openxmlformats.org/officeDocument/2006/relationships/hyperlink" Target="file:///C:\Data\3GPP\RAN2\Docs\R2-2004603.zip" TargetMode="External"/><Relationship Id="rId195" Type="http://schemas.openxmlformats.org/officeDocument/2006/relationships/hyperlink" Target="file:///C:\Data\3GPP\RAN2\Inbox\R2-2005805.zip" TargetMode="External"/><Relationship Id="rId190" Type="http://schemas.openxmlformats.org/officeDocument/2006/relationships/hyperlink" Target="file:///C:\Data\3GPP\archive\RAN2\RAN2%23109bis\Tdocs\R2-2003906.zip" TargetMode="External"/><Relationship Id="rId15" Type="http://schemas.openxmlformats.org/officeDocument/2006/relationships/hyperlink" Target="file:///C:\Data\3GPP\RAN2\Docs\R2-2005730.zip" TargetMode="External"/><Relationship Id="rId36" Type="http://schemas.openxmlformats.org/officeDocument/2006/relationships/hyperlink" Target="file:///C:\Data\3GPP\RAN2\Inbox\R2-2004484.zip" TargetMode="External"/><Relationship Id="rId57" Type="http://schemas.openxmlformats.org/officeDocument/2006/relationships/hyperlink" Target="file:///C:\Data\3GPP\RAN2\Inbox\R2-2005802.zip" TargetMode="External"/><Relationship Id="rId106" Type="http://schemas.openxmlformats.org/officeDocument/2006/relationships/hyperlink" Target="file:///C:\Data\3GPP\RAN2\Docs\R2-2004832.zip" TargetMode="External"/><Relationship Id="rId127" Type="http://schemas.openxmlformats.org/officeDocument/2006/relationships/hyperlink" Target="file:///C:\Data\3GPP\RAN2\Docs\R2-2005993.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RAN2\Docs\R2-2004481.zip" TargetMode="External"/><Relationship Id="rId52" Type="http://schemas.openxmlformats.org/officeDocument/2006/relationships/hyperlink" Target="file:///C:\Data\3GPP\RAN2\Docs\R2-2004710.zip" TargetMode="External"/><Relationship Id="rId73" Type="http://schemas.openxmlformats.org/officeDocument/2006/relationships/hyperlink" Target="file:///C:\Data\3GPP\RAN2\Inbox\R2-2005805.zip" TargetMode="External"/><Relationship Id="rId78" Type="http://schemas.openxmlformats.org/officeDocument/2006/relationships/hyperlink" Target="file:///C:\Data\3GPP\RAN2\Docs\R2-2004347.zip" TargetMode="External"/><Relationship Id="rId94" Type="http://schemas.openxmlformats.org/officeDocument/2006/relationships/hyperlink" Target="file:///C:\Data\3GPP\RAN2\Inbox\R2-2005792.zip" TargetMode="External"/><Relationship Id="rId99" Type="http://schemas.openxmlformats.org/officeDocument/2006/relationships/hyperlink" Target="file:///C:\Data\3GPP\RAN2\Inbox\R2-2005810.zip" TargetMode="External"/><Relationship Id="rId101" Type="http://schemas.openxmlformats.org/officeDocument/2006/relationships/hyperlink" Target="file:///C:\Data\3GPP\RAN2\Docs\R2-2004463.zip" TargetMode="External"/><Relationship Id="rId122" Type="http://schemas.openxmlformats.org/officeDocument/2006/relationships/hyperlink" Target="file:///C:\Data\3GPP\RAN2\Docs\R2-2005123.zip" TargetMode="External"/><Relationship Id="rId143" Type="http://schemas.openxmlformats.org/officeDocument/2006/relationships/hyperlink" Target="file:///C:\Data\3GPP\RAN2\Inbox\R2-2005809.zip" TargetMode="External"/><Relationship Id="rId148" Type="http://schemas.openxmlformats.org/officeDocument/2006/relationships/hyperlink" Target="file:///C:\Data\3GPP\RAN2\Docs\R2-2004521.zip" TargetMode="External"/><Relationship Id="rId164" Type="http://schemas.openxmlformats.org/officeDocument/2006/relationships/hyperlink" Target="file:///C:\Data\3GPP\RAN2\Inbox\R2-2005808.zip" TargetMode="External"/><Relationship Id="rId169" Type="http://schemas.openxmlformats.org/officeDocument/2006/relationships/hyperlink" Target="file:///C:\Data\3GPP\RAN2\Docs\R2-2005674.zip" TargetMode="External"/><Relationship Id="rId185" Type="http://schemas.openxmlformats.org/officeDocument/2006/relationships/hyperlink" Target="file:///C:\Data\3GPP\RAN2\Docs\R2-2005364.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 Id="rId180" Type="http://schemas.openxmlformats.org/officeDocument/2006/relationships/hyperlink" Target="file:///C:\Data\3GPP\RAN2\Docs\R2-2004689.zip" TargetMode="External"/><Relationship Id="rId26" Type="http://schemas.openxmlformats.org/officeDocument/2006/relationships/hyperlink" Target="file:///C:\Data\3GPP\RAN2\Inbox\R2-2005810.zip" TargetMode="External"/><Relationship Id="rId47" Type="http://schemas.openxmlformats.org/officeDocument/2006/relationships/hyperlink" Target="file:///C:\Data\3GPP\RAN2\Inbox\R2-2005811.zip" TargetMode="External"/><Relationship Id="rId68" Type="http://schemas.openxmlformats.org/officeDocument/2006/relationships/hyperlink" Target="file:///C:\Data\3GPP\RAN2\Inbox\R2-2005801.zip" TargetMode="External"/><Relationship Id="rId89" Type="http://schemas.openxmlformats.org/officeDocument/2006/relationships/hyperlink" Target="file:///C:\Data\3GPP\RAN2\Docs\R2-2005309.zip" TargetMode="External"/><Relationship Id="rId112" Type="http://schemas.openxmlformats.org/officeDocument/2006/relationships/hyperlink" Target="file:///C:\Data\3GPP\RAN2\Docs\R2-2005568.zip" TargetMode="External"/><Relationship Id="rId133" Type="http://schemas.openxmlformats.org/officeDocument/2006/relationships/hyperlink" Target="file:///C:\Data\3GPP\Extracts\R2-2004481-Post109e-934-PRN-OpenIssues.docx" TargetMode="External"/><Relationship Id="rId154" Type="http://schemas.openxmlformats.org/officeDocument/2006/relationships/hyperlink" Target="file:///C:\Data\3GPP\RAN2\Docs\R2-2005451.zip" TargetMode="External"/><Relationship Id="rId175" Type="http://schemas.openxmlformats.org/officeDocument/2006/relationships/hyperlink" Target="file:///C:\Data\3GPP\RAN2\Inbox\R2-2005813.zip" TargetMode="External"/><Relationship Id="rId196" Type="http://schemas.openxmlformats.org/officeDocument/2006/relationships/hyperlink" Target="file:///C:\Data\3GPP\RAN2\Inbox\R2-2005797.zip" TargetMode="External"/><Relationship Id="rId200" Type="http://schemas.openxmlformats.org/officeDocument/2006/relationships/hyperlink" Target="file:///C:\Data\3GPP\RAN2\Inbox\R2-2005811.zip" TargetMode="External"/><Relationship Id="rId16" Type="http://schemas.openxmlformats.org/officeDocument/2006/relationships/hyperlink" Target="file:///C:\Data\3GPP\RAN2\Docs\R2-2004430.zip" TargetMode="External"/><Relationship Id="rId37" Type="http://schemas.openxmlformats.org/officeDocument/2006/relationships/hyperlink" Target="file:///C:\Data\3GPP\RAN2\Inbox\R2-2005809.zip" TargetMode="External"/><Relationship Id="rId58" Type="http://schemas.openxmlformats.org/officeDocument/2006/relationships/hyperlink" Target="file:///C:\Data\3GPP\archive\RAN2\RAN2%23109bis\Tdocs\R2-2003905.zip" TargetMode="External"/><Relationship Id="rId79" Type="http://schemas.openxmlformats.org/officeDocument/2006/relationships/hyperlink" Target="file:///C:\Data\3GPP\RAN2\Docs\R2-2005309.zip" TargetMode="External"/><Relationship Id="rId102" Type="http://schemas.openxmlformats.org/officeDocument/2006/relationships/hyperlink" Target="file:///C:\Data\3GPP\RAN2\Docs\R2-2004464.zip" TargetMode="External"/><Relationship Id="rId123" Type="http://schemas.openxmlformats.org/officeDocument/2006/relationships/hyperlink" Target="file:///C:\Data\3GPP\RAN2\Docs\R2-2005493.zip" TargetMode="External"/><Relationship Id="rId144" Type="http://schemas.openxmlformats.org/officeDocument/2006/relationships/hyperlink" Target="file:///C:\Data\3GPP\RAN2\Inbox\R2-2005809.zip" TargetMode="External"/><Relationship Id="rId90" Type="http://schemas.openxmlformats.org/officeDocument/2006/relationships/hyperlink" Target="file:///C:\Data\3GPP\RAN2\Docs\R2-2005603.zip" TargetMode="External"/><Relationship Id="rId165" Type="http://schemas.openxmlformats.org/officeDocument/2006/relationships/hyperlink" Target="file:///C:\Data\3GPP\RAN2\Inbox\R2-2005807.zip" TargetMode="External"/><Relationship Id="rId186" Type="http://schemas.openxmlformats.org/officeDocument/2006/relationships/hyperlink" Target="file:///C:\Data\3GPP\RAN2\Docs\R2-2005365.zip" TargetMode="External"/><Relationship Id="rId27" Type="http://schemas.openxmlformats.org/officeDocument/2006/relationships/hyperlink" Target="file:///C:\Data\3GPP\RAN2\Inbox\R2-2005793.zip" TargetMode="External"/><Relationship Id="rId48" Type="http://schemas.openxmlformats.org/officeDocument/2006/relationships/hyperlink" Target="file:///C:\Data\3GPP\archive\RAN\RAN%2384\Tdocs\RP-191088.zip" TargetMode="External"/><Relationship Id="rId69" Type="http://schemas.openxmlformats.org/officeDocument/2006/relationships/hyperlink" Target="file:///C:\Data\3GPP\RAN2\Docs\R2-2004430.zip" TargetMode="External"/><Relationship Id="rId113" Type="http://schemas.openxmlformats.org/officeDocument/2006/relationships/hyperlink" Target="file:///C:\Data\3GPP\RAN2\Inbox\R2-2005793.zip" TargetMode="External"/><Relationship Id="rId134" Type="http://schemas.openxmlformats.org/officeDocument/2006/relationships/hyperlink" Target="file:///C:\Data\3GPP\Extracts\R2-2004481-Post109e-934-PRN-OpenIssues.docx" TargetMode="External"/><Relationship Id="rId80" Type="http://schemas.openxmlformats.org/officeDocument/2006/relationships/hyperlink" Target="file:///C:\Data\3GPP\RAN2\Inbox\R2-2005791.zip" TargetMode="External"/><Relationship Id="rId155" Type="http://schemas.openxmlformats.org/officeDocument/2006/relationships/hyperlink" Target="file:///C:\Data\3GPP\RAN2\Docs\R2-2005452.zip" TargetMode="External"/><Relationship Id="rId176" Type="http://schemas.openxmlformats.org/officeDocument/2006/relationships/hyperlink" Target="file:///C:\Data\3GPP\RAN2\Docs\R2-2005676.zip" TargetMode="External"/><Relationship Id="rId197" Type="http://schemas.openxmlformats.org/officeDocument/2006/relationships/hyperlink" Target="file:///C:\Data\3GPP\RAN2\Inbox\R2-2005814.zip" TargetMode="External"/><Relationship Id="rId201" Type="http://schemas.openxmlformats.org/officeDocument/2006/relationships/footer" Target="footer1.xml"/><Relationship Id="rId17" Type="http://schemas.openxmlformats.org/officeDocument/2006/relationships/hyperlink" Target="file:///C:\Data\3GPP\RAN2\Docs\R2-2004347.zip" TargetMode="External"/><Relationship Id="rId38" Type="http://schemas.openxmlformats.org/officeDocument/2006/relationships/hyperlink" Target="file:///C:\Data\3GPP\RAN2\Docs\R2-2005674.zip" TargetMode="External"/><Relationship Id="rId59" Type="http://schemas.openxmlformats.org/officeDocument/2006/relationships/hyperlink" Target="file:///C:\Data\3GPP\archive\RAN\RAN%2383\Tdocs\RP-190713.zip" TargetMode="External"/><Relationship Id="rId103" Type="http://schemas.openxmlformats.org/officeDocument/2006/relationships/hyperlink" Target="file:///C:\Data\3GPP\RAN2\Docs\R2-2004524.zip" TargetMode="External"/><Relationship Id="rId124" Type="http://schemas.openxmlformats.org/officeDocument/2006/relationships/hyperlink" Target="file:///C:\Data\3GPP\RAN2\Docs\R2-2005257.zip" TargetMode="External"/><Relationship Id="rId70" Type="http://schemas.openxmlformats.org/officeDocument/2006/relationships/hyperlink" Target="file:///C:\Data\3GPP\RAN2\Inbox\R2-2005800.zip" TargetMode="External"/><Relationship Id="rId91" Type="http://schemas.openxmlformats.org/officeDocument/2006/relationships/hyperlink" Target="file:///C:\Data\3GPP\RAN2\Docs\R2-2004833.zip" TargetMode="External"/><Relationship Id="rId145" Type="http://schemas.openxmlformats.org/officeDocument/2006/relationships/hyperlink" Target="file:///C:\Data\3GPP\RAN2\Docs\R2-2004482.zip" TargetMode="External"/><Relationship Id="rId166" Type="http://schemas.openxmlformats.org/officeDocument/2006/relationships/hyperlink" Target="file:///C:\Data\3GPP\RAN2\Docs\R2-2004743.zip" TargetMode="External"/><Relationship Id="rId187" Type="http://schemas.openxmlformats.org/officeDocument/2006/relationships/hyperlink" Target="file:///C:\Data\3GPP\RAN2\Docs\R2-2004481.zip" TargetMode="External"/><Relationship Id="rId1" Type="http://schemas.openxmlformats.org/officeDocument/2006/relationships/customXml" Target="../customXml/item1.xml"/><Relationship Id="rId28" Type="http://schemas.openxmlformats.org/officeDocument/2006/relationships/hyperlink" Target="file:///C:\Data\3GPP\RAN2\Inbox\R2-2006057.zip" TargetMode="External"/><Relationship Id="rId49" Type="http://schemas.openxmlformats.org/officeDocument/2006/relationships/hyperlink" Target="file:///C:\Data\3GPP\RAN2\Docs\R2-2004711.zip" TargetMode="External"/><Relationship Id="rId114" Type="http://schemas.openxmlformats.org/officeDocument/2006/relationships/hyperlink" Target="file:///C:\Data\3GPP\RAN2\Inbox\R2-2006057.zip" TargetMode="External"/><Relationship Id="rId60" Type="http://schemas.openxmlformats.org/officeDocument/2006/relationships/hyperlink" Target="file:///C:\Data\3GPP\RAN2\Docs\R2-2005066.zip" TargetMode="External"/><Relationship Id="rId81" Type="http://schemas.openxmlformats.org/officeDocument/2006/relationships/hyperlink" Target="file:///C:\Data\3GPP\RAN2\Inbox\R2-2005800.zip" TargetMode="External"/><Relationship Id="rId135" Type="http://schemas.openxmlformats.org/officeDocument/2006/relationships/hyperlink" Target="file:///C:\Data\3GPP\RAN2\Inbox\R2-2005794.zip" TargetMode="External"/><Relationship Id="rId156" Type="http://schemas.openxmlformats.org/officeDocument/2006/relationships/hyperlink" Target="file:///C:\Data\3GPP\RAN2\Docs\R2-2004571.zip" TargetMode="External"/><Relationship Id="rId177" Type="http://schemas.openxmlformats.org/officeDocument/2006/relationships/hyperlink" Target="file:///C:\Data\3GPP\RAN2\Inbox\R2-2005798.zip" TargetMode="External"/><Relationship Id="rId198" Type="http://schemas.openxmlformats.org/officeDocument/2006/relationships/hyperlink" Target="file:///C:\Data\3GPP\RAN2\Inbox\R2-2005809.zip" TargetMode="External"/><Relationship Id="rId202" Type="http://schemas.openxmlformats.org/officeDocument/2006/relationships/fontTable" Target="fontTable.xml"/><Relationship Id="rId18" Type="http://schemas.openxmlformats.org/officeDocument/2006/relationships/hyperlink" Target="file:///C:\Data\3GPP\RAN2\Docs\R2-2005309.zip" TargetMode="External"/><Relationship Id="rId39" Type="http://schemas.openxmlformats.org/officeDocument/2006/relationships/hyperlink" Target="file:///C:\Data\3GPP\RAN2\Inbox\R2-2005795.zip" TargetMode="External"/><Relationship Id="rId50" Type="http://schemas.openxmlformats.org/officeDocument/2006/relationships/hyperlink" Target="file:///C:\Data\3GPP\RAN2\Docs\R2-2004321.zip" TargetMode="External"/><Relationship Id="rId104" Type="http://schemas.openxmlformats.org/officeDocument/2006/relationships/hyperlink" Target="file:///C:\Data\3GPP\RAN2\Docs\R2-2004646.zip" TargetMode="External"/><Relationship Id="rId125" Type="http://schemas.openxmlformats.org/officeDocument/2006/relationships/hyperlink" Target="file:///C:\Data\3GPP\RAN2\Docs\R2-2005739.zip" TargetMode="External"/><Relationship Id="rId146" Type="http://schemas.openxmlformats.org/officeDocument/2006/relationships/hyperlink" Target="file:///C:\Data\3GPP\RAN2\Docs\R2-2004483.zip" TargetMode="External"/><Relationship Id="rId167" Type="http://schemas.openxmlformats.org/officeDocument/2006/relationships/hyperlink" Target="file:///C:\Data\3GPP\RAN2\Docs\R2-2005658.zip" TargetMode="External"/><Relationship Id="rId188" Type="http://schemas.openxmlformats.org/officeDocument/2006/relationships/hyperlink" Target="file:///C:\Data\3GPP\RAN2\Docs\R2-2005680.zip" TargetMode="External"/><Relationship Id="rId71" Type="http://schemas.openxmlformats.org/officeDocument/2006/relationships/hyperlink" Target="file:///C:\Data\3GPP\RAN2\Inbox\R2-2005800.zip" TargetMode="External"/><Relationship Id="rId92" Type="http://schemas.openxmlformats.org/officeDocument/2006/relationships/hyperlink" Target="file:///C:\Data\3GPP\RAN2\Docs\R2-20044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F098-36FE-43CD-9F63-31D8B513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13564</Words>
  <Characters>77321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90704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2020-06-12T10:07:00Z</dcterms:created>
  <dcterms:modified xsi:type="dcterms:W3CDTF">2020-06-12T10:07:00Z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