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C318E" w14:textId="2731FE8F" w:rsidR="00AF1812" w:rsidRPr="00770DB4" w:rsidRDefault="00AF1812" w:rsidP="00AF1812">
      <w:pPr>
        <w:pStyle w:val="Header"/>
        <w:rPr>
          <w:lang w:val="en-GB"/>
        </w:rPr>
      </w:pPr>
      <w:r w:rsidRPr="00770DB4">
        <w:rPr>
          <w:lang w:val="en-GB"/>
        </w:rPr>
        <w:t>3GPP TSG-RAN WG2 Meeting #1</w:t>
      </w:r>
      <w:r>
        <w:rPr>
          <w:lang w:val="en-GB"/>
        </w:rPr>
        <w:t>10</w:t>
      </w:r>
      <w:r w:rsidRPr="00770DB4">
        <w:rPr>
          <w:lang w:val="en-GB"/>
        </w:rPr>
        <w:t xml:space="preserve"> electronic</w:t>
      </w:r>
      <w:r w:rsidRPr="00770DB4">
        <w:rPr>
          <w:lang w:val="en-GB"/>
        </w:rPr>
        <w:tab/>
      </w:r>
      <w:r w:rsidR="0050786C" w:rsidRPr="0050786C">
        <w:rPr>
          <w:highlight w:val="yellow"/>
          <w:lang w:val="en-GB"/>
        </w:rPr>
        <w:t>draft</w:t>
      </w:r>
      <w:r w:rsidRPr="0073354B">
        <w:rPr>
          <w:lang w:val="en-GB"/>
        </w:rPr>
        <w:t>R2-</w:t>
      </w:r>
      <w:r w:rsidR="0050786C" w:rsidRPr="0073354B">
        <w:rPr>
          <w:lang w:val="en-GB"/>
        </w:rPr>
        <w:t>2005737</w:t>
      </w:r>
    </w:p>
    <w:p w14:paraId="5C65EEB9" w14:textId="4839276B" w:rsidR="00AF1812" w:rsidRPr="00770DB4" w:rsidRDefault="00AF1812" w:rsidP="00AF1812">
      <w:pPr>
        <w:widowControl w:val="0"/>
        <w:tabs>
          <w:tab w:val="left" w:pos="1701"/>
          <w:tab w:val="right" w:pos="9923"/>
        </w:tabs>
        <w:spacing w:before="120"/>
        <w:rPr>
          <w:rFonts w:eastAsia="SimSun" w:cs="Arial"/>
          <w:b/>
          <w:sz w:val="24"/>
          <w:lang w:val="de-DE" w:eastAsia="zh-CN"/>
        </w:rPr>
      </w:pPr>
      <w:r w:rsidRPr="00AF1812">
        <w:rPr>
          <w:rFonts w:eastAsia="SimSun" w:cs="Arial"/>
          <w:b/>
          <w:sz w:val="24"/>
          <w:lang w:val="de-DE" w:eastAsia="zh-CN"/>
        </w:rPr>
        <w:t>Online, June 1 – June 12 2020</w:t>
      </w:r>
    </w:p>
    <w:p w14:paraId="4D841CC0" w14:textId="77777777" w:rsidR="00AF1812" w:rsidRPr="00770DB4" w:rsidRDefault="00AF1812" w:rsidP="00AF1812">
      <w:pPr>
        <w:widowControl w:val="0"/>
        <w:tabs>
          <w:tab w:val="left" w:pos="1701"/>
          <w:tab w:val="right" w:pos="9923"/>
        </w:tabs>
        <w:spacing w:before="120"/>
        <w:rPr>
          <w:rFonts w:eastAsia="SimSun" w:cs="Arial"/>
          <w:b/>
          <w:sz w:val="24"/>
          <w:lang w:val="de-DE" w:eastAsia="zh-CN"/>
        </w:rPr>
      </w:pPr>
    </w:p>
    <w:p w14:paraId="604FE104" w14:textId="1B0C68F9" w:rsidR="00AF1812" w:rsidRPr="00770DB4" w:rsidRDefault="00AF1812" w:rsidP="00AF1812">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73784C8A" w14:textId="77777777" w:rsidR="00AF1812" w:rsidRPr="00770DB4" w:rsidRDefault="00AF1812" w:rsidP="00AF1812">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691D2E29" w14:textId="43FF6CD2" w:rsidR="00AF1812" w:rsidRPr="00770DB4" w:rsidRDefault="00AF1812" w:rsidP="00AF1812">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50786C" w:rsidRPr="0050786C">
        <w:rPr>
          <w:rFonts w:eastAsia="Malgun Gothic"/>
          <w:highlight w:val="yellow"/>
          <w:lang w:eastAsia="ko-KR"/>
        </w:rPr>
        <w:t>[draft]</w:t>
      </w:r>
      <w:r w:rsidR="0050786C">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1F80C79E" w14:textId="77777777" w:rsidR="00AF1812" w:rsidRPr="00770DB4" w:rsidRDefault="00AF1812" w:rsidP="00AF1812">
      <w:pPr>
        <w:pStyle w:val="ContributionHeader"/>
        <w:tabs>
          <w:tab w:val="left" w:pos="1276"/>
        </w:tabs>
      </w:pPr>
      <w:r w:rsidRPr="00770DB4">
        <w:t>Document for:</w:t>
      </w:r>
      <w:r w:rsidRPr="00770DB4">
        <w:tab/>
        <w:t>Approval</w:t>
      </w:r>
    </w:p>
    <w:p w14:paraId="2A76C161" w14:textId="77777777" w:rsidR="00AF1812" w:rsidRDefault="00AF1812" w:rsidP="00AF1812">
      <w:pPr>
        <w:pBdr>
          <w:bottom w:val="single" w:sz="4" w:space="1" w:color="auto"/>
        </w:pBdr>
        <w:tabs>
          <w:tab w:val="left" w:pos="1276"/>
        </w:tabs>
      </w:pPr>
    </w:p>
    <w:p w14:paraId="28E57CEF" w14:textId="77777777" w:rsidR="00AF1812" w:rsidRDefault="00AF1812" w:rsidP="00AF1812"/>
    <w:p w14:paraId="06F6965F" w14:textId="77777777" w:rsidR="00AF1812" w:rsidRDefault="00AF1812" w:rsidP="00AF1812"/>
    <w:p w14:paraId="3CF3812B" w14:textId="77777777" w:rsidR="00AF1812" w:rsidRPr="00453D14" w:rsidRDefault="00AF1812" w:rsidP="00AF1812">
      <w:pPr>
        <w:rPr>
          <w:sz w:val="18"/>
          <w:szCs w:val="22"/>
        </w:rPr>
      </w:pPr>
      <w:r w:rsidRPr="00E61BF3">
        <w:rPr>
          <w:rFonts w:cs="Arial"/>
          <w:b/>
          <w:bCs/>
          <w:iCs/>
          <w:sz w:val="22"/>
          <w:szCs w:val="22"/>
        </w:rPr>
        <w:t>General</w:t>
      </w:r>
    </w:p>
    <w:p w14:paraId="64AF3379" w14:textId="6C2D51CA" w:rsidR="00AF1812" w:rsidRDefault="00AF1812" w:rsidP="00AF1812">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w:t>
      </w:r>
      <w:r w:rsidRPr="00D77942">
        <w:rPr>
          <w:sz w:val="18"/>
          <w:szCs w:val="22"/>
          <w:lang w:val="en-US"/>
        </w:rPr>
        <w:t>0][000]</w:t>
      </w:r>
    </w:p>
    <w:p w14:paraId="30569588" w14:textId="77777777" w:rsidR="00AF1812" w:rsidRDefault="00AF1812" w:rsidP="00AF1812">
      <w:pPr>
        <w:pStyle w:val="Comments"/>
      </w:pPr>
    </w:p>
    <w:p w14:paraId="04B33D74" w14:textId="77777777" w:rsidR="00AF1812" w:rsidRPr="00FA168B" w:rsidRDefault="00AF1812" w:rsidP="00AF1812">
      <w:pPr>
        <w:rPr>
          <w:sz w:val="18"/>
          <w:szCs w:val="22"/>
        </w:rPr>
      </w:pPr>
      <w:r w:rsidRPr="00FA168B">
        <w:rPr>
          <w:sz w:val="18"/>
          <w:szCs w:val="22"/>
        </w:rPr>
        <w:t>Please see the following Tdocs for e-meeting guidance:</w:t>
      </w:r>
    </w:p>
    <w:p w14:paraId="6B4943B6" w14:textId="07B797E2" w:rsidR="00AF1812" w:rsidRDefault="00AF1812" w:rsidP="00AF1812">
      <w:r w:rsidRPr="0073354B">
        <w:t>R2-2004300</w:t>
      </w:r>
      <w:r>
        <w:tab/>
        <w:t>Agenda for RAN2#110</w:t>
      </w:r>
      <w:r>
        <w:tab/>
        <w:t>Chairman</w:t>
      </w:r>
      <w:r>
        <w:tab/>
        <w:t>agenda</w:t>
      </w:r>
    </w:p>
    <w:p w14:paraId="74B77C46" w14:textId="771BD6DE" w:rsidR="00AF1812" w:rsidRDefault="0073354B" w:rsidP="00AF1812">
      <w:hyperlink r:id="rId8" w:tooltip="https://www.3gpp.org/ftp/tsg_ran/WG2_RL2/TSGR2_110-e/Docs/R2-2004462.zip" w:history="1">
        <w:r w:rsidR="00AF1812" w:rsidRPr="0073354B">
          <w:rPr>
            <w:rStyle w:val="Hyperlink"/>
          </w:rPr>
          <w:t>R2-2004462</w:t>
        </w:r>
      </w:hyperlink>
      <w:r w:rsidR="00AF1812">
        <w:tab/>
      </w:r>
      <w:r w:rsidR="00AF1812" w:rsidRPr="00E06CD3">
        <w:t>RAN2 1</w:t>
      </w:r>
      <w:r w:rsidR="00AF1812">
        <w:t>1</w:t>
      </w:r>
      <w:r w:rsidR="00AF1812" w:rsidRPr="00E06CD3">
        <w:t>0 Methods and Guidance</w:t>
      </w:r>
      <w:r w:rsidR="00AF1812">
        <w:tab/>
        <w:t>RAN2 chairman, RAN2 vice chairmen, session chairs</w:t>
      </w:r>
      <w:r w:rsidR="00AF1812">
        <w:tab/>
      </w:r>
      <w:r w:rsidR="00AF1812">
        <w:tab/>
        <w:t>discussion</w:t>
      </w:r>
    </w:p>
    <w:p w14:paraId="3E277DA5" w14:textId="77777777" w:rsidR="00AF1812" w:rsidRDefault="00AF1812" w:rsidP="00AF1812">
      <w:pPr>
        <w:rPr>
          <w:rFonts w:eastAsia="PMingLiU"/>
          <w:b/>
          <w:lang w:eastAsia="zh-TW"/>
        </w:rPr>
      </w:pPr>
    </w:p>
    <w:p w14:paraId="0C0BF24B" w14:textId="77777777" w:rsidR="00AF1812" w:rsidRDefault="00AF1812" w:rsidP="00AF1812">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15AE86F" w14:textId="77777777" w:rsidR="00AF1812" w:rsidRDefault="00AF1812" w:rsidP="00AF1812"/>
    <w:p w14:paraId="5793C536" w14:textId="77777777" w:rsidR="00AF1812" w:rsidRPr="00E61BF3" w:rsidRDefault="00AF1812" w:rsidP="00AF1812">
      <w:pPr>
        <w:rPr>
          <w:sz w:val="16"/>
          <w:szCs w:val="20"/>
        </w:rPr>
      </w:pPr>
      <w:r w:rsidRPr="00E61BF3">
        <w:rPr>
          <w:rFonts w:cs="Arial"/>
          <w:b/>
          <w:bCs/>
          <w:iCs/>
          <w:sz w:val="22"/>
          <w:szCs w:val="22"/>
        </w:rPr>
        <w:t>Access</w:t>
      </w:r>
      <w:r>
        <w:rPr>
          <w:rFonts w:cs="Arial"/>
          <w:b/>
          <w:bCs/>
          <w:iCs/>
          <w:sz w:val="22"/>
          <w:szCs w:val="22"/>
        </w:rPr>
        <w:t xml:space="preserve"> Tools</w:t>
      </w:r>
    </w:p>
    <w:p w14:paraId="5B018F1E" w14:textId="77777777" w:rsidR="00AF1812" w:rsidRPr="00E61BF3" w:rsidRDefault="00AF1812" w:rsidP="00AF1812">
      <w:pPr>
        <w:rPr>
          <w:i/>
          <w:iCs/>
          <w:sz w:val="18"/>
          <w:szCs w:val="22"/>
        </w:rPr>
      </w:pPr>
      <w:r w:rsidRPr="00E61BF3">
        <w:rPr>
          <w:i/>
          <w:iCs/>
          <w:sz w:val="18"/>
          <w:szCs w:val="22"/>
        </w:rPr>
        <w:t>HTTP Upload Tool:</w:t>
      </w:r>
    </w:p>
    <w:p w14:paraId="65DC5E51" w14:textId="77777777" w:rsidR="00AF1812" w:rsidRPr="00E61BF3" w:rsidRDefault="00AF1812" w:rsidP="00AF1812">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521B4342" w14:textId="1EB5A264" w:rsidR="00AF1812" w:rsidRDefault="00EA148B" w:rsidP="00AF1812">
      <w:pPr>
        <w:jc w:val="both"/>
        <w:rPr>
          <w:rStyle w:val="Hyperlink"/>
          <w:sz w:val="18"/>
          <w:szCs w:val="22"/>
        </w:rPr>
      </w:pPr>
      <w:hyperlink r:id="rId9" w:history="1">
        <w:r w:rsidR="00AF1812" w:rsidRPr="003F19F7">
          <w:rPr>
            <w:rStyle w:val="Hyperlink"/>
            <w:sz w:val="18"/>
            <w:szCs w:val="22"/>
          </w:rPr>
          <w:t>https://www.3gpp.org/ftp/tsg_ran/WG2_RL2/TSGR2_110/Inbox</w:t>
        </w:r>
      </w:hyperlink>
    </w:p>
    <w:p w14:paraId="7AF02226" w14:textId="77777777" w:rsidR="00AF1812" w:rsidRPr="00E61BF3" w:rsidRDefault="00AF1812" w:rsidP="00AF1812">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695B1093" w14:textId="77777777" w:rsidR="00AF1812" w:rsidRPr="00E61BF3" w:rsidRDefault="00AF1812" w:rsidP="00AF1812">
      <w:pPr>
        <w:jc w:val="both"/>
        <w:rPr>
          <w:sz w:val="18"/>
          <w:szCs w:val="22"/>
        </w:rPr>
      </w:pPr>
    </w:p>
    <w:p w14:paraId="6597D282" w14:textId="77777777" w:rsidR="00AF1812" w:rsidRPr="00E61BF3" w:rsidRDefault="00AF1812" w:rsidP="00AF1812">
      <w:pPr>
        <w:jc w:val="both"/>
        <w:rPr>
          <w:i/>
          <w:iCs/>
          <w:sz w:val="18"/>
          <w:szCs w:val="22"/>
        </w:rPr>
      </w:pPr>
      <w:r w:rsidRPr="00E61BF3">
        <w:rPr>
          <w:i/>
          <w:iCs/>
          <w:sz w:val="18"/>
          <w:szCs w:val="22"/>
        </w:rPr>
        <w:t>Secure FTP:</w:t>
      </w:r>
    </w:p>
    <w:p w14:paraId="0C73AFC7" w14:textId="77777777" w:rsidR="00AF1812" w:rsidRPr="00E61BF3" w:rsidRDefault="00AF1812" w:rsidP="00AF1812">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D2B2402" w14:textId="77777777" w:rsidR="00AF1812" w:rsidRDefault="00AF1812" w:rsidP="00AF1812">
      <w:pPr>
        <w:rPr>
          <w:b/>
          <w:bCs/>
          <w:sz w:val="22"/>
          <w:szCs w:val="28"/>
        </w:rPr>
      </w:pPr>
    </w:p>
    <w:p w14:paraId="0B113BD8" w14:textId="77777777" w:rsidR="00AF1812" w:rsidRPr="00E61BF3" w:rsidRDefault="00AF1812" w:rsidP="00AF1812">
      <w:pPr>
        <w:jc w:val="both"/>
        <w:rPr>
          <w:sz w:val="16"/>
          <w:szCs w:val="20"/>
        </w:rPr>
      </w:pPr>
      <w:r>
        <w:rPr>
          <w:rFonts w:cs="Arial"/>
          <w:b/>
          <w:bCs/>
          <w:iCs/>
          <w:sz w:val="22"/>
          <w:szCs w:val="22"/>
        </w:rPr>
        <w:t>Organizational</w:t>
      </w:r>
    </w:p>
    <w:p w14:paraId="2F317C27" w14:textId="77777777" w:rsidR="00AF1812" w:rsidRPr="00D77942" w:rsidRDefault="00AF1812" w:rsidP="00AF1812">
      <w:pPr>
        <w:numPr>
          <w:ilvl w:val="0"/>
          <w:numId w:val="40"/>
        </w:numPr>
        <w:jc w:val="both"/>
        <w:rPr>
          <w:sz w:val="18"/>
          <w:szCs w:val="22"/>
        </w:rPr>
      </w:pPr>
      <w:r w:rsidRPr="00D77942">
        <w:rPr>
          <w:sz w:val="18"/>
          <w:szCs w:val="22"/>
        </w:rPr>
        <w:t xml:space="preserve">Incoming LSs are noted by default. Contact companies should flag LSs that need to be replied from this meeting.  </w:t>
      </w:r>
    </w:p>
    <w:p w14:paraId="18749DDE" w14:textId="77777777" w:rsidR="00AF1812" w:rsidRPr="00062D2B" w:rsidRDefault="00AF1812" w:rsidP="00AF1812">
      <w:pPr>
        <w:numPr>
          <w:ilvl w:val="0"/>
          <w:numId w:val="40"/>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4CD8FBE1" w14:textId="77777777" w:rsidR="00AF1812" w:rsidRPr="00062D2B" w:rsidRDefault="00AF1812" w:rsidP="00AF1812">
      <w:pPr>
        <w:numPr>
          <w:ilvl w:val="0"/>
          <w:numId w:val="40"/>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3B43C35A" w14:textId="77777777" w:rsidR="00AF1812" w:rsidRDefault="00AF1812" w:rsidP="00AF1812">
      <w:pPr>
        <w:numPr>
          <w:ilvl w:val="0"/>
          <w:numId w:val="40"/>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1AA1AA7" w14:textId="77777777" w:rsidR="00AF1812" w:rsidRDefault="00AF1812" w:rsidP="00AF1812">
      <w:pPr>
        <w:jc w:val="both"/>
        <w:rPr>
          <w:sz w:val="18"/>
          <w:szCs w:val="22"/>
        </w:rPr>
      </w:pPr>
    </w:p>
    <w:p w14:paraId="65CD5308" w14:textId="78260BDE" w:rsidR="00AF1812" w:rsidRPr="00770DB4" w:rsidRDefault="00AF1812" w:rsidP="00AF1812">
      <w:pPr>
        <w:pStyle w:val="EmailDiscussion"/>
      </w:pPr>
      <w:r w:rsidRPr="00770DB4">
        <w:t>[AT1</w:t>
      </w:r>
      <w:r>
        <w:t>1</w:t>
      </w:r>
      <w:r w:rsidRPr="00770DB4">
        <w:t>0][300][NBIOT] Organisational (Session Chair)</w:t>
      </w:r>
    </w:p>
    <w:p w14:paraId="10F735FF" w14:textId="77777777" w:rsidR="00AF1812" w:rsidRPr="00770DB4" w:rsidRDefault="00AF1812" w:rsidP="00AF1812">
      <w:pPr>
        <w:pStyle w:val="EmailDiscussion2"/>
      </w:pPr>
      <w:r w:rsidRPr="00770DB4">
        <w:tab/>
        <w:t xml:space="preserve">Status: </w:t>
      </w:r>
      <w:r>
        <w:t>Started</w:t>
      </w:r>
    </w:p>
    <w:p w14:paraId="76DF342D" w14:textId="77777777" w:rsidR="00AF1812" w:rsidRPr="00770DB4" w:rsidRDefault="00AF1812" w:rsidP="00AF1812">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6BE1998E" w14:textId="77777777" w:rsidR="00AF1812" w:rsidRPr="00770DB4" w:rsidRDefault="00AF1812" w:rsidP="00AF1812">
      <w:pPr>
        <w:pStyle w:val="EmailDiscussion2"/>
      </w:pPr>
      <w:r w:rsidRPr="00770DB4">
        <w:tab/>
        <w:t xml:space="preserve">Intended outcome: </w:t>
      </w:r>
      <w:r>
        <w:t>Approval of Report from NB-IoT session.</w:t>
      </w:r>
    </w:p>
    <w:p w14:paraId="48CCDC7D" w14:textId="2A878080" w:rsidR="00AF1812" w:rsidRDefault="00AF1812" w:rsidP="00AF1812">
      <w:pPr>
        <w:pStyle w:val="EmailDiscussion2"/>
      </w:pPr>
      <w:r w:rsidRPr="00770DB4">
        <w:tab/>
        <w:t>Deadline:</w:t>
      </w:r>
      <w:r w:rsidRPr="00AF1812">
        <w:t xml:space="preserve"> </w:t>
      </w:r>
      <w:r>
        <w:t>June 12 1000 UTC</w:t>
      </w:r>
    </w:p>
    <w:p w14:paraId="36C9080B" w14:textId="77777777" w:rsidR="004C779E" w:rsidRPr="004C779E" w:rsidRDefault="004C779E" w:rsidP="00A63D7A">
      <w:pPr>
        <w:pStyle w:val="Doc-text2"/>
        <w:ind w:left="0" w:firstLine="0"/>
      </w:pPr>
    </w:p>
    <w:p w14:paraId="2D9FA265" w14:textId="6BB48221" w:rsidR="002270E5" w:rsidRPr="002270E5" w:rsidRDefault="002270E5" w:rsidP="002270E5">
      <w:pPr>
        <w:pStyle w:val="Doc-text2"/>
      </w:pPr>
    </w:p>
    <w:p w14:paraId="53788814" w14:textId="77777777" w:rsidR="00AF1812" w:rsidRPr="00153199" w:rsidRDefault="00AF1812" w:rsidP="00AF1812">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294A780B" w14:textId="5A45353D" w:rsidR="00AF1812" w:rsidRDefault="00AF1812" w:rsidP="00AF1812">
      <w:pPr>
        <w:pStyle w:val="EmailDiscussion2"/>
        <w:ind w:left="0" w:firstLine="0"/>
        <w:jc w:val="both"/>
        <w:rPr>
          <w:sz w:val="18"/>
          <w:szCs w:val="22"/>
        </w:rPr>
      </w:pPr>
      <w:r w:rsidRPr="00153199">
        <w:rPr>
          <w:sz w:val="18"/>
          <w:szCs w:val="22"/>
        </w:rPr>
        <w:lastRenderedPageBreak/>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65C66293" w14:textId="77777777" w:rsidR="00A63D7A" w:rsidRDefault="00A63D7A" w:rsidP="00A63D7A">
      <w:pPr>
        <w:pStyle w:val="EmailDiscussion2"/>
        <w:ind w:left="0" w:firstLine="0"/>
      </w:pPr>
    </w:p>
    <w:p w14:paraId="06C08E94" w14:textId="77777777" w:rsidR="00A63D7A" w:rsidRDefault="00A63D7A" w:rsidP="00A63D7A">
      <w:pPr>
        <w:pStyle w:val="EmailDiscussion"/>
      </w:pPr>
      <w:r>
        <w:t>[AT110-e][301][NBIOT] R16 36.331 CR (Huawei)</w:t>
      </w:r>
    </w:p>
    <w:p w14:paraId="242A69D5" w14:textId="25649EAA" w:rsidR="00A63D7A" w:rsidRDefault="00A63D7A" w:rsidP="00A63D7A">
      <w:pPr>
        <w:pStyle w:val="EmailDiscussion2"/>
      </w:pPr>
      <w:r>
        <w:tab/>
        <w:t>Status: Not Started</w:t>
      </w:r>
    </w:p>
    <w:p w14:paraId="0A2ACE59" w14:textId="5DD4F84F" w:rsidR="00A63D7A" w:rsidRDefault="00A63D7A" w:rsidP="00A63D7A">
      <w:pPr>
        <w:pStyle w:val="EmailDiscussion2"/>
      </w:pPr>
      <w:r>
        <w:tab/>
        <w:t xml:space="preserve">Scope: </w:t>
      </w:r>
      <w:r w:rsidR="00F70514" w:rsidRPr="00770DB4">
        <w:t>Update the CR with agreements from this meeting.</w:t>
      </w:r>
    </w:p>
    <w:p w14:paraId="273AE820" w14:textId="660AC8A5" w:rsidR="00A63D7A" w:rsidRDefault="00A63D7A" w:rsidP="00A63D7A">
      <w:pPr>
        <w:pStyle w:val="EmailDiscussion2"/>
      </w:pPr>
      <w:r>
        <w:tab/>
        <w:t xml:space="preserve">Intended outcome: </w:t>
      </w:r>
      <w:r w:rsidR="00F70514">
        <w:t xml:space="preserve">Agreed CR in </w:t>
      </w:r>
      <w:r w:rsidR="00F70514" w:rsidRPr="0073354B">
        <w:t>R2-2005921</w:t>
      </w:r>
    </w:p>
    <w:p w14:paraId="6011DF6B" w14:textId="77777777" w:rsidR="00AD7799" w:rsidRDefault="00AD7799" w:rsidP="00AD7799">
      <w:pPr>
        <w:pStyle w:val="EmailDiscussion2"/>
      </w:pPr>
      <w:r w:rsidRPr="00770DB4">
        <w:tab/>
        <w:t>Deadline:</w:t>
      </w:r>
      <w:r w:rsidRPr="00AF1812">
        <w:t xml:space="preserve"> </w:t>
      </w:r>
      <w:r>
        <w:t>June 12 1000 UTC</w:t>
      </w:r>
    </w:p>
    <w:p w14:paraId="71430343" w14:textId="77777777" w:rsidR="00A63D7A" w:rsidRDefault="00A63D7A" w:rsidP="00A63D7A">
      <w:pPr>
        <w:pStyle w:val="EmailDiscussion2"/>
      </w:pPr>
    </w:p>
    <w:p w14:paraId="32E11927" w14:textId="77777777" w:rsidR="00A63D7A" w:rsidRDefault="00A63D7A" w:rsidP="00A63D7A">
      <w:pPr>
        <w:pStyle w:val="EmailDiscussion"/>
      </w:pPr>
      <w:r>
        <w:t>[AT110-e][302][NBIOT] R16 36.300 CR (Huawei)</w:t>
      </w:r>
    </w:p>
    <w:p w14:paraId="008EB1BB" w14:textId="4559CCD9" w:rsidR="00A63D7A" w:rsidRDefault="00A63D7A" w:rsidP="00A63D7A">
      <w:pPr>
        <w:pStyle w:val="EmailDiscussion2"/>
      </w:pPr>
      <w:r>
        <w:tab/>
        <w:t>Status: Started</w:t>
      </w:r>
    </w:p>
    <w:p w14:paraId="7D450E20" w14:textId="4E46E622" w:rsidR="00A63D7A" w:rsidRDefault="00A63D7A" w:rsidP="00A63D7A">
      <w:pPr>
        <w:pStyle w:val="EmailDiscussion2"/>
      </w:pPr>
      <w:r>
        <w:tab/>
        <w:t xml:space="preserve">Scope: </w:t>
      </w:r>
      <w:r w:rsidR="00F70514" w:rsidRPr="00770DB4">
        <w:t>Update the CR with agreements from this meeting.</w:t>
      </w:r>
    </w:p>
    <w:p w14:paraId="5D3BCE7F" w14:textId="1B5F3A68" w:rsidR="00A63D7A" w:rsidRDefault="00A63D7A" w:rsidP="00A63D7A">
      <w:pPr>
        <w:pStyle w:val="EmailDiscussion2"/>
      </w:pPr>
      <w:r>
        <w:tab/>
        <w:t xml:space="preserve">Intended outcome: </w:t>
      </w:r>
      <w:r w:rsidR="00F70514">
        <w:t xml:space="preserve">Agreed CR in </w:t>
      </w:r>
      <w:r w:rsidR="00F70514" w:rsidRPr="0073354B">
        <w:t>R2-2005922</w:t>
      </w:r>
    </w:p>
    <w:p w14:paraId="28B4F838" w14:textId="77777777" w:rsidR="00AD7799" w:rsidRDefault="00AD7799" w:rsidP="00AD7799">
      <w:pPr>
        <w:pStyle w:val="EmailDiscussion2"/>
      </w:pPr>
      <w:r w:rsidRPr="00770DB4">
        <w:tab/>
        <w:t>Deadline:</w:t>
      </w:r>
      <w:r w:rsidRPr="00AF1812">
        <w:t xml:space="preserve"> </w:t>
      </w:r>
      <w:r>
        <w:t>June 12 1000 UTC</w:t>
      </w:r>
    </w:p>
    <w:p w14:paraId="3F85347E" w14:textId="77777777" w:rsidR="00A63D7A" w:rsidRDefault="00A63D7A" w:rsidP="00A63D7A">
      <w:pPr>
        <w:pStyle w:val="EmailDiscussion2"/>
      </w:pPr>
    </w:p>
    <w:p w14:paraId="743B8D7A" w14:textId="77777777" w:rsidR="00A63D7A" w:rsidRDefault="00A63D7A" w:rsidP="00A63D7A">
      <w:pPr>
        <w:pStyle w:val="EmailDiscussion"/>
      </w:pPr>
      <w:r>
        <w:t>[AT110-e][303][NBIOT] R16 36.304 CR (Nokia)</w:t>
      </w:r>
    </w:p>
    <w:p w14:paraId="2BAF7B01" w14:textId="1B74FCDF" w:rsidR="00A63D7A" w:rsidRDefault="00A63D7A" w:rsidP="00A63D7A">
      <w:pPr>
        <w:pStyle w:val="EmailDiscussion2"/>
      </w:pPr>
      <w:r>
        <w:tab/>
        <w:t>Status: Not Started</w:t>
      </w:r>
    </w:p>
    <w:p w14:paraId="060EAE9B" w14:textId="10F794B9" w:rsidR="00A63D7A" w:rsidRDefault="00A63D7A" w:rsidP="00A63D7A">
      <w:pPr>
        <w:pStyle w:val="EmailDiscussion2"/>
      </w:pPr>
      <w:r>
        <w:tab/>
        <w:t xml:space="preserve">Scope: </w:t>
      </w:r>
      <w:r w:rsidR="00F70514" w:rsidRPr="00770DB4">
        <w:t>Update the CR with agreements from this meeting.</w:t>
      </w:r>
    </w:p>
    <w:p w14:paraId="7C4D3098" w14:textId="461BB1EB" w:rsidR="00A63D7A" w:rsidRDefault="00A63D7A" w:rsidP="00A63D7A">
      <w:pPr>
        <w:pStyle w:val="EmailDiscussion2"/>
      </w:pPr>
      <w:r>
        <w:tab/>
        <w:t xml:space="preserve">Intended outcome: </w:t>
      </w:r>
      <w:r w:rsidR="00F70514">
        <w:t xml:space="preserve">Agreed CR in </w:t>
      </w:r>
      <w:r w:rsidR="00F70514" w:rsidRPr="0073354B">
        <w:t>R2-2005923</w:t>
      </w:r>
    </w:p>
    <w:p w14:paraId="41A348D9" w14:textId="77777777" w:rsidR="00AD7799" w:rsidRDefault="00AD7799" w:rsidP="00AD7799">
      <w:pPr>
        <w:pStyle w:val="EmailDiscussion2"/>
      </w:pPr>
      <w:r w:rsidRPr="00770DB4">
        <w:tab/>
        <w:t>Deadline:</w:t>
      </w:r>
      <w:r w:rsidRPr="00AF1812">
        <w:t xml:space="preserve"> </w:t>
      </w:r>
      <w:r>
        <w:t>June 12 1000 UTC</w:t>
      </w:r>
    </w:p>
    <w:p w14:paraId="2AD0C612" w14:textId="77777777" w:rsidR="00A63D7A" w:rsidRDefault="00A63D7A" w:rsidP="00A63D7A">
      <w:pPr>
        <w:pStyle w:val="EmailDiscussion2"/>
      </w:pPr>
    </w:p>
    <w:p w14:paraId="264B6912" w14:textId="77777777" w:rsidR="00A63D7A" w:rsidRDefault="00A63D7A" w:rsidP="00A63D7A">
      <w:pPr>
        <w:pStyle w:val="EmailDiscussion"/>
      </w:pPr>
      <w:r>
        <w:t>[AT110-e][304][NBIOT] R16 36.321 CR (Ericsson)</w:t>
      </w:r>
    </w:p>
    <w:p w14:paraId="360AAAC9" w14:textId="2E210F6E" w:rsidR="00A63D7A" w:rsidRDefault="00A63D7A" w:rsidP="00A63D7A">
      <w:pPr>
        <w:pStyle w:val="EmailDiscussion2"/>
      </w:pPr>
      <w:r>
        <w:tab/>
        <w:t>Status: Started</w:t>
      </w:r>
    </w:p>
    <w:p w14:paraId="5246B34A" w14:textId="0511460B" w:rsidR="00A63D7A" w:rsidRDefault="00A63D7A" w:rsidP="00A63D7A">
      <w:pPr>
        <w:pStyle w:val="EmailDiscussion2"/>
      </w:pPr>
      <w:r>
        <w:tab/>
        <w:t xml:space="preserve">Scope: </w:t>
      </w:r>
      <w:r w:rsidR="00F70514" w:rsidRPr="00770DB4">
        <w:t>Update the CR with agreements from this meeting.</w:t>
      </w:r>
    </w:p>
    <w:p w14:paraId="7D5908A7" w14:textId="4CE3AD91" w:rsidR="00A63D7A" w:rsidRDefault="00A63D7A" w:rsidP="00A63D7A">
      <w:pPr>
        <w:pStyle w:val="EmailDiscussion2"/>
      </w:pPr>
      <w:r>
        <w:tab/>
        <w:t xml:space="preserve">Intended outcome: </w:t>
      </w:r>
      <w:r w:rsidR="00F70514">
        <w:t xml:space="preserve">Agreed CR in </w:t>
      </w:r>
      <w:r w:rsidR="00F70514" w:rsidRPr="0073354B">
        <w:t>R2-2005924</w:t>
      </w:r>
    </w:p>
    <w:p w14:paraId="302E71C4" w14:textId="77777777" w:rsidR="00AD7799" w:rsidRDefault="00AD7799" w:rsidP="00AD7799">
      <w:pPr>
        <w:pStyle w:val="EmailDiscussion2"/>
      </w:pPr>
      <w:r w:rsidRPr="00770DB4">
        <w:tab/>
        <w:t>Deadline:</w:t>
      </w:r>
      <w:r w:rsidRPr="00AF1812">
        <w:t xml:space="preserve"> </w:t>
      </w:r>
      <w:r>
        <w:t>June 12 1000 UTC</w:t>
      </w:r>
    </w:p>
    <w:p w14:paraId="39C31D6B" w14:textId="77777777" w:rsidR="00A63D7A" w:rsidRDefault="00A63D7A" w:rsidP="00A63D7A">
      <w:pPr>
        <w:pStyle w:val="EmailDiscussion2"/>
      </w:pPr>
    </w:p>
    <w:p w14:paraId="0D4C680B" w14:textId="77777777" w:rsidR="00A63D7A" w:rsidRDefault="00A63D7A" w:rsidP="00A63D7A">
      <w:pPr>
        <w:pStyle w:val="EmailDiscussion"/>
      </w:pPr>
      <w:r>
        <w:t>[AT110-e][305][NBIOT] R16 36.306 CR (Blackberry)</w:t>
      </w:r>
    </w:p>
    <w:p w14:paraId="47401D20" w14:textId="480E82FB" w:rsidR="00A63D7A" w:rsidRDefault="00A63D7A" w:rsidP="00A63D7A">
      <w:pPr>
        <w:pStyle w:val="EmailDiscussion2"/>
      </w:pPr>
      <w:r>
        <w:tab/>
        <w:t>Status: Not Started</w:t>
      </w:r>
    </w:p>
    <w:p w14:paraId="01AA3822" w14:textId="02B8B664" w:rsidR="00A63D7A" w:rsidRDefault="00A63D7A" w:rsidP="00A63D7A">
      <w:pPr>
        <w:pStyle w:val="EmailDiscussion2"/>
      </w:pPr>
      <w:r>
        <w:tab/>
        <w:t xml:space="preserve">Scope: </w:t>
      </w:r>
      <w:r w:rsidR="00F70514" w:rsidRPr="00770DB4">
        <w:t>Update the CR with agreements from this meeting.</w:t>
      </w:r>
    </w:p>
    <w:p w14:paraId="7A382C37" w14:textId="2A9551D6" w:rsidR="00A63D7A" w:rsidRDefault="00A63D7A" w:rsidP="00A63D7A">
      <w:pPr>
        <w:pStyle w:val="EmailDiscussion2"/>
      </w:pPr>
      <w:r>
        <w:tab/>
        <w:t xml:space="preserve">Intended outcome: </w:t>
      </w:r>
      <w:r w:rsidR="00F70514">
        <w:t xml:space="preserve">Agreed CR in </w:t>
      </w:r>
      <w:r w:rsidR="00F70514" w:rsidRPr="0073354B">
        <w:t>R2-2005925</w:t>
      </w:r>
    </w:p>
    <w:p w14:paraId="00CF4A3E" w14:textId="77777777" w:rsidR="00AD7799" w:rsidRDefault="00AD7799" w:rsidP="00AD7799">
      <w:pPr>
        <w:pStyle w:val="EmailDiscussion2"/>
      </w:pPr>
      <w:r w:rsidRPr="00770DB4">
        <w:tab/>
        <w:t>Deadline:</w:t>
      </w:r>
      <w:r w:rsidRPr="00AF1812">
        <w:t xml:space="preserve"> </w:t>
      </w:r>
      <w:r>
        <w:t>June 12 1000 UTC</w:t>
      </w:r>
    </w:p>
    <w:p w14:paraId="5C56919E" w14:textId="77777777" w:rsidR="00A63D7A" w:rsidRDefault="00A63D7A" w:rsidP="00A63D7A">
      <w:pPr>
        <w:pStyle w:val="EmailDiscussion2"/>
      </w:pPr>
    </w:p>
    <w:p w14:paraId="001D518A" w14:textId="77777777" w:rsidR="00A63D7A" w:rsidRDefault="00A63D7A" w:rsidP="00A63D7A">
      <w:pPr>
        <w:pStyle w:val="EmailDiscussion"/>
      </w:pPr>
      <w:r>
        <w:t>[AT110-e][306][NBIOT] R16 RAN1 features list and UE capabilities (Huawei)</w:t>
      </w:r>
    </w:p>
    <w:p w14:paraId="7FCDC743" w14:textId="21146B2A" w:rsidR="00A63D7A" w:rsidRDefault="00A63D7A" w:rsidP="00A63D7A">
      <w:pPr>
        <w:pStyle w:val="EmailDiscussion2"/>
      </w:pPr>
      <w:r>
        <w:tab/>
        <w:t>Status: Started</w:t>
      </w:r>
      <w:r w:rsidR="0092753C">
        <w:t xml:space="preserve">. </w:t>
      </w:r>
    </w:p>
    <w:p w14:paraId="14625506" w14:textId="19F0EED0" w:rsidR="00A63D7A" w:rsidRDefault="00A63D7A" w:rsidP="00A63D7A">
      <w:pPr>
        <w:pStyle w:val="EmailDiscussion2"/>
      </w:pPr>
      <w:r>
        <w:tab/>
        <w:t xml:space="preserve">Scope: </w:t>
      </w:r>
      <w:hyperlink r:id="rId10" w:tooltip="https://www.3gpp.org/ftp/tsg_ran/WG2_RL2/TSGR2_110-e/Docs/R2-2005030.zip" w:history="1">
        <w:r w:rsidR="0092753C" w:rsidRPr="0073354B">
          <w:rPr>
            <w:rStyle w:val="Hyperlink"/>
          </w:rPr>
          <w:t>R2-2005030</w:t>
        </w:r>
      </w:hyperlink>
      <w:r w:rsidR="00F70514" w:rsidRPr="00770DB4">
        <w:t>.</w:t>
      </w:r>
    </w:p>
    <w:p w14:paraId="1B647676" w14:textId="30C10234" w:rsidR="00A63D7A" w:rsidRDefault="00A63D7A" w:rsidP="00A63D7A">
      <w:pPr>
        <w:pStyle w:val="EmailDiscussion2"/>
      </w:pPr>
      <w:r>
        <w:tab/>
        <w:t xml:space="preserve">Intended outcome: </w:t>
      </w:r>
      <w:r w:rsidR="00AD7799">
        <w:t xml:space="preserve">Report in </w:t>
      </w:r>
      <w:r w:rsidR="00AD7799" w:rsidRPr="0073354B">
        <w:t>R2-2005926</w:t>
      </w:r>
    </w:p>
    <w:p w14:paraId="2B5FDE6D" w14:textId="53A14994" w:rsidR="00AD7799" w:rsidRDefault="00AD7799" w:rsidP="00AD7799">
      <w:pPr>
        <w:pStyle w:val="EmailDiscussion2"/>
      </w:pPr>
      <w:r w:rsidRPr="00770DB4">
        <w:tab/>
        <w:t>Deadline:</w:t>
      </w:r>
      <w:r w:rsidRPr="00AF1812">
        <w:t xml:space="preserve"> </w:t>
      </w:r>
      <w:r>
        <w:t xml:space="preserve">June </w:t>
      </w:r>
      <w:r w:rsidR="008B4B2C">
        <w:t>5</w:t>
      </w:r>
      <w:r>
        <w:t xml:space="preserve"> 1000 UTC</w:t>
      </w:r>
    </w:p>
    <w:p w14:paraId="3237B8E7" w14:textId="77777777" w:rsidR="00A63D7A" w:rsidRDefault="00A63D7A" w:rsidP="00A63D7A">
      <w:pPr>
        <w:pStyle w:val="EmailDiscussion2"/>
      </w:pPr>
    </w:p>
    <w:p w14:paraId="1EBD559B" w14:textId="77777777" w:rsidR="00A63D7A" w:rsidRDefault="00A63D7A" w:rsidP="00A63D7A">
      <w:pPr>
        <w:pStyle w:val="EmailDiscussion"/>
      </w:pPr>
      <w:r>
        <w:t>[AT110-e][307][NBIOT] R16 ASN.1 Review (Huawei)</w:t>
      </w:r>
    </w:p>
    <w:p w14:paraId="6089CD0F" w14:textId="31C99B03" w:rsidR="00A63D7A" w:rsidRDefault="00A63D7A" w:rsidP="00A63D7A">
      <w:pPr>
        <w:pStyle w:val="EmailDiscussion2"/>
      </w:pPr>
      <w:r>
        <w:tab/>
        <w:t xml:space="preserve">Status: </w:t>
      </w:r>
      <w:r w:rsidR="0092753C">
        <w:t xml:space="preserve">Not Started. </w:t>
      </w:r>
    </w:p>
    <w:p w14:paraId="218CA9AB" w14:textId="68AAC552" w:rsidR="00A63D7A" w:rsidRDefault="00A63D7A" w:rsidP="00A63D7A">
      <w:pPr>
        <w:pStyle w:val="EmailDiscussion2"/>
      </w:pPr>
      <w:r>
        <w:tab/>
        <w:t xml:space="preserve">Scope: </w:t>
      </w:r>
      <w:r w:rsidR="00AD7799">
        <w:t>Remaining RIL issues</w:t>
      </w:r>
      <w:r w:rsidR="0092753C">
        <w:t xml:space="preserve"> (TBD)</w:t>
      </w:r>
      <w:r w:rsidR="00AD7799">
        <w:t>.</w:t>
      </w:r>
    </w:p>
    <w:p w14:paraId="2C55CA35" w14:textId="4AFF2DCE" w:rsidR="00A63D7A" w:rsidRDefault="00A63D7A" w:rsidP="00A63D7A">
      <w:pPr>
        <w:pStyle w:val="EmailDiscussion2"/>
      </w:pPr>
      <w:r>
        <w:tab/>
        <w:t xml:space="preserve">Intended outcome: </w:t>
      </w:r>
      <w:r w:rsidR="00AD7799">
        <w:t xml:space="preserve">Report in </w:t>
      </w:r>
      <w:r w:rsidR="00AD7799" w:rsidRPr="0073354B">
        <w:t>R2-2005927</w:t>
      </w:r>
    </w:p>
    <w:p w14:paraId="2B274266" w14:textId="3E62F1C8" w:rsidR="00AD7799" w:rsidRDefault="00AD7799" w:rsidP="00AD7799">
      <w:pPr>
        <w:pStyle w:val="EmailDiscussion2"/>
      </w:pPr>
      <w:r w:rsidRPr="00770DB4">
        <w:tab/>
        <w:t>Deadline:</w:t>
      </w:r>
      <w:r w:rsidRPr="00AF1812">
        <w:t xml:space="preserve"> </w:t>
      </w:r>
      <w:r>
        <w:t>June 5 1000 UTC</w:t>
      </w:r>
    </w:p>
    <w:p w14:paraId="6035A64F" w14:textId="77777777" w:rsidR="00A63D7A" w:rsidRDefault="00A63D7A" w:rsidP="00A63D7A">
      <w:pPr>
        <w:pStyle w:val="Doc-text2"/>
        <w:ind w:left="0" w:firstLine="0"/>
      </w:pPr>
    </w:p>
    <w:p w14:paraId="0539FE3E" w14:textId="77777777" w:rsidR="00A63D7A" w:rsidRDefault="00A63D7A" w:rsidP="00A63D7A">
      <w:pPr>
        <w:pStyle w:val="EmailDiscussion"/>
      </w:pPr>
      <w:r>
        <w:t>[AT110-e][308][NBIOT] R14 Allow sending Rel-14 AS RAI when no UL grant (Mediatek)</w:t>
      </w:r>
    </w:p>
    <w:p w14:paraId="1CDB4653" w14:textId="0442149F" w:rsidR="00A63D7A" w:rsidRDefault="00A63D7A" w:rsidP="00A63D7A">
      <w:pPr>
        <w:pStyle w:val="EmailDiscussion2"/>
      </w:pPr>
      <w:r>
        <w:tab/>
        <w:t>Status: Not Started</w:t>
      </w:r>
    </w:p>
    <w:p w14:paraId="2325A1AA" w14:textId="64BC5FDE" w:rsidR="00A63D7A" w:rsidRDefault="00A63D7A" w:rsidP="00A63D7A">
      <w:pPr>
        <w:pStyle w:val="EmailDiscussion2"/>
      </w:pPr>
      <w:r>
        <w:tab/>
        <w:t xml:space="preserve">Scope: </w:t>
      </w:r>
      <w:hyperlink r:id="rId11" w:tooltip="https://www.3gpp.org/ftp/tsg_ran/WG2_RL2/TSGR2_110-e/Docs/R2-2004812.zip" w:history="1">
        <w:r w:rsidR="00AD7799" w:rsidRPr="0073354B">
          <w:rPr>
            <w:rStyle w:val="Hyperlink"/>
          </w:rPr>
          <w:t>R2-2004812</w:t>
        </w:r>
      </w:hyperlink>
      <w:r w:rsidR="00AD7799">
        <w:rPr>
          <w:rStyle w:val="Hyperlink"/>
        </w:rPr>
        <w:t xml:space="preserve">, </w:t>
      </w:r>
      <w:hyperlink r:id="rId12" w:tooltip="https://www.3gpp.org/ftp/tsg_ran/WG2_RL2/TSGR2_110-e/Docs/R2-2004816.zip" w:history="1">
        <w:r w:rsidR="00AD7799" w:rsidRPr="0073354B">
          <w:rPr>
            <w:rStyle w:val="Hyperlink"/>
          </w:rPr>
          <w:t>R2-2004816</w:t>
        </w:r>
      </w:hyperlink>
      <w:r w:rsidR="00AD7799">
        <w:rPr>
          <w:rStyle w:val="Hyperlink"/>
        </w:rPr>
        <w:t xml:space="preserve">, </w:t>
      </w:r>
      <w:hyperlink r:id="rId13" w:tooltip="https://www.3gpp.org/ftp/tsg_ran/WG2_RL2/TSGR2_110-e/Docs/R2-2004828.zip" w:history="1">
        <w:r w:rsidR="00AD7799" w:rsidRPr="0073354B">
          <w:rPr>
            <w:rStyle w:val="Hyperlink"/>
          </w:rPr>
          <w:t>R2-2004828</w:t>
        </w:r>
      </w:hyperlink>
    </w:p>
    <w:p w14:paraId="75B7C37B" w14:textId="359F8A34" w:rsidR="00A63D7A" w:rsidRDefault="00A63D7A" w:rsidP="00A63D7A">
      <w:pPr>
        <w:pStyle w:val="EmailDiscussion2"/>
      </w:pPr>
      <w:r>
        <w:tab/>
        <w:t xml:space="preserve">Intended outcome: </w:t>
      </w:r>
      <w:r w:rsidR="00AD7799">
        <w:t xml:space="preserve">Report in </w:t>
      </w:r>
      <w:r w:rsidR="00AD7799" w:rsidRPr="0073354B">
        <w:t>R2-2005928</w:t>
      </w:r>
      <w:r w:rsidR="00AD7799">
        <w:t>, CRs TBD.</w:t>
      </w:r>
    </w:p>
    <w:p w14:paraId="283A820E" w14:textId="77777777" w:rsidR="00AD7799" w:rsidRDefault="00AD7799" w:rsidP="00AD7799">
      <w:pPr>
        <w:pStyle w:val="EmailDiscussion2"/>
      </w:pPr>
      <w:r w:rsidRPr="00770DB4">
        <w:tab/>
        <w:t>Deadline:</w:t>
      </w:r>
      <w:r w:rsidRPr="00AF1812">
        <w:t xml:space="preserve"> </w:t>
      </w:r>
      <w:r>
        <w:t>June 5 1000 UTC</w:t>
      </w:r>
    </w:p>
    <w:p w14:paraId="352CE736" w14:textId="77777777" w:rsidR="00A63D7A" w:rsidRDefault="00A63D7A" w:rsidP="00A63D7A">
      <w:pPr>
        <w:pStyle w:val="Doc-text2"/>
      </w:pPr>
    </w:p>
    <w:p w14:paraId="16AEE2FA" w14:textId="77777777" w:rsidR="00A63D7A" w:rsidRDefault="00A63D7A" w:rsidP="00A63D7A">
      <w:pPr>
        <w:pStyle w:val="EmailDiscussion"/>
      </w:pPr>
      <w:r>
        <w:t>[AT110-e][309][NBIOT] R15 Clarification on PHR report for power class 14dBm UE (Huawei)</w:t>
      </w:r>
    </w:p>
    <w:p w14:paraId="4E465AED" w14:textId="761DC5C4" w:rsidR="00A63D7A" w:rsidRDefault="00A63D7A" w:rsidP="00A63D7A">
      <w:pPr>
        <w:pStyle w:val="EmailDiscussion2"/>
      </w:pPr>
      <w:r>
        <w:tab/>
        <w:t>Status: Not Started</w:t>
      </w:r>
    </w:p>
    <w:p w14:paraId="7C1B0239" w14:textId="2123CB5B" w:rsidR="00A63D7A" w:rsidRDefault="00A63D7A" w:rsidP="00A63D7A">
      <w:pPr>
        <w:pStyle w:val="EmailDiscussion2"/>
      </w:pPr>
      <w:r>
        <w:tab/>
        <w:t xml:space="preserve">Scope: </w:t>
      </w:r>
      <w:hyperlink r:id="rId14" w:tooltip="https://www.3gpp.org/ftp/tsg_ran/WG2_RL2/TSGR2_110-e/Docs/R2-2005026.zip" w:history="1">
        <w:r w:rsidR="00AD7799" w:rsidRPr="0073354B">
          <w:rPr>
            <w:rStyle w:val="Hyperlink"/>
          </w:rPr>
          <w:t>R2-2005026</w:t>
        </w:r>
      </w:hyperlink>
      <w:r w:rsidR="00AD7799">
        <w:rPr>
          <w:rStyle w:val="Hyperlink"/>
        </w:rPr>
        <w:t xml:space="preserve">, </w:t>
      </w:r>
      <w:hyperlink r:id="rId15" w:tooltip="https://www.3gpp.org/ftp/tsg_ran/WG2_RL2/TSGR2_110-e/Docs/R2-2005027.zip" w:history="1">
        <w:r w:rsidR="00AD7799" w:rsidRPr="0073354B">
          <w:rPr>
            <w:rStyle w:val="Hyperlink"/>
          </w:rPr>
          <w:t>R2-2005027</w:t>
        </w:r>
      </w:hyperlink>
    </w:p>
    <w:p w14:paraId="33313387" w14:textId="3610DAD3" w:rsidR="00A63D7A" w:rsidRDefault="00A63D7A" w:rsidP="00A63D7A">
      <w:pPr>
        <w:pStyle w:val="EmailDiscussion2"/>
      </w:pPr>
      <w:r>
        <w:tab/>
        <w:t xml:space="preserve">Intended outcome: </w:t>
      </w:r>
      <w:r w:rsidR="00AD7799">
        <w:t xml:space="preserve">Report in </w:t>
      </w:r>
      <w:r w:rsidR="00AD7799" w:rsidRPr="0073354B">
        <w:t>R2-2005929</w:t>
      </w:r>
      <w:r w:rsidR="00AD7799">
        <w:t>, CRs TBD</w:t>
      </w:r>
    </w:p>
    <w:p w14:paraId="679C2A3A" w14:textId="77777777" w:rsidR="00AD7799" w:rsidRDefault="00AD7799" w:rsidP="00AD7799">
      <w:pPr>
        <w:pStyle w:val="EmailDiscussion2"/>
      </w:pPr>
      <w:r w:rsidRPr="00770DB4">
        <w:tab/>
        <w:t>Deadline:</w:t>
      </w:r>
      <w:r w:rsidRPr="00AF1812">
        <w:t xml:space="preserve"> </w:t>
      </w:r>
      <w:r>
        <w:t>June 5 1000 UTC</w:t>
      </w:r>
    </w:p>
    <w:p w14:paraId="6E6D960D" w14:textId="77777777" w:rsidR="00A63D7A" w:rsidRDefault="00A63D7A" w:rsidP="00A63D7A">
      <w:pPr>
        <w:pStyle w:val="Doc-text2"/>
      </w:pPr>
    </w:p>
    <w:p w14:paraId="7D2256FF" w14:textId="77777777" w:rsidR="00A63D7A" w:rsidRDefault="00A63D7A" w:rsidP="00A63D7A">
      <w:pPr>
        <w:pStyle w:val="EmailDiscussion"/>
      </w:pPr>
      <w:r>
        <w:t>[AT110-e][310][NBIOT] R15 Clarification for dedicated SR with HARQ-ACK (ZTE)</w:t>
      </w:r>
    </w:p>
    <w:p w14:paraId="29707E22" w14:textId="6F38DE45" w:rsidR="00A63D7A" w:rsidRDefault="00A63D7A" w:rsidP="00A63D7A">
      <w:pPr>
        <w:pStyle w:val="EmailDiscussion2"/>
      </w:pPr>
      <w:r>
        <w:tab/>
        <w:t>Status: Not Started</w:t>
      </w:r>
    </w:p>
    <w:p w14:paraId="5BA39DD1" w14:textId="6DF7F4DF" w:rsidR="00A63D7A" w:rsidRDefault="00A63D7A" w:rsidP="00A63D7A">
      <w:pPr>
        <w:pStyle w:val="EmailDiscussion2"/>
      </w:pPr>
      <w:r>
        <w:tab/>
        <w:t xml:space="preserve">Scope: </w:t>
      </w:r>
      <w:hyperlink r:id="rId16" w:tooltip="https://www.3gpp.org/ftp/tsg_ran/WG2_RL2/TSGR2_110-e/Docs/R2-2005588.zip" w:history="1">
        <w:r w:rsidR="00AD7799" w:rsidRPr="0073354B">
          <w:rPr>
            <w:rStyle w:val="Hyperlink"/>
          </w:rPr>
          <w:t>R2-2005588</w:t>
        </w:r>
      </w:hyperlink>
      <w:r w:rsidR="00AD7799">
        <w:rPr>
          <w:rStyle w:val="Hyperlink"/>
        </w:rPr>
        <w:t xml:space="preserve">, </w:t>
      </w:r>
      <w:hyperlink r:id="rId17" w:tooltip="https://www.3gpp.org/ftp/tsg_ran/WG2_RL2/TSGR2_110-e/Docs/R2-2005590.zip" w:history="1">
        <w:r w:rsidR="00AD7799" w:rsidRPr="0073354B">
          <w:rPr>
            <w:rStyle w:val="Hyperlink"/>
          </w:rPr>
          <w:t>R2-2005590</w:t>
        </w:r>
      </w:hyperlink>
    </w:p>
    <w:p w14:paraId="2EEA2EFF" w14:textId="2727B258" w:rsidR="00A63D7A" w:rsidRDefault="00A63D7A" w:rsidP="00A63D7A">
      <w:pPr>
        <w:pStyle w:val="EmailDiscussion2"/>
      </w:pPr>
      <w:r>
        <w:tab/>
        <w:t xml:space="preserve">Intended outcome: </w:t>
      </w:r>
      <w:r w:rsidR="00AD7799">
        <w:t xml:space="preserve">Report in </w:t>
      </w:r>
      <w:r w:rsidR="00AD7799" w:rsidRPr="0073354B">
        <w:t>R2-2005930</w:t>
      </w:r>
      <w:r w:rsidR="00AD7799">
        <w:t>, CRs TBD</w:t>
      </w:r>
    </w:p>
    <w:p w14:paraId="6D0CD66C" w14:textId="77777777" w:rsidR="00AD7799" w:rsidRDefault="00AD7799" w:rsidP="00AD7799">
      <w:pPr>
        <w:pStyle w:val="EmailDiscussion2"/>
      </w:pPr>
      <w:r w:rsidRPr="00770DB4">
        <w:tab/>
        <w:t>Deadline:</w:t>
      </w:r>
      <w:r w:rsidRPr="00AF1812">
        <w:t xml:space="preserve"> </w:t>
      </w:r>
      <w:r>
        <w:t>June 5 1000 UTC</w:t>
      </w:r>
    </w:p>
    <w:p w14:paraId="44504EB5" w14:textId="77777777" w:rsidR="009556E3" w:rsidRDefault="009556E3" w:rsidP="00AD7799">
      <w:pPr>
        <w:pStyle w:val="EmailDiscussion2"/>
      </w:pPr>
    </w:p>
    <w:p w14:paraId="06D4E54C" w14:textId="76DE98AC" w:rsidR="009556E3" w:rsidRDefault="009556E3" w:rsidP="009556E3">
      <w:pPr>
        <w:pStyle w:val="EmailDiscussion"/>
      </w:pPr>
      <w:r>
        <w:t>[AT110-e][311]</w:t>
      </w:r>
      <w:r w:rsidR="008C4DAB" w:rsidRPr="008C4DAB">
        <w:t xml:space="preserve"> </w:t>
      </w:r>
      <w:r w:rsidR="008C4DAB">
        <w:t xml:space="preserve">[NBIOT/eMTC] </w:t>
      </w:r>
      <w:r>
        <w:t>Rel-15 CRs for WUS system support (Huawei)</w:t>
      </w:r>
    </w:p>
    <w:p w14:paraId="2F7A00B1" w14:textId="2819D162" w:rsidR="009556E3" w:rsidRDefault="009556E3" w:rsidP="009556E3">
      <w:pPr>
        <w:pStyle w:val="EmailDiscussion2"/>
      </w:pPr>
      <w:r>
        <w:tab/>
        <w:t>Status: Not Started</w:t>
      </w:r>
    </w:p>
    <w:p w14:paraId="306D5BA5" w14:textId="7679575F" w:rsidR="009556E3" w:rsidRDefault="009556E3" w:rsidP="009556E3">
      <w:pPr>
        <w:pStyle w:val="EmailDiscussion2"/>
      </w:pPr>
      <w:r>
        <w:tab/>
      </w:r>
      <w:r>
        <w:t>Scope: 36.300 and 36.304 CRs</w:t>
      </w:r>
    </w:p>
    <w:p w14:paraId="6E6183E8" w14:textId="77777777" w:rsidR="009556E3" w:rsidRDefault="009556E3" w:rsidP="009556E3">
      <w:pPr>
        <w:pStyle w:val="EmailDiscussion2"/>
      </w:pPr>
      <w:r>
        <w:tab/>
        <w:t>Intended outcome: Approved CRs in R2-2005932, R2-2005933, R2-2005934, R2-2005935</w:t>
      </w:r>
    </w:p>
    <w:p w14:paraId="2E0E599D" w14:textId="77777777" w:rsidR="009556E3" w:rsidRDefault="009556E3" w:rsidP="009556E3">
      <w:pPr>
        <w:pStyle w:val="EmailDiscussion2"/>
      </w:pPr>
      <w:r w:rsidRPr="00770DB4">
        <w:tab/>
        <w:t>Deadline:</w:t>
      </w:r>
      <w:r w:rsidRPr="00AF1812">
        <w:t xml:space="preserve"> </w:t>
      </w:r>
      <w:r>
        <w:t>June 5 1000 UTC</w:t>
      </w:r>
    </w:p>
    <w:p w14:paraId="77909919" w14:textId="77777777" w:rsidR="009556E3" w:rsidRDefault="009556E3" w:rsidP="009556E3">
      <w:pPr>
        <w:pStyle w:val="Doc-text2"/>
      </w:pPr>
    </w:p>
    <w:p w14:paraId="014E55B6" w14:textId="4AC1E149" w:rsidR="009556E3" w:rsidRDefault="009556E3" w:rsidP="009556E3">
      <w:pPr>
        <w:pStyle w:val="EmailDiscussion"/>
      </w:pPr>
      <w:r>
        <w:t>[AT110-e][312]</w:t>
      </w:r>
      <w:r w:rsidR="008C4DAB">
        <w:t xml:space="preserve">[NBIOT/eMTC] </w:t>
      </w:r>
      <w:r w:rsidRPr="00667B98">
        <w:t xml:space="preserve">Reply LS on assistance indication for WUS </w:t>
      </w:r>
      <w:r>
        <w:t>(Qualcomm)</w:t>
      </w:r>
    </w:p>
    <w:p w14:paraId="1F526517" w14:textId="1DF28DBC" w:rsidR="009556E3" w:rsidRDefault="009556E3" w:rsidP="009556E3">
      <w:pPr>
        <w:pStyle w:val="EmailDiscussion2"/>
      </w:pPr>
      <w:r>
        <w:tab/>
        <w:t>Status: Not Started</w:t>
      </w:r>
    </w:p>
    <w:p w14:paraId="353AE3E3" w14:textId="36FCDE8D" w:rsidR="009556E3" w:rsidRDefault="009556E3" w:rsidP="009556E3">
      <w:pPr>
        <w:pStyle w:val="EmailDiscussion2"/>
      </w:pPr>
      <w:r>
        <w:tab/>
      </w:r>
      <w:r>
        <w:t>Scope: Draft the r</w:t>
      </w:r>
      <w:r w:rsidRPr="009556E3">
        <w:t>eply LS on assistance indication for WUS</w:t>
      </w:r>
    </w:p>
    <w:p w14:paraId="2F453ADB" w14:textId="77777777" w:rsidR="009556E3" w:rsidRDefault="009556E3" w:rsidP="009556E3">
      <w:pPr>
        <w:pStyle w:val="EmailDiscussion2"/>
      </w:pPr>
      <w:r>
        <w:tab/>
        <w:t>Intended outcome: Approved LS in R2-2005931</w:t>
      </w:r>
    </w:p>
    <w:p w14:paraId="0DEFBC2A" w14:textId="77777777" w:rsidR="009556E3" w:rsidRDefault="009556E3" w:rsidP="009556E3">
      <w:pPr>
        <w:pStyle w:val="EmailDiscussion2"/>
      </w:pPr>
      <w:r w:rsidRPr="00770DB4">
        <w:tab/>
        <w:t>Deadline:</w:t>
      </w:r>
      <w:r w:rsidRPr="00AF1812">
        <w:t xml:space="preserve"> </w:t>
      </w:r>
      <w:r>
        <w:t>June 3 1000 UTC</w:t>
      </w:r>
    </w:p>
    <w:p w14:paraId="57E8536A" w14:textId="77777777" w:rsidR="009556E3" w:rsidRDefault="009556E3" w:rsidP="00AD7799">
      <w:pPr>
        <w:pStyle w:val="EmailDiscussion2"/>
      </w:pPr>
    </w:p>
    <w:p w14:paraId="195FB30F" w14:textId="77777777" w:rsidR="009556E3" w:rsidRDefault="009556E3" w:rsidP="009556E3">
      <w:pPr>
        <w:pStyle w:val="EmailDiscussion"/>
      </w:pPr>
      <w:r>
        <w:t>[AT110-e][313][NBIOT/eMTC] PUR open issues (Ericsson)</w:t>
      </w:r>
    </w:p>
    <w:p w14:paraId="7D3415D9" w14:textId="27060CAD" w:rsidR="009556E3" w:rsidRDefault="009556E3" w:rsidP="009556E3">
      <w:pPr>
        <w:pStyle w:val="EmailDiscussion2"/>
      </w:pPr>
      <w:r>
        <w:tab/>
        <w:t>Status: Not Started</w:t>
      </w:r>
    </w:p>
    <w:p w14:paraId="07650F95" w14:textId="0B3C10E5" w:rsidR="009556E3" w:rsidRDefault="009556E3" w:rsidP="009556E3">
      <w:pPr>
        <w:pStyle w:val="EmailDiscussion2"/>
      </w:pPr>
      <w:r>
        <w:tab/>
      </w:r>
      <w:r>
        <w:t xml:space="preserve">Scope: Finalise PUR open issues based on </w:t>
      </w:r>
      <w:hyperlink r:id="rId18" w:tooltip="https://www.3gpp.org/ftp/tsg_ran/WG2_RL2/TSGR2_110-e/Docs/R2-2005726.zip" w:history="1">
        <w:r w:rsidRPr="0073354B">
          <w:rPr>
            <w:rStyle w:val="Hyperlink"/>
          </w:rPr>
          <w:t>R2-2005726</w:t>
        </w:r>
      </w:hyperlink>
    </w:p>
    <w:p w14:paraId="4B138565" w14:textId="77777777" w:rsidR="009556E3" w:rsidRDefault="009556E3" w:rsidP="009556E3">
      <w:pPr>
        <w:pStyle w:val="EmailDiscussion2"/>
      </w:pPr>
      <w:r>
        <w:tab/>
        <w:t>Intended outcome: Report in R2-2005936</w:t>
      </w:r>
    </w:p>
    <w:p w14:paraId="46F14B5B" w14:textId="77777777" w:rsidR="009556E3" w:rsidRDefault="009556E3" w:rsidP="009556E3">
      <w:pPr>
        <w:pStyle w:val="EmailDiscussion2"/>
      </w:pPr>
      <w:r>
        <w:tab/>
        <w:t>Deadline: phase 1 – June 2 16:00 UTC</w:t>
      </w:r>
    </w:p>
    <w:p w14:paraId="31E4CFD4" w14:textId="77777777" w:rsidR="009556E3" w:rsidRDefault="009556E3" w:rsidP="009556E3">
      <w:pPr>
        <w:pStyle w:val="Doc-text2"/>
      </w:pPr>
    </w:p>
    <w:p w14:paraId="3205D5D4" w14:textId="4ED983BD" w:rsidR="009556E3" w:rsidRDefault="009556E3" w:rsidP="009556E3">
      <w:pPr>
        <w:pStyle w:val="EmailDiscussion"/>
      </w:pPr>
      <w:r>
        <w:t>[AT110-e][314][NBIOT</w:t>
      </w:r>
      <w:r>
        <w:t>/eMTC</w:t>
      </w:r>
      <w:r>
        <w:t xml:space="preserve">] </w:t>
      </w:r>
      <w:r>
        <w:t xml:space="preserve">PUR </w:t>
      </w:r>
      <w:r>
        <w:t>Reply LS to RAN1 (Ericsson)</w:t>
      </w:r>
    </w:p>
    <w:p w14:paraId="24E8E961" w14:textId="3F770DD7" w:rsidR="009556E3" w:rsidRDefault="009556E3" w:rsidP="009556E3">
      <w:pPr>
        <w:pStyle w:val="EmailDiscussion2"/>
      </w:pPr>
      <w:r>
        <w:tab/>
        <w:t>Scope: Reply to the 2 LSs on PUR open issues and working assumption</w:t>
      </w:r>
    </w:p>
    <w:p w14:paraId="164DED08" w14:textId="77777777" w:rsidR="009556E3" w:rsidRDefault="009556E3" w:rsidP="009556E3">
      <w:pPr>
        <w:pStyle w:val="EmailDiscussion2"/>
      </w:pPr>
      <w:r>
        <w:tab/>
        <w:t>Intended outcome: Approved LS in R2-2005937</w:t>
      </w:r>
    </w:p>
    <w:p w14:paraId="468B07A0" w14:textId="77777777" w:rsidR="009556E3" w:rsidRDefault="009556E3" w:rsidP="009556E3">
      <w:pPr>
        <w:pStyle w:val="EmailDiscussion2"/>
      </w:pPr>
      <w:r>
        <w:tab/>
        <w:t>Deadline: June 5 10:00 UTC</w:t>
      </w:r>
    </w:p>
    <w:p w14:paraId="38F68E85" w14:textId="77777777" w:rsidR="00A63D7A" w:rsidRDefault="00A63D7A" w:rsidP="00AF1812">
      <w:pPr>
        <w:pStyle w:val="EmailDiscussion2"/>
        <w:ind w:left="0" w:firstLine="0"/>
        <w:jc w:val="both"/>
      </w:pP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618F21F9" w14:textId="4B2DE48E" w:rsidR="006215F9" w:rsidRDefault="0073354B" w:rsidP="006215F9">
      <w:pPr>
        <w:pStyle w:val="Doc-title"/>
        <w:rPr>
          <w:rStyle w:val="Hyperlink"/>
        </w:rPr>
      </w:pPr>
      <w:hyperlink r:id="rId19" w:tooltip="https://www.3gpp.org/ftp/tsg_ran/WG2_RL2/TSGR2_110-e/Docs/R2-2005025.zip" w:history="1">
        <w:r w:rsidR="006215F9" w:rsidRPr="0073354B">
          <w:rPr>
            <w:rStyle w:val="Hyperlink"/>
          </w:rPr>
          <w:t>R2-2005025</w:t>
        </w:r>
      </w:hyperlink>
      <w:r w:rsidR="006215F9">
        <w:tab/>
        <w:t>Clarification on RLC UM SN size for NB-IoT</w:t>
      </w:r>
      <w:r w:rsidR="006215F9">
        <w:tab/>
        <w:t>Huawei, HiSilicon</w:t>
      </w:r>
      <w:r w:rsidR="006215F9">
        <w:tab/>
        <w:t>CR</w:t>
      </w:r>
      <w:r w:rsidR="006215F9">
        <w:tab/>
        <w:t>Rel-15</w:t>
      </w:r>
      <w:r w:rsidR="006215F9">
        <w:tab/>
        <w:t>36.322</w:t>
      </w:r>
      <w:r w:rsidR="006215F9">
        <w:tab/>
        <w:t>15.3.0</w:t>
      </w:r>
      <w:r w:rsidR="006215F9">
        <w:tab/>
        <w:t>0145</w:t>
      </w:r>
      <w:r w:rsidR="006215F9">
        <w:tab/>
        <w:t>2</w:t>
      </w:r>
      <w:r w:rsidR="006215F9">
        <w:tab/>
        <w:t>F</w:t>
      </w:r>
      <w:r w:rsidR="006215F9">
        <w:tab/>
        <w:t>NB_IOTenh2-Core</w:t>
      </w:r>
      <w:r w:rsidR="006215F9">
        <w:tab/>
      </w:r>
      <w:hyperlink r:id="rId20" w:tooltip="https://www.3gpp.org/ftp/tsg_ran/WG2_RL2/TSGR2_109bis-e/Docs/R2-2004056.zip" w:history="1">
        <w:r w:rsidR="006215F9" w:rsidRPr="0073354B">
          <w:rPr>
            <w:rStyle w:val="Hyperlink"/>
          </w:rPr>
          <w:t>R2-2004056</w:t>
        </w:r>
      </w:hyperlink>
    </w:p>
    <w:p w14:paraId="4901A073" w14:textId="510146CB" w:rsidR="001721D0" w:rsidRPr="001721D0" w:rsidRDefault="001721D0" w:rsidP="001721D0">
      <w:pPr>
        <w:pStyle w:val="Agreement"/>
      </w:pPr>
      <w:r>
        <w:t>Agreed</w:t>
      </w:r>
    </w:p>
    <w:p w14:paraId="0028FB4F" w14:textId="33AAD502" w:rsidR="008F3EB3" w:rsidRDefault="008F3EB3" w:rsidP="008F3EB3">
      <w:pPr>
        <w:pStyle w:val="Heading3"/>
      </w:pPr>
      <w:r>
        <w:t>4.1.1</w:t>
      </w:r>
      <w:r>
        <w:tab/>
        <w:t>Other</w:t>
      </w:r>
    </w:p>
    <w:p w14:paraId="3DE9B43B" w14:textId="184DD008" w:rsidR="001959CA" w:rsidRDefault="0073354B" w:rsidP="001959CA">
      <w:pPr>
        <w:pStyle w:val="Doc-title"/>
      </w:pPr>
      <w:hyperlink r:id="rId21" w:tooltip="https://www.3gpp.org/ftp/tsg_ran/WG2_RL2/TSGR2_110-e/Docs/R2-2004317.zip" w:history="1">
        <w:r w:rsidR="001959CA" w:rsidRPr="0073354B">
          <w:rPr>
            <w:rStyle w:val="Hyperlink"/>
          </w:rPr>
          <w:t>R2-2004317</w:t>
        </w:r>
      </w:hyperlink>
      <w:r w:rsidR="001959CA">
        <w:tab/>
        <w:t>Reply LS on assistance indication for WUS (S2-2003217; contact: Qualcomm)</w:t>
      </w:r>
      <w:r w:rsidR="001959CA">
        <w:tab/>
        <w:t>SA2</w:t>
      </w:r>
      <w:r w:rsidR="001959CA">
        <w:tab/>
        <w:t>LS in</w:t>
      </w:r>
      <w:r w:rsidR="001959CA">
        <w:tab/>
        <w:t>Rel-15</w:t>
      </w:r>
      <w:r w:rsidR="001959CA">
        <w:tab/>
        <w:t>NB_IOTenh3-Core, LTE_eMTC5-Core</w:t>
      </w:r>
      <w:r w:rsidR="001959CA">
        <w:tab/>
        <w:t>To:RAN3, RAN2</w:t>
      </w:r>
      <w:r w:rsidR="001959CA">
        <w:tab/>
        <w:t>Cc:CT1</w:t>
      </w:r>
    </w:p>
    <w:p w14:paraId="0FE9150A" w14:textId="69AFAAA5" w:rsidR="003B0FD5" w:rsidRDefault="003B0FD5" w:rsidP="003B0FD5">
      <w:pPr>
        <w:pStyle w:val="Doc-text2"/>
        <w:numPr>
          <w:ilvl w:val="0"/>
          <w:numId w:val="41"/>
        </w:numPr>
      </w:pPr>
      <w:r>
        <w:t xml:space="preserve">QC thinks “last used cell” may be unclear, so the reply depends a bit on what we agree for our specification. </w:t>
      </w:r>
    </w:p>
    <w:p w14:paraId="2BFFA2F3" w14:textId="091B046C" w:rsidR="003B0FD5" w:rsidRDefault="003B0FD5" w:rsidP="003B0FD5">
      <w:pPr>
        <w:pStyle w:val="Agreement"/>
      </w:pPr>
      <w:r>
        <w:t>noted</w:t>
      </w:r>
    </w:p>
    <w:p w14:paraId="13326392" w14:textId="77777777" w:rsidR="003B0FD5" w:rsidRPr="003B0FD5" w:rsidRDefault="003B0FD5" w:rsidP="003B0FD5">
      <w:pPr>
        <w:pStyle w:val="Doc-text2"/>
        <w:ind w:left="1619" w:firstLine="0"/>
      </w:pPr>
    </w:p>
    <w:p w14:paraId="76937159" w14:textId="751C078E" w:rsidR="006215F9" w:rsidRDefault="0073354B" w:rsidP="006215F9">
      <w:pPr>
        <w:pStyle w:val="Doc-title"/>
      </w:pPr>
      <w:hyperlink r:id="rId22" w:tooltip="https://www.3gpp.org/ftp/tsg_ran/WG2_RL2/TSGR2_110-e/Docs/R2-2005012.zip" w:history="1">
        <w:r w:rsidR="006215F9" w:rsidRPr="0073354B">
          <w:rPr>
            <w:rStyle w:val="Hyperlink"/>
          </w:rPr>
          <w:t>R2-2</w:t>
        </w:r>
        <w:r w:rsidR="006215F9" w:rsidRPr="0073354B">
          <w:rPr>
            <w:rStyle w:val="Hyperlink"/>
          </w:rPr>
          <w:t>0</w:t>
        </w:r>
        <w:r w:rsidR="006215F9" w:rsidRPr="0073354B">
          <w:rPr>
            <w:rStyle w:val="Hyperlink"/>
          </w:rPr>
          <w:t>0</w:t>
        </w:r>
        <w:r w:rsidR="006215F9" w:rsidRPr="0073354B">
          <w:rPr>
            <w:rStyle w:val="Hyperlink"/>
          </w:rPr>
          <w:t>5</w:t>
        </w:r>
        <w:r w:rsidR="006215F9" w:rsidRPr="0073354B">
          <w:rPr>
            <w:rStyle w:val="Hyperlink"/>
          </w:rPr>
          <w:t>012</w:t>
        </w:r>
      </w:hyperlink>
      <w:r w:rsidR="006215F9">
        <w:tab/>
        <w:t>Discussion on eNB knowledge of UE Radio paging capability when UE is in RRC_CONNECTED mode</w:t>
      </w:r>
      <w:r w:rsidR="006215F9">
        <w:tab/>
        <w:t>Huawei, HiSilicon</w:t>
      </w:r>
      <w:r w:rsidR="006215F9">
        <w:tab/>
        <w:t>discussion</w:t>
      </w:r>
      <w:r w:rsidR="006215F9">
        <w:tab/>
        <w:t>Rel-15</w:t>
      </w:r>
      <w:r w:rsidR="006215F9">
        <w:tab/>
        <w:t>NB_IOTenh2-Core, LTE_eMTC4-Core</w:t>
      </w:r>
    </w:p>
    <w:p w14:paraId="7CB1E1FE" w14:textId="013D695C" w:rsidR="003B0FD5" w:rsidRDefault="003B0FD5" w:rsidP="003B0FD5">
      <w:pPr>
        <w:pStyle w:val="Doc-text2"/>
        <w:numPr>
          <w:ilvl w:val="0"/>
          <w:numId w:val="41"/>
        </w:numPr>
      </w:pPr>
      <w:r>
        <w:t>QC think, and Huawei agree, that for the handover case eNB does not know the UE radio paging capability. There are other cases where the capability may not be known.</w:t>
      </w:r>
    </w:p>
    <w:p w14:paraId="66D8621E" w14:textId="2FE930B9" w:rsidR="003B0FD5" w:rsidRDefault="003B0FD5" w:rsidP="003B0FD5">
      <w:pPr>
        <w:pStyle w:val="Doc-text2"/>
        <w:numPr>
          <w:ilvl w:val="0"/>
          <w:numId w:val="41"/>
        </w:numPr>
      </w:pPr>
      <w:r>
        <w:t>Ericsson wonders whether eNB needs to know</w:t>
      </w:r>
    </w:p>
    <w:p w14:paraId="5A4D927A" w14:textId="77777777" w:rsidR="003B0FD5" w:rsidRDefault="003B0FD5" w:rsidP="00ED2DBB">
      <w:pPr>
        <w:pStyle w:val="Doc-text2"/>
        <w:ind w:left="0" w:firstLine="0"/>
      </w:pPr>
    </w:p>
    <w:p w14:paraId="4D162D65" w14:textId="25780C85" w:rsidR="003B0FD5" w:rsidRDefault="003B0FD5" w:rsidP="00ED2DBB">
      <w:pPr>
        <w:pStyle w:val="Agreement"/>
      </w:pPr>
      <w:r>
        <w:rPr>
          <w:lang w:eastAsia="en-US"/>
        </w:rPr>
        <w:t xml:space="preserve">Reply to SA2 that a WUS capable </w:t>
      </w:r>
      <w:r w:rsidRPr="00323778">
        <w:rPr>
          <w:lang w:eastAsia="en-US"/>
        </w:rPr>
        <w:t>e</w:t>
      </w:r>
      <w:r w:rsidRPr="00323778">
        <w:rPr>
          <w:lang w:eastAsia="ko-KR"/>
        </w:rPr>
        <w:t xml:space="preserve">NB will </w:t>
      </w:r>
      <w:r w:rsidR="00ED2DBB">
        <w:rPr>
          <w:lang w:eastAsia="ko-KR"/>
        </w:rPr>
        <w:t xml:space="preserve">not </w:t>
      </w:r>
      <w:r w:rsidRPr="00323778">
        <w:rPr>
          <w:lang w:eastAsia="ko-KR"/>
        </w:rPr>
        <w:t>be able to determine</w:t>
      </w:r>
      <w:r w:rsidR="00ED2DBB">
        <w:rPr>
          <w:lang w:eastAsia="ko-KR"/>
        </w:rPr>
        <w:t xml:space="preserve"> after handover or re-establishment following RLF whet</w:t>
      </w:r>
      <w:r w:rsidRPr="00323778">
        <w:rPr>
          <w:lang w:eastAsia="ko-KR"/>
        </w:rPr>
        <w:t>her the UE supports WUS</w:t>
      </w:r>
      <w:r>
        <w:t>.</w:t>
      </w:r>
    </w:p>
    <w:p w14:paraId="506B31C6" w14:textId="3B615FF5" w:rsidR="00ED2DBB" w:rsidRDefault="00ED2DBB" w:rsidP="00ED2DBB">
      <w:pPr>
        <w:pStyle w:val="Agreement"/>
        <w:rPr>
          <w:lang w:eastAsia="en-US"/>
        </w:rPr>
      </w:pPr>
      <w:r>
        <w:rPr>
          <w:lang w:eastAsia="en-US"/>
        </w:rPr>
        <w:t xml:space="preserve">RAN2 would like to avoid relying on UE capability enquiry to </w:t>
      </w:r>
      <w:r>
        <w:rPr>
          <w:lang w:eastAsia="en-US"/>
        </w:rPr>
        <w:t>retrieve the capability</w:t>
      </w:r>
    </w:p>
    <w:p w14:paraId="6E55109C" w14:textId="77777777" w:rsidR="00ED2DBB" w:rsidRPr="00ED2DBB" w:rsidRDefault="00ED2DBB" w:rsidP="00ED2DBB">
      <w:pPr>
        <w:pStyle w:val="Doc-text2"/>
      </w:pPr>
    </w:p>
    <w:p w14:paraId="763E3F7A" w14:textId="77777777" w:rsidR="003B0FD5" w:rsidRPr="003B0FD5" w:rsidRDefault="003B0FD5" w:rsidP="003B0FD5">
      <w:pPr>
        <w:pStyle w:val="Doc-text2"/>
      </w:pPr>
    </w:p>
    <w:p w14:paraId="35EA29AA" w14:textId="4C89618B" w:rsidR="006215F9" w:rsidRDefault="0073354B" w:rsidP="006215F9">
      <w:pPr>
        <w:pStyle w:val="Doc-title"/>
      </w:pPr>
      <w:hyperlink r:id="rId23" w:tooltip="https://www.3gpp.org/ftp/tsg_ran/WG2_RL2/TSGR2_110-e/Docs/R2-2005013.zip" w:history="1">
        <w:r w:rsidR="006215F9" w:rsidRPr="0073354B">
          <w:rPr>
            <w:rStyle w:val="Hyperlink"/>
          </w:rPr>
          <w:t>R2-2005013</w:t>
        </w:r>
      </w:hyperlink>
      <w:r w:rsidR="006215F9">
        <w:tab/>
        <w:t>System support for Wake Up Signal</w:t>
      </w:r>
      <w:r w:rsidR="006215F9">
        <w:tab/>
        <w:t>Huawei, HiSilicon</w:t>
      </w:r>
      <w:r w:rsidR="006215F9">
        <w:tab/>
        <w:t>CR</w:t>
      </w:r>
      <w:r w:rsidR="006215F9">
        <w:tab/>
        <w:t>Rel-15</w:t>
      </w:r>
      <w:r w:rsidR="006215F9">
        <w:tab/>
        <w:t>36.300</w:t>
      </w:r>
      <w:r w:rsidR="006215F9">
        <w:tab/>
        <w:t>15.9.0</w:t>
      </w:r>
      <w:r w:rsidR="006215F9">
        <w:tab/>
        <w:t>1264</w:t>
      </w:r>
      <w:r w:rsidR="006215F9">
        <w:tab/>
        <w:t>1</w:t>
      </w:r>
      <w:r w:rsidR="006215F9">
        <w:tab/>
        <w:t>F</w:t>
      </w:r>
      <w:r w:rsidR="006215F9">
        <w:tab/>
        <w:t>NB_IOTenh2-Core, LTE_eMTC4-Core</w:t>
      </w:r>
      <w:r w:rsidR="006215F9">
        <w:tab/>
      </w:r>
      <w:r w:rsidR="006215F9" w:rsidRPr="0073354B">
        <w:t>R2-2000809</w:t>
      </w:r>
    </w:p>
    <w:p w14:paraId="7161FB34" w14:textId="4BE0182F" w:rsidR="006215F9" w:rsidRDefault="0073354B" w:rsidP="006215F9">
      <w:pPr>
        <w:pStyle w:val="Doc-title"/>
      </w:pPr>
      <w:hyperlink r:id="rId24" w:tooltip="https://www.3gpp.org/ftp/tsg_ran/WG2_RL2/TSGR2_110-e/Docs/R2-2005014.zip" w:history="1">
        <w:r w:rsidR="006215F9" w:rsidRPr="0073354B">
          <w:rPr>
            <w:rStyle w:val="Hyperlink"/>
          </w:rPr>
          <w:t>R2-2005014</w:t>
        </w:r>
      </w:hyperlink>
      <w:r w:rsidR="006215F9">
        <w:tab/>
        <w:t>System support for (Group) Wake Up Signal</w:t>
      </w:r>
      <w:r w:rsidR="006215F9">
        <w:tab/>
        <w:t>Huawei, HiSilicon</w:t>
      </w:r>
      <w:r w:rsidR="006215F9">
        <w:tab/>
        <w:t>draftCR</w:t>
      </w:r>
      <w:r w:rsidR="006215F9">
        <w:tab/>
        <w:t>Rel-16</w:t>
      </w:r>
      <w:r w:rsidR="006215F9">
        <w:tab/>
        <w:t>36.300</w:t>
      </w:r>
      <w:r w:rsidR="006215F9">
        <w:tab/>
        <w:t>16.1.0</w:t>
      </w:r>
      <w:r w:rsidR="006215F9">
        <w:tab/>
        <w:t>NB_IOTenh2-Core, LTE_eMTC4-Core, NB_IOTenh3-Core, LTE_eMTC5-Core</w:t>
      </w:r>
      <w:r w:rsidR="006215F9">
        <w:tab/>
      </w:r>
      <w:r w:rsidR="006215F9" w:rsidRPr="0073354B">
        <w:t>R2-2000810</w:t>
      </w:r>
    </w:p>
    <w:p w14:paraId="591E11E6" w14:textId="69780F24" w:rsidR="006215F9" w:rsidRDefault="0073354B" w:rsidP="006215F9">
      <w:pPr>
        <w:pStyle w:val="Doc-title"/>
      </w:pPr>
      <w:hyperlink r:id="rId25" w:tooltip="https://www.3gpp.org/ftp/tsg_ran/WG2_RL2/TSGR2_110-e/Docs/R2-2005015.zip" w:history="1">
        <w:r w:rsidR="006215F9" w:rsidRPr="0073354B">
          <w:rPr>
            <w:rStyle w:val="Hyperlink"/>
          </w:rPr>
          <w:t>R2-2005015</w:t>
        </w:r>
      </w:hyperlink>
      <w:r w:rsidR="006215F9">
        <w:tab/>
        <w:t>System support for Wake Up Signal</w:t>
      </w:r>
      <w:r w:rsidR="006215F9">
        <w:tab/>
        <w:t>Huawei, HiSilicon</w:t>
      </w:r>
      <w:r w:rsidR="006215F9">
        <w:tab/>
        <w:t>CR</w:t>
      </w:r>
      <w:r w:rsidR="006215F9">
        <w:tab/>
        <w:t>Rel-15</w:t>
      </w:r>
      <w:r w:rsidR="006215F9">
        <w:tab/>
        <w:t>36.304</w:t>
      </w:r>
      <w:r w:rsidR="006215F9">
        <w:tab/>
        <w:t>15.5.0</w:t>
      </w:r>
      <w:r w:rsidR="006215F9">
        <w:tab/>
        <w:t>0795</w:t>
      </w:r>
      <w:r w:rsidR="006215F9">
        <w:tab/>
        <w:t>-</w:t>
      </w:r>
      <w:r w:rsidR="006215F9">
        <w:tab/>
        <w:t>F</w:t>
      </w:r>
      <w:r w:rsidR="006215F9">
        <w:tab/>
        <w:t>NB_IOTenh2-Core, LTE_eMTC4-Core</w:t>
      </w:r>
      <w:r w:rsidR="006215F9">
        <w:tab/>
      </w:r>
      <w:r w:rsidR="006215F9" w:rsidRPr="0073354B">
        <w:t>R2-2000608</w:t>
      </w:r>
    </w:p>
    <w:p w14:paraId="5A9A8473" w14:textId="7546EEFD" w:rsidR="006215F9" w:rsidRDefault="0073354B" w:rsidP="006215F9">
      <w:pPr>
        <w:pStyle w:val="Doc-title"/>
      </w:pPr>
      <w:hyperlink r:id="rId26" w:tooltip="https://www.3gpp.org/ftp/tsg_ran/WG2_RL2/TSGR2_110-e/Docs/R2-2005016.zip" w:history="1">
        <w:r w:rsidR="006215F9" w:rsidRPr="0073354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53EA862" w:rsidR="006215F9" w:rsidRDefault="0073354B" w:rsidP="006215F9">
      <w:pPr>
        <w:pStyle w:val="Doc-title"/>
      </w:pPr>
      <w:hyperlink r:id="rId27" w:tooltip="https://www.3gpp.org/ftp/tsg_ran/WG2_RL2/TSGR2_110-e/Docs/R2-2005017.zip" w:history="1">
        <w:r w:rsidR="006215F9" w:rsidRPr="0073354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57A47147" w14:textId="5A9A8A42" w:rsidR="00ED2DBB" w:rsidRDefault="00ED2DBB" w:rsidP="00ED2DBB">
      <w:pPr>
        <w:pStyle w:val="EmailDiscussion2"/>
      </w:pPr>
    </w:p>
    <w:p w14:paraId="75B6DB2B" w14:textId="77777777" w:rsidR="00ED2DBB" w:rsidRPr="00ED2DBB" w:rsidRDefault="00ED2DBB" w:rsidP="00ED2DBB">
      <w:pPr>
        <w:pStyle w:val="Doc-text2"/>
      </w:pPr>
    </w:p>
    <w:p w14:paraId="592C332C" w14:textId="6B5F2B98" w:rsidR="006215F9" w:rsidRDefault="0073354B" w:rsidP="006215F9">
      <w:pPr>
        <w:pStyle w:val="Doc-title"/>
      </w:pPr>
      <w:hyperlink r:id="rId28" w:tooltip="https://www.3gpp.org/ftp/tsg_ran/WG2_RL2/TSGR2_110-e/Docs/R2-2005199.zip" w:history="1">
        <w:r w:rsidR="006215F9" w:rsidRPr="0073354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21AB0A7B" w14:textId="77777777" w:rsidR="00ED2DBB" w:rsidRDefault="00ED2DBB" w:rsidP="00ED2DBB">
      <w:pPr>
        <w:pStyle w:val="Doc-text2"/>
      </w:pPr>
    </w:p>
    <w:p w14:paraId="0302EE9F" w14:textId="2288EFC1" w:rsidR="00ED2DBB" w:rsidRDefault="00ED2DBB" w:rsidP="00ED2DBB">
      <w:pPr>
        <w:pStyle w:val="Doc-text2"/>
      </w:pPr>
    </w:p>
    <w:p w14:paraId="4F780E6A" w14:textId="4BCDE7B3" w:rsidR="00ED2DBB" w:rsidRDefault="00ED2DBB" w:rsidP="00ED2DBB">
      <w:pPr>
        <w:pStyle w:val="EmailDiscussion2"/>
      </w:pPr>
    </w:p>
    <w:p w14:paraId="353EAD26" w14:textId="77777777" w:rsidR="00ED2DBB" w:rsidRPr="00ED2DBB" w:rsidRDefault="00ED2DBB" w:rsidP="00ED2DBB">
      <w:pPr>
        <w:pStyle w:val="Doc-text2"/>
      </w:pPr>
    </w:p>
    <w:p w14:paraId="07C4D82A" w14:textId="476DA30F" w:rsidR="006215F9" w:rsidRDefault="0073354B" w:rsidP="006215F9">
      <w:pPr>
        <w:pStyle w:val="Doc-title"/>
      </w:pPr>
      <w:hyperlink r:id="rId29" w:tooltip="https://www.3gpp.org/ftp/tsg_ran/WG2_RL2/TSGR2_110-e/Docs/R2-2005200.zip" w:history="1">
        <w:r w:rsidR="006215F9" w:rsidRPr="0073354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3F2FAD4D" w:rsidR="006215F9" w:rsidRDefault="0073354B" w:rsidP="006215F9">
      <w:pPr>
        <w:pStyle w:val="Doc-title"/>
      </w:pPr>
      <w:hyperlink r:id="rId30" w:tooltip="https://www.3gpp.org/ftp/tsg_ran/WG2_RL2/TSGR2_110-e/Docs/R2-2005201.zip" w:history="1">
        <w:r w:rsidR="006215F9" w:rsidRPr="0073354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15848121" w:rsidR="006215F9" w:rsidRDefault="0073354B" w:rsidP="006215F9">
      <w:pPr>
        <w:pStyle w:val="Doc-title"/>
      </w:pPr>
      <w:hyperlink r:id="rId31" w:tooltip="https://www.3gpp.org/ftp/tsg_ran/WG2_RL2/TSGR2_110-e/Docs/R2-2005202.zip" w:history="1">
        <w:r w:rsidR="006215F9" w:rsidRPr="0073354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73FE88AB" w:rsidR="006215F9" w:rsidRDefault="0073354B" w:rsidP="006215F9">
      <w:pPr>
        <w:pStyle w:val="Doc-title"/>
      </w:pPr>
      <w:hyperlink r:id="rId32" w:tooltip="https://www.3gpp.org/ftp/tsg_ran/WG2_RL2/TSGR2_110-e/Docs/R2-2005203.zip" w:history="1">
        <w:r w:rsidR="006215F9" w:rsidRPr="0073354B">
          <w:rPr>
            <w:rStyle w:val="Hyperlink"/>
          </w:rPr>
          <w:t>R2-2005203</w:t>
        </w:r>
      </w:hyperlink>
      <w:r w:rsidR="006215F9">
        <w:tab/>
        <w:t>Restrict WUS to last used cell</w:t>
      </w:r>
      <w:r w:rsidR="006215F9">
        <w:tab/>
        <w:t>Qualcomm Incorporated</w:t>
      </w:r>
      <w:r w:rsidR="006215F9">
        <w:tab/>
        <w:t>CR</w:t>
      </w:r>
      <w:r w:rsidR="006215F9">
        <w:tab/>
        <w:t>Rel-16</w:t>
      </w:r>
      <w:r w:rsidR="006215F9">
        <w:tab/>
        <w:t>36.304</w:t>
      </w:r>
      <w:r w:rsidR="006215F9">
        <w:tab/>
        <w:t>16.0.0</w:t>
      </w:r>
      <w:r w:rsidR="006215F9">
        <w:tab/>
        <w:t>0799</w:t>
      </w:r>
      <w:r w:rsidR="006215F9">
        <w:tab/>
        <w:t>-</w:t>
      </w:r>
      <w:r w:rsidR="006215F9">
        <w:tab/>
        <w:t>A</w:t>
      </w:r>
      <w:r w:rsidR="006215F9">
        <w:tab/>
        <w:t>NB_IOTenh2-Core, LTE_eMTC4-Core</w:t>
      </w:r>
    </w:p>
    <w:p w14:paraId="6FC8859F" w14:textId="77777777" w:rsidR="00ED2DBB" w:rsidRDefault="00ED2DBB" w:rsidP="00ED2DBB">
      <w:pPr>
        <w:pStyle w:val="Doc-text2"/>
      </w:pPr>
    </w:p>
    <w:p w14:paraId="7ABB2316" w14:textId="1494C5D0" w:rsidR="00ED2DBB" w:rsidRDefault="00ED2DBB" w:rsidP="00ED2DBB">
      <w:pPr>
        <w:pStyle w:val="EmailDiscussion"/>
      </w:pPr>
      <w:r>
        <w:t>[AT110-e][311]</w:t>
      </w:r>
      <w:r w:rsidR="008C4DAB">
        <w:t xml:space="preserve">[NBIOT/eMTC] </w:t>
      </w:r>
      <w:r w:rsidR="00667B98">
        <w:t xml:space="preserve">Rel-15 </w:t>
      </w:r>
      <w:r>
        <w:t>CRs</w:t>
      </w:r>
      <w:r>
        <w:t xml:space="preserve"> </w:t>
      </w:r>
      <w:r w:rsidR="00667B98">
        <w:t xml:space="preserve">for WUS system support </w:t>
      </w:r>
      <w:r>
        <w:t>(</w:t>
      </w:r>
      <w:r>
        <w:t>Huawei</w:t>
      </w:r>
      <w:r>
        <w:t>)</w:t>
      </w:r>
    </w:p>
    <w:p w14:paraId="7F7D565B" w14:textId="520BB10E" w:rsidR="00ED2DBB" w:rsidRDefault="00ED2DBB" w:rsidP="00ED2DBB">
      <w:pPr>
        <w:pStyle w:val="EmailDiscussion2"/>
      </w:pPr>
      <w:r>
        <w:tab/>
        <w:t xml:space="preserve">Scope: </w:t>
      </w:r>
      <w:r w:rsidR="00667B98">
        <w:t>36.300 and 36.304 CRs</w:t>
      </w:r>
    </w:p>
    <w:p w14:paraId="0666CB16" w14:textId="10018C19" w:rsidR="00ED2DBB" w:rsidRDefault="00ED2DBB" w:rsidP="00ED2DBB">
      <w:pPr>
        <w:pStyle w:val="EmailDiscussion2"/>
      </w:pPr>
      <w:r>
        <w:tab/>
        <w:t xml:space="preserve">Intended outcome: </w:t>
      </w:r>
      <w:r w:rsidR="009556E3">
        <w:t>Approved CRs in R2-2005932, R2-2005933, R2-2005934, R2-2005935</w:t>
      </w:r>
    </w:p>
    <w:p w14:paraId="356B318E" w14:textId="77777777" w:rsidR="009556E3" w:rsidRDefault="009556E3" w:rsidP="009556E3">
      <w:pPr>
        <w:pStyle w:val="EmailDiscussion2"/>
      </w:pPr>
      <w:r w:rsidRPr="00770DB4">
        <w:tab/>
        <w:t>Deadline:</w:t>
      </w:r>
      <w:r w:rsidRPr="00AF1812">
        <w:t xml:space="preserve"> </w:t>
      </w:r>
      <w:r>
        <w:t>June 5 1000 UTC</w:t>
      </w:r>
    </w:p>
    <w:p w14:paraId="4B53FAC7" w14:textId="77777777" w:rsidR="00ED2DBB" w:rsidRDefault="00ED2DBB" w:rsidP="00ED2DBB">
      <w:pPr>
        <w:pStyle w:val="Doc-text2"/>
      </w:pPr>
    </w:p>
    <w:p w14:paraId="4FBFF054" w14:textId="2533EAD7" w:rsidR="00ED2DBB" w:rsidRDefault="00ED2DBB" w:rsidP="00667B98">
      <w:pPr>
        <w:pStyle w:val="EmailDiscussion"/>
      </w:pPr>
      <w:r>
        <w:t>[AT110-e][312]</w:t>
      </w:r>
      <w:r w:rsidR="008C4DAB">
        <w:t xml:space="preserve">[NBIOT/eMTC] </w:t>
      </w:r>
      <w:r w:rsidR="00667B98" w:rsidRPr="00667B98">
        <w:t xml:space="preserve">Reply LS on assistance indication for WUS </w:t>
      </w:r>
      <w:r>
        <w:t>(</w:t>
      </w:r>
      <w:r>
        <w:t>Qualcomm</w:t>
      </w:r>
      <w:r>
        <w:t>)</w:t>
      </w:r>
    </w:p>
    <w:p w14:paraId="19ED2AFA" w14:textId="01A5C470" w:rsidR="00ED2DBB" w:rsidRDefault="00ED2DBB" w:rsidP="00ED2DBB">
      <w:pPr>
        <w:pStyle w:val="EmailDiscussion2"/>
      </w:pPr>
      <w:r>
        <w:tab/>
        <w:t xml:space="preserve">Scope: </w:t>
      </w:r>
      <w:r w:rsidR="009556E3">
        <w:t>Draft the r</w:t>
      </w:r>
      <w:r w:rsidR="009556E3" w:rsidRPr="009556E3">
        <w:t>eply LS on assistance indication for WUS</w:t>
      </w:r>
    </w:p>
    <w:p w14:paraId="3A967E21" w14:textId="4C7EC4AB" w:rsidR="00ED2DBB" w:rsidRDefault="00ED2DBB" w:rsidP="00ED2DBB">
      <w:pPr>
        <w:pStyle w:val="EmailDiscussion2"/>
      </w:pPr>
      <w:r>
        <w:tab/>
        <w:t xml:space="preserve">Intended outcome: </w:t>
      </w:r>
      <w:r w:rsidR="009556E3">
        <w:t>Approved LS in R2-2005931</w:t>
      </w:r>
    </w:p>
    <w:p w14:paraId="6C58EE46" w14:textId="377465AD" w:rsidR="009556E3" w:rsidRDefault="009556E3" w:rsidP="009556E3">
      <w:pPr>
        <w:pStyle w:val="EmailDiscussion2"/>
      </w:pPr>
      <w:r w:rsidRPr="00770DB4">
        <w:tab/>
        <w:t>Deadline:</w:t>
      </w:r>
      <w:r w:rsidRPr="00AF1812">
        <w:t xml:space="preserve"> </w:t>
      </w:r>
      <w:r>
        <w:t xml:space="preserve">June </w:t>
      </w:r>
      <w:r>
        <w:t>3</w:t>
      </w:r>
      <w:r>
        <w:t xml:space="preserve"> 1000 UTC</w:t>
      </w:r>
    </w:p>
    <w:p w14:paraId="3A719281" w14:textId="2D4DC849" w:rsidR="00ED2DBB" w:rsidRDefault="00ED2DBB" w:rsidP="00ED2DBB">
      <w:pPr>
        <w:pStyle w:val="EmailDiscussion2"/>
      </w:pPr>
    </w:p>
    <w:p w14:paraId="2D5923D2" w14:textId="77777777" w:rsidR="00ED2DBB" w:rsidRPr="00ED2DBB" w:rsidRDefault="00ED2DBB" w:rsidP="00ED2DBB">
      <w:pPr>
        <w:pStyle w:val="Doc-text2"/>
      </w:pPr>
    </w:p>
    <w:p w14:paraId="61B5C00D" w14:textId="450A9390" w:rsidR="00402E27" w:rsidRDefault="0073354B" w:rsidP="00402E27">
      <w:pPr>
        <w:pStyle w:val="Doc-title"/>
      </w:pPr>
      <w:hyperlink r:id="rId33" w:tooltip="https://www.3gpp.org/ftp/tsg_ran/WG2_RL2/TSGR2_110-e/Docs/R2-2004812.zip" w:history="1">
        <w:r w:rsidR="00402E27" w:rsidRPr="0073354B">
          <w:rPr>
            <w:rStyle w:val="Hyperlink"/>
          </w:rPr>
          <w:t>R2-2004812</w:t>
        </w:r>
      </w:hyperlink>
      <w:r w:rsidR="00402E27">
        <w:tab/>
        <w:t>Allow sending Rel-14 AS RAI when no UL grant</w:t>
      </w:r>
      <w:r w:rsidR="00402E27">
        <w:tab/>
        <w:t>MediaTek Inc.</w:t>
      </w:r>
      <w:r w:rsidR="00402E27">
        <w:tab/>
        <w:t>discussion</w:t>
      </w:r>
      <w:r w:rsidR="00402E27">
        <w:tab/>
        <w:t>Late</w:t>
      </w:r>
    </w:p>
    <w:p w14:paraId="14959615" w14:textId="1448C617" w:rsidR="00402E27" w:rsidRDefault="0073354B" w:rsidP="00402E27">
      <w:pPr>
        <w:pStyle w:val="Doc-title"/>
      </w:pPr>
      <w:hyperlink r:id="rId34" w:tooltip="https://www.3gpp.org/ftp/tsg_ran/WG2_RL2/TSGR2_110-e/Docs/R2-2004816.zip" w:history="1">
        <w:r w:rsidR="00402E27" w:rsidRPr="0073354B">
          <w:rPr>
            <w:rStyle w:val="Hyperlink"/>
          </w:rPr>
          <w:t>R2-2004816</w:t>
        </w:r>
      </w:hyperlink>
      <w:r w:rsidR="00402E27">
        <w:tab/>
        <w:t>Allow sending Rel-14 AS RAI when no UL grant</w:t>
      </w:r>
      <w:r w:rsidR="00402E27">
        <w:tab/>
        <w:t>MediaTek Inc.</w:t>
      </w:r>
      <w:r w:rsidR="00402E27">
        <w:tab/>
        <w:t>CR</w:t>
      </w:r>
      <w:r w:rsidR="00402E27">
        <w:tab/>
        <w:t>Rel-14</w:t>
      </w:r>
      <w:r w:rsidR="00402E27">
        <w:tab/>
        <w:t>36.321</w:t>
      </w:r>
      <w:r w:rsidR="00402E27">
        <w:tab/>
        <w:t>14.12.0</w:t>
      </w:r>
      <w:r w:rsidR="00402E27">
        <w:tab/>
        <w:t>1475</w:t>
      </w:r>
      <w:r w:rsidR="00402E27">
        <w:tab/>
        <w:t>-</w:t>
      </w:r>
      <w:r w:rsidR="00402E27">
        <w:tab/>
        <w:t>F</w:t>
      </w:r>
      <w:r w:rsidR="00402E27">
        <w:tab/>
        <w:t>NB_IOTenh-Core</w:t>
      </w:r>
      <w:r w:rsidR="00402E27">
        <w:tab/>
        <w:t>Late</w:t>
      </w:r>
    </w:p>
    <w:p w14:paraId="49AB518F" w14:textId="77777777" w:rsidR="00402E27" w:rsidRDefault="00402E27" w:rsidP="00402E27">
      <w:pPr>
        <w:pStyle w:val="Doc-title"/>
      </w:pPr>
      <w:r w:rsidRPr="0073354B">
        <w:t>R2-2004819</w:t>
      </w:r>
      <w:r>
        <w:tab/>
        <w:t>Allow sending Rel-14 AS RAI when no UL grant</w:t>
      </w:r>
      <w:r>
        <w:tab/>
        <w:t>MediaTek Inc.</w:t>
      </w:r>
      <w:r>
        <w:tab/>
        <w:t>CR</w:t>
      </w:r>
      <w:r>
        <w:tab/>
        <w:t>Rel-14</w:t>
      </w:r>
      <w:r>
        <w:tab/>
        <w:t>36.321</w:t>
      </w:r>
      <w:r>
        <w:tab/>
        <w:t>14.12.0</w:t>
      </w:r>
      <w:r>
        <w:tab/>
        <w:t>1476</w:t>
      </w:r>
      <w:r>
        <w:tab/>
        <w:t>-</w:t>
      </w:r>
      <w:r>
        <w:tab/>
        <w:t>F</w:t>
      </w:r>
      <w:r>
        <w:tab/>
        <w:t>NB_IOTenh-Core</w:t>
      </w:r>
      <w:r>
        <w:tab/>
        <w:t>Withdrawn</w:t>
      </w:r>
    </w:p>
    <w:p w14:paraId="4C64C20D" w14:textId="58CCB4D8" w:rsidR="00402E27" w:rsidRDefault="0073354B" w:rsidP="00402E27">
      <w:pPr>
        <w:pStyle w:val="Doc-title"/>
      </w:pPr>
      <w:hyperlink r:id="rId35" w:tooltip="https://www.3gpp.org/ftp/tsg_ran/WG2_RL2/TSGR2_110-e/Docs/R2-2004828.zip" w:history="1">
        <w:r w:rsidR="00402E27" w:rsidRPr="0073354B">
          <w:rPr>
            <w:rStyle w:val="Hyperlink"/>
          </w:rPr>
          <w:t>R2-2004828</w:t>
        </w:r>
      </w:hyperlink>
      <w:r w:rsidR="00402E27">
        <w:tab/>
        <w:t>Allow sending Rel-14 AS RAI when no UL grant</w:t>
      </w:r>
      <w:r w:rsidR="00402E27">
        <w:tab/>
        <w:t>MediaTek Inc.</w:t>
      </w:r>
      <w:r w:rsidR="00402E27">
        <w:tab/>
        <w:t>CR</w:t>
      </w:r>
      <w:r w:rsidR="00402E27">
        <w:tab/>
        <w:t>Rel-15</w:t>
      </w:r>
      <w:r w:rsidR="00402E27">
        <w:tab/>
        <w:t>36.321</w:t>
      </w:r>
      <w:r w:rsidR="00402E27">
        <w:tab/>
        <w:t>15.8.0</w:t>
      </w:r>
      <w:r w:rsidR="00402E27">
        <w:tab/>
        <w:t>1477</w:t>
      </w:r>
      <w:r w:rsidR="00402E27">
        <w:tab/>
        <w:t>-</w:t>
      </w:r>
      <w:r w:rsidR="00402E27">
        <w:tab/>
        <w:t>A</w:t>
      </w:r>
      <w:r w:rsidR="00402E27">
        <w:tab/>
        <w:t>NB_IOTenh-Core</w:t>
      </w:r>
      <w:r w:rsidR="00402E27">
        <w:tab/>
        <w:t>Late</w:t>
      </w:r>
    </w:p>
    <w:p w14:paraId="7D3A314F" w14:textId="77777777" w:rsidR="002B369E" w:rsidRPr="002B369E" w:rsidRDefault="002B369E" w:rsidP="002B369E">
      <w:pPr>
        <w:pStyle w:val="Doc-text2"/>
      </w:pPr>
    </w:p>
    <w:p w14:paraId="642D509F" w14:textId="77777777" w:rsidR="002B369E" w:rsidRDefault="002B369E" w:rsidP="002B369E">
      <w:pPr>
        <w:pStyle w:val="EmailDiscussion"/>
      </w:pPr>
      <w:r>
        <w:t>[AT110-e][308][NBIOT] R14 Allow sending Rel-14 AS RAI when no UL grant (Mediatek)</w:t>
      </w:r>
    </w:p>
    <w:p w14:paraId="397AD7FA" w14:textId="77777777" w:rsidR="002B369E" w:rsidRDefault="002B369E" w:rsidP="002B369E">
      <w:pPr>
        <w:pStyle w:val="EmailDiscussion2"/>
      </w:pPr>
      <w:r>
        <w:tab/>
        <w:t>Status: Not Started</w:t>
      </w:r>
    </w:p>
    <w:p w14:paraId="38BC6118" w14:textId="568B663E" w:rsidR="002B369E" w:rsidRDefault="002B369E" w:rsidP="002B369E">
      <w:pPr>
        <w:pStyle w:val="EmailDiscussion2"/>
      </w:pPr>
      <w:r>
        <w:tab/>
        <w:t xml:space="preserve">Scope: </w:t>
      </w:r>
      <w:hyperlink r:id="rId36" w:tooltip="https://www.3gpp.org/ftp/tsg_ran/WG2_RL2/TSGR2_110-e/Docs/R2-2004812.zip" w:history="1">
        <w:r w:rsidRPr="0073354B">
          <w:rPr>
            <w:rStyle w:val="Hyperlink"/>
          </w:rPr>
          <w:t>R2-2004812</w:t>
        </w:r>
      </w:hyperlink>
      <w:r>
        <w:rPr>
          <w:rStyle w:val="Hyperlink"/>
        </w:rPr>
        <w:t xml:space="preserve">, </w:t>
      </w:r>
      <w:hyperlink r:id="rId37" w:tooltip="https://www.3gpp.org/ftp/tsg_ran/WG2_RL2/TSGR2_110-e/Docs/R2-2004816.zip" w:history="1">
        <w:r w:rsidRPr="0073354B">
          <w:rPr>
            <w:rStyle w:val="Hyperlink"/>
          </w:rPr>
          <w:t>R2-2004816</w:t>
        </w:r>
      </w:hyperlink>
      <w:r>
        <w:rPr>
          <w:rStyle w:val="Hyperlink"/>
        </w:rPr>
        <w:t xml:space="preserve">, </w:t>
      </w:r>
      <w:hyperlink r:id="rId38" w:tooltip="https://www.3gpp.org/ftp/tsg_ran/WG2_RL2/TSGR2_110-e/Docs/R2-2004828.zip" w:history="1">
        <w:r w:rsidRPr="0073354B">
          <w:rPr>
            <w:rStyle w:val="Hyperlink"/>
          </w:rPr>
          <w:t>R2-2004828</w:t>
        </w:r>
      </w:hyperlink>
    </w:p>
    <w:p w14:paraId="2DE5B64E" w14:textId="77777777" w:rsidR="002B369E" w:rsidRDefault="002B369E" w:rsidP="002B369E">
      <w:pPr>
        <w:pStyle w:val="EmailDiscussion2"/>
      </w:pPr>
      <w:r>
        <w:tab/>
        <w:t xml:space="preserve">Intended outcome: Report in </w:t>
      </w:r>
      <w:r w:rsidRPr="0073354B">
        <w:t>R2-2005928</w:t>
      </w:r>
      <w:r>
        <w:t>, CRs TBD.</w:t>
      </w:r>
    </w:p>
    <w:p w14:paraId="608F86FB" w14:textId="77777777" w:rsidR="002B369E" w:rsidRDefault="002B369E" w:rsidP="002B369E">
      <w:pPr>
        <w:pStyle w:val="EmailDiscussion2"/>
      </w:pPr>
      <w:r w:rsidRPr="00770DB4">
        <w:tab/>
        <w:t>Deadline:</w:t>
      </w:r>
      <w:r w:rsidRPr="00AF1812">
        <w:t xml:space="preserve"> </w:t>
      </w:r>
      <w:r>
        <w:t>June 5 1000 UTC</w:t>
      </w:r>
    </w:p>
    <w:p w14:paraId="1A5FC9C2" w14:textId="77777777" w:rsidR="00402E27" w:rsidRPr="00402E27" w:rsidRDefault="00402E27" w:rsidP="00402E27">
      <w:pPr>
        <w:pStyle w:val="Doc-text2"/>
      </w:pPr>
    </w:p>
    <w:p w14:paraId="43A4076F" w14:textId="394DA0AB" w:rsidR="00402E27" w:rsidRDefault="0073354B" w:rsidP="00402E27">
      <w:pPr>
        <w:pStyle w:val="Doc-title"/>
      </w:pPr>
      <w:hyperlink r:id="rId39" w:tooltip="https://www.3gpp.org/ftp/tsg_ran/WG2_RL2/TSGR2_110-e/Docs/R2-2005026.zip" w:history="1">
        <w:r w:rsidR="00402E27" w:rsidRPr="0073354B">
          <w:rPr>
            <w:rStyle w:val="Hyperlink"/>
          </w:rPr>
          <w:t>R2-2005026</w:t>
        </w:r>
      </w:hyperlink>
      <w:r w:rsidR="00402E27">
        <w:tab/>
        <w:t>Clarification on PHR report for power class 14dBm UE</w:t>
      </w:r>
      <w:r w:rsidR="00402E27">
        <w:tab/>
        <w:t>Huawei, HiSilicon</w:t>
      </w:r>
      <w:r w:rsidR="00402E27">
        <w:tab/>
        <w:t>CR</w:t>
      </w:r>
      <w:r w:rsidR="00402E27">
        <w:tab/>
        <w:t>Rel-15</w:t>
      </w:r>
      <w:r w:rsidR="00402E27">
        <w:tab/>
        <w:t>36.321</w:t>
      </w:r>
      <w:r w:rsidR="00402E27">
        <w:tab/>
        <w:t>15.8.0</w:t>
      </w:r>
      <w:r w:rsidR="00402E27">
        <w:tab/>
        <w:t>1478</w:t>
      </w:r>
      <w:r w:rsidR="00402E27">
        <w:tab/>
        <w:t>-</w:t>
      </w:r>
      <w:r w:rsidR="00402E27">
        <w:tab/>
        <w:t>F</w:t>
      </w:r>
      <w:r w:rsidR="00402E27">
        <w:tab/>
        <w:t>NB_IOTenh2-Core</w:t>
      </w:r>
    </w:p>
    <w:p w14:paraId="06BE15EE" w14:textId="2F0B736D" w:rsidR="00402E27" w:rsidRDefault="0073354B" w:rsidP="00402E27">
      <w:pPr>
        <w:pStyle w:val="Doc-title"/>
      </w:pPr>
      <w:hyperlink r:id="rId40" w:tooltip="https://www.3gpp.org/ftp/tsg_ran/WG2_RL2/TSGR2_110-e/Docs/R2-2005027.zip" w:history="1">
        <w:r w:rsidR="00402E27" w:rsidRPr="0073354B">
          <w:rPr>
            <w:rStyle w:val="Hyperlink"/>
          </w:rPr>
          <w:t>R2-2005027</w:t>
        </w:r>
      </w:hyperlink>
      <w:r w:rsidR="00402E27">
        <w:tab/>
        <w:t>Clarification on PHR report for power class 14dBm UE</w:t>
      </w:r>
      <w:r w:rsidR="00402E27">
        <w:tab/>
        <w:t>Huawei, HiSilicon</w:t>
      </w:r>
      <w:r w:rsidR="00402E27">
        <w:tab/>
        <w:t>CR</w:t>
      </w:r>
      <w:r w:rsidR="00402E27">
        <w:tab/>
        <w:t>Rel-16</w:t>
      </w:r>
      <w:r w:rsidR="00402E27">
        <w:tab/>
        <w:t>36.321</w:t>
      </w:r>
      <w:r w:rsidR="00402E27">
        <w:tab/>
        <w:t>16.0.0</w:t>
      </w:r>
      <w:r w:rsidR="00402E27">
        <w:tab/>
        <w:t>1479</w:t>
      </w:r>
      <w:r w:rsidR="00402E27">
        <w:tab/>
        <w:t>-</w:t>
      </w:r>
      <w:r w:rsidR="00402E27">
        <w:tab/>
        <w:t>A</w:t>
      </w:r>
      <w:r w:rsidR="00402E27">
        <w:tab/>
        <w:t>NB_IOTenh2-Core</w:t>
      </w:r>
    </w:p>
    <w:p w14:paraId="5B506361" w14:textId="77777777" w:rsidR="00402E27" w:rsidRDefault="00402E27" w:rsidP="00402E27">
      <w:pPr>
        <w:pStyle w:val="Doc-text2"/>
      </w:pPr>
    </w:p>
    <w:p w14:paraId="3791FE82" w14:textId="77777777" w:rsidR="002B369E" w:rsidRDefault="002B369E" w:rsidP="002B369E">
      <w:pPr>
        <w:pStyle w:val="EmailDiscussion"/>
      </w:pPr>
      <w:r>
        <w:t>[AT110-e][309][NBIOT] R15 Clarification on PHR report for power class 14dBm UE (Huawei)</w:t>
      </w:r>
    </w:p>
    <w:p w14:paraId="76DD8316" w14:textId="77777777" w:rsidR="002B369E" w:rsidRDefault="002B369E" w:rsidP="002B369E">
      <w:pPr>
        <w:pStyle w:val="EmailDiscussion2"/>
      </w:pPr>
      <w:r>
        <w:tab/>
        <w:t>Status: Not Started</w:t>
      </w:r>
    </w:p>
    <w:p w14:paraId="2AFAD63C" w14:textId="4DAACD02" w:rsidR="002B369E" w:rsidRDefault="002B369E" w:rsidP="002B369E">
      <w:pPr>
        <w:pStyle w:val="EmailDiscussion2"/>
      </w:pPr>
      <w:r>
        <w:tab/>
        <w:t xml:space="preserve">Scope: </w:t>
      </w:r>
      <w:hyperlink r:id="rId41" w:tooltip="https://www.3gpp.org/ftp/tsg_ran/WG2_RL2/TSGR2_110-e/Docs/R2-2005026.zip" w:history="1">
        <w:r w:rsidRPr="0073354B">
          <w:rPr>
            <w:rStyle w:val="Hyperlink"/>
          </w:rPr>
          <w:t>R2-2005026</w:t>
        </w:r>
      </w:hyperlink>
      <w:r>
        <w:rPr>
          <w:rStyle w:val="Hyperlink"/>
        </w:rPr>
        <w:t xml:space="preserve">, </w:t>
      </w:r>
      <w:hyperlink r:id="rId42" w:tooltip="https://www.3gpp.org/ftp/tsg_ran/WG2_RL2/TSGR2_110-e/Docs/R2-2005027.zip" w:history="1">
        <w:r w:rsidRPr="0073354B">
          <w:rPr>
            <w:rStyle w:val="Hyperlink"/>
          </w:rPr>
          <w:t>R2-2005027</w:t>
        </w:r>
      </w:hyperlink>
    </w:p>
    <w:p w14:paraId="73F97D5B" w14:textId="77777777" w:rsidR="002B369E" w:rsidRDefault="002B369E" w:rsidP="002B369E">
      <w:pPr>
        <w:pStyle w:val="EmailDiscussion2"/>
      </w:pPr>
      <w:r>
        <w:tab/>
        <w:t xml:space="preserve">Intended outcome: Report in </w:t>
      </w:r>
      <w:r w:rsidRPr="0073354B">
        <w:t>R2-2005929</w:t>
      </w:r>
      <w:r>
        <w:t>, CRs TBD</w:t>
      </w:r>
    </w:p>
    <w:p w14:paraId="454B09CA" w14:textId="77777777" w:rsidR="002B369E" w:rsidRDefault="002B369E" w:rsidP="002B369E">
      <w:pPr>
        <w:pStyle w:val="EmailDiscussion2"/>
      </w:pPr>
      <w:r w:rsidRPr="00770DB4">
        <w:tab/>
        <w:t>Deadline:</w:t>
      </w:r>
      <w:r w:rsidRPr="00AF1812">
        <w:t xml:space="preserve"> </w:t>
      </w:r>
      <w:r>
        <w:t>June 5 1000 UTC</w:t>
      </w:r>
    </w:p>
    <w:p w14:paraId="6BCD21AE" w14:textId="77777777" w:rsidR="002B369E" w:rsidRPr="00402E27" w:rsidRDefault="002B369E" w:rsidP="00402E27">
      <w:pPr>
        <w:pStyle w:val="Doc-text2"/>
      </w:pPr>
    </w:p>
    <w:p w14:paraId="509A87B5" w14:textId="5A55307D" w:rsidR="006215F9" w:rsidRDefault="0073354B" w:rsidP="006215F9">
      <w:pPr>
        <w:pStyle w:val="Doc-title"/>
      </w:pPr>
      <w:hyperlink r:id="rId43" w:tooltip="https://www.3gpp.org/ftp/tsg_ran/WG2_RL2/TSGR2_110-e/Docs/R2-2005588.zip" w:history="1">
        <w:r w:rsidR="006215F9" w:rsidRPr="0073354B">
          <w:rPr>
            <w:rStyle w:val="Hyperlink"/>
          </w:rPr>
          <w:t>R2-2005588</w:t>
        </w:r>
      </w:hyperlink>
      <w:r w:rsidR="006215F9">
        <w:tab/>
        <w:t>Clarification for dedicated SR with HARQ-ACK</w:t>
      </w:r>
      <w:r w:rsidR="006215F9">
        <w:tab/>
        <w:t>ZTE Corporation, Sanechips, MediaTek Inc.</w:t>
      </w:r>
      <w:r w:rsidR="006215F9">
        <w:tab/>
        <w:t>CR</w:t>
      </w:r>
      <w:r w:rsidR="006215F9">
        <w:tab/>
        <w:t>Rel-15</w:t>
      </w:r>
      <w:r w:rsidR="006215F9">
        <w:tab/>
        <w:t>36.321</w:t>
      </w:r>
      <w:r w:rsidR="006215F9">
        <w:tab/>
        <w:t>15.8.0</w:t>
      </w:r>
      <w:r w:rsidR="006215F9">
        <w:tab/>
        <w:t>1469</w:t>
      </w:r>
      <w:r w:rsidR="006215F9">
        <w:tab/>
        <w:t>1</w:t>
      </w:r>
      <w:r w:rsidR="006215F9">
        <w:tab/>
        <w:t>F</w:t>
      </w:r>
      <w:r w:rsidR="006215F9">
        <w:tab/>
        <w:t>NB_IOTenh2-Core</w:t>
      </w:r>
      <w:r w:rsidR="006215F9">
        <w:tab/>
      </w:r>
      <w:hyperlink r:id="rId44" w:tooltip="https://www.3gpp.org/ftp/tsg_ran/WG2_RL2/TSGR2_109bis-e/Docs/R2-2003254.zip" w:history="1">
        <w:r w:rsidR="006215F9" w:rsidRPr="0073354B">
          <w:rPr>
            <w:rStyle w:val="Hyperlink"/>
          </w:rPr>
          <w:t>R2-2003254</w:t>
        </w:r>
      </w:hyperlink>
    </w:p>
    <w:p w14:paraId="476BBE67" w14:textId="282101F1" w:rsidR="006215F9" w:rsidRDefault="0073354B" w:rsidP="006215F9">
      <w:pPr>
        <w:pStyle w:val="Doc-title"/>
      </w:pPr>
      <w:hyperlink r:id="rId45" w:tooltip="https://www.3gpp.org/ftp/tsg_ran/WG2_RL2/TSGR2_110-e/Docs/R2-2005590.zip" w:history="1">
        <w:r w:rsidR="006215F9" w:rsidRPr="0073354B">
          <w:rPr>
            <w:rStyle w:val="Hyperlink"/>
          </w:rPr>
          <w:t>R2-2005590</w:t>
        </w:r>
      </w:hyperlink>
      <w:r w:rsidR="006215F9">
        <w:tab/>
        <w:t>Clarification for dedicated SR with HARQ-ACK</w:t>
      </w:r>
      <w:r w:rsidR="006215F9">
        <w:tab/>
        <w:t>ZTE Corporation, Sanechips, MediaTek Inc</w:t>
      </w:r>
      <w:r w:rsidR="006215F9">
        <w:tab/>
        <w:t>CR</w:t>
      </w:r>
      <w:r w:rsidR="006215F9">
        <w:tab/>
        <w:t>Rel-16</w:t>
      </w:r>
      <w:r w:rsidR="006215F9">
        <w:tab/>
        <w:t>36.321</w:t>
      </w:r>
      <w:r w:rsidR="006215F9">
        <w:tab/>
        <w:t>16.0.0</w:t>
      </w:r>
      <w:r w:rsidR="006215F9">
        <w:tab/>
        <w:t>1483</w:t>
      </w:r>
      <w:r w:rsidR="006215F9">
        <w:tab/>
        <w:t>-</w:t>
      </w:r>
      <w:r w:rsidR="006215F9">
        <w:tab/>
        <w:t>A</w:t>
      </w:r>
      <w:r w:rsidR="006215F9">
        <w:tab/>
        <w:t>NB_IOTenh2-Core</w:t>
      </w:r>
    </w:p>
    <w:p w14:paraId="27AE0856" w14:textId="77777777" w:rsidR="002B369E" w:rsidRPr="002B369E" w:rsidRDefault="002B369E" w:rsidP="002B369E">
      <w:pPr>
        <w:pStyle w:val="Doc-text2"/>
      </w:pPr>
    </w:p>
    <w:p w14:paraId="600C7700" w14:textId="77777777" w:rsidR="002B369E" w:rsidRDefault="002B369E" w:rsidP="002B369E">
      <w:pPr>
        <w:pStyle w:val="EmailDiscussion"/>
      </w:pPr>
      <w:r>
        <w:t>[AT110-e][310][NBIOT] R15 Clarification for dedicated SR with HARQ-ACK (ZTE)</w:t>
      </w:r>
    </w:p>
    <w:p w14:paraId="593E36E5" w14:textId="77777777" w:rsidR="002B369E" w:rsidRDefault="002B369E" w:rsidP="002B369E">
      <w:pPr>
        <w:pStyle w:val="EmailDiscussion2"/>
      </w:pPr>
      <w:r>
        <w:tab/>
        <w:t>Status: Not Started</w:t>
      </w:r>
    </w:p>
    <w:p w14:paraId="42CCC2F6" w14:textId="481CCD2B" w:rsidR="002B369E" w:rsidRDefault="002B369E" w:rsidP="002B369E">
      <w:pPr>
        <w:pStyle w:val="EmailDiscussion2"/>
      </w:pPr>
      <w:r>
        <w:tab/>
        <w:t xml:space="preserve">Scope: </w:t>
      </w:r>
      <w:hyperlink r:id="rId46" w:tooltip="https://www.3gpp.org/ftp/tsg_ran/WG2_RL2/TSGR2_110-e/Docs/R2-2005588.zip" w:history="1">
        <w:r w:rsidRPr="0073354B">
          <w:rPr>
            <w:rStyle w:val="Hyperlink"/>
          </w:rPr>
          <w:t>R2-2005588</w:t>
        </w:r>
      </w:hyperlink>
      <w:r>
        <w:rPr>
          <w:rStyle w:val="Hyperlink"/>
        </w:rPr>
        <w:t xml:space="preserve">, </w:t>
      </w:r>
      <w:hyperlink r:id="rId47" w:tooltip="https://www.3gpp.org/ftp/tsg_ran/WG2_RL2/TSGR2_110-e/Docs/R2-2005590.zip" w:history="1">
        <w:r w:rsidRPr="0073354B">
          <w:rPr>
            <w:rStyle w:val="Hyperlink"/>
          </w:rPr>
          <w:t>R2-2005590</w:t>
        </w:r>
      </w:hyperlink>
    </w:p>
    <w:p w14:paraId="4460340E" w14:textId="77777777" w:rsidR="002B369E" w:rsidRDefault="002B369E" w:rsidP="002B369E">
      <w:pPr>
        <w:pStyle w:val="EmailDiscussion2"/>
      </w:pPr>
      <w:r>
        <w:tab/>
        <w:t xml:space="preserve">Intended outcome: Report in </w:t>
      </w:r>
      <w:r w:rsidRPr="0073354B">
        <w:t>R2-2005930</w:t>
      </w:r>
      <w:r>
        <w:t>, CRs TBD</w:t>
      </w:r>
    </w:p>
    <w:p w14:paraId="39B9CB03" w14:textId="77777777" w:rsidR="002B369E" w:rsidRDefault="002B369E" w:rsidP="002B369E">
      <w:pPr>
        <w:pStyle w:val="EmailDiscussion2"/>
      </w:pPr>
      <w:r w:rsidRPr="00770DB4">
        <w:tab/>
        <w:t>Deadline:</w:t>
      </w:r>
      <w:r w:rsidRPr="00AF1812">
        <w:t xml:space="preserve"> </w:t>
      </w:r>
      <w:r>
        <w:t>June 5 1000 UTC</w:t>
      </w:r>
    </w:p>
    <w:p w14:paraId="034D71F8" w14:textId="0B743D94" w:rsidR="006215F9" w:rsidRDefault="006215F9" w:rsidP="006215F9">
      <w:pPr>
        <w:pStyle w:val="Doc-title"/>
      </w:pP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 xml:space="preserve">(NB_IOTenh3-Core; leading WG: RAN1; REL-16; started: Jun 18; target; June 20; WID: </w:t>
      </w:r>
      <w:r w:rsidRPr="0073354B">
        <w:t>RP-200293</w:t>
      </w:r>
      <w:r>
        <w:t xml:space="preserve">; SR: </w:t>
      </w:r>
      <w:r w:rsidRPr="0073354B">
        <w:t>RP-200440</w:t>
      </w:r>
      <w:r>
        <w:t>)</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0B3E752" w14:textId="71AF9E97" w:rsidR="00EA1F67" w:rsidRDefault="0073354B" w:rsidP="00EA1F67">
      <w:pPr>
        <w:pStyle w:val="Doc-title"/>
      </w:pPr>
      <w:hyperlink r:id="rId48" w:tooltip="https://www.3gpp.org/ftp/tsg_ran/WG2_RL2/TSGR2_110-e/Docs/R2-2004322.zip" w:history="1">
        <w:r w:rsidR="00EA1F67" w:rsidRPr="0073354B">
          <w:rPr>
            <w:rStyle w:val="Hyperlink"/>
          </w:rPr>
          <w:t>R2-2004322</w:t>
        </w:r>
      </w:hyperlink>
      <w:r w:rsidR="00EA1F67">
        <w:tab/>
        <w:t>Reply LS on MO exception data (S2-2003504; contact: Qualcomm)</w:t>
      </w:r>
      <w:r w:rsidR="00EA1F67">
        <w:tab/>
        <w:t>SA2</w:t>
      </w:r>
      <w:r w:rsidR="00EA1F67">
        <w:tab/>
        <w:t>LS in</w:t>
      </w:r>
      <w:r w:rsidR="00EA1F67">
        <w:tab/>
        <w:t>Rel-16</w:t>
      </w:r>
      <w:r w:rsidR="00EA1F67">
        <w:tab/>
        <w:t>5G_CIoT</w:t>
      </w:r>
      <w:r w:rsidR="00EA1F67">
        <w:tab/>
        <w:t>To:CT4</w:t>
      </w:r>
      <w:r w:rsidR="00EA1F67">
        <w:tab/>
        <w:t>Cc:RAN2, CT1</w:t>
      </w:r>
    </w:p>
    <w:p w14:paraId="5A828157" w14:textId="60D73CE8" w:rsidR="002B369E" w:rsidRPr="002B369E" w:rsidRDefault="002B369E" w:rsidP="002B369E">
      <w:pPr>
        <w:pStyle w:val="Agreement"/>
      </w:pPr>
      <w:r>
        <w:t>noted</w:t>
      </w:r>
    </w:p>
    <w:p w14:paraId="7DE819CC" w14:textId="264C5DFA" w:rsidR="001959CA" w:rsidRDefault="0073354B" w:rsidP="001959CA">
      <w:pPr>
        <w:pStyle w:val="Doc-title"/>
      </w:pPr>
      <w:hyperlink r:id="rId49" w:tooltip="https://www.3gpp.org/ftp/tsg_ran/WG2_RL2/TSGR2_110-e/Docs/R2-2004342.zip" w:history="1">
        <w:r w:rsidR="001959CA" w:rsidRPr="0073354B">
          <w:rPr>
            <w:rStyle w:val="Hyperlink"/>
          </w:rPr>
          <w:t>R2-2004342</w:t>
        </w:r>
      </w:hyperlink>
      <w:r w:rsidR="001959CA">
        <w:tab/>
        <w:t>Reply LS on open PUR issues for NB-IoT/eMTC (R1-2002846; contact: Intel)</w:t>
      </w:r>
      <w:r w:rsidR="001959CA">
        <w:tab/>
        <w:t>RAN1</w:t>
      </w:r>
      <w:r w:rsidR="001959CA">
        <w:tab/>
        <w:t>LS in</w:t>
      </w:r>
      <w:r w:rsidR="001959CA">
        <w:tab/>
        <w:t>Rel-16</w:t>
      </w:r>
      <w:r w:rsidR="001959CA">
        <w:tab/>
        <w:t>NB_IOTenh3-Core, LTE_eMTC5-Core</w:t>
      </w:r>
      <w:r w:rsidR="001959CA">
        <w:tab/>
        <w:t>To:RAN2</w:t>
      </w:r>
    </w:p>
    <w:p w14:paraId="413B9783" w14:textId="77777777" w:rsidR="002B369E" w:rsidRPr="002B369E" w:rsidRDefault="002B369E" w:rsidP="002B369E">
      <w:pPr>
        <w:pStyle w:val="Agreement"/>
      </w:pPr>
      <w:r>
        <w:t>noted</w:t>
      </w:r>
    </w:p>
    <w:p w14:paraId="4C32AD75" w14:textId="632FA8D5" w:rsidR="001959CA" w:rsidRDefault="0073354B" w:rsidP="001959CA">
      <w:pPr>
        <w:pStyle w:val="Doc-title"/>
      </w:pPr>
      <w:hyperlink r:id="rId50" w:tooltip="https://www.3gpp.org/ftp/tsg_ran/WG2_RL2/TSGR2_110-e/Docs/R2-2004345.zip" w:history="1">
        <w:r w:rsidR="001959CA" w:rsidRPr="0073354B">
          <w:rPr>
            <w:rStyle w:val="Hyperlink"/>
          </w:rPr>
          <w:t>R2-2004345</w:t>
        </w:r>
      </w:hyperlink>
      <w:r w:rsidR="001959CA">
        <w:tab/>
        <w:t>LS on PUR working assumption for NB-IoT and eMTC (R1-2002944; contact: Huawei)</w:t>
      </w:r>
      <w:r w:rsidR="001959CA">
        <w:tab/>
        <w:t>RAN1</w:t>
      </w:r>
      <w:r w:rsidR="001959CA">
        <w:tab/>
        <w:t>LS in</w:t>
      </w:r>
      <w:r w:rsidR="001959CA">
        <w:tab/>
        <w:t>Rel-16</w:t>
      </w:r>
      <w:r w:rsidR="001959CA">
        <w:tab/>
        <w:t>NB_IOTenh3-Core, LTE_eMTC5-Core</w:t>
      </w:r>
      <w:r w:rsidR="001959CA">
        <w:tab/>
        <w:t>To:RAN2</w:t>
      </w:r>
    </w:p>
    <w:p w14:paraId="26304F03" w14:textId="77777777" w:rsidR="002B369E" w:rsidRPr="002B369E" w:rsidRDefault="002B369E" w:rsidP="002B369E">
      <w:pPr>
        <w:pStyle w:val="Agreement"/>
      </w:pPr>
      <w:r>
        <w:t>noted</w:t>
      </w:r>
    </w:p>
    <w:p w14:paraId="41359835" w14:textId="3EB8AF4C" w:rsidR="006215F9" w:rsidRDefault="0073354B" w:rsidP="006215F9">
      <w:pPr>
        <w:pStyle w:val="Doc-title"/>
      </w:pPr>
      <w:hyperlink r:id="rId51" w:tooltip="https://www.3gpp.org/ftp/tsg_ran/WG2_RL2/TSGR2_110-e/Docs/R2-2004466.zip" w:history="1">
        <w:r w:rsidR="006215F9" w:rsidRPr="0073354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2DFD2E53" w14:textId="77777777" w:rsidR="001721D0" w:rsidRPr="002B369E" w:rsidRDefault="001721D0" w:rsidP="001721D0">
      <w:pPr>
        <w:pStyle w:val="Agreement"/>
      </w:pPr>
      <w:r>
        <w:t>noted</w:t>
      </w:r>
    </w:p>
    <w:p w14:paraId="33F12706" w14:textId="77777777" w:rsidR="002B369E" w:rsidRDefault="002B369E" w:rsidP="006215F9">
      <w:pPr>
        <w:pStyle w:val="Doc-title"/>
        <w:rPr>
          <w:rStyle w:val="Hyperlink"/>
        </w:rPr>
      </w:pPr>
    </w:p>
    <w:p w14:paraId="34BBD981" w14:textId="2FE6C879" w:rsidR="006215F9" w:rsidRDefault="0073354B" w:rsidP="006215F9">
      <w:pPr>
        <w:pStyle w:val="Doc-title"/>
      </w:pPr>
      <w:hyperlink r:id="rId52" w:tooltip="https://www.3gpp.org/ftp/tsg_ran/WG2_RL2/TSGR2_110-e/Docs/R2-2004631.zip" w:history="1">
        <w:r w:rsidR="006215F9" w:rsidRPr="0073354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73354B">
        <w:t>R2-2004043</w:t>
      </w:r>
    </w:p>
    <w:p w14:paraId="559555EA" w14:textId="77777777" w:rsidR="002B369E" w:rsidRDefault="002B369E" w:rsidP="002B369E">
      <w:pPr>
        <w:pStyle w:val="EmailDiscussion2"/>
        <w:ind w:left="0" w:firstLine="0"/>
      </w:pPr>
    </w:p>
    <w:p w14:paraId="5D0DD3CA" w14:textId="77777777" w:rsidR="002B369E" w:rsidRDefault="002B369E" w:rsidP="002B369E">
      <w:pPr>
        <w:pStyle w:val="EmailDiscussion"/>
      </w:pPr>
      <w:r>
        <w:t>[AT110-e][304][NBIOT] R16 36.321 CR (Ericsson)</w:t>
      </w:r>
    </w:p>
    <w:p w14:paraId="7682C7CB" w14:textId="77777777" w:rsidR="002B369E" w:rsidRDefault="002B369E" w:rsidP="002B369E">
      <w:pPr>
        <w:pStyle w:val="EmailDiscussion2"/>
      </w:pPr>
      <w:r>
        <w:tab/>
        <w:t>Status: Not Started</w:t>
      </w:r>
    </w:p>
    <w:p w14:paraId="1237A7AB" w14:textId="77777777" w:rsidR="002B369E" w:rsidRDefault="002B369E" w:rsidP="002B369E">
      <w:pPr>
        <w:pStyle w:val="EmailDiscussion2"/>
      </w:pPr>
      <w:r>
        <w:tab/>
        <w:t xml:space="preserve">Scope: </w:t>
      </w:r>
      <w:r w:rsidRPr="00770DB4">
        <w:t>Update the CR with agreements from this meeting.</w:t>
      </w:r>
    </w:p>
    <w:p w14:paraId="7C27F467" w14:textId="77777777" w:rsidR="002B369E" w:rsidRDefault="002B369E" w:rsidP="002B369E">
      <w:pPr>
        <w:pStyle w:val="EmailDiscussion2"/>
      </w:pPr>
      <w:r>
        <w:tab/>
        <w:t xml:space="preserve">Intended outcome: Agreed CR in </w:t>
      </w:r>
      <w:r w:rsidRPr="0073354B">
        <w:t>R2-2005924</w:t>
      </w:r>
    </w:p>
    <w:p w14:paraId="23D816D8" w14:textId="77777777" w:rsidR="002B369E" w:rsidRDefault="002B369E" w:rsidP="002B369E">
      <w:pPr>
        <w:pStyle w:val="EmailDiscussion2"/>
      </w:pPr>
      <w:r w:rsidRPr="00770DB4">
        <w:tab/>
        <w:t>Deadline:</w:t>
      </w:r>
      <w:r w:rsidRPr="00AF1812">
        <w:t xml:space="preserve"> </w:t>
      </w:r>
      <w:r>
        <w:t>June 12 1000 UTC</w:t>
      </w:r>
    </w:p>
    <w:p w14:paraId="727D8CF4" w14:textId="77777777" w:rsidR="002B369E" w:rsidRPr="002B369E" w:rsidRDefault="002B369E" w:rsidP="002B369E">
      <w:pPr>
        <w:pStyle w:val="Doc-text2"/>
      </w:pPr>
    </w:p>
    <w:p w14:paraId="168D4F55" w14:textId="4343A34A" w:rsidR="00D37302" w:rsidRDefault="0073354B" w:rsidP="00D37302">
      <w:pPr>
        <w:pStyle w:val="Doc-title"/>
      </w:pPr>
      <w:hyperlink r:id="rId53" w:tooltip="https://www.3gpp.org/ftp/tsg_ran/WG2_RL2/TSGR2_110-e/Docs/R2-2004930.zip" w:history="1">
        <w:r w:rsidR="00D37302" w:rsidRPr="0073354B">
          <w:rPr>
            <w:rStyle w:val="Hyperlink"/>
          </w:rPr>
          <w:t>R2-2004930</w:t>
        </w:r>
      </w:hyperlink>
      <w:r w:rsidR="00D37302">
        <w:tab/>
        <w:t>Introduction of Rel-16 NB-IoT enhancements</w:t>
      </w:r>
      <w:r w:rsidR="00D37302">
        <w:tab/>
        <w:t>Nokia</w:t>
      </w:r>
      <w:r w:rsidR="00D37302">
        <w:tab/>
        <w:t>CR</w:t>
      </w:r>
      <w:r w:rsidR="00D37302">
        <w:tab/>
        <w:t>Rel-16</w:t>
      </w:r>
      <w:r w:rsidR="00D37302">
        <w:tab/>
        <w:t>36.304</w:t>
      </w:r>
      <w:r w:rsidR="00D37302">
        <w:tab/>
        <w:t>16.0.0</w:t>
      </w:r>
      <w:r w:rsidR="00D37302">
        <w:tab/>
        <w:t>0788</w:t>
      </w:r>
      <w:r w:rsidR="00D37302">
        <w:tab/>
        <w:t>2</w:t>
      </w:r>
      <w:r w:rsidR="00D37302">
        <w:tab/>
        <w:t>B</w:t>
      </w:r>
      <w:r w:rsidR="00D37302">
        <w:tab/>
        <w:t>NB_IOTenh3-Core</w:t>
      </w:r>
      <w:r w:rsidR="00D37302">
        <w:tab/>
      </w:r>
      <w:r w:rsidR="00D37302" w:rsidRPr="0073354B">
        <w:t>R2-2004042</w:t>
      </w:r>
    </w:p>
    <w:p w14:paraId="0BBD8246" w14:textId="77777777" w:rsidR="002B369E" w:rsidRDefault="002B369E" w:rsidP="002B369E">
      <w:pPr>
        <w:pStyle w:val="EmailDiscussion2"/>
        <w:ind w:left="0" w:firstLine="0"/>
      </w:pPr>
    </w:p>
    <w:p w14:paraId="003B625E" w14:textId="77777777" w:rsidR="002B369E" w:rsidRDefault="002B369E" w:rsidP="002B369E">
      <w:pPr>
        <w:pStyle w:val="EmailDiscussion"/>
      </w:pPr>
      <w:r>
        <w:t>[AT110-e][303][NBIOT] R16 36.304 CR (Nokia)</w:t>
      </w:r>
    </w:p>
    <w:p w14:paraId="013966B3" w14:textId="77777777" w:rsidR="002B369E" w:rsidRDefault="002B369E" w:rsidP="002B369E">
      <w:pPr>
        <w:pStyle w:val="EmailDiscussion2"/>
      </w:pPr>
      <w:r>
        <w:tab/>
        <w:t>Status: Not Started</w:t>
      </w:r>
    </w:p>
    <w:p w14:paraId="12259D80" w14:textId="77777777" w:rsidR="002B369E" w:rsidRDefault="002B369E" w:rsidP="002B369E">
      <w:pPr>
        <w:pStyle w:val="EmailDiscussion2"/>
      </w:pPr>
      <w:r>
        <w:tab/>
        <w:t xml:space="preserve">Scope: </w:t>
      </w:r>
      <w:r w:rsidRPr="00770DB4">
        <w:t>Update the CR with agreements from this meeting.</w:t>
      </w:r>
    </w:p>
    <w:p w14:paraId="4817E964" w14:textId="77777777" w:rsidR="002B369E" w:rsidRDefault="002B369E" w:rsidP="002B369E">
      <w:pPr>
        <w:pStyle w:val="EmailDiscussion2"/>
      </w:pPr>
      <w:r>
        <w:tab/>
        <w:t xml:space="preserve">Intended outcome: Agreed CR in </w:t>
      </w:r>
      <w:r w:rsidRPr="0073354B">
        <w:t>R2-2005923</w:t>
      </w:r>
    </w:p>
    <w:p w14:paraId="58616EBA" w14:textId="77777777" w:rsidR="002B369E" w:rsidRDefault="002B369E" w:rsidP="002B369E">
      <w:pPr>
        <w:pStyle w:val="EmailDiscussion2"/>
      </w:pPr>
      <w:r w:rsidRPr="00770DB4">
        <w:tab/>
        <w:t>Deadline:</w:t>
      </w:r>
      <w:r w:rsidRPr="00AF1812">
        <w:t xml:space="preserve"> </w:t>
      </w:r>
      <w:r>
        <w:t>June 12 1000 UTC</w:t>
      </w:r>
    </w:p>
    <w:p w14:paraId="594373C7" w14:textId="77777777" w:rsidR="002B369E" w:rsidRPr="002B369E" w:rsidRDefault="002B369E" w:rsidP="002B369E">
      <w:pPr>
        <w:pStyle w:val="Doc-text2"/>
      </w:pPr>
    </w:p>
    <w:p w14:paraId="6795CECC" w14:textId="10F9C818" w:rsidR="006215F9" w:rsidRDefault="0073354B" w:rsidP="006215F9">
      <w:pPr>
        <w:pStyle w:val="Doc-title"/>
      </w:pPr>
      <w:hyperlink r:id="rId54" w:tooltip="https://www.3gpp.org/ftp/tsg_ran/WG2_RL2/TSGR2_110-e/Docs/R2-2005028.zip" w:history="1">
        <w:r w:rsidR="006215F9" w:rsidRPr="0073354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73354B">
        <w:t>R2-2004039</w:t>
      </w:r>
    </w:p>
    <w:p w14:paraId="33A0C159" w14:textId="77777777" w:rsidR="002B369E" w:rsidRDefault="002B369E" w:rsidP="002B369E">
      <w:pPr>
        <w:pStyle w:val="EmailDiscussion2"/>
      </w:pPr>
    </w:p>
    <w:p w14:paraId="3926338C" w14:textId="77777777" w:rsidR="002B369E" w:rsidRDefault="002B369E" w:rsidP="002B369E">
      <w:pPr>
        <w:pStyle w:val="EmailDiscussion"/>
      </w:pPr>
      <w:r>
        <w:t>[AT110-e][302][NBIOT] R16 36.300 CR (Huawei)</w:t>
      </w:r>
    </w:p>
    <w:p w14:paraId="09944EE4" w14:textId="77777777" w:rsidR="002B369E" w:rsidRDefault="002B369E" w:rsidP="002B369E">
      <w:pPr>
        <w:pStyle w:val="EmailDiscussion2"/>
      </w:pPr>
      <w:r>
        <w:tab/>
        <w:t>Status: Not Started</w:t>
      </w:r>
    </w:p>
    <w:p w14:paraId="19A329D1" w14:textId="77777777" w:rsidR="002B369E" w:rsidRDefault="002B369E" w:rsidP="002B369E">
      <w:pPr>
        <w:pStyle w:val="EmailDiscussion2"/>
      </w:pPr>
      <w:r>
        <w:tab/>
        <w:t xml:space="preserve">Scope: </w:t>
      </w:r>
      <w:r w:rsidRPr="00770DB4">
        <w:t>Update the CR with agreements from this meeting.</w:t>
      </w:r>
    </w:p>
    <w:p w14:paraId="2387F81E" w14:textId="77777777" w:rsidR="002B369E" w:rsidRDefault="002B369E" w:rsidP="002B369E">
      <w:pPr>
        <w:pStyle w:val="EmailDiscussion2"/>
      </w:pPr>
      <w:r>
        <w:tab/>
        <w:t xml:space="preserve">Intended outcome: Agreed CR in </w:t>
      </w:r>
      <w:r w:rsidRPr="0073354B">
        <w:t>R2-2005922</w:t>
      </w:r>
    </w:p>
    <w:p w14:paraId="32464B6D" w14:textId="77777777" w:rsidR="002B369E" w:rsidRDefault="002B369E" w:rsidP="002B369E">
      <w:pPr>
        <w:pStyle w:val="EmailDiscussion2"/>
      </w:pPr>
      <w:r w:rsidRPr="00770DB4">
        <w:tab/>
        <w:t>Deadline:</w:t>
      </w:r>
      <w:r w:rsidRPr="00AF1812">
        <w:t xml:space="preserve"> </w:t>
      </w:r>
      <w:r>
        <w:t>June 12 1000 UTC</w:t>
      </w:r>
    </w:p>
    <w:p w14:paraId="527D7FE8" w14:textId="77777777" w:rsidR="002B369E" w:rsidRPr="002B369E" w:rsidRDefault="002B369E" w:rsidP="002B369E">
      <w:pPr>
        <w:pStyle w:val="Doc-text2"/>
      </w:pPr>
    </w:p>
    <w:p w14:paraId="10959F04" w14:textId="6E424814" w:rsidR="006215F9" w:rsidRDefault="0073354B" w:rsidP="006215F9">
      <w:pPr>
        <w:pStyle w:val="Doc-title"/>
      </w:pPr>
      <w:hyperlink r:id="rId55" w:tooltip="https://www.3gpp.org/ftp/tsg_ran/WG2_RL2/TSGR2_110-e/Docs/R2-2005029.zip" w:history="1">
        <w:r w:rsidR="006215F9" w:rsidRPr="0073354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73354B">
        <w:t>R2-2004040</w:t>
      </w:r>
    </w:p>
    <w:p w14:paraId="63925D11" w14:textId="77777777" w:rsidR="002B369E" w:rsidRPr="002B369E" w:rsidRDefault="002B369E" w:rsidP="002B369E">
      <w:pPr>
        <w:pStyle w:val="Doc-text2"/>
      </w:pPr>
    </w:p>
    <w:p w14:paraId="7D3719C9" w14:textId="77777777" w:rsidR="002B369E" w:rsidRDefault="002B369E" w:rsidP="002B369E">
      <w:pPr>
        <w:pStyle w:val="EmailDiscussion"/>
      </w:pPr>
      <w:r>
        <w:t>[AT110-e][301][NBIOT] R16 36.331 CR (Huawei)</w:t>
      </w:r>
    </w:p>
    <w:p w14:paraId="45E52157" w14:textId="77777777" w:rsidR="002B369E" w:rsidRDefault="002B369E" w:rsidP="002B369E">
      <w:pPr>
        <w:pStyle w:val="EmailDiscussion2"/>
      </w:pPr>
      <w:r>
        <w:tab/>
        <w:t>Status: Not Started</w:t>
      </w:r>
    </w:p>
    <w:p w14:paraId="023CE10C" w14:textId="77777777" w:rsidR="002B369E" w:rsidRDefault="002B369E" w:rsidP="002B369E">
      <w:pPr>
        <w:pStyle w:val="EmailDiscussion2"/>
      </w:pPr>
      <w:r>
        <w:tab/>
        <w:t xml:space="preserve">Scope: </w:t>
      </w:r>
      <w:r w:rsidRPr="00770DB4">
        <w:t>Update the CR with agreements from this meeting.</w:t>
      </w:r>
    </w:p>
    <w:p w14:paraId="7492460C" w14:textId="77777777" w:rsidR="002B369E" w:rsidRDefault="002B369E" w:rsidP="002B369E">
      <w:pPr>
        <w:pStyle w:val="EmailDiscussion2"/>
      </w:pPr>
      <w:r>
        <w:tab/>
        <w:t xml:space="preserve">Intended outcome: Agreed CR in </w:t>
      </w:r>
      <w:r w:rsidRPr="0073354B">
        <w:t>R2-2005921</w:t>
      </w:r>
    </w:p>
    <w:p w14:paraId="2A963F83" w14:textId="77777777" w:rsidR="002B369E" w:rsidRDefault="002B369E" w:rsidP="002B369E">
      <w:pPr>
        <w:pStyle w:val="EmailDiscussion2"/>
      </w:pPr>
      <w:r w:rsidRPr="00770DB4">
        <w:tab/>
        <w:t>Deadline:</w:t>
      </w:r>
      <w:r w:rsidRPr="00AF1812">
        <w:t xml:space="preserve"> </w:t>
      </w:r>
      <w:r>
        <w:t>June 12 1000 UTC</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6A5B0E7F" w14:textId="7921671A" w:rsidR="00533DA1" w:rsidRDefault="0073354B" w:rsidP="00533DA1">
      <w:pPr>
        <w:pStyle w:val="Doc-title"/>
      </w:pPr>
      <w:hyperlink r:id="rId56" w:tooltip="https://www.3gpp.org/ftp/tsg_ran/WG2_RL2/TSGR2_110-e/Docs/R2-2006009.zip" w:history="1">
        <w:r w:rsidR="001A088F" w:rsidRPr="0073354B">
          <w:rPr>
            <w:rStyle w:val="Hyperlink"/>
            <w:lang w:eastAsia="ja-JP"/>
          </w:rPr>
          <w:t>R2-2006009</w:t>
        </w:r>
      </w:hyperlink>
      <w:r w:rsidR="00533DA1">
        <w:rPr>
          <w:lang w:val="en-US"/>
        </w:rPr>
        <w:tab/>
      </w:r>
      <w:r w:rsidR="00497E36" w:rsidRPr="00497E36">
        <w:rPr>
          <w:lang w:val="en-US"/>
        </w:rPr>
        <w:t>Summary of GWUS contributions</w:t>
      </w:r>
      <w:r w:rsidR="00533DA1">
        <w:rPr>
          <w:lang w:val="en-US"/>
        </w:rPr>
        <w:tab/>
        <w:t>Qualcomm</w:t>
      </w:r>
      <w:r w:rsidR="00533DA1">
        <w:rPr>
          <w:lang w:val="en-US"/>
        </w:rPr>
        <w:tab/>
        <w:t>discussion</w:t>
      </w:r>
      <w:r w:rsidR="00533DA1">
        <w:rPr>
          <w:lang w:val="en-US"/>
        </w:rPr>
        <w:tab/>
      </w:r>
      <w:r w:rsidR="00533DA1">
        <w:t>NB_IOTenh3-Core, LTE_eMTC5-Core</w:t>
      </w:r>
    </w:p>
    <w:p w14:paraId="4247FF78" w14:textId="77777777" w:rsidR="00533DA1" w:rsidRDefault="00533DA1" w:rsidP="002270E5">
      <w:pPr>
        <w:pStyle w:val="Doc-text2"/>
      </w:pPr>
    </w:p>
    <w:tbl>
      <w:tblPr>
        <w:tblStyle w:val="TableGrid"/>
        <w:tblW w:w="0" w:type="auto"/>
        <w:tblInd w:w="1622" w:type="dxa"/>
        <w:tblLook w:val="04A0" w:firstRow="1" w:lastRow="0" w:firstColumn="1" w:lastColumn="0" w:noHBand="0" w:noVBand="1"/>
      </w:tblPr>
      <w:tblGrid>
        <w:gridCol w:w="8572"/>
      </w:tblGrid>
      <w:tr w:rsidR="00E5296E" w14:paraId="17088755" w14:textId="77777777" w:rsidTr="00E5296E">
        <w:tc>
          <w:tcPr>
            <w:tcW w:w="10194" w:type="dxa"/>
          </w:tcPr>
          <w:p w14:paraId="54B6DF55" w14:textId="1DF8D031" w:rsidR="00E5296E" w:rsidRDefault="00672372" w:rsidP="002270E5">
            <w:pPr>
              <w:pStyle w:val="Doc-text2"/>
              <w:ind w:left="0" w:firstLine="0"/>
            </w:pPr>
            <w:r>
              <w:t>Agreements</w:t>
            </w:r>
          </w:p>
          <w:p w14:paraId="28DE6346" w14:textId="77777777" w:rsidR="00E5296E" w:rsidRDefault="00E5296E" w:rsidP="002270E5">
            <w:pPr>
              <w:pStyle w:val="Doc-text2"/>
              <w:ind w:left="0" w:firstLine="0"/>
            </w:pPr>
          </w:p>
          <w:p w14:paraId="63013918" w14:textId="73C55AC0" w:rsidR="006D427C" w:rsidRDefault="006D427C" w:rsidP="00A4679C">
            <w:pPr>
              <w:pStyle w:val="Doc-text2"/>
              <w:numPr>
                <w:ilvl w:val="0"/>
                <w:numId w:val="42"/>
              </w:numPr>
              <w:tabs>
                <w:tab w:val="clear" w:pos="1622"/>
                <w:tab w:val="left" w:pos="250"/>
              </w:tabs>
            </w:pPr>
            <w:r>
              <w:t>U</w:t>
            </w:r>
            <w:r>
              <w:t xml:space="preserve">se the SA2 defined solution </w:t>
            </w:r>
            <w:r>
              <w:t xml:space="preserve">(i.e. re-use the R15 solution) </w:t>
            </w:r>
            <w:r>
              <w:t>with group WUS with no additional changes</w:t>
            </w:r>
            <w:r>
              <w:t xml:space="preserve"> for minimising false wake-up </w:t>
            </w:r>
          </w:p>
          <w:p w14:paraId="16BAC683" w14:textId="5A65D084" w:rsidR="00D73B3C" w:rsidRDefault="00D73B3C" w:rsidP="00E5296E">
            <w:pPr>
              <w:pStyle w:val="Doc-text2"/>
              <w:numPr>
                <w:ilvl w:val="0"/>
                <w:numId w:val="42"/>
              </w:numPr>
              <w:tabs>
                <w:tab w:val="clear" w:pos="1622"/>
                <w:tab w:val="left" w:pos="250"/>
              </w:tabs>
            </w:pPr>
            <w:r>
              <w:t xml:space="preserve">Each </w:t>
            </w:r>
            <w:r w:rsidRPr="00A2666A">
              <w:t>configured probability threshold shall have at least 1 WUS group.</w:t>
            </w:r>
          </w:p>
          <w:p w14:paraId="3A004C2F" w14:textId="1377F115" w:rsidR="00D73B3C" w:rsidRDefault="00672372" w:rsidP="00E5296E">
            <w:pPr>
              <w:pStyle w:val="Doc-text2"/>
              <w:numPr>
                <w:ilvl w:val="0"/>
                <w:numId w:val="42"/>
              </w:numPr>
              <w:tabs>
                <w:tab w:val="clear" w:pos="1622"/>
                <w:tab w:val="left" w:pos="250"/>
              </w:tabs>
              <w:rPr>
                <w:rStyle w:val="Hyperlink"/>
                <w:color w:val="000000" w:themeColor="text1"/>
                <w:u w:val="none"/>
              </w:rPr>
            </w:pPr>
            <w:r>
              <w:t xml:space="preserve">Use </w:t>
            </w:r>
            <w:hyperlink r:id="rId57" w:tooltip="https://www.3gpp.org/ftp/tsg_ran/WG2_RL2/TSGR2_110-e/Docs/R2-2005278.zip" w:history="1">
              <w:r w:rsidRPr="0073354B">
                <w:rPr>
                  <w:rStyle w:val="Hyperlink"/>
                </w:rPr>
                <w:t>R2-2005278</w:t>
              </w:r>
            </w:hyperlink>
            <w:r>
              <w:rPr>
                <w:rStyle w:val="Hyperlink"/>
                <w:color w:val="000000" w:themeColor="text1"/>
                <w:u w:val="none"/>
              </w:rPr>
              <w:t xml:space="preserve"> as a baseline to discuss </w:t>
            </w:r>
            <w:r>
              <w:t>resource location signalling</w:t>
            </w:r>
            <w:r>
              <w:t xml:space="preserve"> for eMTC as part of the CR updates</w:t>
            </w:r>
            <w:r w:rsidRPr="00672372">
              <w:rPr>
                <w:rStyle w:val="Hyperlink"/>
                <w:color w:val="000000" w:themeColor="text1"/>
                <w:u w:val="none"/>
              </w:rPr>
              <w:t>.</w:t>
            </w:r>
          </w:p>
          <w:p w14:paraId="0C5670BA" w14:textId="5AFA8A12" w:rsidR="00672372" w:rsidRPr="00672372" w:rsidRDefault="00672372" w:rsidP="00E5296E">
            <w:pPr>
              <w:pStyle w:val="Doc-text2"/>
              <w:numPr>
                <w:ilvl w:val="0"/>
                <w:numId w:val="42"/>
              </w:numPr>
              <w:tabs>
                <w:tab w:val="clear" w:pos="1622"/>
                <w:tab w:val="left" w:pos="250"/>
              </w:tabs>
              <w:rPr>
                <w:color w:val="000000" w:themeColor="text1"/>
              </w:rPr>
            </w:pPr>
            <w:r>
              <w:t>R</w:t>
            </w:r>
            <w:r>
              <w:t>eplace choice structure for  per carrier group WUS signalling with “</w:t>
            </w:r>
            <w:r w:rsidRPr="009858E4">
              <w:rPr>
                <w:i/>
                <w:iCs/>
              </w:rPr>
              <w:t>gwus-Config-r16 WUS-ConfigPerCarrier-NB-r15</w:t>
            </w:r>
            <w:r>
              <w:t>”</w:t>
            </w:r>
          </w:p>
          <w:p w14:paraId="417F7098" w14:textId="517F95BE" w:rsidR="00E5296E" w:rsidRDefault="00E5296E" w:rsidP="00E5296E">
            <w:pPr>
              <w:pStyle w:val="Doc-text2"/>
              <w:numPr>
                <w:ilvl w:val="0"/>
                <w:numId w:val="42"/>
              </w:numPr>
              <w:tabs>
                <w:tab w:val="clear" w:pos="1622"/>
                <w:tab w:val="left" w:pos="250"/>
              </w:tabs>
            </w:pPr>
            <w:r w:rsidRPr="00E5296E">
              <w:t xml:space="preserve">frequencyLocation-r16 </w:t>
            </w:r>
            <w:r>
              <w:t xml:space="preserve">is not necessarily the same for </w:t>
            </w:r>
            <w:r w:rsidRPr="00E5296E">
              <w:t>all gap types.</w:t>
            </w:r>
          </w:p>
          <w:p w14:paraId="7C67799B" w14:textId="7CEBB455" w:rsidR="00E5296E" w:rsidRDefault="00E5296E" w:rsidP="00E5296E">
            <w:pPr>
              <w:pStyle w:val="Doc-text2"/>
              <w:numPr>
                <w:ilvl w:val="0"/>
                <w:numId w:val="42"/>
              </w:numPr>
              <w:tabs>
                <w:tab w:val="clear" w:pos="1622"/>
                <w:tab w:val="left" w:pos="250"/>
              </w:tabs>
            </w:pPr>
            <w:r>
              <w:t>M</w:t>
            </w:r>
            <w:r>
              <w:t xml:space="preserve">erge rows for WUS Resource 1 and WUS resource 3 in </w:t>
            </w:r>
            <w:r w:rsidRPr="00C0589E">
              <w:t>Table 7.5.x-1</w:t>
            </w:r>
            <w:r>
              <w:t xml:space="preserve"> in TS</w:t>
            </w:r>
            <w:r w:rsidRPr="00056FA8">
              <w:t xml:space="preserve"> </w:t>
            </w:r>
            <w:r>
              <w:t>36.304 endorsed CR</w:t>
            </w:r>
          </w:p>
          <w:p w14:paraId="0C8B3A9A" w14:textId="6F7A5DE3" w:rsidR="00D73B3C" w:rsidRDefault="00D73B3C" w:rsidP="00D73B3C">
            <w:pPr>
              <w:pStyle w:val="Doc-text2"/>
              <w:numPr>
                <w:ilvl w:val="0"/>
                <w:numId w:val="42"/>
              </w:numPr>
              <w:tabs>
                <w:tab w:val="clear" w:pos="1622"/>
                <w:tab w:val="left" w:pos="250"/>
              </w:tabs>
            </w:pPr>
            <w:r>
              <w:t>W</w:t>
            </w:r>
            <w:r w:rsidRPr="00D73B3C">
              <w:t>ait for input from RAN1 to correct the table in 36.304 endorsed CR to implement the meaning of ‘NB is below centre frequency’</w:t>
            </w:r>
          </w:p>
          <w:p w14:paraId="12EC8720" w14:textId="1D22A5C9" w:rsidR="00E5296E" w:rsidRDefault="00E5296E" w:rsidP="00E5296E">
            <w:pPr>
              <w:pStyle w:val="Doc-text2"/>
              <w:numPr>
                <w:ilvl w:val="0"/>
                <w:numId w:val="42"/>
              </w:numPr>
              <w:tabs>
                <w:tab w:val="clear" w:pos="1622"/>
                <w:tab w:val="left" w:pos="250"/>
              </w:tabs>
            </w:pPr>
            <w:r>
              <w:t>D</w:t>
            </w:r>
            <w:r w:rsidRPr="00F72786">
              <w:t>elete “</w:t>
            </w:r>
            <w:r w:rsidRPr="00F72786">
              <w:rPr>
                <w:i/>
                <w:iCs/>
              </w:rPr>
              <w:t>Any WUS group from the list numGroupsList that is not assigned to a probability group is assigned to the WUS group list used for UE ID based grouping.</w:t>
            </w:r>
            <w:r w:rsidRPr="00F72786">
              <w:t>” fr</w:t>
            </w:r>
            <w:r>
              <w:t>om</w:t>
            </w:r>
            <w:r w:rsidRPr="00F72786">
              <w:t xml:space="preserve"> TS 36.331.</w:t>
            </w:r>
          </w:p>
        </w:tc>
      </w:tr>
    </w:tbl>
    <w:p w14:paraId="5584B632" w14:textId="77777777" w:rsidR="00E5296E" w:rsidRDefault="00E5296E" w:rsidP="002270E5">
      <w:pPr>
        <w:pStyle w:val="Doc-text2"/>
      </w:pPr>
    </w:p>
    <w:p w14:paraId="2620DB2B" w14:textId="77777777" w:rsidR="00E5296E" w:rsidRPr="002270E5" w:rsidRDefault="00E5296E" w:rsidP="002270E5">
      <w:pPr>
        <w:pStyle w:val="Doc-text2"/>
      </w:pPr>
    </w:p>
    <w:p w14:paraId="7491B6B3" w14:textId="703B74CE" w:rsidR="006215F9" w:rsidRDefault="0073354B" w:rsidP="006215F9">
      <w:pPr>
        <w:pStyle w:val="Doc-title"/>
      </w:pPr>
      <w:hyperlink r:id="rId58" w:tooltip="https://www.3gpp.org/ftp/tsg_ran/WG2_RL2/TSGR2_110-e/Docs/R2-2005129.zip" w:history="1">
        <w:r w:rsidR="006215F9" w:rsidRPr="0073354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146F14DF" w:rsidR="006215F9" w:rsidRDefault="0073354B" w:rsidP="006215F9">
      <w:pPr>
        <w:pStyle w:val="Doc-title"/>
      </w:pPr>
      <w:hyperlink r:id="rId59" w:tooltip="https://www.3gpp.org/ftp/tsg_ran/WG2_RL2/TSGR2_110-e/Docs/R2-2005146.zip" w:history="1">
        <w:r w:rsidR="006215F9" w:rsidRPr="0073354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hyperlink r:id="rId60" w:tooltip="https://www.3gpp.org/ftp/tsg_ran/WG2_RL2/TSGR2_109bis-e/Docs/R2-2002671.zip" w:history="1">
        <w:r w:rsidR="006215F9" w:rsidRPr="0073354B">
          <w:rPr>
            <w:rStyle w:val="Hyperlink"/>
          </w:rPr>
          <w:t>R2-2002671</w:t>
        </w:r>
      </w:hyperlink>
    </w:p>
    <w:p w14:paraId="3FD517FA" w14:textId="471D6BBA" w:rsidR="006215F9" w:rsidRDefault="0073354B" w:rsidP="006215F9">
      <w:pPr>
        <w:pStyle w:val="Doc-title"/>
      </w:pPr>
      <w:hyperlink r:id="rId61" w:tooltip="https://www.3gpp.org/ftp/tsg_ran/WG2_RL2/TSGR2_110-e/Docs/R2-2005204.zip" w:history="1">
        <w:r w:rsidR="006215F9" w:rsidRPr="0073354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385E4848" w:rsidR="006215F9" w:rsidRDefault="0073354B" w:rsidP="006215F9">
      <w:pPr>
        <w:pStyle w:val="Doc-title"/>
      </w:pPr>
      <w:hyperlink r:id="rId62" w:tooltip="https://www.3gpp.org/ftp/tsg_ran/WG2_RL2/TSGR2_110-e/Docs/R2-2005278.zip" w:history="1">
        <w:r w:rsidR="006215F9" w:rsidRPr="0073354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47F508FA" w:rsidR="006215F9" w:rsidRDefault="0073354B" w:rsidP="006215F9">
      <w:pPr>
        <w:pStyle w:val="Doc-title"/>
      </w:pPr>
      <w:hyperlink r:id="rId63" w:tooltip="https://www.3gpp.org/ftp/tsg_ran/WG2_RL2/TSGR2_110-e/Docs/R2-2005624.zip" w:history="1">
        <w:r w:rsidR="006215F9" w:rsidRPr="0073354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26863CA2" w14:textId="77777777" w:rsidR="004C779E" w:rsidRDefault="004C779E" w:rsidP="004C779E">
      <w:pPr>
        <w:pStyle w:val="Comments"/>
      </w:pPr>
      <w:r>
        <w:t>This agenda item may utilize a summary document to facilitate treatment of topics during the e-meeting.</w:t>
      </w:r>
    </w:p>
    <w:p w14:paraId="06D0DE15" w14:textId="77777777" w:rsidR="004C779E" w:rsidRDefault="004C779E" w:rsidP="004C779E">
      <w:pPr>
        <w:pStyle w:val="Comments"/>
      </w:pPr>
      <w:r>
        <w:t>A web conference will be used for handling some of the discussions in this AI.</w:t>
      </w:r>
    </w:p>
    <w:p w14:paraId="7F4AA7FA" w14:textId="3987B88A" w:rsidR="006724C4" w:rsidRDefault="0073354B" w:rsidP="006215F9">
      <w:pPr>
        <w:pStyle w:val="Doc-title"/>
        <w:rPr>
          <w:rStyle w:val="Hyperlink"/>
        </w:rPr>
      </w:pPr>
      <w:hyperlink r:id="rId64" w:tooltip="https://www.3gpp.org/ftp/tsg_ran/WG2_RL2/TSGR2_110-e/Docs/R2-2005726.zip" w:history="1">
        <w:r w:rsidR="00861C3F" w:rsidRPr="0073354B">
          <w:rPr>
            <w:rStyle w:val="Hyperlink"/>
          </w:rPr>
          <w:t>R</w:t>
        </w:r>
        <w:r w:rsidR="00D4172F" w:rsidRPr="0073354B">
          <w:rPr>
            <w:rStyle w:val="Hyperlink"/>
          </w:rPr>
          <w:t>2-2</w:t>
        </w:r>
        <w:r w:rsidR="00D4172F" w:rsidRPr="0073354B">
          <w:rPr>
            <w:rStyle w:val="Hyperlink"/>
          </w:rPr>
          <w:t>0</w:t>
        </w:r>
        <w:r w:rsidR="00D4172F" w:rsidRPr="0073354B">
          <w:rPr>
            <w:rStyle w:val="Hyperlink"/>
          </w:rPr>
          <w:t>0</w:t>
        </w:r>
        <w:r w:rsidR="00D4172F" w:rsidRPr="0073354B">
          <w:rPr>
            <w:rStyle w:val="Hyperlink"/>
          </w:rPr>
          <w:t>5</w:t>
        </w:r>
        <w:r w:rsidR="00D4172F" w:rsidRPr="0073354B">
          <w:rPr>
            <w:rStyle w:val="Hyperlink"/>
          </w:rPr>
          <w:t>726</w:t>
        </w:r>
      </w:hyperlink>
      <w:r w:rsidR="006724C4">
        <w:rPr>
          <w:lang w:val="en-US"/>
        </w:rPr>
        <w:t xml:space="preserve"> </w:t>
      </w:r>
      <w:r w:rsidR="006724C4">
        <w:rPr>
          <w:lang w:val="en-US"/>
        </w:rPr>
        <w:tab/>
        <w:t>Summary for 7.2.3 Preconfigured uplink resources</w:t>
      </w:r>
      <w:r w:rsidR="006724C4">
        <w:rPr>
          <w:lang w:val="en-US"/>
        </w:rPr>
        <w:tab/>
        <w:t>Ericsson</w:t>
      </w:r>
      <w:r w:rsidR="006724C4">
        <w:rPr>
          <w:lang w:val="en-US"/>
        </w:rPr>
        <w:tab/>
        <w:t>discussion</w:t>
      </w:r>
      <w:r w:rsidR="006724C4">
        <w:rPr>
          <w:lang w:val="en-US"/>
        </w:rPr>
        <w:tab/>
      </w:r>
      <w:r w:rsidR="006724C4">
        <w:t>NB_IOTenh3-Core, LTE_eMTC5-Core</w:t>
      </w:r>
    </w:p>
    <w:p w14:paraId="2DF6177A" w14:textId="77777777" w:rsidR="00A4679C" w:rsidRPr="005F2A34" w:rsidRDefault="00A4679C" w:rsidP="00A4679C">
      <w:pPr>
        <w:rPr>
          <w:b/>
          <w:bCs/>
          <w:u w:val="single"/>
          <w:lang w:val="en-US"/>
        </w:rPr>
      </w:pPr>
      <w:r w:rsidRPr="005F2A34">
        <w:rPr>
          <w:b/>
          <w:bCs/>
          <w:u w:val="single"/>
          <w:lang w:val="en-US"/>
        </w:rPr>
        <w:t>TB sizes:</w:t>
      </w:r>
    </w:p>
    <w:p w14:paraId="54EF6EC6" w14:textId="77777777" w:rsidR="00A4679C" w:rsidRDefault="00A4679C" w:rsidP="00A4679C">
      <w:pPr>
        <w:rPr>
          <w:lang w:val="en-US"/>
        </w:rPr>
      </w:pPr>
      <w:r>
        <w:rPr>
          <w:lang w:val="en-US"/>
        </w:rPr>
        <w:t>For agreement:</w:t>
      </w:r>
    </w:p>
    <w:p w14:paraId="00797867" w14:textId="77777777" w:rsidR="00A4679C" w:rsidRPr="004E3975" w:rsidRDefault="00A4679C" w:rsidP="00A4679C">
      <w:pPr>
        <w:rPr>
          <w:b/>
          <w:bCs/>
          <w:lang w:val="en-US"/>
        </w:rPr>
      </w:pPr>
      <w:r w:rsidRPr="004E3975">
        <w:rPr>
          <w:b/>
          <w:bCs/>
          <w:lang w:val="en-US"/>
        </w:rPr>
        <w:t>Proposal 1</w:t>
      </w:r>
      <w:r w:rsidRPr="004E3975">
        <w:rPr>
          <w:b/>
          <w:bCs/>
          <w:lang w:val="en-US"/>
        </w:rPr>
        <w:tab/>
      </w:r>
      <w:r>
        <w:rPr>
          <w:b/>
          <w:bCs/>
          <w:lang w:val="en-US"/>
        </w:rPr>
        <w:tab/>
      </w:r>
      <w:r w:rsidRPr="004E3975">
        <w:rPr>
          <w:b/>
          <w:bCs/>
          <w:lang w:val="en-US"/>
        </w:rPr>
        <w:t xml:space="preserve">Maximum value for </w:t>
      </w:r>
      <w:r w:rsidRPr="0021245F">
        <w:rPr>
          <w:b/>
          <w:bCs/>
          <w:i/>
          <w:iCs/>
          <w:lang w:val="en-US"/>
        </w:rPr>
        <w:t>requestedTBS</w:t>
      </w:r>
      <w:r w:rsidRPr="004E3975">
        <w:rPr>
          <w:b/>
          <w:bCs/>
          <w:lang w:val="en-US"/>
        </w:rPr>
        <w:t xml:space="preserve"> for eMTC is b2984 and for NB-IoT b2536.</w:t>
      </w:r>
    </w:p>
    <w:p w14:paraId="4F0CAC0F" w14:textId="77777777" w:rsidR="00A4679C" w:rsidRDefault="00A4679C" w:rsidP="00A4679C">
      <w:pPr>
        <w:rPr>
          <w:lang w:val="en-US"/>
        </w:rPr>
      </w:pPr>
      <w:r>
        <w:rPr>
          <w:lang w:val="en-US"/>
        </w:rPr>
        <w:t>Further discuss:</w:t>
      </w:r>
    </w:p>
    <w:p w14:paraId="34318E79" w14:textId="77777777" w:rsidR="00A4679C" w:rsidRPr="004E3975" w:rsidRDefault="00A4679C" w:rsidP="00A4679C">
      <w:pPr>
        <w:ind w:left="1695" w:hanging="1695"/>
        <w:rPr>
          <w:b/>
          <w:bCs/>
          <w:lang w:val="en-US"/>
        </w:rPr>
      </w:pPr>
      <w:r w:rsidRPr="004E3975">
        <w:rPr>
          <w:b/>
          <w:bCs/>
          <w:lang w:val="en-US"/>
        </w:rPr>
        <w:t>Proposal 2</w:t>
      </w:r>
      <w:r>
        <w:rPr>
          <w:b/>
          <w:bCs/>
          <w:lang w:val="en-US"/>
        </w:rPr>
        <w:tab/>
      </w:r>
      <w:r w:rsidRPr="004E3975">
        <w:rPr>
          <w:b/>
          <w:bCs/>
          <w:lang w:val="en-US"/>
        </w:rPr>
        <w:tab/>
        <w:t xml:space="preserve">For </w:t>
      </w:r>
      <w:r w:rsidRPr="0021245F">
        <w:rPr>
          <w:b/>
          <w:bCs/>
          <w:i/>
          <w:iCs/>
          <w:lang w:val="en-US"/>
        </w:rPr>
        <w:t>requestedTBS</w:t>
      </w:r>
      <w:r w:rsidRPr="004E3975">
        <w:rPr>
          <w:b/>
          <w:bCs/>
          <w:lang w:val="en-US"/>
        </w:rPr>
        <w:t xml:space="preserve"> code points, choose between a range of, e.g., 16 values or full list of TB sizes from b328 to b2984 (eMTC) or to b2536 (NB-IoT).</w:t>
      </w:r>
    </w:p>
    <w:p w14:paraId="6C3380C9" w14:textId="77777777" w:rsidR="00A4679C" w:rsidRDefault="00A4679C" w:rsidP="00A4679C">
      <w:pPr>
        <w:rPr>
          <w:b/>
          <w:bCs/>
          <w:u w:val="single"/>
          <w:lang w:val="en-US"/>
        </w:rPr>
      </w:pPr>
      <w:r w:rsidRPr="003D2A17">
        <w:rPr>
          <w:b/>
          <w:bCs/>
          <w:u w:val="single"/>
          <w:lang w:val="en-US"/>
        </w:rPr>
        <w:t>PUR offset / start time:</w:t>
      </w:r>
    </w:p>
    <w:p w14:paraId="0EE08E24" w14:textId="77777777" w:rsidR="00A4679C" w:rsidRDefault="00A4679C" w:rsidP="00A4679C">
      <w:pPr>
        <w:rPr>
          <w:lang w:val="en-US"/>
        </w:rPr>
      </w:pPr>
      <w:r>
        <w:rPr>
          <w:lang w:val="en-US"/>
        </w:rPr>
        <w:t>For agreement:</w:t>
      </w:r>
    </w:p>
    <w:p w14:paraId="57B9BCF0" w14:textId="77777777" w:rsidR="00A4679C" w:rsidRDefault="00A4679C" w:rsidP="00A4679C">
      <w:pPr>
        <w:ind w:left="1695" w:hanging="1695"/>
        <w:rPr>
          <w:b/>
          <w:bCs/>
          <w:lang w:val="en-US"/>
        </w:rPr>
      </w:pPr>
      <w:r w:rsidRPr="004E3975">
        <w:rPr>
          <w:b/>
          <w:bCs/>
          <w:lang w:val="en-US"/>
        </w:rPr>
        <w:t>Proposal 3</w:t>
      </w:r>
      <w:r>
        <w:rPr>
          <w:b/>
          <w:bCs/>
          <w:lang w:val="en-US"/>
        </w:rPr>
        <w:tab/>
      </w:r>
      <w:r w:rsidRPr="004E3975">
        <w:rPr>
          <w:b/>
          <w:bCs/>
          <w:lang w:val="en-US"/>
        </w:rPr>
        <w:tab/>
        <w:t xml:space="preserve">Confirm that PUR starting time configuration in </w:t>
      </w:r>
      <w:r w:rsidRPr="0021245F">
        <w:rPr>
          <w:b/>
          <w:bCs/>
          <w:i/>
          <w:iCs/>
          <w:lang w:val="en-US"/>
        </w:rPr>
        <w:t>pur-StartTime</w:t>
      </w:r>
      <w:r w:rsidRPr="004E3975">
        <w:rPr>
          <w:b/>
          <w:bCs/>
          <w:lang w:val="en-US"/>
        </w:rPr>
        <w:t xml:space="preserve"> is an offset relative to a reference H-SFN.</w:t>
      </w:r>
    </w:p>
    <w:p w14:paraId="0B92366E" w14:textId="77777777" w:rsidR="00A4679C" w:rsidRPr="004E3975" w:rsidRDefault="00A4679C" w:rsidP="00A4679C">
      <w:pPr>
        <w:ind w:left="1695" w:hanging="1695"/>
        <w:rPr>
          <w:b/>
          <w:bCs/>
          <w:lang w:val="en-US"/>
        </w:rPr>
      </w:pPr>
      <w:r w:rsidRPr="004E3975">
        <w:rPr>
          <w:b/>
          <w:bCs/>
          <w:lang w:val="en-US"/>
        </w:rPr>
        <w:t>Proposal 6</w:t>
      </w:r>
      <w:r w:rsidRPr="004E3975">
        <w:rPr>
          <w:b/>
          <w:bCs/>
          <w:lang w:val="en-US"/>
        </w:rPr>
        <w:tab/>
      </w:r>
      <w:r>
        <w:rPr>
          <w:b/>
          <w:bCs/>
          <w:lang w:val="en-US"/>
        </w:rPr>
        <w:tab/>
      </w:r>
      <w:r w:rsidRPr="004E3975">
        <w:rPr>
          <w:b/>
          <w:bCs/>
          <w:lang w:val="en-US"/>
        </w:rPr>
        <w:t xml:space="preserve">Adopt a multi-level structure for </w:t>
      </w:r>
      <w:r w:rsidRPr="0021245F">
        <w:rPr>
          <w:b/>
          <w:bCs/>
          <w:i/>
          <w:iCs/>
          <w:lang w:val="en-US"/>
        </w:rPr>
        <w:t>pur-StartTime</w:t>
      </w:r>
      <w:r w:rsidRPr="004E3975">
        <w:rPr>
          <w:b/>
          <w:bCs/>
          <w:lang w:val="en-US"/>
        </w:rPr>
        <w:t>. Highest level indicates H-SFN and lowest level indicates subframe. FFS whether SFN level is needed.</w:t>
      </w:r>
    </w:p>
    <w:p w14:paraId="033EDB61" w14:textId="77777777" w:rsidR="00A4679C" w:rsidRPr="004E3975" w:rsidRDefault="00A4679C" w:rsidP="00A4679C">
      <w:pPr>
        <w:rPr>
          <w:b/>
          <w:bCs/>
          <w:lang w:val="en-US"/>
        </w:rPr>
      </w:pPr>
      <w:r w:rsidRPr="004E3975">
        <w:rPr>
          <w:b/>
          <w:bCs/>
          <w:lang w:val="en-US"/>
        </w:rPr>
        <w:t>Proposal 10</w:t>
      </w:r>
      <w:r>
        <w:rPr>
          <w:b/>
          <w:bCs/>
          <w:lang w:val="en-US"/>
        </w:rPr>
        <w:tab/>
      </w:r>
      <w:r w:rsidRPr="004E3975">
        <w:rPr>
          <w:b/>
          <w:bCs/>
          <w:lang w:val="en-US"/>
        </w:rPr>
        <w:tab/>
        <w:t xml:space="preserve">Requested offset has the same range as the agreed H-SFN level of </w:t>
      </w:r>
      <w:r w:rsidRPr="0021245F">
        <w:rPr>
          <w:b/>
          <w:bCs/>
          <w:i/>
          <w:iCs/>
          <w:lang w:val="en-US"/>
        </w:rPr>
        <w:t>pur-StartTime</w:t>
      </w:r>
      <w:r w:rsidRPr="004E3975">
        <w:rPr>
          <w:b/>
          <w:bCs/>
          <w:lang w:val="en-US"/>
        </w:rPr>
        <w:t>.</w:t>
      </w:r>
    </w:p>
    <w:p w14:paraId="1D72BB4F" w14:textId="77777777" w:rsidR="00A4679C" w:rsidRPr="004E3975" w:rsidRDefault="00A4679C" w:rsidP="00A4679C">
      <w:pPr>
        <w:ind w:left="1695" w:hanging="1695"/>
        <w:rPr>
          <w:b/>
          <w:bCs/>
          <w:lang w:val="en-US"/>
        </w:rPr>
      </w:pPr>
    </w:p>
    <w:p w14:paraId="5588797A" w14:textId="77777777" w:rsidR="00A4679C" w:rsidRDefault="00A4679C" w:rsidP="00A4679C">
      <w:pPr>
        <w:rPr>
          <w:lang w:val="en-US"/>
        </w:rPr>
      </w:pPr>
      <w:r>
        <w:rPr>
          <w:lang w:val="en-US"/>
        </w:rPr>
        <w:t>Further discuss:</w:t>
      </w:r>
    </w:p>
    <w:p w14:paraId="6FA91B81" w14:textId="77777777" w:rsidR="00A4679C" w:rsidRPr="00F8365E" w:rsidRDefault="00A4679C" w:rsidP="00A4679C">
      <w:pPr>
        <w:ind w:left="1695" w:hanging="1695"/>
        <w:rPr>
          <w:b/>
          <w:bCs/>
          <w:lang w:val="en-US"/>
        </w:rPr>
      </w:pPr>
      <w:r w:rsidRPr="004E3975">
        <w:rPr>
          <w:b/>
          <w:bCs/>
          <w:lang w:val="en-US"/>
        </w:rPr>
        <w:t>Proposal 4</w:t>
      </w:r>
      <w:r w:rsidRPr="004E3975">
        <w:rPr>
          <w:b/>
          <w:bCs/>
          <w:lang w:val="en-US"/>
        </w:rPr>
        <w:tab/>
      </w:r>
      <w:r>
        <w:rPr>
          <w:b/>
          <w:bCs/>
          <w:lang w:val="en-US"/>
        </w:rPr>
        <w:tab/>
      </w:r>
      <w:r w:rsidRPr="00F8365E">
        <w:rPr>
          <w:b/>
          <w:bCs/>
          <w:i/>
          <w:iCs/>
          <w:lang w:val="en-US"/>
        </w:rPr>
        <w:t xml:space="preserve">pur-StartTime </w:t>
      </w:r>
      <w:r w:rsidRPr="00F8365E">
        <w:rPr>
          <w:b/>
          <w:bCs/>
          <w:lang w:val="en-US"/>
        </w:rPr>
        <w:t>reference is the H-SFN corresponding to the last subframe of the first transmission of RRC release message containing pur-Config.</w:t>
      </w:r>
    </w:p>
    <w:p w14:paraId="45910A11" w14:textId="77777777" w:rsidR="00A4679C" w:rsidRDefault="00A4679C" w:rsidP="00A4679C">
      <w:pPr>
        <w:ind w:left="1695" w:hanging="1695"/>
        <w:rPr>
          <w:b/>
          <w:bCs/>
          <w:lang w:val="en-US"/>
        </w:rPr>
      </w:pPr>
      <w:r w:rsidRPr="004E3975">
        <w:rPr>
          <w:b/>
          <w:bCs/>
          <w:lang w:val="en-US"/>
        </w:rPr>
        <w:t>Proposal 5</w:t>
      </w:r>
      <w:r w:rsidRPr="004E3975">
        <w:rPr>
          <w:b/>
          <w:bCs/>
          <w:lang w:val="en-US"/>
        </w:rPr>
        <w:tab/>
      </w:r>
      <w:r>
        <w:rPr>
          <w:b/>
          <w:bCs/>
          <w:lang w:val="en-US"/>
        </w:rPr>
        <w:tab/>
      </w:r>
      <w:r w:rsidRPr="004E3975">
        <w:rPr>
          <w:b/>
          <w:bCs/>
          <w:lang w:val="en-US"/>
        </w:rPr>
        <w:t>Discuss whether alignment of the reference H-SFN between eNB and UE requires further clarification.</w:t>
      </w:r>
    </w:p>
    <w:p w14:paraId="683BFEB9" w14:textId="77777777" w:rsidR="00A4679C" w:rsidRPr="004E3975" w:rsidRDefault="00A4679C" w:rsidP="00A4679C">
      <w:pPr>
        <w:ind w:left="1695" w:hanging="1695"/>
        <w:rPr>
          <w:b/>
          <w:bCs/>
          <w:lang w:val="en-US"/>
        </w:rPr>
      </w:pPr>
      <w:r w:rsidRPr="004E3975">
        <w:rPr>
          <w:b/>
          <w:bCs/>
          <w:lang w:val="en-US"/>
        </w:rPr>
        <w:t>Proposal 7</w:t>
      </w:r>
      <w:r w:rsidRPr="004E3975">
        <w:rPr>
          <w:b/>
          <w:bCs/>
          <w:lang w:val="en-US"/>
        </w:rPr>
        <w:tab/>
      </w:r>
      <w:r>
        <w:rPr>
          <w:b/>
          <w:bCs/>
          <w:lang w:val="en-US"/>
        </w:rPr>
        <w:tab/>
      </w:r>
      <w:r w:rsidRPr="004E3975">
        <w:rPr>
          <w:b/>
          <w:bCs/>
          <w:lang w:val="en-US"/>
        </w:rPr>
        <w:t xml:space="preserve">Discuss whether working assumption: "Maximum PUR time offset should be the same as maximum PUR periodicity" is confirmed. </w:t>
      </w:r>
    </w:p>
    <w:p w14:paraId="60A7E329"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8</w:t>
      </w:r>
      <w:r w:rsidRPr="004E3975">
        <w:rPr>
          <w:b/>
          <w:bCs/>
          <w:lang w:val="en-US"/>
        </w:rPr>
        <w:tab/>
      </w:r>
      <w:r>
        <w:rPr>
          <w:b/>
          <w:bCs/>
          <w:lang w:val="en-US"/>
        </w:rPr>
        <w:tab/>
      </w:r>
      <w:r w:rsidRPr="004E3975">
        <w:rPr>
          <w:b/>
          <w:bCs/>
          <w:lang w:val="en-US"/>
        </w:rPr>
        <w:t xml:space="preserve">Discuss and choose the value range and code points for H-SFN in </w:t>
      </w:r>
      <w:r w:rsidRPr="0021245F">
        <w:rPr>
          <w:b/>
          <w:bCs/>
          <w:i/>
          <w:iCs/>
          <w:lang w:val="en-US"/>
        </w:rPr>
        <w:t>pur-StartTime</w:t>
      </w:r>
      <w:r w:rsidRPr="004E3975">
        <w:rPr>
          <w:b/>
          <w:bCs/>
          <w:lang w:val="en-US"/>
        </w:rPr>
        <w:t>.</w:t>
      </w:r>
    </w:p>
    <w:p w14:paraId="23C28193"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9</w:t>
      </w:r>
      <w:r w:rsidRPr="004E3975">
        <w:rPr>
          <w:b/>
          <w:bCs/>
          <w:lang w:val="en-US"/>
        </w:rPr>
        <w:tab/>
      </w:r>
      <w:r>
        <w:rPr>
          <w:b/>
          <w:bCs/>
          <w:lang w:val="en-US"/>
        </w:rPr>
        <w:tab/>
      </w:r>
      <w:r w:rsidRPr="004E3975">
        <w:rPr>
          <w:b/>
          <w:bCs/>
          <w:lang w:val="en-US"/>
        </w:rPr>
        <w:t xml:space="preserve">Discuss and choose the value range and code points for subframe level (and SFN level, if needed) in </w:t>
      </w:r>
      <w:r w:rsidRPr="0021245F">
        <w:rPr>
          <w:b/>
          <w:bCs/>
          <w:i/>
          <w:iCs/>
          <w:lang w:val="en-US"/>
        </w:rPr>
        <w:t>pur-StartTime</w:t>
      </w:r>
      <w:r w:rsidRPr="004E3975">
        <w:rPr>
          <w:b/>
          <w:bCs/>
          <w:lang w:val="en-US"/>
        </w:rPr>
        <w:t>.</w:t>
      </w:r>
    </w:p>
    <w:p w14:paraId="77F1AA88" w14:textId="77777777" w:rsidR="00A4679C" w:rsidRPr="004E3975" w:rsidRDefault="00A4679C" w:rsidP="00A4679C">
      <w:pPr>
        <w:ind w:left="1695" w:hanging="1695"/>
        <w:rPr>
          <w:b/>
          <w:bCs/>
          <w:lang w:val="en-US"/>
        </w:rPr>
      </w:pPr>
    </w:p>
    <w:p w14:paraId="0D282436" w14:textId="77777777" w:rsidR="00A4679C" w:rsidRDefault="00A4679C" w:rsidP="00A4679C">
      <w:pPr>
        <w:rPr>
          <w:b/>
          <w:bCs/>
          <w:u w:val="single"/>
          <w:lang w:val="en-US"/>
        </w:rPr>
      </w:pPr>
      <w:r w:rsidRPr="00816B45">
        <w:rPr>
          <w:b/>
          <w:bCs/>
          <w:u w:val="single"/>
          <w:lang w:val="en-US"/>
        </w:rPr>
        <w:t>CP configuration</w:t>
      </w:r>
    </w:p>
    <w:p w14:paraId="5801E862" w14:textId="77777777" w:rsidR="00A4679C" w:rsidRDefault="00A4679C" w:rsidP="00A4679C">
      <w:pPr>
        <w:rPr>
          <w:lang w:val="en-US"/>
        </w:rPr>
      </w:pPr>
      <w:r>
        <w:rPr>
          <w:lang w:val="en-US"/>
        </w:rPr>
        <w:t>For agreement:</w:t>
      </w:r>
    </w:p>
    <w:p w14:paraId="5C3CDD5A" w14:textId="77777777" w:rsidR="00A4679C" w:rsidRPr="004E3975" w:rsidRDefault="00A4679C" w:rsidP="00A4679C">
      <w:pPr>
        <w:ind w:left="1695" w:hanging="1695"/>
        <w:rPr>
          <w:b/>
          <w:bCs/>
          <w:lang w:val="en-US"/>
        </w:rPr>
      </w:pPr>
      <w:r w:rsidRPr="004E3975">
        <w:rPr>
          <w:b/>
          <w:bCs/>
          <w:lang w:val="en-US"/>
        </w:rPr>
        <w:t>Proposal 11</w:t>
      </w:r>
      <w:r>
        <w:rPr>
          <w:b/>
          <w:bCs/>
          <w:lang w:val="en-US"/>
        </w:rPr>
        <w:tab/>
      </w:r>
      <w:r w:rsidRPr="004E3975">
        <w:rPr>
          <w:b/>
          <w:bCs/>
          <w:lang w:val="en-US"/>
        </w:rPr>
        <w:tab/>
        <w:t>It is up to eNB implementation how UE and PUR configuration are linked according to the configured PUR resources.</w:t>
      </w:r>
    </w:p>
    <w:p w14:paraId="2604B929" w14:textId="77777777" w:rsidR="00A4679C" w:rsidRDefault="00A4679C" w:rsidP="00A4679C">
      <w:pPr>
        <w:rPr>
          <w:lang w:val="en-US"/>
        </w:rPr>
      </w:pPr>
      <w:r>
        <w:rPr>
          <w:lang w:val="en-US"/>
        </w:rPr>
        <w:t>Further discuss:</w:t>
      </w:r>
    </w:p>
    <w:p w14:paraId="1E403037" w14:textId="77777777" w:rsidR="00A4679C"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12</w:t>
      </w:r>
      <w:r w:rsidRPr="004E3975">
        <w:rPr>
          <w:b/>
          <w:bCs/>
          <w:lang w:val="en-US"/>
        </w:rPr>
        <w:tab/>
      </w:r>
      <w:r>
        <w:rPr>
          <w:b/>
          <w:bCs/>
          <w:lang w:val="en-US"/>
        </w:rPr>
        <w:tab/>
      </w:r>
      <w:r w:rsidRPr="004E3975">
        <w:rPr>
          <w:b/>
          <w:bCs/>
          <w:lang w:val="en-US"/>
        </w:rPr>
        <w:t>For CP-PUR, RAN2 intends to address the case of reconfiguration/release and 'm' counting so that PUR works properly. FFS to choose between the proposed solutions.</w:t>
      </w:r>
    </w:p>
    <w:p w14:paraId="1F866B0D" w14:textId="77777777" w:rsidR="00A4679C" w:rsidRPr="00816B45" w:rsidRDefault="00A4679C" w:rsidP="00A4679C">
      <w:pPr>
        <w:tabs>
          <w:tab w:val="left" w:pos="1256"/>
        </w:tabs>
        <w:rPr>
          <w:b/>
          <w:bCs/>
          <w:u w:val="single"/>
          <w:lang w:val="en-US"/>
        </w:rPr>
      </w:pPr>
      <w:r w:rsidRPr="00816B45">
        <w:rPr>
          <w:b/>
          <w:bCs/>
          <w:u w:val="single"/>
          <w:lang w:val="en-US"/>
        </w:rPr>
        <w:t>MAC-RRC interaction and other related topics</w:t>
      </w:r>
    </w:p>
    <w:p w14:paraId="02C586A0" w14:textId="77777777" w:rsidR="00A4679C" w:rsidRDefault="00A4679C" w:rsidP="00A4679C">
      <w:pPr>
        <w:rPr>
          <w:lang w:val="en-US"/>
        </w:rPr>
      </w:pPr>
      <w:r>
        <w:rPr>
          <w:lang w:val="en-US"/>
        </w:rPr>
        <w:t>Further discuss:</w:t>
      </w:r>
    </w:p>
    <w:p w14:paraId="6ECA64BD" w14:textId="77777777" w:rsidR="00A4679C" w:rsidRPr="004E3975" w:rsidRDefault="00A4679C" w:rsidP="00A4679C">
      <w:pPr>
        <w:ind w:left="1695" w:hanging="1695"/>
        <w:rPr>
          <w:b/>
          <w:bCs/>
          <w:lang w:val="en-US"/>
        </w:rPr>
      </w:pPr>
      <w:r w:rsidRPr="004E3975">
        <w:rPr>
          <w:b/>
          <w:bCs/>
          <w:lang w:val="en-US"/>
        </w:rPr>
        <w:t>Proposal 13</w:t>
      </w:r>
      <w:r>
        <w:rPr>
          <w:b/>
          <w:bCs/>
          <w:lang w:val="en-US"/>
        </w:rPr>
        <w:tab/>
      </w:r>
      <w:r w:rsidRPr="004E3975">
        <w:rPr>
          <w:b/>
          <w:bCs/>
          <w:lang w:val="en-US"/>
        </w:rPr>
        <w:tab/>
        <w:t xml:space="preserve">Capture calculation of PUR timing based on </w:t>
      </w:r>
      <w:r w:rsidRPr="0021245F">
        <w:rPr>
          <w:b/>
          <w:bCs/>
          <w:i/>
          <w:iCs/>
          <w:lang w:val="en-US"/>
        </w:rPr>
        <w:t>pur-Periodicity</w:t>
      </w:r>
      <w:r w:rsidRPr="004E3975">
        <w:rPr>
          <w:b/>
          <w:bCs/>
          <w:lang w:val="en-US"/>
        </w:rPr>
        <w:t xml:space="preserve"> and </w:t>
      </w:r>
      <w:r w:rsidRPr="0021245F">
        <w:rPr>
          <w:b/>
          <w:bCs/>
          <w:i/>
          <w:iCs/>
          <w:lang w:val="en-US"/>
        </w:rPr>
        <w:t>pur-StartTime</w:t>
      </w:r>
      <w:r w:rsidRPr="004E3975">
        <w:rPr>
          <w:b/>
          <w:bCs/>
          <w:lang w:val="en-US"/>
        </w:rPr>
        <w:t xml:space="preserve"> in TS 36.331 and remove Editor's note. FFS exact details.</w:t>
      </w:r>
    </w:p>
    <w:p w14:paraId="6587A4D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14</w:t>
      </w:r>
      <w:r w:rsidRPr="004E3975">
        <w:rPr>
          <w:b/>
          <w:bCs/>
          <w:lang w:val="en-US"/>
        </w:rPr>
        <w:tab/>
      </w:r>
      <w:r>
        <w:rPr>
          <w:b/>
          <w:bCs/>
          <w:lang w:val="en-US"/>
        </w:rPr>
        <w:tab/>
      </w:r>
      <w:r w:rsidRPr="004E3975">
        <w:rPr>
          <w:b/>
          <w:bCs/>
          <w:lang w:val="en-US"/>
        </w:rPr>
        <w:t>Discuss whether MAC layer should also calculate exact PUR timing or whether RRC layer provides the information to MAC in the form of UL grant.</w:t>
      </w:r>
    </w:p>
    <w:p w14:paraId="1FCBB88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15</w:t>
      </w:r>
      <w:r w:rsidRPr="004E3975">
        <w:rPr>
          <w:b/>
          <w:bCs/>
          <w:lang w:val="en-US"/>
        </w:rPr>
        <w:tab/>
      </w:r>
      <w:r>
        <w:rPr>
          <w:b/>
          <w:bCs/>
          <w:lang w:val="en-US"/>
        </w:rPr>
        <w:tab/>
      </w:r>
      <w:r w:rsidRPr="004E3975">
        <w:rPr>
          <w:b/>
          <w:bCs/>
          <w:lang w:val="en-US"/>
        </w:rPr>
        <w:t xml:space="preserve">Discuss the following remaining details of MAC-RRC interaction: </w:t>
      </w:r>
    </w:p>
    <w:p w14:paraId="6572E683"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a) Should PUR-RNTI be explicitly provided when configuring lower layers to use PUR (after RRC triggers PUR transmission)? </w:t>
      </w:r>
    </w:p>
    <w:p w14:paraId="040216C5"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b) Should </w:t>
      </w:r>
      <w:r w:rsidRPr="0021245F">
        <w:rPr>
          <w:b/>
          <w:bCs/>
          <w:i/>
          <w:iCs/>
          <w:lang w:val="en-US"/>
        </w:rPr>
        <w:t>pur-ResponseWindowSize</w:t>
      </w:r>
      <w:r w:rsidRPr="004E3975">
        <w:rPr>
          <w:b/>
          <w:bCs/>
          <w:lang w:val="en-US"/>
        </w:rPr>
        <w:t xml:space="preserve"> be provided to MAC when </w:t>
      </w:r>
      <w:r w:rsidRPr="0021245F">
        <w:rPr>
          <w:b/>
          <w:bCs/>
          <w:i/>
          <w:iCs/>
          <w:lang w:val="en-US"/>
        </w:rPr>
        <w:t>pur-Config</w:t>
      </w:r>
      <w:r w:rsidRPr="004E3975">
        <w:rPr>
          <w:b/>
          <w:bCs/>
          <w:lang w:val="en-US"/>
        </w:rPr>
        <w:t xml:space="preserve"> is received or when lower layers are configured to use PUR? </w:t>
      </w:r>
    </w:p>
    <w:p w14:paraId="5F303B9C"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c) How to address restarting </w:t>
      </w:r>
      <w:r w:rsidRPr="0021245F">
        <w:rPr>
          <w:b/>
          <w:bCs/>
          <w:i/>
          <w:iCs/>
          <w:lang w:val="en-US"/>
        </w:rPr>
        <w:t>pur-TimeAlignmentTimer</w:t>
      </w:r>
      <w:r w:rsidRPr="004E3975">
        <w:rPr>
          <w:b/>
          <w:bCs/>
          <w:lang w:val="en-US"/>
        </w:rPr>
        <w:t xml:space="preserve"> in MAC if </w:t>
      </w:r>
      <w:r w:rsidRPr="0021245F">
        <w:rPr>
          <w:b/>
          <w:bCs/>
          <w:i/>
          <w:iCs/>
          <w:lang w:val="en-US"/>
        </w:rPr>
        <w:t>pur-Config</w:t>
      </w:r>
      <w:r w:rsidRPr="004E3975">
        <w:rPr>
          <w:b/>
          <w:bCs/>
          <w:lang w:val="en-US"/>
        </w:rPr>
        <w:t xml:space="preserve"> is not present in RRC release?</w:t>
      </w:r>
    </w:p>
    <w:p w14:paraId="586BCAC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d) Should PUR configuration be explicitly excluded in clause 5.3.12 in RRC when releasing the radio resource configuration?</w:t>
      </w:r>
    </w:p>
    <w:p w14:paraId="3A4F1ED7" w14:textId="77777777" w:rsidR="00A4679C" w:rsidRPr="00E529AF" w:rsidRDefault="00A4679C" w:rsidP="00A4679C">
      <w:pPr>
        <w:pStyle w:val="Proposal"/>
        <w:numPr>
          <w:ilvl w:val="0"/>
          <w:numId w:val="0"/>
        </w:numPr>
        <w:ind w:left="2268"/>
      </w:pPr>
      <w:r>
        <w:t xml:space="preserve">e) Should additional check if </w:t>
      </w:r>
      <w:r>
        <w:rPr>
          <w:i/>
          <w:iCs/>
        </w:rPr>
        <w:t xml:space="preserve">pur-TimerAlignmentTimer </w:t>
      </w:r>
      <w:r>
        <w:t>is running be added to MAC when transmitting HARQ feedback for PUR response message?</w:t>
      </w:r>
    </w:p>
    <w:p w14:paraId="085F0330" w14:textId="77777777" w:rsidR="00A4679C" w:rsidRDefault="00A4679C" w:rsidP="00A4679C">
      <w:pPr>
        <w:tabs>
          <w:tab w:val="left" w:pos="1256"/>
        </w:tabs>
        <w:rPr>
          <w:b/>
          <w:bCs/>
          <w:lang w:val="en-US"/>
        </w:rPr>
      </w:pPr>
    </w:p>
    <w:p w14:paraId="4009FD30" w14:textId="77777777" w:rsidR="00A4679C" w:rsidRPr="00816B45" w:rsidRDefault="00A4679C" w:rsidP="00A4679C">
      <w:pPr>
        <w:tabs>
          <w:tab w:val="left" w:pos="1256"/>
        </w:tabs>
        <w:rPr>
          <w:b/>
          <w:bCs/>
          <w:lang w:val="en-US"/>
        </w:rPr>
      </w:pPr>
    </w:p>
    <w:p w14:paraId="5A42EF7B" w14:textId="77777777" w:rsidR="00A4679C" w:rsidRDefault="00A4679C" w:rsidP="00A4679C">
      <w:pPr>
        <w:rPr>
          <w:b/>
          <w:bCs/>
          <w:u w:val="single"/>
          <w:lang w:val="en-US"/>
        </w:rPr>
      </w:pPr>
      <w:r w:rsidRPr="004E3975">
        <w:rPr>
          <w:b/>
          <w:bCs/>
          <w:u w:val="single"/>
          <w:lang w:val="en-US"/>
        </w:rPr>
        <w:t>Proposals related to RAN1 LSs:</w:t>
      </w:r>
    </w:p>
    <w:p w14:paraId="54EA21BE" w14:textId="77777777" w:rsidR="00A4679C" w:rsidRDefault="00A4679C" w:rsidP="00A4679C">
      <w:pPr>
        <w:rPr>
          <w:lang w:val="en-US"/>
        </w:rPr>
      </w:pPr>
      <w:r>
        <w:rPr>
          <w:lang w:val="en-US"/>
        </w:rPr>
        <w:t>For agreement:</w:t>
      </w:r>
    </w:p>
    <w:p w14:paraId="351D4A9E" w14:textId="77777777" w:rsidR="00A4679C" w:rsidRDefault="00A4679C" w:rsidP="00A4679C">
      <w:pPr>
        <w:ind w:left="1695" w:hanging="1695"/>
        <w:rPr>
          <w:b/>
          <w:bCs/>
          <w:lang w:val="en-US"/>
        </w:rPr>
      </w:pPr>
      <w:r w:rsidRPr="004E3975">
        <w:rPr>
          <w:b/>
          <w:bCs/>
          <w:lang w:val="en-US"/>
        </w:rPr>
        <w:t>Proposal 16</w:t>
      </w:r>
      <w:r w:rsidRPr="004E3975">
        <w:rPr>
          <w:b/>
          <w:bCs/>
          <w:lang w:val="en-US"/>
        </w:rPr>
        <w:tab/>
      </w:r>
      <w:r>
        <w:rPr>
          <w:b/>
          <w:bCs/>
          <w:lang w:val="en-US"/>
        </w:rPr>
        <w:tab/>
      </w:r>
      <w:r w:rsidRPr="004E3975">
        <w:rPr>
          <w:b/>
          <w:bCs/>
          <w:lang w:val="en-US"/>
        </w:rPr>
        <w:t>Confirm the feasibility of RAN1 working assumption on search space priority, send a reply LS to RAN1.</w:t>
      </w:r>
    </w:p>
    <w:p w14:paraId="3FC46C03" w14:textId="77777777" w:rsidR="00A4679C" w:rsidRDefault="00A4679C" w:rsidP="00A4679C">
      <w:pPr>
        <w:rPr>
          <w:lang w:val="en-US"/>
        </w:rPr>
      </w:pPr>
      <w:r>
        <w:rPr>
          <w:lang w:val="en-US"/>
        </w:rPr>
        <w:t>Further discuss:</w:t>
      </w:r>
    </w:p>
    <w:p w14:paraId="6D70760B" w14:textId="77777777" w:rsidR="00A4679C" w:rsidRPr="004E3975" w:rsidRDefault="00A4679C" w:rsidP="00A4679C">
      <w:pPr>
        <w:ind w:left="1695" w:hanging="1695"/>
        <w:rPr>
          <w:b/>
          <w:bCs/>
          <w:lang w:val="en-US"/>
        </w:rPr>
      </w:pPr>
      <w:r w:rsidRPr="004E3975">
        <w:rPr>
          <w:b/>
          <w:bCs/>
          <w:lang w:val="en-US"/>
        </w:rPr>
        <w:t>Proposal 17</w:t>
      </w:r>
      <w:r>
        <w:rPr>
          <w:b/>
          <w:bCs/>
          <w:lang w:val="en-US"/>
        </w:rPr>
        <w:tab/>
      </w:r>
      <w:r w:rsidRPr="004E3975">
        <w:rPr>
          <w:b/>
          <w:bCs/>
          <w:lang w:val="en-US"/>
        </w:rPr>
        <w:tab/>
        <w:t xml:space="preserve">Choose between updating RRC configuration based on DCI repetition adjustment or storing the adjustment in PHY layer and using the latest value either from DCI or RRC. </w:t>
      </w:r>
    </w:p>
    <w:p w14:paraId="0E6D84BA" w14:textId="77777777" w:rsidR="00A4679C" w:rsidRDefault="00A4679C" w:rsidP="00A4679C">
      <w:pPr>
        <w:ind w:left="1695" w:hanging="1695"/>
        <w:rPr>
          <w:b/>
          <w:bCs/>
          <w:lang w:val="en-US"/>
        </w:rPr>
      </w:pPr>
      <w:r w:rsidRPr="004E3975">
        <w:rPr>
          <w:b/>
          <w:bCs/>
          <w:lang w:val="en-US"/>
        </w:rPr>
        <w:t>Proposal 18</w:t>
      </w:r>
      <w:r w:rsidRPr="004E3975">
        <w:rPr>
          <w:b/>
          <w:bCs/>
          <w:lang w:val="en-US"/>
        </w:rPr>
        <w:tab/>
      </w:r>
      <w:r>
        <w:rPr>
          <w:b/>
          <w:bCs/>
          <w:lang w:val="en-US"/>
        </w:rPr>
        <w:tab/>
      </w:r>
      <w:r w:rsidRPr="004E3975">
        <w:rPr>
          <w:b/>
          <w:bCs/>
          <w:lang w:val="en-US"/>
        </w:rPr>
        <w:t>Update specifications related to DCI repetitions adjustment, if needed, and communicate RAN2 outcome to RAN1.</w:t>
      </w:r>
    </w:p>
    <w:p w14:paraId="1F891F6C" w14:textId="77777777" w:rsidR="00842EE2" w:rsidRPr="004E3975" w:rsidRDefault="00842EE2" w:rsidP="00A4679C">
      <w:pPr>
        <w:ind w:left="1695" w:hanging="1695"/>
        <w:rPr>
          <w:b/>
          <w:bCs/>
          <w:lang w:val="en-US"/>
        </w:rPr>
      </w:pPr>
    </w:p>
    <w:tbl>
      <w:tblPr>
        <w:tblStyle w:val="TableGrid"/>
        <w:tblW w:w="0" w:type="auto"/>
        <w:tblInd w:w="1259" w:type="dxa"/>
        <w:tblLook w:val="04A0" w:firstRow="1" w:lastRow="0" w:firstColumn="1" w:lastColumn="0" w:noHBand="0" w:noVBand="1"/>
      </w:tblPr>
      <w:tblGrid>
        <w:gridCol w:w="8935"/>
      </w:tblGrid>
      <w:tr w:rsidR="00A4679C" w14:paraId="70F9D92E" w14:textId="77777777" w:rsidTr="00A4679C">
        <w:tc>
          <w:tcPr>
            <w:tcW w:w="10194" w:type="dxa"/>
          </w:tcPr>
          <w:p w14:paraId="26539E4F" w14:textId="5F1E4205" w:rsidR="00A4679C" w:rsidRDefault="00842EE2" w:rsidP="00A4679C">
            <w:pPr>
              <w:rPr>
                <w:b/>
                <w:bCs/>
                <w:u w:val="single"/>
                <w:lang w:val="en-US"/>
              </w:rPr>
            </w:pPr>
            <w:r>
              <w:rPr>
                <w:b/>
                <w:bCs/>
                <w:u w:val="single"/>
                <w:lang w:val="en-US"/>
              </w:rPr>
              <w:t>Agreements:</w:t>
            </w:r>
          </w:p>
          <w:p w14:paraId="26D7A770" w14:textId="77777777" w:rsidR="00842EE2" w:rsidRDefault="00842EE2" w:rsidP="00A4679C">
            <w:pPr>
              <w:rPr>
                <w:b/>
                <w:bCs/>
                <w:u w:val="single"/>
                <w:lang w:val="en-US"/>
              </w:rPr>
            </w:pPr>
          </w:p>
          <w:p w14:paraId="5271C189" w14:textId="77777777" w:rsidR="00A4679C" w:rsidRPr="00842EE2" w:rsidRDefault="00A4679C" w:rsidP="00A4679C">
            <w:pPr>
              <w:rPr>
                <w:bCs/>
                <w:u w:val="single"/>
                <w:lang w:val="en-US"/>
              </w:rPr>
            </w:pPr>
            <w:r w:rsidRPr="00842EE2">
              <w:rPr>
                <w:bCs/>
                <w:u w:val="single"/>
                <w:lang w:val="en-US"/>
              </w:rPr>
              <w:t>TB sizes:</w:t>
            </w:r>
          </w:p>
          <w:p w14:paraId="247D0A0C" w14:textId="71F1EEC3" w:rsidR="00A4679C" w:rsidRPr="00842EE2" w:rsidRDefault="00A4679C" w:rsidP="00A4679C">
            <w:pPr>
              <w:pStyle w:val="ListParagraph"/>
              <w:numPr>
                <w:ilvl w:val="0"/>
                <w:numId w:val="42"/>
              </w:numPr>
              <w:rPr>
                <w:bCs/>
                <w:lang w:val="en-US"/>
              </w:rPr>
            </w:pPr>
            <w:r w:rsidRPr="00842EE2">
              <w:rPr>
                <w:bCs/>
                <w:lang w:val="en-US"/>
              </w:rPr>
              <w:t xml:space="preserve">Maximum value for </w:t>
            </w:r>
            <w:r w:rsidRPr="00842EE2">
              <w:rPr>
                <w:bCs/>
                <w:i/>
                <w:iCs/>
                <w:lang w:val="en-US"/>
              </w:rPr>
              <w:t>requestedTBS</w:t>
            </w:r>
            <w:r w:rsidRPr="00842EE2">
              <w:rPr>
                <w:bCs/>
                <w:lang w:val="en-US"/>
              </w:rPr>
              <w:t xml:space="preserve"> for eMTC is b2984 and for NB-IoT b2536.</w:t>
            </w:r>
          </w:p>
          <w:p w14:paraId="2289FC60" w14:textId="77777777" w:rsidR="00A4679C" w:rsidRDefault="00A4679C" w:rsidP="00842EE2">
            <w:pPr>
              <w:ind w:left="140"/>
              <w:rPr>
                <w:rStyle w:val="Hyperlink"/>
              </w:rPr>
            </w:pPr>
          </w:p>
          <w:p w14:paraId="79E3B558" w14:textId="77777777" w:rsidR="007A04E0" w:rsidRPr="007A04E0" w:rsidRDefault="007A04E0" w:rsidP="007A04E0">
            <w:pPr>
              <w:rPr>
                <w:bCs/>
                <w:u w:val="single"/>
                <w:lang w:val="en-US"/>
              </w:rPr>
            </w:pPr>
            <w:r w:rsidRPr="007A04E0">
              <w:rPr>
                <w:bCs/>
                <w:u w:val="single"/>
                <w:lang w:val="en-US"/>
              </w:rPr>
              <w:t>RAN1 LSs:</w:t>
            </w:r>
          </w:p>
          <w:p w14:paraId="125E3E1D" w14:textId="7ABA2FD8" w:rsidR="007A04E0" w:rsidRPr="007A04E0" w:rsidRDefault="007A04E0" w:rsidP="007A04E0">
            <w:pPr>
              <w:pStyle w:val="ListParagraph"/>
              <w:numPr>
                <w:ilvl w:val="0"/>
                <w:numId w:val="42"/>
              </w:numPr>
              <w:rPr>
                <w:bCs/>
                <w:lang w:val="en-US"/>
              </w:rPr>
            </w:pPr>
            <w:r w:rsidRPr="007A04E0">
              <w:rPr>
                <w:bCs/>
                <w:lang w:val="en-US"/>
              </w:rPr>
              <w:t>Confirm the feasibility of RAN1 working assumption on search space priority, send a reply LS to RAN1.</w:t>
            </w:r>
          </w:p>
          <w:p w14:paraId="49F256D4" w14:textId="77777777" w:rsidR="00842EE2" w:rsidRDefault="00842EE2" w:rsidP="00785B1E">
            <w:pPr>
              <w:pStyle w:val="ListParagraph"/>
              <w:ind w:left="500"/>
              <w:rPr>
                <w:rStyle w:val="Hyperlink"/>
              </w:rPr>
            </w:pPr>
          </w:p>
        </w:tc>
      </w:tr>
    </w:tbl>
    <w:p w14:paraId="6E1B0FF7" w14:textId="77777777" w:rsidR="006724C4" w:rsidRDefault="006724C4" w:rsidP="006215F9">
      <w:pPr>
        <w:pStyle w:val="Doc-title"/>
        <w:rPr>
          <w:rStyle w:val="Hyperlink"/>
        </w:rPr>
      </w:pPr>
    </w:p>
    <w:p w14:paraId="63FDED65" w14:textId="502970F3" w:rsidR="00842EE2" w:rsidRDefault="00842EE2" w:rsidP="00842EE2">
      <w:pPr>
        <w:pStyle w:val="Doc-text2"/>
      </w:pPr>
    </w:p>
    <w:p w14:paraId="60DEEF78" w14:textId="6E56A50E" w:rsidR="00785B1E" w:rsidRDefault="00785B1E" w:rsidP="00785B1E">
      <w:pPr>
        <w:pStyle w:val="EmailDiscussion"/>
      </w:pPr>
      <w:r>
        <w:t>[AT110-e][313][NBIOT/eMTC] PUR open issues (Ericsson)</w:t>
      </w:r>
    </w:p>
    <w:p w14:paraId="06AE2214" w14:textId="6C1098CF" w:rsidR="00785B1E" w:rsidRDefault="00785B1E" w:rsidP="00785B1E">
      <w:pPr>
        <w:pStyle w:val="EmailDiscussion2"/>
      </w:pPr>
      <w:r>
        <w:tab/>
        <w:t xml:space="preserve">Scope: </w:t>
      </w:r>
      <w:r w:rsidR="00DD5413">
        <w:t xml:space="preserve">Finalise PUR open issues based on </w:t>
      </w:r>
      <w:hyperlink r:id="rId65" w:tooltip="https://www.3gpp.org/ftp/tsg_ran/WG2_RL2/TSGR2_110-e/Docs/R2-2005726.zip" w:history="1">
        <w:r w:rsidR="00DD5413" w:rsidRPr="0073354B">
          <w:rPr>
            <w:rStyle w:val="Hyperlink"/>
          </w:rPr>
          <w:t>R2-2005726</w:t>
        </w:r>
      </w:hyperlink>
    </w:p>
    <w:p w14:paraId="69A5B36F" w14:textId="0CE7DB1D" w:rsidR="00785B1E" w:rsidRDefault="00785B1E" w:rsidP="00785B1E">
      <w:pPr>
        <w:pStyle w:val="EmailDiscussion2"/>
      </w:pPr>
      <w:r>
        <w:tab/>
        <w:t xml:space="preserve">Intended outcome: </w:t>
      </w:r>
      <w:r w:rsidR="00DD5413">
        <w:t xml:space="preserve">Report in </w:t>
      </w:r>
      <w:r w:rsidR="009556E3">
        <w:t>R2-2005936</w:t>
      </w:r>
    </w:p>
    <w:p w14:paraId="64EB6C92" w14:textId="371C35E8" w:rsidR="00785B1E" w:rsidRDefault="00785B1E" w:rsidP="00785B1E">
      <w:pPr>
        <w:pStyle w:val="EmailDiscussion2"/>
      </w:pPr>
      <w:r>
        <w:tab/>
        <w:t>Deadline:</w:t>
      </w:r>
      <w:r w:rsidR="00DD5413">
        <w:t xml:space="preserve"> phase 1 – </w:t>
      </w:r>
      <w:r w:rsidR="009556E3">
        <w:t>June</w:t>
      </w:r>
      <w:r w:rsidR="00DD5413">
        <w:t xml:space="preserve"> 2 16:00 UTC</w:t>
      </w:r>
    </w:p>
    <w:p w14:paraId="06AB64A0" w14:textId="0D06F3D0" w:rsidR="00785B1E" w:rsidRDefault="00785B1E" w:rsidP="00785B1E">
      <w:pPr>
        <w:pStyle w:val="Doc-text2"/>
      </w:pPr>
    </w:p>
    <w:p w14:paraId="5EC4316D" w14:textId="53C501D0" w:rsidR="00785B1E" w:rsidRDefault="00785B1E" w:rsidP="009556E3">
      <w:pPr>
        <w:pStyle w:val="EmailDiscussion"/>
      </w:pPr>
      <w:r>
        <w:t>[AT110-e]</w:t>
      </w:r>
      <w:bookmarkStart w:id="2" w:name="_GoBack"/>
      <w:bookmarkEnd w:id="2"/>
      <w:r w:rsidR="009556E3">
        <w:t>[314][NBIOT/eMTC] PUR Reply LS to RAN1 (Ericsson)</w:t>
      </w:r>
    </w:p>
    <w:p w14:paraId="6E2191FB" w14:textId="157DC1D2" w:rsidR="00785B1E" w:rsidRDefault="00785B1E" w:rsidP="00785B1E">
      <w:pPr>
        <w:pStyle w:val="EmailDiscussion2"/>
      </w:pPr>
      <w:r>
        <w:tab/>
        <w:t>Scope:</w:t>
      </w:r>
      <w:r w:rsidR="009556E3">
        <w:t xml:space="preserve"> Reply to the 2 LSs on</w:t>
      </w:r>
      <w:r>
        <w:t xml:space="preserve"> </w:t>
      </w:r>
      <w:r>
        <w:t>PUR open issues and working assumption</w:t>
      </w:r>
    </w:p>
    <w:p w14:paraId="10CE78C4" w14:textId="43447117" w:rsidR="00785B1E" w:rsidRDefault="00785B1E" w:rsidP="00785B1E">
      <w:pPr>
        <w:pStyle w:val="EmailDiscussion2"/>
      </w:pPr>
      <w:r>
        <w:tab/>
        <w:t xml:space="preserve">Intended outcome: </w:t>
      </w:r>
      <w:r w:rsidR="00DD5413">
        <w:t>Approved LS</w:t>
      </w:r>
      <w:r w:rsidR="009556E3">
        <w:t xml:space="preserve"> in R2-2005937</w:t>
      </w:r>
    </w:p>
    <w:p w14:paraId="3667F689" w14:textId="7CEF9E3B" w:rsidR="009556E3" w:rsidRDefault="009556E3" w:rsidP="009556E3">
      <w:pPr>
        <w:pStyle w:val="EmailDiscussion2"/>
      </w:pPr>
      <w:r>
        <w:tab/>
        <w:t>Deadline</w:t>
      </w:r>
      <w:r>
        <w:t xml:space="preserve">: </w:t>
      </w:r>
      <w:r>
        <w:t xml:space="preserve">June </w:t>
      </w:r>
      <w:r>
        <w:t>5</w:t>
      </w:r>
      <w:r>
        <w:t xml:space="preserve"> 1</w:t>
      </w:r>
      <w:r>
        <w:t>0</w:t>
      </w:r>
      <w:r>
        <w:t>:00 UTC</w:t>
      </w:r>
    </w:p>
    <w:p w14:paraId="5D5362DA" w14:textId="63041BE3" w:rsidR="00785B1E" w:rsidRDefault="00785B1E" w:rsidP="00785B1E">
      <w:pPr>
        <w:pStyle w:val="EmailDiscussion2"/>
      </w:pPr>
    </w:p>
    <w:p w14:paraId="2FAEB360" w14:textId="77777777" w:rsidR="00785B1E" w:rsidRPr="00785B1E" w:rsidRDefault="00785B1E" w:rsidP="00785B1E">
      <w:pPr>
        <w:pStyle w:val="Doc-text2"/>
      </w:pPr>
    </w:p>
    <w:p w14:paraId="2A562A66" w14:textId="6704DED4" w:rsidR="006215F9" w:rsidRDefault="0073354B" w:rsidP="006215F9">
      <w:pPr>
        <w:pStyle w:val="Doc-title"/>
      </w:pPr>
      <w:hyperlink r:id="rId66" w:tooltip="https://www.3gpp.org/ftp/tsg_ran/WG2_RL2/TSGR2_110-e/Docs/R2-2004632.zip" w:history="1">
        <w:r w:rsidR="006215F9" w:rsidRPr="0073354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51AF4A22" w:rsidR="006215F9" w:rsidRDefault="0073354B" w:rsidP="006215F9">
      <w:pPr>
        <w:pStyle w:val="Doc-title"/>
      </w:pPr>
      <w:hyperlink r:id="rId67" w:tooltip="https://www.3gpp.org/ftp/tsg_ran/WG2_RL2/TSGR2_110-e/Docs/R2-2004633.zip" w:history="1">
        <w:r w:rsidR="006215F9" w:rsidRPr="0073354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1822F548" w:rsidR="006215F9" w:rsidRDefault="0073354B" w:rsidP="006215F9">
      <w:pPr>
        <w:pStyle w:val="Doc-title"/>
      </w:pPr>
      <w:hyperlink r:id="rId68" w:tooltip="https://www.3gpp.org/ftp/tsg_ran/WG2_RL2/TSGR2_110-e/Docs/R2-2004817.zip" w:history="1">
        <w:r w:rsidR="006215F9" w:rsidRPr="0073354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463EBA33" w:rsidR="006215F9" w:rsidRDefault="0073354B" w:rsidP="00684E01">
      <w:pPr>
        <w:pStyle w:val="Doc-title"/>
        <w:ind w:left="0" w:firstLine="0"/>
      </w:pPr>
      <w:hyperlink r:id="rId69" w:tooltip="https://www.3gpp.org/ftp/tsg_ran/WG2_RL2/TSGR2_110-e/Docs/R2-2005019.zip" w:history="1">
        <w:r w:rsidR="006215F9" w:rsidRPr="0073354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429F5C9F" w:rsidR="006215F9" w:rsidRDefault="0073354B" w:rsidP="006215F9">
      <w:pPr>
        <w:pStyle w:val="Doc-title"/>
      </w:pPr>
      <w:hyperlink r:id="rId70" w:tooltip="https://www.3gpp.org/ftp/tsg_ran/WG2_RL2/TSGR2_110-e/Docs/R2-2005020.zip" w:history="1">
        <w:r w:rsidR="006215F9" w:rsidRPr="0073354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4DBFAFF5" w:rsidR="006215F9" w:rsidRDefault="0073354B" w:rsidP="006215F9">
      <w:pPr>
        <w:pStyle w:val="Doc-title"/>
      </w:pPr>
      <w:hyperlink r:id="rId71" w:tooltip="https://www.3gpp.org/ftp/tsg_ran/WG2_RL2/TSGR2_110-e/Docs/R2-2005021.zip" w:history="1">
        <w:r w:rsidR="006215F9" w:rsidRPr="0073354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693BDB3C" w:rsidR="006215F9" w:rsidRDefault="0073354B" w:rsidP="006215F9">
      <w:pPr>
        <w:pStyle w:val="Doc-title"/>
      </w:pPr>
      <w:hyperlink r:id="rId72" w:tooltip="https://www.3gpp.org/ftp/tsg_ran/WG2_RL2/TSGR2_110-e/Docs/R2-2005022.zip" w:history="1">
        <w:r w:rsidR="006215F9" w:rsidRPr="0073354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527C0623" w:rsidR="006215F9" w:rsidRDefault="0073354B" w:rsidP="006215F9">
      <w:pPr>
        <w:pStyle w:val="Doc-title"/>
      </w:pPr>
      <w:hyperlink r:id="rId73" w:tooltip="https://www.3gpp.org/ftp/tsg_ran/WG2_RL2/TSGR2_110-e/Docs/R2-2005023.zip" w:history="1">
        <w:r w:rsidR="006215F9" w:rsidRPr="0073354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2EA209BA" w:rsidR="006215F9" w:rsidRDefault="0073354B" w:rsidP="006215F9">
      <w:pPr>
        <w:pStyle w:val="Doc-title"/>
      </w:pPr>
      <w:hyperlink r:id="rId74" w:tooltip="https://www.3gpp.org/ftp/tsg_ran/WG2_RL2/TSGR2_110-e/Docs/R2-2005035.zip" w:history="1">
        <w:r w:rsidR="006215F9" w:rsidRPr="0073354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30808BF0" w:rsidR="006215F9" w:rsidRDefault="0073354B" w:rsidP="006215F9">
      <w:pPr>
        <w:pStyle w:val="Doc-title"/>
      </w:pPr>
      <w:hyperlink r:id="rId75" w:tooltip="https://www.3gpp.org/ftp/tsg_ran/WG2_RL2/TSGR2_110-e/Docs/R2-2005206.zip" w:history="1">
        <w:r w:rsidR="006215F9" w:rsidRPr="0073354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8FEF4D6" w:rsidR="006215F9" w:rsidRDefault="0073354B" w:rsidP="006215F9">
      <w:pPr>
        <w:pStyle w:val="Doc-title"/>
      </w:pPr>
      <w:hyperlink r:id="rId76" w:tooltip="https://www.3gpp.org/ftp/tsg_ran/WG2_RL2/TSGR2_110-e/Docs/R2-2005569.zip" w:history="1">
        <w:r w:rsidR="006215F9" w:rsidRPr="0073354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22BC4032" w:rsidR="006215F9" w:rsidRDefault="0073354B" w:rsidP="006215F9">
      <w:pPr>
        <w:pStyle w:val="Doc-title"/>
      </w:pPr>
      <w:hyperlink r:id="rId77" w:tooltip="https://www.3gpp.org/ftp/tsg_ran/WG2_RL2/TSGR2_110-e/Docs/R2-2005570.zip" w:history="1">
        <w:r w:rsidR="006215F9" w:rsidRPr="0073354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10ABFD69" w:rsidR="006215F9" w:rsidRDefault="0073354B" w:rsidP="006215F9">
      <w:pPr>
        <w:pStyle w:val="Doc-title"/>
      </w:pPr>
      <w:hyperlink r:id="rId78" w:tooltip="https://www.3gpp.org/ftp/tsg_ran/WG2_RL2/TSGR2_110-e/Docs/R2-2005571.zip" w:history="1">
        <w:r w:rsidR="006215F9" w:rsidRPr="0073354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700D4A18" w14:textId="77777777" w:rsidR="004C779E" w:rsidRDefault="004C779E" w:rsidP="004C779E">
      <w:pPr>
        <w:pStyle w:val="Heading3"/>
      </w:pPr>
      <w:r>
        <w:t>7.2.4</w:t>
      </w:r>
      <w:r>
        <w:tab/>
        <w:t>NB-IoT Specific</w:t>
      </w:r>
    </w:p>
    <w:p w14:paraId="48E0700E" w14:textId="77777777" w:rsidR="004C779E" w:rsidRDefault="004C779E" w:rsidP="004C779E">
      <w:pPr>
        <w:pStyle w:val="Comments"/>
      </w:pPr>
      <w:r>
        <w:t>NB-IoT specific topics</w:t>
      </w:r>
    </w:p>
    <w:p w14:paraId="6537B44E" w14:textId="77777777" w:rsidR="004C779E" w:rsidRDefault="004C779E" w:rsidP="004C779E">
      <w:pPr>
        <w:pStyle w:val="Comments"/>
      </w:pPr>
      <w:r>
        <w:t>This agenda item may utilize a summary document to facilitate treatment of topics during the e-meeting.</w:t>
      </w:r>
    </w:p>
    <w:p w14:paraId="250D11C5" w14:textId="77777777" w:rsidR="004C779E" w:rsidRDefault="004C779E" w:rsidP="004C779E">
      <w:pPr>
        <w:pStyle w:val="Comments"/>
      </w:pPr>
      <w:r>
        <w:t>A web conference will be used for handling some of the discussions in this AI.</w:t>
      </w:r>
    </w:p>
    <w:p w14:paraId="016F6898" w14:textId="77777777" w:rsidR="004C779E" w:rsidRDefault="004C779E" w:rsidP="004C779E">
      <w:pPr>
        <w:pStyle w:val="Comments"/>
      </w:pPr>
      <w:r>
        <w:t>Includes [Post109bis-e][944][NBIOT] CSS overlapping case for UE specific DRX (Sequans)</w:t>
      </w:r>
    </w:p>
    <w:p w14:paraId="2A0C4146" w14:textId="3B3E9EBB" w:rsidR="004C779E" w:rsidRDefault="0073354B" w:rsidP="004C779E">
      <w:pPr>
        <w:pStyle w:val="Doc-title"/>
      </w:pPr>
      <w:hyperlink r:id="rId79" w:tooltip="https://www.3gpp.org/ftp/tsg_ran/WG2_RL2/TSGR2_110-e/Docs/R2-2004812.zip" w:history="1">
        <w:r w:rsidR="004C779E" w:rsidRPr="0073354B" w:rsidDel="001959CA">
          <w:rPr>
            <w:rStyle w:val="Hyperlink"/>
          </w:rPr>
          <w:t>R2-2004812</w:t>
        </w:r>
      </w:hyperlink>
      <w:r w:rsidR="004C779E">
        <w:tab/>
        <w:t>Necessity of time stamp info for ANR in NB-IoT</w:t>
      </w:r>
      <w:r w:rsidR="004C779E">
        <w:tab/>
        <w:t>ZTE Corporation, Sanechips</w:t>
      </w:r>
      <w:r w:rsidR="004C779E">
        <w:tab/>
        <w:t>discussion</w:t>
      </w:r>
      <w:r w:rsidR="004C779E">
        <w:tab/>
        <w:t>Rel-16</w:t>
      </w:r>
      <w:r w:rsidR="004C779E">
        <w:tab/>
        <w:t>NB_IOTenh3-Core</w:t>
      </w:r>
    </w:p>
    <w:p w14:paraId="3330DACC" w14:textId="7CED859E" w:rsidR="004C779E" w:rsidRDefault="0073354B" w:rsidP="004C779E">
      <w:pPr>
        <w:pStyle w:val="Doc-title"/>
      </w:pPr>
      <w:hyperlink r:id="rId80" w:tooltip="https://www.3gpp.org/ftp/tsg_ran/WG2_RL2/TSGR2_110-e/Docs/R2-2005686.zip" w:history="1">
        <w:r w:rsidR="004C779E" w:rsidRPr="0073354B">
          <w:rPr>
            <w:rStyle w:val="Hyperlink"/>
          </w:rPr>
          <w:t>R2-2005686</w:t>
        </w:r>
      </w:hyperlink>
      <w:r w:rsidR="004C779E">
        <w:tab/>
        <w:t>Report of [Post109bis-e][944][NBIOT] CSS overlapping case for UE specific DRX</w:t>
      </w:r>
      <w:r w:rsidR="004C779E">
        <w:tab/>
        <w:t>Sequans Communications</w:t>
      </w:r>
      <w:r w:rsidR="004C779E">
        <w:tab/>
        <w:t>discussion</w:t>
      </w:r>
      <w:r w:rsidR="004C779E">
        <w:tab/>
        <w:t>NB_IOTenh3-Core</w:t>
      </w:r>
    </w:p>
    <w:p w14:paraId="74468435" w14:textId="77777777" w:rsidR="004C779E" w:rsidRDefault="004C779E" w:rsidP="004C779E">
      <w:pPr>
        <w:pStyle w:val="Doc-title"/>
      </w:pPr>
    </w:p>
    <w:p w14:paraId="504AE15F" w14:textId="77777777" w:rsidR="004C779E" w:rsidRPr="006215F9" w:rsidRDefault="004C779E" w:rsidP="004C779E">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5EA009E8" w:rsidR="006215F9" w:rsidRDefault="0073354B" w:rsidP="006215F9">
      <w:pPr>
        <w:pStyle w:val="Doc-title"/>
      </w:pPr>
      <w:hyperlink r:id="rId81" w:tooltip="https://www.3gpp.org/ftp/tsg_ran/WG2_RL2/TSGR2_110-e/Docs/R2-2004467.zip" w:history="1">
        <w:r w:rsidR="006215F9" w:rsidRPr="0073354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73354B">
        <w:t>R2-2004044</w:t>
      </w:r>
    </w:p>
    <w:p w14:paraId="337D1DB7" w14:textId="77777777" w:rsidR="002B369E" w:rsidRPr="002B369E" w:rsidRDefault="002B369E" w:rsidP="002B369E">
      <w:pPr>
        <w:pStyle w:val="Doc-text2"/>
      </w:pPr>
    </w:p>
    <w:p w14:paraId="10709139" w14:textId="77777777" w:rsidR="002B369E" w:rsidRDefault="002B369E" w:rsidP="002B369E">
      <w:pPr>
        <w:pStyle w:val="EmailDiscussion"/>
      </w:pPr>
      <w:r>
        <w:t>[AT110-e][305][NBIOT] R16 36.306 CR (Blackberry)</w:t>
      </w:r>
    </w:p>
    <w:p w14:paraId="497FFE97" w14:textId="77777777" w:rsidR="002B369E" w:rsidRDefault="002B369E" w:rsidP="002B369E">
      <w:pPr>
        <w:pStyle w:val="EmailDiscussion2"/>
      </w:pPr>
      <w:r>
        <w:tab/>
        <w:t>Status: Not Started</w:t>
      </w:r>
    </w:p>
    <w:p w14:paraId="4E56BA40" w14:textId="77777777" w:rsidR="002B369E" w:rsidRDefault="002B369E" w:rsidP="002B369E">
      <w:pPr>
        <w:pStyle w:val="EmailDiscussion2"/>
      </w:pPr>
      <w:r>
        <w:tab/>
        <w:t xml:space="preserve">Scope: </w:t>
      </w:r>
      <w:r w:rsidRPr="00770DB4">
        <w:t>Update the CR with agreements from this meeting.</w:t>
      </w:r>
    </w:p>
    <w:p w14:paraId="70340975" w14:textId="77777777" w:rsidR="002B369E" w:rsidRDefault="002B369E" w:rsidP="002B369E">
      <w:pPr>
        <w:pStyle w:val="EmailDiscussion2"/>
      </w:pPr>
      <w:r>
        <w:tab/>
        <w:t xml:space="preserve">Intended outcome: Agreed CR in </w:t>
      </w:r>
      <w:r w:rsidRPr="0073354B">
        <w:t>R2-2005925</w:t>
      </w:r>
    </w:p>
    <w:p w14:paraId="175BB00A" w14:textId="77777777" w:rsidR="002B369E" w:rsidRDefault="002B369E" w:rsidP="002B369E">
      <w:pPr>
        <w:pStyle w:val="EmailDiscussion2"/>
      </w:pPr>
      <w:r w:rsidRPr="00770DB4">
        <w:tab/>
        <w:t>Deadline:</w:t>
      </w:r>
      <w:r w:rsidRPr="00AF1812">
        <w:t xml:space="preserve"> </w:t>
      </w:r>
      <w:r>
        <w:t>June 12 1000 UTC</w:t>
      </w:r>
    </w:p>
    <w:p w14:paraId="1948945E" w14:textId="77777777" w:rsidR="002B369E" w:rsidRPr="002B369E" w:rsidRDefault="002B369E" w:rsidP="002B369E">
      <w:pPr>
        <w:pStyle w:val="Doc-text2"/>
      </w:pPr>
    </w:p>
    <w:p w14:paraId="7DBCB045" w14:textId="248C6ED7" w:rsidR="006215F9" w:rsidRDefault="0073354B" w:rsidP="006215F9">
      <w:pPr>
        <w:pStyle w:val="Doc-title"/>
      </w:pPr>
      <w:hyperlink r:id="rId82" w:tooltip="https://www.3gpp.org/ftp/tsg_ran/WG2_RL2/TSGR2_110-e/Docs/R2-2005030.zip" w:history="1">
        <w:r w:rsidR="006215F9" w:rsidRPr="0073354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0E7DFF7F" w14:textId="77777777" w:rsidR="002B369E" w:rsidRDefault="002B369E" w:rsidP="002B369E">
      <w:pPr>
        <w:pStyle w:val="EmailDiscussion2"/>
      </w:pPr>
    </w:p>
    <w:p w14:paraId="12BF552D" w14:textId="77777777" w:rsidR="002B369E" w:rsidRDefault="002B369E" w:rsidP="002B369E">
      <w:pPr>
        <w:pStyle w:val="EmailDiscussion"/>
      </w:pPr>
      <w:r>
        <w:t>[AT110-e][306][NBIOT] R16 RAN1 features list and UE capabilities (Huawei)</w:t>
      </w:r>
    </w:p>
    <w:p w14:paraId="51334F00" w14:textId="77777777" w:rsidR="002B369E" w:rsidRDefault="002B369E" w:rsidP="002B369E">
      <w:pPr>
        <w:pStyle w:val="EmailDiscussion2"/>
      </w:pPr>
      <w:r>
        <w:tab/>
        <w:t xml:space="preserve">Status: Not Started. </w:t>
      </w:r>
    </w:p>
    <w:p w14:paraId="386AA0EC" w14:textId="4695B551" w:rsidR="002B369E" w:rsidRDefault="002B369E" w:rsidP="002B369E">
      <w:pPr>
        <w:pStyle w:val="EmailDiscussion2"/>
      </w:pPr>
      <w:r>
        <w:tab/>
        <w:t xml:space="preserve">Scope: </w:t>
      </w:r>
      <w:hyperlink r:id="rId83" w:tooltip="https://www.3gpp.org/ftp/tsg_ran/WG2_RL2/TSGR2_110-e/Docs/R2-2005030.zip" w:history="1">
        <w:r w:rsidRPr="0073354B">
          <w:rPr>
            <w:rStyle w:val="Hyperlink"/>
          </w:rPr>
          <w:t>R2-2005030</w:t>
        </w:r>
      </w:hyperlink>
      <w:r w:rsidRPr="00770DB4">
        <w:t>.</w:t>
      </w:r>
    </w:p>
    <w:p w14:paraId="6DAC431E" w14:textId="77777777" w:rsidR="002B369E" w:rsidRDefault="002B369E" w:rsidP="002B369E">
      <w:pPr>
        <w:pStyle w:val="EmailDiscussion2"/>
      </w:pPr>
      <w:r>
        <w:tab/>
        <w:t xml:space="preserve">Intended outcome: Report in </w:t>
      </w:r>
      <w:r w:rsidRPr="0073354B">
        <w:t>R2-2005926</w:t>
      </w:r>
    </w:p>
    <w:p w14:paraId="0497B762" w14:textId="77777777" w:rsidR="002B369E" w:rsidRDefault="002B369E" w:rsidP="002B369E">
      <w:pPr>
        <w:pStyle w:val="EmailDiscussion2"/>
      </w:pPr>
      <w:r w:rsidRPr="00770DB4">
        <w:tab/>
        <w:t>Deadline:</w:t>
      </w:r>
      <w:r w:rsidRPr="00AF1812">
        <w:t xml:space="preserve"> </w:t>
      </w:r>
      <w:r>
        <w:t>June 5 1000 UTC</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01626EAE" w:rsidR="006215F9" w:rsidRDefault="0073354B" w:rsidP="006215F9">
      <w:pPr>
        <w:pStyle w:val="Doc-title"/>
      </w:pPr>
      <w:hyperlink r:id="rId84" w:tooltip="https://www.3gpp.org/ftp/tsg_ran/WG2_RL2/TSGR2_110-e/Docs/R2-2005031.zip" w:history="1">
        <w:r w:rsidR="006215F9" w:rsidRPr="0073354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5B334D46" w:rsidR="006215F9" w:rsidRDefault="0073354B" w:rsidP="006215F9">
      <w:pPr>
        <w:pStyle w:val="Doc-title"/>
      </w:pPr>
      <w:hyperlink r:id="rId85" w:tooltip="https://www.3gpp.org/ftp/tsg_ran/WG2_RL2/TSGR2_110-e/Docs/R2-2005032.zip" w:history="1">
        <w:r w:rsidR="006215F9" w:rsidRPr="0073354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58F6D3DD" w:rsidR="006215F9" w:rsidRDefault="0073354B" w:rsidP="006215F9">
      <w:pPr>
        <w:pStyle w:val="Doc-title"/>
      </w:pPr>
      <w:hyperlink r:id="rId86" w:tooltip="https://www.3gpp.org/ftp/tsg_ran/WG2_RL2/TSGR2_110-e/Docs/R2-2005033.zip" w:history="1">
        <w:r w:rsidR="006215F9" w:rsidRPr="0073354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53850452" w:rsidR="006215F9" w:rsidRDefault="0073354B" w:rsidP="006215F9">
      <w:pPr>
        <w:pStyle w:val="Doc-title"/>
      </w:pPr>
      <w:hyperlink r:id="rId87" w:tooltip="https://www.3gpp.org/ftp/tsg_ran/WG2_RL2/TSGR2_110-e/Docs/R2-2005034.zip" w:history="1">
        <w:r w:rsidR="006215F9" w:rsidRPr="0073354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6361BB5" w14:textId="77777777" w:rsidR="002B369E" w:rsidRPr="002B369E" w:rsidRDefault="002B369E" w:rsidP="002B369E">
      <w:pPr>
        <w:pStyle w:val="Doc-text2"/>
      </w:pPr>
    </w:p>
    <w:p w14:paraId="4F4B0ABB" w14:textId="77777777" w:rsidR="002B369E" w:rsidRDefault="002B369E" w:rsidP="002B369E">
      <w:pPr>
        <w:pStyle w:val="EmailDiscussion"/>
      </w:pPr>
      <w:r>
        <w:t>[AT110-e][307][NBIOT] R16 ASN.1 Review (Huawei)</w:t>
      </w:r>
    </w:p>
    <w:p w14:paraId="0CE77A22" w14:textId="77777777" w:rsidR="002B369E" w:rsidRDefault="002B369E" w:rsidP="002B369E">
      <w:pPr>
        <w:pStyle w:val="EmailDiscussion2"/>
      </w:pPr>
      <w:r>
        <w:tab/>
        <w:t xml:space="preserve">Status: Not Started. </w:t>
      </w:r>
    </w:p>
    <w:p w14:paraId="274527CB" w14:textId="77777777" w:rsidR="002B369E" w:rsidRDefault="002B369E" w:rsidP="002B369E">
      <w:pPr>
        <w:pStyle w:val="EmailDiscussion2"/>
      </w:pPr>
      <w:r>
        <w:tab/>
        <w:t>Scope: Remaining RIL issues (TBD).</w:t>
      </w:r>
    </w:p>
    <w:p w14:paraId="23146E7D" w14:textId="77777777" w:rsidR="002B369E" w:rsidRDefault="002B369E" w:rsidP="002B369E">
      <w:pPr>
        <w:pStyle w:val="EmailDiscussion2"/>
      </w:pPr>
      <w:r>
        <w:tab/>
        <w:t xml:space="preserve">Intended outcome: Report in </w:t>
      </w:r>
      <w:r w:rsidRPr="0073354B">
        <w:t>R2-2005927</w:t>
      </w:r>
    </w:p>
    <w:p w14:paraId="61DF7FC9" w14:textId="77777777" w:rsidR="002B369E" w:rsidRDefault="002B369E" w:rsidP="002B369E">
      <w:pPr>
        <w:pStyle w:val="EmailDiscussion2"/>
      </w:pPr>
      <w:r w:rsidRPr="00770DB4">
        <w:tab/>
        <w:t>Deadline:</w:t>
      </w:r>
      <w:r w:rsidRPr="00AF1812">
        <w:t xml:space="preserve"> </w:t>
      </w:r>
      <w:r>
        <w:t>June 5 1000 UTC</w:t>
      </w:r>
    </w:p>
    <w:p w14:paraId="54EEBAC2" w14:textId="3536858F" w:rsidR="006215F9" w:rsidRDefault="006215F9" w:rsidP="006215F9">
      <w:pPr>
        <w:pStyle w:val="Doc-title"/>
      </w:pPr>
    </w:p>
    <w:sectPr w:rsidR="006215F9" w:rsidSect="006D4187">
      <w:footerReference w:type="default" r:id="rId8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3B2CF" w14:textId="77777777" w:rsidR="00EA148B" w:rsidRDefault="00EA148B">
      <w:r>
        <w:separator/>
      </w:r>
    </w:p>
    <w:p w14:paraId="630F9626" w14:textId="77777777" w:rsidR="00EA148B" w:rsidRDefault="00EA148B"/>
  </w:endnote>
  <w:endnote w:type="continuationSeparator" w:id="0">
    <w:p w14:paraId="67CBEA97" w14:textId="77777777" w:rsidR="00EA148B" w:rsidRDefault="00EA148B">
      <w:r>
        <w:continuationSeparator/>
      </w:r>
    </w:p>
    <w:p w14:paraId="14F38C48" w14:textId="77777777" w:rsidR="00EA148B" w:rsidRDefault="00EA148B"/>
  </w:endnote>
  <w:endnote w:type="continuationNotice" w:id="1">
    <w:p w14:paraId="2814E7E4" w14:textId="77777777" w:rsidR="00EA148B" w:rsidRDefault="00EA14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EA148B" w:rsidRDefault="00EA148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3354B">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3354B">
      <w:rPr>
        <w:rStyle w:val="PageNumber"/>
        <w:noProof/>
      </w:rPr>
      <w:t>10</w:t>
    </w:r>
    <w:r>
      <w:rPr>
        <w:rStyle w:val="PageNumber"/>
      </w:rPr>
      <w:fldChar w:fldCharType="end"/>
    </w:r>
  </w:p>
  <w:p w14:paraId="365A3263" w14:textId="77777777" w:rsidR="00EA148B" w:rsidRDefault="00EA14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BC76" w14:textId="77777777" w:rsidR="00EA148B" w:rsidRDefault="00EA148B">
      <w:r>
        <w:separator/>
      </w:r>
    </w:p>
    <w:p w14:paraId="53640602" w14:textId="77777777" w:rsidR="00EA148B" w:rsidRDefault="00EA148B"/>
  </w:footnote>
  <w:footnote w:type="continuationSeparator" w:id="0">
    <w:p w14:paraId="304A3BEA" w14:textId="77777777" w:rsidR="00EA148B" w:rsidRDefault="00EA148B">
      <w:r>
        <w:continuationSeparator/>
      </w:r>
    </w:p>
    <w:p w14:paraId="2AE95A73" w14:textId="77777777" w:rsidR="00EA148B" w:rsidRDefault="00EA148B"/>
  </w:footnote>
  <w:footnote w:type="continuationNotice" w:id="1">
    <w:p w14:paraId="067B9C62" w14:textId="77777777" w:rsidR="00EA148B" w:rsidRDefault="00EA148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3.25pt;height:24pt" o:bullet="t">
        <v:imagedata r:id="rId1" o:title="art711"/>
      </v:shape>
    </w:pict>
  </w:numPicBullet>
  <w:numPicBullet w:numPicBulletId="1">
    <w:pict>
      <v:shape id="_x0000_i1040" type="#_x0000_t75" style="width:112.9pt;height:75.2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494AD5"/>
    <w:multiLevelType w:val="hybridMultilevel"/>
    <w:tmpl w:val="2EAE295C"/>
    <w:lvl w:ilvl="0" w:tplc="73585BEE">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5"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E4563C9"/>
    <w:multiLevelType w:val="hybridMultilevel"/>
    <w:tmpl w:val="B284F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7"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9"/>
  </w:num>
  <w:num w:numId="3">
    <w:abstractNumId w:val="16"/>
  </w:num>
  <w:num w:numId="4">
    <w:abstractNumId w:val="40"/>
  </w:num>
  <w:num w:numId="5">
    <w:abstractNumId w:val="29"/>
  </w:num>
  <w:num w:numId="6">
    <w:abstractNumId w:val="0"/>
  </w:num>
  <w:num w:numId="7">
    <w:abstractNumId w:val="30"/>
  </w:num>
  <w:num w:numId="8">
    <w:abstractNumId w:val="23"/>
  </w:num>
  <w:num w:numId="9">
    <w:abstractNumId w:val="14"/>
  </w:num>
  <w:num w:numId="10">
    <w:abstractNumId w:val="13"/>
  </w:num>
  <w:num w:numId="11">
    <w:abstractNumId w:val="10"/>
  </w:num>
  <w:num w:numId="12">
    <w:abstractNumId w:val="3"/>
  </w:num>
  <w:num w:numId="13">
    <w:abstractNumId w:val="31"/>
  </w:num>
  <w:num w:numId="14">
    <w:abstractNumId w:val="34"/>
  </w:num>
  <w:num w:numId="15">
    <w:abstractNumId w:val="38"/>
  </w:num>
  <w:num w:numId="16">
    <w:abstractNumId w:val="37"/>
  </w:num>
  <w:num w:numId="17">
    <w:abstractNumId w:val="33"/>
  </w:num>
  <w:num w:numId="18">
    <w:abstractNumId w:val="26"/>
  </w:num>
  <w:num w:numId="19">
    <w:abstractNumId w:val="5"/>
  </w:num>
  <w:num w:numId="20">
    <w:abstractNumId w:val="18"/>
  </w:num>
  <w:num w:numId="21">
    <w:abstractNumId w:val="21"/>
  </w:num>
  <w:num w:numId="22">
    <w:abstractNumId w:val="41"/>
  </w:num>
  <w:num w:numId="23">
    <w:abstractNumId w:val="12"/>
  </w:num>
  <w:num w:numId="24">
    <w:abstractNumId w:val="28"/>
  </w:num>
  <w:num w:numId="25">
    <w:abstractNumId w:val="8"/>
  </w:num>
  <w:num w:numId="26">
    <w:abstractNumId w:val="42"/>
  </w:num>
  <w:num w:numId="27">
    <w:abstractNumId w:val="11"/>
  </w:num>
  <w:num w:numId="28">
    <w:abstractNumId w:val="9"/>
  </w:num>
  <w:num w:numId="29">
    <w:abstractNumId w:val="24"/>
  </w:num>
  <w:num w:numId="30">
    <w:abstractNumId w:val="15"/>
  </w:num>
  <w:num w:numId="31">
    <w:abstractNumId w:val="25"/>
  </w:num>
  <w:num w:numId="32">
    <w:abstractNumId w:val="36"/>
  </w:num>
  <w:num w:numId="33">
    <w:abstractNumId w:val="4"/>
  </w:num>
  <w:num w:numId="34">
    <w:abstractNumId w:val="7"/>
  </w:num>
  <w:num w:numId="35">
    <w:abstractNumId w:val="1"/>
  </w:num>
  <w:num w:numId="36">
    <w:abstractNumId w:val="2"/>
  </w:num>
  <w:num w:numId="37">
    <w:abstractNumId w:val="32"/>
  </w:num>
  <w:num w:numId="38">
    <w:abstractNumId w:val="6"/>
  </w:num>
  <w:num w:numId="39">
    <w:abstractNumId w:val="27"/>
  </w:num>
  <w:num w:numId="40">
    <w:abstractNumId w:val="17"/>
  </w:num>
  <w:num w:numId="41">
    <w:abstractNumId w:val="20"/>
  </w:num>
  <w:num w:numId="42">
    <w:abstractNumId w:val="22"/>
  </w:num>
  <w:num w:numId="4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4"/>
    <w:docVar w:name="SavedOfflineDiscCountTime" w:val="01/06/2020 14:39:44"/>
    <w:docVar w:name="SavedTDocCount" w:val="5937"/>
    <w:docVar w:name="SavedTDocCountTime" w:val="01/06/2020 14:46:31"/>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08"/>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07"/>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D0"/>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CA"/>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8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1F"/>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E5"/>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9E"/>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86B"/>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BC"/>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D5"/>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10"/>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E27"/>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2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1FD0"/>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36"/>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E"/>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6C"/>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A1"/>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2D"/>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3"/>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98"/>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72"/>
    <w:rsid w:val="006723F5"/>
    <w:rsid w:val="00672484"/>
    <w:rsid w:val="006724C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01"/>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5F4"/>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7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54B"/>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1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0"/>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EE2"/>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3F"/>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2C"/>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AB"/>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3C"/>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6E3"/>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DF"/>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79C"/>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7A"/>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99"/>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12"/>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0F"/>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90"/>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12"/>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02"/>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72F"/>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54"/>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3C"/>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3"/>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CF"/>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6E"/>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DD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8B"/>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67"/>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14"/>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BB"/>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5F"/>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14"/>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AF1812"/>
    <w:rPr>
      <w:rFonts w:ascii="Arial" w:eastAsia="MS Mincho" w:hAnsi="Arial" w:cs="Arial"/>
      <w:b/>
      <w:sz w:val="24"/>
      <w:szCs w:val="24"/>
    </w:rPr>
  </w:style>
  <w:style w:type="paragraph" w:customStyle="1" w:styleId="ContributionHeader">
    <w:name w:val="ContributionHeader"/>
    <w:basedOn w:val="Normal"/>
    <w:link w:val="ContributionHeaderChar"/>
    <w:rsid w:val="00AF1812"/>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Proposal">
    <w:name w:val="Proposal"/>
    <w:basedOn w:val="BodyText"/>
    <w:rsid w:val="00A4679C"/>
    <w:pPr>
      <w:numPr>
        <w:numId w:val="43"/>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60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2895334">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0-e/Docs/R2-2005016.zip" TargetMode="External"/><Relationship Id="rId21" Type="http://schemas.openxmlformats.org/officeDocument/2006/relationships/hyperlink" Target="https://www.3gpp.org/ftp/tsg_ran/WG2_RL2/TSGR2_110-e/Docs/R2-2004317.zip" TargetMode="External"/><Relationship Id="rId42" Type="http://schemas.openxmlformats.org/officeDocument/2006/relationships/hyperlink" Target="https://www.3gpp.org/ftp/tsg_ran/WG2_RL2/TSGR2_110-e/Docs/R2-2005027.zip" TargetMode="External"/><Relationship Id="rId47" Type="http://schemas.openxmlformats.org/officeDocument/2006/relationships/hyperlink" Target="https://www.3gpp.org/ftp/tsg_ran/WG2_RL2/TSGR2_110-e/Docs/R2-2005590.zip" TargetMode="External"/><Relationship Id="rId63" Type="http://schemas.openxmlformats.org/officeDocument/2006/relationships/hyperlink" Target="https://www.3gpp.org/ftp/tsg_ran/WG2_RL2/TSGR2_110-e/Docs/R2-2005624.zip" TargetMode="External"/><Relationship Id="rId68" Type="http://schemas.openxmlformats.org/officeDocument/2006/relationships/hyperlink" Target="https://www.3gpp.org/ftp/tsg_ran/WG2_RL2/TSGR2_110-e/Docs/R2-2004817.zip" TargetMode="External"/><Relationship Id="rId84" Type="http://schemas.openxmlformats.org/officeDocument/2006/relationships/hyperlink" Target="https://www.3gpp.org/ftp/tsg_ran/WG2_RL2/TSGR2_110-e/Docs/R2-2005031.zip" TargetMode="External"/><Relationship Id="rId89" Type="http://schemas.openxmlformats.org/officeDocument/2006/relationships/fontTable" Target="fontTable.xml"/><Relationship Id="rId16" Type="http://schemas.openxmlformats.org/officeDocument/2006/relationships/hyperlink" Target="https://www.3gpp.org/ftp/tsg_ran/WG2_RL2/TSGR2_110-e/Docs/R2-2005588.zip" TargetMode="External"/><Relationship Id="rId11" Type="http://schemas.openxmlformats.org/officeDocument/2006/relationships/hyperlink" Target="https://www.3gpp.org/ftp/tsg_ran/WG2_RL2/TSGR2_110-e/Docs/R2-2004812.zip" TargetMode="External"/><Relationship Id="rId32" Type="http://schemas.openxmlformats.org/officeDocument/2006/relationships/hyperlink" Target="https://www.3gpp.org/ftp/tsg_ran/WG2_RL2/TSGR2_110-e/Docs/R2-2005203.zip" TargetMode="External"/><Relationship Id="rId37" Type="http://schemas.openxmlformats.org/officeDocument/2006/relationships/hyperlink" Target="https://www.3gpp.org/ftp/tsg_ran/WG2_RL2/TSGR2_110-e/Docs/R2-2004816.zip" TargetMode="External"/><Relationship Id="rId53" Type="http://schemas.openxmlformats.org/officeDocument/2006/relationships/hyperlink" Target="https://www.3gpp.org/ftp/tsg_ran/WG2_RL2/TSGR2_110-e/Docs/R2-2004930.zip" TargetMode="External"/><Relationship Id="rId58" Type="http://schemas.openxmlformats.org/officeDocument/2006/relationships/hyperlink" Target="https://www.3gpp.org/ftp/tsg_ran/WG2_RL2/TSGR2_110-e/Docs/R2-2005129.zip" TargetMode="External"/><Relationship Id="rId74" Type="http://schemas.openxmlformats.org/officeDocument/2006/relationships/hyperlink" Target="https://www.3gpp.org/ftp/tsg_ran/WG2_RL2/TSGR2_110-e/Docs/R2-2005035.zip" TargetMode="External"/><Relationship Id="rId79" Type="http://schemas.openxmlformats.org/officeDocument/2006/relationships/hyperlink" Target="https://www.3gpp.org/ftp/tsg_ran/WG2_RL2/TSGR2_110-e/Docs/R2-2004812.zip"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3gpp.org/ftp/tsg_ran/WG2_RL2/TSGR2_110-e/Docs/R2-2005026.zip" TargetMode="External"/><Relationship Id="rId22" Type="http://schemas.openxmlformats.org/officeDocument/2006/relationships/hyperlink" Target="https://www.3gpp.org/ftp/tsg_ran/WG2_RL2/TSGR2_110-e/Docs/R2-2005012.zip" TargetMode="External"/><Relationship Id="rId27" Type="http://schemas.openxmlformats.org/officeDocument/2006/relationships/hyperlink" Target="https://www.3gpp.org/ftp/tsg_ran/WG2_RL2/TSGR2_110-e/Docs/R2-2005017.zip" TargetMode="External"/><Relationship Id="rId30" Type="http://schemas.openxmlformats.org/officeDocument/2006/relationships/hyperlink" Target="https://www.3gpp.org/ftp/tsg_ran/WG2_RL2/TSGR2_110-e/Docs/R2-2005201.zip" TargetMode="External"/><Relationship Id="rId35" Type="http://schemas.openxmlformats.org/officeDocument/2006/relationships/hyperlink" Target="https://www.3gpp.org/ftp/tsg_ran/WG2_RL2/TSGR2_110-e/Docs/R2-2004828.zip" TargetMode="External"/><Relationship Id="rId43" Type="http://schemas.openxmlformats.org/officeDocument/2006/relationships/hyperlink" Target="https://www.3gpp.org/ftp/tsg_ran/WG2_RL2/TSGR2_110-e/Docs/R2-2005588.zip" TargetMode="External"/><Relationship Id="rId48" Type="http://schemas.openxmlformats.org/officeDocument/2006/relationships/hyperlink" Target="https://www.3gpp.org/ftp/tsg_ran/WG2_RL2/TSGR2_110-e/Docs/R2-2004322.zip" TargetMode="External"/><Relationship Id="rId56" Type="http://schemas.openxmlformats.org/officeDocument/2006/relationships/hyperlink" Target="https://www.3gpp.org/ftp/tsg_ran/WG2_RL2/TSGR2_110-e/Docs/R2-2006009.zip" TargetMode="External"/><Relationship Id="rId64" Type="http://schemas.openxmlformats.org/officeDocument/2006/relationships/hyperlink" Target="https://www.3gpp.org/ftp/tsg_ran/WG2_RL2/TSGR2_110-e/Docs/R2-2005726.zip" TargetMode="External"/><Relationship Id="rId69" Type="http://schemas.openxmlformats.org/officeDocument/2006/relationships/hyperlink" Target="https://www.3gpp.org/ftp/tsg_ran/WG2_RL2/TSGR2_110-e/Docs/R2-2005019.zip" TargetMode="External"/><Relationship Id="rId77" Type="http://schemas.openxmlformats.org/officeDocument/2006/relationships/hyperlink" Target="https://www.3gpp.org/ftp/tsg_ran/WG2_RL2/TSGR2_110-e/Docs/R2-2005570.zip" TargetMode="External"/><Relationship Id="rId8" Type="http://schemas.openxmlformats.org/officeDocument/2006/relationships/hyperlink" Target="https://www.3gpp.org/ftp/tsg_ran/WG2_RL2/TSGR2_110-e/Docs/R2-2004462.zip" TargetMode="External"/><Relationship Id="rId51" Type="http://schemas.openxmlformats.org/officeDocument/2006/relationships/hyperlink" Target="https://www.3gpp.org/ftp/tsg_ran/WG2_RL2/TSGR2_110-e/Docs/R2-2004466.zip" TargetMode="External"/><Relationship Id="rId72" Type="http://schemas.openxmlformats.org/officeDocument/2006/relationships/hyperlink" Target="https://www.3gpp.org/ftp/tsg_ran/WG2_RL2/TSGR2_110-e/Docs/R2-2005022.zip" TargetMode="External"/><Relationship Id="rId80" Type="http://schemas.openxmlformats.org/officeDocument/2006/relationships/hyperlink" Target="https://www.3gpp.org/ftp/tsg_ran/WG2_RL2/TSGR2_110-e/Docs/R2-2005686.zip" TargetMode="External"/><Relationship Id="rId85" Type="http://schemas.openxmlformats.org/officeDocument/2006/relationships/hyperlink" Target="https://www.3gpp.org/ftp/tsg_ran/WG2_RL2/TSGR2_110-e/Docs/R2-2005032.zip" TargetMode="External"/><Relationship Id="rId3" Type="http://schemas.openxmlformats.org/officeDocument/2006/relationships/styles" Target="styles.xml"/><Relationship Id="rId12" Type="http://schemas.openxmlformats.org/officeDocument/2006/relationships/hyperlink" Target="https://www.3gpp.org/ftp/tsg_ran/WG2_RL2/TSGR2_110-e/Docs/R2-2004816.zip" TargetMode="External"/><Relationship Id="rId17" Type="http://schemas.openxmlformats.org/officeDocument/2006/relationships/hyperlink" Target="https://www.3gpp.org/ftp/tsg_ran/WG2_RL2/TSGR2_110-e/Docs/R2-2005590.zip" TargetMode="External"/><Relationship Id="rId25" Type="http://schemas.openxmlformats.org/officeDocument/2006/relationships/hyperlink" Target="https://www.3gpp.org/ftp/tsg_ran/WG2_RL2/TSGR2_110-e/Docs/R2-2005015.zip" TargetMode="External"/><Relationship Id="rId33" Type="http://schemas.openxmlformats.org/officeDocument/2006/relationships/hyperlink" Target="https://www.3gpp.org/ftp/tsg_ran/WG2_RL2/TSGR2_110-e/Docs/R2-2004812.zip" TargetMode="External"/><Relationship Id="rId38" Type="http://schemas.openxmlformats.org/officeDocument/2006/relationships/hyperlink" Target="https://www.3gpp.org/ftp/tsg_ran/WG2_RL2/TSGR2_110-e/Docs/R2-2004828.zip" TargetMode="External"/><Relationship Id="rId46" Type="http://schemas.openxmlformats.org/officeDocument/2006/relationships/hyperlink" Target="https://www.3gpp.org/ftp/tsg_ran/WG2_RL2/TSGR2_110-e/Docs/R2-2005588.zip" TargetMode="External"/><Relationship Id="rId59" Type="http://schemas.openxmlformats.org/officeDocument/2006/relationships/hyperlink" Target="https://www.3gpp.org/ftp/tsg_ran/WG2_RL2/TSGR2_110-e/Docs/R2-2005146.zip" TargetMode="External"/><Relationship Id="rId67" Type="http://schemas.openxmlformats.org/officeDocument/2006/relationships/hyperlink" Target="https://www.3gpp.org/ftp/tsg_ran/WG2_RL2/TSGR2_110-e/Docs/R2-2004633.zip" TargetMode="External"/><Relationship Id="rId20" Type="http://schemas.openxmlformats.org/officeDocument/2006/relationships/hyperlink" Target="https://www.3gpp.org/ftp/tsg_ran/WG2_RL2/TSGR2_109bis-e/Docs/R2-2004056.zip" TargetMode="External"/><Relationship Id="rId41" Type="http://schemas.openxmlformats.org/officeDocument/2006/relationships/hyperlink" Target="https://www.3gpp.org/ftp/tsg_ran/WG2_RL2/TSGR2_110-e/Docs/R2-2005026.zip" TargetMode="External"/><Relationship Id="rId54" Type="http://schemas.openxmlformats.org/officeDocument/2006/relationships/hyperlink" Target="https://www.3gpp.org/ftp/tsg_ran/WG2_RL2/TSGR2_110-e/Docs/R2-2005028.zip" TargetMode="External"/><Relationship Id="rId62" Type="http://schemas.openxmlformats.org/officeDocument/2006/relationships/hyperlink" Target="https://www.3gpp.org/ftp/tsg_ran/WG2_RL2/TSGR2_110-e/Docs/R2-2005278.zip" TargetMode="External"/><Relationship Id="rId70" Type="http://schemas.openxmlformats.org/officeDocument/2006/relationships/hyperlink" Target="https://www.3gpp.org/ftp/tsg_ran/WG2_RL2/TSGR2_110-e/Docs/R2-2005020.zip" TargetMode="External"/><Relationship Id="rId75" Type="http://schemas.openxmlformats.org/officeDocument/2006/relationships/hyperlink" Target="https://www.3gpp.org/ftp/tsg_ran/WG2_RL2/TSGR2_110-e/Docs/R2-2005206.zip" TargetMode="External"/><Relationship Id="rId83" Type="http://schemas.openxmlformats.org/officeDocument/2006/relationships/hyperlink" Target="https://www.3gpp.org/ftp/tsg_ran/WG2_RL2/TSGR2_110-e/Docs/R2-2005030.zip"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0-e/Docs/R2-2005027.zip" TargetMode="External"/><Relationship Id="rId23" Type="http://schemas.openxmlformats.org/officeDocument/2006/relationships/hyperlink" Target="https://www.3gpp.org/ftp/tsg_ran/WG2_RL2/TSGR2_110-e/Docs/R2-2005013.zip" TargetMode="External"/><Relationship Id="rId28" Type="http://schemas.openxmlformats.org/officeDocument/2006/relationships/hyperlink" Target="https://www.3gpp.org/ftp/tsg_ran/WG2_RL2/TSGR2_110-e/Docs/R2-2005199.zip" TargetMode="External"/><Relationship Id="rId36" Type="http://schemas.openxmlformats.org/officeDocument/2006/relationships/hyperlink" Target="https://www.3gpp.org/ftp/tsg_ran/WG2_RL2/TSGR2_110-e/Docs/R2-2004812.zip" TargetMode="External"/><Relationship Id="rId49" Type="http://schemas.openxmlformats.org/officeDocument/2006/relationships/hyperlink" Target="https://www.3gpp.org/ftp/tsg_ran/WG2_RL2/TSGR2_110-e/Docs/R2-2004342.zip" TargetMode="External"/><Relationship Id="rId57" Type="http://schemas.openxmlformats.org/officeDocument/2006/relationships/hyperlink" Target="https://www.3gpp.org/ftp/tsg_ran/WG2_RL2/TSGR2_110-e/Docs/R2-2005278.zip" TargetMode="External"/><Relationship Id="rId10" Type="http://schemas.openxmlformats.org/officeDocument/2006/relationships/hyperlink" Target="https://www.3gpp.org/ftp/tsg_ran/WG2_RL2/TSGR2_110-e/Docs/R2-2005030.zip" TargetMode="External"/><Relationship Id="rId31" Type="http://schemas.openxmlformats.org/officeDocument/2006/relationships/hyperlink" Target="https://www.3gpp.org/ftp/tsg_ran/WG2_RL2/TSGR2_110-e/Docs/R2-2005202.zip" TargetMode="External"/><Relationship Id="rId44" Type="http://schemas.openxmlformats.org/officeDocument/2006/relationships/hyperlink" Target="https://www.3gpp.org/ftp/tsg_ran/WG2_RL2/TSGR2_109bis-e/Docs/R2-2003254.zip" TargetMode="External"/><Relationship Id="rId52" Type="http://schemas.openxmlformats.org/officeDocument/2006/relationships/hyperlink" Target="https://www.3gpp.org/ftp/tsg_ran/WG2_RL2/TSGR2_110-e/Docs/R2-2004631.zip" TargetMode="External"/><Relationship Id="rId60" Type="http://schemas.openxmlformats.org/officeDocument/2006/relationships/hyperlink" Target="https://www.3gpp.org/ftp/tsg_ran/WG2_RL2/TSGR2_109bis-e/Docs/R2-2002671.zip" TargetMode="External"/><Relationship Id="rId65" Type="http://schemas.openxmlformats.org/officeDocument/2006/relationships/hyperlink" Target="https://www.3gpp.org/ftp/tsg_ran/WG2_RL2/TSGR2_110-e/Docs/R2-2005726.zip" TargetMode="External"/><Relationship Id="rId73" Type="http://schemas.openxmlformats.org/officeDocument/2006/relationships/hyperlink" Target="https://www.3gpp.org/ftp/tsg_ran/WG2_RL2/TSGR2_110-e/Docs/R2-2005023.zip" TargetMode="External"/><Relationship Id="rId78" Type="http://schemas.openxmlformats.org/officeDocument/2006/relationships/hyperlink" Target="https://www.3gpp.org/ftp/tsg_ran/WG2_RL2/TSGR2_110-e/Docs/R2-2005571.zip" TargetMode="External"/><Relationship Id="rId81" Type="http://schemas.openxmlformats.org/officeDocument/2006/relationships/hyperlink" Target="https://www.3gpp.org/ftp/tsg_ran/WG2_RL2/TSGR2_110-e/Docs/R2-2004467.zip" TargetMode="External"/><Relationship Id="rId86" Type="http://schemas.openxmlformats.org/officeDocument/2006/relationships/hyperlink" Target="https://www.3gpp.org/ftp/tsg_ran/WG2_RL2/TSGR2_110-e/Docs/R2-2005033.zip" TargetMode="External"/><Relationship Id="rId4" Type="http://schemas.openxmlformats.org/officeDocument/2006/relationships/settings" Target="settings.xml"/><Relationship Id="rId9" Type="http://schemas.openxmlformats.org/officeDocument/2006/relationships/hyperlink" Target="https://www.3gpp.org/ftp/tsg_ran/WG2_RL2/TSGR2_110/Inbox" TargetMode="External"/><Relationship Id="rId13" Type="http://schemas.openxmlformats.org/officeDocument/2006/relationships/hyperlink" Target="https://www.3gpp.org/ftp/tsg_ran/WG2_RL2/TSGR2_110-e/Docs/R2-2004828.zip" TargetMode="External"/><Relationship Id="rId18" Type="http://schemas.openxmlformats.org/officeDocument/2006/relationships/hyperlink" Target="https://www.3gpp.org/ftp/tsg_ran/WG2_RL2/TSGR2_110-e/Docs/R2-2005726.zip" TargetMode="External"/><Relationship Id="rId39" Type="http://schemas.openxmlformats.org/officeDocument/2006/relationships/hyperlink" Target="https://www.3gpp.org/ftp/tsg_ran/WG2_RL2/TSGR2_110-e/Docs/R2-2005026.zip" TargetMode="External"/><Relationship Id="rId34" Type="http://schemas.openxmlformats.org/officeDocument/2006/relationships/hyperlink" Target="https://www.3gpp.org/ftp/tsg_ran/WG2_RL2/TSGR2_110-e/Docs/R2-2004816.zip" TargetMode="External"/><Relationship Id="rId50" Type="http://schemas.openxmlformats.org/officeDocument/2006/relationships/hyperlink" Target="https://www.3gpp.org/ftp/tsg_ran/WG2_RL2/TSGR2_110-e/Docs/R2-2004345.zip" TargetMode="External"/><Relationship Id="rId55" Type="http://schemas.openxmlformats.org/officeDocument/2006/relationships/hyperlink" Target="https://www.3gpp.org/ftp/tsg_ran/WG2_RL2/TSGR2_110-e/Docs/R2-2005029.zip" TargetMode="External"/><Relationship Id="rId76" Type="http://schemas.openxmlformats.org/officeDocument/2006/relationships/hyperlink" Target="https://www.3gpp.org/ftp/tsg_ran/WG2_RL2/TSGR2_110-e/Docs/R2-2005569.zip" TargetMode="External"/><Relationship Id="rId7" Type="http://schemas.openxmlformats.org/officeDocument/2006/relationships/endnotes" Target="endnotes.xml"/><Relationship Id="rId71" Type="http://schemas.openxmlformats.org/officeDocument/2006/relationships/hyperlink" Target="https://www.3gpp.org/ftp/tsg_ran/WG2_RL2/TSGR2_110-e/Docs/R2-2005021.zip" TargetMode="External"/><Relationship Id="rId2" Type="http://schemas.openxmlformats.org/officeDocument/2006/relationships/numbering" Target="numbering.xml"/><Relationship Id="rId29" Type="http://schemas.openxmlformats.org/officeDocument/2006/relationships/hyperlink" Target="https://www.3gpp.org/ftp/tsg_ran/WG2_RL2/TSGR2_110-e/Docs/R2-2005200.zip" TargetMode="External"/><Relationship Id="rId24" Type="http://schemas.openxmlformats.org/officeDocument/2006/relationships/hyperlink" Target="https://www.3gpp.org/ftp/tsg_ran/WG2_RL2/TSGR2_110-e/Docs/R2-2005014.zip" TargetMode="External"/><Relationship Id="rId40" Type="http://schemas.openxmlformats.org/officeDocument/2006/relationships/hyperlink" Target="https://www.3gpp.org/ftp/tsg_ran/WG2_RL2/TSGR2_110-e/Docs/R2-2005027.zip" TargetMode="External"/><Relationship Id="rId45" Type="http://schemas.openxmlformats.org/officeDocument/2006/relationships/hyperlink" Target="https://www.3gpp.org/ftp/tsg_ran/WG2_RL2/TSGR2_110-e/Docs/R2-2005590.zip" TargetMode="External"/><Relationship Id="rId66" Type="http://schemas.openxmlformats.org/officeDocument/2006/relationships/hyperlink" Target="https://www.3gpp.org/ftp/tsg_ran/WG2_RL2/TSGR2_110-e/Docs/R2-2004632.zip" TargetMode="External"/><Relationship Id="rId87" Type="http://schemas.openxmlformats.org/officeDocument/2006/relationships/hyperlink" Target="https://www.3gpp.org/ftp/tsg_ran/WG2_RL2/TSGR2_110-e/Docs/R2-2005034.zip" TargetMode="External"/><Relationship Id="rId61" Type="http://schemas.openxmlformats.org/officeDocument/2006/relationships/hyperlink" Target="https://www.3gpp.org/ftp/tsg_ran/WG2_RL2/TSGR2_110-e/Docs/R2-2005204.zip" TargetMode="External"/><Relationship Id="rId82" Type="http://schemas.openxmlformats.org/officeDocument/2006/relationships/hyperlink" Target="https://www.3gpp.org/ftp/tsg_ran/WG2_RL2/TSGR2_110-e/Docs/R2-2005030.zip" TargetMode="External"/><Relationship Id="rId19" Type="http://schemas.openxmlformats.org/officeDocument/2006/relationships/hyperlink" Target="https://www.3gpp.org/ftp/tsg_ran/WG2_RL2/TSGR2_110-e/Docs/R2-2005025.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FA83-E207-4029-AD65-077C93D9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4904</TotalTime>
  <Pages>10</Pages>
  <Words>3365</Words>
  <Characters>33093</Characters>
  <Application>Microsoft Office Word</Application>
  <DocSecurity>0</DocSecurity>
  <Lines>275</Lines>
  <Paragraphs>72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36386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Huawei</cp:lastModifiedBy>
  <cp:revision>40</cp:revision>
  <cp:lastPrinted>2019-04-30T12:04:00Z</cp:lastPrinted>
  <dcterms:created xsi:type="dcterms:W3CDTF">2020-05-22T09:48:00Z</dcterms:created>
  <dcterms:modified xsi:type="dcterms:W3CDTF">2020-06-01T14:06:00Z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1591001547</vt:lpwstr>
  </property>
</Properties>
</file>