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012C1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</w:t>
      </w:r>
      <w:r w:rsidR="00134A6E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A03B5F" w:rsidRPr="00A03B5F">
        <w:rPr>
          <w:b/>
          <w:noProof/>
          <w:sz w:val="24"/>
        </w:rPr>
        <w:t>R2-2005579</w:t>
      </w:r>
    </w:p>
    <w:p w:rsidR="00887D50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cs="黑体"/>
          <w:b/>
          <w:sz w:val="24"/>
          <w:szCs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une</w:t>
      </w:r>
      <w:proofErr w:type="spellEnd"/>
      <w:r>
        <w:rPr>
          <w:rFonts w:ascii="Arial" w:eastAsia="MS Mincho" w:hAnsi="Arial"/>
          <w:b/>
          <w:sz w:val="24"/>
          <w:szCs w:val="24"/>
          <w:lang w:eastAsia="x-none"/>
        </w:rPr>
        <w:t xml:space="preserve"> – 12 June, 2020</w:t>
      </w:r>
      <w:bookmarkStart w:id="0" w:name="_GoBack"/>
      <w:bookmarkEnd w:id="0"/>
    </w:p>
    <w:p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3B5F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887D50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1B0E6E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902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02902">
              <w:rPr>
                <w:noProof/>
                <w:lang w:eastAsia="zh-CN"/>
              </w:rPr>
              <w:t>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srs-SwitchingTimesListEUTRA         SEQUENCE (SIZE (1..maxSimultaneousBands)) OF SRS-SwitchingTimeEUTRA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}                                                                              OPTIONAL,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</w:rPr>
              <w:t xml:space="preserve">    </w:t>
            </w:r>
            <w:r w:rsidRPr="00836E86">
              <w:rPr>
                <w:i/>
                <w:highlight w:val="yellow"/>
              </w:rPr>
              <w:t>srs-TxSwitch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supportedSRS-TxPortSwitch       ENUMERATED {t1r2, t1r4, t2r4, t1r4-t2r4, t1r1, t2r2, t4r4, notSupported},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txSwitchImpactToRx              INTEGER (1..32)                            OPTIONAL,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txSwitchWithAnotherBand         INTEGER (1..32)                            OPTIONAL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  <w:highlight w:val="yellow"/>
              </w:rPr>
              <w:t xml:space="preserve">    }</w:t>
            </w:r>
            <w:r w:rsidRPr="00836E86">
              <w:rPr>
                <w:i/>
              </w:rPr>
              <w:t xml:space="preserve">                                                                              OPTIONAL</w:t>
            </w:r>
          </w:p>
          <w:p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>}</w:t>
            </w:r>
          </w:p>
          <w:p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34A6E" w:rsidP="00222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36513822"/>
      <w:bookmarkStart w:id="5" w:name="_Toc36220402"/>
      <w:bookmarkStart w:id="6" w:name="_Toc36219726"/>
      <w:bookmarkStart w:id="7" w:name="_Toc29321543"/>
      <w:bookmarkStart w:id="8" w:name="_Toc20426146"/>
      <w:bookmarkEnd w:id="3"/>
      <w:r w:rsidRPr="00B01279">
        <w:rPr>
          <w:rFonts w:ascii="Arial" w:eastAsia="Times New Roman" w:hAnsi="Arial"/>
          <w:sz w:val="24"/>
          <w:lang w:eastAsia="x-none"/>
        </w:rPr>
        <w:t>–</w:t>
      </w:r>
      <w:r w:rsidRPr="00B01279">
        <w:rPr>
          <w:rFonts w:ascii="Arial" w:eastAsia="Times New Roman" w:hAnsi="Arial"/>
          <w:sz w:val="24"/>
          <w:lang w:eastAsia="x-none"/>
        </w:rPr>
        <w:tab/>
      </w:r>
      <w:r w:rsidRPr="00B01279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4"/>
      <w:bookmarkEnd w:id="5"/>
      <w:bookmarkEnd w:id="6"/>
      <w:bookmarkEnd w:id="7"/>
      <w:bookmarkEnd w:id="8"/>
    </w:p>
    <w:p w:rsidR="00B01279" w:rsidRPr="00B01279" w:rsidRDefault="00B01279" w:rsidP="00B0127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B01279">
        <w:rPr>
          <w:rFonts w:eastAsia="Times New Roman"/>
          <w:lang w:eastAsia="ja-JP"/>
        </w:rPr>
        <w:t xml:space="preserve">The IE </w:t>
      </w:r>
      <w:proofErr w:type="spellStart"/>
      <w:r w:rsidRPr="00B01279">
        <w:rPr>
          <w:rFonts w:eastAsia="Times New Roman"/>
          <w:i/>
          <w:lang w:eastAsia="ja-JP"/>
        </w:rPr>
        <w:t>BandCombinationList</w:t>
      </w:r>
      <w:proofErr w:type="spellEnd"/>
      <w:r w:rsidRPr="00B01279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B01279">
        <w:rPr>
          <w:rFonts w:ascii="Arial" w:eastAsia="Times New Roman" w:hAnsi="Arial" w:cs="Arial"/>
          <w:b/>
          <w:i/>
          <w:lang w:eastAsia="x-none"/>
        </w:rPr>
        <w:t>BandCombinationList</w:t>
      </w:r>
      <w:proofErr w:type="spellEnd"/>
      <w:r w:rsidRPr="00B01279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9" w:name="_Hlk535846965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9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0" w:name="_Hlk2994722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0"/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>BandCombination</w:t>
            </w:r>
            <w:proofErr w:type="spellEnd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BandCombinationList-v1540, BandCombinationList-v1550, BandCombinationList-v1560, BandCombinationList-v1570, BandCombinationList-v1580, BandCombinationList-v1590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(without suffix).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ca-</w:t>
            </w: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ParametersNRDC</w:t>
            </w:r>
            <w:proofErr w:type="spellEnd"/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ne-DC-BC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,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-</w:t>
            </w: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ab/>
              <w:t>And so on</w:t>
            </w:r>
          </w:p>
        </w:tc>
      </w:tr>
      <w:tr w:rsidR="00B01279" w:rsidRPr="00B01279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25" w:rsidRDefault="00651B25" w:rsidP="00651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Huawei" w:date="2020-05-22T11:06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ins w:id="12" w:author="Huawei" w:date="2020-05-22T11:06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srs-TxSwitch</w:t>
              </w:r>
              <w:proofErr w:type="spellEnd"/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 </w:t>
              </w:r>
            </w:ins>
          </w:p>
          <w:p w:rsidR="00A03B5F" w:rsidRPr="00B01279" w:rsidRDefault="00651B25" w:rsidP="00651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3" w:author="Huawei" w:date="2020-05-22T11:06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swith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capability for the associated band. 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proofErr w:type="spellStart"/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proofErr w:type="spellEnd"/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ADA" w:rsidRDefault="00325ADA">
      <w:r>
        <w:separator/>
      </w:r>
    </w:p>
  </w:endnote>
  <w:endnote w:type="continuationSeparator" w:id="0">
    <w:p w:rsidR="00325ADA" w:rsidRDefault="0032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ADA" w:rsidRDefault="00325ADA">
      <w:r>
        <w:separator/>
      </w:r>
    </w:p>
  </w:footnote>
  <w:footnote w:type="continuationSeparator" w:id="0">
    <w:p w:rsidR="00325ADA" w:rsidRDefault="00325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44CD"/>
    <w:rsid w:val="00086E73"/>
    <w:rsid w:val="00090013"/>
    <w:rsid w:val="000914D6"/>
    <w:rsid w:val="00094A6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4A6E"/>
    <w:rsid w:val="00137E47"/>
    <w:rsid w:val="00145D43"/>
    <w:rsid w:val="00151001"/>
    <w:rsid w:val="00151527"/>
    <w:rsid w:val="00157648"/>
    <w:rsid w:val="00160FAA"/>
    <w:rsid w:val="0016238D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97130"/>
    <w:rsid w:val="001A08B3"/>
    <w:rsid w:val="001A0AC9"/>
    <w:rsid w:val="001A3469"/>
    <w:rsid w:val="001A7B60"/>
    <w:rsid w:val="001B0E6E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25ADA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26E8"/>
    <w:rsid w:val="004B3845"/>
    <w:rsid w:val="004B3E7F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51B25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3B5F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336A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544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81EDD"/>
    <w:rsid w:val="00E822B7"/>
    <w:rsid w:val="00E82E7C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FA977-2E8D-4073-A7D2-352142CC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1593</Words>
  <Characters>9082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2020-05-22T03:05:00Z</dcterms:created>
  <dcterms:modified xsi:type="dcterms:W3CDTF">2020-05-22T03:11:00Z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(3)ZBtuv1VzqkGBixWbpWorPrTDn23dh6eLJStLZQWVH98YiZP1cvs7ICAWxfvsbGxeX3TULCmU
N+6txifWxu+0pBkU3/mpPKt5kaUkZ57iU5Gu9ET1sbE8+5gc1x7D8svmE5kLFBvj6Zf0Yzb0
+OVMDc/g1wdbId+TjoC3fkpC51IxAuUNTrc06GMlFgm5RHq5gzsVJ6PlOLaN1l/BN+petSTY
v5sDlsp0geK+45XMsd</vt:lpwstr>
  </property>
  <property fmtid="{D5CDD505-2E9C-101B-9397-08002B2CF9AE}" pid="22" name="_2015_ms_pID_7253431">
    <vt:lpwstr>NGqpPL4xHbfTnaPnZe0x6Fh5pPYXuvY1nlNnzjGEY0UO8Y3GTGnzL0
FNe1DoMDlI2WVmjqbFHFI9fINUADKY5ZxJPjSwqSJR5BgiinzTYsfYVlHN/Fio6T0t659/oi
U+sfX83QrDtHwZWHWUbYN/SS6ECO6xYx0PuIR1O8oR3p68wPk4ByspgBiIkHjAPK4ARIoTbR
hzk3NCuF9jmt9K2bq54tPIUwbjKfH+8wV2Rs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