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B75C7" w14:textId="48A63C0D" w:rsidR="00234F28" w:rsidRPr="00C45783" w:rsidRDefault="00234F28" w:rsidP="00234F28">
      <w:pPr>
        <w:pStyle w:val="CRCoverPage"/>
        <w:tabs>
          <w:tab w:val="right" w:pos="9638"/>
        </w:tabs>
        <w:spacing w:after="0"/>
        <w:outlineLvl w:val="0"/>
        <w:rPr>
          <w:b/>
          <w:noProof/>
          <w:sz w:val="24"/>
        </w:rPr>
      </w:pPr>
      <w:r w:rsidRPr="00C45783">
        <w:rPr>
          <w:b/>
          <w:noProof/>
          <w:sz w:val="24"/>
        </w:rPr>
        <w:t>3GPP TSG-RAN WG2 #10</w:t>
      </w:r>
      <w:r>
        <w:rPr>
          <w:b/>
          <w:noProof/>
          <w:sz w:val="24"/>
        </w:rPr>
        <w:t>9bis-e</w:t>
      </w:r>
      <w:r w:rsidRPr="00C45783">
        <w:rPr>
          <w:b/>
          <w:noProof/>
          <w:sz w:val="24"/>
        </w:rPr>
        <w:tab/>
      </w:r>
      <w:r w:rsidRPr="00234F28">
        <w:rPr>
          <w:b/>
          <w:noProof/>
          <w:sz w:val="24"/>
          <w:highlight w:val="yellow"/>
        </w:rPr>
        <w:t>R2-</w:t>
      </w:r>
      <w:r w:rsidRPr="00234F28">
        <w:rPr>
          <w:b/>
          <w:noProof/>
          <w:sz w:val="24"/>
          <w:highlight w:val="yellow"/>
        </w:rPr>
        <w:t>200xxxx</w:t>
      </w:r>
    </w:p>
    <w:p w14:paraId="49122AE2" w14:textId="77777777" w:rsidR="00234F28" w:rsidRPr="005D6A88" w:rsidRDefault="00234F28" w:rsidP="00234F28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b/>
          <w:noProof/>
          <w:sz w:val="24"/>
        </w:rPr>
      </w:pPr>
      <w:r w:rsidRPr="00C45783">
        <w:rPr>
          <w:b/>
          <w:noProof/>
          <w:sz w:val="24"/>
        </w:rPr>
        <w:t>Athens, Greece, 25</w:t>
      </w:r>
      <w:r w:rsidRPr="00C45783">
        <w:rPr>
          <w:b/>
          <w:noProof/>
          <w:sz w:val="24"/>
          <w:vertAlign w:val="superscript"/>
        </w:rPr>
        <w:t>th</w:t>
      </w:r>
      <w:r w:rsidRPr="00C45783">
        <w:rPr>
          <w:b/>
          <w:noProof/>
          <w:sz w:val="24"/>
        </w:rPr>
        <w:t xml:space="preserve"> February – 1</w:t>
      </w:r>
      <w:r w:rsidRPr="00C45783">
        <w:rPr>
          <w:b/>
          <w:noProof/>
          <w:sz w:val="24"/>
          <w:vertAlign w:val="superscript"/>
        </w:rPr>
        <w:t>st</w:t>
      </w:r>
      <w:r w:rsidRPr="00C45783">
        <w:rPr>
          <w:b/>
          <w:noProof/>
          <w:sz w:val="24"/>
        </w:rPr>
        <w:t xml:space="preserve"> March 2019</w:t>
      </w:r>
    </w:p>
    <w:p w14:paraId="590406E7" w14:textId="77777777" w:rsidR="00234F28" w:rsidRDefault="00234F28" w:rsidP="00234F28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color w:val="0000FF"/>
        </w:rPr>
        <w:tab/>
      </w:r>
    </w:p>
    <w:p w14:paraId="0A89ADDA" w14:textId="77777777" w:rsidR="00234F28" w:rsidRDefault="00234F28" w:rsidP="00234F28">
      <w:pPr>
        <w:rPr>
          <w:rFonts w:ascii="Arial" w:hAnsi="Arial" w:cs="Arial"/>
        </w:rPr>
      </w:pPr>
    </w:p>
    <w:p w14:paraId="0651B29A" w14:textId="1F18B9E7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Title:</w:t>
      </w:r>
      <w:r w:rsidRPr="00250A3B">
        <w:rPr>
          <w:rFonts w:ascii="Arial" w:hAnsi="Arial" w:cs="Arial"/>
          <w:b/>
        </w:rPr>
        <w:tab/>
      </w:r>
      <w:r w:rsidRPr="00A671F0">
        <w:rPr>
          <w:rFonts w:ascii="Arial" w:hAnsi="Arial" w:cs="Arial"/>
          <w:bCs/>
        </w:rPr>
        <w:t xml:space="preserve">[DRAFT] </w:t>
      </w:r>
      <w:r w:rsidR="00A671F0" w:rsidRPr="00A671F0">
        <w:rPr>
          <w:rFonts w:ascii="Arial" w:hAnsi="Arial" w:cs="Arial"/>
          <w:bCs/>
        </w:rPr>
        <w:t xml:space="preserve">LS on </w:t>
      </w:r>
      <w:r w:rsidR="00737192">
        <w:rPr>
          <w:rFonts w:ascii="Arial" w:hAnsi="Arial" w:cs="Arial"/>
          <w:bCs/>
        </w:rPr>
        <w:t>Support of inter-RAT HO for fast MCG recovery</w:t>
      </w:r>
    </w:p>
    <w:p w14:paraId="5A85B5CB" w14:textId="4998C5F4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Release:</w:t>
      </w:r>
      <w:r w:rsidRPr="00250A3B">
        <w:rPr>
          <w:rFonts w:ascii="Arial" w:hAnsi="Arial" w:cs="Arial"/>
          <w:bCs/>
        </w:rPr>
        <w:tab/>
      </w:r>
      <w:r w:rsidRPr="00A671F0">
        <w:rPr>
          <w:rFonts w:ascii="Arial" w:hAnsi="Arial" w:cs="Arial"/>
          <w:bCs/>
        </w:rPr>
        <w:t>Rel</w:t>
      </w:r>
      <w:r w:rsidR="00A567AD" w:rsidRPr="00A671F0">
        <w:rPr>
          <w:rFonts w:ascii="Arial" w:hAnsi="Arial" w:cs="Arial"/>
          <w:bCs/>
        </w:rPr>
        <w:t>-</w:t>
      </w:r>
      <w:r w:rsidR="00250A3B" w:rsidRPr="00A671F0">
        <w:rPr>
          <w:rFonts w:ascii="Arial" w:hAnsi="Arial" w:cs="Arial" w:hint="eastAsia"/>
          <w:bCs/>
          <w:lang w:eastAsia="ja-JP"/>
        </w:rPr>
        <w:t>1</w:t>
      </w:r>
      <w:r w:rsidR="00A671F0" w:rsidRPr="00A671F0">
        <w:rPr>
          <w:rFonts w:ascii="Arial" w:hAnsi="Arial" w:cs="Arial"/>
          <w:bCs/>
          <w:lang w:eastAsia="ja-JP"/>
        </w:rPr>
        <w:t>6</w:t>
      </w:r>
    </w:p>
    <w:p w14:paraId="569C1B57" w14:textId="409361CA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Work Item:</w:t>
      </w:r>
      <w:r w:rsidRPr="00250A3B">
        <w:rPr>
          <w:rFonts w:ascii="Arial" w:hAnsi="Arial" w:cs="Arial"/>
          <w:bCs/>
        </w:rPr>
        <w:tab/>
      </w:r>
      <w:proofErr w:type="spellStart"/>
      <w:r w:rsidR="00234F28" w:rsidRPr="00234F28">
        <w:rPr>
          <w:rFonts w:ascii="Arial" w:hAnsi="Arial" w:cs="Arial"/>
          <w:bCs/>
        </w:rPr>
        <w:t>LTE_NR_DC_CA_enh</w:t>
      </w:r>
      <w:proofErr w:type="spellEnd"/>
      <w:r w:rsidR="00234F28" w:rsidRPr="00234F28">
        <w:rPr>
          <w:rFonts w:ascii="Arial" w:hAnsi="Arial" w:cs="Arial"/>
          <w:bCs/>
        </w:rPr>
        <w:t>-Core</w:t>
      </w:r>
    </w:p>
    <w:p w14:paraId="3DD1B657" w14:textId="77777777" w:rsidR="00463675" w:rsidRPr="00250A3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14D0A5D" w14:textId="77777777" w:rsidR="00463675" w:rsidRPr="00250A3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250A3B">
        <w:rPr>
          <w:rFonts w:ascii="Arial" w:hAnsi="Arial" w:cs="Arial"/>
          <w:b/>
        </w:rPr>
        <w:t>Source:</w:t>
      </w:r>
      <w:r w:rsidRPr="00250A3B">
        <w:rPr>
          <w:rFonts w:ascii="Arial" w:hAnsi="Arial" w:cs="Arial"/>
          <w:bCs/>
        </w:rPr>
        <w:tab/>
      </w:r>
      <w:r w:rsidR="00110987" w:rsidRPr="00AD0DCE">
        <w:rPr>
          <w:rFonts w:ascii="Arial" w:hAnsi="Arial" w:cs="Arial"/>
          <w:bCs/>
          <w:lang w:eastAsia="ja-JP"/>
        </w:rPr>
        <w:t>Ericsson</w:t>
      </w:r>
      <w:r w:rsidR="00250A3B" w:rsidRPr="00AD0DCE">
        <w:rPr>
          <w:rFonts w:ascii="Arial" w:hAnsi="Arial" w:cs="Arial" w:hint="eastAsia"/>
          <w:bCs/>
          <w:lang w:eastAsia="ja-JP"/>
        </w:rPr>
        <w:t xml:space="preserve"> [To be RAN WG2]</w:t>
      </w:r>
    </w:p>
    <w:p w14:paraId="739354B1" w14:textId="30B10DF3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A671F0">
        <w:rPr>
          <w:rFonts w:ascii="Arial" w:hAnsi="Arial" w:cs="Arial"/>
          <w:bCs/>
        </w:rPr>
        <w:t>RAN3</w:t>
      </w:r>
    </w:p>
    <w:p w14:paraId="7625125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250A3B">
        <w:rPr>
          <w:rFonts w:ascii="Arial" w:hAnsi="Arial" w:cs="Arial" w:hint="eastAsia"/>
          <w:bCs/>
          <w:lang w:eastAsia="ja-JP"/>
        </w:rPr>
        <w:t>-</w:t>
      </w:r>
    </w:p>
    <w:p w14:paraId="073E9AF6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7CB77C2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3BDFD48" w14:textId="4595560A" w:rsidR="00463675" w:rsidRPr="00110987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eastAsia="ja-JP"/>
        </w:rPr>
      </w:pPr>
      <w:r w:rsidRPr="00110987">
        <w:rPr>
          <w:rFonts w:cs="Arial"/>
        </w:rPr>
        <w:t>Name:</w:t>
      </w:r>
      <w:r w:rsidRPr="00110987">
        <w:rPr>
          <w:rFonts w:cs="Arial"/>
          <w:b w:val="0"/>
          <w:bCs/>
        </w:rPr>
        <w:tab/>
      </w:r>
      <w:r w:rsidR="00A671F0">
        <w:rPr>
          <w:rFonts w:cs="Arial"/>
          <w:b w:val="0"/>
          <w:bCs/>
          <w:lang w:eastAsia="ja-JP"/>
        </w:rPr>
        <w:t>Antonino Orsino</w:t>
      </w:r>
    </w:p>
    <w:p w14:paraId="0B492BD0" w14:textId="48A3B688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eastAsia="ja-JP"/>
        </w:rPr>
      </w:pPr>
      <w:r w:rsidRPr="00110987">
        <w:rPr>
          <w:rFonts w:cs="Arial"/>
          <w:color w:val="auto"/>
        </w:rPr>
        <w:t>E-mail Address:</w:t>
      </w:r>
      <w:r w:rsidRPr="00110987">
        <w:rPr>
          <w:rFonts w:cs="Arial"/>
          <w:b w:val="0"/>
          <w:bCs/>
          <w:color w:val="auto"/>
        </w:rPr>
        <w:tab/>
      </w:r>
      <w:hyperlink r:id="rId10" w:history="1">
        <w:r w:rsidR="00A671F0" w:rsidRPr="009C07F5">
          <w:rPr>
            <w:rStyle w:val="Hyperlink"/>
            <w:rFonts w:cs="Arial"/>
            <w:b w:val="0"/>
            <w:bCs/>
            <w:lang w:eastAsia="ja-JP"/>
          </w:rPr>
          <w:t>antonino.orsino@ericsson.com</w:t>
        </w:r>
      </w:hyperlink>
    </w:p>
    <w:p w14:paraId="1122866F" w14:textId="77777777" w:rsidR="00463675" w:rsidRDefault="00463675" w:rsidP="00A671F0">
      <w:pPr>
        <w:spacing w:after="60"/>
        <w:rPr>
          <w:rFonts w:ascii="Arial" w:hAnsi="Arial" w:cs="Arial"/>
          <w:b/>
        </w:rPr>
      </w:pPr>
    </w:p>
    <w:p w14:paraId="748C08D1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3B3B387B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9F29894" w14:textId="1609643B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754F7">
        <w:rPr>
          <w:rFonts w:ascii="Arial" w:hAnsi="Arial" w:cs="Arial"/>
          <w:bCs/>
        </w:rPr>
        <w:t>none</w:t>
      </w:r>
    </w:p>
    <w:p w14:paraId="1AD45410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EA9ABAC" w14:textId="77777777" w:rsidR="00463675" w:rsidRDefault="00463675">
      <w:pPr>
        <w:rPr>
          <w:rFonts w:ascii="Arial" w:hAnsi="Arial" w:cs="Arial"/>
        </w:rPr>
      </w:pPr>
    </w:p>
    <w:p w14:paraId="2E2BD8BA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C1F0942" w14:textId="0F6BAEAD" w:rsidR="003B5E43" w:rsidRDefault="00A671F0" w:rsidP="00234F28">
      <w:pPr>
        <w:spacing w:after="120"/>
        <w:rPr>
          <w:rFonts w:ascii="Arial" w:hAnsi="Arial" w:cs="Arial"/>
          <w:bCs/>
        </w:rPr>
      </w:pPr>
      <w:r w:rsidRPr="00A671F0">
        <w:rPr>
          <w:rFonts w:ascii="Arial" w:hAnsi="Arial" w:cs="Arial"/>
          <w:bCs/>
        </w:rPr>
        <w:t>RAN</w:t>
      </w:r>
      <w:r>
        <w:rPr>
          <w:rFonts w:ascii="Arial" w:hAnsi="Arial" w:cs="Arial"/>
          <w:bCs/>
        </w:rPr>
        <w:t xml:space="preserve">2 </w:t>
      </w:r>
      <w:r w:rsidR="00234F28">
        <w:rPr>
          <w:rFonts w:ascii="Arial" w:hAnsi="Arial" w:cs="Arial"/>
          <w:bCs/>
        </w:rPr>
        <w:t>discussed the support of inter-RAT HO via SRB3 for the fast MCG recovery procedure, and the following agreements were made:</w:t>
      </w:r>
    </w:p>
    <w:p w14:paraId="3118CA7C" w14:textId="57E03896" w:rsidR="00234F28" w:rsidRPr="00234F28" w:rsidRDefault="00234F28" w:rsidP="0023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</w:rPr>
      </w:pPr>
      <w:r w:rsidRPr="00234F28">
        <w:rPr>
          <w:rFonts w:ascii="Arial" w:hAnsi="Arial" w:cs="Arial"/>
          <w:b/>
        </w:rPr>
        <w:t>Agreement:</w:t>
      </w:r>
    </w:p>
    <w:p w14:paraId="027210D6" w14:textId="05B13A05" w:rsidR="00234F28" w:rsidRDefault="00234F28" w:rsidP="0023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Theme="minorHAnsi" w:hAnsi="Arial" w:cstheme="minorBidi"/>
          <w:lang w:eastAsia="en-GB"/>
        </w:rPr>
      </w:pPr>
      <w:r w:rsidRPr="00234F28">
        <w:rPr>
          <w:rFonts w:ascii="Arial" w:eastAsiaTheme="minorHAnsi" w:hAnsi="Arial" w:cstheme="minorBidi"/>
          <w:lang w:eastAsia="en-GB"/>
        </w:rPr>
        <w:t>Inter-RAT handover via SRB3 is supported upon MCG failure recovery, including the following scenarios:</w:t>
      </w:r>
      <w:r>
        <w:rPr>
          <w:rFonts w:ascii="Arial" w:eastAsiaTheme="minorHAnsi" w:hAnsi="Arial" w:cstheme="minorBidi"/>
          <w:lang w:eastAsia="en-GB"/>
        </w:rPr>
        <w:br/>
      </w:r>
      <w:r>
        <w:rPr>
          <w:rFonts w:ascii="Arial" w:eastAsiaTheme="minorHAnsi" w:hAnsi="Arial" w:cstheme="minorBidi"/>
          <w:lang w:eastAsia="en-GB"/>
        </w:rPr>
        <w:tab/>
        <w:t xml:space="preserve">- </w:t>
      </w:r>
      <w:r w:rsidRPr="00234F28">
        <w:rPr>
          <w:rFonts w:ascii="Arial" w:eastAsiaTheme="minorHAnsi" w:hAnsi="Arial" w:cstheme="minorBidi"/>
          <w:lang w:eastAsia="en-GB"/>
        </w:rPr>
        <w:t>(NG)EN-DC to NR</w:t>
      </w:r>
      <w:r>
        <w:rPr>
          <w:rFonts w:ascii="Arial" w:eastAsiaTheme="minorHAnsi" w:hAnsi="Arial" w:cstheme="minorBidi"/>
          <w:lang w:eastAsia="en-GB"/>
        </w:rPr>
        <w:t>;</w:t>
      </w:r>
    </w:p>
    <w:p w14:paraId="7B0B89EF" w14:textId="2603599D" w:rsidR="00234F28" w:rsidRDefault="00234F28" w:rsidP="0023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Theme="minorHAnsi" w:hAnsi="Arial" w:cstheme="minorBidi"/>
          <w:lang w:eastAsia="en-GB"/>
        </w:rPr>
      </w:pPr>
      <w:r>
        <w:rPr>
          <w:rFonts w:ascii="Arial" w:eastAsiaTheme="minorHAnsi" w:hAnsi="Arial" w:cstheme="minorBidi"/>
          <w:lang w:eastAsia="en-GB"/>
        </w:rPr>
        <w:tab/>
        <w:t xml:space="preserve">- </w:t>
      </w:r>
      <w:r w:rsidRPr="00234F28">
        <w:rPr>
          <w:rFonts w:ascii="Arial" w:eastAsiaTheme="minorHAnsi" w:hAnsi="Arial" w:cstheme="minorBidi"/>
          <w:lang w:eastAsia="en-GB"/>
        </w:rPr>
        <w:t>NR-DC to LTE/EPC;</w:t>
      </w:r>
    </w:p>
    <w:p w14:paraId="6991A1A4" w14:textId="412A90B9" w:rsidR="00234F28" w:rsidRDefault="00234F28" w:rsidP="0023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Theme="minorHAnsi" w:hAnsi="Arial" w:cstheme="minorBidi"/>
          <w:lang w:eastAsia="en-GB"/>
        </w:rPr>
      </w:pPr>
      <w:r>
        <w:rPr>
          <w:rFonts w:ascii="Arial" w:eastAsiaTheme="minorHAnsi" w:hAnsi="Arial" w:cstheme="minorBidi"/>
          <w:lang w:eastAsia="en-GB"/>
        </w:rPr>
        <w:tab/>
        <w:t xml:space="preserve">- </w:t>
      </w:r>
      <w:r w:rsidRPr="00234F28">
        <w:rPr>
          <w:rFonts w:ascii="Arial" w:eastAsiaTheme="minorHAnsi" w:hAnsi="Arial" w:cstheme="minorBidi"/>
          <w:lang w:eastAsia="en-GB"/>
        </w:rPr>
        <w:t>NR-DC to LTE/5GC;</w:t>
      </w:r>
    </w:p>
    <w:p w14:paraId="18FEE8D1" w14:textId="7A6C0E4A" w:rsidR="00234F28" w:rsidRDefault="00234F28" w:rsidP="0023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Theme="minorHAnsi" w:hAnsi="Arial" w:cstheme="minorBidi"/>
          <w:lang w:eastAsia="en-GB"/>
        </w:rPr>
      </w:pPr>
      <w:r>
        <w:rPr>
          <w:rFonts w:ascii="Arial" w:eastAsiaTheme="minorHAnsi" w:hAnsi="Arial" w:cstheme="minorBidi"/>
          <w:lang w:eastAsia="en-GB"/>
        </w:rPr>
        <w:tab/>
        <w:t xml:space="preserve">- </w:t>
      </w:r>
      <w:r w:rsidRPr="00234F28">
        <w:rPr>
          <w:rFonts w:ascii="Arial" w:eastAsiaTheme="minorHAnsi" w:hAnsi="Arial" w:cstheme="minorBidi"/>
          <w:lang w:eastAsia="en-GB"/>
        </w:rPr>
        <w:t>EN-DC to GERAN/UTRAN;</w:t>
      </w:r>
    </w:p>
    <w:p w14:paraId="2FB04414" w14:textId="2AE9051C" w:rsidR="00234F28" w:rsidRPr="00234F28" w:rsidRDefault="00234F28" w:rsidP="00234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Theme="minorHAnsi" w:hAnsi="Arial" w:cstheme="minorBidi"/>
          <w:lang w:eastAsia="en-GB"/>
        </w:rPr>
      </w:pPr>
      <w:r>
        <w:rPr>
          <w:rFonts w:ascii="Arial" w:eastAsiaTheme="minorHAnsi" w:hAnsi="Arial" w:cstheme="minorBidi"/>
          <w:lang w:eastAsia="en-GB"/>
        </w:rPr>
        <w:tab/>
        <w:t xml:space="preserve">- </w:t>
      </w:r>
      <w:r w:rsidRPr="00234F28">
        <w:rPr>
          <w:rFonts w:ascii="Arial" w:eastAsiaTheme="minorHAnsi" w:hAnsi="Arial" w:cstheme="minorBidi"/>
          <w:lang w:eastAsia="en-GB"/>
        </w:rPr>
        <w:t>NR-DC to UTRAN-FDD (i.e. SRVCC from 5G to 3G)</w:t>
      </w:r>
    </w:p>
    <w:p w14:paraId="5305BB4D" w14:textId="3D694AF0" w:rsidR="00B754F7" w:rsidRPr="00A671F0" w:rsidRDefault="00234F28" w:rsidP="003B5E43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According to this, RAN2 would like to </w:t>
      </w:r>
      <w:r w:rsidRPr="00234F28">
        <w:rPr>
          <w:rFonts w:ascii="Arial" w:hAnsi="Arial" w:cs="Arial"/>
          <w:bCs/>
        </w:rPr>
        <w:t>respectfully</w:t>
      </w:r>
      <w:r>
        <w:rPr>
          <w:rFonts w:ascii="Arial" w:hAnsi="Arial" w:cs="Arial"/>
          <w:bCs/>
        </w:rPr>
        <w:t xml:space="preserve"> ask RAN3</w:t>
      </w:r>
      <w:r w:rsidR="0004137F">
        <w:rPr>
          <w:rFonts w:ascii="Arial" w:hAnsi="Arial" w:cs="Arial"/>
          <w:bCs/>
        </w:rPr>
        <w:t xml:space="preserve"> to take the above agreement into consideration and introduce the necessary signalling to support inter-RAT HO via SRB3 for fast MCG recovery.</w:t>
      </w:r>
    </w:p>
    <w:p w14:paraId="479944FA" w14:textId="77777777" w:rsidR="00453AB5" w:rsidRPr="00D0441F" w:rsidRDefault="00453AB5" w:rsidP="003E3F5C">
      <w:pPr>
        <w:rPr>
          <w:lang w:eastAsia="ja-JP"/>
        </w:rPr>
      </w:pPr>
    </w:p>
    <w:p w14:paraId="5DF804F5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EE3188D" w14:textId="304D880E" w:rsidR="00463675" w:rsidRPr="006E1CD9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6E1CD9">
        <w:rPr>
          <w:rFonts w:ascii="Arial" w:hAnsi="Arial" w:cs="Arial"/>
          <w:b/>
        </w:rPr>
        <w:t xml:space="preserve">To </w:t>
      </w:r>
      <w:r w:rsidR="00C05653" w:rsidRPr="006E1CD9">
        <w:rPr>
          <w:rFonts w:ascii="Arial" w:hAnsi="Arial" w:cs="Arial" w:hint="eastAsia"/>
          <w:b/>
          <w:lang w:eastAsia="ja-JP"/>
        </w:rPr>
        <w:t>RAN</w:t>
      </w:r>
      <w:r w:rsidR="006E1CD9" w:rsidRPr="006E1CD9">
        <w:rPr>
          <w:rFonts w:ascii="Arial" w:hAnsi="Arial" w:cs="Arial"/>
          <w:b/>
          <w:lang w:eastAsia="ja-JP"/>
        </w:rPr>
        <w:t>3</w:t>
      </w:r>
      <w:r w:rsidR="00D455EB">
        <w:rPr>
          <w:rFonts w:ascii="Arial" w:hAnsi="Arial" w:cs="Arial"/>
          <w:b/>
          <w:lang w:eastAsia="ja-JP"/>
        </w:rPr>
        <w:t xml:space="preserve"> group.</w:t>
      </w:r>
    </w:p>
    <w:p w14:paraId="3931A221" w14:textId="690C8F3A" w:rsidR="00463675" w:rsidRDefault="00463675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6E1CD9" w:rsidRPr="006E1CD9">
        <w:rPr>
          <w:rFonts w:ascii="Arial" w:hAnsi="Arial" w:cs="Arial"/>
          <w:bCs/>
          <w:lang w:eastAsia="ja-JP"/>
        </w:rPr>
        <w:t xml:space="preserve">RAN2 kindly ask RAN3 </w:t>
      </w:r>
      <w:r w:rsidR="0004137F">
        <w:rPr>
          <w:rFonts w:ascii="Arial" w:hAnsi="Arial" w:cs="Arial"/>
          <w:bCs/>
        </w:rPr>
        <w:t>to take the above agreement into consideration and introduce the necessary signalling to support inter-RAT HO via SRB3 for fast MCG recovery</w:t>
      </w:r>
      <w:r w:rsidR="006E1CD9" w:rsidRPr="006E1CD9">
        <w:rPr>
          <w:rFonts w:ascii="Arial" w:hAnsi="Arial" w:cs="Arial"/>
          <w:bCs/>
          <w:lang w:eastAsia="ja-JP"/>
        </w:rPr>
        <w:t>.</w:t>
      </w:r>
      <w:r w:rsidR="006E1CD9">
        <w:rPr>
          <w:rFonts w:ascii="Arial" w:hAnsi="Arial" w:cs="Arial"/>
          <w:b/>
          <w:lang w:eastAsia="ja-JP"/>
        </w:rPr>
        <w:t xml:space="preserve"> </w:t>
      </w:r>
    </w:p>
    <w:p w14:paraId="40259BB6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7DD37925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19792C">
        <w:rPr>
          <w:rFonts w:ascii="Arial" w:hAnsi="Arial" w:cs="Arial" w:hint="eastAsia"/>
          <w:b/>
          <w:lang w:eastAsia="ja-JP"/>
        </w:rPr>
        <w:t>RAN WG2</w:t>
      </w:r>
      <w:r>
        <w:rPr>
          <w:rFonts w:ascii="Arial" w:hAnsi="Arial" w:cs="Arial"/>
          <w:b/>
        </w:rPr>
        <w:t xml:space="preserve"> Meetings:</w:t>
      </w:r>
    </w:p>
    <w:p w14:paraId="60F4CD84" w14:textId="094DA01F" w:rsidR="00FE4132" w:rsidRDefault="00FE4132" w:rsidP="009B4618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 w:rsidRPr="00FE4132">
        <w:rPr>
          <w:rFonts w:ascii="Arial" w:hAnsi="Arial" w:cs="Arial"/>
          <w:bCs/>
        </w:rPr>
        <w:t>TSG-RAN WG2 Meeting #1</w:t>
      </w:r>
      <w:r w:rsidR="003B5E43">
        <w:rPr>
          <w:rFonts w:ascii="Arial" w:hAnsi="Arial" w:cs="Arial"/>
          <w:bCs/>
        </w:rPr>
        <w:t>10</w:t>
      </w:r>
      <w:r w:rsidRPr="00FE4132">
        <w:rPr>
          <w:rFonts w:ascii="Arial" w:hAnsi="Arial" w:cs="Arial"/>
          <w:bCs/>
        </w:rPr>
        <w:tab/>
        <w:t>20</w:t>
      </w:r>
      <w:r w:rsidR="006E1CD9">
        <w:rPr>
          <w:rFonts w:ascii="Arial" w:hAnsi="Arial" w:cs="Arial"/>
          <w:bCs/>
        </w:rPr>
        <w:t>20</w:t>
      </w:r>
      <w:r w:rsidRPr="00FE4132">
        <w:rPr>
          <w:rFonts w:ascii="Arial" w:hAnsi="Arial" w:cs="Arial"/>
          <w:bCs/>
        </w:rPr>
        <w:t>-</w:t>
      </w:r>
      <w:r w:rsidR="006E1CD9">
        <w:rPr>
          <w:rFonts w:ascii="Arial" w:hAnsi="Arial" w:cs="Arial"/>
          <w:bCs/>
        </w:rPr>
        <w:t>0</w:t>
      </w:r>
      <w:r w:rsidR="003B5E43">
        <w:rPr>
          <w:rFonts w:ascii="Arial" w:hAnsi="Arial" w:cs="Arial"/>
          <w:bCs/>
        </w:rPr>
        <w:t>5</w:t>
      </w:r>
      <w:r w:rsidRPr="00FE4132">
        <w:rPr>
          <w:rFonts w:ascii="Arial" w:hAnsi="Arial" w:cs="Arial"/>
          <w:bCs/>
        </w:rPr>
        <w:t>-</w:t>
      </w:r>
      <w:r w:rsidR="006E1CD9">
        <w:rPr>
          <w:rFonts w:ascii="Arial" w:hAnsi="Arial" w:cs="Arial"/>
          <w:bCs/>
        </w:rPr>
        <w:t>2</w:t>
      </w:r>
      <w:r w:rsidR="003B5E43">
        <w:rPr>
          <w:rFonts w:ascii="Arial" w:hAnsi="Arial" w:cs="Arial"/>
          <w:bCs/>
        </w:rPr>
        <w:t>5</w:t>
      </w:r>
      <w:r w:rsidRPr="00FE4132">
        <w:rPr>
          <w:rFonts w:ascii="Arial" w:hAnsi="Arial" w:cs="Arial"/>
          <w:bCs/>
        </w:rPr>
        <w:t xml:space="preserve"> to 20</w:t>
      </w:r>
      <w:r w:rsidR="006E1CD9">
        <w:rPr>
          <w:rFonts w:ascii="Arial" w:hAnsi="Arial" w:cs="Arial"/>
          <w:bCs/>
        </w:rPr>
        <w:t>20</w:t>
      </w:r>
      <w:r w:rsidRPr="00FE4132">
        <w:rPr>
          <w:rFonts w:ascii="Arial" w:hAnsi="Arial" w:cs="Arial"/>
          <w:bCs/>
        </w:rPr>
        <w:t>-</w:t>
      </w:r>
      <w:r w:rsidR="006E1CD9">
        <w:rPr>
          <w:rFonts w:ascii="Arial" w:hAnsi="Arial" w:cs="Arial"/>
          <w:bCs/>
        </w:rPr>
        <w:t>0</w:t>
      </w:r>
      <w:r w:rsidR="003B5E43">
        <w:rPr>
          <w:rFonts w:ascii="Arial" w:hAnsi="Arial" w:cs="Arial"/>
          <w:bCs/>
        </w:rPr>
        <w:t>5</w:t>
      </w:r>
      <w:r w:rsidRPr="00FE4132">
        <w:rPr>
          <w:rFonts w:ascii="Arial" w:hAnsi="Arial" w:cs="Arial"/>
          <w:bCs/>
        </w:rPr>
        <w:t>-</w:t>
      </w:r>
      <w:r w:rsidR="001B7558">
        <w:rPr>
          <w:rFonts w:ascii="Arial" w:hAnsi="Arial" w:cs="Arial"/>
          <w:bCs/>
        </w:rPr>
        <w:t>2</w:t>
      </w:r>
      <w:r w:rsidR="003B5E43">
        <w:rPr>
          <w:rFonts w:ascii="Arial" w:hAnsi="Arial" w:cs="Arial"/>
          <w:bCs/>
        </w:rPr>
        <w:t>9</w:t>
      </w:r>
      <w:r w:rsidRPr="00FE4132">
        <w:rPr>
          <w:rFonts w:ascii="Arial" w:hAnsi="Arial" w:cs="Arial"/>
          <w:bCs/>
        </w:rPr>
        <w:tab/>
      </w:r>
      <w:r w:rsidR="0004137F">
        <w:rPr>
          <w:rFonts w:ascii="Arial" w:hAnsi="Arial" w:cs="Arial"/>
          <w:bCs/>
        </w:rPr>
        <w:t>Electronic Meeting</w:t>
      </w:r>
    </w:p>
    <w:p w14:paraId="6A6E4456" w14:textId="2602284F" w:rsidR="0004137F" w:rsidRDefault="0004137F" w:rsidP="0004137F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  <w:r w:rsidRPr="00FE4132">
        <w:rPr>
          <w:rFonts w:ascii="Arial" w:hAnsi="Arial" w:cs="Arial"/>
          <w:bCs/>
        </w:rPr>
        <w:t>TSG-RAN WG2 Meeting #1</w:t>
      </w:r>
      <w:r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1</w:t>
      </w:r>
      <w:r w:rsidRPr="00FE4132">
        <w:rPr>
          <w:rFonts w:ascii="Arial" w:hAnsi="Arial" w:cs="Arial"/>
          <w:bCs/>
        </w:rPr>
        <w:tab/>
        <w:t>20</w:t>
      </w:r>
      <w:r>
        <w:rPr>
          <w:rFonts w:ascii="Arial" w:hAnsi="Arial" w:cs="Arial"/>
          <w:bCs/>
        </w:rPr>
        <w:t>20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8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24</w:t>
      </w:r>
      <w:r w:rsidRPr="00FE4132">
        <w:rPr>
          <w:rFonts w:ascii="Arial" w:hAnsi="Arial" w:cs="Arial"/>
          <w:bCs/>
        </w:rPr>
        <w:t xml:space="preserve"> to 20</w:t>
      </w:r>
      <w:r>
        <w:rPr>
          <w:rFonts w:ascii="Arial" w:hAnsi="Arial" w:cs="Arial"/>
          <w:bCs/>
        </w:rPr>
        <w:t>20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8</w:t>
      </w:r>
      <w:r w:rsidRPr="00FE4132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8</w:t>
      </w:r>
      <w:r w:rsidRPr="00FE413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Toulouse</w:t>
      </w:r>
      <w:r w:rsidRPr="001B7558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France</w:t>
      </w:r>
    </w:p>
    <w:p w14:paraId="1C65049A" w14:textId="77777777" w:rsidR="0004137F" w:rsidRDefault="0004137F" w:rsidP="009B4618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</w:p>
    <w:p w14:paraId="2A7D29B4" w14:textId="77777777" w:rsidR="001B7558" w:rsidRPr="00A16EC6" w:rsidRDefault="001B7558" w:rsidP="009B4618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</w:rPr>
      </w:pPr>
    </w:p>
    <w:sectPr w:rsidR="001B7558" w:rsidRPr="00A16EC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8101B" w14:textId="77777777" w:rsidR="00C22353" w:rsidRDefault="00C22353">
      <w:r>
        <w:separator/>
      </w:r>
    </w:p>
  </w:endnote>
  <w:endnote w:type="continuationSeparator" w:id="0">
    <w:p w14:paraId="535AD764" w14:textId="77777777" w:rsidR="00C22353" w:rsidRDefault="00C2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D7FA6" w14:textId="77777777" w:rsidR="00C22353" w:rsidRDefault="00C22353">
      <w:r>
        <w:separator/>
      </w:r>
    </w:p>
  </w:footnote>
  <w:footnote w:type="continuationSeparator" w:id="0">
    <w:p w14:paraId="7F6CDE48" w14:textId="77777777" w:rsidR="00C22353" w:rsidRDefault="00C22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DD12928"/>
    <w:multiLevelType w:val="hybridMultilevel"/>
    <w:tmpl w:val="1A827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0C"/>
    <w:rsid w:val="00000185"/>
    <w:rsid w:val="00005CDE"/>
    <w:rsid w:val="0001248D"/>
    <w:rsid w:val="0004137F"/>
    <w:rsid w:val="00063D16"/>
    <w:rsid w:val="00086468"/>
    <w:rsid w:val="000A03DE"/>
    <w:rsid w:val="00103422"/>
    <w:rsid w:val="00110987"/>
    <w:rsid w:val="0011711B"/>
    <w:rsid w:val="00117ACB"/>
    <w:rsid w:val="001973A0"/>
    <w:rsid w:val="0019792C"/>
    <w:rsid w:val="001B7558"/>
    <w:rsid w:val="002068C9"/>
    <w:rsid w:val="00227A53"/>
    <w:rsid w:val="00234F28"/>
    <w:rsid w:val="00245FCE"/>
    <w:rsid w:val="00250A3B"/>
    <w:rsid w:val="002664DB"/>
    <w:rsid w:val="002A1CB5"/>
    <w:rsid w:val="002B09E0"/>
    <w:rsid w:val="002C47B4"/>
    <w:rsid w:val="00345293"/>
    <w:rsid w:val="003546A3"/>
    <w:rsid w:val="003B5E43"/>
    <w:rsid w:val="003C00FB"/>
    <w:rsid w:val="003E0C0A"/>
    <w:rsid w:val="003E3F5C"/>
    <w:rsid w:val="003E799D"/>
    <w:rsid w:val="003F2694"/>
    <w:rsid w:val="003F57D1"/>
    <w:rsid w:val="0040477E"/>
    <w:rsid w:val="004056EF"/>
    <w:rsid w:val="0043416B"/>
    <w:rsid w:val="00453AB5"/>
    <w:rsid w:val="00463675"/>
    <w:rsid w:val="004958C4"/>
    <w:rsid w:val="004B4701"/>
    <w:rsid w:val="005229D5"/>
    <w:rsid w:val="00523370"/>
    <w:rsid w:val="0054523D"/>
    <w:rsid w:val="0055547F"/>
    <w:rsid w:val="005A51F5"/>
    <w:rsid w:val="005B1F65"/>
    <w:rsid w:val="005B39E2"/>
    <w:rsid w:val="005D3278"/>
    <w:rsid w:val="006E1CD9"/>
    <w:rsid w:val="006E5A5E"/>
    <w:rsid w:val="006E779B"/>
    <w:rsid w:val="00710545"/>
    <w:rsid w:val="007247D3"/>
    <w:rsid w:val="00737192"/>
    <w:rsid w:val="00765330"/>
    <w:rsid w:val="00765E1A"/>
    <w:rsid w:val="007D4A13"/>
    <w:rsid w:val="007E737B"/>
    <w:rsid w:val="00847973"/>
    <w:rsid w:val="008817FE"/>
    <w:rsid w:val="008B7D64"/>
    <w:rsid w:val="008C74FE"/>
    <w:rsid w:val="009213A2"/>
    <w:rsid w:val="00923E7C"/>
    <w:rsid w:val="00924484"/>
    <w:rsid w:val="00943FEB"/>
    <w:rsid w:val="00992FE3"/>
    <w:rsid w:val="009B2C81"/>
    <w:rsid w:val="009B4618"/>
    <w:rsid w:val="009E2A4B"/>
    <w:rsid w:val="00A13CC0"/>
    <w:rsid w:val="00A16EC6"/>
    <w:rsid w:val="00A25F33"/>
    <w:rsid w:val="00A42B1F"/>
    <w:rsid w:val="00A52D6B"/>
    <w:rsid w:val="00A5520C"/>
    <w:rsid w:val="00A567AD"/>
    <w:rsid w:val="00A671F0"/>
    <w:rsid w:val="00A9792D"/>
    <w:rsid w:val="00AA123B"/>
    <w:rsid w:val="00AC5003"/>
    <w:rsid w:val="00AD0DCE"/>
    <w:rsid w:val="00AE4717"/>
    <w:rsid w:val="00B754F7"/>
    <w:rsid w:val="00BE74E5"/>
    <w:rsid w:val="00C05653"/>
    <w:rsid w:val="00C22353"/>
    <w:rsid w:val="00CB0E4E"/>
    <w:rsid w:val="00CD3DBD"/>
    <w:rsid w:val="00D0441F"/>
    <w:rsid w:val="00D3499E"/>
    <w:rsid w:val="00D455EB"/>
    <w:rsid w:val="00DF71FA"/>
    <w:rsid w:val="00E174E8"/>
    <w:rsid w:val="00E242CB"/>
    <w:rsid w:val="00E406C0"/>
    <w:rsid w:val="00E85973"/>
    <w:rsid w:val="00E9782C"/>
    <w:rsid w:val="00F74523"/>
    <w:rsid w:val="00FB4A90"/>
    <w:rsid w:val="00FE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4E4209D4"/>
  <w15:chartTrackingRefBased/>
  <w15:docId w15:val="{944C41E3-F367-9A4B-9BD5-DF7C7CAB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customStyle="1" w:styleId="Doc-text2">
    <w:name w:val="Doc-text2"/>
    <w:basedOn w:val="Normal"/>
    <w:link w:val="Doc-text2Char"/>
    <w:qFormat/>
    <w:rsid w:val="00110987"/>
    <w:pPr>
      <w:tabs>
        <w:tab w:val="left" w:pos="1622"/>
      </w:tabs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110987"/>
    <w:rPr>
      <w:rFonts w:ascii="Arial" w:hAnsi="Arial"/>
      <w:szCs w:val="24"/>
    </w:rPr>
  </w:style>
  <w:style w:type="character" w:styleId="UnresolvedMention">
    <w:name w:val="Unresolved Mention"/>
    <w:uiPriority w:val="99"/>
    <w:semiHidden/>
    <w:unhideWhenUsed/>
    <w:rsid w:val="0011098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13CC0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A03DE"/>
    <w:pPr>
      <w:tabs>
        <w:tab w:val="right" w:pos="9923"/>
      </w:tabs>
      <w:spacing w:after="60"/>
      <w:outlineLvl w:val="0"/>
    </w:pPr>
    <w:rPr>
      <w:rFonts w:ascii="Arial" w:eastAsiaTheme="majorEastAsia" w:hAnsi="Arial" w:cs="Arial"/>
      <w:b/>
      <w:bCs/>
      <w:kern w:val="28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0A03DE"/>
    <w:rPr>
      <w:rFonts w:ascii="Arial" w:eastAsiaTheme="majorEastAsia" w:hAnsi="Arial" w:cs="Arial"/>
      <w:b/>
      <w:bCs/>
      <w:kern w:val="28"/>
      <w:sz w:val="22"/>
      <w:szCs w:val="22"/>
      <w:lang w:eastAsia="en-US"/>
    </w:rPr>
  </w:style>
  <w:style w:type="paragraph" w:customStyle="1" w:styleId="3GPPHeader">
    <w:name w:val="3GPP_Header"/>
    <w:basedOn w:val="BodyText"/>
    <w:rsid w:val="00A567A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Times New Roman" w:cs="Times New Roman"/>
      <w:b/>
      <w:color w:val="auto"/>
      <w:sz w:val="24"/>
      <w:lang w:eastAsia="zh-CN"/>
    </w:rPr>
  </w:style>
  <w:style w:type="character" w:customStyle="1" w:styleId="CRCoverPageZchn">
    <w:name w:val="CR Cover Page Zchn"/>
    <w:link w:val="CRCoverPage"/>
    <w:locked/>
    <w:rsid w:val="00234F28"/>
    <w:rPr>
      <w:rFonts w:ascii="Arial" w:hAnsi="Arial" w:cs="Arial"/>
      <w:lang w:val="en-US" w:eastAsia="en-US"/>
    </w:rPr>
  </w:style>
  <w:style w:type="paragraph" w:customStyle="1" w:styleId="CRCoverPage">
    <w:name w:val="CR Cover Page"/>
    <w:link w:val="CRCoverPageZchn"/>
    <w:rsid w:val="00234F28"/>
    <w:pPr>
      <w:spacing w:after="120"/>
    </w:pPr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234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antonino.orsino@ericss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ricsson.sharepoint.com/sites/swea/Shared%20Documents/SWEA%20RAN%20Groups/RAN2/RAN2%20meetings/RAN2_107_Prague/Ericsson%20contributions/LS%20Template%20Ericsson%20RAN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3B614-7D2E-4E2F-9F02-ECCBB67C3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F136F-D1F7-4A30-A0DF-CACC4CEB55F8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9EAD201C-F592-4A31-957D-D83EC4321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LS%20Template%20Ericsson%20RAN2.dotx</Template>
  <TotalTime>12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1515</CharactersWithSpaces>
  <SharedDoc>false</SharedDoc>
  <HyperlinkBase/>
  <HLinks>
    <vt:vector size="30" baseType="variant">
      <vt:variant>
        <vt:i4>196668</vt:i4>
      </vt:variant>
      <vt:variant>
        <vt:i4>24</vt:i4>
      </vt:variant>
      <vt:variant>
        <vt:i4>0</vt:i4>
      </vt:variant>
      <vt:variant>
        <vt:i4>5</vt:i4>
      </vt:variant>
      <vt:variant>
        <vt:lpwstr>ftp://ftp.3gpp.org/tsg_ran/WG2_RL2/TSGR2_103/Docs//R2-1812242.zip</vt:lpwstr>
      </vt:variant>
      <vt:variant>
        <vt:lpwstr/>
      </vt:variant>
      <vt:variant>
        <vt:i4>1900656</vt:i4>
      </vt:variant>
      <vt:variant>
        <vt:i4>21</vt:i4>
      </vt:variant>
      <vt:variant>
        <vt:i4>0</vt:i4>
      </vt:variant>
      <vt:variant>
        <vt:i4>5</vt:i4>
      </vt:variant>
      <vt:variant>
        <vt:lpwstr>ftp://ftp.3gpp.org/tsg_ran/WG2_RL2/TSGR2_103/Docs/R2-1813282.zip</vt:lpwstr>
      </vt:variant>
      <vt:variant>
        <vt:lpwstr/>
      </vt:variant>
      <vt:variant>
        <vt:i4>65586</vt:i4>
      </vt:variant>
      <vt:variant>
        <vt:i4>18</vt:i4>
      </vt:variant>
      <vt:variant>
        <vt:i4>0</vt:i4>
      </vt:variant>
      <vt:variant>
        <vt:i4>5</vt:i4>
      </vt:variant>
      <vt:variant>
        <vt:lpwstr>ftp://ftp.3gpp.org/tsg_ran/WG2_RL2/TSGR2_102/Docs//R2-1806639.zip</vt:lpwstr>
      </vt:variant>
      <vt:variant>
        <vt:lpwstr/>
      </vt:variant>
      <vt:variant>
        <vt:i4>8060928</vt:i4>
      </vt:variant>
      <vt:variant>
        <vt:i4>15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65586</vt:i4>
      </vt:variant>
      <vt:variant>
        <vt:i4>12</vt:i4>
      </vt:variant>
      <vt:variant>
        <vt:i4>0</vt:i4>
      </vt:variant>
      <vt:variant>
        <vt:i4>5</vt:i4>
      </vt:variant>
      <vt:variant>
        <vt:lpwstr>ftp://ftp.3gpp.org/tsg_ran/WG2_RL2/TSGR2_102/Docs//R2-1806639.zip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RAN2#108</dc:creator>
  <cp:keywords/>
  <cp:lastModifiedBy>Ericsson</cp:lastModifiedBy>
  <cp:revision>3</cp:revision>
  <cp:lastPrinted>2002-04-23T07:10:00Z</cp:lastPrinted>
  <dcterms:created xsi:type="dcterms:W3CDTF">2020-04-28T08:13:00Z</dcterms:created>
  <dcterms:modified xsi:type="dcterms:W3CDTF">2020-04-28T08:31:00Z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