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D4937" w:rsidRPr="006E5337" w:rsidRDefault="003D4937" w:rsidP="003D4937">
      <w:pPr>
        <w:tabs>
          <w:tab w:val="center" w:pos="4536"/>
          <w:tab w:val="right" w:pos="9072"/>
        </w:tabs>
        <w:snapToGrid w:val="0"/>
        <w:rPr>
          <w:rFonts w:ascii="Arial" w:eastAsia="宋体" w:hAnsi="Arial" w:cs="Arial" w:hint="eastAsia"/>
          <w:b/>
          <w:bCs/>
          <w:sz w:val="22"/>
          <w:lang w:val="en-GB" w:eastAsia="zh-CN"/>
        </w:rPr>
      </w:pPr>
      <w:r w:rsidRPr="006E5337">
        <w:rPr>
          <w:rFonts w:ascii="Arial" w:eastAsia="宋体" w:hAnsi="Arial" w:cs="Arial"/>
          <w:b/>
          <w:bCs/>
          <w:sz w:val="22"/>
          <w:lang w:val="en-GB"/>
        </w:rPr>
        <w:t>3GPP TSG RAN WG1 Meeting #92bis</w:t>
      </w:r>
      <w:r w:rsidRPr="006E5337">
        <w:rPr>
          <w:rFonts w:ascii="Arial" w:eastAsia="宋体" w:hAnsi="Arial" w:cs="Arial"/>
          <w:b/>
          <w:bCs/>
          <w:sz w:val="22"/>
          <w:lang w:val="en-GB"/>
        </w:rPr>
        <w:tab/>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Pr="006E5337">
        <w:rPr>
          <w:rFonts w:ascii="Arial" w:eastAsia="宋体" w:hAnsi="Arial" w:cs="Arial"/>
          <w:b/>
          <w:bCs/>
          <w:sz w:val="22"/>
          <w:lang w:val="en-GB"/>
        </w:rPr>
        <w:t>R1-18</w:t>
      </w:r>
      <w:r w:rsidR="004C163A">
        <w:rPr>
          <w:rFonts w:ascii="Arial" w:eastAsia="宋体" w:hAnsi="Arial" w:cs="Arial" w:hint="eastAsia"/>
          <w:b/>
          <w:bCs/>
          <w:sz w:val="22"/>
          <w:lang w:val="en-GB" w:eastAsia="zh-CN"/>
        </w:rPr>
        <w:t>03783</w:t>
      </w:r>
      <w:bookmarkStart w:id="0" w:name="_GoBack"/>
      <w:bookmarkEnd w:id="0"/>
    </w:p>
    <w:p w:rsidR="003D4937" w:rsidRPr="006E5337" w:rsidRDefault="003D4937" w:rsidP="003D4937">
      <w:pPr>
        <w:tabs>
          <w:tab w:val="center" w:pos="4536"/>
          <w:tab w:val="right" w:pos="9072"/>
        </w:tabs>
        <w:snapToGrid w:val="0"/>
        <w:rPr>
          <w:rFonts w:ascii="Arial" w:eastAsia="宋体" w:hAnsi="Arial" w:cs="Arial"/>
          <w:b/>
          <w:bCs/>
          <w:sz w:val="22"/>
          <w:lang w:val="en-GB"/>
        </w:rPr>
      </w:pPr>
      <w:proofErr w:type="spellStart"/>
      <w:r w:rsidRPr="006E5337">
        <w:rPr>
          <w:rFonts w:ascii="Arial" w:eastAsia="宋体" w:hAnsi="Arial" w:cs="Arial"/>
          <w:b/>
          <w:bCs/>
          <w:sz w:val="22"/>
          <w:lang w:val="en-GB"/>
        </w:rPr>
        <w:t>Sanya</w:t>
      </w:r>
      <w:proofErr w:type="spellEnd"/>
      <w:r w:rsidRPr="006E5337">
        <w:rPr>
          <w:rFonts w:ascii="Arial" w:eastAsia="宋体" w:hAnsi="Arial" w:cs="Arial"/>
          <w:b/>
          <w:bCs/>
          <w:sz w:val="22"/>
          <w:lang w:val="en-GB"/>
        </w:rPr>
        <w:t>, China, April 16</w:t>
      </w:r>
      <w:r w:rsidRPr="006E5337">
        <w:rPr>
          <w:rFonts w:ascii="Arial" w:eastAsia="宋体" w:hAnsi="Arial" w:cs="Arial"/>
          <w:b/>
          <w:bCs/>
          <w:sz w:val="22"/>
          <w:vertAlign w:val="superscript"/>
          <w:lang w:val="en-GB"/>
        </w:rPr>
        <w:t>th</w:t>
      </w:r>
      <w:r w:rsidRPr="006E5337">
        <w:rPr>
          <w:rFonts w:ascii="Arial" w:eastAsia="宋体" w:hAnsi="Arial" w:cs="Arial"/>
          <w:b/>
          <w:bCs/>
          <w:sz w:val="22"/>
          <w:lang w:val="en-GB"/>
        </w:rPr>
        <w:t xml:space="preserve"> – 20</w:t>
      </w:r>
      <w:r w:rsidRPr="006E5337">
        <w:rPr>
          <w:rFonts w:ascii="Arial" w:eastAsia="宋体" w:hAnsi="Arial" w:cs="Arial"/>
          <w:b/>
          <w:bCs/>
          <w:sz w:val="22"/>
          <w:vertAlign w:val="superscript"/>
          <w:lang w:val="en-GB"/>
        </w:rPr>
        <w:t>th</w:t>
      </w:r>
      <w:r w:rsidRPr="006E5337">
        <w:rPr>
          <w:rFonts w:ascii="Arial" w:eastAsia="宋体" w:hAnsi="Arial" w:cs="Arial"/>
          <w:b/>
          <w:bCs/>
          <w:sz w:val="22"/>
          <w:lang w:val="en-GB"/>
        </w:rPr>
        <w:t xml:space="preserve">, 2018 </w:t>
      </w:r>
    </w:p>
    <w:p w:rsidR="006558D0" w:rsidRPr="003D4937" w:rsidRDefault="006558D0" w:rsidP="00830F4E">
      <w:pPr>
        <w:pStyle w:val="ad"/>
        <w:rPr>
          <w:rFonts w:ascii="Times New Roman" w:eastAsiaTheme="minorEastAsia" w:hAnsi="Times New Roman"/>
          <w:sz w:val="22"/>
          <w:szCs w:val="22"/>
          <w:lang w:val="en-GB"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t>Discussions on calcu</w:t>
      </w:r>
      <w:r w:rsidR="008B4510" w:rsidRPr="000F1818">
        <w:rPr>
          <w:rFonts w:cs="Arial"/>
          <w:sz w:val="22"/>
          <w:szCs w:val="22"/>
        </w:rPr>
        <w:t xml:space="preserve">lation of shadow fading margin </w:t>
      </w:r>
      <w:r w:rsidRPr="00B83271">
        <w:rPr>
          <w:rFonts w:cs="Arial"/>
          <w:sz w:val="22"/>
          <w:szCs w:val="22"/>
        </w:rPr>
        <w:t>for link budget</w:t>
      </w:r>
    </w:p>
    <w:p w:rsidR="00293AD1" w:rsidRPr="003D4937" w:rsidRDefault="009378C6" w:rsidP="00B83271">
      <w:pPr>
        <w:pStyle w:val="ad"/>
        <w:tabs>
          <w:tab w:val="clear" w:pos="4536"/>
          <w:tab w:val="left" w:pos="1800"/>
        </w:tabs>
        <w:ind w:left="1800" w:hanging="1800"/>
        <w:rPr>
          <w:rFonts w:eastAsiaTheme="minorEastAsia" w:cs="Arial"/>
          <w:sz w:val="22"/>
          <w:szCs w:val="22"/>
          <w:lang w:eastAsia="zh-CN"/>
        </w:rPr>
      </w:pPr>
      <w:r w:rsidRPr="00B83271">
        <w:rPr>
          <w:rFonts w:cs="Arial"/>
          <w:sz w:val="22"/>
          <w:szCs w:val="22"/>
        </w:rPr>
        <w:t>Agenda Item:</w:t>
      </w:r>
      <w:r w:rsidRPr="00B83271">
        <w:rPr>
          <w:rFonts w:cs="Arial"/>
          <w:sz w:val="22"/>
          <w:szCs w:val="22"/>
        </w:rPr>
        <w:tab/>
        <w:t>7.</w:t>
      </w:r>
      <w:r w:rsidR="003D4937">
        <w:rPr>
          <w:rFonts w:eastAsiaTheme="minorEastAsia" w:cs="Arial" w:hint="eastAsia"/>
          <w:sz w:val="22"/>
          <w:szCs w:val="22"/>
          <w:lang w:eastAsia="zh-CN"/>
        </w:rPr>
        <w:t>8.2</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1" w:name="OLE_LINK156"/>
      <w:bookmarkStart w:id="2" w:name="OLE_LINK157"/>
      <w:r w:rsidRPr="00B83271">
        <w:rPr>
          <w:rFonts w:cs="Arial"/>
          <w:bCs/>
          <w:szCs w:val="32"/>
        </w:rPr>
        <w:t xml:space="preserve">Introduction </w:t>
      </w:r>
    </w:p>
    <w:p w:rsidR="00293AD1" w:rsidRPr="000F1818" w:rsidRDefault="00073D1E" w:rsidP="006F503D">
      <w:pPr>
        <w:spacing w:after="120"/>
        <w:jc w:val="both"/>
        <w:rPr>
          <w:rFonts w:eastAsia="宋体"/>
          <w:kern w:val="32"/>
          <w:lang w:eastAsia="zh-CN"/>
        </w:rPr>
      </w:pPr>
      <w:bookmarkStart w:id="3" w:name="OLE_LINK37"/>
      <w:bookmarkStart w:id="4" w:name="OLE_LINK38"/>
      <w:bookmarkEnd w:id="1"/>
      <w:bookmarkEnd w:id="2"/>
      <w:r w:rsidRPr="000F1818">
        <w:rPr>
          <w:rFonts w:eastAsiaTheme="minorEastAsia" w:hint="eastAsia"/>
          <w:kern w:val="2"/>
          <w:lang w:eastAsia="zh-CN"/>
        </w:rPr>
        <w:t>As the link budget evaluation methodology discussed in</w:t>
      </w:r>
      <w:r w:rsidR="00167857" w:rsidRPr="000F1818">
        <w:rPr>
          <w:rFonts w:eastAsiaTheme="minorEastAsia" w:hint="eastAsia"/>
        </w:rPr>
        <w:t xml:space="preserve"> the companion document</w:t>
      </w:r>
      <w:r w:rsidRPr="000F1818">
        <w:rPr>
          <w:rFonts w:eastAsiaTheme="minorEastAsia" w:hint="eastAsia"/>
          <w:kern w:val="2"/>
          <w:lang w:eastAsia="zh-CN"/>
        </w:rPr>
        <w:t xml:space="preserve"> </w:t>
      </w:r>
      <w:r w:rsidR="009378C6" w:rsidRPr="00B83271">
        <w:rPr>
          <w:rFonts w:eastAsiaTheme="minorEastAsia"/>
          <w:kern w:val="2"/>
          <w:lang w:eastAsia="zh-CN"/>
        </w:rPr>
        <w:t>[1]</w:t>
      </w:r>
      <w:r w:rsidRPr="000F1818">
        <w:rPr>
          <w:rFonts w:eastAsiaTheme="minorEastAsia" w:hint="eastAsia"/>
          <w:kern w:val="2"/>
          <w:lang w:eastAsia="zh-CN"/>
        </w:rPr>
        <w:t xml:space="preserve">, shadow fading margin is needed to calculate maximum available path loss. </w:t>
      </w:r>
      <w:r w:rsidRPr="000F1818">
        <w:rPr>
          <w:rFonts w:eastAsiaTheme="minorEastAsia" w:hint="eastAsia"/>
          <w:lang w:eastAsia="zh-CN"/>
        </w:rPr>
        <w:t xml:space="preserve">According to [2], shadow fading margin can be calculated by </w:t>
      </w:r>
      <w:r w:rsidRPr="000F1818">
        <w:rPr>
          <w:rFonts w:eastAsia="宋体" w:hint="eastAsia"/>
          <w:kern w:val="32"/>
          <w:lang w:eastAsia="zh-CN"/>
        </w:rPr>
        <w:t xml:space="preserve">path loss model </w:t>
      </w:r>
      <w:r w:rsidRPr="000F1818">
        <w:rPr>
          <w:rFonts w:eastAsia="宋体"/>
          <w:kern w:val="32"/>
          <w:lang w:eastAsia="zh-CN"/>
        </w:rPr>
        <w:t xml:space="preserve">slope, </w:t>
      </w:r>
      <w:r w:rsidR="00B117AE" w:rsidRPr="000F1818">
        <w:rPr>
          <w:rFonts w:eastAsia="宋体" w:hint="eastAsia"/>
          <w:kern w:val="32"/>
          <w:lang w:eastAsia="zh-CN"/>
        </w:rPr>
        <w:t>shadow fading standard deviation (SD), and target area coverage reliability</w:t>
      </w:r>
      <w:r w:rsidR="00D01406" w:rsidRPr="000F1818">
        <w:rPr>
          <w:rFonts w:eastAsia="宋体" w:hint="eastAsia"/>
          <w:kern w:val="32"/>
          <w:lang w:eastAsia="zh-CN"/>
        </w:rPr>
        <w:t xml:space="preserve"> (ACR)</w:t>
      </w:r>
      <w:r w:rsidRPr="000F1818">
        <w:rPr>
          <w:rFonts w:eastAsia="宋体" w:hint="eastAsia"/>
          <w:kern w:val="32"/>
          <w:lang w:eastAsia="zh-CN"/>
        </w:rPr>
        <w:t xml:space="preserve">. </w:t>
      </w:r>
      <w:r w:rsidR="00B117AE" w:rsidRPr="000F1818">
        <w:rPr>
          <w:rFonts w:eastAsia="宋体" w:hint="eastAsia"/>
          <w:kern w:val="32"/>
          <w:lang w:eastAsia="zh-CN"/>
        </w:rPr>
        <w:t xml:space="preserve">Moreover, </w:t>
      </w:r>
      <w:r w:rsidR="00261169" w:rsidRPr="000F1818">
        <w:rPr>
          <w:rFonts w:eastAsia="宋体" w:hint="eastAsia"/>
          <w:lang w:eastAsia="zh-CN"/>
        </w:rPr>
        <w:t>different penetration loss</w:t>
      </w:r>
      <w:r w:rsidR="00D01406" w:rsidRPr="000F1818">
        <w:rPr>
          <w:rFonts w:eastAsia="宋体" w:hint="eastAsia"/>
          <w:lang w:eastAsia="zh-CN"/>
        </w:rPr>
        <w:t>es</w:t>
      </w:r>
      <w:r w:rsidR="00261169" w:rsidRPr="000F1818">
        <w:rPr>
          <w:rFonts w:eastAsia="宋体" w:hint="eastAsia"/>
          <w:lang w:eastAsia="zh-CN"/>
        </w:rPr>
        <w:t xml:space="preserve"> should be taken into account for different scenarios</w:t>
      </w:r>
      <w:r w:rsidR="00261169" w:rsidRPr="000F1818">
        <w:rPr>
          <w:lang w:eastAsia="ja-JP"/>
        </w:rPr>
        <w:t xml:space="preserve"> according to the assumption</w:t>
      </w:r>
      <w:r w:rsidR="00261169" w:rsidRPr="000F1818">
        <w:rPr>
          <w:rFonts w:eastAsiaTheme="minorEastAsia" w:hint="eastAsia"/>
          <w:lang w:eastAsia="zh-CN"/>
        </w:rPr>
        <w:t>s</w:t>
      </w:r>
      <w:r w:rsidR="00261169" w:rsidRPr="000F1818">
        <w:rPr>
          <w:lang w:eastAsia="ja-JP"/>
        </w:rPr>
        <w:t xml:space="preserve"> in</w:t>
      </w:r>
      <w:r w:rsidR="00F01CDD">
        <w:rPr>
          <w:rFonts w:eastAsiaTheme="minorEastAsia" w:hint="eastAsia"/>
          <w:lang w:eastAsia="zh-CN"/>
        </w:rPr>
        <w:t xml:space="preserve"> </w:t>
      </w:r>
      <w:r w:rsidR="00F01CDD">
        <w:rPr>
          <w:rFonts w:hint="eastAsia"/>
          <w:lang w:eastAsia="zh-CN"/>
        </w:rPr>
        <w:t>Report ITU-R M.2412</w:t>
      </w:r>
      <w:r w:rsidR="00261169" w:rsidRPr="000F1818">
        <w:rPr>
          <w:rFonts w:eastAsiaTheme="minorEastAsia" w:hint="eastAsia"/>
          <w:lang w:eastAsia="zh-CN"/>
        </w:rPr>
        <w:t xml:space="preserve"> </w:t>
      </w:r>
      <w:r w:rsidR="00261169" w:rsidRPr="000F1818">
        <w:rPr>
          <w:rFonts w:eastAsiaTheme="minorEastAsia"/>
          <w:lang w:eastAsia="zh-CN"/>
        </w:rPr>
        <w:t>[</w:t>
      </w:r>
      <w:r w:rsidR="009378C6" w:rsidRPr="00B83271">
        <w:rPr>
          <w:rFonts w:eastAsiaTheme="minorEastAsia"/>
          <w:lang w:eastAsia="zh-CN"/>
        </w:rPr>
        <w:t>3</w:t>
      </w:r>
      <w:r w:rsidR="00261169" w:rsidRPr="000F1818">
        <w:rPr>
          <w:rFonts w:eastAsiaTheme="minorEastAsia"/>
          <w:lang w:eastAsia="zh-CN"/>
        </w:rPr>
        <w:t>]</w:t>
      </w:r>
      <w:r w:rsidR="00261169" w:rsidRPr="000F1818">
        <w:rPr>
          <w:rFonts w:eastAsiaTheme="minorEastAsia" w:hint="eastAsia"/>
          <w:lang w:eastAsia="zh-CN"/>
        </w:rPr>
        <w:t>.</w:t>
      </w:r>
      <w:r w:rsidR="00261169" w:rsidRPr="000F1818">
        <w:rPr>
          <w:rFonts w:eastAsia="宋体" w:hint="eastAsia"/>
          <w:kern w:val="32"/>
          <w:lang w:eastAsia="zh-CN"/>
        </w:rPr>
        <w:t xml:space="preserve"> </w:t>
      </w:r>
      <w:r w:rsidRPr="000F1818">
        <w:rPr>
          <w:rFonts w:eastAsia="宋体" w:hint="eastAsia"/>
          <w:kern w:val="32"/>
          <w:lang w:eastAsia="zh-CN"/>
        </w:rPr>
        <w:t xml:space="preserve">In this document, we discuss </w:t>
      </w:r>
      <w:r w:rsidR="00837C3D" w:rsidRPr="000F1818">
        <w:rPr>
          <w:rFonts w:eastAsia="宋体" w:hint="eastAsia"/>
          <w:kern w:val="32"/>
          <w:lang w:eastAsia="zh-CN"/>
        </w:rPr>
        <w:t>the relative</w:t>
      </w:r>
      <w:r w:rsidRPr="000F1818">
        <w:rPr>
          <w:rFonts w:eastAsia="宋体" w:hint="eastAsia"/>
          <w:kern w:val="32"/>
          <w:lang w:eastAsia="zh-CN"/>
        </w:rPr>
        <w:t xml:space="preserve"> issues and feasible solutions for shadow fading margin calculation.</w:t>
      </w:r>
      <w:r w:rsidR="001851CE" w:rsidRPr="000F1818">
        <w:rPr>
          <w:rFonts w:eastAsia="宋体" w:hint="eastAsia"/>
          <w:kern w:val="32"/>
          <w:lang w:eastAsia="zh-CN"/>
        </w:rPr>
        <w:t xml:space="preserve"> </w:t>
      </w:r>
    </w:p>
    <w:bookmarkEnd w:id="3"/>
    <w:bookmarkEnd w:id="4"/>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B83271" w:rsidRDefault="009378C6" w:rsidP="00B83271">
      <w:pPr>
        <w:pStyle w:val="2"/>
        <w:numPr>
          <w:ilvl w:val="0"/>
          <w:numId w:val="16"/>
        </w:numPr>
        <w:spacing w:after="120"/>
        <w:rPr>
          <w:b w:val="0"/>
          <w:sz w:val="24"/>
        </w:rPr>
      </w:pPr>
      <w:r w:rsidRPr="00B83271">
        <w:rPr>
          <w:sz w:val="24"/>
        </w:rPr>
        <w:t>Effective fading SD</w:t>
      </w:r>
    </w:p>
    <w:p w:rsidR="00293AD1" w:rsidRPr="000F1818" w:rsidRDefault="00A215A6" w:rsidP="006F503D">
      <w:pPr>
        <w:spacing w:after="120"/>
        <w:jc w:val="both"/>
        <w:rPr>
          <w:rFonts w:eastAsia="宋体"/>
          <w:kern w:val="32"/>
          <w:lang w:eastAsia="zh-CN"/>
        </w:rPr>
      </w:pPr>
      <w:r w:rsidRPr="000F1818">
        <w:rPr>
          <w:rFonts w:eastAsiaTheme="minorEastAsia" w:hint="eastAsia"/>
          <w:lang w:eastAsia="zh-CN"/>
        </w:rPr>
        <w:t xml:space="preserve">As discussed above, </w:t>
      </w:r>
      <w:r w:rsidRPr="000F1818">
        <w:rPr>
          <w:rFonts w:eastAsia="宋体" w:hint="eastAsia"/>
          <w:lang w:eastAsia="zh-CN"/>
        </w:rPr>
        <w:t xml:space="preserve">penetration effect should be taken into account for shadow fading margin calculation. </w:t>
      </w:r>
      <w:r w:rsidR="00261169" w:rsidRPr="000F1818">
        <w:rPr>
          <w:rFonts w:eastAsiaTheme="minorEastAsia" w:hint="eastAsia"/>
          <w:lang w:eastAsia="zh-CN"/>
        </w:rPr>
        <w:t xml:space="preserve">To jointly consider </w:t>
      </w:r>
      <w:r w:rsidR="00073D1E" w:rsidRPr="000F1818">
        <w:rPr>
          <w:rFonts w:eastAsia="宋体" w:hint="eastAsia"/>
          <w:kern w:val="32"/>
          <w:lang w:eastAsia="zh-CN"/>
        </w:rPr>
        <w:t>shadow fading effect and penetration effect</w:t>
      </w:r>
      <w:r w:rsidR="00D01406" w:rsidRPr="000F1818">
        <w:rPr>
          <w:rFonts w:eastAsia="宋体" w:hint="eastAsia"/>
          <w:kern w:val="32"/>
          <w:lang w:eastAsia="zh-CN"/>
        </w:rPr>
        <w:t>,</w:t>
      </w:r>
      <w:r w:rsidR="00261169" w:rsidRPr="000F1818">
        <w:rPr>
          <w:rFonts w:eastAsia="宋体" w:hint="eastAsia"/>
          <w:kern w:val="32"/>
          <w:lang w:eastAsia="zh-CN"/>
        </w:rPr>
        <w:t xml:space="preserve"> </w:t>
      </w:r>
      <w:r w:rsidR="005605EB" w:rsidRPr="000F1818">
        <w:rPr>
          <w:rFonts w:eastAsia="宋体" w:hint="eastAsia"/>
          <w:kern w:val="32"/>
          <w:lang w:eastAsia="zh-CN"/>
        </w:rPr>
        <w:t>r</w:t>
      </w:r>
      <w:r w:rsidR="00073D1E" w:rsidRPr="000F1818">
        <w:rPr>
          <w:rFonts w:eastAsia="宋体" w:hint="eastAsia"/>
          <w:kern w:val="32"/>
          <w:lang w:eastAsia="zh-CN"/>
        </w:rPr>
        <w:t>oot-square method</w:t>
      </w:r>
      <w:r w:rsidR="001851CE" w:rsidRPr="000F1818">
        <w:rPr>
          <w:rFonts w:eastAsia="宋体" w:hint="eastAsia"/>
          <w:kern w:val="32"/>
          <w:lang w:eastAsia="zh-CN"/>
        </w:rPr>
        <w:t xml:space="preserve"> </w:t>
      </w:r>
      <w:r w:rsidR="009378C6" w:rsidRPr="00B83271">
        <w:rPr>
          <w:rFonts w:eastAsia="宋体"/>
          <w:kern w:val="32"/>
          <w:lang w:eastAsia="zh-CN"/>
        </w:rPr>
        <w:t>in [5]</w:t>
      </w:r>
      <w:r w:rsidR="00261169" w:rsidRPr="000F1818">
        <w:rPr>
          <w:rFonts w:eastAsia="宋体" w:hint="eastAsia"/>
          <w:kern w:val="32"/>
          <w:lang w:eastAsia="zh-CN"/>
        </w:rPr>
        <w:t xml:space="preserve"> is </w:t>
      </w:r>
      <w:r w:rsidR="00261169" w:rsidRPr="000F1818">
        <w:rPr>
          <w:rFonts w:eastAsia="宋体"/>
          <w:kern w:val="32"/>
          <w:lang w:eastAsia="zh-CN"/>
        </w:rPr>
        <w:t>proposed</w:t>
      </w:r>
      <w:r w:rsidR="00261169" w:rsidRPr="000F1818">
        <w:rPr>
          <w:rFonts w:eastAsia="宋体" w:hint="eastAsia"/>
          <w:kern w:val="32"/>
          <w:lang w:eastAsia="zh-CN"/>
        </w:rPr>
        <w:t xml:space="preserve"> to derive the effective SD which will be further applied for shadow fading margin calculation</w:t>
      </w:r>
      <w:r w:rsidR="005605EB" w:rsidRPr="000F1818">
        <w:rPr>
          <w:rFonts w:eastAsia="宋体" w:hint="eastAsia"/>
          <w:kern w:val="32"/>
          <w:lang w:eastAsia="zh-CN"/>
        </w:rPr>
        <w:t>:</w:t>
      </w:r>
    </w:p>
    <w:p w:rsidR="00293AD1" w:rsidRPr="000F1818" w:rsidRDefault="00C749FA" w:rsidP="009C37B2">
      <w:pPr>
        <w:spacing w:after="120"/>
        <w:jc w:val="right"/>
        <w:rPr>
          <w:rFonts w:eastAsiaTheme="minorEastAsia"/>
          <w:lang w:val="en-GB" w:eastAsia="zh-CN"/>
        </w:rPr>
      </w:pPr>
      <w:r w:rsidRPr="000F1818">
        <w:rPr>
          <w:rFonts w:eastAsiaTheme="minorEastAsia" w:hint="eastAsia"/>
          <w:lang w:val="en-GB" w:eastAsia="zh-CN"/>
        </w:rPr>
        <w:t>Effective</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SD_</w:t>
      </w:r>
      <w:r w:rsidR="005605EB" w:rsidRPr="000F1818">
        <w:rPr>
          <w:rFonts w:eastAsiaTheme="minorEastAsia" w:hint="eastAsia"/>
          <w:vertAlign w:val="subscript"/>
          <w:lang w:val="en-GB" w:eastAsia="zh-CN"/>
        </w:rPr>
        <w:t>shadowfading&amp;penetrationloss</w:t>
      </w:r>
      <w:proofErr w:type="spellEnd"/>
      <w:r w:rsidR="005605EB" w:rsidRPr="000F1818">
        <w:rPr>
          <w:rFonts w:eastAsiaTheme="minorEastAsia" w:hint="eastAsia"/>
          <w:lang w:val="en-GB" w:eastAsia="zh-CN"/>
        </w:rPr>
        <w:t xml:space="preserve"> = </w:t>
      </w:r>
      <w:proofErr w:type="spellStart"/>
      <w:proofErr w:type="gramStart"/>
      <w:r w:rsidR="005605EB" w:rsidRPr="000F1818">
        <w:rPr>
          <w:rFonts w:eastAsiaTheme="minorEastAsia" w:hint="eastAsia"/>
          <w:lang w:val="en-GB" w:eastAsia="zh-CN"/>
        </w:rPr>
        <w:t>sqrt</w:t>
      </w:r>
      <w:proofErr w:type="spellEnd"/>
      <w:r w:rsidR="005605EB" w:rsidRPr="000F1818">
        <w:rPr>
          <w:rFonts w:eastAsiaTheme="minorEastAsia" w:hint="eastAsia"/>
          <w:lang w:val="en-GB" w:eastAsia="zh-CN"/>
        </w:rPr>
        <w:t>(</w:t>
      </w:r>
      <w:proofErr w:type="gramEnd"/>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shadowfading</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Penetration</w:t>
      </w:r>
      <w:proofErr w:type="spellEnd"/>
      <w:r w:rsidR="005605EB" w:rsidRPr="000F1818">
        <w:rPr>
          <w:rFonts w:eastAsiaTheme="minorEastAsia" w:hint="eastAsia"/>
          <w:vertAlign w:val="subscript"/>
          <w:lang w:val="en-GB" w:eastAsia="zh-CN"/>
        </w:rPr>
        <w:t xml:space="preserve"> loss</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w:t>
      </w:r>
      <w:r w:rsidR="00A30435" w:rsidRPr="000F1818">
        <w:rPr>
          <w:rFonts w:eastAsiaTheme="minorEastAsia" w:hint="eastAsia"/>
          <w:lang w:val="en-GB" w:eastAsia="zh-CN"/>
        </w:rPr>
        <w:t>,</w:t>
      </w:r>
      <w:r w:rsidR="00791990">
        <w:rPr>
          <w:rFonts w:eastAsiaTheme="minorEastAsia" w:hint="eastAsia"/>
          <w:lang w:val="en-GB" w:eastAsia="zh-CN"/>
        </w:rPr>
        <w:t xml:space="preserve">         </w:t>
      </w:r>
      <w:r w:rsidR="00A30435" w:rsidRPr="000F1818">
        <w:rPr>
          <w:rFonts w:eastAsiaTheme="minorEastAsia" w:hint="eastAsia"/>
          <w:lang w:val="en-GB" w:eastAsia="zh-CN"/>
        </w:rPr>
        <w:t xml:space="preserve">                     (1)</w:t>
      </w:r>
    </w:p>
    <w:p w:rsidR="00293AD1" w:rsidRPr="000F1818" w:rsidRDefault="00C749FA" w:rsidP="009C37B2">
      <w:pPr>
        <w:spacing w:after="120"/>
        <w:jc w:val="both"/>
        <w:rPr>
          <w:rFonts w:eastAsiaTheme="minorEastAsia"/>
          <w:lang w:eastAsia="zh-CN"/>
        </w:rPr>
      </w:pPr>
      <w:r w:rsidRPr="000F1818">
        <w:rPr>
          <w:rFonts w:eastAsiaTheme="minorEastAsia" w:hint="eastAsia"/>
          <w:lang w:eastAsia="zh-CN"/>
        </w:rPr>
        <w:t>Effective</w:t>
      </w:r>
      <w:r w:rsidR="005605EB" w:rsidRPr="000F1818">
        <w:rPr>
          <w:rFonts w:eastAsiaTheme="minorEastAsia" w:hint="eastAsia"/>
          <w:lang w:eastAsia="zh-CN"/>
        </w:rPr>
        <w:t xml:space="preserve"> SD results calculated </w:t>
      </w:r>
      <w:r w:rsidR="005605EB" w:rsidRPr="000F1818">
        <w:rPr>
          <w:rFonts w:eastAsia="宋体" w:hint="eastAsia"/>
          <w:kern w:val="32"/>
          <w:lang w:eastAsia="zh-CN"/>
        </w:rPr>
        <w:t xml:space="preserve">by root-square method for </w:t>
      </w:r>
      <w:r w:rsidR="000040D6" w:rsidRPr="000F1818">
        <w:rPr>
          <w:rFonts w:eastAsia="宋体" w:hint="eastAsia"/>
          <w:kern w:val="32"/>
          <w:lang w:eastAsia="zh-CN"/>
        </w:rPr>
        <w:t>test environments of</w:t>
      </w:r>
      <w:r w:rsidR="000040D6" w:rsidRPr="000F1818">
        <w:rPr>
          <w:rFonts w:eastAsiaTheme="minorEastAsia" w:hint="eastAsia"/>
          <w:lang w:eastAsia="zh-CN"/>
        </w:rPr>
        <w:t xml:space="preserve"> </w:t>
      </w:r>
      <w:proofErr w:type="spellStart"/>
      <w:r w:rsidR="000040D6" w:rsidRPr="000F1818">
        <w:rPr>
          <w:rFonts w:eastAsiaTheme="minorEastAsia" w:hint="eastAsia"/>
          <w:lang w:eastAsia="zh-CN"/>
        </w:rPr>
        <w:t>InH-eMBB</w:t>
      </w:r>
      <w:proofErr w:type="spellEnd"/>
      <w:r w:rsidR="000040D6" w:rsidRPr="000F1818">
        <w:rPr>
          <w:rFonts w:eastAsiaTheme="minorEastAsia" w:hint="eastAsia"/>
          <w:lang w:eastAsia="zh-CN"/>
        </w:rPr>
        <w:t>, Dense Urban-</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Rural-</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Urban Macro-</w:t>
      </w:r>
      <w:proofErr w:type="spellStart"/>
      <w:r w:rsidR="000040D6" w:rsidRPr="000F1818">
        <w:rPr>
          <w:rFonts w:eastAsiaTheme="minorEastAsia" w:hint="eastAsia"/>
          <w:lang w:eastAsia="zh-CN"/>
        </w:rPr>
        <w:t>mMTC</w:t>
      </w:r>
      <w:proofErr w:type="spellEnd"/>
      <w:r w:rsidR="000040D6" w:rsidRPr="000F1818">
        <w:rPr>
          <w:rFonts w:eastAsiaTheme="minorEastAsia" w:hint="eastAsia"/>
          <w:lang w:eastAsia="zh-CN"/>
        </w:rPr>
        <w:t xml:space="preserve"> and Urban Macro-URLLC</w:t>
      </w:r>
      <w:r w:rsidR="005605EB" w:rsidRPr="000F1818">
        <w:rPr>
          <w:rFonts w:eastAsia="宋体" w:hint="eastAsia"/>
          <w:kern w:val="32"/>
          <w:lang w:eastAsia="zh-CN"/>
        </w:rPr>
        <w:t xml:space="preserve"> are listed in</w:t>
      </w:r>
      <w:r w:rsidR="000040D6" w:rsidRPr="000F1818">
        <w:rPr>
          <w:rFonts w:eastAsia="宋体" w:hint="eastAsia"/>
          <w:kern w:val="32"/>
          <w:lang w:eastAsia="zh-CN"/>
        </w:rPr>
        <w:t xml:space="preserve"> Table</w:t>
      </w:r>
      <w:r w:rsidR="00434065">
        <w:rPr>
          <w:rFonts w:eastAsia="宋体" w:hint="eastAsia"/>
          <w:kern w:val="32"/>
          <w:lang w:eastAsia="zh-CN"/>
        </w:rPr>
        <w:t xml:space="preserve"> </w:t>
      </w:r>
      <w:r w:rsidR="000040D6" w:rsidRPr="000F1818">
        <w:rPr>
          <w:rFonts w:eastAsia="宋体" w:hint="eastAsia"/>
          <w:kern w:val="32"/>
          <w:lang w:eastAsia="zh-CN"/>
        </w:rPr>
        <w:t>5-9 in</w:t>
      </w:r>
      <w:r w:rsidR="00167857" w:rsidRPr="000F1818">
        <w:rPr>
          <w:rFonts w:eastAsiaTheme="minorEastAsia" w:hint="eastAsia"/>
        </w:rPr>
        <w:t xml:space="preserve"> the companion document</w:t>
      </w:r>
      <w:r w:rsidR="005605EB" w:rsidRPr="000F1818">
        <w:rPr>
          <w:rFonts w:eastAsia="宋体" w:hint="eastAsia"/>
          <w:kern w:val="32"/>
          <w:lang w:eastAsia="zh-CN"/>
        </w:rPr>
        <w:t xml:space="preserve"> </w:t>
      </w:r>
      <w:r w:rsidR="009378C6" w:rsidRPr="00B83271">
        <w:rPr>
          <w:rFonts w:eastAsia="宋体"/>
          <w:kern w:val="32"/>
          <w:lang w:eastAsia="zh-CN"/>
        </w:rPr>
        <w:t>[4].</w:t>
      </w:r>
    </w:p>
    <w:p w:rsidR="00293AD1" w:rsidRPr="00B83271" w:rsidRDefault="009378C6" w:rsidP="00B83271">
      <w:pPr>
        <w:pStyle w:val="2"/>
        <w:numPr>
          <w:ilvl w:val="0"/>
          <w:numId w:val="16"/>
        </w:numPr>
        <w:spacing w:after="120"/>
        <w:rPr>
          <w:b w:val="0"/>
          <w:sz w:val="24"/>
        </w:rPr>
      </w:pPr>
      <w:r w:rsidRPr="00B83271">
        <w:rPr>
          <w:sz w:val="24"/>
        </w:rPr>
        <w:t>Path loss slope for shadow fading margin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w:t>
      </w:r>
      <w:proofErr w:type="gramStart"/>
      <w:r w:rsidR="0097692C" w:rsidRPr="000F1818">
        <w:rPr>
          <w:rFonts w:eastAsia="宋体"/>
          <w:kern w:val="32"/>
          <w:lang w:val="en-GB" w:eastAsia="zh-CN"/>
        </w:rPr>
        <w:t>log(</w:t>
      </w:r>
      <w:proofErr w:type="gramEnd"/>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 xml:space="preserve">same simplified channel </w:t>
      </w:r>
      <w:proofErr w:type="gramStart"/>
      <w:r w:rsidR="00625751" w:rsidRPr="000F1818">
        <w:rPr>
          <w:rFonts w:eastAsia="宋体" w:hint="eastAsia"/>
          <w:kern w:val="32"/>
          <w:lang w:val="en-GB" w:eastAsia="zh-CN"/>
        </w:rPr>
        <w:t>model  descriptions</w:t>
      </w:r>
      <w:proofErr w:type="gramEnd"/>
      <w:r w:rsidR="00625751" w:rsidRPr="000F1818">
        <w:rPr>
          <w:rFonts w:eastAsia="宋体" w:hint="eastAsia"/>
          <w:kern w:val="32"/>
          <w:lang w:val="en-GB" w:eastAsia="zh-CN"/>
        </w:rPr>
        <w:t xml:space="preserve"> for different test environments: </w:t>
      </w:r>
      <w:proofErr w:type="spellStart"/>
      <w:r w:rsidR="00625751" w:rsidRPr="000F1818">
        <w:rPr>
          <w:rFonts w:eastAsia="宋体" w:hint="eastAsia"/>
          <w:kern w:val="32"/>
          <w:lang w:val="en-GB" w:eastAsia="zh-CN"/>
        </w:rPr>
        <w:t>InH_A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InH_B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InH-eMBB</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Uma_A</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Uma_B</w:t>
      </w:r>
      <w:proofErr w:type="spellEnd"/>
      <w:r w:rsidR="00625751" w:rsidRPr="000F1818">
        <w:rPr>
          <w:rFonts w:eastAsia="宋体" w:hint="eastAsia"/>
          <w:kern w:val="32"/>
          <w:lang w:val="en-GB" w:eastAsia="zh-CN"/>
        </w:rPr>
        <w:t xml:space="preserve"> as channel model A and B for Dense Urban-</w:t>
      </w:r>
      <w:proofErr w:type="spellStart"/>
      <w:r w:rsidR="00625751" w:rsidRPr="000F1818">
        <w:rPr>
          <w:rFonts w:eastAsia="宋体" w:hint="eastAsia"/>
          <w:kern w:val="32"/>
          <w:lang w:val="en-GB" w:eastAsia="zh-CN"/>
        </w:rPr>
        <w:t>eMBB</w:t>
      </w:r>
      <w:proofErr w:type="spellEnd"/>
      <w:r w:rsidR="00625751" w:rsidRPr="000F1818">
        <w:rPr>
          <w:rFonts w:eastAsia="宋体" w:hint="eastAsia"/>
          <w:kern w:val="32"/>
          <w:lang w:val="en-GB" w:eastAsia="zh-CN"/>
        </w:rPr>
        <w:t xml:space="preserve"> (macro layer), Urban Macro-</w:t>
      </w:r>
      <w:proofErr w:type="spellStart"/>
      <w:r w:rsidR="00625751" w:rsidRPr="000F1818">
        <w:rPr>
          <w:rFonts w:eastAsia="宋体" w:hint="eastAsia"/>
          <w:kern w:val="32"/>
          <w:lang w:val="en-GB" w:eastAsia="zh-CN"/>
        </w:rPr>
        <w:t>mMTC</w:t>
      </w:r>
      <w:proofErr w:type="spellEnd"/>
      <w:r w:rsidR="00625751" w:rsidRPr="000F1818">
        <w:rPr>
          <w:rFonts w:eastAsia="宋体" w:hint="eastAsia"/>
          <w:kern w:val="32"/>
          <w:lang w:val="en-GB" w:eastAsia="zh-CN"/>
        </w:rPr>
        <w:t xml:space="preserve"> and Urban Macro-URLLC, </w:t>
      </w:r>
      <w:proofErr w:type="spellStart"/>
      <w:r w:rsidR="00625751" w:rsidRPr="000F1818">
        <w:rPr>
          <w:rFonts w:eastAsia="宋体" w:hint="eastAsia"/>
          <w:kern w:val="32"/>
          <w:lang w:val="en-GB" w:eastAsia="zh-CN"/>
        </w:rPr>
        <w:t>Rma_A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Rma_B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RuraL-eMBB</w:t>
      </w:r>
      <w:proofErr w:type="spellEnd"/>
      <w:r w:rsidR="00625751" w:rsidRPr="000F1818">
        <w:rPr>
          <w:rFonts w:eastAsia="宋体" w:hint="eastAsia"/>
          <w:kern w:val="32"/>
          <w:lang w:val="en-GB" w:eastAsia="zh-CN"/>
        </w:rPr>
        <w:t>(macro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proofErr w:type="spellStart"/>
      <w:r w:rsidR="006F309F" w:rsidRPr="000F1818">
        <w:rPr>
          <w:rFonts w:eastAsia="宋体" w:hint="eastAsia"/>
          <w:b/>
          <w:i/>
          <w:kern w:val="32"/>
          <w:lang w:val="en-GB" w:eastAsia="zh-CN"/>
        </w:rPr>
        <w:t>Uma_A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Uma_B</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Rma_B</w:t>
      </w:r>
      <w:proofErr w:type="spellEnd"/>
      <w:r w:rsidR="006F309F" w:rsidRPr="000F1818">
        <w:rPr>
          <w:rFonts w:eastAsia="宋体" w:hint="eastAsia"/>
          <w:b/>
          <w:i/>
          <w:kern w:val="32"/>
          <w:lang w:val="en-GB" w:eastAsia="zh-CN"/>
        </w:rPr>
        <w:t xml:space="preserve">,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proofErr w:type="spellStart"/>
      <w:r w:rsidR="006F309F" w:rsidRPr="000F1818">
        <w:rPr>
          <w:kern w:val="32"/>
          <w:lang w:val="en-GB" w:eastAsia="zh-CN"/>
        </w:rPr>
        <w:t>Uma_A</w:t>
      </w:r>
      <w:proofErr w:type="spellEnd"/>
      <w:r w:rsidR="006F309F" w:rsidRPr="000F1818">
        <w:rPr>
          <w:kern w:val="32"/>
          <w:lang w:val="en-GB" w:eastAsia="zh-CN"/>
        </w:rPr>
        <w:t xml:space="preserve">, </w:t>
      </w:r>
      <w:proofErr w:type="spellStart"/>
      <w:r w:rsidR="006F309F" w:rsidRPr="000F1818">
        <w:rPr>
          <w:kern w:val="32"/>
          <w:lang w:val="en-GB" w:eastAsia="zh-CN"/>
        </w:rPr>
        <w:t>Uma_B</w:t>
      </w:r>
      <w:proofErr w:type="spellEnd"/>
      <w:r w:rsidR="006F309F" w:rsidRPr="000F1818">
        <w:rPr>
          <w:kern w:val="32"/>
          <w:lang w:val="en-GB" w:eastAsia="zh-CN"/>
        </w:rPr>
        <w:t xml:space="preserve">, </w:t>
      </w:r>
      <w:proofErr w:type="spellStart"/>
      <w:r w:rsidR="006F309F" w:rsidRPr="000F1818">
        <w:rPr>
          <w:kern w:val="32"/>
          <w:lang w:val="en-GB" w:eastAsia="zh-CN"/>
        </w:rPr>
        <w:t>Rma_A</w:t>
      </w:r>
      <w:proofErr w:type="spellEnd"/>
      <w:r w:rsidR="006F309F" w:rsidRPr="000F1818">
        <w:rPr>
          <w:kern w:val="32"/>
          <w:lang w:val="en-GB" w:eastAsia="zh-CN"/>
        </w:rPr>
        <w:t xml:space="preserve">, </w:t>
      </w:r>
      <w:proofErr w:type="spellStart"/>
      <w:r w:rsidR="006F309F" w:rsidRPr="000F1818">
        <w:rPr>
          <w:kern w:val="32"/>
          <w:lang w:val="en-GB" w:eastAsia="zh-CN"/>
        </w:rPr>
        <w:t>Rma_B</w:t>
      </w:r>
      <w:proofErr w:type="spellEnd"/>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w:t>
      </w:r>
      <w:proofErr w:type="spellStart"/>
      <w:r w:rsidRPr="00B83271">
        <w:rPr>
          <w:kern w:val="32"/>
          <w:lang w:val="en-GB" w:eastAsia="zh-CN"/>
        </w:rPr>
        <w:t>eNB</w:t>
      </w:r>
      <w:proofErr w:type="spellEnd"/>
      <w:r w:rsidRPr="00B83271">
        <w:rPr>
          <w:kern w:val="32"/>
          <w:lang w:val="en-GB" w:eastAsia="zh-CN"/>
        </w:rPr>
        <w:t xml:space="preserve"> 2D distance) and </w:t>
      </w:r>
      <w:proofErr w:type="spellStart"/>
      <w:r w:rsidRPr="00B83271">
        <w:rPr>
          <w:kern w:val="32"/>
          <w:lang w:val="en-GB" w:eastAsia="zh-CN"/>
        </w:rPr>
        <w:t>d</w:t>
      </w:r>
      <w:r w:rsidRPr="00B83271">
        <w:rPr>
          <w:kern w:val="32"/>
          <w:vertAlign w:val="subscript"/>
          <w:lang w:val="en-GB" w:eastAsia="zh-CN"/>
        </w:rPr>
        <w:t>Breakpoint</w:t>
      </w:r>
      <w:proofErr w:type="spellEnd"/>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w:t>
      </w:r>
      <w:r w:rsidR="00854C2B">
        <w:rPr>
          <w:rFonts w:eastAsiaTheme="minorEastAsia" w:hint="eastAsia"/>
          <w:b/>
          <w:i/>
          <w:kern w:val="32"/>
          <w:lang w:val="en-GB" w:eastAsia="zh-CN"/>
        </w:rPr>
        <w:t>And</w:t>
      </w:r>
      <w:r w:rsidRPr="00B83271">
        <w:rPr>
          <w:rFonts w:eastAsiaTheme="minorEastAsia"/>
          <w:b/>
          <w:i/>
          <w:kern w:val="32"/>
          <w:lang w:val="en-GB" w:eastAsia="zh-CN"/>
        </w:rPr>
        <w:t xml:space="preserve">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rFonts w:eastAsiaTheme="minorEastAsia"/>
          <w:b/>
          <w:i/>
          <w:kern w:val="32"/>
          <w:lang w:val="en-GB" w:eastAsia="zh-CN"/>
        </w:rPr>
        <w:t xml:space="preserve">. </w:t>
      </w:r>
      <w:r w:rsidRPr="00B83271">
        <w:rPr>
          <w:b/>
          <w:i/>
          <w:kern w:val="32"/>
          <w:lang w:val="en-GB" w:eastAsia="zh-CN"/>
        </w:rPr>
        <w:t xml:space="preserve">If </w:t>
      </w:r>
      <w:proofErr w:type="gramStart"/>
      <w:r w:rsidRPr="00B83271">
        <w:rPr>
          <w:b/>
          <w:i/>
          <w:kern w:val="32"/>
          <w:lang w:val="en-GB" w:eastAsia="zh-CN"/>
        </w:rPr>
        <w:t>m</w:t>
      </w:r>
      <w:r w:rsidR="00820067" w:rsidRPr="000F1818">
        <w:rPr>
          <w:rFonts w:eastAsiaTheme="minorEastAsia" w:hint="eastAsia"/>
          <w:b/>
          <w:i/>
          <w:kern w:val="32"/>
          <w:lang w:val="en-GB" w:eastAsia="zh-CN"/>
        </w:rPr>
        <w:t>ax</w:t>
      </w:r>
      <w:r w:rsidRPr="00B83271">
        <w:rPr>
          <w:b/>
          <w:i/>
          <w:kern w:val="32"/>
          <w:lang w:val="en-GB" w:eastAsia="zh-CN"/>
        </w:rPr>
        <w:t>(</w:t>
      </w:r>
      <w:proofErr w:type="gramEnd"/>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lastRenderedPageBreak/>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w:t>
      </w:r>
      <w:proofErr w:type="spellStart"/>
      <w:r w:rsidR="00A30435" w:rsidRPr="000F1818">
        <w:rPr>
          <w:rFonts w:eastAsia="宋体" w:hint="eastAsia"/>
          <w:b/>
          <w:i/>
          <w:kern w:val="32"/>
          <w:lang w:val="en-GB" w:eastAsia="zh-CN"/>
        </w:rPr>
        <w:t>eMBB</w:t>
      </w:r>
      <w:proofErr w:type="spellEnd"/>
      <w:r w:rsidR="009C5D67" w:rsidRPr="000F1818">
        <w:rPr>
          <w:rFonts w:eastAsia="宋体" w:hint="eastAsia"/>
          <w:b/>
          <w:i/>
          <w:kern w:val="32"/>
          <w:lang w:val="en-GB" w:eastAsia="zh-CN"/>
        </w:rPr>
        <w:t xml:space="preserve">, the breakpoint distance </w:t>
      </w:r>
      <w:proofErr w:type="spellStart"/>
      <w:r w:rsidR="009C5D67" w:rsidRPr="000F1818">
        <w:rPr>
          <w:rFonts w:eastAsia="宋体" w:hint="eastAsia"/>
          <w:b/>
          <w:i/>
          <w:kern w:val="32"/>
          <w:lang w:val="en-GB" w:eastAsia="zh-CN"/>
        </w:rPr>
        <w:t>d</w:t>
      </w:r>
      <w:r w:rsidR="009C5D67" w:rsidRPr="000F1818">
        <w:rPr>
          <w:rFonts w:eastAsia="宋体" w:hint="eastAsia"/>
          <w:b/>
          <w:i/>
          <w:kern w:val="32"/>
          <w:vertAlign w:val="subscript"/>
          <w:lang w:val="en-GB" w:eastAsia="zh-CN"/>
        </w:rPr>
        <w:t>Breakpoint</w:t>
      </w:r>
      <w:proofErr w:type="spellEnd"/>
      <w:r w:rsidR="009C5D67" w:rsidRPr="000F1818">
        <w:rPr>
          <w:rFonts w:eastAsia="宋体" w:hint="eastAsia"/>
          <w:b/>
          <w:i/>
          <w:kern w:val="32"/>
          <w:lang w:val="en-GB" w:eastAsia="zh-CN"/>
        </w:rPr>
        <w:t xml:space="preserve"> </w:t>
      </w:r>
      <w:r w:rsidR="00A30435" w:rsidRPr="000F1818">
        <w:rPr>
          <w:rFonts w:eastAsia="宋体"/>
          <w:b/>
          <w:i/>
          <w:kern w:val="32"/>
          <w:lang w:val="en-GB" w:eastAsia="zh-CN"/>
        </w:rPr>
        <w:t xml:space="preserve">is uncertain and its value </w:t>
      </w:r>
      <w:proofErr w:type="gramStart"/>
      <w:r w:rsidR="00A30435" w:rsidRPr="000F1818">
        <w:rPr>
          <w:rFonts w:eastAsia="宋体"/>
          <w:b/>
          <w:i/>
          <w:kern w:val="32"/>
          <w:lang w:val="en-GB" w:eastAsia="zh-CN"/>
        </w:rPr>
        <w:t>depends</w:t>
      </w:r>
      <w:proofErr w:type="gramEnd"/>
      <w:r w:rsidR="00A30435" w:rsidRPr="000F1818">
        <w:rPr>
          <w:rFonts w:eastAsia="宋体"/>
          <w:b/>
          <w:i/>
          <w:kern w:val="32"/>
          <w:lang w:val="en-GB" w:eastAsia="zh-CN"/>
        </w:rPr>
        <w:t xml:space="preserve"> UE height and efficient environment height, denoted as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proofErr w:type="spellStart"/>
      <w:proofErr w:type="gram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proofErr w:type="gramEnd"/>
      <w:r w:rsidR="009378C6" w:rsidRPr="00B83271">
        <w:rPr>
          <w:rFonts w:eastAsia="宋体"/>
          <w:kern w:val="32"/>
          <w:lang w:val="en-GB" w:eastAsia="zh-CN"/>
        </w:rPr>
        <w:t xml:space="preserve"> is easy to obtain for </w:t>
      </w:r>
      <w:r w:rsidRPr="000F1818">
        <w:rPr>
          <w:rFonts w:eastAsia="宋体" w:hint="eastAsia"/>
          <w:kern w:val="32"/>
          <w:lang w:val="en-GB" w:eastAsia="zh-CN"/>
        </w:rPr>
        <w:t>Rural-</w:t>
      </w:r>
      <w:proofErr w:type="spellStart"/>
      <w:r w:rsidRPr="000F1818">
        <w:rPr>
          <w:rFonts w:eastAsia="宋体" w:hint="eastAsia"/>
          <w:kern w:val="32"/>
          <w:lang w:val="en-GB" w:eastAsia="zh-CN"/>
        </w:rPr>
        <w:t>eMBB</w:t>
      </w:r>
      <w:proofErr w:type="spellEnd"/>
      <w:r w:rsidRPr="000F1818">
        <w:rPr>
          <w:rFonts w:eastAsia="宋体" w:hint="eastAsia"/>
          <w:kern w:val="32"/>
          <w:lang w:val="en-GB" w:eastAsia="zh-CN"/>
        </w:rPr>
        <w:t xml:space="preserve">, </w:t>
      </w:r>
      <w:r w:rsidRPr="000F1818">
        <w:rPr>
          <w:rFonts w:eastAsia="宋体"/>
          <w:kern w:val="32"/>
          <w:lang w:val="en-GB" w:eastAsia="zh-CN"/>
        </w:rPr>
        <w:t>Urban Macro-</w:t>
      </w:r>
      <w:proofErr w:type="spellStart"/>
      <w:r w:rsidRPr="000F1818">
        <w:rPr>
          <w:rFonts w:eastAsia="宋体"/>
          <w:kern w:val="32"/>
          <w:lang w:val="en-GB" w:eastAsia="zh-CN"/>
        </w:rPr>
        <w:t>mMTC</w:t>
      </w:r>
      <w:proofErr w:type="spellEnd"/>
      <w:r w:rsidRPr="000F1818">
        <w:rPr>
          <w:rFonts w:eastAsia="宋体"/>
          <w:kern w:val="32"/>
          <w:lang w:val="en-GB" w:eastAsia="zh-CN"/>
        </w:rPr>
        <w:t xml:space="preserve">,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w:t>
      </w:r>
      <w:proofErr w:type="spellStart"/>
      <w:r w:rsidRPr="000F1818">
        <w:rPr>
          <w:rFonts w:eastAsia="宋体"/>
          <w:kern w:val="32"/>
          <w:lang w:val="en-GB" w:eastAsia="zh-CN"/>
        </w:rPr>
        <w:t>eMBB</w:t>
      </w:r>
      <w:proofErr w:type="spellEnd"/>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w:t>
      </w:r>
      <w:proofErr w:type="spellStart"/>
      <w:r w:rsidR="009378C6" w:rsidRPr="00B83271">
        <w:rPr>
          <w:rFonts w:eastAsia="宋体"/>
          <w:kern w:val="32"/>
          <w:lang w:val="en-GB" w:eastAsia="zh-CN"/>
        </w:rPr>
        <w:t>eMBB</w:t>
      </w:r>
      <w:proofErr w:type="spellEnd"/>
      <w:r w:rsidR="009378C6" w:rsidRPr="00B83271">
        <w:rPr>
          <w:rFonts w:eastAsia="宋体"/>
          <w:kern w:val="32"/>
          <w:lang w:val="en-GB" w:eastAsia="zh-CN"/>
        </w:rPr>
        <w:t xml:space="preserve"> environment needs 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ranges from 1.5m to 22.5m and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E</w:t>
      </w:r>
      <w:proofErr w:type="spellEnd"/>
      <w:r w:rsidR="00B4739D" w:rsidRPr="000F1818">
        <w:rPr>
          <w:rFonts w:eastAsia="宋体" w:hint="eastAsia"/>
          <w:kern w:val="32"/>
          <w:lang w:val="en-GB" w:eastAsia="zh-CN"/>
        </w:rPr>
        <w:t xml:space="preserve"> can be selected from a set of discontinuous values (option values and probabilities depend on UE height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 xml:space="preserve">Selection of appropriate values for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and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E</w:t>
      </w:r>
      <w:proofErr w:type="spellEnd"/>
      <w:r w:rsidR="00AE4536" w:rsidRPr="000F1818">
        <w:rPr>
          <w:rFonts w:eastAsia="宋体" w:hint="eastAsia"/>
          <w:kern w:val="32"/>
          <w:vertAlign w:val="subscript"/>
          <w:lang w:val="en-GB" w:eastAsia="zh-CN"/>
        </w:rPr>
        <w:t xml:space="preserve"> </w:t>
      </w:r>
      <w:r w:rsidR="00AE4536" w:rsidRPr="000F1818">
        <w:rPr>
          <w:rFonts w:eastAsia="宋体" w:hint="eastAsia"/>
          <w:kern w:val="32"/>
          <w:lang w:val="en-GB" w:eastAsia="zh-CN"/>
        </w:rPr>
        <w:t xml:space="preserve">is a way to simplify the calculation of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E</w:t>
      </w:r>
      <w:proofErr w:type="spellEnd"/>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xml:space="preserve">) and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UT</w:t>
      </w:r>
      <w:proofErr w:type="spellEnd"/>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 xml:space="preserve">possible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w:t>
      </w:r>
      <w:proofErr w:type="spellStart"/>
      <w:r w:rsidR="0077147E" w:rsidRPr="000F1818">
        <w:rPr>
          <w:rFonts w:eastAsia="宋体" w:hint="eastAsia"/>
          <w:kern w:val="32"/>
          <w:lang w:val="en-GB" w:eastAsia="zh-CN"/>
        </w:rPr>
        <w:t>d</w:t>
      </w:r>
      <w:r w:rsidR="0077147E" w:rsidRPr="000F1818">
        <w:rPr>
          <w:rFonts w:eastAsia="宋体" w:hint="eastAsia"/>
          <w:kern w:val="32"/>
          <w:vertAlign w:val="subscript"/>
          <w:lang w:val="en-GB" w:eastAsia="zh-CN"/>
        </w:rPr>
        <w:t>Breakpoint</w:t>
      </w:r>
      <w:proofErr w:type="spellEnd"/>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proofErr w:type="spellStart"/>
      <w:r w:rsidR="009378C6" w:rsidRPr="00B83271">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 xml:space="preserve">13m and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vertAlign w:val="subscript"/>
          <w:lang w:val="en-GB" w:eastAsia="zh-CN"/>
        </w:rPr>
        <w:t xml:space="preserve">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w:t>
      </w:r>
      <w:proofErr w:type="spellStart"/>
      <w:r w:rsidR="003A0D1E" w:rsidRPr="000F1818">
        <w:rPr>
          <w:rFonts w:eastAsia="宋体" w:hint="eastAsia"/>
          <w:kern w:val="32"/>
          <w:lang w:val="en-GB" w:eastAsia="zh-CN"/>
        </w:rPr>
        <w:t>h</w:t>
      </w:r>
      <w:r w:rsidR="003A0D1E"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 xml:space="preserve">In this case, </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E</w:t>
      </w:r>
      <w:proofErr w:type="spellEnd"/>
      <w:r w:rsidRPr="000F1818">
        <w:rPr>
          <w:rFonts w:eastAsia="宋体" w:hint="eastAsia"/>
          <w:kern w:val="32"/>
          <w:vertAlign w:val="subscript"/>
          <w:lang w:val="en-GB" w:eastAsia="zh-CN"/>
        </w:rPr>
        <w:t xml:space="preserv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Average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average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Minimal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minimal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Maximal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maximal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w:t>
      </w:r>
      <w:proofErr w:type="gramEnd"/>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 xml:space="preserve">verage, minimum and maximum </w:t>
      </w:r>
      <w:proofErr w:type="spellStart"/>
      <w:r w:rsidR="003A0D1E" w:rsidRPr="000F1818">
        <w:rPr>
          <w:rFonts w:eastAsia="宋体" w:hint="eastAsia"/>
          <w:kern w:val="32"/>
          <w:lang w:val="en-GB" w:eastAsia="zh-CN"/>
        </w:rPr>
        <w:t>d</w:t>
      </w:r>
      <w:r w:rsidR="003A0D1E" w:rsidRPr="000F1818">
        <w:rPr>
          <w:rFonts w:eastAsia="宋体" w:hint="eastAsia"/>
          <w:kern w:val="32"/>
          <w:vertAlign w:val="subscript"/>
          <w:lang w:val="en-GB" w:eastAsia="zh-CN"/>
        </w:rPr>
        <w:t>Breakpoint</w:t>
      </w:r>
      <w:proofErr w:type="spellEnd"/>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 xml:space="preserve">1: Average, minimum and 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 xml:space="preserve">when </w:t>
      </w: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w:t>
      </w:r>
      <w:proofErr w:type="gramStart"/>
      <w:r w:rsidRPr="00B83271">
        <w:rPr>
          <w:rFonts w:eastAsia="宋体"/>
          <w:kern w:val="32"/>
          <w:lang w:val="en-GB" w:eastAsia="zh-CN"/>
        </w:rPr>
        <w:t>,O2I</w:t>
      </w:r>
      <w:proofErr w:type="gramEnd"/>
      <w:r w:rsidRPr="00B83271">
        <w:rPr>
          <w:rFonts w:eastAsia="宋体"/>
          <w:kern w:val="32"/>
          <w:lang w:val="en-GB" w:eastAsia="zh-CN"/>
        </w:rPr>
        <w:t xml:space="preserve"> of Dense Urban-</w:t>
      </w:r>
      <w:proofErr w:type="spellStart"/>
      <w:r w:rsidRPr="00B83271">
        <w:rPr>
          <w:rFonts w:eastAsia="宋体"/>
          <w:kern w:val="32"/>
          <w:lang w:val="en-GB" w:eastAsia="zh-CN"/>
        </w:rPr>
        <w:t>eMBB</w:t>
      </w:r>
      <w:proofErr w:type="spellEnd"/>
    </w:p>
    <w:tbl>
      <w:tblPr>
        <w:tblStyle w:val="af3"/>
        <w:tblW w:w="0" w:type="auto"/>
        <w:jc w:val="center"/>
        <w:tblInd w:w="-874" w:type="dxa"/>
        <w:tblLook w:val="04A0" w:firstRow="1" w:lastRow="0" w:firstColumn="1" w:lastColumn="0" w:noHBand="0" w:noVBand="1"/>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Average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average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 xml:space="preserve">and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E</w:t>
      </w:r>
      <w:proofErr w:type="spellEnd"/>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Minimal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gramStart"/>
      <w:r w:rsidR="008D7110" w:rsidRPr="009C37B2">
        <w:rPr>
          <w:rFonts w:eastAsia="宋体"/>
          <w:kern w:val="32"/>
          <w:lang w:val="en-GB" w:eastAsia="zh-CN"/>
        </w:rPr>
        <w:t xml:space="preserve">with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proofErr w:type="gram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Maximal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 xml:space="preserve">Average, minimum and maximum </w:t>
      </w:r>
      <w:proofErr w:type="spellStart"/>
      <w:r w:rsidRPr="009C37B2">
        <w:rPr>
          <w:rFonts w:eastAsia="宋体"/>
          <w:kern w:val="32"/>
          <w:lang w:val="en-GB" w:eastAsia="zh-CN"/>
        </w:rPr>
        <w:t>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proofErr w:type="spellEnd"/>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 xml:space="preserve">2: Average, minimum and maximum </w:t>
      </w:r>
      <w:proofErr w:type="spellStart"/>
      <w:r w:rsidRPr="006F503D">
        <w:rPr>
          <w:rFonts w:eastAsia="宋体"/>
          <w:kern w:val="32"/>
          <w:lang w:val="en-GB" w:eastAsia="zh-CN"/>
        </w:rPr>
        <w:t>d</w:t>
      </w:r>
      <w:r w:rsidRPr="006F503D">
        <w:rPr>
          <w:rFonts w:eastAsia="宋体"/>
          <w:kern w:val="32"/>
          <w:vertAlign w:val="subscript"/>
          <w:lang w:val="en-GB" w:eastAsia="zh-CN"/>
        </w:rPr>
        <w:t>Breakpoint</w:t>
      </w:r>
      <w:proofErr w:type="spellEnd"/>
      <w:r w:rsidRPr="009C37B2">
        <w:rPr>
          <w:rFonts w:eastAsia="宋体"/>
          <w:kern w:val="32"/>
          <w:lang w:val="en-GB" w:eastAsia="zh-CN"/>
        </w:rPr>
        <w:t xml:space="preserve"> when </w:t>
      </w:r>
      <w:proofErr w:type="spellStart"/>
      <w:r w:rsidRPr="009C37B2">
        <w:rPr>
          <w:rFonts w:eastAsia="宋体"/>
          <w:kern w:val="32"/>
          <w:lang w:val="en-GB" w:eastAsia="zh-CN"/>
        </w:rPr>
        <w:t>h</w:t>
      </w:r>
      <w:r w:rsidRPr="009C37B2">
        <w:rPr>
          <w:rFonts w:eastAsia="宋体"/>
          <w:kern w:val="32"/>
          <w:vertAlign w:val="subscript"/>
          <w:lang w:val="en-GB" w:eastAsia="zh-CN"/>
        </w:rPr>
        <w:t>UT</w:t>
      </w:r>
      <w:proofErr w:type="spellEnd"/>
      <w:r w:rsidRPr="009C37B2">
        <w:rPr>
          <w:rFonts w:eastAsia="宋体"/>
          <w:kern w:val="32"/>
          <w:lang w:val="en-GB" w:eastAsia="zh-CN"/>
        </w:rPr>
        <w:t xml:space="preserve"> ≥</w:t>
      </w:r>
      <w:r w:rsidRPr="006F503D">
        <w:rPr>
          <w:rFonts w:eastAsia="宋体"/>
          <w:kern w:val="32"/>
          <w:lang w:val="en-GB" w:eastAsia="zh-CN"/>
        </w:rPr>
        <w:t>13m under LOS,O2I of Dense Urban-</w:t>
      </w:r>
      <w:proofErr w:type="spellStart"/>
      <w:r w:rsidRPr="006F503D">
        <w:rPr>
          <w:rFonts w:eastAsia="宋体"/>
          <w:kern w:val="32"/>
          <w:lang w:val="en-GB" w:eastAsia="zh-CN"/>
        </w:rPr>
        <w:t>eMBB</w:t>
      </w:r>
      <w:proofErr w:type="spellEnd"/>
    </w:p>
    <w:tbl>
      <w:tblPr>
        <w:tblStyle w:val="af3"/>
        <w:tblW w:w="0" w:type="auto"/>
        <w:jc w:val="center"/>
        <w:tblInd w:w="100" w:type="dxa"/>
        <w:tblLook w:val="04A0" w:firstRow="1" w:lastRow="0" w:firstColumn="1" w:lastColumn="0" w:noHBand="0" w:noVBand="1"/>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proofErr w:type="spellStart"/>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proofErr w:type="spellEnd"/>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Pr="000F1818">
        <w:rPr>
          <w:rFonts w:eastAsia="宋体" w:hint="eastAsia"/>
          <w:kern w:val="32"/>
          <w:lang w:val="en-GB" w:eastAsia="zh-CN"/>
        </w:rPr>
        <w:t xml:space="preserve"> for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 xml:space="preserve">13m and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final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Pr="000F1818">
        <w:rPr>
          <w:rFonts w:eastAsia="宋体" w:hint="eastAsia"/>
          <w:kern w:val="32"/>
          <w:lang w:val="en-GB" w:eastAsia="zh-CN"/>
        </w:rPr>
        <w:t xml:space="preserve">&lt;13m)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lastRenderedPageBreak/>
        <w:t xml:space="preserve"> </w:t>
      </w:r>
      <w:r w:rsidR="005D2261" w:rsidRPr="000F1818">
        <w:rPr>
          <w:rFonts w:eastAsia="宋体" w:hint="eastAsia"/>
          <w:kern w:val="32"/>
          <w:lang w:val="en-GB" w:eastAsia="zh-CN"/>
        </w:rPr>
        <w:t>By this way</w:t>
      </w:r>
      <w:r w:rsidRPr="000F1818">
        <w:rPr>
          <w:rFonts w:eastAsia="宋体" w:hint="eastAsia"/>
          <w:kern w:val="32"/>
          <w:lang w:val="en-GB" w:eastAsia="zh-CN"/>
        </w:rPr>
        <w:t xml:space="preserve">, </w:t>
      </w:r>
      <w:proofErr w:type="gramStart"/>
      <w:r w:rsidRPr="000F1818">
        <w:rPr>
          <w:rFonts w:eastAsia="宋体" w:hint="eastAsia"/>
          <w:kern w:val="32"/>
          <w:lang w:val="en-GB" w:eastAsia="zh-CN"/>
        </w:rPr>
        <w:t>the  average</w:t>
      </w:r>
      <w:proofErr w:type="gramEnd"/>
      <w:r w:rsidRPr="000F1818">
        <w:rPr>
          <w:rFonts w:eastAsia="宋体" w:hint="eastAsia"/>
          <w:kern w:val="32"/>
          <w:lang w:val="en-GB" w:eastAsia="zh-CN"/>
        </w:rPr>
        <w:t xml:space="preserv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w:t>
      </w:r>
      <w:proofErr w:type="spellStart"/>
      <w:r w:rsidRPr="000F1818">
        <w:rPr>
          <w:rFonts w:eastAsia="宋体"/>
          <w:kern w:val="32"/>
          <w:lang w:val="en-GB" w:eastAsia="zh-CN"/>
        </w:rPr>
        <w:t>eMBB</w:t>
      </w:r>
      <w:proofErr w:type="spellEnd"/>
      <w:r w:rsidRPr="000F1818">
        <w:rPr>
          <w:rFonts w:eastAsia="宋体"/>
          <w:kern w:val="32"/>
          <w:lang w:val="en-GB" w:eastAsia="zh-CN"/>
        </w:rPr>
        <w:t xml:space="preserve">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 xml:space="preserve">The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proofErr w:type="spellEnd"/>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 environments</w:t>
      </w:r>
    </w:p>
    <w:tbl>
      <w:tblPr>
        <w:tblStyle w:val="af3"/>
        <w:tblW w:w="0" w:type="auto"/>
        <w:tblLook w:val="04A0" w:firstRow="1" w:lastRow="0" w:firstColumn="1" w:lastColumn="0" w:noHBand="0" w:noVBand="1"/>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w:t>
            </w:r>
            <w:proofErr w:type="spellStart"/>
            <w:r w:rsidRPr="00B83271">
              <w:rPr>
                <w:rFonts w:eastAsia="宋体"/>
                <w:i/>
                <w:kern w:val="32"/>
                <w:lang w:val="en-GB" w:eastAsia="zh-CN"/>
              </w:rPr>
              <w:t>eMBB</w:t>
            </w:r>
            <w:proofErr w:type="spellEnd"/>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w:t>
            </w:r>
            <w:proofErr w:type="spellStart"/>
            <w:r w:rsidRPr="00B83271">
              <w:rPr>
                <w:rFonts w:eastAsia="宋体"/>
                <w:i/>
                <w:kern w:val="32"/>
                <w:lang w:val="en-GB" w:eastAsia="zh-CN"/>
              </w:rPr>
              <w:t>eMBB</w:t>
            </w:r>
            <w:proofErr w:type="spellEnd"/>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w:t>
            </w:r>
            <w:proofErr w:type="spellStart"/>
            <w:r w:rsidRPr="00B83271">
              <w:rPr>
                <w:rFonts w:eastAsia="宋体"/>
                <w:i/>
                <w:kern w:val="32"/>
                <w:lang w:val="en-GB" w:eastAsia="zh-CN"/>
              </w:rPr>
              <w:t>mMTC</w:t>
            </w:r>
            <w:proofErr w:type="spellEnd"/>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w:t>
      </w:r>
      <w:proofErr w:type="spellStart"/>
      <w:r w:rsidR="005D2261" w:rsidRPr="000F1818">
        <w:rPr>
          <w:rFonts w:eastAsia="宋体" w:hint="eastAsia"/>
          <w:b/>
          <w:i/>
          <w:kern w:val="32"/>
          <w:lang w:val="en-GB" w:eastAsia="zh-CN"/>
        </w:rPr>
        <w:t>Breakingpoints</w:t>
      </w:r>
      <w:proofErr w:type="spellEnd"/>
      <w:r w:rsidR="005D2261" w:rsidRPr="000F1818">
        <w:rPr>
          <w:rFonts w:eastAsia="宋体" w:hint="eastAsia"/>
          <w:b/>
          <w:i/>
          <w:kern w:val="32"/>
          <w:lang w:val="en-GB" w:eastAsia="zh-CN"/>
        </w:rPr>
        <w:t xml:space="preserve">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proofErr w:type="spellStart"/>
      <w:r w:rsidR="003D3E7F" w:rsidRPr="000F1818">
        <w:rPr>
          <w:rFonts w:eastAsia="宋体" w:hint="eastAsia"/>
          <w:b/>
          <w:i/>
          <w:kern w:val="32"/>
          <w:lang w:val="en-GB" w:eastAsia="zh-CN"/>
        </w:rPr>
        <w:t>Rma_A</w:t>
      </w:r>
      <w:proofErr w:type="spellEnd"/>
      <w:r w:rsidR="003D3E7F" w:rsidRPr="000F1818">
        <w:rPr>
          <w:rFonts w:eastAsia="宋体" w:hint="eastAsia"/>
          <w:b/>
          <w:i/>
          <w:kern w:val="32"/>
          <w:lang w:val="en-GB" w:eastAsia="zh-CN"/>
        </w:rPr>
        <w:t xml:space="preserve"> and </w:t>
      </w:r>
      <w:proofErr w:type="spellStart"/>
      <w:r w:rsidR="003D3E7F" w:rsidRPr="000F1818">
        <w:rPr>
          <w:rFonts w:eastAsia="宋体" w:hint="eastAsia"/>
          <w:b/>
          <w:i/>
          <w:kern w:val="32"/>
          <w:lang w:val="en-GB" w:eastAsia="zh-CN"/>
        </w:rPr>
        <w:t>Rma_B</w:t>
      </w:r>
      <w:proofErr w:type="spellEnd"/>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 xml:space="preserve">In the case of LOS, for </w:t>
      </w:r>
      <w:proofErr w:type="spellStart"/>
      <w:r w:rsidR="001F33FE" w:rsidRPr="000F1818">
        <w:rPr>
          <w:rFonts w:eastAsia="宋体"/>
          <w:b/>
          <w:i/>
          <w:kern w:val="32"/>
          <w:lang w:val="en-GB" w:eastAsia="zh-CN"/>
        </w:rPr>
        <w:t>Rma_A</w:t>
      </w:r>
      <w:proofErr w:type="spellEnd"/>
      <w:r w:rsidR="001F33FE" w:rsidRPr="000F1818">
        <w:rPr>
          <w:rFonts w:eastAsia="宋体"/>
          <w:b/>
          <w:i/>
          <w:kern w:val="32"/>
          <w:lang w:val="en-GB" w:eastAsia="zh-CN"/>
        </w:rPr>
        <w:t xml:space="preserve"> and </w:t>
      </w:r>
      <w:proofErr w:type="spellStart"/>
      <w:r w:rsidR="001F33FE" w:rsidRPr="000F1818">
        <w:rPr>
          <w:rFonts w:eastAsia="宋体"/>
          <w:b/>
          <w:i/>
          <w:kern w:val="32"/>
          <w:lang w:val="en-GB" w:eastAsia="zh-CN"/>
        </w:rPr>
        <w:t>Rma_B</w:t>
      </w:r>
      <w:proofErr w:type="spellEnd"/>
      <w:r w:rsidRPr="00B83271">
        <w:rPr>
          <w:rFonts w:eastAsia="宋体"/>
          <w:b/>
          <w:i/>
          <w:kern w:val="32"/>
          <w:lang w:val="en-GB" w:eastAsia="zh-CN"/>
        </w:rPr>
        <w:t xml:space="preserve"> ,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w:t>
      </w:r>
      <w:proofErr w:type="gramStart"/>
      <w:r w:rsidR="00922E27" w:rsidRPr="000F1818">
        <w:rPr>
          <w:rFonts w:eastAsia="宋体" w:hint="eastAsia"/>
          <w:b/>
          <w:i/>
          <w:kern w:val="32"/>
          <w:lang w:val="en-GB" w:eastAsia="zh-CN"/>
        </w:rPr>
        <w:t>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w:t>
      </w:r>
      <w:proofErr w:type="gramEnd"/>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5A05D9" w:rsidRPr="000F1818" w:rsidRDefault="009378C6" w:rsidP="005A05D9">
      <w:pPr>
        <w:pStyle w:val="a0"/>
        <w:rPr>
          <w:rFonts w:eastAsia="宋体"/>
          <w:b/>
          <w:i/>
          <w:kern w:val="32"/>
          <w:lang w:val="en-GB" w:eastAsia="zh-CN"/>
        </w:rPr>
      </w:pPr>
      <w:r w:rsidRPr="00B83271">
        <w:rPr>
          <w:rFonts w:eastAsia="宋体"/>
          <w:i/>
          <w:kern w:val="32"/>
          <w:lang w:val="en-GB" w:eastAsia="zh-CN"/>
        </w:rPr>
        <w:t xml:space="preserve"> </w:t>
      </w:r>
      <w:r w:rsidR="005A05D9"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 xml:space="preserve">4: In the case of NLOS, for </w:t>
      </w:r>
      <w:proofErr w:type="spellStart"/>
      <w:r w:rsidR="005A05D9" w:rsidRPr="000F1818">
        <w:rPr>
          <w:rFonts w:eastAsia="宋体" w:hint="eastAsia"/>
          <w:b/>
          <w:i/>
          <w:kern w:val="32"/>
          <w:lang w:val="en-GB" w:eastAsia="zh-CN"/>
        </w:rPr>
        <w:t>InH_B</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InH_A</w:t>
      </w:r>
      <w:proofErr w:type="spellEnd"/>
      <w:r w:rsidR="001D02BA" w:rsidRPr="000F1818">
        <w:rPr>
          <w:rFonts w:eastAsia="宋体" w:hint="eastAsia"/>
          <w:b/>
          <w:i/>
          <w:kern w:val="32"/>
          <w:lang w:val="en-GB" w:eastAsia="zh-CN"/>
        </w:rPr>
        <w:t xml:space="preserve"> </w:t>
      </w:r>
      <w:r w:rsidR="00627237" w:rsidRPr="000F1818">
        <w:rPr>
          <w:rFonts w:eastAsia="宋体" w:hint="eastAsia"/>
          <w:b/>
          <w:i/>
          <w:kern w:val="32"/>
          <w:lang w:val="en-GB" w:eastAsia="zh-CN"/>
        </w:rPr>
        <w:t>when</w:t>
      </w:r>
      <w:r w:rsidR="005A05D9" w:rsidRPr="000F1818">
        <w:rPr>
          <w:rFonts w:eastAsia="宋体" w:hint="eastAsia"/>
          <w:b/>
          <w:i/>
          <w:kern w:val="32"/>
          <w:lang w:val="en-GB" w:eastAsia="zh-CN"/>
        </w:rPr>
        <w:t xml:space="preserve">&gt;6GHz, </w:t>
      </w:r>
      <w:proofErr w:type="spellStart"/>
      <w:r w:rsidR="005A05D9" w:rsidRPr="000F1818">
        <w:rPr>
          <w:rFonts w:eastAsia="宋体" w:hint="eastAsia"/>
          <w:b/>
          <w:i/>
          <w:kern w:val="32"/>
          <w:lang w:val="en-GB" w:eastAsia="zh-CN"/>
        </w:rPr>
        <w:t>Uma_A</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Uma_B</w:t>
      </w:r>
      <w:proofErr w:type="spellEnd"/>
      <w:r w:rsidR="005A05D9" w:rsidRPr="000F1818">
        <w:rPr>
          <w:rFonts w:eastAsia="宋体" w:hint="eastAsia"/>
          <w:b/>
          <w:i/>
          <w:kern w:val="32"/>
          <w:lang w:val="en-GB" w:eastAsia="zh-CN"/>
        </w:rPr>
        <w:t xml:space="preserve"> and </w:t>
      </w:r>
      <w:proofErr w:type="spellStart"/>
      <w:r w:rsidR="005A05D9" w:rsidRPr="000F1818">
        <w:rPr>
          <w:rFonts w:eastAsia="宋体" w:hint="eastAsia"/>
          <w:b/>
          <w:i/>
          <w:kern w:val="32"/>
          <w:lang w:val="en-GB" w:eastAsia="zh-CN"/>
        </w:rPr>
        <w:t>Rma_B</w:t>
      </w:r>
      <w:proofErr w:type="spellEnd"/>
      <w:r w:rsidR="005A05D9" w:rsidRPr="000F1818">
        <w:rPr>
          <w:rFonts w:eastAsia="宋体" w:hint="eastAsia"/>
          <w:b/>
          <w:i/>
          <w:kern w:val="32"/>
          <w:lang w:val="en-GB" w:eastAsia="zh-CN"/>
        </w:rPr>
        <w:t>, the path loss is expressed as the maximum of two path loss values: PL</w:t>
      </w:r>
      <w:r w:rsidR="005A05D9" w:rsidRPr="000F1818">
        <w:rPr>
          <w:rFonts w:eastAsia="宋体" w:hint="eastAsia"/>
          <w:b/>
          <w:i/>
          <w:kern w:val="32"/>
          <w:vertAlign w:val="subscript"/>
          <w:lang w:val="en-GB" w:eastAsia="zh-CN"/>
        </w:rPr>
        <w:t>NLOS</w:t>
      </w:r>
      <w:r w:rsidR="005A05D9" w:rsidRPr="000F1818">
        <w:rPr>
          <w:rFonts w:eastAsia="宋体" w:hint="eastAsia"/>
          <w:b/>
          <w:i/>
          <w:kern w:val="32"/>
          <w:lang w:val="en-GB" w:eastAsia="zh-CN"/>
        </w:rPr>
        <w:t xml:space="preserve"> = </w:t>
      </w:r>
      <w:proofErr w:type="gramStart"/>
      <w:r w:rsidR="005A05D9" w:rsidRPr="000F1818">
        <w:rPr>
          <w:rFonts w:eastAsia="宋体" w:hint="eastAsia"/>
          <w:b/>
          <w:i/>
          <w:kern w:val="32"/>
          <w:lang w:val="en-GB" w:eastAsia="zh-CN"/>
        </w:rPr>
        <w:t>max(</w:t>
      </w:r>
      <w:proofErr w:type="gramEnd"/>
      <w:r w:rsidRPr="00B83271">
        <w:rPr>
          <w:rFonts w:eastAsia="宋体"/>
          <w:b/>
          <w:i/>
          <w:kern w:val="32"/>
          <w:lang w:val="en-GB" w:eastAsia="zh-CN"/>
        </w:rPr>
        <w:t>PL</w:t>
      </w:r>
      <w:r w:rsidRPr="00B83271">
        <w:rPr>
          <w:rFonts w:eastAsia="宋体"/>
          <w:b/>
          <w:i/>
          <w:kern w:val="32"/>
          <w:vertAlign w:val="subscript"/>
          <w:lang w:val="en-GB" w:eastAsia="zh-CN"/>
        </w:rPr>
        <w:t>LOS</w:t>
      </w:r>
      <w:r w:rsidRPr="00B83271">
        <w:rPr>
          <w:rFonts w:eastAsia="宋体"/>
          <w:b/>
          <w:i/>
          <w:kern w:val="32"/>
          <w:lang w:val="en-GB" w:eastAsia="zh-CN"/>
        </w:rPr>
        <w:t>,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A05D9" w:rsidRPr="000F1818">
        <w:rPr>
          <w:rFonts w:eastAsia="宋体" w:hint="eastAsia"/>
          <w:b/>
          <w:i/>
          <w:kern w:val="32"/>
          <w:lang w:val="en-GB" w:eastAsia="zh-CN"/>
        </w:rPr>
        <w:t xml:space="preserve">). </w:t>
      </w:r>
      <w:r w:rsidRPr="00B83271">
        <w:rPr>
          <w:rFonts w:eastAsia="宋体"/>
          <w:b/>
          <w:i/>
          <w:kern w:val="32"/>
          <w:lang w:val="en-GB" w:eastAsia="zh-CN"/>
        </w:rPr>
        <w:t>Thus, it is not sure the final path loss slope is the slope of PL</w:t>
      </w:r>
      <w:r w:rsidRPr="00B83271">
        <w:rPr>
          <w:rFonts w:eastAsia="宋体"/>
          <w:b/>
          <w:i/>
          <w:kern w:val="32"/>
          <w:vertAlign w:val="subscript"/>
          <w:lang w:val="en-GB" w:eastAsia="zh-CN"/>
        </w:rPr>
        <w:t>LOS</w:t>
      </w:r>
      <w:r w:rsidRPr="00B83271">
        <w:rPr>
          <w:rFonts w:eastAsia="宋体"/>
          <w:b/>
          <w:i/>
          <w:kern w:val="32"/>
          <w:lang w:val="en-GB" w:eastAsia="zh-CN"/>
        </w:rPr>
        <w:t xml:space="preserve"> or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Pr="00B83271">
        <w:rPr>
          <w:rFonts w:eastAsia="宋体"/>
          <w:b/>
          <w:i/>
          <w:kern w:val="32"/>
          <w:lang w:val="en-GB" w:eastAsia="zh-CN"/>
        </w:rPr>
        <w:t xml:space="preserve">. </w:t>
      </w:r>
    </w:p>
    <w:p w:rsidR="00293AD1" w:rsidRPr="00B83271" w:rsidRDefault="00527A33" w:rsidP="00B83271">
      <w:pPr>
        <w:pStyle w:val="a0"/>
        <w:rPr>
          <w:rFonts w:eastAsia="宋体"/>
          <w:kern w:val="32"/>
          <w:lang w:val="en-GB" w:eastAsia="zh-CN"/>
        </w:rPr>
      </w:pPr>
      <w:r w:rsidRPr="000F1818">
        <w:rPr>
          <w:rFonts w:eastAsia="宋体" w:hint="eastAsia"/>
          <w:kern w:val="32"/>
          <w:lang w:val="en-GB" w:eastAsia="zh-CN"/>
        </w:rPr>
        <w:t xml:space="preserve">One solution could be selection on a lower margin considering two slopes, providing optimistic link budget evaluation or both higher and lower margins correspondingly can be provided for submission. </w:t>
      </w:r>
      <w:r w:rsidR="005A05D9" w:rsidRPr="000F1818">
        <w:rPr>
          <w:rFonts w:eastAsia="宋体" w:hint="eastAsia"/>
          <w:kern w:val="32"/>
          <w:lang w:val="en-GB" w:eastAsia="zh-CN"/>
        </w:rPr>
        <w:t xml:space="preserve">Moreover,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is further related </w:t>
      </w:r>
      <w:r w:rsidR="009F02F9" w:rsidRPr="000F1818">
        <w:rPr>
          <w:rFonts w:eastAsia="宋体" w:hint="eastAsia"/>
          <w:kern w:val="32"/>
          <w:lang w:val="en-GB" w:eastAsia="zh-CN"/>
        </w:rPr>
        <w:t>to</w:t>
      </w:r>
      <w:r w:rsidR="005A05D9" w:rsidRPr="000F1818">
        <w:rPr>
          <w:rFonts w:eastAsia="宋体" w:hint="eastAsia"/>
          <w:kern w:val="32"/>
          <w:lang w:val="en-GB" w:eastAsia="zh-CN"/>
        </w:rPr>
        <w:t xml:space="preserve"> </w:t>
      </w:r>
      <w:r w:rsidR="00BF778D" w:rsidRPr="000F1818">
        <w:rPr>
          <w:rFonts w:eastAsia="宋体" w:hint="eastAsia"/>
          <w:kern w:val="32"/>
          <w:lang w:val="en-GB" w:eastAsia="zh-CN"/>
        </w:rPr>
        <w:t xml:space="preserve">breakpoint issues and </w:t>
      </w:r>
      <w:r w:rsidR="005A05D9" w:rsidRPr="000F1818">
        <w:rPr>
          <w:rFonts w:eastAsia="宋体" w:hint="eastAsia"/>
          <w:kern w:val="32"/>
          <w:lang w:val="en-GB" w:eastAsia="zh-CN"/>
        </w:rPr>
        <w:t xml:space="preserve">two path loss models, i.e. </w:t>
      </w:r>
      <w:r w:rsidR="005A05D9" w:rsidRPr="000F1818">
        <w:rPr>
          <w:rFonts w:eastAsiaTheme="minorEastAsia"/>
          <w:kern w:val="32"/>
          <w:lang w:val="en-GB" w:eastAsia="zh-CN"/>
        </w:rPr>
        <w:t>PL</w:t>
      </w:r>
      <w:r w:rsidR="005A05D9" w:rsidRPr="000F1818">
        <w:rPr>
          <w:rFonts w:eastAsiaTheme="minorEastAsia"/>
          <w:kern w:val="32"/>
          <w:vertAlign w:val="subscript"/>
          <w:lang w:val="en-GB" w:eastAsia="zh-CN"/>
        </w:rPr>
        <w:t>1</w:t>
      </w:r>
      <w:r w:rsidR="005A05D9" w:rsidRPr="000F1818">
        <w:rPr>
          <w:rFonts w:eastAsiaTheme="minorEastAsia"/>
          <w:kern w:val="32"/>
          <w:lang w:val="en-GB" w:eastAsia="zh-CN"/>
        </w:rPr>
        <w:t xml:space="preserve"> and PL</w:t>
      </w:r>
      <w:r w:rsidR="005A05D9" w:rsidRPr="000F1818">
        <w:rPr>
          <w:rFonts w:eastAsiaTheme="minorEastAsia"/>
          <w:kern w:val="32"/>
          <w:vertAlign w:val="subscript"/>
          <w:lang w:val="en-GB" w:eastAsia="zh-CN"/>
        </w:rPr>
        <w:t>2</w:t>
      </w:r>
      <w:r w:rsidR="005A05D9" w:rsidRPr="000F1818">
        <w:rPr>
          <w:rFonts w:eastAsia="宋体" w:hint="eastAsia"/>
          <w:kern w:val="32"/>
          <w:lang w:val="en-GB" w:eastAsia="zh-CN"/>
        </w:rPr>
        <w:t xml:space="preserve">. Solutions discussed in </w:t>
      </w:r>
      <w:r w:rsidR="00C1244B" w:rsidRPr="000F1818">
        <w:rPr>
          <w:rFonts w:eastAsia="宋体" w:hint="eastAsia"/>
          <w:kern w:val="32"/>
          <w:lang w:val="en-GB" w:eastAsia="zh-CN"/>
        </w:rPr>
        <w:t>Proposal</w:t>
      </w:r>
      <w:r w:rsidR="001D02BA" w:rsidRPr="000F1818">
        <w:rPr>
          <w:rFonts w:eastAsia="宋体" w:hint="eastAsia"/>
          <w:kern w:val="32"/>
          <w:lang w:val="en-GB" w:eastAsia="zh-CN"/>
        </w:rPr>
        <w:t xml:space="preserve"> 1</w:t>
      </w:r>
      <w:r w:rsidR="00BF778D" w:rsidRPr="000F1818">
        <w:rPr>
          <w:rFonts w:eastAsia="宋体" w:hint="eastAsia"/>
          <w:kern w:val="32"/>
          <w:lang w:val="en-GB" w:eastAsia="zh-CN"/>
        </w:rPr>
        <w:t>-3</w:t>
      </w:r>
      <w:r w:rsidR="005A05D9" w:rsidRPr="000F1818">
        <w:rPr>
          <w:rFonts w:eastAsia="宋体" w:hint="eastAsia"/>
          <w:kern w:val="32"/>
          <w:lang w:val="en-GB" w:eastAsia="zh-CN"/>
        </w:rPr>
        <w:t xml:space="preserve"> are applied</w:t>
      </w:r>
      <w:r w:rsidR="00EE5293" w:rsidRPr="000F1818">
        <w:rPr>
          <w:rFonts w:eastAsia="宋体" w:hint="eastAsia"/>
          <w:kern w:val="32"/>
          <w:lang w:val="en-GB" w:eastAsia="zh-CN"/>
        </w:rPr>
        <w:t xml:space="preserve"> first</w:t>
      </w:r>
      <w:r w:rsidR="005A05D9" w:rsidRPr="000F1818">
        <w:rPr>
          <w:rFonts w:eastAsia="宋体" w:hint="eastAsia"/>
          <w:kern w:val="32"/>
          <w:lang w:val="en-GB" w:eastAsia="zh-CN"/>
        </w:rPr>
        <w:t xml:space="preserve"> to determine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
    <w:p w:rsidR="00293AD1" w:rsidRPr="009C37B2" w:rsidRDefault="009378C6" w:rsidP="00B83271">
      <w:pPr>
        <w:pStyle w:val="a0"/>
        <w:rPr>
          <w:rFonts w:eastAsiaTheme="minorEastAsia"/>
          <w:lang w:eastAsia="zh-CN"/>
        </w:rPr>
      </w:pPr>
      <w:r w:rsidRPr="00B83271">
        <w:rPr>
          <w:rFonts w:eastAsia="宋体"/>
          <w:b/>
          <w:i/>
          <w:kern w:val="32"/>
          <w:lang w:val="en-GB" w:eastAsia="zh-CN"/>
        </w:rPr>
        <w:t>Proposal 4: A lower margin is adopted by comparing two shadow fading margins based on slopes of PL</w:t>
      </w:r>
      <w:r w:rsidRPr="00B83271">
        <w:rPr>
          <w:rFonts w:eastAsia="宋体"/>
          <w:b/>
          <w:i/>
          <w:kern w:val="32"/>
          <w:vertAlign w:val="subscript"/>
          <w:lang w:val="en-GB" w:eastAsia="zh-CN"/>
        </w:rPr>
        <w:t>LOS</w:t>
      </w:r>
      <w:r w:rsidRPr="00B83271">
        <w:rPr>
          <w:rFonts w:eastAsia="宋体"/>
          <w:b/>
          <w:i/>
          <w:kern w:val="32"/>
          <w:lang w:val="en-GB" w:eastAsia="zh-CN"/>
        </w:rPr>
        <w:t xml:space="preserve"> and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27A33" w:rsidRPr="000F1818">
        <w:rPr>
          <w:rFonts w:eastAsia="宋体" w:hint="eastAsia"/>
          <w:b/>
          <w:i/>
          <w:kern w:val="32"/>
          <w:vertAlign w:val="subscript"/>
          <w:lang w:val="en-GB" w:eastAsia="zh-CN"/>
        </w:rPr>
        <w:t xml:space="preserve"> </w:t>
      </w:r>
      <w:r w:rsidR="00527A33" w:rsidRPr="000F1818">
        <w:rPr>
          <w:rFonts w:eastAsia="宋体" w:hint="eastAsia"/>
          <w:b/>
          <w:i/>
          <w:kern w:val="32"/>
          <w:lang w:val="en-GB" w:eastAsia="zh-CN"/>
        </w:rPr>
        <w:t>An alternative is to submit both link budget evaluations based on lower and higher margins.</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 for shadow fading margin</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w:t>
      </w:r>
      <w:proofErr w:type="spellStart"/>
      <w:r w:rsidR="00505ADF" w:rsidRPr="000F1818">
        <w:rPr>
          <w:rFonts w:eastAsiaTheme="minorEastAsia" w:hint="eastAsia"/>
          <w:lang w:eastAsia="zh-CN"/>
        </w:rPr>
        <w:t>InH-eMBB</w:t>
      </w:r>
      <w:proofErr w:type="spellEnd"/>
      <w:r w:rsidR="00505ADF" w:rsidRPr="000F1818">
        <w:rPr>
          <w:rFonts w:eastAsiaTheme="minorEastAsia" w:hint="eastAsia"/>
          <w:lang w:eastAsia="zh-CN"/>
        </w:rPr>
        <w:t>, Dense Urban-</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Rural-</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Urban Macro-</w:t>
      </w:r>
      <w:proofErr w:type="spellStart"/>
      <w:r w:rsidR="00505ADF" w:rsidRPr="000F1818">
        <w:rPr>
          <w:rFonts w:eastAsiaTheme="minorEastAsia" w:hint="eastAsia"/>
          <w:lang w:eastAsia="zh-CN"/>
        </w:rPr>
        <w:t>mMTC</w:t>
      </w:r>
      <w:proofErr w:type="spellEnd"/>
      <w:r w:rsidR="00505ADF" w:rsidRPr="000F1818">
        <w:rPr>
          <w:rFonts w:eastAsiaTheme="minorEastAsia" w:hint="eastAsia"/>
          <w:lang w:eastAsia="zh-CN"/>
        </w:rPr>
        <w:t xml:space="preserve">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[6]</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proofErr w:type="spellStart"/>
      <w:r w:rsidRPr="00B83271">
        <w:rPr>
          <w:sz w:val="24"/>
        </w:rPr>
        <w:t>InH-eMBB</w:t>
      </w:r>
      <w:proofErr w:type="spellEnd"/>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 xml:space="preserve">according to </w:t>
      </w:r>
      <w:proofErr w:type="spellStart"/>
      <w:r w:rsidR="001B2DCD" w:rsidRPr="000F1818">
        <w:rPr>
          <w:rFonts w:eastAsia="宋体" w:hint="eastAsia"/>
          <w:kern w:val="32"/>
          <w:lang w:val="en-GB" w:eastAsia="zh-CN"/>
        </w:rPr>
        <w:t>PL</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1B2DCD" w:rsidRPr="000F1818">
        <w:rPr>
          <w:rFonts w:eastAsia="宋体" w:hint="eastAsia"/>
          <w:kern w:val="32"/>
          <w:lang w:val="en-GB" w:eastAsia="zh-CN"/>
        </w:rPr>
        <w:t xml:space="preserve"> and </w:t>
      </w:r>
      <w:proofErr w:type="spellStart"/>
      <w:r w:rsidR="001B2DCD" w:rsidRPr="000F1818">
        <w:rPr>
          <w:rFonts w:eastAsia="宋体" w:hint="eastAsia"/>
          <w:kern w:val="32"/>
          <w:lang w:val="en-GB" w:eastAsia="zh-CN"/>
        </w:rPr>
        <w:t>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w:t>
      </w:r>
      <w:proofErr w:type="spellStart"/>
      <w:r w:rsidR="001B2DCD" w:rsidRPr="000F1818">
        <w:rPr>
          <w:rFonts w:eastAsia="宋体" w:hint="eastAsia"/>
          <w:kern w:val="32"/>
          <w:lang w:val="en-GB" w:eastAsia="zh-CN"/>
        </w:rPr>
        <w:t>margin</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w:t>
      </w:r>
      <w:proofErr w:type="spellStart"/>
      <w:r w:rsidR="00EE5293" w:rsidRPr="000F1818">
        <w:rPr>
          <w:rFonts w:eastAsia="宋体" w:hint="eastAsia"/>
          <w:kern w:val="32"/>
          <w:lang w:val="en-GB" w:eastAsia="zh-CN"/>
        </w:rPr>
        <w:t>InH-eMBB</w:t>
      </w:r>
      <w:proofErr w:type="spellEnd"/>
      <w:r w:rsidR="004E53E8" w:rsidRPr="000F1818">
        <w:rPr>
          <w:rFonts w:eastAsia="宋体" w:hint="eastAsia"/>
          <w:kern w:val="32"/>
          <w:lang w:val="en-GB" w:eastAsia="zh-CN"/>
        </w:rPr>
        <w:t xml:space="preserve"> </w:t>
      </w:r>
      <w:proofErr w:type="spellStart"/>
      <w:r w:rsidR="001B2DCD" w:rsidRPr="000F1818">
        <w:rPr>
          <w:rFonts w:eastAsia="宋体" w:hint="eastAsia"/>
          <w:kern w:val="32"/>
          <w:lang w:val="en-GB" w:eastAsia="zh-CN"/>
        </w:rPr>
        <w:t>Config</w:t>
      </w:r>
      <w:proofErr w:type="spellEnd"/>
      <w:r w:rsidR="001B2DCD" w:rsidRPr="000F1818">
        <w:rPr>
          <w:rFonts w:eastAsia="宋体" w:hint="eastAsia"/>
          <w:kern w:val="32"/>
          <w:lang w:val="en-GB" w:eastAsia="zh-CN"/>
        </w:rPr>
        <w:t xml:space="preserve">. </w:t>
      </w:r>
      <w:proofErr w:type="gramStart"/>
      <w:r w:rsidR="001B2DCD" w:rsidRPr="000F1818">
        <w:rPr>
          <w:rFonts w:eastAsia="宋体" w:hint="eastAsia"/>
          <w:kern w:val="32"/>
          <w:lang w:val="en-GB" w:eastAsia="zh-CN"/>
        </w:rPr>
        <w:t>A and</w:t>
      </w:r>
      <w:proofErr w:type="gramEnd"/>
      <w:r w:rsidR="001B2DCD" w:rsidRPr="000F1818">
        <w:rPr>
          <w:rFonts w:eastAsia="宋体" w:hint="eastAsia"/>
          <w:kern w:val="32"/>
          <w:lang w:val="en-GB" w:eastAsia="zh-CN"/>
        </w:rPr>
        <w:t xml:space="preserve"> B</w:t>
      </w:r>
      <w:r w:rsidR="006B14DC">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w:t>
      </w:r>
      <w:proofErr w:type="spellStart"/>
      <w:r w:rsidRPr="00B83271">
        <w:rPr>
          <w:rFonts w:eastAsiaTheme="minorEastAsia"/>
          <w:lang w:eastAsia="zh-CN"/>
        </w:rPr>
        <w:t>InH-eMBB</w:t>
      </w:r>
      <w:proofErr w:type="spellEnd"/>
      <w:r w:rsidRPr="00B83271">
        <w:rPr>
          <w:rFonts w:eastAsiaTheme="minorEastAsia"/>
          <w:lang w:eastAsia="zh-CN"/>
        </w:rPr>
        <w:t xml:space="preserve"> </w:t>
      </w:r>
    </w:p>
    <w:tbl>
      <w:tblPr>
        <w:tblW w:w="44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57"/>
        <w:gridCol w:w="812"/>
        <w:gridCol w:w="1333"/>
        <w:gridCol w:w="1237"/>
        <w:gridCol w:w="1738"/>
        <w:gridCol w:w="1655"/>
      </w:tblGrid>
      <w:tr w:rsidR="006B14DC" w:rsidRPr="000F1818" w:rsidTr="006B14DC">
        <w:trPr>
          <w:trHeight w:val="20"/>
          <w:jc w:val="center"/>
        </w:trPr>
        <w:tc>
          <w:tcPr>
            <w:tcW w:w="7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Test environment</w:t>
            </w:r>
          </w:p>
        </w:tc>
        <w:tc>
          <w:tcPr>
            <w:tcW w:w="505"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State</w:t>
            </w:r>
          </w:p>
        </w:tc>
        <w:tc>
          <w:tcPr>
            <w:tcW w:w="8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Evaluation configuration</w:t>
            </w:r>
          </w:p>
        </w:tc>
        <w:tc>
          <w:tcPr>
            <w:tcW w:w="77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Channel Model</w:t>
            </w:r>
          </w:p>
        </w:tc>
        <w:tc>
          <w:tcPr>
            <w:tcW w:w="10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95% ACR [dB]</w:t>
            </w:r>
          </w:p>
        </w:tc>
        <w:tc>
          <w:tcPr>
            <w:tcW w:w="10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90% ACR [dB]</w:t>
            </w:r>
          </w:p>
        </w:tc>
      </w:tr>
      <w:tr w:rsidR="006B14DC" w:rsidRPr="000F1818" w:rsidTr="006B14DC">
        <w:trPr>
          <w:trHeight w:val="20"/>
          <w:jc w:val="center"/>
        </w:trPr>
        <w:tc>
          <w:tcPr>
            <w:tcW w:w="782" w:type="pct"/>
            <w:vMerge w:val="restart"/>
            <w:shd w:val="clear" w:color="auto" w:fill="auto"/>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InH-eMBB</w:t>
            </w:r>
            <w:proofErr w:type="spellEnd"/>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2.98</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1.72</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NLOS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hideMark/>
          </w:tcPr>
          <w:p w:rsidR="006B14DC" w:rsidRPr="00B83271" w:rsidRDefault="006B14DC" w:rsidP="00B83271">
            <w:pPr>
              <w:jc w:val="both"/>
              <w:rPr>
                <w:rFonts w:eastAsiaTheme="minorEastAsia"/>
                <w:lang w:eastAsia="zh-CN"/>
              </w:rPr>
            </w:pPr>
            <w:r w:rsidRPr="000F1818">
              <w:t xml:space="preserve">2.80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0F1818">
              <w:t xml:space="preserve">0.91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 xml:space="preserve">For </w:t>
      </w:r>
      <w:proofErr w:type="spellStart"/>
      <w:r w:rsidR="003B1271" w:rsidRPr="000F1818">
        <w:rPr>
          <w:rFonts w:eastAsiaTheme="minorEastAsia" w:hint="eastAsia"/>
          <w:b/>
          <w:i/>
          <w:lang w:eastAsia="zh-CN"/>
        </w:rPr>
        <w:t>InH-eMBB</w:t>
      </w:r>
      <w:proofErr w:type="spellEnd"/>
      <w:r w:rsidR="003B1271" w:rsidRPr="000F1818">
        <w:rPr>
          <w:rFonts w:eastAsiaTheme="minorEastAsia" w:hint="eastAsia"/>
          <w:b/>
          <w:i/>
          <w:lang w:eastAsia="zh-CN"/>
        </w:rPr>
        <w:t>, shadow fading margins are different when different channel models</w:t>
      </w:r>
      <w:r w:rsidR="004E319F">
        <w:rPr>
          <w:rFonts w:eastAsiaTheme="minorEastAsia" w:hint="eastAsia"/>
          <w:b/>
          <w:i/>
          <w:lang w:eastAsia="zh-CN"/>
        </w:rPr>
        <w:t xml:space="preserve"> (A or B)</w:t>
      </w:r>
      <w:r w:rsidR="003B1271" w:rsidRPr="000F1818">
        <w:rPr>
          <w:rFonts w:eastAsiaTheme="minorEastAsia" w:hint="eastAsia"/>
          <w:b/>
          <w:i/>
          <w:lang w:eastAsia="zh-CN"/>
        </w:rPr>
        <w:t xml:space="preserve">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w:t>
      </w:r>
      <w:proofErr w:type="spellStart"/>
      <w:r w:rsidRPr="000F1818">
        <w:rPr>
          <w:sz w:val="24"/>
        </w:rPr>
        <w:t>eMBB</w:t>
      </w:r>
      <w:proofErr w:type="spellEnd"/>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Issue</w:t>
      </w:r>
      <w:r w:rsidR="007A5777">
        <w:rPr>
          <w:rFonts w:eastAsiaTheme="minorEastAsia" w:hint="eastAsia"/>
          <w:lang w:eastAsia="zh-CN"/>
        </w:rPr>
        <w:t>s</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 xml:space="preserve">4 are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w:t>
      </w:r>
      <w:proofErr w:type="spellStart"/>
      <w:r w:rsidRPr="000F1818">
        <w:rPr>
          <w:rFonts w:eastAsiaTheme="minorEastAsia" w:hint="eastAsia"/>
          <w:lang w:eastAsia="zh-CN"/>
        </w:rPr>
        <w:t>eMBB</w:t>
      </w:r>
      <w:proofErr w:type="spellEnd"/>
      <w:r w:rsidRPr="000F1818">
        <w:rPr>
          <w:rFonts w:eastAsiaTheme="minorEastAsia" w:hint="eastAsia"/>
          <w:lang w:eastAsia="zh-CN"/>
        </w:rPr>
        <w:t xml:space="preserve">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nse Urban-</w:t>
      </w:r>
      <w:proofErr w:type="spellStart"/>
      <w:r w:rsidR="00F63D93">
        <w:rPr>
          <w:rFonts w:eastAsia="宋体" w:hint="eastAsia"/>
          <w:kern w:val="32"/>
          <w:lang w:val="en-GB" w:eastAsia="zh-CN"/>
        </w:rPr>
        <w:t>eMBB</w:t>
      </w:r>
      <w:proofErr w:type="spellEnd"/>
      <w:r w:rsidR="00F63D93">
        <w:rPr>
          <w:rFonts w:eastAsia="宋体" w:hint="eastAsia"/>
          <w:kern w:val="32"/>
          <w:lang w:val="en-GB" w:eastAsia="zh-CN"/>
        </w:rPr>
        <w:t xml:space="preserve"> </w:t>
      </w:r>
      <w:proofErr w:type="spellStart"/>
      <w:r w:rsidR="00F63D93">
        <w:rPr>
          <w:rFonts w:eastAsia="宋体" w:hint="eastAsia"/>
          <w:kern w:val="32"/>
          <w:lang w:val="en-GB" w:eastAsia="zh-CN"/>
        </w:rPr>
        <w:t>Config</w:t>
      </w:r>
      <w:proofErr w:type="spellEnd"/>
      <w:r w:rsidR="00F63D93">
        <w:rPr>
          <w:rFonts w:eastAsia="宋体" w:hint="eastAsia"/>
          <w:kern w:val="32"/>
          <w:lang w:val="en-GB" w:eastAsia="zh-CN"/>
        </w:rPr>
        <w:t xml:space="preserve">. </w:t>
      </w:r>
      <w:proofErr w:type="gramStart"/>
      <w:r w:rsidR="00F63D93">
        <w:rPr>
          <w:rFonts w:eastAsia="宋体" w:hint="eastAsia"/>
          <w:kern w:val="32"/>
          <w:lang w:val="en-GB" w:eastAsia="zh-CN"/>
        </w:rPr>
        <w:t>A and</w:t>
      </w:r>
      <w:proofErr w:type="gramEnd"/>
      <w:r w:rsidR="00F63D93">
        <w:rPr>
          <w:rFonts w:eastAsia="宋体" w:hint="eastAsia"/>
          <w:kern w:val="32"/>
          <w:lang w:val="en-GB" w:eastAsia="zh-CN"/>
        </w:rPr>
        <w:t xml:space="preserve">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9378C6" w:rsidRPr="00B83271">
        <w:rPr>
          <w:rFonts w:eastAsia="宋体"/>
          <w:kern w:val="32"/>
          <w:lang w:val="en-GB" w:eastAsia="zh-CN"/>
        </w:rPr>
        <w:t xml:space="preserve"> [4],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w:t>
      </w:r>
      <w:proofErr w:type="spellStart"/>
      <w:r w:rsidRPr="00B83271">
        <w:rPr>
          <w:rFonts w:eastAsiaTheme="minorEastAsia"/>
          <w:lang w:eastAsia="zh-CN"/>
        </w:rPr>
        <w:t>eMBB</w:t>
      </w:r>
      <w:proofErr w:type="spellEnd"/>
    </w:p>
    <w:tbl>
      <w:tblPr>
        <w:tblW w:w="5000" w:type="pct"/>
        <w:tblLayout w:type="fixed"/>
        <w:tblCellMar>
          <w:left w:w="0" w:type="dxa"/>
          <w:right w:w="0" w:type="dxa"/>
        </w:tblCellMar>
        <w:tblLook w:val="04A0" w:firstRow="1" w:lastRow="0" w:firstColumn="1" w:lastColumn="0" w:noHBand="0" w:noVBand="1"/>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Test 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Evaluation 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Channel 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Dense Urban-</w:t>
            </w:r>
            <w:proofErr w:type="spellStart"/>
            <w:r w:rsidRPr="000F1818">
              <w:rPr>
                <w:rFonts w:eastAsiaTheme="minorEastAsia"/>
                <w:lang w:eastAsia="zh-CN"/>
              </w:rPr>
              <w:t>eMBB</w:t>
            </w:r>
            <w:proofErr w:type="spellEnd"/>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6.93</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4.02</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3.98</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Outdoor (in car)</w:t>
            </w:r>
            <w:r w:rsidRPr="000F1818">
              <w:rPr>
                <w:rFonts w:eastAsiaTheme="minorEastAsia"/>
                <w:lang w:eastAsia="zh-CN"/>
              </w:rPr>
              <w:b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w:t>
      </w:r>
      <w:proofErr w:type="spellStart"/>
      <w:r w:rsidR="00B13F0C" w:rsidRPr="000F1818">
        <w:rPr>
          <w:rFonts w:eastAsia="宋体"/>
          <w:b/>
          <w:i/>
          <w:kern w:val="32"/>
          <w:lang w:val="en-GB" w:eastAsia="zh-CN"/>
        </w:rPr>
        <w:t>eMBB</w:t>
      </w:r>
      <w:proofErr w:type="spellEnd"/>
      <w:r w:rsidR="00B13F0C" w:rsidRPr="000F1818">
        <w:rPr>
          <w:rFonts w:eastAsia="宋体"/>
          <w:b/>
          <w:i/>
          <w:kern w:val="32"/>
          <w:lang w:val="en-GB" w:eastAsia="zh-CN"/>
        </w:rPr>
        <w:t xml:space="preserve">, 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B13F0C" w:rsidRPr="000F1818">
        <w:rPr>
          <w:rFonts w:eastAsia="宋体"/>
          <w:b/>
          <w:i/>
          <w:kern w:val="32"/>
          <w:lang w:val="en-GB" w:eastAsia="zh-CN"/>
        </w:rPr>
        <w:t>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w:t>
      </w:r>
      <w:proofErr w:type="spellStart"/>
      <w:r w:rsidRPr="00B83271">
        <w:rPr>
          <w:sz w:val="24"/>
        </w:rPr>
        <w:t>eMBB</w:t>
      </w:r>
      <w:proofErr w:type="spellEnd"/>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 xml:space="preserve">Shadow fading margin results </w:t>
      </w:r>
      <w:r w:rsidR="007A5777">
        <w:rPr>
          <w:rFonts w:eastAsia="宋体" w:hint="eastAsia"/>
          <w:kern w:val="32"/>
          <w:lang w:val="en-GB" w:eastAsia="zh-CN"/>
        </w:rPr>
        <w:t>for Rural-</w:t>
      </w:r>
      <w:proofErr w:type="spellStart"/>
      <w:r w:rsidR="007A5777">
        <w:rPr>
          <w:rFonts w:eastAsia="宋体" w:hint="eastAsia"/>
          <w:kern w:val="32"/>
          <w:lang w:val="en-GB" w:eastAsia="zh-CN"/>
        </w:rPr>
        <w:t>eMBB</w:t>
      </w:r>
      <w:proofErr w:type="spellEnd"/>
      <w:r w:rsidR="007A5777">
        <w:rPr>
          <w:rFonts w:eastAsia="宋体" w:hint="eastAsia"/>
          <w:kern w:val="32"/>
          <w:lang w:val="en-GB" w:eastAsia="zh-CN"/>
        </w:rPr>
        <w:t xml:space="preserve"> </w:t>
      </w:r>
      <w:proofErr w:type="spellStart"/>
      <w:r w:rsidR="007A5777">
        <w:rPr>
          <w:rFonts w:eastAsia="宋体" w:hint="eastAsia"/>
          <w:kern w:val="32"/>
          <w:lang w:val="en-GB" w:eastAsia="zh-CN"/>
        </w:rPr>
        <w:t>Config</w:t>
      </w:r>
      <w:proofErr w:type="spellEnd"/>
      <w:r w:rsidR="007A5777">
        <w:rPr>
          <w:rFonts w:eastAsia="宋体" w:hint="eastAsia"/>
          <w:kern w:val="32"/>
          <w:lang w:val="en-GB" w:eastAsia="zh-CN"/>
        </w:rPr>
        <w:t xml:space="preserve">. A and B </w:t>
      </w:r>
      <w:r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 xml:space="preserve">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564C0B" w:rsidRPr="000F1818">
        <w:rPr>
          <w:rFonts w:eastAsia="宋体" w:hint="eastAsia"/>
          <w:kern w:val="32"/>
          <w:lang w:val="en-GB" w:eastAsia="zh-CN"/>
        </w:rPr>
        <w:t xml:space="preserve">[4].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hint="eastAsia"/>
          <w:kern w:val="32"/>
          <w:lang w:val="en-GB" w:eastAsia="zh-CN"/>
        </w:rPr>
        <w:t>Config.B</w:t>
      </w:r>
      <w:proofErr w:type="spellEnd"/>
      <w:r w:rsidR="00BB7193" w:rsidRPr="000F1818">
        <w:rPr>
          <w:rFonts w:eastAsia="宋体" w:hint="eastAsia"/>
          <w:kern w:val="32"/>
          <w:lang w:val="en-GB" w:eastAsia="zh-CN"/>
        </w:rPr>
        <w:t xml:space="preserve">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769.69m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proofErr w:type="spellStart"/>
      <w:r w:rsidR="00BB7193" w:rsidRPr="000F1818">
        <w:rPr>
          <w:rFonts w:eastAsia="宋体" w:hint="eastAsia"/>
          <w:kern w:val="32"/>
          <w:lang w:eastAsia="zh-CN"/>
        </w:rPr>
        <w:t>Config</w:t>
      </w:r>
      <w:proofErr w:type="spellEnd"/>
      <w:r w:rsidR="00BB7193" w:rsidRPr="000F1818">
        <w:rPr>
          <w:rFonts w:eastAsia="宋体" w:hint="eastAsia"/>
          <w:kern w:val="32"/>
          <w:lang w:eastAsia="zh-CN"/>
        </w:rPr>
        <w:t>.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w:t>
      </w:r>
      <w:proofErr w:type="spellStart"/>
      <w:r w:rsidRPr="00B83271">
        <w:rPr>
          <w:rFonts w:eastAsiaTheme="minorEastAsia"/>
          <w:lang w:eastAsia="zh-CN"/>
        </w:rPr>
        <w:t>eMBB</w:t>
      </w:r>
      <w:proofErr w:type="spellEnd"/>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w:t>
            </w:r>
            <w:proofErr w:type="spellStart"/>
            <w:r w:rsidRPr="000F1818">
              <w:rPr>
                <w:rFonts w:eastAsiaTheme="minorEastAsia"/>
                <w:lang w:eastAsia="zh-CN"/>
              </w:rPr>
              <w:lastRenderedPageBreak/>
              <w:t>eMBB</w:t>
            </w:r>
            <w:proofErr w:type="spellEnd"/>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lastRenderedPageBreak/>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xml:space="preserve">. </w:t>
            </w:r>
            <w:r w:rsidRPr="000F1818">
              <w:rPr>
                <w:rFonts w:eastAsiaTheme="minorEastAsia"/>
                <w:lang w:eastAsia="zh-CN"/>
              </w:rPr>
              <w:lastRenderedPageBreak/>
              <w:t>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lastRenderedPageBreak/>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293AD1" w:rsidRPr="000F1818" w:rsidRDefault="002577C9"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A≤6GHz</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8.40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5.15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8.29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5.00 </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10.07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6.33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9.90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6.19 </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346"/>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car)-NLOS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12.36</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8.74</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10.41</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6.54</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10.45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6.66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10.41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6.54 </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For Rural-</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DC3CDE"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DC3CDE" w:rsidRPr="000F1818">
        <w:rPr>
          <w:rFonts w:eastAsiaTheme="minorEastAsia" w:hint="eastAsia"/>
          <w:b/>
          <w:i/>
          <w:lang w:eastAsia="zh-CN"/>
        </w:rPr>
        <w:t>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9E03ED"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009E03ED" w:rsidRPr="000F1818">
        <w:rPr>
          <w:rFonts w:eastAsiaTheme="minorEastAsia" w:hint="eastAsia"/>
          <w:b/>
          <w:i/>
          <w:lang w:eastAsia="zh-CN"/>
        </w:rPr>
        <w:t xml:space="preserve">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b/>
          <w:i/>
          <w:lang w:eastAsia="zh-CN"/>
        </w:rPr>
        <w:t>”</w:t>
      </w:r>
      <w:r w:rsidR="009E03ED" w:rsidRPr="000F1818">
        <w:rPr>
          <w:rFonts w:eastAsiaTheme="minorEastAsia" w:hint="eastAsia"/>
          <w:b/>
          <w:i/>
          <w:lang w:eastAsia="zh-CN"/>
        </w:rPr>
        <w:t xml:space="preserve"> cases</w:t>
      </w:r>
      <w:r w:rsidR="00854C2B">
        <w:rPr>
          <w:rFonts w:eastAsiaTheme="minorEastAsia" w:hint="eastAsia"/>
          <w:b/>
          <w:i/>
          <w:lang w:eastAsia="zh-CN"/>
        </w:rPr>
        <w:t>, w</w:t>
      </w:r>
      <w:r w:rsidR="009E03ED" w:rsidRPr="000F1818">
        <w:rPr>
          <w:rFonts w:eastAsiaTheme="minorEastAsia" w:hint="eastAsia"/>
          <w:b/>
          <w:i/>
          <w:lang w:eastAsia="zh-CN"/>
        </w:rPr>
        <w:t xml:space="preserve">hile </w:t>
      </w:r>
      <w:r w:rsidR="004E319F">
        <w:rPr>
          <w:rFonts w:eastAsiaTheme="minorEastAsia" w:hint="eastAsia"/>
          <w:b/>
          <w:i/>
          <w:lang w:eastAsia="zh-CN"/>
        </w:rPr>
        <w:t>it</w:t>
      </w:r>
      <w:r w:rsidR="009E03ED" w:rsidRPr="000F1818">
        <w:rPr>
          <w:rFonts w:eastAsiaTheme="minorEastAsia" w:hint="eastAsia"/>
          <w:b/>
          <w:i/>
          <w:lang w:eastAsia="zh-CN"/>
        </w:rPr>
        <w:t xml:space="preserve"> impacts the final shadow fading margin result by determining</w:t>
      </w:r>
      <w:r w:rsidR="004E319F">
        <w:rPr>
          <w:rFonts w:eastAsiaTheme="minorEastAsia" w:hint="eastAsia"/>
          <w:b/>
          <w:i/>
          <w:lang w:eastAsia="zh-CN"/>
        </w:rPr>
        <w:t xml:space="preserve"> the value of</w:t>
      </w:r>
      <w:r w:rsidR="009E03ED" w:rsidRPr="000F1818">
        <w:rPr>
          <w:rFonts w:eastAsiaTheme="minorEastAsia" w:hint="eastAsia"/>
          <w:b/>
          <w:i/>
          <w:lang w:eastAsia="zh-CN"/>
        </w:rPr>
        <w:t xml:space="preserve"> break point distance </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w:t>
      </w:r>
      <w:proofErr w:type="spellStart"/>
      <w:r w:rsidRPr="00B83271">
        <w:rPr>
          <w:sz w:val="24"/>
        </w:rPr>
        <w:t>mMTC</w:t>
      </w:r>
      <w:proofErr w:type="spellEnd"/>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Maco-mMTC</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734E72" w:rsidRPr="00B83271">
        <w:rPr>
          <w:rFonts w:eastAsia="宋体"/>
          <w:kern w:val="32"/>
          <w:lang w:val="en-GB" w:eastAsia="zh-CN"/>
        </w:rPr>
        <w:t xml:space="preserve"> [4],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w:t>
      </w:r>
      <w:proofErr w:type="spellStart"/>
      <w:r w:rsidRPr="00B83271">
        <w:rPr>
          <w:rFonts w:eastAsiaTheme="minorEastAsia"/>
          <w:lang w:eastAsia="zh-CN"/>
        </w:rPr>
        <w:t>mMTC</w:t>
      </w:r>
      <w:proofErr w:type="spellEnd"/>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w:t>
            </w:r>
            <w:proofErr w:type="spellStart"/>
            <w:r w:rsidRPr="000F1818">
              <w:rPr>
                <w:rFonts w:eastAsiaTheme="minorEastAsia"/>
                <w:lang w:eastAsia="zh-CN"/>
              </w:rPr>
              <w:t>mMTC</w:t>
            </w:r>
            <w:proofErr w:type="spellEnd"/>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6.93</w:t>
            </w:r>
          </w:p>
        </w:tc>
        <w:tc>
          <w:tcPr>
            <w:tcW w:w="1417" w:type="dxa"/>
            <w:noWrap/>
            <w:hideMark/>
          </w:tcPr>
          <w:p w:rsidR="00FA3BBD" w:rsidRPr="000F1818" w:rsidRDefault="009378C6" w:rsidP="00BD3F0C">
            <w:pPr>
              <w:jc w:val="both"/>
              <w:rPr>
                <w:rFonts w:eastAsiaTheme="minorEastAsia"/>
                <w:lang w:eastAsia="zh-CN"/>
              </w:rPr>
            </w:pPr>
            <w:r w:rsidRPr="00B83271">
              <w:t>4.02</w:t>
            </w:r>
          </w:p>
        </w:tc>
        <w:tc>
          <w:tcPr>
            <w:tcW w:w="1418" w:type="dxa"/>
            <w:noWrap/>
            <w:hideMark/>
          </w:tcPr>
          <w:p w:rsidR="00FA3BBD" w:rsidRPr="000F1818" w:rsidRDefault="009378C6" w:rsidP="00BD3F0C">
            <w:pPr>
              <w:jc w:val="both"/>
              <w:rPr>
                <w:rFonts w:eastAsiaTheme="minorEastAsia"/>
                <w:lang w:eastAsia="zh-CN"/>
              </w:rPr>
            </w:pPr>
            <w:r w:rsidRPr="00B83271">
              <w:t>6.88</w:t>
            </w:r>
          </w:p>
        </w:tc>
        <w:tc>
          <w:tcPr>
            <w:tcW w:w="1383" w:type="dxa"/>
            <w:noWrap/>
            <w:hideMark/>
          </w:tcPr>
          <w:p w:rsidR="00FA3BBD" w:rsidRPr="000F1818" w:rsidRDefault="009378C6" w:rsidP="00BD3F0C">
            <w:pPr>
              <w:jc w:val="both"/>
              <w:rPr>
                <w:rFonts w:eastAsiaTheme="minorEastAsia"/>
                <w:lang w:eastAsia="zh-CN"/>
              </w:rPr>
            </w:pPr>
            <w:r w:rsidRPr="00B83271">
              <w:t>3.98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9.15</w:t>
            </w:r>
          </w:p>
        </w:tc>
        <w:tc>
          <w:tcPr>
            <w:tcW w:w="1417" w:type="dxa"/>
            <w:noWrap/>
            <w:hideMark/>
          </w:tcPr>
          <w:p w:rsidR="00FA3BBD" w:rsidRPr="000F1818" w:rsidRDefault="009378C6" w:rsidP="00BD3F0C">
            <w:pPr>
              <w:jc w:val="both"/>
              <w:rPr>
                <w:rFonts w:eastAsiaTheme="minorEastAsia"/>
                <w:lang w:eastAsia="zh-CN"/>
              </w:rPr>
            </w:pPr>
            <w:r w:rsidRPr="00B83271">
              <w:t>5.65</w:t>
            </w:r>
          </w:p>
        </w:tc>
        <w:tc>
          <w:tcPr>
            <w:tcW w:w="1418" w:type="dxa"/>
            <w:noWrap/>
            <w:hideMark/>
          </w:tcPr>
          <w:p w:rsidR="00FA3BBD" w:rsidRPr="000F1818" w:rsidRDefault="009378C6" w:rsidP="00BD3F0C">
            <w:pPr>
              <w:jc w:val="both"/>
              <w:rPr>
                <w:rFonts w:eastAsiaTheme="minorEastAsia"/>
                <w:lang w:eastAsia="zh-CN"/>
              </w:rPr>
            </w:pPr>
            <w:r w:rsidRPr="00B83271">
              <w:t>9.04</w:t>
            </w:r>
          </w:p>
        </w:tc>
        <w:tc>
          <w:tcPr>
            <w:tcW w:w="1383" w:type="dxa"/>
            <w:noWrap/>
            <w:hideMark/>
          </w:tcPr>
          <w:p w:rsidR="00FA3BBD" w:rsidRPr="000F1818" w:rsidRDefault="009378C6" w:rsidP="00BD3F0C">
            <w:pPr>
              <w:jc w:val="both"/>
              <w:rPr>
                <w:rFonts w:eastAsiaTheme="minorEastAsia"/>
                <w:lang w:eastAsia="zh-CN"/>
              </w:rPr>
            </w:pPr>
            <w:r w:rsidRPr="00B83271">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Outdoor-NLOS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006C674A" w:rsidRPr="000F1818">
        <w:rPr>
          <w:rFonts w:eastAsia="宋体"/>
          <w:b/>
          <w:i/>
          <w:kern w:val="32"/>
          <w:lang w:val="en-GB" w:eastAsia="zh-CN"/>
        </w:rPr>
        <w:t>Urban Mac</w:t>
      </w:r>
      <w:r w:rsidR="00854C2B">
        <w:rPr>
          <w:rFonts w:eastAsia="宋体" w:hint="eastAsia"/>
          <w:b/>
          <w:i/>
          <w:kern w:val="32"/>
          <w:lang w:val="en-GB" w:eastAsia="zh-CN"/>
        </w:rPr>
        <w:t>r</w:t>
      </w:r>
      <w:r w:rsidR="006C674A" w:rsidRPr="000F1818">
        <w:rPr>
          <w:rFonts w:eastAsia="宋体"/>
          <w:b/>
          <w:i/>
          <w:kern w:val="32"/>
          <w:lang w:val="en-GB" w:eastAsia="zh-CN"/>
        </w:rPr>
        <w:t>o-</w:t>
      </w:r>
      <w:proofErr w:type="spellStart"/>
      <w:r w:rsidR="006C674A" w:rsidRPr="000F1818">
        <w:rPr>
          <w:rFonts w:eastAsia="宋体"/>
          <w:b/>
          <w:i/>
          <w:kern w:val="32"/>
          <w:lang w:val="en-GB" w:eastAsia="zh-CN"/>
        </w:rPr>
        <w:t>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 xml:space="preserve">shadow fading margins are different when different channel </w:t>
      </w:r>
      <w:proofErr w:type="gramStart"/>
      <w:r w:rsidRPr="000F1818">
        <w:rPr>
          <w:rFonts w:eastAsiaTheme="minorEastAsia" w:hint="eastAsia"/>
          <w:b/>
          <w:i/>
          <w:lang w:eastAsia="zh-CN"/>
        </w:rPr>
        <w:t>models</w:t>
      </w:r>
      <w:r w:rsidR="004E319F">
        <w:rPr>
          <w:rFonts w:eastAsiaTheme="minorEastAsia" w:hint="eastAsia"/>
          <w:b/>
          <w:i/>
          <w:lang w:eastAsia="zh-CN"/>
        </w:rPr>
        <w:t>(</w:t>
      </w:r>
      <w:proofErr w:type="gramEnd"/>
      <w:r w:rsidR="004E319F">
        <w:rPr>
          <w:rFonts w:eastAsiaTheme="minorEastAsia" w:hint="eastAsia"/>
          <w:b/>
          <w:i/>
          <w:lang w:eastAsia="zh-CN"/>
        </w:rPr>
        <w:t>A or B)</w:t>
      </w:r>
      <w:r w:rsidRPr="000F1818">
        <w:rPr>
          <w:rFonts w:eastAsiaTheme="minorEastAsia" w:hint="eastAsia"/>
          <w:b/>
          <w:i/>
          <w:lang w:eastAsia="zh-CN"/>
        </w:rPr>
        <w:t xml:space="preserve">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w:t>
      </w:r>
      <w:proofErr w:type="spellEnd"/>
      <w:r w:rsidRPr="000F1818">
        <w:rPr>
          <w:rFonts w:eastAsia="宋体" w:hint="eastAsia"/>
          <w:kern w:val="32"/>
          <w:lang w:val="en-GB" w:eastAsia="zh-CN"/>
        </w:rPr>
        <w:t xml:space="preserve">-URLLC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 xml:space="preserve">[4].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hint="eastAsia"/>
          <w:kern w:val="32"/>
          <w:lang w:val="en-GB" w:eastAsia="zh-CN"/>
        </w:rPr>
        <w:t>Config.B</w:t>
      </w:r>
      <w:proofErr w:type="spellEnd"/>
      <w:r w:rsidR="00E63DEA" w:rsidRPr="000F1818">
        <w:rPr>
          <w:rFonts w:eastAsia="宋体" w:hint="eastAsia"/>
          <w:kern w:val="32"/>
          <w:lang w:val="en-GB" w:eastAsia="zh-CN"/>
        </w:rPr>
        <w:t xml:space="preserve"> is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val="en-GB" w:eastAsia="zh-CN"/>
        </w:rPr>
        <w:t xml:space="preserve">: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112m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proofErr w:type="spellStart"/>
      <w:r w:rsidR="00E63DEA" w:rsidRPr="000F1818">
        <w:rPr>
          <w:rFonts w:eastAsia="宋体" w:hint="eastAsia"/>
          <w:kern w:val="32"/>
          <w:lang w:eastAsia="zh-CN"/>
        </w:rPr>
        <w:t>Config</w:t>
      </w:r>
      <w:proofErr w:type="spellEnd"/>
      <w:r w:rsidR="00E63DEA" w:rsidRPr="000F1818">
        <w:rPr>
          <w:rFonts w:eastAsia="宋体" w:hint="eastAsia"/>
          <w:kern w:val="32"/>
          <w:lang w:eastAsia="zh-CN"/>
        </w:rPr>
        <w:t>.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firstRow="1" w:lastRow="0" w:firstColumn="1" w:lastColumn="0" w:noHBand="0" w:noVBand="1"/>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w:t>
            </w:r>
            <w:r w:rsidRPr="000F1818">
              <w:rPr>
                <w:rFonts w:eastAsiaTheme="minorEastAsia"/>
                <w:lang w:eastAsia="zh-CN"/>
              </w:rPr>
              <w:lastRenderedPageBreak/>
              <w:t>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lastRenderedPageBreak/>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O2I-NLOS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6.93</w:t>
            </w:r>
          </w:p>
        </w:tc>
        <w:tc>
          <w:tcPr>
            <w:tcW w:w="763" w:type="pct"/>
            <w:hideMark/>
          </w:tcPr>
          <w:p w:rsidR="00FA3BBD" w:rsidRPr="000F1818" w:rsidRDefault="009378C6" w:rsidP="00702887">
            <w:pPr>
              <w:jc w:val="center"/>
              <w:rPr>
                <w:rFonts w:eastAsiaTheme="minorEastAsia"/>
                <w:lang w:eastAsia="zh-CN"/>
              </w:rPr>
            </w:pPr>
            <w:r w:rsidRPr="00B83271">
              <w:t>4.02</w:t>
            </w:r>
          </w:p>
        </w:tc>
        <w:tc>
          <w:tcPr>
            <w:tcW w:w="763" w:type="pct"/>
            <w:noWrap/>
            <w:hideMark/>
          </w:tcPr>
          <w:p w:rsidR="00FA3BBD" w:rsidRPr="000F1818" w:rsidRDefault="009378C6" w:rsidP="00702887">
            <w:pPr>
              <w:jc w:val="center"/>
              <w:rPr>
                <w:rFonts w:eastAsiaTheme="minorEastAsia"/>
                <w:lang w:eastAsia="zh-CN"/>
              </w:rPr>
            </w:pPr>
            <w:r w:rsidRPr="00B83271">
              <w:t xml:space="preserve">6.88 </w:t>
            </w:r>
          </w:p>
        </w:tc>
        <w:tc>
          <w:tcPr>
            <w:tcW w:w="745" w:type="pct"/>
            <w:noWrap/>
            <w:hideMark/>
          </w:tcPr>
          <w:p w:rsidR="00FA3BBD" w:rsidRPr="000F1818" w:rsidRDefault="009378C6" w:rsidP="00702887">
            <w:pPr>
              <w:jc w:val="center"/>
              <w:rPr>
                <w:rFonts w:eastAsiaTheme="minorEastAsia"/>
                <w:lang w:eastAsia="zh-CN"/>
              </w:rPr>
            </w:pPr>
            <w:r w:rsidRPr="00B83271">
              <w:t xml:space="preserve">3.98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8.78 </w:t>
            </w:r>
          </w:p>
        </w:tc>
        <w:tc>
          <w:tcPr>
            <w:tcW w:w="763" w:type="pct"/>
            <w:hideMark/>
          </w:tcPr>
          <w:p w:rsidR="00FA3BBD" w:rsidRPr="000F1818" w:rsidRDefault="009378C6" w:rsidP="00702887">
            <w:pPr>
              <w:jc w:val="center"/>
              <w:rPr>
                <w:rFonts w:eastAsiaTheme="minorEastAsia"/>
                <w:lang w:eastAsia="zh-CN"/>
              </w:rPr>
            </w:pPr>
            <w:r w:rsidRPr="00B83271">
              <w:t xml:space="preserve">5.37 </w:t>
            </w:r>
          </w:p>
        </w:tc>
        <w:tc>
          <w:tcPr>
            <w:tcW w:w="763" w:type="pct"/>
            <w:hideMark/>
          </w:tcPr>
          <w:p w:rsidR="00FA3BBD" w:rsidRPr="000F1818" w:rsidRDefault="009378C6" w:rsidP="00702887">
            <w:pPr>
              <w:jc w:val="center"/>
              <w:rPr>
                <w:rFonts w:eastAsiaTheme="minorEastAsia"/>
                <w:lang w:eastAsia="zh-CN"/>
              </w:rPr>
            </w:pPr>
            <w:r w:rsidRPr="00B83271">
              <w:t xml:space="preserve">8.71 </w:t>
            </w:r>
          </w:p>
        </w:tc>
        <w:tc>
          <w:tcPr>
            <w:tcW w:w="745" w:type="pct"/>
            <w:hideMark/>
          </w:tcPr>
          <w:p w:rsidR="00FA3BBD" w:rsidRPr="000F1818" w:rsidRDefault="009378C6" w:rsidP="00702887">
            <w:pPr>
              <w:jc w:val="center"/>
              <w:rPr>
                <w:rFonts w:eastAsiaTheme="minorEastAsia"/>
                <w:lang w:eastAsia="zh-CN"/>
              </w:rPr>
            </w:pPr>
            <w:r w:rsidRPr="00B83271">
              <w:t xml:space="preserve">5.29 </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Outdoor-NLOS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 xml:space="preserve">(A or B) </w:t>
      </w:r>
      <w:r w:rsidR="006C674A" w:rsidRPr="000F1818">
        <w:rPr>
          <w:rFonts w:eastAsiaTheme="minorEastAsia" w:hint="eastAsia"/>
          <w:b/>
          <w:i/>
          <w:lang w:eastAsia="zh-CN"/>
        </w:rPr>
        <w:t>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00277BB0" w:rsidRPr="000F1818">
        <w:rPr>
          <w:rFonts w:eastAsiaTheme="minorEastAsia" w:hint="eastAsia"/>
          <w:b/>
          <w:i/>
          <w:lang w:eastAsia="zh-CN"/>
        </w:rPr>
        <w:t xml:space="preserve"> cases</w:t>
      </w:r>
      <w:r w:rsidR="004E319F">
        <w:rPr>
          <w:rFonts w:eastAsiaTheme="minorEastAsia" w:hint="eastAsia"/>
          <w:b/>
          <w:i/>
          <w:lang w:eastAsia="zh-CN"/>
        </w:rPr>
        <w:t>, while it</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w:t>
      </w:r>
      <w:r w:rsidR="004E319F">
        <w:rPr>
          <w:rFonts w:eastAsiaTheme="minorEastAsia"/>
          <w:b/>
          <w:i/>
          <w:lang w:eastAsia="zh-CN"/>
        </w:rPr>
        <w:t>determining</w:t>
      </w:r>
      <w:r w:rsidR="004E319F">
        <w:rPr>
          <w:rFonts w:eastAsiaTheme="minorEastAsia" w:hint="eastAsia"/>
          <w:b/>
          <w:i/>
          <w:lang w:eastAsia="zh-CN"/>
        </w:rPr>
        <w:t xml:space="preserve"> the value of</w:t>
      </w:r>
      <w:r w:rsidR="00665B34" w:rsidRPr="000F1818">
        <w:rPr>
          <w:rFonts w:eastAsiaTheme="minorEastAsia" w:hint="eastAsia"/>
          <w:b/>
          <w:i/>
          <w:lang w:eastAsia="zh-CN"/>
        </w:rPr>
        <w:t xml:space="preserve">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proofErr w:type="spellStart"/>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proofErr w:type="spellEnd"/>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proofErr w:type="spellStart"/>
      <w:r w:rsidR="0059319D" w:rsidRPr="000F1818">
        <w:rPr>
          <w:rFonts w:eastAsiaTheme="minorEastAsia" w:hint="eastAsia"/>
          <w:lang w:eastAsia="zh-CN"/>
        </w:rPr>
        <w:t>by</w:t>
      </w:r>
      <w:proofErr w:type="spellEnd"/>
      <w:r w:rsidR="0059319D" w:rsidRPr="000F1818">
        <w:rPr>
          <w:rFonts w:eastAsiaTheme="minorEastAsia" w:hint="eastAsia"/>
          <w:lang w:eastAsia="zh-CN"/>
        </w:rPr>
        <w:t xml:space="preserve">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w:t>
      </w:r>
      <w:r w:rsidR="00854C2B">
        <w:rPr>
          <w:rFonts w:eastAsiaTheme="minorEastAsia" w:hint="eastAsia"/>
          <w:b/>
          <w:i/>
          <w:kern w:val="32"/>
          <w:lang w:val="en-GB" w:eastAsia="zh-CN"/>
        </w:rPr>
        <w:t>And</w:t>
      </w:r>
      <w:r w:rsidRPr="0082468F">
        <w:rPr>
          <w:rFonts w:eastAsiaTheme="minorEastAsia"/>
          <w:b/>
          <w:i/>
          <w:kern w:val="32"/>
          <w:lang w:val="en-GB" w:eastAsia="zh-CN"/>
        </w:rPr>
        <w:t xml:space="preserve">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rFonts w:eastAsiaTheme="minorEastAsia"/>
          <w:b/>
          <w:i/>
          <w:kern w:val="32"/>
          <w:lang w:val="en-GB" w:eastAsia="zh-CN"/>
        </w:rPr>
        <w:t xml:space="preserve">. </w:t>
      </w:r>
      <w:r w:rsidRPr="0082468F">
        <w:rPr>
          <w:b/>
          <w:i/>
          <w:kern w:val="32"/>
          <w:lang w:val="en-GB" w:eastAsia="zh-CN"/>
        </w:rPr>
        <w:t xml:space="preserve">If </w:t>
      </w:r>
      <w:proofErr w:type="gramStart"/>
      <w:r w:rsidRPr="0082468F">
        <w:rPr>
          <w:b/>
          <w:i/>
          <w:kern w:val="32"/>
          <w:lang w:val="en-GB" w:eastAsia="zh-CN"/>
        </w:rPr>
        <w:t>m</w:t>
      </w:r>
      <w:r w:rsidRPr="000F1818">
        <w:rPr>
          <w:rFonts w:eastAsiaTheme="minorEastAsia" w:hint="eastAsia"/>
          <w:b/>
          <w:i/>
          <w:kern w:val="32"/>
          <w:lang w:val="en-GB" w:eastAsia="zh-CN"/>
        </w:rPr>
        <w:t>ax</w:t>
      </w:r>
      <w:r w:rsidRPr="0082468F">
        <w:rPr>
          <w:b/>
          <w:i/>
          <w:kern w:val="32"/>
          <w:lang w:val="en-GB" w:eastAsia="zh-CN"/>
        </w:rPr>
        <w:t>(</w:t>
      </w:r>
      <w:proofErr w:type="gramEnd"/>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 xml:space="preserve">Proposal 2: </w:t>
      </w:r>
      <w:proofErr w:type="spellStart"/>
      <w:r w:rsidRPr="000F1818">
        <w:rPr>
          <w:rFonts w:eastAsia="宋体" w:hint="eastAsia"/>
          <w:b/>
          <w:i/>
          <w:kern w:val="32"/>
          <w:lang w:val="en-GB" w:eastAsia="zh-CN"/>
        </w:rPr>
        <w:t>Breakingpoints</w:t>
      </w:r>
      <w:proofErr w:type="spellEnd"/>
      <w:r w:rsidRPr="000F1818">
        <w:rPr>
          <w:rFonts w:eastAsia="宋体" w:hint="eastAsia"/>
          <w:b/>
          <w:i/>
          <w:kern w:val="32"/>
          <w:lang w:val="en-GB" w:eastAsia="zh-CN"/>
        </w:rPr>
        <w:t xml:space="preserve">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w:t>
      </w:r>
      <w:proofErr w:type="spellStart"/>
      <w:r w:rsidRPr="000F1818">
        <w:rPr>
          <w:rFonts w:eastAsia="宋体"/>
          <w:b/>
          <w:i/>
          <w:kern w:val="32"/>
          <w:lang w:val="en-GB" w:eastAsia="zh-CN"/>
        </w:rPr>
        <w:t>Rma_A</w:t>
      </w:r>
      <w:proofErr w:type="spellEnd"/>
      <w:r w:rsidRPr="000F1818">
        <w:rPr>
          <w:rFonts w:eastAsia="宋体"/>
          <w:b/>
          <w:i/>
          <w:kern w:val="32"/>
          <w:lang w:val="en-GB" w:eastAsia="zh-CN"/>
        </w:rPr>
        <w:t xml:space="preserve"> and </w:t>
      </w:r>
      <w:proofErr w:type="spellStart"/>
      <w:r w:rsidRPr="000F1818">
        <w:rPr>
          <w:rFonts w:eastAsia="宋体"/>
          <w:b/>
          <w:i/>
          <w:kern w:val="32"/>
          <w:lang w:val="en-GB" w:eastAsia="zh-CN"/>
        </w:rPr>
        <w:t>Rma_B</w:t>
      </w:r>
      <w:proofErr w:type="spellEnd"/>
      <w:r w:rsidRPr="000F1818">
        <w:rPr>
          <w:rFonts w:eastAsia="宋体"/>
          <w:b/>
          <w:i/>
          <w:kern w:val="32"/>
          <w:lang w:val="en-GB" w:eastAsia="zh-CN"/>
        </w:rPr>
        <w:t xml:space="preserve"> ,</w:t>
      </w:r>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w:t>
      </w:r>
      <w:proofErr w:type="gramStart"/>
      <w:r w:rsidRPr="000F1818">
        <w:rPr>
          <w:rFonts w:eastAsia="宋体" w:hint="eastAsia"/>
          <w:b/>
          <w:i/>
          <w:kern w:val="32"/>
          <w:lang w:val="en-GB" w:eastAsia="zh-CN"/>
        </w:rPr>
        <w:t>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w:t>
      </w:r>
      <w:proofErr w:type="gramEnd"/>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CB38CA" w:rsidRPr="000F1818" w:rsidRDefault="00CB38CA" w:rsidP="009C37B2">
      <w:pPr>
        <w:spacing w:after="120"/>
        <w:jc w:val="both"/>
        <w:rPr>
          <w:rFonts w:eastAsia="宋体"/>
          <w:b/>
          <w:i/>
          <w:kern w:val="32"/>
          <w:lang w:val="en-GB" w:eastAsia="zh-CN"/>
        </w:rPr>
      </w:pPr>
      <w:r w:rsidRPr="000F1818">
        <w:rPr>
          <w:rFonts w:eastAsia="宋体"/>
          <w:b/>
          <w:i/>
          <w:kern w:val="32"/>
          <w:lang w:val="en-GB" w:eastAsia="zh-CN"/>
        </w:rPr>
        <w:t xml:space="preserve">Proposal 4: A </w:t>
      </w:r>
      <w:r w:rsidRPr="00B83271">
        <w:rPr>
          <w:rFonts w:eastAsia="宋体"/>
          <w:b/>
          <w:i/>
          <w:kern w:val="32"/>
          <w:lang w:val="en-GB" w:eastAsia="zh-CN"/>
        </w:rPr>
        <w:t>lower</w:t>
      </w:r>
      <w:r w:rsidRPr="000F1818">
        <w:rPr>
          <w:rFonts w:eastAsia="宋体"/>
          <w:b/>
          <w:i/>
          <w:kern w:val="32"/>
          <w:lang w:val="en-GB" w:eastAsia="zh-CN"/>
        </w:rPr>
        <w:t xml:space="preserve"> margin is adopted by comparing two shadow fading margins based on slopes of PL</w:t>
      </w:r>
      <w:r w:rsidRPr="000F1818">
        <w:rPr>
          <w:rFonts w:eastAsia="宋体"/>
          <w:b/>
          <w:i/>
          <w:kern w:val="32"/>
          <w:vertAlign w:val="subscript"/>
          <w:lang w:val="en-GB" w:eastAsia="zh-CN"/>
        </w:rPr>
        <w:t>LOS</w:t>
      </w:r>
      <w:r w:rsidRPr="000F1818">
        <w:rPr>
          <w:rFonts w:eastAsia="宋体"/>
          <w:b/>
          <w:i/>
          <w:kern w:val="32"/>
          <w:lang w:val="en-GB" w:eastAsia="zh-CN"/>
        </w:rPr>
        <w:t xml:space="preserve"> and PL</w:t>
      </w:r>
      <w:r w:rsidRPr="000F1818">
        <w:rPr>
          <w:rFonts w:eastAsia="宋体"/>
          <w:b/>
          <w:i/>
          <w:kern w:val="32"/>
          <w:vertAlign w:val="superscript"/>
          <w:lang w:val="en-GB" w:eastAsia="zh-CN"/>
        </w:rPr>
        <w:t>’</w:t>
      </w:r>
      <w:r w:rsidRPr="000F1818">
        <w:rPr>
          <w:rFonts w:eastAsia="宋体"/>
          <w:b/>
          <w:i/>
          <w:kern w:val="32"/>
          <w:vertAlign w:val="subscript"/>
          <w:lang w:val="en-GB" w:eastAsia="zh-CN"/>
        </w:rPr>
        <w:t>NLOS.</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An alternative is to submit both link budget evaluations based on lower and higher margins</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proofErr w:type="spellStart"/>
      <w:r w:rsidR="00403C22">
        <w:rPr>
          <w:rFonts w:eastAsiaTheme="minorEastAsia" w:hint="eastAsia"/>
          <w:lang w:eastAsia="zh-CN"/>
        </w:rPr>
        <w:t>InH-eMBB</w:t>
      </w:r>
      <w:proofErr w:type="spellEnd"/>
      <w:r w:rsidR="00403C22">
        <w:rPr>
          <w:rFonts w:eastAsiaTheme="minorEastAsia" w:hint="eastAsia"/>
          <w:lang w:eastAsia="zh-CN"/>
        </w:rPr>
        <w:t>, Dense Urban-</w:t>
      </w:r>
      <w:proofErr w:type="spellStart"/>
      <w:r w:rsidR="00403C22">
        <w:rPr>
          <w:rFonts w:eastAsiaTheme="minorEastAsia" w:hint="eastAsia"/>
          <w:lang w:eastAsia="zh-CN"/>
        </w:rPr>
        <w:t>eMBB</w:t>
      </w:r>
      <w:proofErr w:type="spellEnd"/>
      <w:r w:rsidR="00403C22">
        <w:rPr>
          <w:rFonts w:eastAsiaTheme="minorEastAsia" w:hint="eastAsia"/>
          <w:lang w:eastAsia="zh-CN"/>
        </w:rPr>
        <w:t>, Rural-</w:t>
      </w:r>
      <w:proofErr w:type="spellStart"/>
      <w:r w:rsidR="00403C22">
        <w:rPr>
          <w:rFonts w:eastAsiaTheme="minorEastAsia" w:hint="eastAsia"/>
          <w:lang w:eastAsia="zh-CN"/>
        </w:rPr>
        <w:t>eMBB</w:t>
      </w:r>
      <w:proofErr w:type="spellEnd"/>
      <w:r w:rsidR="00403C22">
        <w:rPr>
          <w:rFonts w:eastAsiaTheme="minorEastAsia" w:hint="eastAsia"/>
          <w:lang w:eastAsia="zh-CN"/>
        </w:rPr>
        <w:t>, Urban Macro-</w:t>
      </w:r>
      <w:proofErr w:type="spellStart"/>
      <w:r w:rsidR="00403C22">
        <w:rPr>
          <w:rFonts w:eastAsiaTheme="minorEastAsia" w:hint="eastAsia"/>
          <w:lang w:eastAsia="zh-CN"/>
        </w:rPr>
        <w:t>mMTC</w:t>
      </w:r>
      <w:proofErr w:type="spellEnd"/>
      <w:r w:rsidR="00403C22">
        <w:rPr>
          <w:rFonts w:eastAsiaTheme="minorEastAsia" w:hint="eastAsia"/>
          <w:lang w:eastAsia="zh-CN"/>
        </w:rPr>
        <w:t xml:space="preserve">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854C2B">
        <w:rPr>
          <w:rFonts w:eastAsia="宋体" w:hint="eastAsia"/>
          <w:kern w:val="32"/>
          <w:lang w:val="en-GB" w:eastAsia="zh-CN"/>
        </w:rPr>
        <w:t>T</w:t>
      </w:r>
      <w:r w:rsidR="00B048D6">
        <w:rPr>
          <w:rFonts w:eastAsia="宋体" w:hint="eastAsia"/>
          <w:kern w:val="32"/>
          <w:lang w:val="en-GB" w:eastAsia="zh-CN"/>
        </w:rPr>
        <w: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 xml:space="preserve">For </w:t>
      </w:r>
      <w:proofErr w:type="spellStart"/>
      <w:r w:rsidRPr="000F1818">
        <w:rPr>
          <w:rFonts w:eastAsiaTheme="minorEastAsia" w:hint="eastAsia"/>
          <w:b/>
          <w:i/>
          <w:lang w:eastAsia="zh-CN"/>
        </w:rPr>
        <w:t>InH-eMBB</w:t>
      </w:r>
      <w:proofErr w:type="spellEnd"/>
      <w:r w:rsidRPr="000F1818">
        <w:rPr>
          <w:rFonts w:eastAsiaTheme="minorEastAsia" w:hint="eastAsia"/>
          <w:b/>
          <w:i/>
          <w:lang w:eastAsia="zh-CN"/>
        </w:rPr>
        <w:t>,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w:t>
      </w:r>
      <w:proofErr w:type="spellStart"/>
      <w:r w:rsidRPr="000F1818">
        <w:rPr>
          <w:rFonts w:eastAsia="宋体"/>
          <w:b/>
          <w:i/>
          <w:kern w:val="32"/>
          <w:lang w:val="en-GB" w:eastAsia="zh-CN"/>
        </w:rPr>
        <w:t>eMBB</w:t>
      </w:r>
      <w:proofErr w:type="spellEnd"/>
      <w:r w:rsidRPr="000F1818">
        <w:rPr>
          <w:rFonts w:eastAsia="宋体"/>
          <w:b/>
          <w:i/>
          <w:kern w:val="32"/>
          <w:lang w:val="en-GB" w:eastAsia="zh-CN"/>
        </w:rPr>
        <w:t>,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w:t>
      </w:r>
      <w:r w:rsidR="00854C2B">
        <w:rPr>
          <w:rFonts w:eastAsiaTheme="minorEastAsia" w:hint="eastAsia"/>
          <w:b/>
          <w:i/>
          <w:lang w:eastAsia="zh-CN"/>
        </w:rPr>
        <w:t>n 2 is always the smaller value</w:t>
      </w:r>
      <w:r w:rsidR="006C6EF0" w:rsidRPr="000F1818">
        <w:rPr>
          <w:rFonts w:eastAsiaTheme="minorEastAsia" w:hint="eastAsia"/>
          <w:b/>
          <w:i/>
          <w:lang w:eastAsia="zh-CN"/>
        </w:rPr>
        <w:t>.</w:t>
      </w:r>
    </w:p>
    <w:p w:rsidR="004E319F" w:rsidRPr="000F1818" w:rsidRDefault="004E319F" w:rsidP="004E319F">
      <w:pPr>
        <w:spacing w:after="120"/>
        <w:jc w:val="both"/>
        <w:rPr>
          <w:rFonts w:eastAsia="宋体"/>
          <w:b/>
          <w:i/>
          <w:kern w:val="32"/>
          <w:lang w:eastAsia="zh-CN"/>
        </w:rPr>
      </w:pPr>
      <w:r w:rsidRPr="000F1818">
        <w:rPr>
          <w:rFonts w:eastAsia="宋体" w:hint="eastAsia"/>
          <w:b/>
          <w:i/>
          <w:kern w:val="32"/>
          <w:lang w:val="en-GB" w:eastAsia="zh-CN"/>
        </w:rPr>
        <w:t>Observation 4: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w:t>
      </w:r>
      <w:r>
        <w:rPr>
          <w:rFonts w:eastAsiaTheme="minorEastAsia" w:hint="eastAsia"/>
          <w:b/>
          <w:i/>
          <w:lang w:eastAsia="zh-CN"/>
        </w:rPr>
        <w:t>, w</w:t>
      </w:r>
      <w:r w:rsidRPr="000F1818">
        <w:rPr>
          <w:rFonts w:eastAsiaTheme="minorEastAsia" w:hint="eastAsia"/>
          <w:b/>
          <w:i/>
          <w:lang w:eastAsia="zh-CN"/>
        </w:rPr>
        <w:t xml:space="preserve">hile </w:t>
      </w:r>
      <w:r>
        <w:rPr>
          <w:rFonts w:eastAsiaTheme="minorEastAsia" w:hint="eastAsia"/>
          <w:b/>
          <w:i/>
          <w:lang w:eastAsia="zh-CN"/>
        </w:rPr>
        <w:t>it</w:t>
      </w:r>
      <w:r w:rsidRPr="000F1818">
        <w:rPr>
          <w:rFonts w:eastAsiaTheme="minorEastAsia" w:hint="eastAsia"/>
          <w:b/>
          <w:i/>
          <w:lang w:eastAsia="zh-CN"/>
        </w:rPr>
        <w:t xml:space="preserve"> impacts the final shadow fading margin result by 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 xml:space="preserve">Urban </w:t>
      </w:r>
      <w:proofErr w:type="spellStart"/>
      <w:r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4E319F" w:rsidRPr="004E319F" w:rsidRDefault="004E319F"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w:t>
      </w:r>
      <w:r w:rsidRPr="000F1818">
        <w:rPr>
          <w:rFonts w:eastAsiaTheme="minorEastAsia" w:hint="eastAsia"/>
          <w:b/>
          <w:i/>
          <w:lang w:eastAsia="zh-CN"/>
        </w:rPr>
        <w:lastRenderedPageBreak/>
        <w:t>cases</w:t>
      </w:r>
      <w:r>
        <w:rPr>
          <w:rFonts w:eastAsiaTheme="minorEastAsia" w:hint="eastAsia"/>
          <w:b/>
          <w:i/>
          <w:lang w:eastAsia="zh-CN"/>
        </w:rPr>
        <w:t>, while it</w:t>
      </w:r>
      <w:r w:rsidRPr="000F1818">
        <w:rPr>
          <w:rFonts w:eastAsiaTheme="minorEastAsia" w:hint="eastAsia"/>
          <w:b/>
          <w:i/>
          <w:lang w:eastAsia="zh-CN"/>
        </w:rPr>
        <w:t xml:space="preserve"> impacts the final shadow fading margin result by </w:t>
      </w:r>
      <w:r>
        <w:rPr>
          <w:rFonts w:eastAsiaTheme="minorEastAsia"/>
          <w:b/>
          <w:i/>
          <w:lang w:eastAsia="zh-CN"/>
        </w:rPr>
        <w:t>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5" w:name="_Ref427008671"/>
      <w:bookmarkStart w:id="6" w:name="_Ref427135890"/>
      <w:bookmarkEnd w:id="5"/>
      <w:bookmarkEnd w:id="6"/>
    </w:p>
    <w:p w:rsidR="00702887" w:rsidRPr="00B83271" w:rsidRDefault="00271CF4" w:rsidP="009C37B2">
      <w:pPr>
        <w:pStyle w:val="a0"/>
        <w:numPr>
          <w:ilvl w:val="1"/>
          <w:numId w:val="1"/>
        </w:numPr>
        <w:tabs>
          <w:tab w:val="clear" w:pos="1545"/>
          <w:tab w:val="left" w:pos="0"/>
          <w:tab w:val="left" w:pos="540"/>
        </w:tabs>
        <w:ind w:left="420"/>
        <w:rPr>
          <w:lang w:eastAsia="zh-CN"/>
        </w:rPr>
      </w:pPr>
      <w:r w:rsidRPr="00271CF4">
        <w:rPr>
          <w:lang w:eastAsia="zh-CN"/>
        </w:rPr>
        <w:t>R1-1801764</w:t>
      </w:r>
      <w:r>
        <w:rPr>
          <w:rFonts w:eastAsiaTheme="minorEastAsia" w:hint="eastAsia"/>
          <w:lang w:eastAsia="zh-CN"/>
        </w:rPr>
        <w:t xml:space="preserve">, </w:t>
      </w:r>
      <w:r>
        <w:rPr>
          <w:rFonts w:eastAsiaTheme="minorEastAsia"/>
          <w:lang w:eastAsia="zh-CN"/>
        </w:rPr>
        <w:t>“</w:t>
      </w:r>
      <w:r w:rsidR="009378C6" w:rsidRPr="009C37B2">
        <w:rPr>
          <w:lang w:eastAsia="zh-CN"/>
        </w:rPr>
        <w:t>Discussions on detailed link budget evaluation methodology</w:t>
      </w:r>
      <w:r>
        <w:rPr>
          <w:rFonts w:eastAsiaTheme="minorEastAsia"/>
          <w:lang w:eastAsia="zh-CN"/>
        </w:rPr>
        <w:t>”</w:t>
      </w:r>
      <w:r>
        <w:rPr>
          <w:rFonts w:eastAsiaTheme="minorEastAsia"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9C37B2">
        <w:rPr>
          <w:lang w:eastAsia="zh-CN"/>
        </w:rPr>
        <w:t>Microwave Mobile Communications by W.C. Jakes, IEEE Press</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3908F1" w:rsidRPr="00B83271" w:rsidRDefault="00271CF4" w:rsidP="009C37B2">
      <w:pPr>
        <w:pStyle w:val="a0"/>
        <w:numPr>
          <w:ilvl w:val="1"/>
          <w:numId w:val="1"/>
        </w:numPr>
        <w:tabs>
          <w:tab w:val="clear" w:pos="1545"/>
        </w:tabs>
        <w:ind w:left="420"/>
        <w:rPr>
          <w:lang w:eastAsia="zh-CN"/>
        </w:rPr>
      </w:pPr>
      <w:r w:rsidRPr="00271CF4">
        <w:rPr>
          <w:lang w:eastAsia="zh-CN"/>
        </w:rPr>
        <w:t>R1-1801766</w:t>
      </w:r>
      <w:r w:rsidRPr="00271CF4">
        <w:rPr>
          <w:rFonts w:hint="eastAsia"/>
          <w:lang w:eastAsia="zh-CN"/>
        </w:rPr>
        <w:t xml:space="preserve">, </w:t>
      </w:r>
      <w:r w:rsidRPr="00271CF4">
        <w:rPr>
          <w:lang w:eastAsia="zh-CN"/>
        </w:rPr>
        <w:t>“Discussions on penetration margin and SD for link budget”</w:t>
      </w:r>
      <w:r w:rsidRPr="00271CF4">
        <w:rPr>
          <w:rFonts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2F2611">
        <w:rPr>
          <w:rFonts w:hint="eastAsia"/>
          <w:lang w:eastAsia="zh-CN"/>
        </w:rPr>
        <w:t>RP-090746</w:t>
      </w:r>
      <w:r w:rsidR="001042C4">
        <w:rPr>
          <w:rFonts w:eastAsiaTheme="minorEastAsia" w:hint="eastAsia"/>
          <w:lang w:eastAsia="zh-CN"/>
        </w:rPr>
        <w:t xml:space="preserve">, </w:t>
      </w:r>
      <w:r w:rsidRPr="002F2611">
        <w:rPr>
          <w:lang w:eastAsia="zh-CN"/>
        </w:rPr>
        <w:t>"TR36.912 Annex C2: Link budget template"</w:t>
      </w:r>
      <w:r w:rsidRPr="009C37B2">
        <w:rPr>
          <w:rFonts w:hint="eastAsia"/>
          <w:lang w:eastAsia="zh-CN"/>
        </w:rPr>
        <w:t>.</w:t>
      </w:r>
    </w:p>
    <w:p w:rsidR="007F7530" w:rsidRPr="002F2611" w:rsidRDefault="007F7530" w:rsidP="009C37B2">
      <w:pPr>
        <w:pStyle w:val="a0"/>
        <w:numPr>
          <w:ilvl w:val="1"/>
          <w:numId w:val="1"/>
        </w:numPr>
        <w:tabs>
          <w:tab w:val="clear" w:pos="1545"/>
          <w:tab w:val="left" w:pos="0"/>
          <w:tab w:val="left" w:pos="540"/>
        </w:tabs>
        <w:ind w:left="420"/>
        <w:rPr>
          <w:lang w:eastAsia="zh-CN"/>
        </w:rPr>
      </w:pPr>
      <w:r w:rsidRPr="009C37B2">
        <w:rPr>
          <w:lang w:eastAsia="zh-CN"/>
        </w:rPr>
        <w:t>Report ITU-R M.[IMT-2020.SUBMISSION], “Requirements, evaluation criteria and submission templates  for the development of IMT-2020” , Nov. 2017</w:t>
      </w:r>
    </w:p>
    <w:p w:rsidR="00B338C9" w:rsidRPr="00D54E91" w:rsidRDefault="00B338C9">
      <w:pPr>
        <w:pStyle w:val="a0"/>
        <w:tabs>
          <w:tab w:val="left" w:pos="0"/>
          <w:tab w:val="left" w:pos="540"/>
        </w:tabs>
        <w:rPr>
          <w:rFonts w:eastAsia="宋体"/>
          <w:lang w:eastAsia="zh-CN"/>
        </w:rPr>
      </w:pPr>
    </w:p>
    <w:sectPr w:rsidR="00B338C9" w:rsidRPr="00D54E91"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B39" w:rsidRDefault="00030B39">
      <w:r>
        <w:separator/>
      </w:r>
    </w:p>
  </w:endnote>
  <w:endnote w:type="continuationSeparator" w:id="0">
    <w:p w:rsidR="00030B39" w:rsidRDefault="0003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B39" w:rsidRDefault="00030B39">
      <w:r>
        <w:separator/>
      </w:r>
    </w:p>
  </w:footnote>
  <w:footnote w:type="continuationSeparator" w:id="0">
    <w:p w:rsidR="00030B39" w:rsidRDefault="00030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2B" w:rsidRPr="001A329E" w:rsidRDefault="00854C2B">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B39"/>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5A6"/>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06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5C91"/>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752"/>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937"/>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97D"/>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63A"/>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19F"/>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4DC"/>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777"/>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C2B"/>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279"/>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8D1"/>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189"/>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B3F"/>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8A0"/>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FBE0969-B502-4B75-84FD-8EBE57AB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2964</Words>
  <Characters>16901</Characters>
  <Application>Microsoft Office Word</Application>
  <DocSecurity>0</DocSecurity>
  <PresentationFormat/>
  <Lines>140</Lines>
  <Paragraphs>39</Paragraphs>
  <Slides>0</Slides>
  <Notes>0</Notes>
  <HiddenSlides>0</HiddenSlides>
  <MMClips>0</MMClips>
  <ScaleCrop>false</ScaleCrop>
  <Company>DaTang Mobile</Company>
  <LinksUpToDate>false</LinksUpToDate>
  <CharactersWithSpaces>19826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2018-04-02T06:58:00Z</dcterms:created>
  <dcterms:modified xsi:type="dcterms:W3CDTF">2018-04-02T06:58:00Z</dcterms:modified>
</cp:coreProperties>
</file>