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68956865"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Summary #</w:t>
      </w:r>
      <w:r w:rsidR="00C6221F">
        <w:rPr>
          <w:rFonts w:ascii="Arial" w:hAnsi="Arial" w:hint="eastAsia"/>
          <w:sz w:val="24"/>
          <w:lang w:eastAsia="ko-KR"/>
        </w:rPr>
        <w:t>2</w:t>
      </w:r>
      <w:r w:rsidR="006144D3" w:rsidRPr="006144D3">
        <w:rPr>
          <w:rFonts w:ascii="Arial" w:hAnsi="Arial"/>
          <w:sz w:val="24"/>
        </w:rPr>
        <w:t xml:space="preserve">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w:t>
            </w:r>
            <w:proofErr w:type="spellStart"/>
            <w:r w:rsidRPr="003D6D05">
              <w:rPr>
                <w:lang w:eastAsia="ko-KR"/>
              </w:rPr>
              <w:t>SCell</w:t>
            </w:r>
            <w:proofErr w:type="spellEnd"/>
            <w:r w:rsidRPr="003D6D05">
              <w:rPr>
                <w:lang w:eastAsia="ko-KR"/>
              </w:rPr>
              <w:t xml:space="preserve">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w:t>
            </w:r>
            <w:proofErr w:type="spellStart"/>
            <w:r w:rsidRPr="003D6D05">
              <w:rPr>
                <w:lang w:val="en-AU" w:eastAsia="ko-KR"/>
              </w:rPr>
              <w:t>SCell</w:t>
            </w:r>
            <w:proofErr w:type="spellEnd"/>
            <w:r w:rsidRPr="003D6D05">
              <w:rPr>
                <w:lang w:val="en-AU" w:eastAsia="ko-KR"/>
              </w:rPr>
              <w:t xml:space="preserve"> operation for a UE in connected mode, consider the following scenarios and support at least Scenario #2A:</w:t>
            </w:r>
          </w:p>
          <w:p w14:paraId="2B53CB4E"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#2A: </w:t>
            </w:r>
            <w:proofErr w:type="spellStart"/>
            <w:r w:rsidRPr="003D6D05">
              <w:rPr>
                <w:lang w:val="en-AU" w:eastAsia="ko-KR"/>
              </w:rPr>
              <w:t>SCell</w:t>
            </w:r>
            <w:proofErr w:type="spellEnd"/>
            <w:r w:rsidRPr="003D6D05">
              <w:rPr>
                <w:lang w:val="en-AU" w:eastAsia="ko-KR"/>
              </w:rPr>
              <w:t xml:space="preserve"> activation based on OD-SSB indicated together with </w:t>
            </w:r>
            <w:proofErr w:type="spellStart"/>
            <w:r w:rsidRPr="003D6D05">
              <w:rPr>
                <w:lang w:val="en-AU" w:eastAsia="ko-KR"/>
              </w:rPr>
              <w:t>SCell</w:t>
            </w:r>
            <w:proofErr w:type="spellEnd"/>
            <w:r w:rsidRPr="003D6D05">
              <w:rPr>
                <w:lang w:val="en-AU" w:eastAsia="ko-KR"/>
              </w:rPr>
              <w:t xml:space="preserve"> activation command.</w:t>
            </w:r>
          </w:p>
          <w:p w14:paraId="74D105EC"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#2: Deactivated </w:t>
            </w:r>
            <w:proofErr w:type="spellStart"/>
            <w:r w:rsidRPr="003D6D05">
              <w:rPr>
                <w:lang w:val="en-AU" w:eastAsia="ko-KR"/>
              </w:rPr>
              <w:t>SCell</w:t>
            </w:r>
            <w:proofErr w:type="spellEnd"/>
            <w:r w:rsidRPr="003D6D05">
              <w:rPr>
                <w:lang w:val="en-AU" w:eastAsia="ko-KR"/>
              </w:rPr>
              <w:t xml:space="preserve"> re-synchronization / measurement with on-demand SSB.</w:t>
            </w:r>
          </w:p>
          <w:p w14:paraId="492B2DC3"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#3A: OD-SSB after receiving </w:t>
            </w:r>
            <w:proofErr w:type="spellStart"/>
            <w:r w:rsidRPr="003D6D05">
              <w:rPr>
                <w:lang w:val="en-AU" w:eastAsia="ko-KR"/>
              </w:rPr>
              <w:t>SCell</w:t>
            </w:r>
            <w:proofErr w:type="spellEnd"/>
            <w:r w:rsidRPr="003D6D05">
              <w:rPr>
                <w:lang w:val="en-AU" w:eastAsia="ko-KR"/>
              </w:rPr>
              <w:t xml:space="preserve"> activation command and before </w:t>
            </w:r>
            <w:proofErr w:type="spellStart"/>
            <w:r w:rsidRPr="003D6D05">
              <w:rPr>
                <w:lang w:val="en-AU" w:eastAsia="ko-KR"/>
              </w:rPr>
              <w:t>SCell</w:t>
            </w:r>
            <w:proofErr w:type="spellEnd"/>
            <w:r w:rsidRPr="003D6D05">
              <w:rPr>
                <w:lang w:val="en-AU" w:eastAsia="ko-KR"/>
              </w:rPr>
              <w:t xml:space="preserve"> activation completion</w:t>
            </w:r>
          </w:p>
          <w:p w14:paraId="1CCDB44F"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#3B: On-demand SSB for an activated </w:t>
            </w:r>
            <w:proofErr w:type="spellStart"/>
            <w:r w:rsidRPr="003D6D05">
              <w:rPr>
                <w:lang w:val="en-AU" w:eastAsia="ko-KR"/>
              </w:rPr>
              <w:t>SCell</w:t>
            </w:r>
            <w:proofErr w:type="spellEnd"/>
            <w:r w:rsidRPr="003D6D05">
              <w:rPr>
                <w:lang w:val="en-AU" w:eastAsia="ko-KR"/>
              </w:rPr>
              <w:t xml:space="preserve">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4C7D20FC" w14:textId="77777777" w:rsidR="00750AF3" w:rsidRDefault="00750AF3" w:rsidP="00750AF3">
            <w:pPr>
              <w:pStyle w:val="a6"/>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a6"/>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w:t>
            </w:r>
            <w:proofErr w:type="spellStart"/>
            <w:r w:rsidRPr="00001176">
              <w:rPr>
                <w:lang w:eastAsia="ko-KR"/>
              </w:rPr>
              <w:t>SCell</w:t>
            </w:r>
            <w:proofErr w:type="spellEnd"/>
            <w:r w:rsidRPr="00001176">
              <w:rPr>
                <w:lang w:eastAsia="ko-KR"/>
              </w:rPr>
              <w:t xml:space="preserve">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w:t>
            </w:r>
            <w:proofErr w:type="spellStart"/>
            <w:r w:rsidRPr="003C0DEF">
              <w:rPr>
                <w:lang w:val="en-US" w:eastAsia="ko-KR"/>
              </w:rPr>
              <w:t>SCell</w:t>
            </w:r>
            <w:proofErr w:type="spellEnd"/>
            <w:r w:rsidRPr="003C0DEF">
              <w:rPr>
                <w:lang w:val="en-US" w:eastAsia="ko-KR"/>
              </w:rPr>
              <w:t xml:space="preserve"> operation has benefits in avoiding blind activation of </w:t>
            </w:r>
            <w:proofErr w:type="spellStart"/>
            <w:r w:rsidRPr="003C0DEF">
              <w:rPr>
                <w:lang w:val="en-US" w:eastAsia="ko-KR"/>
              </w:rPr>
              <w:t>SCell</w:t>
            </w:r>
            <w:proofErr w:type="spellEnd"/>
            <w:r w:rsidRPr="003C0DEF">
              <w:rPr>
                <w:lang w:val="en-US" w:eastAsia="ko-KR"/>
              </w:rPr>
              <w:t xml:space="preserve"> and fast </w:t>
            </w:r>
            <w:proofErr w:type="spellStart"/>
            <w:r w:rsidRPr="003C0DEF">
              <w:rPr>
                <w:lang w:val="en-US" w:eastAsia="ko-KR"/>
              </w:rPr>
              <w:t>SCell</w:t>
            </w:r>
            <w:proofErr w:type="spellEnd"/>
            <w:r w:rsidRPr="003C0DEF">
              <w:rPr>
                <w:lang w:val="en-US" w:eastAsia="ko-KR"/>
              </w:rPr>
              <w:t xml:space="preserve">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 xml:space="preserve">On-demand SSB </w:t>
            </w:r>
            <w:proofErr w:type="spellStart"/>
            <w:r w:rsidRPr="00644A3B">
              <w:rPr>
                <w:lang w:val="en-US" w:eastAsia="ko-KR"/>
              </w:rPr>
              <w:t>SCell</w:t>
            </w:r>
            <w:proofErr w:type="spellEnd"/>
            <w:r w:rsidRPr="00644A3B">
              <w:rPr>
                <w:lang w:val="en-US" w:eastAsia="ko-KR"/>
              </w:rPr>
              <w:t xml:space="preserve"> operation in Scenario #2A can accelerate </w:t>
            </w:r>
            <w:proofErr w:type="spellStart"/>
            <w:r w:rsidRPr="00644A3B">
              <w:rPr>
                <w:lang w:val="en-US" w:eastAsia="ko-KR"/>
              </w:rPr>
              <w:t>SCell</w:t>
            </w:r>
            <w:proofErr w:type="spellEnd"/>
            <w:r w:rsidRPr="00644A3B">
              <w:rPr>
                <w:lang w:val="en-US" w:eastAsia="ko-KR"/>
              </w:rPr>
              <w:t xml:space="preserve"> activation but has drawback on blind activation of </w:t>
            </w:r>
            <w:proofErr w:type="spellStart"/>
            <w:r w:rsidRPr="00644A3B">
              <w:rPr>
                <w:lang w:val="en-US" w:eastAsia="ko-KR"/>
              </w:rPr>
              <w:t>SCell</w:t>
            </w:r>
            <w:proofErr w:type="spellEnd"/>
            <w:r w:rsidRPr="00644A3B">
              <w:rPr>
                <w:lang w:val="en-US" w:eastAsia="ko-KR"/>
              </w:rPr>
              <w:t>.</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 xml:space="preserve">For on-demand SSB </w:t>
            </w:r>
            <w:proofErr w:type="spellStart"/>
            <w:r w:rsidRPr="00644A3B">
              <w:rPr>
                <w:lang w:val="en-US" w:eastAsia="ko-KR"/>
              </w:rPr>
              <w:t>SCell</w:t>
            </w:r>
            <w:proofErr w:type="spellEnd"/>
            <w:r w:rsidRPr="00644A3B">
              <w:rPr>
                <w:lang w:val="en-US" w:eastAsia="ko-KR"/>
              </w:rPr>
              <w:t xml:space="preserve"> operation in Scenario #2A, RRC signaling for </w:t>
            </w:r>
            <w:proofErr w:type="spellStart"/>
            <w:r w:rsidRPr="00644A3B">
              <w:rPr>
                <w:lang w:val="en-US" w:eastAsia="ko-KR"/>
              </w:rPr>
              <w:t>SCell</w:t>
            </w:r>
            <w:proofErr w:type="spellEnd"/>
            <w:r w:rsidRPr="00644A3B">
              <w:rPr>
                <w:lang w:val="en-US" w:eastAsia="ko-KR"/>
              </w:rPr>
              <w:t xml:space="preserve"> configuration or </w:t>
            </w:r>
            <w:proofErr w:type="spellStart"/>
            <w:r w:rsidRPr="00644A3B">
              <w:rPr>
                <w:lang w:val="en-US" w:eastAsia="ko-KR"/>
              </w:rPr>
              <w:t>SCell</w:t>
            </w:r>
            <w:proofErr w:type="spellEnd"/>
            <w:r w:rsidRPr="00644A3B">
              <w:rPr>
                <w:lang w:val="en-US" w:eastAsia="ko-KR"/>
              </w:rPr>
              <w:t xml:space="preserve"> activation command can be used to indicate on-demand SSB on NES </w:t>
            </w:r>
            <w:proofErr w:type="spellStart"/>
            <w:r w:rsidRPr="00644A3B">
              <w:rPr>
                <w:lang w:val="en-US" w:eastAsia="ko-KR"/>
              </w:rPr>
              <w:t>SCell</w:t>
            </w:r>
            <w:proofErr w:type="spellEnd"/>
            <w:r w:rsidRPr="00644A3B">
              <w:rPr>
                <w:lang w:val="en-US" w:eastAsia="ko-KR"/>
              </w:rPr>
              <w:t>.</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 xml:space="preserve">For on-demand SSB </w:t>
            </w:r>
            <w:proofErr w:type="spellStart"/>
            <w:r w:rsidRPr="00715086">
              <w:rPr>
                <w:lang w:val="en-US" w:eastAsia="ko-KR"/>
              </w:rPr>
              <w:t>SCell</w:t>
            </w:r>
            <w:proofErr w:type="spellEnd"/>
            <w:r w:rsidRPr="00715086">
              <w:rPr>
                <w:lang w:val="en-US" w:eastAsia="ko-KR"/>
              </w:rPr>
              <w:t xml:space="preserve">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 xml:space="preserve">On-demand SSB </w:t>
            </w:r>
            <w:proofErr w:type="spellStart"/>
            <w:r w:rsidRPr="00D26FB1">
              <w:rPr>
                <w:lang w:val="en-US" w:eastAsia="ko-KR"/>
              </w:rPr>
              <w:t>SCell</w:t>
            </w:r>
            <w:proofErr w:type="spellEnd"/>
            <w:r w:rsidRPr="00D26FB1">
              <w:rPr>
                <w:lang w:val="en-US" w:eastAsia="ko-KR"/>
              </w:rPr>
              <w:t xml:space="preserve">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w:t>
            </w:r>
            <w:proofErr w:type="spellStart"/>
            <w:r w:rsidRPr="00EE6F80">
              <w:rPr>
                <w:lang w:val="en-US" w:eastAsia="ko-KR"/>
              </w:rPr>
              <w:t>SCell</w:t>
            </w:r>
            <w:proofErr w:type="spellEnd"/>
            <w:r w:rsidRPr="00EE6F80">
              <w:rPr>
                <w:lang w:val="en-US" w:eastAsia="ko-KR"/>
              </w:rPr>
              <w:t xml:space="preserve">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a6"/>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a6"/>
              <w:numPr>
                <w:ilvl w:val="0"/>
                <w:numId w:val="38"/>
              </w:numPr>
              <w:ind w:leftChars="0"/>
              <w:jc w:val="both"/>
              <w:rPr>
                <w:lang w:val="en-US" w:eastAsia="ko-KR"/>
              </w:rPr>
            </w:pPr>
            <w:r w:rsidRPr="000B2E33">
              <w:rPr>
                <w:lang w:val="en-US" w:eastAsia="ko-KR"/>
              </w:rPr>
              <w:t xml:space="preserve">Triggering refers to the triggering event at the network side that leads the network to transmit OD-SSB. The RAN triggering for OD-SSB as already agreed by RAN1, </w:t>
            </w:r>
            <w:proofErr w:type="spellStart"/>
            <w:r w:rsidRPr="000B2E33">
              <w:rPr>
                <w:lang w:val="en-US" w:eastAsia="ko-KR"/>
              </w:rPr>
              <w:t>gNB</w:t>
            </w:r>
            <w:proofErr w:type="spellEnd"/>
            <w:r w:rsidRPr="000B2E33">
              <w:rPr>
                <w:lang w:val="en-US" w:eastAsia="ko-KR"/>
              </w:rPr>
              <w:t xml:space="preserve">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a6"/>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a6"/>
              <w:numPr>
                <w:ilvl w:val="0"/>
                <w:numId w:val="38"/>
              </w:numPr>
              <w:ind w:leftChars="0"/>
              <w:jc w:val="both"/>
              <w:rPr>
                <w:b/>
                <w:bCs/>
                <w:lang w:val="en-US" w:eastAsia="ko-KR"/>
              </w:rPr>
            </w:pPr>
            <w:r w:rsidRPr="0084364A">
              <w:rPr>
                <w:lang w:val="en-US" w:eastAsia="ko-KR"/>
              </w:rPr>
              <w:t xml:space="preserve">Do not differentiate any scenario from specification framework perspective when on-demand SSB operation is triggered by </w:t>
            </w:r>
            <w:proofErr w:type="spellStart"/>
            <w:r w:rsidRPr="0084364A">
              <w:rPr>
                <w:lang w:val="en-US" w:eastAsia="ko-KR"/>
              </w:rPr>
              <w:t>gNB</w:t>
            </w:r>
            <w:proofErr w:type="spellEnd"/>
            <w:r w:rsidRPr="0084364A">
              <w:rPr>
                <w:lang w:val="en-US" w:eastAsia="ko-KR"/>
              </w:rPr>
              <w:t>.</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Case#1-1: SSB-less </w:t>
            </w:r>
            <w:proofErr w:type="spellStart"/>
            <w:r w:rsidRPr="009E66FE">
              <w:rPr>
                <w:lang w:val="en-US" w:eastAsia="ko-KR"/>
              </w:rPr>
              <w:t>SCell</w:t>
            </w:r>
            <w:proofErr w:type="spellEnd"/>
            <w:r w:rsidRPr="009E66FE">
              <w:rPr>
                <w:lang w:val="en-US" w:eastAsia="ko-KR"/>
              </w:rPr>
              <w:t xml:space="preserve"> operation when the reference cell does not fulfill all the RAN4 requirements and on-demand SSB(OD-SSB) is needed to help with side conditions</w:t>
            </w:r>
          </w:p>
          <w:p w14:paraId="73ADEEBF" w14:textId="47AE615D"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 xml:space="preserve">It is up to the network to decide when to configure </w:t>
            </w:r>
            <w:proofErr w:type="spellStart"/>
            <w:r w:rsidRPr="009E66FE">
              <w:rPr>
                <w:lang w:val="en-US" w:eastAsia="ko-KR"/>
              </w:rPr>
              <w:t>SCell</w:t>
            </w:r>
            <w:proofErr w:type="spellEnd"/>
            <w:r w:rsidRPr="009E66FE">
              <w:rPr>
                <w:lang w:val="en-US" w:eastAsia="ko-KR"/>
              </w:rPr>
              <w:t xml:space="preserve">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w:t>
            </w:r>
            <w:proofErr w:type="spellStart"/>
            <w:r w:rsidRPr="005E7A7A">
              <w:rPr>
                <w:lang w:val="en-US" w:eastAsia="ko-KR"/>
              </w:rPr>
              <w:t>SCell</w:t>
            </w:r>
            <w:proofErr w:type="spellEnd"/>
            <w:r w:rsidRPr="005E7A7A">
              <w:rPr>
                <w:lang w:val="en-US" w:eastAsia="ko-KR"/>
              </w:rPr>
              <w:t xml:space="preserve">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 xml:space="preserve">For on-demand SSB </w:t>
            </w:r>
            <w:proofErr w:type="spellStart"/>
            <w:r w:rsidRPr="00767089">
              <w:rPr>
                <w:rFonts w:hint="eastAsia"/>
                <w:lang w:eastAsia="ko-KR"/>
              </w:rPr>
              <w:t>SCell</w:t>
            </w:r>
            <w:proofErr w:type="spellEnd"/>
            <w:r w:rsidRPr="00767089">
              <w:rPr>
                <w:rFonts w:hint="eastAsia"/>
                <w:lang w:eastAsia="ko-KR"/>
              </w:rPr>
              <w:t xml:space="preserve"> operation, support Scenario #3A and it is up to </w:t>
            </w:r>
            <w:proofErr w:type="spellStart"/>
            <w:r w:rsidRPr="00767089">
              <w:rPr>
                <w:rFonts w:hint="eastAsia"/>
                <w:lang w:eastAsia="ko-KR"/>
              </w:rPr>
              <w:t>gNB</w:t>
            </w:r>
            <w:proofErr w:type="spellEnd"/>
            <w:r w:rsidRPr="00767089">
              <w:rPr>
                <w:rFonts w:hint="eastAsia"/>
                <w:lang w:eastAsia="ko-KR"/>
              </w:rPr>
              <w:t xml:space="preserve">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 xml:space="preserve">For on-demand SSB </w:t>
            </w:r>
            <w:proofErr w:type="spellStart"/>
            <w:r w:rsidRPr="00CF7A6D">
              <w:rPr>
                <w:lang w:eastAsia="ko-KR"/>
              </w:rPr>
              <w:t>SCell</w:t>
            </w:r>
            <w:proofErr w:type="spellEnd"/>
            <w:r w:rsidRPr="00CF7A6D">
              <w:rPr>
                <w:lang w:eastAsia="ko-KR"/>
              </w:rPr>
              <w:t xml:space="preserve"> operation, do not support Scenario #3B, i.e., on-demand SSB should not be indicated by </w:t>
            </w:r>
            <w:proofErr w:type="spellStart"/>
            <w:r w:rsidRPr="00CF7A6D">
              <w:rPr>
                <w:lang w:eastAsia="ko-KR"/>
              </w:rPr>
              <w:t>gNB</w:t>
            </w:r>
            <w:proofErr w:type="spellEnd"/>
            <w:r w:rsidRPr="00CF7A6D">
              <w:rPr>
                <w:lang w:eastAsia="ko-KR"/>
              </w:rPr>
              <w:t xml:space="preserve"> after </w:t>
            </w:r>
            <w:proofErr w:type="spellStart"/>
            <w:r w:rsidRPr="00CF7A6D">
              <w:rPr>
                <w:lang w:eastAsia="ko-KR"/>
              </w:rPr>
              <w:t>SCell</w:t>
            </w:r>
            <w:proofErr w:type="spellEnd"/>
            <w:r w:rsidRPr="00CF7A6D">
              <w:rPr>
                <w:lang w:eastAsia="ko-KR"/>
              </w:rPr>
              <w:t xml:space="preserve">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 xml:space="preserve">Do not discuss support of on-demand SSB in SSB-less </w:t>
            </w:r>
            <w:proofErr w:type="spellStart"/>
            <w:r w:rsidRPr="00924DB1">
              <w:rPr>
                <w:lang w:val="en-US" w:eastAsia="ko-KR"/>
              </w:rPr>
              <w:t>SCell</w:t>
            </w:r>
            <w:proofErr w:type="spellEnd"/>
            <w:r w:rsidRPr="00924DB1">
              <w:rPr>
                <w:lang w:val="en-US" w:eastAsia="ko-KR"/>
              </w:rPr>
              <w:t xml:space="preserve">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 xml:space="preserve">Support Case #1 and Case #2 for on-demand SSB </w:t>
            </w:r>
            <w:proofErr w:type="spellStart"/>
            <w:r w:rsidRPr="00B34983">
              <w:rPr>
                <w:lang w:val="en-US" w:eastAsia="ko-KR"/>
              </w:rPr>
              <w:t>SCell</w:t>
            </w:r>
            <w:proofErr w:type="spellEnd"/>
            <w:r w:rsidRPr="00B34983">
              <w:rPr>
                <w:lang w:val="en-US" w:eastAsia="ko-KR"/>
              </w:rPr>
              <w:t xml:space="preserve">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 xml:space="preserve">Transmit on-demand SSB indication in Scenario #3A is beneficial to fast </w:t>
            </w:r>
            <w:proofErr w:type="spellStart"/>
            <w:r w:rsidRPr="00B34983">
              <w:rPr>
                <w:lang w:eastAsia="ko-KR"/>
              </w:rPr>
              <w:t>SCell</w:t>
            </w:r>
            <w:proofErr w:type="spellEnd"/>
            <w:r w:rsidRPr="00B34983">
              <w:rPr>
                <w:lang w:eastAsia="ko-KR"/>
              </w:rPr>
              <w:t xml:space="preserve">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 xml:space="preserve">On-demand SSB can be triggered by </w:t>
            </w:r>
            <w:proofErr w:type="spellStart"/>
            <w:r w:rsidRPr="00EA597A">
              <w:rPr>
                <w:lang w:val="en-US" w:eastAsia="ko-KR"/>
              </w:rPr>
              <w:t>gNB</w:t>
            </w:r>
            <w:proofErr w:type="spellEnd"/>
            <w:r w:rsidRPr="00EA597A">
              <w:rPr>
                <w:lang w:val="en-US" w:eastAsia="ko-KR"/>
              </w:rPr>
              <w:t xml:space="preserve"> for the following scenarios/cases with the assumption that </w:t>
            </w:r>
            <w:proofErr w:type="spellStart"/>
            <w:r w:rsidRPr="00EA597A">
              <w:rPr>
                <w:lang w:val="en-US" w:eastAsia="ko-KR"/>
              </w:rPr>
              <w:t>gNB</w:t>
            </w:r>
            <w:proofErr w:type="spellEnd"/>
            <w:r w:rsidRPr="00EA597A">
              <w:rPr>
                <w:lang w:val="en-US" w:eastAsia="ko-KR"/>
              </w:rPr>
              <w:t xml:space="preserve"> indicates UE whether SSB is on or off:</w:t>
            </w:r>
          </w:p>
          <w:p w14:paraId="1C576B78"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a6"/>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w:t>
            </w:r>
            <w:proofErr w:type="spellStart"/>
            <w:r w:rsidRPr="0062325D">
              <w:rPr>
                <w:lang w:val="en-US" w:eastAsia="ko-KR"/>
              </w:rPr>
              <w:t>SCell</w:t>
            </w:r>
            <w:proofErr w:type="spellEnd"/>
            <w:r w:rsidRPr="0062325D">
              <w:rPr>
                <w:lang w:val="en-US" w:eastAsia="ko-KR"/>
              </w:rPr>
              <w:t xml:space="preserve"> activation procedure. After </w:t>
            </w:r>
            <w:proofErr w:type="spellStart"/>
            <w:r w:rsidRPr="0062325D">
              <w:rPr>
                <w:lang w:val="en-US" w:eastAsia="ko-KR"/>
              </w:rPr>
              <w:t>SCell</w:t>
            </w:r>
            <w:proofErr w:type="spellEnd"/>
            <w:r w:rsidRPr="0062325D">
              <w:rPr>
                <w:lang w:val="en-US" w:eastAsia="ko-KR"/>
              </w:rPr>
              <w:t xml:space="preserve"> is activated, </w:t>
            </w:r>
            <w:proofErr w:type="spellStart"/>
            <w:r w:rsidRPr="0062325D">
              <w:rPr>
                <w:lang w:val="en-US" w:eastAsia="ko-KR"/>
              </w:rPr>
              <w:t>gNB</w:t>
            </w:r>
            <w:proofErr w:type="spellEnd"/>
            <w:r w:rsidRPr="0062325D">
              <w:rPr>
                <w:lang w:val="en-US" w:eastAsia="ko-KR"/>
              </w:rPr>
              <w:t xml:space="preserve"> has full power to control the SSB transmission</w:t>
            </w:r>
          </w:p>
          <w:p w14:paraId="174AF867" w14:textId="77777777" w:rsidR="0062325D" w:rsidRPr="0062325D" w:rsidRDefault="0062325D" w:rsidP="0062325D">
            <w:pPr>
              <w:pStyle w:val="a6"/>
              <w:numPr>
                <w:ilvl w:val="0"/>
                <w:numId w:val="38"/>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3AB390" w14:textId="2DFB286F" w:rsidR="0062325D" w:rsidRPr="0062325D" w:rsidRDefault="0062325D" w:rsidP="0062325D">
            <w:pPr>
              <w:pStyle w:val="a6"/>
              <w:numPr>
                <w:ilvl w:val="0"/>
                <w:numId w:val="38"/>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a6"/>
              <w:numPr>
                <w:ilvl w:val="0"/>
                <w:numId w:val="38"/>
              </w:numPr>
              <w:ind w:leftChars="0"/>
              <w:jc w:val="both"/>
              <w:rPr>
                <w:lang w:val="en-US" w:eastAsia="ko-KR"/>
              </w:rPr>
            </w:pPr>
            <w:proofErr w:type="spellStart"/>
            <w:r w:rsidRPr="0062325D">
              <w:rPr>
                <w:lang w:val="en-US" w:eastAsia="ko-KR"/>
              </w:rPr>
              <w:t>gNB</w:t>
            </w:r>
            <w:proofErr w:type="spellEnd"/>
            <w:r w:rsidRPr="0062325D">
              <w:rPr>
                <w:lang w:val="en-US" w:eastAsia="ko-KR"/>
              </w:rPr>
              <w:t xml:space="preserve"> based SSB triggering can be used in scenario #2, #2A, and #3A to expedite </w:t>
            </w:r>
            <w:proofErr w:type="spellStart"/>
            <w:r w:rsidRPr="0062325D">
              <w:rPr>
                <w:lang w:val="en-US" w:eastAsia="ko-KR"/>
              </w:rPr>
              <w:t>SCell</w:t>
            </w:r>
            <w:proofErr w:type="spellEnd"/>
            <w:r w:rsidRPr="0062325D">
              <w:rPr>
                <w:lang w:val="en-US" w:eastAsia="ko-KR"/>
              </w:rPr>
              <w:t xml:space="preserve"> activation procedure</w:t>
            </w:r>
          </w:p>
          <w:p w14:paraId="221DD8E6" w14:textId="1B9A91FC" w:rsidR="0062325D" w:rsidRPr="0062325D" w:rsidRDefault="0062325D" w:rsidP="0062325D">
            <w:pPr>
              <w:pStyle w:val="a6"/>
              <w:numPr>
                <w:ilvl w:val="0"/>
                <w:numId w:val="38"/>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 xml:space="preserve">In the current system, after UE receives </w:t>
            </w:r>
            <w:proofErr w:type="spellStart"/>
            <w:r w:rsidRPr="00694FFF">
              <w:rPr>
                <w:lang w:val="en-US" w:eastAsia="ko-KR"/>
              </w:rPr>
              <w:t>SCell</w:t>
            </w:r>
            <w:proofErr w:type="spellEnd"/>
            <w:r w:rsidRPr="00694FFF">
              <w:rPr>
                <w:lang w:val="en-US" w:eastAsia="ko-KR"/>
              </w:rPr>
              <w:t xml:space="preserve"> activation command, for a known </w:t>
            </w:r>
            <w:proofErr w:type="spellStart"/>
            <w:r w:rsidRPr="00694FFF">
              <w:rPr>
                <w:lang w:val="en-US" w:eastAsia="ko-KR"/>
              </w:rPr>
              <w:t>SCell</w:t>
            </w:r>
            <w:proofErr w:type="spellEnd"/>
            <w:r w:rsidRPr="00694FFF">
              <w:rPr>
                <w:lang w:val="en-US" w:eastAsia="ko-KR"/>
              </w:rPr>
              <w:t xml:space="preserve">, UE acquires SSB for fine time tracking. For an unknown </w:t>
            </w:r>
            <w:proofErr w:type="spellStart"/>
            <w:r w:rsidRPr="00694FFF">
              <w:rPr>
                <w:lang w:val="en-US" w:eastAsia="ko-KR"/>
              </w:rPr>
              <w:t>SCell</w:t>
            </w:r>
            <w:proofErr w:type="spellEnd"/>
            <w:r w:rsidRPr="00694FFF">
              <w:rPr>
                <w:lang w:val="en-US" w:eastAsia="ko-KR"/>
              </w:rPr>
              <w:t>,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 xml:space="preserve">For the identified scenarios and cases (as per RAN1#116 and RAN1#116-bis agreements), on-demand SSB can be triggered by </w:t>
            </w:r>
            <w:proofErr w:type="spellStart"/>
            <w:r w:rsidRPr="00396E52">
              <w:rPr>
                <w:lang w:val="en-US" w:eastAsia="ko-KR"/>
              </w:rPr>
              <w:t>gNB</w:t>
            </w:r>
            <w:proofErr w:type="spellEnd"/>
            <w:r w:rsidRPr="00396E52">
              <w:rPr>
                <w:lang w:val="en-US" w:eastAsia="ko-KR"/>
              </w:rPr>
              <w:t xml:space="preserve"> for the following scenarios/cases:</w:t>
            </w:r>
          </w:p>
          <w:p w14:paraId="61B3E3FD"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a6"/>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 xml:space="preserve">Any issues (e.g. T/F sync) during the </w:t>
            </w:r>
            <w:proofErr w:type="spellStart"/>
            <w:r w:rsidRPr="005A0171">
              <w:rPr>
                <w:lang w:eastAsia="ko-KR"/>
              </w:rPr>
              <w:t>SCell</w:t>
            </w:r>
            <w:proofErr w:type="spellEnd"/>
            <w:r w:rsidRPr="005A0171">
              <w:rPr>
                <w:lang w:eastAsia="ko-KR"/>
              </w:rPr>
              <w:t xml:space="preserve"> activation procedure can be avoided by transmitting OD-SSB after sending </w:t>
            </w:r>
            <w:proofErr w:type="spellStart"/>
            <w:r w:rsidRPr="005A0171">
              <w:rPr>
                <w:lang w:eastAsia="ko-KR"/>
              </w:rPr>
              <w:t>SCell</w:t>
            </w:r>
            <w:proofErr w:type="spellEnd"/>
            <w:r w:rsidRPr="005A0171">
              <w:rPr>
                <w:lang w:eastAsia="ko-KR"/>
              </w:rPr>
              <w:t xml:space="preserve"> activation command to ensure sufficient measurements are made by UE before </w:t>
            </w:r>
            <w:proofErr w:type="spellStart"/>
            <w:r w:rsidRPr="005A0171">
              <w:rPr>
                <w:lang w:eastAsia="ko-KR"/>
              </w:rPr>
              <w:t>SCell</w:t>
            </w:r>
            <w:proofErr w:type="spellEnd"/>
            <w:r w:rsidRPr="005A0171">
              <w:rPr>
                <w:lang w:eastAsia="ko-KR"/>
              </w:rPr>
              <w:t xml:space="preserve">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 xml:space="preserve">Since the </w:t>
            </w:r>
            <w:proofErr w:type="spellStart"/>
            <w:r w:rsidRPr="00C477A7">
              <w:rPr>
                <w:lang w:eastAsia="ko-KR"/>
              </w:rPr>
              <w:t>SCell</w:t>
            </w:r>
            <w:proofErr w:type="spellEnd"/>
            <w:r w:rsidRPr="00C477A7">
              <w:rPr>
                <w:lang w:eastAsia="ko-KR"/>
              </w:rPr>
              <w:t xml:space="preserve"> can be transitioned to NES mode (e.g. SSB-less or SSBs are transmitted with long periodicity) after </w:t>
            </w:r>
            <w:proofErr w:type="spellStart"/>
            <w:r w:rsidRPr="00C477A7">
              <w:rPr>
                <w:lang w:eastAsia="ko-KR"/>
              </w:rPr>
              <w:t>SCell</w:t>
            </w:r>
            <w:proofErr w:type="spellEnd"/>
            <w:r w:rsidRPr="00C477A7">
              <w:rPr>
                <w:lang w:eastAsia="ko-KR"/>
              </w:rPr>
              <w:t xml:space="preserve">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a6"/>
              <w:numPr>
                <w:ilvl w:val="0"/>
                <w:numId w:val="38"/>
              </w:numPr>
              <w:ind w:leftChars="0"/>
              <w:jc w:val="both"/>
              <w:rPr>
                <w:lang w:eastAsia="ko-KR"/>
              </w:rPr>
            </w:pPr>
            <w:r w:rsidRPr="00D22C69">
              <w:rPr>
                <w:lang w:eastAsia="ko-KR"/>
              </w:rPr>
              <w:lastRenderedPageBreak/>
              <w:t xml:space="preserve">Scenario #3B and Case #1: After </w:t>
            </w:r>
            <w:proofErr w:type="spellStart"/>
            <w:r w:rsidRPr="00D22C69">
              <w:rPr>
                <w:lang w:eastAsia="ko-KR"/>
              </w:rPr>
              <w:t>SCell</w:t>
            </w:r>
            <w:proofErr w:type="spellEnd"/>
            <w:r w:rsidRPr="00D22C69">
              <w:rPr>
                <w:lang w:eastAsia="ko-KR"/>
              </w:rPr>
              <w:t xml:space="preserve"> activation procedure is completed when there is no always-on SSB</w:t>
            </w:r>
          </w:p>
          <w:p w14:paraId="1E803954" w14:textId="39C9F1E7" w:rsidR="00D22C69" w:rsidRDefault="00D22C69" w:rsidP="005F0B21">
            <w:pPr>
              <w:pStyle w:val="a6"/>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 xml:space="preserve">For Scenario #3B and Case#2, on-demand SSB transmission can improve the beam management performance for an activated </w:t>
            </w:r>
            <w:proofErr w:type="spellStart"/>
            <w:r w:rsidRPr="00FE40AB">
              <w:rPr>
                <w:lang w:eastAsia="ko-KR"/>
              </w:rPr>
              <w:t>SCell</w:t>
            </w:r>
            <w:proofErr w:type="spellEnd"/>
            <w:r w:rsidRPr="00FE40AB">
              <w:rPr>
                <w:lang w:eastAsia="ko-KR"/>
              </w:rPr>
              <w:t xml:space="preserve">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 xml:space="preserve">In addition to previous agreed scenarios, it is proposed to consider #3A for further discussion for on-demand SSB </w:t>
            </w:r>
            <w:proofErr w:type="spellStart"/>
            <w:r w:rsidRPr="00BF05CB">
              <w:rPr>
                <w:lang w:eastAsia="ko-KR"/>
              </w:rPr>
              <w:t>SCell</w:t>
            </w:r>
            <w:proofErr w:type="spellEnd"/>
            <w:r w:rsidRPr="00BF05CB">
              <w:rPr>
                <w:lang w:eastAsia="ko-KR"/>
              </w:rPr>
              <w:t xml:space="preserve">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 xml:space="preserve">The following use cases are considered for OD-SSB </w:t>
            </w:r>
            <w:proofErr w:type="spellStart"/>
            <w:r w:rsidRPr="00C61BE4">
              <w:rPr>
                <w:lang w:val="en-US" w:eastAsia="ko-KR"/>
              </w:rPr>
              <w:t>SCell</w:t>
            </w:r>
            <w:proofErr w:type="spellEnd"/>
            <w:r w:rsidRPr="00C61BE4">
              <w:rPr>
                <w:lang w:val="en-US" w:eastAsia="ko-KR"/>
              </w:rPr>
              <w:t xml:space="preserve"> operation.</w:t>
            </w:r>
          </w:p>
          <w:p w14:paraId="28D629DD"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UC#1 </w:t>
            </w:r>
            <w:proofErr w:type="spellStart"/>
            <w:r w:rsidRPr="00C61BE4">
              <w:rPr>
                <w:lang w:val="en-US" w:eastAsia="ko-KR"/>
              </w:rPr>
              <w:t>SCell</w:t>
            </w:r>
            <w:proofErr w:type="spellEnd"/>
            <w:r w:rsidRPr="00C61BE4">
              <w:rPr>
                <w:lang w:val="en-US" w:eastAsia="ko-KR"/>
              </w:rPr>
              <w:t xml:space="preserve"> activation/deactivation for intra/inter-band CA with collocated/non-collocated CA</w:t>
            </w:r>
          </w:p>
          <w:p w14:paraId="4FB2F9E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UC#2 Handover to the cell which was </w:t>
            </w:r>
            <w:proofErr w:type="spellStart"/>
            <w:r w:rsidRPr="00C61BE4">
              <w:rPr>
                <w:lang w:val="en-US" w:eastAsia="ko-KR"/>
              </w:rPr>
              <w:t>SCell</w:t>
            </w:r>
            <w:proofErr w:type="spellEnd"/>
          </w:p>
          <w:p w14:paraId="31656A8E"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 xml:space="preserve">In scenario3A, we have a concern about indication on-demand SSB which may change SSB properties that a UE uses for </w:t>
            </w:r>
            <w:proofErr w:type="spellStart"/>
            <w:r w:rsidRPr="00602ECF">
              <w:rPr>
                <w:lang w:val="en-US" w:eastAsia="ko-KR"/>
              </w:rPr>
              <w:t>SCell</w:t>
            </w:r>
            <w:proofErr w:type="spellEnd"/>
            <w:r w:rsidRPr="00602ECF">
              <w:rPr>
                <w:lang w:val="en-US" w:eastAsia="ko-KR"/>
              </w:rPr>
              <w:t xml:space="preserve">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 xml:space="preserve">On-demand SSB during activated </w:t>
            </w:r>
            <w:proofErr w:type="spellStart"/>
            <w:r w:rsidRPr="00615813">
              <w:rPr>
                <w:lang w:val="en-US" w:eastAsia="ko-KR"/>
              </w:rPr>
              <w:t>SCell</w:t>
            </w:r>
            <w:proofErr w:type="spellEnd"/>
            <w:r w:rsidRPr="00615813">
              <w:rPr>
                <w:lang w:val="en-US" w:eastAsia="ko-KR"/>
              </w:rPr>
              <w:t xml:space="preserve"> operation (in scenario #3B) can be used for normal </w:t>
            </w:r>
            <w:proofErr w:type="spellStart"/>
            <w:r w:rsidRPr="00615813">
              <w:rPr>
                <w:lang w:val="en-US" w:eastAsia="ko-KR"/>
              </w:rPr>
              <w:t>SCell</w:t>
            </w:r>
            <w:proofErr w:type="spellEnd"/>
            <w:r w:rsidRPr="00615813">
              <w:rPr>
                <w:lang w:val="en-US" w:eastAsia="ko-KR"/>
              </w:rPr>
              <w:t xml:space="preserve"> operation e.g., for monitoring PDCCH on </w:t>
            </w:r>
            <w:proofErr w:type="spellStart"/>
            <w:r w:rsidRPr="00615813">
              <w:rPr>
                <w:lang w:val="en-US" w:eastAsia="ko-KR"/>
              </w:rPr>
              <w:t>SCell</w:t>
            </w:r>
            <w:proofErr w:type="spellEnd"/>
            <w:r w:rsidRPr="00615813">
              <w:rPr>
                <w:lang w:val="en-US" w:eastAsia="ko-KR"/>
              </w:rPr>
              <w:t>.</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 all SSBs can be turned off during </w:t>
            </w:r>
            <w:proofErr w:type="spellStart"/>
            <w:r w:rsidRPr="00615813">
              <w:rPr>
                <w:lang w:val="en-US" w:eastAsia="ko-KR"/>
              </w:rPr>
              <w:t>SCell</w:t>
            </w:r>
            <w:proofErr w:type="spellEnd"/>
            <w:r w:rsidRPr="00615813">
              <w:rPr>
                <w:lang w:val="en-US" w:eastAsia="ko-KR"/>
              </w:rPr>
              <w:t xml:space="preserve"> operation (in scenario3B) with some restriction on UE behavior on </w:t>
            </w:r>
            <w:proofErr w:type="spellStart"/>
            <w:r w:rsidRPr="00615813">
              <w:rPr>
                <w:lang w:val="en-US" w:eastAsia="ko-KR"/>
              </w:rPr>
              <w:t>SCell</w:t>
            </w:r>
            <w:proofErr w:type="spellEnd"/>
            <w:r w:rsidRPr="00615813">
              <w:rPr>
                <w:lang w:val="en-US" w:eastAsia="ko-KR"/>
              </w:rPr>
              <w:t xml:space="preserve"> operation, i.e., on-demand SSB operation is supported in scenario #3B and Case #1.</w:t>
            </w:r>
          </w:p>
          <w:p w14:paraId="47C72B71" w14:textId="77777777" w:rsidR="00615813" w:rsidRPr="00615813" w:rsidRDefault="00615813" w:rsidP="00615813">
            <w:pPr>
              <w:pStyle w:val="a6"/>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-II. Longer SSB periodicity than the legacy (e.g., 320ms) is supported during </w:t>
            </w:r>
            <w:proofErr w:type="spellStart"/>
            <w:r w:rsidRPr="00615813">
              <w:rPr>
                <w:lang w:val="en-US" w:eastAsia="ko-KR"/>
              </w:rPr>
              <w:t>SCell</w:t>
            </w:r>
            <w:proofErr w:type="spellEnd"/>
            <w:r w:rsidRPr="00615813">
              <w:rPr>
                <w:lang w:val="en-US" w:eastAsia="ko-KR"/>
              </w:rPr>
              <w:t xml:space="preserve"> operation (in scenario3B).</w:t>
            </w:r>
          </w:p>
          <w:p w14:paraId="31445D61" w14:textId="5D4B3D83" w:rsidR="00615813" w:rsidRPr="00615813" w:rsidRDefault="00615813" w:rsidP="00615813">
            <w:pPr>
              <w:pStyle w:val="a6"/>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 xml:space="preserve">Support Scenario 3B and Case #1 for on-demand SSB for </w:t>
            </w:r>
            <w:proofErr w:type="spellStart"/>
            <w:r w:rsidRPr="002E6FF3">
              <w:rPr>
                <w:lang w:val="en-US" w:eastAsia="ko-KR"/>
              </w:rPr>
              <w:t>SCell</w:t>
            </w:r>
            <w:proofErr w:type="spellEnd"/>
            <w:r w:rsidRPr="002E6FF3">
              <w:rPr>
                <w:lang w:val="en-US" w:eastAsia="ko-KR"/>
              </w:rPr>
              <w:t xml:space="preserve">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proofErr w:type="spellStart"/>
      <w:r w:rsidR="00223B81" w:rsidRPr="009C4790">
        <w:rPr>
          <w:rFonts w:ascii="Times New Roman" w:eastAsiaTheme="minorEastAsia" w:hAnsi="Times New Roman" w:hint="eastAsia"/>
          <w:lang w:val="en-US" w:eastAsia="ko-KR"/>
        </w:rPr>
        <w:t>InterDigital</w:t>
      </w:r>
      <w:proofErr w:type="spellEnd"/>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宋体"/>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宋体"/>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宋体" w:hint="eastAsia"/>
                <w:iCs/>
                <w:lang w:val="en-US" w:eastAsia="zh-CN"/>
              </w:rPr>
              <w:t>We</w:t>
            </w:r>
            <w:r>
              <w:rPr>
                <w:rFonts w:eastAsia="宋体"/>
                <w:iCs/>
                <w:lang w:val="en-US" w:eastAsia="zh-CN"/>
              </w:rPr>
              <w:t xml:space="preserve"> can discuss when to terminate on-demand SSB at first, before having conclusion for Scenario #3A and </w:t>
            </w:r>
            <w:r>
              <w:rPr>
                <w:rFonts w:eastAsia="宋体" w:hint="eastAsia"/>
                <w:iCs/>
                <w:lang w:val="en-US" w:eastAsia="zh-CN"/>
              </w:rPr>
              <w:t>3</w:t>
            </w:r>
            <w:r w:rsidRPr="00812212">
              <w:rPr>
                <w:rFonts w:eastAsia="宋体"/>
                <w:iCs/>
                <w:lang w:val="en-US" w:eastAsia="zh-CN"/>
              </w:rPr>
              <w:t>B</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w:t>
            </w:r>
            <w:proofErr w:type="spellStart"/>
            <w:r w:rsidRPr="00D46A3D">
              <w:rPr>
                <w:lang w:val="en-AU" w:eastAsia="ko-KR"/>
              </w:rPr>
              <w:t>SCell</w:t>
            </w:r>
            <w:proofErr w:type="spellEnd"/>
            <w:r w:rsidRPr="00D46A3D">
              <w:rPr>
                <w:lang w:val="en-AU" w:eastAsia="ko-KR"/>
              </w:rPr>
              <w:t xml:space="preserve"> operation, consider supporting the following:</w:t>
            </w:r>
          </w:p>
          <w:p w14:paraId="32989254" w14:textId="77777777" w:rsidR="00D46A3D" w:rsidRDefault="00D46A3D" w:rsidP="00D46A3D">
            <w:pPr>
              <w:pStyle w:val="a6"/>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a6"/>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a6"/>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7FA5FD28" w14:textId="77777777" w:rsidR="00557B45" w:rsidRDefault="00557B45" w:rsidP="00557B45">
            <w:pPr>
              <w:pStyle w:val="a6"/>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a6"/>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a6"/>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 xml:space="preserve">For NES </w:t>
            </w:r>
            <w:proofErr w:type="spellStart"/>
            <w:r w:rsidRPr="001F537D">
              <w:rPr>
                <w:lang w:val="en-US" w:eastAsia="ko-KR"/>
              </w:rPr>
              <w:t>SCell</w:t>
            </w:r>
            <w:proofErr w:type="spellEnd"/>
            <w:r w:rsidRPr="001F537D">
              <w:rPr>
                <w:lang w:val="en-US" w:eastAsia="ko-KR"/>
              </w:rPr>
              <w:t xml:space="preserve"> supporting on-demand SSB </w:t>
            </w:r>
            <w:proofErr w:type="spellStart"/>
            <w:r w:rsidRPr="001F537D">
              <w:rPr>
                <w:lang w:val="en-US" w:eastAsia="ko-KR"/>
              </w:rPr>
              <w:t>SCell</w:t>
            </w:r>
            <w:proofErr w:type="spellEnd"/>
            <w:r w:rsidRPr="001F537D">
              <w:rPr>
                <w:lang w:val="en-US" w:eastAsia="ko-KR"/>
              </w:rPr>
              <w:t xml:space="preserve"> operation, it is up to </w:t>
            </w:r>
            <w:proofErr w:type="spellStart"/>
            <w:r w:rsidRPr="001F537D">
              <w:rPr>
                <w:lang w:val="en-US" w:eastAsia="ko-KR"/>
              </w:rPr>
              <w:t>gNB</w:t>
            </w:r>
            <w:proofErr w:type="spellEnd"/>
            <w:r w:rsidRPr="001F537D">
              <w:rPr>
                <w:lang w:val="en-US" w:eastAsia="ko-KR"/>
              </w:rPr>
              <w:t xml:space="preserve"> implementation whether on-demand SSB is CD-SSB or not. If on-demand SSB is CD-SSB, legacy UEs should be barred on this </w:t>
            </w:r>
            <w:proofErr w:type="spellStart"/>
            <w:r w:rsidRPr="001F537D">
              <w:rPr>
                <w:lang w:val="en-US" w:eastAsia="ko-KR"/>
              </w:rPr>
              <w:t>SCell</w:t>
            </w:r>
            <w:proofErr w:type="spellEnd"/>
            <w:r w:rsidRPr="001F537D">
              <w:rPr>
                <w:lang w:val="en-US" w:eastAsia="ko-KR"/>
              </w:rPr>
              <w:t>.</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 xml:space="preserve">It is up to </w:t>
            </w:r>
            <w:proofErr w:type="spellStart"/>
            <w:r w:rsidRPr="000E4BA8">
              <w:rPr>
                <w:lang w:val="en-US" w:eastAsia="ko-KR"/>
              </w:rPr>
              <w:t>gNB</w:t>
            </w:r>
            <w:proofErr w:type="spellEnd"/>
            <w:r w:rsidRPr="000E4BA8">
              <w:rPr>
                <w:lang w:val="en-US" w:eastAsia="ko-KR"/>
              </w:rPr>
              <w:t xml:space="preserve">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a6"/>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 xml:space="preserve">The </w:t>
            </w:r>
            <w:proofErr w:type="spellStart"/>
            <w:r w:rsidRPr="00CC0097">
              <w:rPr>
                <w:lang w:val="en-US" w:eastAsia="ko-KR"/>
              </w:rPr>
              <w:t>gNB</w:t>
            </w:r>
            <w:proofErr w:type="spellEnd"/>
            <w:r w:rsidRPr="00CC0097">
              <w:rPr>
                <w:lang w:val="en-US" w:eastAsia="ko-KR"/>
              </w:rPr>
              <w:t xml:space="preserve">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 xml:space="preserve">It is not necessary to restrict the SSBs on the on-demand SSB </w:t>
            </w:r>
            <w:proofErr w:type="spellStart"/>
            <w:r w:rsidRPr="00CC0097">
              <w:rPr>
                <w:lang w:val="en-US" w:eastAsia="ko-KR"/>
              </w:rPr>
              <w:t>SCell</w:t>
            </w:r>
            <w:proofErr w:type="spellEnd"/>
            <w:r w:rsidRPr="00CC0097">
              <w:rPr>
                <w:lang w:val="en-US" w:eastAsia="ko-KR"/>
              </w:rPr>
              <w:t xml:space="preserve">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 xml:space="preserve">For on-demand SSB on </w:t>
            </w:r>
            <w:proofErr w:type="spellStart"/>
            <w:r w:rsidRPr="00CE503D">
              <w:rPr>
                <w:lang w:eastAsia="ko-KR"/>
              </w:rPr>
              <w:t>SCell</w:t>
            </w:r>
            <w:proofErr w:type="spellEnd"/>
            <w:r w:rsidRPr="00CE503D">
              <w:rPr>
                <w:lang w:eastAsia="ko-KR"/>
              </w:rPr>
              <w:t xml:space="preserve">, Alt-1 (It is up to </w:t>
            </w:r>
            <w:proofErr w:type="spellStart"/>
            <w:r w:rsidRPr="00CE503D">
              <w:rPr>
                <w:lang w:eastAsia="ko-KR"/>
              </w:rPr>
              <w:t>gNB</w:t>
            </w:r>
            <w:proofErr w:type="spellEnd"/>
            <w:r w:rsidRPr="00CE503D">
              <w:rPr>
                <w:lang w:eastAsia="ko-KR"/>
              </w:rPr>
              <w:t xml:space="preserve"> implementation whether on-demand SSB is cell-defining SSB or not) should be supported.</w:t>
            </w:r>
          </w:p>
          <w:p w14:paraId="0887044D" w14:textId="77777777" w:rsidR="00CE503D" w:rsidRPr="00CE503D" w:rsidRDefault="00CE503D" w:rsidP="00CE503D">
            <w:pPr>
              <w:pStyle w:val="a6"/>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 xml:space="preserve">For OD-SSB on the cell, it is up to </w:t>
            </w:r>
            <w:proofErr w:type="spellStart"/>
            <w:r w:rsidRPr="00A136C2">
              <w:rPr>
                <w:lang w:eastAsia="ko-KR"/>
              </w:rPr>
              <w:t>gNB</w:t>
            </w:r>
            <w:proofErr w:type="spellEnd"/>
            <w:r w:rsidRPr="00A136C2">
              <w:rPr>
                <w:lang w:eastAsia="ko-KR"/>
              </w:rPr>
              <w:t xml:space="preserve">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w:t>
            </w:r>
            <w:proofErr w:type="spellStart"/>
            <w:r w:rsidRPr="00323115">
              <w:rPr>
                <w:lang w:eastAsia="ko-KR"/>
              </w:rPr>
              <w:t>SCell</w:t>
            </w:r>
            <w:proofErr w:type="spellEnd"/>
            <w:r w:rsidRPr="00323115">
              <w:rPr>
                <w:lang w:eastAsia="ko-KR"/>
              </w:rPr>
              <w:t xml:space="preserve">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w:t>
            </w:r>
            <w:proofErr w:type="spellStart"/>
            <w:r w:rsidRPr="00323115">
              <w:rPr>
                <w:lang w:eastAsia="ko-KR"/>
              </w:rPr>
              <w:t>SCell</w:t>
            </w:r>
            <w:proofErr w:type="spellEnd"/>
            <w:r w:rsidRPr="00323115">
              <w:rPr>
                <w:lang w:eastAsia="ko-KR"/>
              </w:rPr>
              <w:t xml:space="preserve">, it is up to </w:t>
            </w:r>
            <w:proofErr w:type="spellStart"/>
            <w:r w:rsidRPr="00323115">
              <w:rPr>
                <w:lang w:eastAsia="ko-KR"/>
              </w:rPr>
              <w:t>gNB</w:t>
            </w:r>
            <w:proofErr w:type="spellEnd"/>
            <w:r w:rsidRPr="00323115">
              <w:rPr>
                <w:lang w:eastAsia="ko-KR"/>
              </w:rPr>
              <w:t xml:space="preserve">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a6"/>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 xml:space="preserve">For Case#1, </w:t>
            </w:r>
            <w:proofErr w:type="spellStart"/>
            <w:r w:rsidRPr="00860D9C">
              <w:rPr>
                <w:lang w:eastAsia="ko-KR"/>
              </w:rPr>
              <w:t>gNB</w:t>
            </w:r>
            <w:proofErr w:type="spellEnd"/>
            <w:r w:rsidRPr="00860D9C">
              <w:rPr>
                <w:lang w:eastAsia="ko-KR"/>
              </w:rPr>
              <w:t xml:space="preserve"> does not need to newly trigger on-demand SSB for a UE if the </w:t>
            </w:r>
            <w:proofErr w:type="spellStart"/>
            <w:r w:rsidRPr="00860D9C">
              <w:rPr>
                <w:lang w:eastAsia="ko-KR"/>
              </w:rPr>
              <w:t>SCell</w:t>
            </w:r>
            <w:proofErr w:type="spellEnd"/>
            <w:r w:rsidRPr="00860D9C">
              <w:rPr>
                <w:lang w:eastAsia="ko-KR"/>
              </w:rPr>
              <w:t xml:space="preserve">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 xml:space="preserve">For Case#1, on-demand SSB is not expected to be deactivated as long as at least one UE is active on the Cell even when the </w:t>
            </w:r>
            <w:proofErr w:type="spellStart"/>
            <w:r w:rsidRPr="00860D9C">
              <w:rPr>
                <w:lang w:eastAsia="ko-KR"/>
              </w:rPr>
              <w:t>SCell</w:t>
            </w:r>
            <w:proofErr w:type="spellEnd"/>
            <w:r w:rsidRPr="00860D9C">
              <w:rPr>
                <w:lang w:eastAsia="ko-KR"/>
              </w:rPr>
              <w:t xml:space="preserve">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 xml:space="preserve">On-demand SSB would be transmitted periodically for a while as long as at least one UE is active on the cell, as </w:t>
            </w:r>
            <w:proofErr w:type="spellStart"/>
            <w:r w:rsidRPr="00860D9C">
              <w:rPr>
                <w:lang w:eastAsia="ko-KR"/>
              </w:rPr>
              <w:t>SCell</w:t>
            </w:r>
            <w:proofErr w:type="spellEnd"/>
            <w:r w:rsidRPr="00860D9C">
              <w:rPr>
                <w:lang w:eastAsia="ko-KR"/>
              </w:rPr>
              <w:t xml:space="preserve">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 xml:space="preserve">When on-demand SSB is transmitting periodically, NES cell can be used as an </w:t>
            </w:r>
            <w:proofErr w:type="spellStart"/>
            <w:r w:rsidRPr="00860D9C">
              <w:rPr>
                <w:lang w:eastAsia="ko-KR"/>
              </w:rPr>
              <w:t>SCell</w:t>
            </w:r>
            <w:proofErr w:type="spellEnd"/>
            <w:r w:rsidRPr="00860D9C">
              <w:rPr>
                <w:lang w:eastAsia="ko-KR"/>
              </w:rPr>
              <w:t xml:space="preserve">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 xml:space="preserve">Regarding whether on-demand SSB is cell-defining or not, it prefers to leave it as </w:t>
            </w:r>
            <w:proofErr w:type="spellStart"/>
            <w:r w:rsidRPr="00120F28">
              <w:rPr>
                <w:lang w:eastAsia="ko-KR"/>
              </w:rPr>
              <w:t>gNB</w:t>
            </w:r>
            <w:proofErr w:type="spellEnd"/>
            <w:r w:rsidRPr="00120F28">
              <w:rPr>
                <w:lang w:eastAsia="ko-KR"/>
              </w:rPr>
              <w:t xml:space="preserve">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lastRenderedPageBreak/>
              <w:t>Observation 3:</w:t>
            </w:r>
            <w:r w:rsidRPr="003A64AD">
              <w:rPr>
                <w:lang w:val="en-US" w:eastAsia="ko-KR"/>
              </w:rPr>
              <w:t xml:space="preserve"> For on-demand SSB to be cell-defining SSB of an </w:t>
            </w:r>
            <w:proofErr w:type="spellStart"/>
            <w:r w:rsidRPr="003A64AD">
              <w:rPr>
                <w:lang w:val="en-US" w:eastAsia="ko-KR"/>
              </w:rPr>
              <w:t>SCell</w:t>
            </w:r>
            <w:proofErr w:type="spellEnd"/>
            <w:r w:rsidRPr="003A64AD">
              <w:rPr>
                <w:lang w:val="en-US" w:eastAsia="ko-KR"/>
              </w:rPr>
              <w:t xml:space="preserve">, as one </w:t>
            </w:r>
            <w:proofErr w:type="spellStart"/>
            <w:r w:rsidRPr="003A64AD">
              <w:rPr>
                <w:lang w:val="en-US" w:eastAsia="ko-KR"/>
              </w:rPr>
              <w:t>SCell</w:t>
            </w:r>
            <w:proofErr w:type="spellEnd"/>
            <w:r w:rsidRPr="003A64AD">
              <w:rPr>
                <w:lang w:val="en-US" w:eastAsia="ko-KR"/>
              </w:rPr>
              <w:t xml:space="preserve">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a6"/>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 xml:space="preserve">CD-SSB should be precluded as OD-SSB </w:t>
            </w:r>
            <w:proofErr w:type="spellStart"/>
            <w:r w:rsidRPr="004A0D6A">
              <w:rPr>
                <w:lang w:eastAsia="ko-KR"/>
              </w:rPr>
              <w:t>SCell</w:t>
            </w:r>
            <w:proofErr w:type="spellEnd"/>
            <w:r w:rsidRPr="004A0D6A">
              <w:rPr>
                <w:lang w:eastAsia="ko-KR"/>
              </w:rPr>
              <w:t xml:space="preserve">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 xml:space="preserve">Support Alt-1 for a cell supporting on-demand SSB </w:t>
            </w:r>
            <w:proofErr w:type="spellStart"/>
            <w:r w:rsidRPr="00975D55">
              <w:rPr>
                <w:lang w:eastAsia="ko-KR"/>
              </w:rPr>
              <w:t>SCell</w:t>
            </w:r>
            <w:proofErr w:type="spellEnd"/>
            <w:r w:rsidRPr="00975D55">
              <w:rPr>
                <w:lang w:eastAsia="ko-KR"/>
              </w:rPr>
              <w:t xml:space="preserve"> operation.</w:t>
            </w:r>
          </w:p>
          <w:p w14:paraId="1C479AF4" w14:textId="77777777" w:rsidR="00975D55" w:rsidRPr="00975D55" w:rsidRDefault="00975D55" w:rsidP="00975D55">
            <w:pPr>
              <w:pStyle w:val="a6"/>
              <w:numPr>
                <w:ilvl w:val="0"/>
                <w:numId w:val="38"/>
              </w:numPr>
              <w:ind w:leftChars="0"/>
              <w:jc w:val="both"/>
              <w:rPr>
                <w:lang w:eastAsia="ko-KR"/>
              </w:rPr>
            </w:pPr>
            <w:r w:rsidRPr="00975D55">
              <w:rPr>
                <w:lang w:eastAsia="ko-KR"/>
              </w:rPr>
              <w:t xml:space="preserve">Alt-1: It is up to </w:t>
            </w:r>
            <w:proofErr w:type="spellStart"/>
            <w:r w:rsidRPr="00975D55">
              <w:rPr>
                <w:lang w:eastAsia="ko-KR"/>
              </w:rPr>
              <w:t>gNB</w:t>
            </w:r>
            <w:proofErr w:type="spellEnd"/>
            <w:r w:rsidRPr="00975D55">
              <w:rPr>
                <w:lang w:eastAsia="ko-KR"/>
              </w:rPr>
              <w:t xml:space="preserve">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proofErr w:type="spellStart"/>
      <w:r w:rsidR="00A136C2" w:rsidRPr="009C4790">
        <w:rPr>
          <w:rFonts w:ascii="Times New Roman" w:eastAsiaTheme="minorEastAsia" w:hAnsi="Times New Roman" w:hint="eastAsia"/>
          <w:lang w:val="en-US" w:eastAsia="ko-KR"/>
        </w:rPr>
        <w:t>InterDigital</w:t>
      </w:r>
      <w:proofErr w:type="spellEnd"/>
      <w:r w:rsidR="00A136C2" w:rsidRPr="009C4790">
        <w:rPr>
          <w:rFonts w:ascii="Times New Roman" w:eastAsiaTheme="minorEastAsia" w:hAnsi="Times New Roman" w:hint="eastAsia"/>
          <w:lang w:val="en-US" w:eastAsia="ko-KR"/>
        </w:rPr>
        <w:t xml:space="preserve">,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6ABEB922"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sidR="00757FDD">
              <w:rPr>
                <w:rFonts w:eastAsia="MS Mincho" w:hint="eastAsia"/>
                <w:iCs/>
                <w:lang w:val="en-US" w:eastAsia="ja-JP"/>
              </w:rPr>
              <w:t xml:space="preserve"> (not for </w:t>
            </w:r>
            <w:proofErr w:type="spellStart"/>
            <w:r w:rsidR="00757FDD">
              <w:rPr>
                <w:rFonts w:eastAsia="MS Mincho" w:hint="eastAsia"/>
                <w:iCs/>
                <w:lang w:val="en-US" w:eastAsia="ja-JP"/>
              </w:rPr>
              <w:t>PCell</w:t>
            </w:r>
            <w:proofErr w:type="spellEnd"/>
            <w:r w:rsidR="00757FDD">
              <w:rPr>
                <w:rFonts w:eastAsia="MS Mincho" w:hint="eastAsia"/>
                <w:iCs/>
                <w:lang w:val="en-US" w:eastAsia="ja-JP"/>
              </w:rPr>
              <w:t>)</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宋体"/>
                <w:iCs/>
                <w:lang w:val="en-US" w:eastAsia="zh-CN"/>
              </w:rPr>
            </w:pPr>
            <w:r>
              <w:rPr>
                <w:rFonts w:eastAsia="宋体"/>
                <w:iCs/>
                <w:lang w:val="en-US" w:eastAsia="zh-CN"/>
              </w:rPr>
              <w:t>Not support.</w:t>
            </w:r>
          </w:p>
          <w:p w14:paraId="18884CC4" w14:textId="624A7F98" w:rsidR="007B4464" w:rsidRDefault="007B4464" w:rsidP="007B4464">
            <w:pPr>
              <w:jc w:val="both"/>
              <w:rPr>
                <w:rFonts w:eastAsia="MS Mincho"/>
                <w:iCs/>
                <w:lang w:val="en-US" w:eastAsia="ja-JP"/>
              </w:rPr>
            </w:pPr>
            <w:r>
              <w:rPr>
                <w:rFonts w:eastAsia="宋体"/>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宋体"/>
                <w:iCs/>
                <w:lang w:val="en-US" w:eastAsia="zh-CN"/>
              </w:rPr>
            </w:pPr>
            <w:r>
              <w:rPr>
                <w:rFonts w:eastAsia="MS Mincho" w:hint="eastAsia"/>
                <w:iCs/>
                <w:lang w:val="en-US" w:eastAsia="ja-JP"/>
              </w:rPr>
              <w:t>Not support</w:t>
            </w:r>
            <w:r>
              <w:rPr>
                <w:rFonts w:eastAsia="宋体" w:hint="eastAsia"/>
                <w:iCs/>
                <w:lang w:val="en-US" w:eastAsia="zh-CN"/>
              </w:rPr>
              <w:t>. If 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宋体"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宋体"/>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宋体"/>
                <w:lang w:eastAsia="zh-CN"/>
              </w:rPr>
            </w:pPr>
            <w:r>
              <w:rPr>
                <w:rFonts w:eastAsia="宋体" w:hint="eastAsia"/>
                <w:lang w:eastAsia="zh-CN"/>
              </w:rPr>
              <w:t>S</w:t>
            </w:r>
            <w:r>
              <w:rPr>
                <w:rFonts w:eastAsia="宋体"/>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宋体"/>
                <w:lang w:eastAsia="zh-CN"/>
              </w:rPr>
            </w:pPr>
            <w:r>
              <w:rPr>
                <w:rFonts w:eastAsia="宋体" w:hint="eastAsia"/>
                <w:lang w:eastAsia="zh-CN"/>
              </w:rPr>
              <w:t>W</w:t>
            </w:r>
            <w:r>
              <w:rPr>
                <w:rFonts w:eastAsia="宋体"/>
                <w:lang w:eastAsia="zh-CN"/>
              </w:rPr>
              <w:t>e also think such kind of restriction is too much. Besides the approach proposed by CMCC, network can bar the legacy UE if CD-SSB is a concern for long latency.</w:t>
            </w:r>
          </w:p>
        </w:tc>
      </w:tr>
      <w:tr w:rsidR="000417D0" w14:paraId="37B98385" w14:textId="77777777" w:rsidTr="000E3C3D">
        <w:tc>
          <w:tcPr>
            <w:tcW w:w="1649" w:type="dxa"/>
            <w:tcBorders>
              <w:top w:val="single" w:sz="4" w:space="0" w:color="auto"/>
              <w:left w:val="single" w:sz="4" w:space="0" w:color="auto"/>
              <w:bottom w:val="single" w:sz="4" w:space="0" w:color="auto"/>
              <w:right w:val="single" w:sz="4" w:space="0" w:color="auto"/>
            </w:tcBorders>
          </w:tcPr>
          <w:p w14:paraId="3ADA9B75" w14:textId="642E85B9" w:rsidR="000417D0" w:rsidRPr="000417D0" w:rsidRDefault="000417D0" w:rsidP="006F5F8B">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67CCF4AE" w14:textId="77777777" w:rsidR="000417D0" w:rsidRDefault="000417D0" w:rsidP="000417D0">
            <w:pPr>
              <w:rPr>
                <w:rFonts w:eastAsia="MS Mincho"/>
                <w:lang w:eastAsia="ja-JP"/>
              </w:rPr>
            </w:pPr>
            <w:r>
              <w:rPr>
                <w:rFonts w:eastAsia="MS Mincho" w:hint="eastAsia"/>
                <w:lang w:eastAsia="ja-JP"/>
              </w:rPr>
              <w:t xml:space="preserve">Not support. </w:t>
            </w:r>
          </w:p>
          <w:p w14:paraId="6F8AB7C9" w14:textId="3CD39552" w:rsidR="000417D0" w:rsidRDefault="000417D0" w:rsidP="000417D0">
            <w:pPr>
              <w:rPr>
                <w:rFonts w:eastAsia="宋体"/>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4310F6" w14:paraId="3C067282" w14:textId="77777777" w:rsidTr="000E3C3D">
        <w:tc>
          <w:tcPr>
            <w:tcW w:w="1649" w:type="dxa"/>
            <w:tcBorders>
              <w:top w:val="single" w:sz="4" w:space="0" w:color="auto"/>
              <w:left w:val="single" w:sz="4" w:space="0" w:color="auto"/>
              <w:bottom w:val="single" w:sz="4" w:space="0" w:color="auto"/>
              <w:right w:val="single" w:sz="4" w:space="0" w:color="auto"/>
            </w:tcBorders>
          </w:tcPr>
          <w:p w14:paraId="76AD6A04" w14:textId="54620F45" w:rsidR="004310F6" w:rsidRDefault="004310F6" w:rsidP="006F5F8B">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75C9065F" w14:textId="2137270B" w:rsidR="004310F6" w:rsidRDefault="001255EB" w:rsidP="000417D0">
            <w:pPr>
              <w:rPr>
                <w:rFonts w:eastAsia="MS Mincho"/>
                <w:lang w:eastAsia="ja-JP"/>
              </w:rPr>
            </w:pPr>
            <w:r>
              <w:rPr>
                <w:rFonts w:eastAsia="MS Mincho"/>
                <w:lang w:eastAsia="ja-JP"/>
              </w:rPr>
              <w:t xml:space="preserve">We agree this should at least be supported. </w:t>
            </w:r>
            <w:r w:rsidR="004D04D2">
              <w:rPr>
                <w:rFonts w:eastAsia="MS Mincho"/>
                <w:lang w:eastAsia="ja-JP"/>
              </w:rPr>
              <w:t>On the other hand, NCD-SSB</w:t>
            </w:r>
            <w:r w:rsidR="00A0765B">
              <w:rPr>
                <w:rFonts w:eastAsia="MS Mincho"/>
                <w:lang w:eastAsia="ja-JP"/>
              </w:rPr>
              <w:t xml:space="preserve"> on synchronization raster should also be considered.</w:t>
            </w:r>
          </w:p>
        </w:tc>
      </w:tr>
      <w:tr w:rsidR="00070A36" w14:paraId="24F2D4AD" w14:textId="77777777" w:rsidTr="000E3C3D">
        <w:tc>
          <w:tcPr>
            <w:tcW w:w="1649" w:type="dxa"/>
            <w:tcBorders>
              <w:top w:val="single" w:sz="4" w:space="0" w:color="auto"/>
              <w:left w:val="single" w:sz="4" w:space="0" w:color="auto"/>
              <w:bottom w:val="single" w:sz="4" w:space="0" w:color="auto"/>
              <w:right w:val="single" w:sz="4" w:space="0" w:color="auto"/>
            </w:tcBorders>
          </w:tcPr>
          <w:p w14:paraId="7F7024E2" w14:textId="3B2E08EA" w:rsidR="00070A36" w:rsidRDefault="00070A36" w:rsidP="00070A36">
            <w:pPr>
              <w:rPr>
                <w:rFonts w:eastAsia="MS Mincho"/>
                <w:lang w:eastAsia="ja-JP"/>
              </w:rPr>
            </w:pPr>
            <w:r>
              <w:rPr>
                <w:rFonts w:eastAsia="宋体"/>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0C43ED4A" w14:textId="7018CC67" w:rsidR="00070A36" w:rsidRDefault="00070A36" w:rsidP="00070A36">
            <w:pPr>
              <w:rPr>
                <w:rFonts w:eastAsia="MS Mincho"/>
                <w:lang w:eastAsia="ja-JP"/>
              </w:rPr>
            </w:pPr>
            <w:r>
              <w:rPr>
                <w:rFonts w:eastAsia="宋体"/>
                <w:kern w:val="2"/>
                <w:lang w:eastAsia="zh-CN"/>
              </w:rPr>
              <w:t xml:space="preserve">Not support. We think it is up to NW’s implementation. Since the on-demand SSB is on </w:t>
            </w:r>
            <w:proofErr w:type="spellStart"/>
            <w:r>
              <w:rPr>
                <w:rFonts w:eastAsia="宋体"/>
                <w:kern w:val="2"/>
                <w:lang w:eastAsia="zh-CN"/>
              </w:rPr>
              <w:t>SCell</w:t>
            </w:r>
            <w:proofErr w:type="spellEnd"/>
            <w:r>
              <w:rPr>
                <w:rFonts w:eastAsia="宋体"/>
                <w:kern w:val="2"/>
                <w:lang w:eastAsia="zh-CN"/>
              </w:rPr>
              <w:t xml:space="preserve"> only, if the on-demand SSB and legacy are configured with separated parameters, we don’t see the reason why UE can be confused. </w:t>
            </w:r>
          </w:p>
        </w:tc>
      </w:tr>
      <w:tr w:rsidR="000E6DA1" w14:paraId="6C8F7AB1" w14:textId="77777777" w:rsidTr="000E3C3D">
        <w:tc>
          <w:tcPr>
            <w:tcW w:w="1649" w:type="dxa"/>
            <w:tcBorders>
              <w:top w:val="single" w:sz="4" w:space="0" w:color="auto"/>
              <w:left w:val="single" w:sz="4" w:space="0" w:color="auto"/>
              <w:bottom w:val="single" w:sz="4" w:space="0" w:color="auto"/>
              <w:right w:val="single" w:sz="4" w:space="0" w:color="auto"/>
            </w:tcBorders>
          </w:tcPr>
          <w:p w14:paraId="5924A0E6" w14:textId="1FCEB7FA" w:rsidR="000E6DA1" w:rsidRDefault="000E6DA1" w:rsidP="000E6DA1">
            <w:pPr>
              <w:rPr>
                <w:rFonts w:eastAsia="宋体"/>
                <w:kern w:val="2"/>
                <w:lang w:eastAsia="zh-CN"/>
              </w:rPr>
            </w:pPr>
            <w:r>
              <w:rPr>
                <w:rFonts w:eastAsia="宋体"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D3D87CB" w14:textId="5874B5A1" w:rsidR="000E6DA1" w:rsidRDefault="000E6DA1" w:rsidP="000E6DA1">
            <w:pPr>
              <w:rPr>
                <w:rFonts w:eastAsia="宋体"/>
                <w:kern w:val="2"/>
                <w:lang w:eastAsia="zh-CN"/>
              </w:rPr>
            </w:pPr>
            <w:r>
              <w:rPr>
                <w:rFonts w:eastAsia="宋体" w:hint="eastAsia"/>
                <w:lang w:eastAsia="zh-CN"/>
              </w:rPr>
              <w:t>Support</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w:t>
            </w:r>
            <w:proofErr w:type="spellStart"/>
            <w:r w:rsidRPr="003D6D05">
              <w:rPr>
                <w:lang w:eastAsia="ko-KR"/>
              </w:rPr>
              <w:t>SCell</w:t>
            </w:r>
            <w:proofErr w:type="spellEnd"/>
            <w:r w:rsidRPr="003D6D05">
              <w:rPr>
                <w:lang w:eastAsia="ko-KR"/>
              </w:rPr>
              <w:t xml:space="preserve">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w:t>
            </w:r>
            <w:proofErr w:type="spellStart"/>
            <w:r w:rsidRPr="00C63EFF">
              <w:rPr>
                <w:lang w:val="en-AU" w:eastAsia="ko-KR"/>
              </w:rPr>
              <w:t>SCell</w:t>
            </w:r>
            <w:proofErr w:type="spellEnd"/>
            <w:r w:rsidRPr="00C63EFF">
              <w:rPr>
                <w:lang w:val="en-AU" w:eastAsia="ko-KR"/>
              </w:rPr>
              <w:t xml:space="preserve">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a6"/>
              <w:numPr>
                <w:ilvl w:val="0"/>
                <w:numId w:val="38"/>
              </w:numPr>
              <w:ind w:leftChars="0"/>
              <w:jc w:val="both"/>
              <w:rPr>
                <w:lang w:val="en-AU" w:eastAsia="ko-KR"/>
              </w:rPr>
            </w:pPr>
            <w:r w:rsidRPr="00C63EFF">
              <w:rPr>
                <w:lang w:val="en-AU" w:eastAsia="ko-KR"/>
              </w:rPr>
              <w:t xml:space="preserve">Scenario #2A: </w:t>
            </w:r>
            <w:proofErr w:type="spellStart"/>
            <w:r w:rsidRPr="00C63EFF">
              <w:rPr>
                <w:lang w:val="en-AU" w:eastAsia="ko-KR"/>
              </w:rPr>
              <w:t>SCell</w:t>
            </w:r>
            <w:proofErr w:type="spellEnd"/>
            <w:r w:rsidRPr="00C63EFF">
              <w:rPr>
                <w:lang w:val="en-AU" w:eastAsia="ko-KR"/>
              </w:rPr>
              <w:t xml:space="preserve"> activation based on OD-SSB indicated when receiving </w:t>
            </w:r>
            <w:proofErr w:type="spellStart"/>
            <w:r w:rsidRPr="00C63EFF">
              <w:rPr>
                <w:lang w:val="en-AU" w:eastAsia="ko-KR"/>
              </w:rPr>
              <w:t>SCell</w:t>
            </w:r>
            <w:proofErr w:type="spellEnd"/>
            <w:r w:rsidRPr="00C63EFF">
              <w:rPr>
                <w:lang w:val="en-AU" w:eastAsia="ko-KR"/>
              </w:rPr>
              <w:t xml:space="preserve"> activation command: </w:t>
            </w:r>
          </w:p>
          <w:p w14:paraId="0D876D41"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Indicate the OD-SSB in a MAC CE sent at the same time as the </w:t>
            </w:r>
            <w:proofErr w:type="spellStart"/>
            <w:r w:rsidRPr="00C63EFF">
              <w:rPr>
                <w:lang w:val="en-AU" w:eastAsia="ko-KR"/>
              </w:rPr>
              <w:t>SCell</w:t>
            </w:r>
            <w:proofErr w:type="spellEnd"/>
            <w:r w:rsidRPr="00C63EFF">
              <w:rPr>
                <w:lang w:val="en-AU" w:eastAsia="ko-KR"/>
              </w:rPr>
              <w:t xml:space="preserve"> activation command.</w:t>
            </w:r>
          </w:p>
          <w:p w14:paraId="68D0EF6A" w14:textId="77777777" w:rsidR="00C63EFF" w:rsidRDefault="00C63EFF" w:rsidP="00C63EFF">
            <w:pPr>
              <w:pStyle w:val="a6"/>
              <w:numPr>
                <w:ilvl w:val="1"/>
                <w:numId w:val="38"/>
              </w:numPr>
              <w:ind w:leftChars="0"/>
              <w:jc w:val="both"/>
              <w:rPr>
                <w:lang w:val="en-AU" w:eastAsia="ko-KR"/>
              </w:rPr>
            </w:pPr>
            <w:r w:rsidRPr="00C63EFF">
              <w:rPr>
                <w:lang w:val="en-AU" w:eastAsia="ko-KR"/>
              </w:rPr>
              <w:lastRenderedPageBreak/>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#2: Deactivated </w:t>
            </w:r>
            <w:proofErr w:type="spellStart"/>
            <w:r w:rsidRPr="00C63EFF">
              <w:rPr>
                <w:lang w:val="en-AU" w:eastAsia="ko-KR"/>
              </w:rPr>
              <w:t>SCell</w:t>
            </w:r>
            <w:proofErr w:type="spellEnd"/>
            <w:r w:rsidRPr="00C63EFF">
              <w:rPr>
                <w:lang w:val="en-AU" w:eastAsia="ko-KR"/>
              </w:rPr>
              <w:t xml:space="preserve"> re-synchronization / measurement based on OD-SSB: </w:t>
            </w:r>
          </w:p>
          <w:p w14:paraId="2F6956AC"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MAC CE to activate on-demand SSB on a deactivated </w:t>
            </w:r>
            <w:proofErr w:type="spellStart"/>
            <w:r w:rsidRPr="00C63EFF">
              <w:rPr>
                <w:lang w:val="en-AU" w:eastAsia="ko-KR"/>
              </w:rPr>
              <w:t>SCell</w:t>
            </w:r>
            <w:proofErr w:type="spellEnd"/>
            <w:r w:rsidRPr="00C63EFF">
              <w:rPr>
                <w:lang w:val="en-AU" w:eastAsia="ko-KR"/>
              </w:rPr>
              <w:t xml:space="preserve">. </w:t>
            </w:r>
          </w:p>
          <w:p w14:paraId="4A085858"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#3B: On-demand SSB for an activated </w:t>
            </w:r>
            <w:proofErr w:type="spellStart"/>
            <w:r w:rsidRPr="00C63EFF">
              <w:rPr>
                <w:lang w:val="en-AU" w:eastAsia="ko-KR"/>
              </w:rPr>
              <w:t>SCell</w:t>
            </w:r>
            <w:proofErr w:type="spellEnd"/>
            <w:r w:rsidRPr="00C63EFF">
              <w:rPr>
                <w:lang w:val="en-AU" w:eastAsia="ko-KR"/>
              </w:rPr>
              <w:t xml:space="preserve"> in cell DTX or cell dormancy: </w:t>
            </w:r>
          </w:p>
          <w:p w14:paraId="39E5224A"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DCI to indicate on-demand SSB for on-demand Active Period (for </w:t>
            </w:r>
            <w:proofErr w:type="spellStart"/>
            <w:r w:rsidRPr="00C63EFF">
              <w:rPr>
                <w:lang w:val="en-AU" w:eastAsia="ko-KR"/>
              </w:rPr>
              <w:t>SCell</w:t>
            </w:r>
            <w:proofErr w:type="spellEnd"/>
            <w:r w:rsidRPr="00C63EFF">
              <w:rPr>
                <w:lang w:val="en-AU" w:eastAsia="ko-KR"/>
              </w:rPr>
              <w:t xml:space="preserve"> in cell DTX) or switching to a non-dormant BWP (for </w:t>
            </w:r>
            <w:proofErr w:type="spellStart"/>
            <w:r w:rsidRPr="00C63EFF">
              <w:rPr>
                <w:lang w:val="en-AU" w:eastAsia="ko-KR"/>
              </w:rPr>
              <w:t>SCell</w:t>
            </w:r>
            <w:proofErr w:type="spellEnd"/>
            <w:r w:rsidRPr="00C63EFF">
              <w:rPr>
                <w:lang w:val="en-AU" w:eastAsia="ko-KR"/>
              </w:rPr>
              <w:t xml:space="preserve"> in cell dormancy).</w:t>
            </w:r>
          </w:p>
          <w:p w14:paraId="7A26B349" w14:textId="77777777" w:rsidR="00C63EFF" w:rsidRDefault="00C63EFF" w:rsidP="00C63EFF">
            <w:pPr>
              <w:pStyle w:val="a6"/>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w:t>
            </w:r>
            <w:proofErr w:type="spellStart"/>
            <w:r w:rsidRPr="00C20EB9">
              <w:rPr>
                <w:lang w:eastAsia="ko-KR"/>
              </w:rPr>
              <w:t>SCell</w:t>
            </w:r>
            <w:proofErr w:type="spellEnd"/>
            <w:r w:rsidRPr="00C20EB9">
              <w:rPr>
                <w:lang w:eastAsia="ko-KR"/>
              </w:rPr>
              <w:t xml:space="preserve">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 xml:space="preserve">For Scenario #2, on-demand SSB indication can be separate from </w:t>
            </w:r>
            <w:proofErr w:type="spellStart"/>
            <w:r w:rsidRPr="00B3091B">
              <w:rPr>
                <w:lang w:eastAsia="ko-KR"/>
              </w:rPr>
              <w:t>SCell</w:t>
            </w:r>
            <w:proofErr w:type="spellEnd"/>
            <w:r w:rsidRPr="00B3091B">
              <w:rPr>
                <w:lang w:eastAsia="ko-KR"/>
              </w:rPr>
              <w:t xml:space="preserve">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w:t>
            </w:r>
            <w:proofErr w:type="spellStart"/>
            <w:r w:rsidRPr="00B3091B">
              <w:rPr>
                <w:lang w:eastAsia="ko-KR"/>
              </w:rPr>
              <w:t>SCell</w:t>
            </w:r>
            <w:proofErr w:type="spellEnd"/>
            <w:r w:rsidRPr="00B3091B">
              <w:rPr>
                <w:lang w:eastAsia="ko-KR"/>
              </w:rPr>
              <w:t xml:space="preserve">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 xml:space="preserve">For on-demand SSB </w:t>
            </w:r>
            <w:proofErr w:type="spellStart"/>
            <w:r w:rsidRPr="00693067">
              <w:rPr>
                <w:lang w:val="en-US" w:eastAsia="ko-KR"/>
              </w:rPr>
              <w:t>SCell</w:t>
            </w:r>
            <w:proofErr w:type="spellEnd"/>
            <w:r w:rsidRPr="00693067">
              <w:rPr>
                <w:lang w:val="en-US" w:eastAsia="ko-KR"/>
              </w:rPr>
              <w:t xml:space="preserve"> operation in Scenario #2, a separate MAC CE from </w:t>
            </w:r>
            <w:proofErr w:type="spellStart"/>
            <w:r w:rsidRPr="00693067">
              <w:rPr>
                <w:lang w:val="en-US" w:eastAsia="ko-KR"/>
              </w:rPr>
              <w:t>SCell</w:t>
            </w:r>
            <w:proofErr w:type="spellEnd"/>
            <w:r w:rsidRPr="00693067">
              <w:rPr>
                <w:lang w:val="en-US" w:eastAsia="ko-KR"/>
              </w:rPr>
              <w:t xml:space="preserve"> activation command or group common DCI can be used to indicate on-demand SSB on NES </w:t>
            </w:r>
            <w:proofErr w:type="spellStart"/>
            <w:r w:rsidRPr="00693067">
              <w:rPr>
                <w:lang w:val="en-US" w:eastAsia="ko-KR"/>
              </w:rPr>
              <w:t>SCell</w:t>
            </w:r>
            <w:proofErr w:type="spellEnd"/>
            <w:r w:rsidRPr="00693067">
              <w:rPr>
                <w:lang w:val="en-US" w:eastAsia="ko-KR"/>
              </w:rPr>
              <w:t>.</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 xml:space="preserve">For on-demand SSB </w:t>
            </w:r>
            <w:proofErr w:type="spellStart"/>
            <w:r w:rsidRPr="007C40EC">
              <w:rPr>
                <w:lang w:val="en-US" w:eastAsia="ko-KR"/>
              </w:rPr>
              <w:t>SCell</w:t>
            </w:r>
            <w:proofErr w:type="spellEnd"/>
            <w:r w:rsidRPr="007C40EC">
              <w:rPr>
                <w:lang w:val="en-US" w:eastAsia="ko-KR"/>
              </w:rPr>
              <w:t xml:space="preserve"> operation in Scenario #3B, group common DCI or UE-specific DCI can be considered to indicate on-demand SSB on NES </w:t>
            </w:r>
            <w:proofErr w:type="spellStart"/>
            <w:r w:rsidRPr="007C40EC">
              <w:rPr>
                <w:lang w:val="en-US" w:eastAsia="ko-KR"/>
              </w:rPr>
              <w:t>SCell</w:t>
            </w:r>
            <w:proofErr w:type="spellEnd"/>
            <w:r w:rsidRPr="007C40EC">
              <w:rPr>
                <w:lang w:val="en-US" w:eastAsia="ko-KR"/>
              </w:rPr>
              <w:t>.</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 xml:space="preserve">The RRC signaling can be considered as the extension of the existing </w:t>
            </w:r>
            <w:proofErr w:type="spellStart"/>
            <w:r w:rsidRPr="0038395E">
              <w:rPr>
                <w:lang w:val="en-US" w:eastAsia="ko-KR"/>
              </w:rPr>
              <w:t>SCell</w:t>
            </w:r>
            <w:proofErr w:type="spellEnd"/>
            <w:r w:rsidRPr="0038395E">
              <w:rPr>
                <w:lang w:val="en-US" w:eastAsia="ko-KR"/>
              </w:rPr>
              <w:t xml:space="preserve"> configuration message which may include new parameters required for the on-demand SSB.</w:t>
            </w:r>
          </w:p>
          <w:p w14:paraId="2CE155FA" w14:textId="77777777" w:rsidR="0038395E" w:rsidRDefault="0038395E" w:rsidP="0038395E">
            <w:pPr>
              <w:pStyle w:val="a6"/>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a6"/>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w:t>
            </w:r>
            <w:proofErr w:type="spellStart"/>
            <w:r w:rsidRPr="0038395E">
              <w:rPr>
                <w:lang w:val="en-US" w:eastAsia="ko-KR"/>
              </w:rPr>
              <w:t>gNB</w:t>
            </w:r>
            <w:proofErr w:type="spellEnd"/>
            <w:r w:rsidRPr="0038395E">
              <w:rPr>
                <w:lang w:val="en-US" w:eastAsia="ko-KR"/>
              </w:rPr>
              <w:t xml:space="preserve"> at the time instance T1 as shown in Figure-1(a), </w:t>
            </w:r>
          </w:p>
          <w:p w14:paraId="2D4A6B91" w14:textId="77777777" w:rsidR="0038395E" w:rsidRPr="0038395E" w:rsidRDefault="0038395E" w:rsidP="0038395E">
            <w:pPr>
              <w:pStyle w:val="a6"/>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w:t>
            </w:r>
            <w:proofErr w:type="spellStart"/>
            <w:r w:rsidRPr="00AA0EF7">
              <w:rPr>
                <w:lang w:val="en-US" w:eastAsia="ko-KR"/>
              </w:rPr>
              <w:t>gNB</w:t>
            </w:r>
            <w:proofErr w:type="spellEnd"/>
            <w:r w:rsidRPr="00AA0EF7">
              <w:rPr>
                <w:lang w:val="en-US" w:eastAsia="ko-KR"/>
              </w:rPr>
              <w:t xml:space="preserve"> at the time instance T2 (i.e. at the time instance when UE receives </w:t>
            </w:r>
            <w:proofErr w:type="spellStart"/>
            <w:r w:rsidRPr="00AA0EF7">
              <w:rPr>
                <w:lang w:val="en-US" w:eastAsia="ko-KR"/>
              </w:rPr>
              <w:t>SCell</w:t>
            </w:r>
            <w:proofErr w:type="spellEnd"/>
            <w:r w:rsidRPr="00AA0EF7">
              <w:rPr>
                <w:lang w:val="en-US" w:eastAsia="ko-KR"/>
              </w:rPr>
              <w:t xml:space="preserve"> activation via MAC CE command) as shown in Figure-1(b), </w:t>
            </w:r>
          </w:p>
          <w:p w14:paraId="39094048" w14:textId="77777777" w:rsidR="00AA0EF7" w:rsidRDefault="00AA0EF7" w:rsidP="00AA0EF7">
            <w:pPr>
              <w:pStyle w:val="a6"/>
              <w:numPr>
                <w:ilvl w:val="0"/>
                <w:numId w:val="38"/>
              </w:numPr>
              <w:ind w:leftChars="0"/>
              <w:jc w:val="both"/>
              <w:rPr>
                <w:lang w:val="en-US" w:eastAsia="ko-KR"/>
              </w:rPr>
            </w:pPr>
            <w:r w:rsidRPr="00AA0EF7">
              <w:rPr>
                <w:lang w:val="en-US" w:eastAsia="ko-KR"/>
              </w:rPr>
              <w:t xml:space="preserve">The design of the MAC CE command can be considered either as an extension/enhancement of legacy </w:t>
            </w:r>
            <w:proofErr w:type="spellStart"/>
            <w:r w:rsidRPr="00AA0EF7">
              <w:rPr>
                <w:lang w:val="en-US" w:eastAsia="ko-KR"/>
              </w:rPr>
              <w:t>SCell</w:t>
            </w:r>
            <w:proofErr w:type="spellEnd"/>
            <w:r w:rsidRPr="00AA0EF7">
              <w:rPr>
                <w:lang w:val="en-US" w:eastAsia="ko-KR"/>
              </w:rPr>
              <w:t xml:space="preserve"> activation MAC CE command or a new dedicated MAC CE command.</w:t>
            </w:r>
          </w:p>
          <w:p w14:paraId="2E8B095E" w14:textId="77777777" w:rsidR="00AA0EF7" w:rsidRDefault="00AA0EF7" w:rsidP="00AA0EF7">
            <w:pPr>
              <w:pStyle w:val="a6"/>
              <w:numPr>
                <w:ilvl w:val="0"/>
                <w:numId w:val="38"/>
              </w:numPr>
              <w:ind w:leftChars="0"/>
              <w:jc w:val="both"/>
              <w:rPr>
                <w:lang w:val="en-US" w:eastAsia="ko-KR"/>
              </w:rPr>
            </w:pPr>
            <w:r w:rsidRPr="00AA0EF7">
              <w:rPr>
                <w:lang w:val="en-US" w:eastAsia="ko-KR"/>
              </w:rPr>
              <w:lastRenderedPageBreak/>
              <w:t xml:space="preserve">The MAC CE signaling can support both </w:t>
            </w:r>
            <w:proofErr w:type="spellStart"/>
            <w:r w:rsidRPr="00AA0EF7">
              <w:rPr>
                <w:lang w:val="en-US" w:eastAsia="ko-KR"/>
              </w:rPr>
              <w:t>SCell</w:t>
            </w:r>
            <w:proofErr w:type="spellEnd"/>
            <w:r w:rsidRPr="00AA0EF7">
              <w:rPr>
                <w:lang w:val="en-US" w:eastAsia="ko-KR"/>
              </w:rPr>
              <w:t xml:space="preserve"> activation and on-demand SSB operations.</w:t>
            </w:r>
          </w:p>
          <w:p w14:paraId="0EBACD06" w14:textId="2752CCE4" w:rsidR="00AA0EF7" w:rsidRPr="00AA0EF7" w:rsidRDefault="00AA0EF7" w:rsidP="00AA0EF7">
            <w:pPr>
              <w:pStyle w:val="a6"/>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lastRenderedPageBreak/>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 xml:space="preserve">Preconfiguring the on-demand SSB for </w:t>
            </w:r>
            <w:proofErr w:type="spellStart"/>
            <w:r w:rsidRPr="005A469D">
              <w:rPr>
                <w:lang w:val="en-US" w:eastAsia="ko-KR"/>
              </w:rPr>
              <w:t>SCell</w:t>
            </w:r>
            <w:proofErr w:type="spellEnd"/>
            <w:r w:rsidRPr="005A469D">
              <w:rPr>
                <w:lang w:val="en-US" w:eastAsia="ko-KR"/>
              </w:rPr>
              <w:t xml:space="preserve">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a6"/>
              <w:numPr>
                <w:ilvl w:val="0"/>
                <w:numId w:val="38"/>
              </w:numPr>
              <w:ind w:leftChars="0"/>
              <w:jc w:val="both"/>
              <w:rPr>
                <w:b/>
                <w:bCs/>
                <w:lang w:val="en-US" w:eastAsia="ko-KR"/>
              </w:rPr>
            </w:pPr>
            <w:r w:rsidRPr="0003642D">
              <w:rPr>
                <w:lang w:val="en-US" w:eastAsia="ko-KR"/>
              </w:rPr>
              <w:t xml:space="preserve">The MAC CE indicating on-demand SSB for </w:t>
            </w:r>
            <w:proofErr w:type="spellStart"/>
            <w:r w:rsidRPr="0003642D">
              <w:rPr>
                <w:lang w:val="en-US" w:eastAsia="ko-KR"/>
              </w:rPr>
              <w:t>SCell</w:t>
            </w:r>
            <w:proofErr w:type="spellEnd"/>
            <w:r w:rsidRPr="0003642D">
              <w:rPr>
                <w:lang w:val="en-US" w:eastAsia="ko-KR"/>
              </w:rPr>
              <w:t xml:space="preserve"> and corresponding </w:t>
            </w:r>
            <w:proofErr w:type="spellStart"/>
            <w:r w:rsidRPr="0003642D">
              <w:rPr>
                <w:lang w:val="en-US" w:eastAsia="ko-KR"/>
              </w:rPr>
              <w:t>SCell</w:t>
            </w:r>
            <w:proofErr w:type="spellEnd"/>
            <w:r w:rsidRPr="0003642D">
              <w:rPr>
                <w:lang w:val="en-US" w:eastAsia="ko-KR"/>
              </w:rPr>
              <w:t xml:space="preserve">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 xml:space="preserve">A separate MAC CE different from the </w:t>
            </w:r>
            <w:proofErr w:type="spellStart"/>
            <w:r w:rsidRPr="00DD08AD">
              <w:rPr>
                <w:lang w:eastAsia="ko-KR"/>
              </w:rPr>
              <w:t>SCell</w:t>
            </w:r>
            <w:proofErr w:type="spellEnd"/>
            <w:r w:rsidRPr="00DD08AD">
              <w:rPr>
                <w:lang w:eastAsia="ko-KR"/>
              </w:rPr>
              <w:t xml:space="preserve">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w:t>
            </w:r>
            <w:proofErr w:type="spellStart"/>
            <w:r w:rsidRPr="002B0FEC">
              <w:rPr>
                <w:lang w:val="en-US" w:eastAsia="ko-KR"/>
              </w:rPr>
              <w:t>SCell</w:t>
            </w:r>
            <w:proofErr w:type="spellEnd"/>
            <w:r w:rsidRPr="002B0FEC">
              <w:rPr>
                <w:lang w:val="en-US" w:eastAsia="ko-KR"/>
              </w:rPr>
              <w:t xml:space="preserve">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 xml:space="preserve">MAC-CE based signalling should be applied to both Scenario#2 and Scenario#2A. Information on whether to activate/deactivate </w:t>
            </w:r>
            <w:proofErr w:type="spellStart"/>
            <w:r w:rsidRPr="008E128B">
              <w:rPr>
                <w:lang w:eastAsia="ko-KR"/>
              </w:rPr>
              <w:t>SCell</w:t>
            </w:r>
            <w:proofErr w:type="spellEnd"/>
            <w:r w:rsidRPr="008E128B">
              <w:rPr>
                <w:lang w:eastAsia="ko-KR"/>
              </w:rPr>
              <w:t xml:space="preserve">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w:t>
            </w:r>
            <w:proofErr w:type="spellStart"/>
            <w:r w:rsidRPr="00545CDA">
              <w:rPr>
                <w:lang w:eastAsia="ko-KR"/>
              </w:rPr>
              <w:t>SCell</w:t>
            </w:r>
            <w:proofErr w:type="spellEnd"/>
            <w:r w:rsidRPr="00545CDA">
              <w:rPr>
                <w:lang w:eastAsia="ko-KR"/>
              </w:rPr>
              <w:t>.</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 xml:space="preserve">A single signaling to provide both </w:t>
            </w:r>
            <w:proofErr w:type="spellStart"/>
            <w:r w:rsidRPr="00545CDA">
              <w:rPr>
                <w:lang w:val="en-US" w:eastAsia="ko-KR"/>
              </w:rPr>
              <w:t>SCell</w:t>
            </w:r>
            <w:proofErr w:type="spellEnd"/>
            <w:r w:rsidRPr="00545CDA">
              <w:rPr>
                <w:lang w:val="en-US" w:eastAsia="ko-KR"/>
              </w:rPr>
              <w:t xml:space="preserve"> activation/deactivation indication and on-demand SSB transmission indication can reduce the signaling overhead and </w:t>
            </w:r>
            <w:proofErr w:type="spellStart"/>
            <w:r w:rsidRPr="00545CDA">
              <w:rPr>
                <w:lang w:val="en-US" w:eastAsia="ko-KR"/>
              </w:rPr>
              <w:t>SCell</w:t>
            </w:r>
            <w:proofErr w:type="spellEnd"/>
            <w:r w:rsidRPr="00545CDA">
              <w:rPr>
                <w:lang w:val="en-US" w:eastAsia="ko-KR"/>
              </w:rPr>
              <w:t xml:space="preserve">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 xml:space="preserve">The MAC CE based signaling should contain two independent indication fields to indicate the </w:t>
            </w:r>
            <w:proofErr w:type="spellStart"/>
            <w:r w:rsidRPr="00545CDA">
              <w:rPr>
                <w:lang w:val="en-US" w:eastAsia="ko-KR"/>
              </w:rPr>
              <w:t>SCell</w:t>
            </w:r>
            <w:proofErr w:type="spellEnd"/>
            <w:r w:rsidRPr="00545CDA">
              <w:rPr>
                <w:lang w:val="en-US" w:eastAsia="ko-KR"/>
              </w:rPr>
              <w:t xml:space="preserve">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lastRenderedPageBreak/>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w:t>
            </w:r>
            <w:proofErr w:type="spellStart"/>
            <w:r w:rsidRPr="002050C6">
              <w:rPr>
                <w:lang w:eastAsia="ko-KR"/>
              </w:rPr>
              <w:t>gNB</w:t>
            </w:r>
            <w:proofErr w:type="spellEnd"/>
            <w:r w:rsidRPr="002050C6">
              <w:rPr>
                <w:lang w:eastAsia="ko-KR"/>
              </w:rPr>
              <w:t xml:space="preserve">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w:t>
            </w:r>
            <w:proofErr w:type="spellStart"/>
            <w:r w:rsidRPr="002050C6">
              <w:rPr>
                <w:lang w:eastAsia="ko-KR"/>
              </w:rPr>
              <w:t>SCell</w:t>
            </w:r>
            <w:proofErr w:type="spellEnd"/>
            <w:r w:rsidRPr="002050C6">
              <w:rPr>
                <w:lang w:eastAsia="ko-KR"/>
              </w:rPr>
              <w:t xml:space="preserve">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a6"/>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w:t>
            </w:r>
            <w:proofErr w:type="spellStart"/>
            <w:r w:rsidRPr="00CD17E9">
              <w:rPr>
                <w:lang w:eastAsia="ko-KR"/>
              </w:rPr>
              <w:t>SCell</w:t>
            </w:r>
            <w:proofErr w:type="spellEnd"/>
            <w:r w:rsidRPr="00CD17E9">
              <w:rPr>
                <w:lang w:eastAsia="ko-KR"/>
              </w:rPr>
              <w:t xml:space="preserve">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w:t>
            </w:r>
            <w:proofErr w:type="spellStart"/>
            <w:r w:rsidRPr="000E30E9">
              <w:rPr>
                <w:lang w:eastAsia="ko-KR"/>
              </w:rPr>
              <w:t>SCell</w:t>
            </w:r>
            <w:proofErr w:type="spellEnd"/>
            <w:r w:rsidRPr="000E30E9">
              <w:rPr>
                <w:lang w:eastAsia="ko-KR"/>
              </w:rPr>
              <w:t xml:space="preserve">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a6"/>
              <w:numPr>
                <w:ilvl w:val="0"/>
                <w:numId w:val="38"/>
              </w:numPr>
              <w:ind w:leftChars="0"/>
              <w:jc w:val="both"/>
              <w:rPr>
                <w:lang w:val="en-US" w:eastAsia="ko-KR"/>
              </w:rPr>
            </w:pPr>
            <w:r w:rsidRPr="00D074C4">
              <w:rPr>
                <w:lang w:val="en-US" w:eastAsia="ko-KR"/>
              </w:rPr>
              <w:t xml:space="preserve">MAC CE and/or DCI (if introduced) for Option 1 (i.e., separate signaling between legacy/existing signaling providing </w:t>
            </w:r>
            <w:proofErr w:type="spellStart"/>
            <w:r w:rsidRPr="00D074C4">
              <w:rPr>
                <w:lang w:val="en-US" w:eastAsia="ko-KR"/>
              </w:rPr>
              <w:t>SCell</w:t>
            </w:r>
            <w:proofErr w:type="spellEnd"/>
            <w:r w:rsidRPr="00D074C4">
              <w:rPr>
                <w:lang w:val="en-US" w:eastAsia="ko-KR"/>
              </w:rPr>
              <w:t xml:space="preserve"> activation/deactivation and signaling providing On-demand SSB transmission indication)</w:t>
            </w:r>
          </w:p>
          <w:p w14:paraId="75CE1FBB" w14:textId="77777777" w:rsidR="00D074C4" w:rsidRDefault="00D074C4" w:rsidP="00D074C4">
            <w:pPr>
              <w:pStyle w:val="a6"/>
              <w:numPr>
                <w:ilvl w:val="0"/>
                <w:numId w:val="38"/>
              </w:numPr>
              <w:ind w:leftChars="0"/>
              <w:jc w:val="both"/>
              <w:rPr>
                <w:lang w:val="en-US" w:eastAsia="ko-KR"/>
              </w:rPr>
            </w:pPr>
            <w:r w:rsidRPr="00D074C4">
              <w:rPr>
                <w:lang w:val="en-US" w:eastAsia="ko-KR"/>
              </w:rPr>
              <w:t xml:space="preserve">RRC and/or MAC CE for Option 2 (i.e., single signaling in which both </w:t>
            </w:r>
            <w:proofErr w:type="spellStart"/>
            <w:r w:rsidRPr="00D074C4">
              <w:rPr>
                <w:lang w:val="en-US" w:eastAsia="ko-KR"/>
              </w:rPr>
              <w:t>SCell</w:t>
            </w:r>
            <w:proofErr w:type="spellEnd"/>
            <w:r w:rsidRPr="00D074C4">
              <w:rPr>
                <w:lang w:val="en-US" w:eastAsia="ko-KR"/>
              </w:rPr>
              <w:t xml:space="preserve">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w:t>
            </w:r>
            <w:proofErr w:type="spellStart"/>
            <w:r w:rsidRPr="00744A3A">
              <w:rPr>
                <w:lang w:eastAsia="ko-KR"/>
              </w:rPr>
              <w:t>SCell</w:t>
            </w:r>
            <w:proofErr w:type="spellEnd"/>
            <w:r w:rsidRPr="00744A3A">
              <w:rPr>
                <w:lang w:eastAsia="ko-KR"/>
              </w:rPr>
              <w:t xml:space="preserve">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a6"/>
              <w:numPr>
                <w:ilvl w:val="0"/>
                <w:numId w:val="38"/>
              </w:numPr>
              <w:ind w:leftChars="0"/>
              <w:jc w:val="both"/>
              <w:rPr>
                <w:lang w:eastAsia="ko-KR"/>
              </w:rPr>
            </w:pPr>
            <w:r w:rsidRPr="00BD1E92">
              <w:rPr>
                <w:lang w:eastAsia="ko-KR"/>
              </w:rPr>
              <w:t xml:space="preserve">RAN1 can revisit the need of DCI </w:t>
            </w:r>
            <w:proofErr w:type="gramStart"/>
            <w:r w:rsidRPr="00BD1E92">
              <w:rPr>
                <w:lang w:eastAsia="ko-KR"/>
              </w:rPr>
              <w:t>format based</w:t>
            </w:r>
            <w:proofErr w:type="gramEnd"/>
            <w:r w:rsidRPr="00BD1E92">
              <w:rPr>
                <w:lang w:eastAsia="ko-KR"/>
              </w:rPr>
              <w:t xml:space="preserve">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w:t>
            </w:r>
            <w:proofErr w:type="spellStart"/>
            <w:r w:rsidRPr="00A51062">
              <w:rPr>
                <w:lang w:eastAsia="ko-KR"/>
              </w:rPr>
              <w:t>SCell</w:t>
            </w:r>
            <w:proofErr w:type="spellEnd"/>
            <w:r w:rsidRPr="00A51062">
              <w:rPr>
                <w:lang w:eastAsia="ko-KR"/>
              </w:rPr>
              <w:t xml:space="preserve">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w:t>
            </w:r>
            <w:proofErr w:type="spellStart"/>
            <w:r w:rsidRPr="007F6117">
              <w:rPr>
                <w:lang w:val="en-US" w:eastAsia="ko-KR"/>
              </w:rPr>
              <w:t>SCell</w:t>
            </w:r>
            <w:proofErr w:type="spellEnd"/>
            <w:r w:rsidRPr="007F6117">
              <w:rPr>
                <w:lang w:val="en-US" w:eastAsia="ko-KR"/>
              </w:rPr>
              <w:t xml:space="preserve">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w:t>
            </w:r>
            <w:proofErr w:type="spellStart"/>
            <w:r w:rsidRPr="00E4374A">
              <w:rPr>
                <w:lang w:eastAsia="ko-KR"/>
              </w:rPr>
              <w:t>SCell</w:t>
            </w:r>
            <w:proofErr w:type="spellEnd"/>
            <w:r w:rsidRPr="00E4374A">
              <w:rPr>
                <w:lang w:eastAsia="ko-KR"/>
              </w:rPr>
              <w:t xml:space="preserve">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 xml:space="preserve">Support joint MAC CE signalling of on-demand SSB transmission indication and </w:t>
            </w:r>
            <w:proofErr w:type="spellStart"/>
            <w:r w:rsidRPr="00C10BE7">
              <w:rPr>
                <w:lang w:eastAsia="ko-KR"/>
              </w:rPr>
              <w:t>SCell</w:t>
            </w:r>
            <w:proofErr w:type="spellEnd"/>
            <w:r w:rsidRPr="00C10BE7">
              <w:rPr>
                <w:lang w:eastAsia="ko-KR"/>
              </w:rPr>
              <w:t xml:space="preserve">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 xml:space="preserve">Fixing on-demand SSB transmission with a single periodicity for an </w:t>
            </w:r>
            <w:proofErr w:type="spellStart"/>
            <w:r w:rsidRPr="007D73D1">
              <w:rPr>
                <w:lang w:val="en-US" w:eastAsia="ko-KR"/>
              </w:rPr>
              <w:t>SCell</w:t>
            </w:r>
            <w:proofErr w:type="spellEnd"/>
            <w:r w:rsidRPr="007D73D1">
              <w:rPr>
                <w:lang w:val="en-US" w:eastAsia="ko-KR"/>
              </w:rPr>
              <w:t xml:space="preserve"> whenever there is at least one UE consider the </w:t>
            </w:r>
            <w:proofErr w:type="spellStart"/>
            <w:r w:rsidRPr="007D73D1">
              <w:rPr>
                <w:lang w:val="en-US" w:eastAsia="ko-KR"/>
              </w:rPr>
              <w:t>SCell</w:t>
            </w:r>
            <w:proofErr w:type="spellEnd"/>
            <w:r w:rsidRPr="007D73D1">
              <w:rPr>
                <w:lang w:val="en-US" w:eastAsia="ko-KR"/>
              </w:rPr>
              <w:t xml:space="preserve">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lastRenderedPageBreak/>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 xml:space="preserve">RAN1 further discuss whether using group common DCI to indicate on-demand SSB transmission for the case </w:t>
            </w:r>
            <w:proofErr w:type="gramStart"/>
            <w:r w:rsidRPr="007D73D1">
              <w:rPr>
                <w:lang w:val="en-US" w:eastAsia="ko-KR"/>
              </w:rPr>
              <w:t>of :</w:t>
            </w:r>
            <w:proofErr w:type="gramEnd"/>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w:t>
            </w:r>
            <w:proofErr w:type="spellStart"/>
            <w:r w:rsidRPr="007D73D1">
              <w:rPr>
                <w:lang w:val="en-US" w:eastAsia="ko-KR"/>
              </w:rPr>
              <w:t>gNB</w:t>
            </w:r>
            <w:proofErr w:type="spellEnd"/>
            <w:r w:rsidRPr="007D73D1">
              <w:rPr>
                <w:lang w:val="en-US" w:eastAsia="ko-KR"/>
              </w:rPr>
              <w:t>.</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lastRenderedPageBreak/>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w:t>
            </w:r>
            <w:proofErr w:type="spellStart"/>
            <w:r w:rsidRPr="00DA44D6">
              <w:rPr>
                <w:lang w:eastAsia="ko-KR"/>
              </w:rPr>
              <w:t>SCell</w:t>
            </w:r>
            <w:proofErr w:type="spellEnd"/>
            <w:r w:rsidRPr="00DA44D6">
              <w:rPr>
                <w:lang w:eastAsia="ko-KR"/>
              </w:rPr>
              <w:t xml:space="preserve"> activation and on-demand SSB transmission.</w:t>
            </w:r>
          </w:p>
          <w:p w14:paraId="47BA20E7"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a6"/>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 xml:space="preserve">In addition to RRC and MAC CE based SSB trigging, DCI-based on-demand SSB triggering indication is supported. By RRC configuration, separate bits for SSB ON/OFF of each </w:t>
            </w:r>
            <w:proofErr w:type="spellStart"/>
            <w:r w:rsidRPr="000A5844">
              <w:rPr>
                <w:lang w:eastAsia="ko-KR"/>
              </w:rPr>
              <w:t>SCell</w:t>
            </w:r>
            <w:proofErr w:type="spellEnd"/>
            <w:r w:rsidRPr="000A5844">
              <w:rPr>
                <w:lang w:eastAsia="ko-KR"/>
              </w:rPr>
              <w:t xml:space="preserve"> and joint indication for each </w:t>
            </w:r>
            <w:proofErr w:type="spellStart"/>
            <w:r w:rsidRPr="000A5844">
              <w:rPr>
                <w:lang w:eastAsia="ko-KR"/>
              </w:rPr>
              <w:t>SCell</w:t>
            </w:r>
            <w:proofErr w:type="spellEnd"/>
            <w:r w:rsidRPr="000A5844">
              <w:rPr>
                <w:lang w:eastAsia="ko-KR"/>
              </w:rPr>
              <w:t xml:space="preserve">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w:t>
            </w:r>
            <w:proofErr w:type="spellStart"/>
            <w:r w:rsidRPr="00DA27D4">
              <w:rPr>
                <w:lang w:eastAsia="ko-KR"/>
              </w:rPr>
              <w:t>SCell</w:t>
            </w:r>
            <w:proofErr w:type="spellEnd"/>
            <w:r w:rsidRPr="00DA27D4">
              <w:rPr>
                <w:lang w:eastAsia="ko-KR"/>
              </w:rPr>
              <w:t xml:space="preserve"> configuration should be able to be sent separately.</w:t>
            </w:r>
          </w:p>
          <w:p w14:paraId="5B520E84" w14:textId="77777777" w:rsidR="00DA27D4" w:rsidRPr="00DA27D4" w:rsidRDefault="00DA27D4" w:rsidP="00DA27D4">
            <w:pPr>
              <w:pStyle w:val="a6"/>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 xml:space="preserve">new RRC signalling would be introduced if both Scenario 2 and 2A need to be supported so that </w:t>
            </w:r>
            <w:proofErr w:type="spellStart"/>
            <w:r w:rsidRPr="004B66F5">
              <w:rPr>
                <w:lang w:eastAsia="ko-KR"/>
              </w:rPr>
              <w:t>gNB</w:t>
            </w:r>
            <w:proofErr w:type="spellEnd"/>
            <w:r w:rsidRPr="004B66F5">
              <w:rPr>
                <w:lang w:eastAsia="ko-KR"/>
              </w:rPr>
              <w:t xml:space="preserve"> could trigger the on-demand SSB transmission before the UE receives the </w:t>
            </w:r>
            <w:proofErr w:type="spellStart"/>
            <w:r w:rsidRPr="004B66F5">
              <w:rPr>
                <w:lang w:eastAsia="ko-KR"/>
              </w:rPr>
              <w:t>SCell</w:t>
            </w:r>
            <w:proofErr w:type="spellEnd"/>
            <w:r w:rsidRPr="004B66F5">
              <w:rPr>
                <w:lang w:eastAsia="ko-KR"/>
              </w:rPr>
              <w:t xml:space="preserve">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w:t>
            </w:r>
            <w:proofErr w:type="spellStart"/>
            <w:r w:rsidRPr="005D095A">
              <w:rPr>
                <w:lang w:val="en-US" w:eastAsia="ko-KR"/>
              </w:rPr>
              <w:t>SCell</w:t>
            </w:r>
            <w:proofErr w:type="spellEnd"/>
            <w:r w:rsidRPr="005D095A">
              <w:rPr>
                <w:lang w:val="en-US" w:eastAsia="ko-KR"/>
              </w:rPr>
              <w:t xml:space="preserve">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1E2ADB8B" w14:textId="77777777" w:rsidR="005D095A" w:rsidRPr="005D095A" w:rsidRDefault="005D095A" w:rsidP="005D095A">
            <w:pPr>
              <w:pStyle w:val="a6"/>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a6"/>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a6"/>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lastRenderedPageBreak/>
              <w:t>Observation 1</w:t>
            </w:r>
            <w:r>
              <w:rPr>
                <w:rFonts w:hint="eastAsia"/>
                <w:b/>
                <w:bCs/>
                <w:lang w:val="en-US" w:eastAsia="ko-KR"/>
              </w:rPr>
              <w:t xml:space="preserve"> </w:t>
            </w:r>
            <w:r w:rsidRPr="00A11512">
              <w:rPr>
                <w:lang w:val="en-US" w:eastAsia="ko-KR"/>
              </w:rPr>
              <w:t xml:space="preserve">To support Scenario #2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 xml:space="preserve">To support Scenario #2A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 xml:space="preserve">Repurposing of existing </w:t>
            </w:r>
            <w:proofErr w:type="spellStart"/>
            <w:r w:rsidRPr="00A11512">
              <w:rPr>
                <w:lang w:val="en-US" w:eastAsia="ko-KR"/>
              </w:rPr>
              <w:t>SCell</w:t>
            </w:r>
            <w:proofErr w:type="spellEnd"/>
            <w:r w:rsidRPr="00A11512">
              <w:rPr>
                <w:lang w:val="en-US" w:eastAsia="ko-KR"/>
              </w:rPr>
              <w:t xml:space="preserve">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tc>
      </w:tr>
    </w:tbl>
    <w:p w14:paraId="6A0F76A9" w14:textId="7AE184F0"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xml:space="preserve">, </w:t>
      </w:r>
      <w:proofErr w:type="spellStart"/>
      <w:r w:rsidR="000267DF">
        <w:rPr>
          <w:rFonts w:ascii="Times New Roman" w:eastAsiaTheme="minorEastAsia" w:hAnsi="Times New Roman" w:hint="eastAsia"/>
          <w:lang w:val="en-US" w:eastAsia="ko-KR"/>
        </w:rPr>
        <w:t>InterDigital</w:t>
      </w:r>
      <w:proofErr w:type="spellEnd"/>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 xml:space="preserve">at least for </w:t>
      </w:r>
      <w:proofErr w:type="spellStart"/>
      <w:r w:rsidRPr="00C63EFF">
        <w:rPr>
          <w:rFonts w:ascii="Times New Roman" w:eastAsiaTheme="minorEastAsia" w:hAnsi="Times New Roman"/>
          <w:lang w:val="en-US" w:eastAsia="ko-KR"/>
        </w:rPr>
        <w:t>SCell</w:t>
      </w:r>
      <w:proofErr w:type="spellEnd"/>
      <w:r w:rsidRPr="00C63EFF">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6CEB8C98" w:rsidR="00D93BCA" w:rsidRPr="003303AA" w:rsidRDefault="003303A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lastRenderedPageBreak/>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宋体"/>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宋体"/>
                <w:lang w:val="en-US" w:eastAsia="zh-CN"/>
              </w:rPr>
            </w:pPr>
            <w:r>
              <w:rPr>
                <w:rFonts w:eastAsia="宋体" w:hint="eastAsia"/>
                <w:iCs/>
                <w:lang w:val="en-US" w:eastAsia="zh-CN"/>
              </w:rPr>
              <w:t xml:space="preserve">Fine to left to </w:t>
            </w:r>
            <w:r>
              <w:rPr>
                <w:rFonts w:hint="eastAsia"/>
                <w:lang w:eastAsia="ko-KR"/>
              </w:rPr>
              <w:t>RAN2 to decide between Option 1 and Option 2</w:t>
            </w:r>
            <w:r>
              <w:rPr>
                <w:rFonts w:eastAsia="宋体" w:hint="eastAsia"/>
                <w:lang w:val="en-US" w:eastAsia="zh-CN"/>
              </w:rPr>
              <w:t>.</w:t>
            </w:r>
          </w:p>
          <w:p w14:paraId="5C282A2C" w14:textId="39C8A846" w:rsidR="00A30645" w:rsidRDefault="00A30645" w:rsidP="00A30645">
            <w:pPr>
              <w:jc w:val="both"/>
              <w:rPr>
                <w:rFonts w:eastAsia="宋体"/>
                <w:iCs/>
                <w:lang w:val="en-US" w:eastAsia="zh-CN"/>
              </w:rPr>
            </w:pPr>
            <w:r>
              <w:rPr>
                <w:rFonts w:eastAsia="宋体"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宋体"/>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宋体"/>
                <w:iCs/>
                <w:lang w:val="en-US" w:eastAsia="zh-CN"/>
              </w:rPr>
            </w:pPr>
            <w:r w:rsidRPr="004719AD">
              <w:t xml:space="preserve">It is preferred to send an LS to RAN2 for RRC and MAC CE </w:t>
            </w:r>
            <w:proofErr w:type="spellStart"/>
            <w:r w:rsidRPr="004719AD">
              <w:t>signaling</w:t>
            </w:r>
            <w:proofErr w:type="spellEnd"/>
            <w:r w:rsidRPr="004719AD">
              <w:t xml:space="preserve">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proofErr w:type="spellStart"/>
            <w:r>
              <w:rPr>
                <w:rFonts w:eastAsia="宋体" w:hint="eastAsia"/>
                <w:lang w:eastAsia="zh-CN"/>
              </w:rPr>
              <w:t>Spreadtru</w:t>
            </w:r>
            <w:r>
              <w:rPr>
                <w:rFonts w:eastAsia="宋体"/>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宋体"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different options can be applied for different </w:t>
            </w:r>
            <w:r w:rsidR="00D574F0">
              <w:rPr>
                <w:rFonts w:eastAsia="宋体"/>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宋体"/>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宋体"/>
                <w:iCs/>
                <w:lang w:val="en-US" w:eastAsia="zh-CN"/>
              </w:rPr>
            </w:pPr>
            <w:r>
              <w:rPr>
                <w:rFonts w:eastAsia="宋体" w:hint="eastAsia"/>
                <w:iCs/>
                <w:lang w:val="en-US" w:eastAsia="zh-CN"/>
              </w:rPr>
              <w:t>W</w:t>
            </w:r>
            <w:r>
              <w:rPr>
                <w:rFonts w:eastAsia="宋体"/>
                <w:iCs/>
                <w:lang w:val="en-US" w:eastAsia="zh-CN"/>
              </w:rPr>
              <w:t>e share same views with OPPO. For example, option 2 is a straightforward solution for scenario 2A. While for the other scenarios, option 1 is a more promising direction.</w:t>
            </w:r>
          </w:p>
        </w:tc>
      </w:tr>
      <w:tr w:rsidR="00BB6F30" w14:paraId="22C788DE" w14:textId="77777777" w:rsidTr="000E3C3D">
        <w:tc>
          <w:tcPr>
            <w:tcW w:w="1650" w:type="dxa"/>
            <w:tcBorders>
              <w:top w:val="single" w:sz="4" w:space="0" w:color="auto"/>
              <w:left w:val="single" w:sz="4" w:space="0" w:color="auto"/>
              <w:bottom w:val="single" w:sz="4" w:space="0" w:color="auto"/>
              <w:right w:val="single" w:sz="4" w:space="0" w:color="auto"/>
            </w:tcBorders>
          </w:tcPr>
          <w:p w14:paraId="0B740983" w14:textId="61726524" w:rsidR="00BB6F30" w:rsidRDefault="00BB6F30" w:rsidP="006F5F8B">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D9D9E1C" w14:textId="08BDF2B9" w:rsidR="00BB6F30" w:rsidRDefault="00517349" w:rsidP="006F5F8B">
            <w:pPr>
              <w:jc w:val="both"/>
              <w:rPr>
                <w:rFonts w:eastAsia="宋体"/>
                <w:iCs/>
                <w:lang w:val="en-US" w:eastAsia="zh-CN"/>
              </w:rPr>
            </w:pPr>
            <w:r>
              <w:rPr>
                <w:rFonts w:eastAsia="宋体"/>
                <w:iCs/>
                <w:lang w:val="en-US" w:eastAsia="zh-CN"/>
              </w:rPr>
              <w:t>As we discussed in the offline, the signaling method and scenarios should be discussed together in RAN1.</w:t>
            </w:r>
          </w:p>
        </w:tc>
      </w:tr>
    </w:tbl>
    <w:p w14:paraId="65D120D0" w14:textId="77777777" w:rsidR="00BE4AA4" w:rsidRPr="000E3C3D" w:rsidRDefault="00BE4AA4" w:rsidP="00BE4AA4">
      <w:pPr>
        <w:ind w:firstLineChars="100" w:firstLine="196"/>
        <w:jc w:val="both"/>
        <w:rPr>
          <w:b/>
          <w:lang w:eastAsia="ko-KR"/>
        </w:rPr>
      </w:pPr>
    </w:p>
    <w:p w14:paraId="1373EAF9" w14:textId="77777777" w:rsidR="0066666E" w:rsidRDefault="0066666E" w:rsidP="0066666E">
      <w:pPr>
        <w:ind w:firstLineChars="100" w:firstLine="196"/>
        <w:jc w:val="both"/>
        <w:rPr>
          <w:b/>
          <w:lang w:eastAsia="ko-KR"/>
        </w:rPr>
      </w:pPr>
    </w:p>
    <w:p w14:paraId="77AE9522" w14:textId="54F44F92" w:rsidR="00E163BE" w:rsidRPr="00CD1E8F" w:rsidRDefault="00E163BE" w:rsidP="00E163B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7F9C3D26" w14:textId="77777777" w:rsidR="00E163BE" w:rsidRPr="00C171AF" w:rsidRDefault="00E163BE" w:rsidP="00E163B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42244E10" w14:textId="716B0BD7" w:rsidR="00E163BE" w:rsidRPr="003279F7" w:rsidRDefault="003279F7" w:rsidP="00E163B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proofErr w:type="spellStart"/>
      <w:r w:rsidRPr="00BE6024">
        <w:rPr>
          <w:szCs w:val="20"/>
        </w:rPr>
        <w:t>SCell</w:t>
      </w:r>
      <w:proofErr w:type="spellEnd"/>
      <w:r w:rsidRPr="00BE6024">
        <w:rPr>
          <w:szCs w:val="20"/>
        </w:rPr>
        <w:t xml:space="preserve"> is configured to a UE but before the UE receives </w:t>
      </w:r>
      <w:proofErr w:type="spellStart"/>
      <w:r w:rsidRPr="00BE6024">
        <w:rPr>
          <w:szCs w:val="20"/>
        </w:rPr>
        <w:t>SCell</w:t>
      </w:r>
      <w:proofErr w:type="spellEnd"/>
      <w:r w:rsidRPr="00BE6024">
        <w:rPr>
          <w:szCs w:val="20"/>
        </w:rPr>
        <w:t xml:space="preserve"> activation command (e.g., as defined in TS 38.321)</w:t>
      </w:r>
      <w:r>
        <w:rPr>
          <w:rFonts w:hint="eastAsia"/>
          <w:lang w:eastAsia="ko-KR"/>
        </w:rPr>
        <w:t>),</w:t>
      </w:r>
    </w:p>
    <w:p w14:paraId="02C4DBF1" w14:textId="77777777"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 xml:space="preserve">UE receives </w:t>
      </w:r>
      <w:proofErr w:type="spellStart"/>
      <w:r w:rsidRPr="00C4512D">
        <w:rPr>
          <w:szCs w:val="20"/>
        </w:rPr>
        <w:t>SCell</w:t>
      </w:r>
      <w:proofErr w:type="spellEnd"/>
      <w:r w:rsidRPr="00C4512D">
        <w:rPr>
          <w:szCs w:val="20"/>
        </w:rPr>
        <w:t xml:space="preserve"> activation command (e.g., as defined in TS 38.321)</w:t>
      </w:r>
      <w:r>
        <w:rPr>
          <w:rFonts w:hint="eastAsia"/>
          <w:szCs w:val="20"/>
          <w:lang w:eastAsia="ko-KR"/>
        </w:rPr>
        <w:t>),</w:t>
      </w:r>
    </w:p>
    <w:p w14:paraId="3C3CF204" w14:textId="77777777"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宋体"/>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宋体"/>
                <w:iCs/>
                <w:lang w:val="en-US" w:eastAsia="zh-CN"/>
              </w:rPr>
            </w:pPr>
            <w:r>
              <w:rPr>
                <w:rFonts w:eastAsia="宋体"/>
                <w:iCs/>
                <w:lang w:val="en-US" w:eastAsia="zh-CN"/>
              </w:rPr>
              <w:t>Support. As this proposal only mentions scenario#2 and scenario#2A, our understanding is that scenario#3A and scenario#3B are separate discussion.</w:t>
            </w:r>
          </w:p>
        </w:tc>
      </w:tr>
      <w:tr w:rsidR="000417D0" w14:paraId="11B2CA5E" w14:textId="77777777" w:rsidTr="00376D92">
        <w:tc>
          <w:tcPr>
            <w:tcW w:w="1650" w:type="dxa"/>
            <w:tcBorders>
              <w:top w:val="single" w:sz="4" w:space="0" w:color="auto"/>
              <w:left w:val="single" w:sz="4" w:space="0" w:color="auto"/>
              <w:bottom w:val="single" w:sz="4" w:space="0" w:color="auto"/>
              <w:right w:val="single" w:sz="4" w:space="0" w:color="auto"/>
            </w:tcBorders>
          </w:tcPr>
          <w:p w14:paraId="3223EF87" w14:textId="58F2F3F4" w:rsidR="000417D0" w:rsidRPr="000417D0" w:rsidRDefault="000417D0" w:rsidP="00376D92">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27A8CC4F" w14:textId="62E40CF1" w:rsidR="000417D0" w:rsidRPr="000417D0" w:rsidRDefault="000417D0" w:rsidP="00376D92">
            <w:pPr>
              <w:jc w:val="both"/>
              <w:rPr>
                <w:rFonts w:eastAsia="MS Mincho"/>
                <w:iCs/>
                <w:lang w:val="en-US" w:eastAsia="ja-JP"/>
              </w:rPr>
            </w:pPr>
            <w:r>
              <w:rPr>
                <w:rFonts w:eastAsia="MS Mincho" w:hint="eastAsia"/>
                <w:iCs/>
                <w:lang w:val="en-US" w:eastAsia="ja-JP"/>
              </w:rPr>
              <w:t>Support</w:t>
            </w:r>
          </w:p>
        </w:tc>
      </w:tr>
    </w:tbl>
    <w:p w14:paraId="67DF77EA" w14:textId="77777777" w:rsidR="00E163BE" w:rsidRDefault="00E163BE" w:rsidP="0066666E">
      <w:pPr>
        <w:ind w:firstLineChars="100" w:firstLine="196"/>
        <w:jc w:val="both"/>
        <w:rPr>
          <w:b/>
          <w:lang w:eastAsia="ko-KR"/>
        </w:rPr>
      </w:pPr>
    </w:p>
    <w:p w14:paraId="0C0BF0F9" w14:textId="7A5F8109" w:rsidR="00C6221F" w:rsidRPr="00CD1E8F" w:rsidRDefault="00C6221F" w:rsidP="00C6221F">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41283129" w14:textId="77777777" w:rsidR="00C6221F" w:rsidRPr="00C171AF" w:rsidRDefault="00C6221F" w:rsidP="00C6221F">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14BDD009" w14:textId="77777777" w:rsidR="00C6221F" w:rsidRPr="00EE0185" w:rsidRDefault="00C6221F" w:rsidP="00C6221F">
      <w:pPr>
        <w:pStyle w:val="a6"/>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t>Support RRC based signaling to indicate on-demand SSB transmission on the cell</w:t>
      </w:r>
      <w:r>
        <w:rPr>
          <w:rFonts w:ascii="Times New Roman" w:eastAsia="Malgun Gothic" w:hAnsi="Times New Roman"/>
          <w:highlight w:val="yellow"/>
          <w:lang w:val="en-US"/>
        </w:rPr>
        <w:t xml:space="preserve"> at least for the case where </w:t>
      </w:r>
      <w:r>
        <w:rPr>
          <w:rFonts w:ascii="Times New Roman" w:eastAsia="Malgun Gothic" w:hAnsi="Times New Roman"/>
          <w:highlight w:val="yellow"/>
          <w:lang w:val="en-US" w:eastAsia="ko-KR"/>
        </w:rPr>
        <w:t>t</w:t>
      </w:r>
      <w:r w:rsidRPr="00EE0185">
        <w:rPr>
          <w:rFonts w:ascii="Times New Roman" w:eastAsia="Malgun Gothic" w:hAnsi="Times New Roman"/>
          <w:highlight w:val="yellow"/>
          <w:lang w:val="en-US" w:eastAsia="ko-KR"/>
        </w:rPr>
        <w:t xml:space="preserve">his RRC also configures the </w:t>
      </w:r>
      <w:proofErr w:type="spellStart"/>
      <w:r w:rsidRPr="00EE0185">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xml:space="preserve">, activates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and provides on-demand SSB configuration</w:t>
      </w:r>
      <w:r w:rsidRPr="00EE0185">
        <w:rPr>
          <w:rFonts w:ascii="Times New Roman" w:eastAsia="Malgun Gothic" w:hAnsi="Times New Roman"/>
          <w:highlight w:val="yellow"/>
          <w:lang w:val="en-US"/>
        </w:rPr>
        <w:t>.</w:t>
      </w:r>
    </w:p>
    <w:p w14:paraId="50E2A9A2" w14:textId="77777777" w:rsidR="00C6221F" w:rsidRDefault="00C6221F" w:rsidP="00C6221F">
      <w:pPr>
        <w:pStyle w:val="a6"/>
        <w:numPr>
          <w:ilvl w:val="2"/>
          <w:numId w:val="35"/>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FFS: Whether to support RRC based signaling for other cases</w:t>
      </w:r>
      <w:r w:rsidRPr="00EE0185">
        <w:rPr>
          <w:rFonts w:ascii="Times New Roman" w:eastAsia="Malgun Gothic" w:hAnsi="Times New Roman"/>
          <w:highlight w:val="yellow"/>
          <w:lang w:val="en-US" w:eastAsia="ko-KR"/>
        </w:rPr>
        <w:t>.</w:t>
      </w:r>
    </w:p>
    <w:p w14:paraId="229286D1" w14:textId="77777777" w:rsidR="00C6221F" w:rsidRDefault="00C6221F" w:rsidP="00C6221F">
      <w:pPr>
        <w:pStyle w:val="a6"/>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t>Support MAC CE based signaling to indicate on-dema</w:t>
      </w:r>
      <w:r>
        <w:rPr>
          <w:rFonts w:ascii="Times New Roman" w:eastAsia="Malgun Gothic" w:hAnsi="Times New Roman"/>
          <w:highlight w:val="yellow"/>
          <w:lang w:val="en-US"/>
        </w:rPr>
        <w:t>nd SSB transmission on the cell for Scenarios #2 and #2A.</w:t>
      </w:r>
    </w:p>
    <w:p w14:paraId="6A4AC708" w14:textId="219B9DA4" w:rsidR="00C6221F" w:rsidRPr="00495E73" w:rsidRDefault="00C6221F" w:rsidP="00C6221F">
      <w:pPr>
        <w:pStyle w:val="a6"/>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lastRenderedPageBreak/>
        <w:t>For Scenario #2,</w:t>
      </w:r>
      <w:r>
        <w:rPr>
          <w:rFonts w:ascii="Times New Roman" w:eastAsia="Malgun Gothic" w:hAnsi="Times New Roman" w:hint="eastAsia"/>
          <w:lang w:val="en-US" w:eastAsia="ko-KR"/>
        </w:rPr>
        <w:t xml:space="preserve"> 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51C26635" w14:textId="049F874A" w:rsidR="00C6221F" w:rsidRPr="00495E73" w:rsidRDefault="00C6221F" w:rsidP="00C6221F">
      <w:pPr>
        <w:pStyle w:val="a6"/>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t>For Scenario #2A,</w:t>
      </w:r>
      <w:r w:rsidRPr="00C6221F">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299AF4F0" w14:textId="2C7BA555" w:rsidR="00C6221F" w:rsidRPr="000640D9" w:rsidRDefault="00C6221F" w:rsidP="00C6221F">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6221F" w14:paraId="04D19942" w14:textId="77777777" w:rsidTr="00376D92">
        <w:tc>
          <w:tcPr>
            <w:tcW w:w="1650" w:type="dxa"/>
            <w:tcBorders>
              <w:top w:val="single" w:sz="4" w:space="0" w:color="auto"/>
              <w:left w:val="single" w:sz="4" w:space="0" w:color="auto"/>
              <w:bottom w:val="single" w:sz="4" w:space="0" w:color="auto"/>
              <w:right w:val="single" w:sz="4" w:space="0" w:color="auto"/>
            </w:tcBorders>
            <w:hideMark/>
          </w:tcPr>
          <w:p w14:paraId="38B366B7" w14:textId="77777777" w:rsidR="00C6221F" w:rsidRDefault="00C6221F"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57857EA" w14:textId="77777777" w:rsidR="00C6221F" w:rsidRDefault="00C6221F" w:rsidP="00376D92">
            <w:pPr>
              <w:jc w:val="both"/>
              <w:rPr>
                <w:lang w:eastAsia="ko-KR"/>
              </w:rPr>
            </w:pPr>
            <w:r>
              <w:rPr>
                <w:lang w:eastAsia="ko-KR"/>
              </w:rPr>
              <w:t>Views</w:t>
            </w:r>
          </w:p>
        </w:tc>
      </w:tr>
      <w:tr w:rsidR="00C6221F" w14:paraId="1096C882" w14:textId="77777777" w:rsidTr="00376D92">
        <w:tc>
          <w:tcPr>
            <w:tcW w:w="1650" w:type="dxa"/>
            <w:tcBorders>
              <w:top w:val="single" w:sz="4" w:space="0" w:color="auto"/>
              <w:left w:val="single" w:sz="4" w:space="0" w:color="auto"/>
              <w:bottom w:val="single" w:sz="4" w:space="0" w:color="auto"/>
              <w:right w:val="single" w:sz="4" w:space="0" w:color="auto"/>
            </w:tcBorders>
            <w:shd w:val="clear" w:color="auto" w:fill="FFC000"/>
          </w:tcPr>
          <w:p w14:paraId="77F12601" w14:textId="77777777" w:rsidR="00C6221F" w:rsidRDefault="00C6221F"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C7B5D23" w14:textId="77777777" w:rsidR="00C6221F" w:rsidRDefault="00E60B8A" w:rsidP="00C6221F">
            <w:pPr>
              <w:jc w:val="both"/>
              <w:rPr>
                <w:iCs/>
                <w:lang w:val="en-US" w:eastAsia="ko-KR"/>
              </w:rPr>
            </w:pPr>
            <w:r>
              <w:rPr>
                <w:rFonts w:hint="eastAsia"/>
                <w:iCs/>
                <w:lang w:val="en-US" w:eastAsia="ko-KR"/>
              </w:rPr>
              <w:t>Yellow highlighted parts are the outcome of offline discussion and two sub-bullets are added under MAC CE signaling.</w:t>
            </w:r>
          </w:p>
          <w:p w14:paraId="72E6855A" w14:textId="4C967FD7" w:rsidR="00E60B8A" w:rsidRPr="00686244" w:rsidRDefault="00E60B8A" w:rsidP="00C6221F">
            <w:pPr>
              <w:jc w:val="both"/>
              <w:rPr>
                <w:iCs/>
                <w:lang w:val="en-US" w:eastAsia="ko-KR"/>
              </w:rPr>
            </w:pPr>
          </w:p>
        </w:tc>
      </w:tr>
      <w:tr w:rsidR="00C6221F" w14:paraId="775CCC61" w14:textId="77777777" w:rsidTr="00376D92">
        <w:tc>
          <w:tcPr>
            <w:tcW w:w="1650" w:type="dxa"/>
            <w:tcBorders>
              <w:top w:val="single" w:sz="4" w:space="0" w:color="auto"/>
              <w:left w:val="single" w:sz="4" w:space="0" w:color="auto"/>
              <w:bottom w:val="single" w:sz="4" w:space="0" w:color="auto"/>
              <w:right w:val="single" w:sz="4" w:space="0" w:color="auto"/>
            </w:tcBorders>
          </w:tcPr>
          <w:p w14:paraId="0396CB9E" w14:textId="7B875ADD" w:rsidR="00C6221F" w:rsidRPr="007F128D" w:rsidRDefault="007F128D" w:rsidP="00376D92">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4B0E1C34" w14:textId="6CB7B48C" w:rsidR="00C6221F" w:rsidRPr="007F128D" w:rsidRDefault="007F128D" w:rsidP="00376D92">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070A36" w14:paraId="78C4823D" w14:textId="77777777" w:rsidTr="00376D92">
        <w:tc>
          <w:tcPr>
            <w:tcW w:w="1650" w:type="dxa"/>
            <w:tcBorders>
              <w:top w:val="single" w:sz="4" w:space="0" w:color="auto"/>
              <w:left w:val="single" w:sz="4" w:space="0" w:color="auto"/>
              <w:bottom w:val="single" w:sz="4" w:space="0" w:color="auto"/>
              <w:right w:val="single" w:sz="4" w:space="0" w:color="auto"/>
            </w:tcBorders>
          </w:tcPr>
          <w:p w14:paraId="449AF067" w14:textId="34ABFA7A" w:rsidR="00070A36" w:rsidRPr="00070A36" w:rsidRDefault="00070A36" w:rsidP="00376D92">
            <w:pPr>
              <w:jc w:val="both"/>
              <w:rPr>
                <w:rFonts w:eastAsia="宋体"/>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7057E22" w14:textId="71ABB4B7" w:rsidR="00070A36" w:rsidRPr="00070A36" w:rsidRDefault="00070A36" w:rsidP="00376D92">
            <w:pPr>
              <w:jc w:val="both"/>
              <w:rPr>
                <w:rFonts w:eastAsia="宋体"/>
                <w:iCs/>
                <w:lang w:val="en-US" w:eastAsia="zh-CN"/>
              </w:rPr>
            </w:pPr>
            <w:r>
              <w:rPr>
                <w:rFonts w:eastAsia="宋体" w:hint="eastAsia"/>
                <w:iCs/>
                <w:lang w:val="en-US" w:eastAsia="zh-CN"/>
              </w:rPr>
              <w:t xml:space="preserve">For MAC CE based signaling, we agree that for Scenario #2A, only Option 2 is feasible. However, even Option 1 may be more suitable for Scenario #2, we </w:t>
            </w:r>
            <w:r>
              <w:rPr>
                <w:rFonts w:eastAsia="宋体"/>
                <w:iCs/>
                <w:lang w:val="en-US" w:eastAsia="zh-CN"/>
              </w:rPr>
              <w:t>don’t</w:t>
            </w:r>
            <w:r>
              <w:rPr>
                <w:rFonts w:eastAsia="宋体" w:hint="eastAsia"/>
                <w:iCs/>
                <w:lang w:val="en-US" w:eastAsia="zh-CN"/>
              </w:rPr>
              <w:t xml:space="preserve"> see there is more spec impact to adopt Option 2 in Scenario #2. </w:t>
            </w:r>
            <w:r>
              <w:rPr>
                <w:rFonts w:eastAsia="宋体"/>
                <w:iCs/>
                <w:lang w:val="en-US" w:eastAsia="zh-CN"/>
              </w:rPr>
              <w:t>W</w:t>
            </w:r>
            <w:r>
              <w:rPr>
                <w:rFonts w:eastAsia="宋体" w:hint="eastAsia"/>
                <w:iCs/>
                <w:lang w:val="en-US" w:eastAsia="zh-CN"/>
              </w:rPr>
              <w:t>hat</w:t>
            </w:r>
            <w:r>
              <w:rPr>
                <w:rFonts w:eastAsia="宋体"/>
                <w:iCs/>
                <w:lang w:val="en-US" w:eastAsia="zh-CN"/>
              </w:rPr>
              <w:t>’</w:t>
            </w:r>
            <w:r>
              <w:rPr>
                <w:rFonts w:eastAsia="宋体" w:hint="eastAsia"/>
                <w:iCs/>
                <w:lang w:val="en-US" w:eastAsia="zh-CN"/>
              </w:rPr>
              <w:t xml:space="preserve">s more, support Option 2 in Scenario#2 can </w:t>
            </w:r>
            <w:r>
              <w:rPr>
                <w:rFonts w:eastAsia="宋体"/>
                <w:iCs/>
                <w:lang w:val="en-US" w:eastAsia="zh-CN"/>
              </w:rPr>
              <w:t>solve</w:t>
            </w:r>
            <w:r>
              <w:rPr>
                <w:rFonts w:eastAsia="宋体" w:hint="eastAsia"/>
                <w:iCs/>
                <w:lang w:val="en-US" w:eastAsia="zh-CN"/>
              </w:rPr>
              <w:t xml:space="preserve"> the corner case when </w:t>
            </w:r>
            <w:proofErr w:type="spellStart"/>
            <w:r>
              <w:rPr>
                <w:rFonts w:eastAsia="宋体" w:hint="eastAsia"/>
                <w:iCs/>
                <w:lang w:val="en-US" w:eastAsia="zh-CN"/>
              </w:rPr>
              <w:t>gNB</w:t>
            </w:r>
            <w:proofErr w:type="spellEnd"/>
            <w:r>
              <w:rPr>
                <w:rFonts w:eastAsia="宋体" w:hint="eastAsia"/>
                <w:iCs/>
                <w:lang w:val="en-US" w:eastAsia="zh-CN"/>
              </w:rPr>
              <w:t xml:space="preserve"> has transmitted the MAC CE for </w:t>
            </w:r>
            <w:proofErr w:type="spellStart"/>
            <w:r>
              <w:rPr>
                <w:rFonts w:eastAsia="宋体" w:hint="eastAsia"/>
                <w:iCs/>
                <w:lang w:val="en-US" w:eastAsia="zh-CN"/>
              </w:rPr>
              <w:t>SCell</w:t>
            </w:r>
            <w:proofErr w:type="spellEnd"/>
            <w:r>
              <w:rPr>
                <w:rFonts w:eastAsia="宋体" w:hint="eastAsia"/>
                <w:iCs/>
                <w:lang w:val="en-US" w:eastAsia="zh-CN"/>
              </w:rPr>
              <w:t xml:space="preserve"> activation, but UE hasn</w:t>
            </w:r>
            <w:r>
              <w:rPr>
                <w:rFonts w:eastAsia="宋体"/>
                <w:iCs/>
                <w:lang w:val="en-US" w:eastAsia="zh-CN"/>
              </w:rPr>
              <w:t>’</w:t>
            </w:r>
            <w:r>
              <w:rPr>
                <w:rFonts w:eastAsia="宋体" w:hint="eastAsia"/>
                <w:iCs/>
                <w:lang w:val="en-US" w:eastAsia="zh-CN"/>
              </w:rPr>
              <w:t xml:space="preserve">t received the </w:t>
            </w:r>
            <w:r>
              <w:rPr>
                <w:rFonts w:eastAsia="宋体"/>
                <w:iCs/>
                <w:lang w:val="en-US" w:eastAsia="zh-CN"/>
              </w:rPr>
              <w:t>activati</w:t>
            </w:r>
            <w:r>
              <w:rPr>
                <w:rFonts w:eastAsia="宋体" w:hint="eastAsia"/>
                <w:iCs/>
                <w:lang w:val="en-US" w:eastAsia="zh-CN"/>
              </w:rPr>
              <w:t xml:space="preserve">on MAC CE. Thus, we think Option 2 should always be supported. </w:t>
            </w:r>
          </w:p>
        </w:tc>
      </w:tr>
    </w:tbl>
    <w:p w14:paraId="45E562CB" w14:textId="77777777" w:rsidR="00C6221F" w:rsidRDefault="00C6221F" w:rsidP="0066666E">
      <w:pPr>
        <w:ind w:firstLineChars="100" w:firstLine="196"/>
        <w:jc w:val="both"/>
        <w:rPr>
          <w:b/>
          <w:lang w:eastAsia="ko-KR"/>
        </w:rPr>
      </w:pPr>
    </w:p>
    <w:p w14:paraId="6CB1AFB5" w14:textId="77777777" w:rsidR="00E163BE" w:rsidRDefault="00E163BE" w:rsidP="0066666E">
      <w:pPr>
        <w:ind w:firstLineChars="100" w:firstLine="196"/>
        <w:jc w:val="both"/>
        <w:rPr>
          <w:b/>
          <w:lang w:eastAsia="ko-KR"/>
        </w:rPr>
      </w:pPr>
    </w:p>
    <w:p w14:paraId="33C5354C" w14:textId="4ED8DE44" w:rsidR="00214130" w:rsidRDefault="009D690A" w:rsidP="00214130">
      <w:pPr>
        <w:pStyle w:val="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 xml:space="preserve">To enable more efficient on-demand SSB operation for </w:t>
            </w:r>
            <w:proofErr w:type="spellStart"/>
            <w:r w:rsidRPr="005E1116">
              <w:rPr>
                <w:lang w:eastAsia="ko-KR"/>
              </w:rPr>
              <w:t>SCell</w:t>
            </w:r>
            <w:proofErr w:type="spellEnd"/>
            <w:r w:rsidRPr="005E1116">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w:t>
            </w:r>
            <w:proofErr w:type="spellStart"/>
            <w:r w:rsidRPr="00D40110">
              <w:rPr>
                <w:lang w:eastAsia="ko-KR"/>
              </w:rPr>
              <w:t>S</w:t>
            </w:r>
            <w:r w:rsidR="00452006" w:rsidRPr="00D40110">
              <w:rPr>
                <w:lang w:eastAsia="ko-KR"/>
              </w:rPr>
              <w:t>c</w:t>
            </w:r>
            <w:r w:rsidRPr="00D40110">
              <w:rPr>
                <w:lang w:eastAsia="ko-KR"/>
              </w:rPr>
              <w:t>ell</w:t>
            </w:r>
            <w:proofErr w:type="spellEnd"/>
            <w:r w:rsidRPr="00D40110">
              <w:rPr>
                <w:lang w:eastAsia="ko-KR"/>
              </w:rPr>
              <w:t xml:space="preserve">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w:t>
            </w:r>
            <w:proofErr w:type="spellStart"/>
            <w:r w:rsidRPr="00D40110">
              <w:rPr>
                <w:lang w:eastAsia="ko-KR"/>
              </w:rPr>
              <w:t>gNB</w:t>
            </w:r>
            <w:proofErr w:type="spellEnd"/>
            <w:r w:rsidRPr="00D40110">
              <w:rPr>
                <w:lang w:eastAsia="ko-KR"/>
              </w:rPr>
              <w:t xml:space="preserve">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 xml:space="preserve">For on-demand SSB deactivation indication, RAN1 to support new </w:t>
            </w:r>
            <w:proofErr w:type="gramStart"/>
            <w:r w:rsidRPr="00D40110">
              <w:rPr>
                <w:lang w:eastAsia="ko-KR"/>
              </w:rPr>
              <w:t>RRC ,</w:t>
            </w:r>
            <w:proofErr w:type="gramEnd"/>
            <w:r w:rsidRPr="00D40110">
              <w:rPr>
                <w:lang w:eastAsia="ko-KR"/>
              </w:rPr>
              <w:t xml:space="preserve">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 xml:space="preserve">Support the MAC CE based on-demand SSB indication for </w:t>
            </w: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to provide the following information:</w:t>
            </w:r>
          </w:p>
          <w:p w14:paraId="0580B17D" w14:textId="0AF0C289" w:rsidR="009D690A" w:rsidRDefault="009D690A" w:rsidP="009D690A">
            <w:pPr>
              <w:pStyle w:val="a6"/>
              <w:numPr>
                <w:ilvl w:val="0"/>
                <w:numId w:val="38"/>
              </w:numPr>
              <w:ind w:leftChars="0"/>
              <w:jc w:val="both"/>
              <w:rPr>
                <w:lang w:val="en-US" w:eastAsia="ko-KR"/>
              </w:rPr>
            </w:pP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index</w:t>
            </w:r>
          </w:p>
          <w:p w14:paraId="52FC3921" w14:textId="78CE27D3" w:rsidR="009D690A" w:rsidRDefault="009D690A" w:rsidP="009D690A">
            <w:pPr>
              <w:pStyle w:val="a6"/>
              <w:numPr>
                <w:ilvl w:val="0"/>
                <w:numId w:val="38"/>
              </w:numPr>
              <w:ind w:leftChars="0"/>
              <w:jc w:val="both"/>
              <w:rPr>
                <w:lang w:val="en-US" w:eastAsia="ko-KR"/>
              </w:rPr>
            </w:pPr>
            <w:r w:rsidRPr="009D690A">
              <w:rPr>
                <w:lang w:val="en-US" w:eastAsia="ko-KR"/>
              </w:rPr>
              <w:t xml:space="preserve">Activation/deactivation status for each SSB for the </w:t>
            </w:r>
            <w:proofErr w:type="spellStart"/>
            <w:r w:rsidRPr="009D690A">
              <w:rPr>
                <w:lang w:val="en-US" w:eastAsia="ko-KR"/>
              </w:rPr>
              <w:t>S</w:t>
            </w:r>
            <w:r w:rsidR="00452006" w:rsidRPr="009D690A">
              <w:rPr>
                <w:lang w:val="en-US" w:eastAsia="ko-KR"/>
              </w:rPr>
              <w:t>c</w:t>
            </w:r>
            <w:r w:rsidRPr="009D690A">
              <w:rPr>
                <w:lang w:val="en-US" w:eastAsia="ko-KR"/>
              </w:rPr>
              <w:t>ell</w:t>
            </w:r>
            <w:proofErr w:type="spellEnd"/>
          </w:p>
          <w:p w14:paraId="7B502643" w14:textId="77777777" w:rsidR="009D690A" w:rsidRDefault="009D690A" w:rsidP="009D690A">
            <w:pPr>
              <w:pStyle w:val="a6"/>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a6"/>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a6"/>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w:t>
            </w:r>
            <w:proofErr w:type="spellEnd"/>
            <w:r w:rsidRPr="00FE3B36">
              <w:rPr>
                <w:i/>
                <w:iCs/>
                <w:lang w:val="en-US" w:eastAsia="ko-KR"/>
              </w:rPr>
              <w:t>-PositionsInBurst</w:t>
            </w:r>
          </w:p>
          <w:p w14:paraId="69C63B4B" w14:textId="3E39472F" w:rsidR="00FE3B36" w:rsidRPr="00FE3B36" w:rsidRDefault="00FE3B36" w:rsidP="00FE3B36">
            <w:pPr>
              <w:pStyle w:val="a6"/>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 xml:space="preserve">Derive OD-SSB RRC </w:t>
            </w:r>
            <w:proofErr w:type="spellStart"/>
            <w:r w:rsidRPr="00F56565">
              <w:rPr>
                <w:lang w:val="en-US" w:eastAsia="ko-KR"/>
              </w:rPr>
              <w:t>I</w:t>
            </w:r>
            <w:r w:rsidR="00452006" w:rsidRPr="00F56565">
              <w:rPr>
                <w:lang w:val="en-US" w:eastAsia="ko-KR"/>
              </w:rPr>
              <w:t>e</w:t>
            </w:r>
            <w:r w:rsidRPr="00F56565">
              <w:rPr>
                <w:lang w:val="en-US" w:eastAsia="ko-KR"/>
              </w:rPr>
              <w:t>s</w:t>
            </w:r>
            <w:proofErr w:type="spellEnd"/>
            <w:r w:rsidRPr="00F56565">
              <w:rPr>
                <w:lang w:val="en-US" w:eastAsia="ko-KR"/>
              </w:rPr>
              <w:t xml:space="preserve">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 xml:space="preserve">For Scenario#2, considering the on-demand SSB transmission is triggered by </w:t>
            </w:r>
            <w:proofErr w:type="spellStart"/>
            <w:r w:rsidRPr="00AA0EF7">
              <w:rPr>
                <w:lang w:val="en-US" w:eastAsia="ko-KR"/>
              </w:rPr>
              <w:t>gNB</w:t>
            </w:r>
            <w:proofErr w:type="spellEnd"/>
            <w:r w:rsidRPr="00AA0EF7">
              <w:rPr>
                <w:lang w:val="en-US" w:eastAsia="ko-KR"/>
              </w:rPr>
              <w:t xml:space="preserve"> during the time period between T1 and T2 as shown in Figure-1(a),</w:t>
            </w:r>
          </w:p>
          <w:p w14:paraId="281416EA" w14:textId="4A68646A" w:rsidR="00AA0EF7" w:rsidRDefault="00AA0EF7" w:rsidP="00AA0EF7">
            <w:pPr>
              <w:pStyle w:val="a6"/>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w:t>
            </w:r>
            <w:proofErr w:type="spellStart"/>
            <w:r w:rsidRPr="00AA0EF7">
              <w:rPr>
                <w:lang w:val="en-US" w:eastAsia="ko-KR"/>
              </w:rPr>
              <w:t>S</w:t>
            </w:r>
            <w:r w:rsidR="00452006" w:rsidRPr="00AA0EF7">
              <w:rPr>
                <w:lang w:val="en-US" w:eastAsia="ko-KR"/>
              </w:rPr>
              <w:t>c</w:t>
            </w:r>
            <w:r w:rsidRPr="00AA0EF7">
              <w:rPr>
                <w:lang w:val="en-US" w:eastAsia="ko-KR"/>
              </w:rPr>
              <w:t>ell</w:t>
            </w:r>
            <w:proofErr w:type="spellEnd"/>
            <w:r w:rsidRPr="00AA0EF7">
              <w:rPr>
                <w:lang w:val="en-US" w:eastAsia="ko-KR"/>
              </w:rPr>
              <w:t xml:space="preserve"> (de-)activation operation. </w:t>
            </w:r>
          </w:p>
          <w:p w14:paraId="7CA2DCC7" w14:textId="5ECE36AB" w:rsidR="00AA0EF7" w:rsidRPr="00AA0EF7" w:rsidRDefault="00AA0EF7" w:rsidP="00AA0EF7">
            <w:pPr>
              <w:pStyle w:val="a6"/>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w:t>
            </w:r>
            <w:proofErr w:type="spellEnd"/>
            <w:r w:rsidRPr="008225BD">
              <w:rPr>
                <w:lang w:eastAsia="ko-KR"/>
              </w:rPr>
              <w:t>-PositionsInBurst,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 xml:space="preserve">The on-demand SSB for </w:t>
            </w:r>
            <w:proofErr w:type="spellStart"/>
            <w:r w:rsidRPr="000B6607">
              <w:rPr>
                <w:lang w:val="x-none" w:eastAsia="ko-KR"/>
              </w:rPr>
              <w:t>S</w:t>
            </w:r>
            <w:r w:rsidR="00452006" w:rsidRPr="000B6607">
              <w:rPr>
                <w:lang w:val="x-none" w:eastAsia="ko-KR"/>
              </w:rPr>
              <w:t>c</w:t>
            </w:r>
            <w:r w:rsidRPr="000B6607">
              <w:rPr>
                <w:lang w:val="x-none" w:eastAsia="ko-KR"/>
              </w:rPr>
              <w:t>ell</w:t>
            </w:r>
            <w:proofErr w:type="spellEnd"/>
            <w:r w:rsidRPr="000B6607">
              <w:rPr>
                <w:lang w:val="x-none" w:eastAsia="ko-KR"/>
              </w:rPr>
              <w:t xml:space="preserve">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lastRenderedPageBreak/>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lastRenderedPageBreak/>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a6"/>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a6"/>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a6"/>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a6"/>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a6"/>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a6"/>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a6"/>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 xml:space="preserve">For RRC based signalling, a new RRC parameter is employed for each </w:t>
            </w:r>
            <w:proofErr w:type="spellStart"/>
            <w:r w:rsidRPr="003A64DA">
              <w:rPr>
                <w:lang w:eastAsia="ko-KR"/>
              </w:rPr>
              <w:t>S</w:t>
            </w:r>
            <w:r w:rsidR="00452006" w:rsidRPr="003A64DA">
              <w:rPr>
                <w:lang w:eastAsia="ko-KR"/>
              </w:rPr>
              <w:t>c</w:t>
            </w:r>
            <w:r w:rsidRPr="003A64DA">
              <w:rPr>
                <w:lang w:eastAsia="ko-KR"/>
              </w:rPr>
              <w:t>ell</w:t>
            </w:r>
            <w:proofErr w:type="spellEnd"/>
            <w:r w:rsidRPr="003A64DA">
              <w:rPr>
                <w:lang w:eastAsia="ko-KR"/>
              </w:rPr>
              <w:t xml:space="preserve">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 xml:space="preserve">More than one on-demand SSB patterns/configurations can be configured for the </w:t>
            </w:r>
            <w:proofErr w:type="spellStart"/>
            <w:r w:rsidRPr="00545CDA">
              <w:rPr>
                <w:lang w:val="en-US" w:eastAsia="ko-KR"/>
              </w:rPr>
              <w:t>S</w:t>
            </w:r>
            <w:r w:rsidR="00452006" w:rsidRPr="00545CDA">
              <w:rPr>
                <w:lang w:val="en-US" w:eastAsia="ko-KR"/>
              </w:rPr>
              <w:t>c</w:t>
            </w:r>
            <w:r w:rsidRPr="00545CDA">
              <w:rPr>
                <w:lang w:val="en-US" w:eastAsia="ko-KR"/>
              </w:rPr>
              <w:t>ell</w:t>
            </w:r>
            <w:proofErr w:type="spellEnd"/>
            <w:r w:rsidRPr="00545CDA">
              <w:rPr>
                <w:lang w:val="en-US" w:eastAsia="ko-KR"/>
              </w:rPr>
              <w:t xml:space="preserve">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w:t>
            </w:r>
            <w:proofErr w:type="spellStart"/>
            <w:r w:rsidRPr="00545CDA">
              <w:rPr>
                <w:lang w:eastAsia="ko-KR"/>
              </w:rPr>
              <w:t>S</w:t>
            </w:r>
            <w:r w:rsidR="00452006" w:rsidRPr="00545CDA">
              <w:rPr>
                <w:lang w:eastAsia="ko-KR"/>
              </w:rPr>
              <w:t>c</w:t>
            </w:r>
            <w:r w:rsidRPr="00545CDA">
              <w:rPr>
                <w:lang w:eastAsia="ko-KR"/>
              </w:rPr>
              <w:t>ell</w:t>
            </w:r>
            <w:proofErr w:type="spellEnd"/>
            <w:r w:rsidRPr="00545CDA">
              <w:rPr>
                <w:lang w:eastAsia="ko-KR"/>
              </w:rPr>
              <w:t xml:space="preserve">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w:t>
            </w:r>
            <w:proofErr w:type="spellStart"/>
            <w:r w:rsidRPr="00A2664C">
              <w:rPr>
                <w:lang w:eastAsia="ko-KR"/>
              </w:rPr>
              <w:t>gNB</w:t>
            </w:r>
            <w:proofErr w:type="spellEnd"/>
            <w:r w:rsidRPr="00A2664C">
              <w:rPr>
                <w:lang w:eastAsia="ko-KR"/>
              </w:rPr>
              <w:t xml:space="preserve"> to decide on OD-SSB transmission and reuse the same OD-SSB for multiple </w:t>
            </w:r>
            <w:proofErr w:type="spellStart"/>
            <w:r w:rsidRPr="00A2664C">
              <w:rPr>
                <w:lang w:eastAsia="ko-KR"/>
              </w:rPr>
              <w:t>U</w:t>
            </w:r>
            <w:r w:rsidR="00452006" w:rsidRPr="00A2664C">
              <w:rPr>
                <w:lang w:eastAsia="ko-KR"/>
              </w:rPr>
              <w:t>e</w:t>
            </w:r>
            <w:r w:rsidRPr="00A2664C">
              <w:rPr>
                <w:lang w:eastAsia="ko-KR"/>
              </w:rPr>
              <w:t>s</w:t>
            </w:r>
            <w:proofErr w:type="spellEnd"/>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lastRenderedPageBreak/>
              <w:t xml:space="preserve">Proposal #5: </w:t>
            </w:r>
            <w:r w:rsidRPr="00744A3A">
              <w:rPr>
                <w:lang w:eastAsia="ko-KR"/>
              </w:rPr>
              <w:t xml:space="preserve">The half frame index where on-demand SSB for an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is transmitted is known implicitly to UE by using the half frame index for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in the other serving cell.</w:t>
            </w:r>
          </w:p>
          <w:p w14:paraId="6380A418" w14:textId="5EE25368" w:rsidR="00744A3A" w:rsidRPr="00744A3A" w:rsidRDefault="00744A3A" w:rsidP="00744A3A">
            <w:pPr>
              <w:pStyle w:val="a6"/>
              <w:numPr>
                <w:ilvl w:val="0"/>
                <w:numId w:val="38"/>
              </w:numPr>
              <w:ind w:leftChars="0"/>
              <w:jc w:val="both"/>
              <w:rPr>
                <w:lang w:eastAsia="ko-KR"/>
              </w:rPr>
            </w:pPr>
            <w:r w:rsidRPr="00744A3A">
              <w:rPr>
                <w:lang w:eastAsia="ko-KR"/>
              </w:rPr>
              <w:t xml:space="preserve">In the case of no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reference Cell (for SSB-less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a6"/>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lastRenderedPageBreak/>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af9"/>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proofErr w:type="gramStart"/>
                  <w:r w:rsidRPr="00A360AC">
                    <w:rPr>
                      <w:rFonts w:eastAsiaTheme="minorEastAsia"/>
                      <w:bCs/>
                      <w:lang w:val="en-US" w:eastAsia="zh-CN"/>
                    </w:rPr>
                    <w:t>Also</w:t>
                  </w:r>
                  <w:proofErr w:type="gramEnd"/>
                  <w:r w:rsidRPr="00A360AC">
                    <w:rPr>
                      <w:rFonts w:eastAsiaTheme="minorEastAsia"/>
                      <w:bCs/>
                      <w:lang w:val="en-US" w:eastAsia="zh-CN"/>
                    </w:rPr>
                    <w:t xml:space="preserve">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 xml:space="preserve">On-demand SSB should be available for reception immediately after UE receives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which includes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to reduce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proofErr w:type="spellStart"/>
            <w:r w:rsidRPr="00C10BE7">
              <w:rPr>
                <w:lang w:val="en-US" w:eastAsia="ko-KR"/>
              </w:rPr>
              <w:t>gNB</w:t>
            </w:r>
            <w:proofErr w:type="spellEnd"/>
            <w:r w:rsidRPr="00C10BE7">
              <w:rPr>
                <w:lang w:val="en-US" w:eastAsia="ko-KR"/>
              </w:rPr>
              <w:t xml:space="preserve"> can indicate the availability of on-demand SSB within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w:t>
            </w:r>
            <w:proofErr w:type="spellStart"/>
            <w:r w:rsidRPr="001D68AC">
              <w:rPr>
                <w:lang w:eastAsia="ko-KR"/>
              </w:rPr>
              <w:t>S</w:t>
            </w:r>
            <w:r w:rsidR="00452006" w:rsidRPr="001D68AC">
              <w:rPr>
                <w:lang w:eastAsia="ko-KR"/>
              </w:rPr>
              <w:t>c</w:t>
            </w:r>
            <w:r w:rsidRPr="001D68AC">
              <w:rPr>
                <w:lang w:eastAsia="ko-KR"/>
              </w:rPr>
              <w:t>ell</w:t>
            </w:r>
            <w:proofErr w:type="spellEnd"/>
            <w:r w:rsidRPr="001D68AC">
              <w:rPr>
                <w:lang w:eastAsia="ko-KR"/>
              </w:rPr>
              <w:t xml:space="preserve">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t xml:space="preserve">Proposal 13: </w:t>
            </w:r>
            <w:r w:rsidRPr="00A15792">
              <w:rPr>
                <w:lang w:eastAsia="ko-KR"/>
              </w:rPr>
              <w:t xml:space="preserve">For Case#1, UE assumes that SSB transmissions are stopped immediately after </w:t>
            </w:r>
            <w:proofErr w:type="spellStart"/>
            <w:r w:rsidRPr="00A15792">
              <w:rPr>
                <w:lang w:eastAsia="ko-KR"/>
              </w:rPr>
              <w:t>S</w:t>
            </w:r>
            <w:r w:rsidR="00452006" w:rsidRPr="00A15792">
              <w:rPr>
                <w:lang w:eastAsia="ko-KR"/>
              </w:rPr>
              <w:t>c</w:t>
            </w:r>
            <w:r w:rsidRPr="00A15792">
              <w:rPr>
                <w:lang w:eastAsia="ko-KR"/>
              </w:rPr>
              <w:t>ell</w:t>
            </w:r>
            <w:proofErr w:type="spellEnd"/>
            <w:r w:rsidRPr="00A15792">
              <w:rPr>
                <w:lang w:eastAsia="ko-KR"/>
              </w:rPr>
              <w:t xml:space="preserve">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 xml:space="preserve">For Case#1, on-demand SSB configuration can reuse the </w:t>
            </w:r>
            <w:proofErr w:type="spellStart"/>
            <w:r w:rsidRPr="00FC3142">
              <w:rPr>
                <w:lang w:val="en-US" w:eastAsia="ko-KR"/>
              </w:rPr>
              <w:t>S</w:t>
            </w:r>
            <w:r w:rsidR="00452006" w:rsidRPr="00FC3142">
              <w:rPr>
                <w:lang w:val="en-US" w:eastAsia="ko-KR"/>
              </w:rPr>
              <w:t>c</w:t>
            </w:r>
            <w:r w:rsidRPr="00FC3142">
              <w:rPr>
                <w:lang w:val="en-US" w:eastAsia="ko-KR"/>
              </w:rPr>
              <w:t>ell</w:t>
            </w:r>
            <w:proofErr w:type="spellEnd"/>
            <w:r w:rsidRPr="00FC3142">
              <w:rPr>
                <w:lang w:val="en-US" w:eastAsia="ko-KR"/>
              </w:rPr>
              <w:t xml:space="preserve"> SSB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41DBE083" w:rsidR="00FC3142" w:rsidRPr="00FC3142" w:rsidRDefault="00FC3142" w:rsidP="00FC3142">
            <w:pPr>
              <w:pStyle w:val="a6"/>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lastRenderedPageBreak/>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74B2BFA9" w:rsidR="00FC3142" w:rsidRPr="00FC3142" w:rsidRDefault="00FC3142" w:rsidP="00FC3142">
            <w:pPr>
              <w:pStyle w:val="a6"/>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a6"/>
              <w:numPr>
                <w:ilvl w:val="0"/>
                <w:numId w:val="38"/>
              </w:numPr>
              <w:ind w:leftChars="0"/>
              <w:jc w:val="both"/>
              <w:rPr>
                <w:lang w:val="en-US" w:eastAsia="ko-KR"/>
              </w:rPr>
            </w:pPr>
            <w:r w:rsidRPr="00F1614F">
              <w:rPr>
                <w:lang w:val="en-US" w:eastAsia="ko-KR"/>
              </w:rPr>
              <w:t xml:space="preserve">Additional </w:t>
            </w:r>
            <w:proofErr w:type="spellStart"/>
            <w:r w:rsidRPr="00F1614F">
              <w:rPr>
                <w:lang w:val="en-US" w:eastAsia="ko-KR"/>
              </w:rPr>
              <w:t>I</w:t>
            </w:r>
            <w:r w:rsidR="00452006" w:rsidRPr="00F1614F">
              <w:rPr>
                <w:lang w:val="en-US" w:eastAsia="ko-KR"/>
              </w:rPr>
              <w:t>e</w:t>
            </w:r>
            <w:r w:rsidRPr="00F1614F">
              <w:rPr>
                <w:lang w:val="en-US" w:eastAsia="ko-KR"/>
              </w:rPr>
              <w:t>s</w:t>
            </w:r>
            <w:proofErr w:type="spellEnd"/>
            <w:r w:rsidRPr="00F1614F">
              <w:rPr>
                <w:lang w:val="en-US" w:eastAsia="ko-KR"/>
              </w:rPr>
              <w:t xml:space="preserve">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 xml:space="preserve">No more than one on-demand SSB configuration should be configured for a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 xml:space="preserve">For a cell supporting on-demand SSB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operation, </w:t>
            </w:r>
            <w:proofErr w:type="spellStart"/>
            <w:r w:rsidRPr="00E73AEE">
              <w:rPr>
                <w:lang w:eastAsia="ko-KR"/>
              </w:rPr>
              <w:t>gNB</w:t>
            </w:r>
            <w:proofErr w:type="spellEnd"/>
            <w:r w:rsidRPr="00E73AEE">
              <w:rPr>
                <w:lang w:eastAsia="ko-KR"/>
              </w:rPr>
              <w:t xml:space="preserve"> indicates the following to the UE:</w:t>
            </w:r>
          </w:p>
          <w:p w14:paraId="3215510F" w14:textId="77777777" w:rsidR="00E73AEE" w:rsidRDefault="00E73AEE" w:rsidP="00E73AEE">
            <w:pPr>
              <w:pStyle w:val="a6"/>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a6"/>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a6"/>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a6"/>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a6"/>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a6"/>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t xml:space="preserve">Proposal 5: </w:t>
            </w:r>
            <w:r w:rsidRPr="008A37EA">
              <w:rPr>
                <w:lang w:val="en-US" w:eastAsia="ko-KR"/>
              </w:rPr>
              <w:t xml:space="preserve">If multiple SSB bursts are triggered on one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all bursts in the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 xml:space="preserve">UE assumes that OD-SSB bursts(s) is periodically transmitted from time instance A until </w:t>
            </w:r>
            <w:proofErr w:type="spellStart"/>
            <w:r w:rsidRPr="009E44D5">
              <w:rPr>
                <w:lang w:eastAsia="ko-KR"/>
              </w:rPr>
              <w:t>gNB</w:t>
            </w:r>
            <w:proofErr w:type="spellEnd"/>
            <w:r w:rsidRPr="009E44D5">
              <w:rPr>
                <w:lang w:eastAsia="ko-KR"/>
              </w:rPr>
              <w:t xml:space="preserve">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lastRenderedPageBreak/>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a6"/>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a6"/>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 xml:space="preserve">NW can switch on-demand SSB periodicity while UE’s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 xml:space="preserve">Once SSB is provided, it may be used by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served in the same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However, the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may not be activated for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 xml:space="preserve">Support more than one on-demand SSB configuration per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 xml:space="preserve">Support indication of time duration T from the </w:t>
            </w:r>
            <w:proofErr w:type="spellStart"/>
            <w:r w:rsidRPr="003C63E6">
              <w:rPr>
                <w:lang w:val="en-US" w:eastAsia="ko-KR"/>
              </w:rPr>
              <w:t>gNB</w:t>
            </w:r>
            <w:proofErr w:type="spellEnd"/>
            <w:r w:rsidRPr="003C63E6">
              <w:rPr>
                <w:lang w:val="en-US" w:eastAsia="ko-KR"/>
              </w:rPr>
              <w:t xml:space="preserve">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w:t>
            </w:r>
            <w:proofErr w:type="spellEnd"/>
            <w:r w:rsidRPr="00F36D53">
              <w:rPr>
                <w:rFonts w:eastAsia="Malgun Gothic"/>
                <w:i/>
                <w:iCs/>
                <w:sz w:val="20"/>
                <w:szCs w:val="20"/>
                <w:lang w:eastAsia="ko-KR"/>
              </w:rPr>
              <w:t>-PositionsInBurst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a6"/>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w:t>
      </w:r>
      <w:proofErr w:type="spellEnd"/>
      <w:r w:rsidRPr="003303AA">
        <w:rPr>
          <w:rFonts w:ascii="Times New Roman" w:eastAsiaTheme="minorEastAsia" w:hAnsi="Times New Roman"/>
          <w:i/>
          <w:iCs/>
          <w:lang w:val="en-US" w:eastAsia="ko-KR"/>
        </w:rPr>
        <w:t>-PositionsInBurst</w:t>
      </w:r>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a6"/>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a6"/>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w:t>
      </w:r>
      <w:proofErr w:type="spellStart"/>
      <w:r w:rsidR="00EB1F5E"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ell</w:t>
      </w:r>
      <w:proofErr w:type="spellEnd"/>
      <w:r w:rsidR="00EB1F5E" w:rsidRPr="00612F13">
        <w:rPr>
          <w:rFonts w:ascii="Times New Roman" w:eastAsiaTheme="minorEastAsia" w:hAnsi="Times New Roman" w:hint="eastAsia"/>
          <w:lang w:val="en-US" w:eastAsia="ko-KR"/>
        </w:rPr>
        <w:t xml:space="preserve">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w:t>
      </w:r>
      <w:proofErr w:type="spellStart"/>
      <w:r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ell</w:t>
      </w:r>
      <w:proofErr w:type="spellEnd"/>
      <w:r w:rsidRPr="00612F13">
        <w:rPr>
          <w:rFonts w:ascii="Times New Roman" w:eastAsiaTheme="minorEastAsia" w:hAnsi="Times New Roman" w:hint="eastAsia"/>
          <w:lang w:val="en-US" w:eastAsia="ko-KR"/>
        </w:rPr>
        <w:t xml:space="preserve">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xml:space="preserve">, </w:t>
      </w:r>
      <w:proofErr w:type="spellStart"/>
      <w:r w:rsidR="00A2664C">
        <w:rPr>
          <w:rFonts w:ascii="Times New Roman" w:eastAsiaTheme="minorEastAsia" w:hAnsi="Times New Roman" w:hint="eastAsia"/>
          <w:lang w:val="en-US" w:eastAsia="ko-KR"/>
        </w:rPr>
        <w:t>InterDigital</w:t>
      </w:r>
      <w:proofErr w:type="spellEnd"/>
      <w:r w:rsidR="0070186C">
        <w:rPr>
          <w:rFonts w:ascii="Times New Roman" w:eastAsiaTheme="minorEastAsia" w:hAnsi="Times New Roman" w:hint="eastAsia"/>
          <w:lang w:val="en-US" w:eastAsia="ko-KR"/>
        </w:rPr>
        <w:t xml:space="preserve">, </w:t>
      </w:r>
      <w:proofErr w:type="gramStart"/>
      <w:r w:rsidR="0070186C">
        <w:rPr>
          <w:rFonts w:ascii="Times New Roman" w:eastAsiaTheme="minorEastAsia" w:hAnsi="Times New Roman" w:hint="eastAsia"/>
          <w:lang w:val="en-US" w:eastAsia="ko-KR"/>
        </w:rPr>
        <w:t>Samsung?</w:t>
      </w:r>
      <w:r w:rsidR="004352B7">
        <w:rPr>
          <w:rFonts w:ascii="Times New Roman" w:eastAsiaTheme="minorEastAsia" w:hAnsi="Times New Roman" w:hint="eastAsia"/>
          <w:lang w:val="en-US" w:eastAsia="ko-KR"/>
        </w:rPr>
        <w:t>,</w:t>
      </w:r>
      <w:proofErr w:type="gramEnd"/>
      <w:r w:rsidR="004352B7">
        <w:rPr>
          <w:rFonts w:ascii="Times New Roman" w:eastAsiaTheme="minorEastAsia" w:hAnsi="Times New Roman" w:hint="eastAsia"/>
          <w:lang w:val="en-US" w:eastAsia="ko-KR"/>
        </w:rPr>
        <w:t xml:space="preserve">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sidR="00452006" w:rsidRPr="00C4512D">
        <w:rPr>
          <w:szCs w:val="20"/>
        </w:rPr>
        <w:t>c</w:t>
      </w:r>
      <w:r w:rsidRPr="00C4512D">
        <w:rPr>
          <w:szCs w:val="20"/>
        </w:rPr>
        <w:t>ell</w:t>
      </w:r>
      <w:proofErr w:type="spellEnd"/>
      <w:r w:rsidRPr="00C4512D">
        <w:rPr>
          <w:szCs w:val="20"/>
        </w:rPr>
        <w:t xml:space="preserve"> operation</w:t>
      </w:r>
      <w:r w:rsidRPr="00C4512D">
        <w:rPr>
          <w:rFonts w:hint="eastAsia"/>
          <w:szCs w:val="20"/>
          <w:lang w:eastAsia="ko-KR"/>
        </w:rPr>
        <w:t>,</w:t>
      </w:r>
    </w:p>
    <w:p w14:paraId="6F077D2A" w14:textId="040A6946" w:rsidR="000F0D80" w:rsidRP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a6"/>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lastRenderedPageBreak/>
        <w:t xml:space="preserve">SSB positions within an on-demand SSB burst by using signaling similar to </w:t>
      </w:r>
      <w:proofErr w:type="spellStart"/>
      <w:r w:rsidRPr="0084178F">
        <w:rPr>
          <w:rFonts w:ascii="Times New Roman" w:eastAsia="Malgun Gothic" w:hAnsi="Times New Roman"/>
          <w:i/>
          <w:iCs/>
          <w:lang w:val="en-US"/>
        </w:rPr>
        <w:t>ssb</w:t>
      </w:r>
      <w:proofErr w:type="spellEnd"/>
      <w:r w:rsidRPr="0084178F">
        <w:rPr>
          <w:rFonts w:ascii="Times New Roman" w:eastAsia="Malgun Gothic" w:hAnsi="Times New Roman"/>
          <w:i/>
          <w:iCs/>
          <w:lang w:val="en-US"/>
        </w:rPr>
        <w:t>-PositionsInBurst</w:t>
      </w:r>
    </w:p>
    <w:p w14:paraId="2ECAA6F8"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bookmarkStart w:id="3" w:name="OLE_LINK5"/>
      <w:r w:rsidRPr="0084178F">
        <w:rPr>
          <w:rFonts w:ascii="Times New Roman" w:eastAsia="Malgun Gothic" w:hAnsi="Times New Roman"/>
          <w:lang w:val="en-US"/>
        </w:rPr>
        <w:t xml:space="preserve">Physical Cell ID </w:t>
      </w:r>
      <w:bookmarkEnd w:id="3"/>
      <w:r w:rsidRPr="0084178F">
        <w:rPr>
          <w:rFonts w:ascii="Times New Roman" w:eastAsia="Malgun Gothic" w:hAnsi="Times New Roman"/>
          <w:lang w:val="en-US"/>
        </w:rPr>
        <w:t>of the on-demand SSB</w:t>
      </w:r>
    </w:p>
    <w:p w14:paraId="1EDC3056"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a6"/>
        <w:numPr>
          <w:ilvl w:val="2"/>
          <w:numId w:val="35"/>
        </w:numPr>
        <w:spacing w:after="160" w:line="256" w:lineRule="auto"/>
        <w:ind w:leftChars="0"/>
        <w:contextualSpacing/>
        <w:jc w:val="both"/>
        <w:rPr>
          <w:rFonts w:ascii="Times New Roman" w:eastAsia="Malgun Gothic" w:hAnsi="Times New Roman"/>
          <w:lang w:val="en-US"/>
        </w:rPr>
      </w:pPr>
      <w:bookmarkStart w:id="4" w:name="OLE_LINK4"/>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bookmarkStart w:id="5" w:name="OLE_LINK3"/>
      <w:proofErr w:type="spellStart"/>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w:t>
      </w:r>
      <w:proofErr w:type="spellEnd"/>
      <w:r>
        <w:rPr>
          <w:rFonts w:ascii="Times New Roman" w:eastAsia="Malgun Gothic" w:hAnsi="Times New Roman" w:hint="eastAsia"/>
          <w:lang w:val="en-US" w:eastAsia="ko-KR"/>
        </w:rPr>
        <w:t xml:space="preserve"> index</w:t>
      </w:r>
    </w:p>
    <w:p w14:paraId="11AA054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w:t>
      </w:r>
      <w:proofErr w:type="spellEnd"/>
      <w:r w:rsidRPr="0084178F">
        <w:rPr>
          <w:rFonts w:ascii="Times New Roman" w:eastAsia="Malgun Gothic" w:hAnsi="Times New Roman"/>
          <w:i/>
          <w:iCs/>
          <w:lang w:val="en-US"/>
        </w:rPr>
        <w:t>-PositionsInBurst</w:t>
      </w:r>
    </w:p>
    <w:p w14:paraId="429A29DF"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bookmarkStart w:id="6" w:name="OLE_LINK7"/>
      <w:bookmarkEnd w:id="5"/>
      <w:r>
        <w:rPr>
          <w:rFonts w:ascii="Times New Roman" w:eastAsiaTheme="minorEastAsia" w:hAnsi="Times New Roman" w:hint="eastAsia"/>
          <w:lang w:val="en-US" w:eastAsia="ko-KR"/>
        </w:rPr>
        <w:t>Deactivation of on-demand SSB</w:t>
      </w:r>
    </w:p>
    <w:bookmarkEnd w:id="4"/>
    <w:bookmarkEnd w:id="6"/>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宋体"/>
                <w:iCs/>
                <w:lang w:val="en-US" w:eastAsia="zh-CN"/>
              </w:rPr>
            </w:pPr>
            <w:r>
              <w:rPr>
                <w:rFonts w:eastAsia="宋体"/>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w:t>
            </w:r>
            <w:proofErr w:type="gramStart"/>
            <w:r>
              <w:t>follows ?</w:t>
            </w:r>
            <w:proofErr w:type="gramEnd"/>
            <w:r>
              <w:t xml:space="preserve"> </w:t>
            </w:r>
          </w:p>
          <w:p w14:paraId="374EC5B2" w14:textId="6AC8F68B" w:rsidR="007B4464" w:rsidRPr="007B4464" w:rsidRDefault="007B4464" w:rsidP="007B4464">
            <w:pPr>
              <w:pStyle w:val="a6"/>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宋体"/>
                <w:iCs/>
                <w:lang w:val="en-US" w:eastAsia="zh-CN"/>
              </w:rPr>
            </w:pPr>
            <w:r>
              <w:rPr>
                <w:rFonts w:eastAsia="宋体" w:hint="eastAsia"/>
                <w:iCs/>
                <w:lang w:val="en-US" w:eastAsia="zh-CN"/>
              </w:rPr>
              <w:t xml:space="preserve">We think </w:t>
            </w:r>
            <w:r>
              <w:rPr>
                <w:rFonts w:eastAsia="宋体"/>
                <w:iCs/>
                <w:lang w:val="en-US" w:eastAsia="zh-CN"/>
              </w:rPr>
              <w:t>“</w:t>
            </w:r>
            <w:r>
              <w:rPr>
                <w:rFonts w:eastAsia="宋体" w:hint="eastAsia"/>
                <w:iCs/>
                <w:lang w:val="en-US" w:eastAsia="zh-CN"/>
              </w:rPr>
              <w:t>p</w:t>
            </w:r>
            <w:r>
              <w:rPr>
                <w:rFonts w:eastAsia="宋体"/>
                <w:iCs/>
                <w:lang w:val="en-US" w:eastAsia="zh-CN"/>
              </w:rPr>
              <w:t>eriodicity”</w:t>
            </w:r>
            <w:r>
              <w:rPr>
                <w:rFonts w:eastAsia="宋体" w:hint="eastAsia"/>
                <w:iCs/>
                <w:lang w:val="en-US" w:eastAsia="zh-CN"/>
              </w:rPr>
              <w:t xml:space="preserve"> and </w:t>
            </w:r>
            <w:r>
              <w:rPr>
                <w:rFonts w:eastAsia="宋体"/>
                <w:iCs/>
                <w:lang w:val="en-US" w:eastAsia="zh-CN"/>
              </w:rPr>
              <w:t>“</w:t>
            </w:r>
            <w:r>
              <w:rPr>
                <w:rFonts w:eastAsia="宋体" w:hint="eastAsia"/>
                <w:iCs/>
                <w:lang w:val="en-US" w:eastAsia="zh-CN"/>
              </w:rPr>
              <w:t>t</w:t>
            </w:r>
            <w:r>
              <w:rPr>
                <w:rFonts w:eastAsia="宋体"/>
                <w:iCs/>
                <w:lang w:val="en-US" w:eastAsia="zh-CN"/>
              </w:rPr>
              <w:t>he number of SSB bursts”</w:t>
            </w:r>
            <w:r>
              <w:rPr>
                <w:rFonts w:eastAsia="宋体"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宋体"/>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宋体"/>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w:t>
            </w:r>
            <w:r w:rsidR="00452006">
              <w:rPr>
                <w:iCs/>
                <w:lang w:val="en-US" w:eastAsia="ko-KR"/>
              </w:rPr>
              <w:t>e</w:t>
            </w:r>
            <w:r>
              <w:rPr>
                <w:iCs/>
                <w:lang w:val="en-US" w:eastAsia="ko-KR"/>
              </w:rPr>
              <w:t>s</w:t>
            </w:r>
            <w:proofErr w:type="spellEnd"/>
            <w:r>
              <w:rPr>
                <w:iCs/>
                <w:lang w:val="en-US" w:eastAsia="ko-KR"/>
              </w:rPr>
              <w:t xml:space="preserve">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 xml:space="preserve">For MAC CE-based OD-SSB triggering, we share the view with Google and DCM that the parameters that needs flexibility can be configured in the different OD-SSB configurations, and </w:t>
            </w:r>
            <w:r>
              <w:rPr>
                <w:rFonts w:eastAsia="MS Mincho"/>
                <w:iCs/>
                <w:lang w:val="en-US" w:eastAsia="ja-JP"/>
              </w:rPr>
              <w:lastRenderedPageBreak/>
              <w:t>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proofErr w:type="spellStart"/>
            <w:r>
              <w:rPr>
                <w:rFonts w:eastAsia="宋体" w:hint="eastAsia"/>
                <w:lang w:eastAsia="zh-CN"/>
              </w:rPr>
              <w:lastRenderedPageBreak/>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宋体"/>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宋体"/>
                <w:lang w:eastAsia="zh-CN"/>
              </w:rPr>
            </w:pPr>
            <w:r>
              <w:rPr>
                <w:rFonts w:eastAsia="宋体"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multiple OD-SSB configurations, we do not </w:t>
            </w:r>
            <w:r w:rsidR="00736D0C">
              <w:rPr>
                <w:rFonts w:eastAsia="宋体"/>
                <w:iCs/>
                <w:lang w:val="en-US" w:eastAsia="zh-CN"/>
              </w:rPr>
              <w:t xml:space="preserve">see </w:t>
            </w:r>
            <w:r w:rsidR="00BE4DC0">
              <w:rPr>
                <w:rFonts w:eastAsia="宋体"/>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宋体"/>
                <w:iCs/>
                <w:lang w:val="en-US" w:eastAsia="zh-CN"/>
              </w:rPr>
            </w:pPr>
          </w:p>
          <w:p w14:paraId="15AC6944" w14:textId="6E6A8731" w:rsidR="00596FB7" w:rsidRDefault="007758B8" w:rsidP="00812212">
            <w:pPr>
              <w:jc w:val="both"/>
              <w:rPr>
                <w:rFonts w:eastAsia="宋体"/>
                <w:iCs/>
                <w:lang w:val="en-US" w:eastAsia="zh-CN"/>
              </w:rPr>
            </w:pPr>
            <w:r>
              <w:rPr>
                <w:rFonts w:eastAsia="宋体"/>
                <w:iCs/>
                <w:lang w:val="en-US" w:eastAsia="zh-CN"/>
              </w:rPr>
              <w:t>In our view, f</w:t>
            </w:r>
            <w:r w:rsidR="00BE4DC0">
              <w:rPr>
                <w:rFonts w:eastAsia="宋体"/>
                <w:iCs/>
                <w:lang w:val="en-US" w:eastAsia="zh-CN"/>
              </w:rPr>
              <w:t>or MAC CE based OD-SSB trigger information, Info-</w:t>
            </w:r>
            <w:r w:rsidR="00B87E4C">
              <w:rPr>
                <w:rFonts w:eastAsia="宋体"/>
                <w:iCs/>
                <w:lang w:val="en-US" w:eastAsia="zh-CN"/>
              </w:rPr>
              <w:t>S</w:t>
            </w:r>
            <w:r w:rsidR="00BE4DC0">
              <w:rPr>
                <w:rFonts w:eastAsia="宋体"/>
                <w:iCs/>
                <w:lang w:val="en-US" w:eastAsia="zh-CN"/>
              </w:rPr>
              <w:t>et</w:t>
            </w:r>
            <w:r w:rsidR="00B87E4C">
              <w:rPr>
                <w:rFonts w:eastAsia="宋体"/>
                <w:iCs/>
                <w:lang w:val="en-US" w:eastAsia="zh-CN"/>
              </w:rPr>
              <w:t xml:space="preserve"> 1</w:t>
            </w:r>
            <w:r w:rsidR="00BE4DC0">
              <w:rPr>
                <w:rFonts w:eastAsia="宋体"/>
                <w:iCs/>
                <w:lang w:val="en-US" w:eastAsia="zh-CN"/>
              </w:rPr>
              <w:t xml:space="preserve"> can include</w:t>
            </w:r>
            <w:r w:rsidR="00596FB7">
              <w:rPr>
                <w:rFonts w:eastAsia="宋体"/>
                <w:iCs/>
                <w:lang w:val="en-US" w:eastAsia="zh-CN"/>
              </w:rPr>
              <w:t>:</w:t>
            </w:r>
          </w:p>
          <w:p w14:paraId="0C14E0D5"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w:t>
            </w:r>
            <w:proofErr w:type="spellEnd"/>
            <w:r w:rsidRPr="0084178F">
              <w:rPr>
                <w:rFonts w:ascii="Times New Roman" w:eastAsia="Malgun Gothic" w:hAnsi="Times New Roman"/>
                <w:i/>
                <w:iCs/>
                <w:lang w:val="en-US"/>
              </w:rPr>
              <w:t>-PositionsInBurst</w:t>
            </w:r>
          </w:p>
          <w:p w14:paraId="2238AB1A"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5B5C51C" w14:textId="03072984" w:rsidR="00596FB7" w:rsidRDefault="00B87E4C" w:rsidP="00812212">
            <w:pPr>
              <w:jc w:val="both"/>
              <w:rPr>
                <w:rFonts w:eastAsia="宋体"/>
                <w:iCs/>
                <w:lang w:val="en-US" w:eastAsia="zh-CN"/>
              </w:rPr>
            </w:pPr>
            <w:r>
              <w:rPr>
                <w:rFonts w:eastAsia="宋体"/>
                <w:iCs/>
                <w:lang w:val="en-US" w:eastAsia="zh-CN"/>
              </w:rPr>
              <w:t>and Info-Set 2 can include</w:t>
            </w:r>
            <w:r w:rsidR="00596FB7">
              <w:rPr>
                <w:rFonts w:eastAsia="宋体"/>
                <w:iCs/>
                <w:lang w:val="en-US" w:eastAsia="zh-CN"/>
              </w:rPr>
              <w:t>:</w:t>
            </w:r>
          </w:p>
          <w:p w14:paraId="083AD4B6" w14:textId="77777777" w:rsidR="007758B8" w:rsidRPr="007758B8" w:rsidRDefault="007758B8" w:rsidP="007758B8">
            <w:pPr>
              <w:pStyle w:val="a6"/>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The value of T (for determining time instance A)</w:t>
            </w:r>
          </w:p>
          <w:p w14:paraId="1962B77E" w14:textId="6F6CC77B" w:rsidR="00EE53FD" w:rsidRDefault="007758B8" w:rsidP="007758B8">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宋体"/>
                <w:iCs/>
                <w:lang w:val="en-US" w:eastAsia="zh-CN"/>
              </w:rPr>
            </w:pPr>
            <w:r>
              <w:rPr>
                <w:rFonts w:eastAsia="宋体" w:hint="eastAsia"/>
                <w:iCs/>
                <w:lang w:val="en-US" w:eastAsia="zh-CN"/>
              </w:rPr>
              <w:t>T</w:t>
            </w:r>
            <w:r>
              <w:rPr>
                <w:rFonts w:eastAsia="宋体"/>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宋体"/>
                <w:iCs/>
                <w:lang w:val="en-US" w:eastAsia="zh-CN"/>
              </w:rPr>
            </w:pPr>
            <w:r>
              <w:rPr>
                <w:rFonts w:eastAsia="宋体"/>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宋体"/>
                <w:iCs/>
                <w:lang w:val="en-US" w:eastAsia="zh-CN"/>
              </w:rPr>
            </w:pPr>
            <w:r>
              <w:rPr>
                <w:rFonts w:eastAsia="宋体" w:hint="eastAsia"/>
                <w:iCs/>
                <w:lang w:val="en-US" w:eastAsia="zh-CN"/>
              </w:rPr>
              <w:t>W</w:t>
            </w:r>
            <w:r>
              <w:rPr>
                <w:rFonts w:eastAsia="宋体"/>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6A2CB309" w14:textId="77777777" w:rsidR="000E3C3D" w:rsidRDefault="000E3C3D" w:rsidP="000E3C3D">
            <w:pPr>
              <w:jc w:val="both"/>
              <w:rPr>
                <w:rFonts w:eastAsia="宋体"/>
                <w:iCs/>
                <w:lang w:val="en-US" w:eastAsia="zh-CN"/>
              </w:rPr>
            </w:pPr>
          </w:p>
          <w:p w14:paraId="4FDD5BE7" w14:textId="77777777" w:rsidR="000E3C3D" w:rsidRDefault="000E3C3D" w:rsidP="000E3C3D">
            <w:pPr>
              <w:jc w:val="both"/>
              <w:rPr>
                <w:rFonts w:eastAsia="宋体"/>
                <w:iCs/>
                <w:lang w:val="en-US" w:eastAsia="zh-CN"/>
              </w:rPr>
            </w:pPr>
            <w:r>
              <w:rPr>
                <w:rFonts w:eastAsia="宋体"/>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35384822" w14:textId="77777777" w:rsidR="000E3C3D" w:rsidRDefault="000E3C3D" w:rsidP="000E3C3D">
            <w:pPr>
              <w:jc w:val="both"/>
              <w:rPr>
                <w:rFonts w:eastAsia="宋体"/>
                <w:iCs/>
                <w:lang w:val="en-US" w:eastAsia="zh-CN"/>
              </w:rPr>
            </w:pPr>
          </w:p>
        </w:tc>
      </w:tr>
      <w:tr w:rsidR="00070A36" w14:paraId="7833F2CD" w14:textId="77777777" w:rsidTr="0034008F">
        <w:tc>
          <w:tcPr>
            <w:tcW w:w="1649" w:type="dxa"/>
            <w:tcBorders>
              <w:top w:val="single" w:sz="4" w:space="0" w:color="auto"/>
              <w:left w:val="single" w:sz="4" w:space="0" w:color="auto"/>
              <w:bottom w:val="single" w:sz="4" w:space="0" w:color="auto"/>
              <w:right w:val="single" w:sz="4" w:space="0" w:color="auto"/>
            </w:tcBorders>
          </w:tcPr>
          <w:p w14:paraId="76D788BC" w14:textId="498A05B5" w:rsidR="00070A36" w:rsidRDefault="00070A36" w:rsidP="000E3C3D">
            <w:pPr>
              <w:jc w:val="both"/>
              <w:rPr>
                <w:rFonts w:eastAsia="宋体"/>
                <w:lang w:eastAsia="zh-CN"/>
              </w:rPr>
            </w:pPr>
            <w:r>
              <w:rPr>
                <w:rFonts w:eastAsia="宋体" w:hint="eastAsia"/>
                <w:lang w:eastAsia="zh-CN"/>
              </w:rPr>
              <w:t>C</w:t>
            </w:r>
            <w:r>
              <w:rPr>
                <w:rFonts w:eastAsia="宋体"/>
                <w:lang w:eastAsia="zh-CN"/>
              </w:rPr>
              <w:t>h</w:t>
            </w:r>
            <w:r>
              <w:rPr>
                <w:rFonts w:eastAsia="宋体"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7D2ECB5A" w14:textId="1A2DEB6F" w:rsidR="00070A36" w:rsidRDefault="00070A36" w:rsidP="000E3C3D">
            <w:pPr>
              <w:jc w:val="both"/>
              <w:rPr>
                <w:rFonts w:eastAsia="宋体"/>
                <w:iCs/>
                <w:lang w:val="en-US" w:eastAsia="zh-CN"/>
              </w:rPr>
            </w:pPr>
            <w:r>
              <w:rPr>
                <w:rFonts w:eastAsia="宋体" w:hint="eastAsia"/>
                <w:iCs/>
                <w:lang w:val="en-US" w:eastAsia="zh-CN"/>
              </w:rPr>
              <w:t xml:space="preserve">First, we think the info-set are to be included in the indication MAC CE for OD-SSB, and it means that the on-demand SSB should be configured </w:t>
            </w:r>
            <w:r>
              <w:rPr>
                <w:rFonts w:eastAsia="宋体"/>
                <w:iCs/>
                <w:lang w:val="en-US" w:eastAsia="zh-CN"/>
              </w:rPr>
              <w:t>in the</w:t>
            </w:r>
            <w:r>
              <w:rPr>
                <w:rFonts w:eastAsia="宋体" w:hint="eastAsia"/>
                <w:iCs/>
                <w:lang w:val="en-US" w:eastAsia="zh-CN"/>
              </w:rPr>
              <w:t xml:space="preserve"> RRC parameters before the MAC CE. </w:t>
            </w:r>
            <w:r>
              <w:rPr>
                <w:rFonts w:eastAsia="宋体"/>
                <w:iCs/>
                <w:lang w:val="en-US" w:eastAsia="zh-CN"/>
              </w:rPr>
              <w:t>I</w:t>
            </w:r>
            <w:r>
              <w:rPr>
                <w:rFonts w:eastAsia="宋体" w:hint="eastAsia"/>
                <w:iCs/>
                <w:lang w:val="en-US" w:eastAsia="zh-CN"/>
              </w:rPr>
              <w:t xml:space="preserve">f our above understanding is right, we think most parameters in info-set2 are not needed. </w:t>
            </w:r>
          </w:p>
          <w:p w14:paraId="41D94998" w14:textId="384891C9" w:rsidR="00070A36" w:rsidRDefault="00070A36" w:rsidP="00070A36">
            <w:pPr>
              <w:pStyle w:val="a6"/>
              <w:numPr>
                <w:ilvl w:val="0"/>
                <w:numId w:val="44"/>
              </w:numPr>
              <w:ind w:leftChars="0"/>
              <w:jc w:val="both"/>
              <w:rPr>
                <w:rFonts w:eastAsia="宋体"/>
                <w:iCs/>
                <w:lang w:val="en-US" w:eastAsia="zh-CN"/>
              </w:rPr>
            </w:pPr>
            <w:r w:rsidRPr="00070A36">
              <w:rPr>
                <w:rFonts w:eastAsia="宋体"/>
                <w:iCs/>
                <w:lang w:val="en-US" w:eastAsia="zh-CN"/>
              </w:rPr>
              <w:t>Sin</w:t>
            </w:r>
            <w:r w:rsidRPr="00070A36">
              <w:rPr>
                <w:rFonts w:eastAsia="宋体" w:hint="eastAsia"/>
                <w:iCs/>
                <w:lang w:val="en-US" w:eastAsia="zh-CN"/>
              </w:rPr>
              <w:t xml:space="preserve">ce </w:t>
            </w:r>
            <w:r w:rsidRPr="0084178F">
              <w:rPr>
                <w:rFonts w:ascii="Times New Roman" w:eastAsia="Malgun Gothic" w:hAnsi="Times New Roman"/>
                <w:lang w:val="en-US"/>
              </w:rPr>
              <w:t xml:space="preserve">Physical Cell ID </w:t>
            </w:r>
            <w:r>
              <w:rPr>
                <w:rFonts w:ascii="Times New Roman" w:eastAsia="宋体" w:hAnsi="Times New Roman" w:hint="eastAsia"/>
                <w:lang w:val="en-US" w:eastAsia="zh-CN"/>
              </w:rPr>
              <w:t>and on-demand config-ID is already included, we don</w:t>
            </w:r>
            <w:r>
              <w:rPr>
                <w:rFonts w:ascii="Times New Roman" w:eastAsia="宋体" w:hAnsi="Times New Roman"/>
                <w:lang w:val="en-US" w:eastAsia="zh-CN"/>
              </w:rPr>
              <w:t>’</w:t>
            </w:r>
            <w:r>
              <w:rPr>
                <w:rFonts w:ascii="Times New Roman" w:eastAsia="宋体" w:hAnsi="Times New Roman" w:hint="eastAsia"/>
                <w:lang w:val="en-US" w:eastAsia="zh-CN"/>
              </w:rPr>
              <w:t xml:space="preserve">t see the need to indicate the </w:t>
            </w:r>
            <w:proofErr w:type="spellStart"/>
            <w:r>
              <w:rPr>
                <w:rFonts w:ascii="Times New Roman" w:eastAsia="宋体" w:hAnsi="Times New Roman" w:hint="eastAsia"/>
                <w:lang w:val="en-US" w:eastAsia="zh-CN"/>
              </w:rPr>
              <w:t>S</w:t>
            </w:r>
            <w:r w:rsidRPr="00070A36">
              <w:rPr>
                <w:rFonts w:eastAsia="宋体"/>
                <w:iCs/>
                <w:lang w:val="en-US" w:eastAsia="zh-CN"/>
              </w:rPr>
              <w:t>cell</w:t>
            </w:r>
            <w:proofErr w:type="spellEnd"/>
            <w:r w:rsidRPr="00070A36">
              <w:rPr>
                <w:rFonts w:eastAsia="宋体"/>
                <w:iCs/>
                <w:lang w:val="en-US" w:eastAsia="zh-CN"/>
              </w:rPr>
              <w:t xml:space="preserve"> index</w:t>
            </w:r>
            <w:r>
              <w:rPr>
                <w:rFonts w:eastAsia="宋体" w:hint="eastAsia"/>
                <w:iCs/>
                <w:lang w:val="en-US" w:eastAsia="zh-CN"/>
              </w:rPr>
              <w:t xml:space="preserve"> here, which should be the Physical Cell ID of the indicated on-demand SSB.</w:t>
            </w:r>
          </w:p>
          <w:p w14:paraId="429F0BDD" w14:textId="75135BCD" w:rsidR="00070A36" w:rsidRDefault="00070A36" w:rsidP="00070A36">
            <w:pPr>
              <w:pStyle w:val="a6"/>
              <w:numPr>
                <w:ilvl w:val="0"/>
                <w:numId w:val="44"/>
              </w:numPr>
              <w:ind w:leftChars="0"/>
              <w:jc w:val="both"/>
              <w:rPr>
                <w:rFonts w:eastAsia="宋体"/>
                <w:iCs/>
                <w:lang w:val="en-US" w:eastAsia="zh-CN"/>
              </w:rPr>
            </w:pPr>
            <w:r>
              <w:rPr>
                <w:rFonts w:eastAsia="宋体"/>
                <w:iCs/>
                <w:lang w:val="en-US" w:eastAsia="zh-CN"/>
              </w:rPr>
              <w:t>W</w:t>
            </w:r>
            <w:r>
              <w:rPr>
                <w:rFonts w:eastAsia="宋体" w:hint="eastAsia"/>
                <w:iCs/>
                <w:lang w:val="en-US" w:eastAsia="zh-CN"/>
              </w:rPr>
              <w:t>e don</w:t>
            </w:r>
            <w:r>
              <w:rPr>
                <w:rFonts w:eastAsia="宋体"/>
                <w:iCs/>
                <w:lang w:val="en-US" w:eastAsia="zh-CN"/>
              </w:rPr>
              <w:t>’</w:t>
            </w:r>
            <w:r>
              <w:rPr>
                <w:rFonts w:eastAsia="宋体" w:hint="eastAsia"/>
                <w:iCs/>
                <w:lang w:val="en-US" w:eastAsia="zh-CN"/>
              </w:rPr>
              <w:t>t think the S</w:t>
            </w:r>
            <w:r w:rsidRPr="00070A36">
              <w:rPr>
                <w:rFonts w:eastAsia="宋体"/>
                <w:iCs/>
                <w:lang w:val="en-US" w:eastAsia="zh-CN"/>
              </w:rPr>
              <w:t>SB positions within an on-demand SSB burst</w:t>
            </w:r>
            <w:r>
              <w:rPr>
                <w:rFonts w:eastAsia="宋体" w:hint="eastAsia"/>
                <w:iCs/>
                <w:lang w:val="en-US" w:eastAsia="zh-CN"/>
              </w:rPr>
              <w:t xml:space="preserve">, periodicity, will </w:t>
            </w:r>
            <w:r w:rsidR="004C2070">
              <w:rPr>
                <w:rFonts w:eastAsia="宋体" w:hint="eastAsia"/>
                <w:iCs/>
                <w:lang w:val="en-US" w:eastAsia="zh-CN"/>
              </w:rPr>
              <w:t>always change, thus we don</w:t>
            </w:r>
            <w:r w:rsidR="004C2070">
              <w:rPr>
                <w:rFonts w:eastAsia="宋体"/>
                <w:iCs/>
                <w:lang w:val="en-US" w:eastAsia="zh-CN"/>
              </w:rPr>
              <w:t>’</w:t>
            </w:r>
            <w:r w:rsidR="004C2070">
              <w:rPr>
                <w:rFonts w:eastAsia="宋体" w:hint="eastAsia"/>
                <w:iCs/>
                <w:lang w:val="en-US" w:eastAsia="zh-CN"/>
              </w:rPr>
              <w:t>t think include them in the MAC CE is necessary.</w:t>
            </w:r>
          </w:p>
          <w:p w14:paraId="28BA53C8" w14:textId="50DCF53B" w:rsidR="004C2070" w:rsidRDefault="004C2070" w:rsidP="00070A36">
            <w:pPr>
              <w:pStyle w:val="a6"/>
              <w:numPr>
                <w:ilvl w:val="0"/>
                <w:numId w:val="44"/>
              </w:numPr>
              <w:ind w:leftChars="0"/>
              <w:jc w:val="both"/>
              <w:rPr>
                <w:rFonts w:eastAsia="宋体"/>
                <w:iCs/>
                <w:lang w:val="en-US" w:eastAsia="zh-CN"/>
              </w:rPr>
            </w:pPr>
            <w:r>
              <w:rPr>
                <w:rFonts w:eastAsia="宋体"/>
                <w:iCs/>
                <w:lang w:val="en-US" w:eastAsia="zh-CN"/>
              </w:rPr>
              <w:t>F</w:t>
            </w:r>
            <w:r>
              <w:rPr>
                <w:rFonts w:eastAsia="宋体" w:hint="eastAsia"/>
                <w:iCs/>
                <w:lang w:val="en-US" w:eastAsia="zh-CN"/>
              </w:rPr>
              <w:t xml:space="preserve">or the value of T, we think regardless it is </w:t>
            </w:r>
            <w:r>
              <w:rPr>
                <w:rFonts w:eastAsia="宋体"/>
                <w:iCs/>
                <w:lang w:val="en-US" w:eastAsia="zh-CN"/>
              </w:rPr>
              <w:t>configured</w:t>
            </w:r>
            <w:r>
              <w:rPr>
                <w:rFonts w:eastAsia="宋体" w:hint="eastAsia"/>
                <w:iCs/>
                <w:lang w:val="en-US" w:eastAsia="zh-CN"/>
              </w:rPr>
              <w:t xml:space="preserve"> or fixed, it is only subject to UE</w:t>
            </w:r>
            <w:r>
              <w:rPr>
                <w:rFonts w:eastAsia="宋体"/>
                <w:iCs/>
                <w:lang w:val="en-US" w:eastAsia="zh-CN"/>
              </w:rPr>
              <w:t>’</w:t>
            </w:r>
            <w:r>
              <w:rPr>
                <w:rFonts w:eastAsia="宋体" w:hint="eastAsia"/>
                <w:iCs/>
                <w:lang w:val="en-US" w:eastAsia="zh-CN"/>
              </w:rPr>
              <w:t xml:space="preserve">s capability, thus no need to </w:t>
            </w:r>
            <w:r>
              <w:rPr>
                <w:rFonts w:eastAsia="宋体"/>
                <w:iCs/>
                <w:lang w:val="en-US" w:eastAsia="zh-CN"/>
              </w:rPr>
              <w:t>indicate</w:t>
            </w:r>
            <w:r>
              <w:rPr>
                <w:rFonts w:eastAsia="宋体" w:hint="eastAsia"/>
                <w:iCs/>
                <w:lang w:val="en-US" w:eastAsia="zh-CN"/>
              </w:rPr>
              <w:t xml:space="preserve"> it in MAC CE.</w:t>
            </w:r>
          </w:p>
          <w:p w14:paraId="5C13B111" w14:textId="741212A6" w:rsidR="004C2070" w:rsidRPr="00070A36" w:rsidRDefault="004C2070" w:rsidP="004C2070">
            <w:pPr>
              <w:pStyle w:val="a6"/>
              <w:numPr>
                <w:ilvl w:val="0"/>
                <w:numId w:val="44"/>
              </w:numPr>
              <w:ind w:leftChars="0"/>
              <w:rPr>
                <w:rFonts w:eastAsia="宋体"/>
                <w:iCs/>
                <w:lang w:val="en-US" w:eastAsia="zh-CN"/>
              </w:rPr>
            </w:pPr>
            <w:r w:rsidRPr="004C2070">
              <w:rPr>
                <w:rFonts w:eastAsia="宋体"/>
                <w:iCs/>
                <w:lang w:val="en-US" w:eastAsia="zh-CN"/>
              </w:rPr>
              <w:t>F</w:t>
            </w:r>
            <w:r w:rsidRPr="004C2070">
              <w:rPr>
                <w:rFonts w:eastAsia="宋体" w:hint="eastAsia"/>
                <w:iCs/>
                <w:lang w:val="en-US" w:eastAsia="zh-CN"/>
              </w:rPr>
              <w:t xml:space="preserve">or </w:t>
            </w:r>
            <w:r w:rsidRPr="004C2070">
              <w:rPr>
                <w:rFonts w:eastAsia="宋体"/>
                <w:iCs/>
                <w:lang w:val="en-US" w:eastAsia="zh-CN"/>
              </w:rPr>
              <w:t>number of SSB bursts</w:t>
            </w:r>
            <w:r w:rsidRPr="004C2070">
              <w:rPr>
                <w:rFonts w:eastAsia="宋体" w:hint="eastAsia"/>
                <w:iCs/>
                <w:lang w:val="en-US" w:eastAsia="zh-CN"/>
              </w:rPr>
              <w:t xml:space="preserve"> and </w:t>
            </w:r>
            <w:r>
              <w:rPr>
                <w:rFonts w:eastAsia="宋体" w:hint="eastAsia"/>
                <w:iCs/>
                <w:lang w:val="en-US" w:eastAsia="zh-CN"/>
              </w:rPr>
              <w:t>d</w:t>
            </w:r>
            <w:r w:rsidRPr="004C2070">
              <w:rPr>
                <w:rFonts w:eastAsia="宋体"/>
                <w:iCs/>
                <w:lang w:val="en-US" w:eastAsia="zh-CN"/>
              </w:rPr>
              <w:t>eactivation of on-demand SSB</w:t>
            </w:r>
            <w:r>
              <w:rPr>
                <w:rFonts w:eastAsia="宋体" w:hint="eastAsia"/>
                <w:iCs/>
                <w:lang w:val="en-US" w:eastAsia="zh-CN"/>
              </w:rPr>
              <w:t xml:space="preserve">, we think only one of them is needed, which is related to how to terminate the on-demand SSB. </w:t>
            </w:r>
            <w:r>
              <w:rPr>
                <w:rFonts w:eastAsia="宋体"/>
                <w:iCs/>
                <w:lang w:val="en-US" w:eastAsia="zh-CN"/>
              </w:rPr>
              <w:t>A</w:t>
            </w:r>
            <w:r>
              <w:rPr>
                <w:rFonts w:eastAsia="宋体" w:hint="eastAsia"/>
                <w:iCs/>
                <w:lang w:val="en-US" w:eastAsia="zh-CN"/>
              </w:rPr>
              <w:t>nd we prefer the deactivation of on-demand SSB.</w:t>
            </w:r>
          </w:p>
          <w:p w14:paraId="45A57986" w14:textId="07508C74" w:rsidR="00070A36" w:rsidRDefault="00070A36" w:rsidP="000E3C3D">
            <w:pPr>
              <w:jc w:val="both"/>
              <w:rPr>
                <w:rFonts w:eastAsia="宋体"/>
                <w:iCs/>
                <w:lang w:val="en-US" w:eastAsia="zh-CN"/>
              </w:rPr>
            </w:pPr>
          </w:p>
        </w:tc>
      </w:tr>
      <w:tr w:rsidR="000E6DA1" w14:paraId="3729EFB7" w14:textId="77777777" w:rsidTr="0034008F">
        <w:tc>
          <w:tcPr>
            <w:tcW w:w="1649" w:type="dxa"/>
            <w:tcBorders>
              <w:top w:val="single" w:sz="4" w:space="0" w:color="auto"/>
              <w:left w:val="single" w:sz="4" w:space="0" w:color="auto"/>
              <w:bottom w:val="single" w:sz="4" w:space="0" w:color="auto"/>
              <w:right w:val="single" w:sz="4" w:space="0" w:color="auto"/>
            </w:tcBorders>
          </w:tcPr>
          <w:p w14:paraId="7DB3F9C9" w14:textId="44253B37" w:rsidR="000E6DA1" w:rsidRDefault="000E6DA1" w:rsidP="000E6DA1">
            <w:pPr>
              <w:jc w:val="both"/>
              <w:rPr>
                <w:rFonts w:eastAsia="宋体" w:hint="eastAsia"/>
                <w:lang w:eastAsia="zh-CN"/>
              </w:rPr>
            </w:pPr>
            <w:r>
              <w:rPr>
                <w:rFonts w:eastAsia="宋体"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35D9534" w14:textId="77777777" w:rsidR="000E6DA1" w:rsidRDefault="000E6DA1" w:rsidP="000E6DA1">
            <w:pPr>
              <w:jc w:val="both"/>
              <w:rPr>
                <w:rFonts w:eastAsia="宋体"/>
                <w:iCs/>
                <w:lang w:val="en-US" w:eastAsia="zh-CN"/>
              </w:rPr>
            </w:pPr>
            <w:r>
              <w:rPr>
                <w:rFonts w:eastAsia="宋体" w:hint="eastAsia"/>
                <w:iCs/>
                <w:lang w:val="en-US" w:eastAsia="zh-CN"/>
              </w:rPr>
              <w:t>We support the direction of the framework.</w:t>
            </w:r>
          </w:p>
          <w:p w14:paraId="1831DF22" w14:textId="77777777" w:rsidR="000E6DA1" w:rsidRDefault="000E6DA1" w:rsidP="000E6DA1">
            <w:pPr>
              <w:jc w:val="both"/>
              <w:rPr>
                <w:rFonts w:eastAsia="宋体"/>
                <w:iCs/>
                <w:lang w:val="en-US" w:eastAsia="zh-CN"/>
              </w:rPr>
            </w:pPr>
            <w:r>
              <w:rPr>
                <w:rFonts w:eastAsia="宋体" w:hint="eastAsia"/>
                <w:iCs/>
                <w:lang w:val="en-US" w:eastAsia="zh-CN"/>
              </w:rPr>
              <w:t xml:space="preserve">In our view, </w:t>
            </w:r>
            <w:r>
              <w:rPr>
                <w:rFonts w:eastAsia="宋体"/>
                <w:iCs/>
                <w:lang w:val="en-US" w:eastAsia="zh-CN"/>
              </w:rPr>
              <w:t>Info-Set 1 can include</w:t>
            </w:r>
            <w:r>
              <w:rPr>
                <w:rFonts w:eastAsia="宋体" w:hint="eastAsia"/>
                <w:iCs/>
                <w:lang w:val="en-US" w:eastAsia="zh-CN"/>
              </w:rPr>
              <w:t>:</w:t>
            </w:r>
          </w:p>
          <w:p w14:paraId="4C49DCC3" w14:textId="77777777" w:rsidR="000E6DA1" w:rsidRPr="0084178F"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8A714A2" w14:textId="77777777" w:rsidR="000E6DA1" w:rsidRPr="0084178F"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lastRenderedPageBreak/>
              <w:t xml:space="preserve">SSB positions within an on-demand SSB burst by using signaling similar to </w:t>
            </w:r>
            <w:proofErr w:type="spellStart"/>
            <w:r w:rsidRPr="0084178F">
              <w:rPr>
                <w:rFonts w:ascii="Times New Roman" w:eastAsia="Malgun Gothic" w:hAnsi="Times New Roman"/>
                <w:i/>
                <w:iCs/>
                <w:lang w:val="en-US"/>
              </w:rPr>
              <w:t>ssb</w:t>
            </w:r>
            <w:proofErr w:type="spellEnd"/>
            <w:r w:rsidRPr="0084178F">
              <w:rPr>
                <w:rFonts w:ascii="Times New Roman" w:eastAsia="Malgun Gothic" w:hAnsi="Times New Roman"/>
                <w:i/>
                <w:iCs/>
                <w:lang w:val="en-US"/>
              </w:rPr>
              <w:t>-PositionsInBurst</w:t>
            </w:r>
          </w:p>
          <w:p w14:paraId="4CCF64FD" w14:textId="77777777" w:rsidR="000E6DA1" w:rsidRPr="0084178F"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4B622B74" w14:textId="77777777" w:rsidR="000E6DA1" w:rsidRPr="0084178F"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1029F06A" w14:textId="77777777" w:rsidR="000E6DA1" w:rsidRPr="00997550"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33F8BBDF" w14:textId="77777777" w:rsidR="000E6DA1" w:rsidRPr="00CA7F23"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997550">
              <w:rPr>
                <w:rFonts w:ascii="Times New Roman" w:eastAsia="Malgun Gothic" w:hAnsi="Times New Roman"/>
                <w:lang w:val="en-US"/>
              </w:rPr>
              <w:t>Downlink transmit power of on-demand SSB</w:t>
            </w:r>
          </w:p>
          <w:p w14:paraId="684C17AD" w14:textId="77777777" w:rsidR="000E6DA1" w:rsidRPr="00CA7F23"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4A35347E" w14:textId="77777777" w:rsidR="000E6DA1" w:rsidRDefault="000E6DA1" w:rsidP="000E6DA1">
            <w:pPr>
              <w:spacing w:after="160" w:line="256" w:lineRule="auto"/>
              <w:contextualSpacing/>
              <w:jc w:val="both"/>
              <w:rPr>
                <w:rFonts w:ascii="Times New Roman" w:eastAsia="宋体" w:hAnsi="Times New Roman"/>
                <w:lang w:val="en-US" w:eastAsia="zh-CN"/>
              </w:rPr>
            </w:pPr>
            <w:r>
              <w:rPr>
                <w:rFonts w:ascii="Times New Roman" w:eastAsia="宋体" w:hAnsi="Times New Roman" w:hint="eastAsia"/>
                <w:lang w:val="en-US" w:eastAsia="zh-CN"/>
              </w:rPr>
              <w:t>Info-Set 2 can at least include:</w:t>
            </w:r>
          </w:p>
          <w:p w14:paraId="762BAE25" w14:textId="77777777" w:rsidR="000E6DA1" w:rsidRPr="00195905" w:rsidRDefault="000E6DA1" w:rsidP="000E6DA1">
            <w:pPr>
              <w:pStyle w:val="a6"/>
              <w:numPr>
                <w:ilvl w:val="0"/>
                <w:numId w:val="35"/>
              </w:numPr>
              <w:spacing w:after="160" w:line="256" w:lineRule="auto"/>
              <w:ind w:leftChars="0"/>
              <w:contextualSpacing/>
              <w:jc w:val="both"/>
              <w:rPr>
                <w:rFonts w:ascii="Times New Roman" w:eastAsia="Malgun Gothic" w:hAnsi="Times New Roman"/>
                <w:lang w:val="en-US"/>
              </w:rPr>
            </w:pPr>
            <w:proofErr w:type="spellStart"/>
            <w:r>
              <w:rPr>
                <w:rFonts w:ascii="Times New Roman" w:eastAsia="宋体" w:hAnsi="Times New Roman" w:hint="eastAsia"/>
                <w:lang w:val="en-US" w:eastAsia="zh-CN"/>
              </w:rPr>
              <w:t>Scell</w:t>
            </w:r>
            <w:proofErr w:type="spellEnd"/>
            <w:r>
              <w:rPr>
                <w:rFonts w:ascii="Times New Roman" w:eastAsia="宋体" w:hAnsi="Times New Roman" w:hint="eastAsia"/>
                <w:lang w:val="en-US" w:eastAsia="zh-CN"/>
              </w:rPr>
              <w:t xml:space="preserve"> index</w:t>
            </w:r>
          </w:p>
          <w:p w14:paraId="04C4C29F" w14:textId="77777777" w:rsidR="000E6DA1" w:rsidRPr="00195905" w:rsidRDefault="000E6DA1" w:rsidP="000E6DA1">
            <w:pPr>
              <w:pStyle w:val="a6"/>
              <w:numPr>
                <w:ilvl w:val="0"/>
                <w:numId w:val="35"/>
              </w:numPr>
              <w:spacing w:after="160" w:line="256" w:lineRule="auto"/>
              <w:ind w:leftChars="0"/>
              <w:contextualSpacing/>
              <w:jc w:val="both"/>
              <w:rPr>
                <w:rFonts w:ascii="Times New Roman" w:eastAsia="宋体" w:hAnsi="Times New Roman"/>
                <w:lang w:val="en-US" w:eastAsia="zh-CN"/>
              </w:rPr>
            </w:pPr>
            <w:r w:rsidRPr="00195905">
              <w:rPr>
                <w:rFonts w:ascii="Times New Roman" w:eastAsia="宋体" w:hAnsi="Times New Roman"/>
                <w:lang w:val="en-US" w:eastAsia="zh-CN"/>
              </w:rPr>
              <w:t>SSB positions within an on-demand SSB burst</w:t>
            </w:r>
          </w:p>
          <w:p w14:paraId="0B6B06EF" w14:textId="77777777" w:rsidR="000E6DA1" w:rsidRPr="00195905" w:rsidRDefault="000E6DA1" w:rsidP="000E6DA1">
            <w:pPr>
              <w:pStyle w:val="a6"/>
              <w:numPr>
                <w:ilvl w:val="0"/>
                <w:numId w:val="35"/>
              </w:numPr>
              <w:spacing w:after="160" w:line="256" w:lineRule="auto"/>
              <w:ind w:leftChars="0"/>
              <w:contextualSpacing/>
              <w:jc w:val="both"/>
              <w:rPr>
                <w:rFonts w:ascii="Times New Roman" w:eastAsia="宋体" w:hAnsi="Times New Roman" w:hint="eastAsia"/>
                <w:lang w:val="en-US" w:eastAsia="zh-CN"/>
              </w:rPr>
            </w:pPr>
            <w:r w:rsidRPr="00195905">
              <w:rPr>
                <w:rFonts w:ascii="Times New Roman" w:eastAsia="宋体" w:hAnsi="Times New Roman"/>
                <w:lang w:val="en-US" w:eastAsia="zh-CN"/>
              </w:rPr>
              <w:t>Periodicity of the on-demand SSB</w:t>
            </w:r>
          </w:p>
          <w:p w14:paraId="7C828B60" w14:textId="77777777" w:rsidR="000E6DA1" w:rsidRDefault="000E6DA1" w:rsidP="000E6DA1">
            <w:pPr>
              <w:jc w:val="both"/>
              <w:rPr>
                <w:rFonts w:eastAsia="宋体" w:hint="eastAsia"/>
                <w:iCs/>
                <w:lang w:val="en-US" w:eastAsia="zh-CN"/>
              </w:rPr>
            </w:pPr>
          </w:p>
        </w:tc>
      </w:tr>
    </w:tbl>
    <w:p w14:paraId="7A7DCEA8" w14:textId="77777777" w:rsidR="00214130" w:rsidRDefault="00214130" w:rsidP="00214130">
      <w:pPr>
        <w:ind w:firstLineChars="100" w:firstLine="196"/>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w:t>
            </w:r>
            <w:proofErr w:type="spellStart"/>
            <w:r w:rsidRPr="003D6D05">
              <w:rPr>
                <w:lang w:eastAsia="ko-KR"/>
              </w:rPr>
              <w:t>gNB</w:t>
            </w:r>
            <w:proofErr w:type="spellEnd"/>
            <w:r w:rsidRPr="003D6D05">
              <w:rPr>
                <w:lang w:eastAsia="ko-KR"/>
              </w:rPr>
              <w:t xml:space="preserve">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 xml:space="preserve">Regarding the options for SSB burst(s) indicated by on-demand SSB </w:t>
            </w:r>
            <w:proofErr w:type="spellStart"/>
            <w:r w:rsidRPr="00263A60">
              <w:rPr>
                <w:lang w:val="en-US" w:eastAsia="ko-KR"/>
              </w:rPr>
              <w:t>SCell</w:t>
            </w:r>
            <w:proofErr w:type="spellEnd"/>
            <w:r w:rsidRPr="00263A60">
              <w:rPr>
                <w:lang w:val="en-US" w:eastAsia="ko-KR"/>
              </w:rPr>
              <w:t xml:space="preserve">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 xml:space="preserve">For SSB burst(s) indicated by on-demand SSB </w:t>
            </w:r>
            <w:proofErr w:type="spellStart"/>
            <w:r w:rsidRPr="009B4688">
              <w:rPr>
                <w:lang w:val="en-US" w:eastAsia="ko-KR"/>
              </w:rPr>
              <w:t>SCell</w:t>
            </w:r>
            <w:proofErr w:type="spellEnd"/>
            <w:r w:rsidRPr="009B4688">
              <w:rPr>
                <w:lang w:val="en-US" w:eastAsia="ko-KR"/>
              </w:rPr>
              <w:t xml:space="preserve"> operation via MAC CE, the time offset T between MAC CE and time instance A includes K1 and a time gap configured by </w:t>
            </w:r>
            <w:proofErr w:type="spellStart"/>
            <w:r w:rsidRPr="009B4688">
              <w:rPr>
                <w:lang w:val="en-US" w:eastAsia="ko-KR"/>
              </w:rPr>
              <w:t>gNB</w:t>
            </w:r>
            <w:proofErr w:type="spellEnd"/>
            <w:r w:rsidRPr="009B4688">
              <w:rPr>
                <w:lang w:val="en-US" w:eastAsia="ko-KR"/>
              </w:rPr>
              <w:t>.</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 xml:space="preserve">Regarding the options for SSB burst(s) indicated by on-demand SSB </w:t>
            </w:r>
            <w:proofErr w:type="spellStart"/>
            <w:r w:rsidRPr="00F026BA">
              <w:rPr>
                <w:lang w:val="en-US" w:eastAsia="ko-KR"/>
              </w:rPr>
              <w:t>SCell</w:t>
            </w:r>
            <w:proofErr w:type="spellEnd"/>
            <w:r w:rsidRPr="00F026BA">
              <w:rPr>
                <w:lang w:val="en-US" w:eastAsia="ko-KR"/>
              </w:rPr>
              <w:t xml:space="preserve">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lastRenderedPageBreak/>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 xml:space="preserve">For SSB burst(s) indicated by on-demand SSB </w:t>
            </w:r>
            <w:proofErr w:type="spellStart"/>
            <w:r w:rsidRPr="00A94807">
              <w:rPr>
                <w:lang w:val="en-US" w:eastAsia="ko-KR"/>
              </w:rPr>
              <w:t>SCell</w:t>
            </w:r>
            <w:proofErr w:type="spellEnd"/>
            <w:r w:rsidRPr="00A94807">
              <w:rPr>
                <w:lang w:val="en-US" w:eastAsia="ko-KR"/>
              </w:rPr>
              <w:t xml:space="preserve"> operation via RRC, UE expects that on-demand SSB burst(s) is transmitted from time instance A which is determined as follows.</w:t>
            </w:r>
          </w:p>
          <w:p w14:paraId="5A6C423D" w14:textId="77777777" w:rsidR="00A94807" w:rsidRPr="00A94807" w:rsidRDefault="00A94807" w:rsidP="00A94807">
            <w:pPr>
              <w:pStyle w:val="a6"/>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w:t>
            </w:r>
            <w:proofErr w:type="spellStart"/>
            <w:r w:rsidRPr="00A94807">
              <w:rPr>
                <w:lang w:val="en-US" w:eastAsia="ko-KR"/>
              </w:rPr>
              <w:t>gNB</w:t>
            </w:r>
            <w:proofErr w:type="spellEnd"/>
            <w:r w:rsidRPr="00A94807">
              <w:rPr>
                <w:lang w:val="en-US" w:eastAsia="ko-KR"/>
              </w:rPr>
              <w:t xml:space="preserve">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a6"/>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a6"/>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a6"/>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w:t>
            </w:r>
            <w:proofErr w:type="spellStart"/>
            <w:r w:rsidRPr="00B663C1">
              <w:rPr>
                <w:lang w:val="en-US" w:eastAsia="ko-KR"/>
              </w:rPr>
              <w:t>SCell</w:t>
            </w:r>
            <w:proofErr w:type="spellEnd"/>
            <w:r w:rsidRPr="00B663C1">
              <w:rPr>
                <w:lang w:val="en-US" w:eastAsia="ko-KR"/>
              </w:rPr>
              <w:t xml:space="preserve">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 xml:space="preserve">Similar timing for MAC CE/RRC based </w:t>
            </w:r>
            <w:proofErr w:type="spellStart"/>
            <w:r w:rsidRPr="0025709F">
              <w:rPr>
                <w:lang w:val="en-US" w:eastAsia="ko-KR"/>
              </w:rPr>
              <w:t>SCell</w:t>
            </w:r>
            <w:proofErr w:type="spellEnd"/>
            <w:r w:rsidRPr="0025709F">
              <w:rPr>
                <w:lang w:val="en-US" w:eastAsia="ko-KR"/>
              </w:rPr>
              <w:t xml:space="preserve">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a6"/>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a6"/>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a6"/>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 xml:space="preserve">Option 4 is intended for Case-2 with always-ON periodic SSB transmission in </w:t>
            </w:r>
            <w:proofErr w:type="spellStart"/>
            <w:r w:rsidRPr="002356A2">
              <w:rPr>
                <w:lang w:val="en-US" w:eastAsia="ko-KR"/>
              </w:rPr>
              <w:t>SCell</w:t>
            </w:r>
            <w:proofErr w:type="spellEnd"/>
            <w:r w:rsidRPr="002356A2">
              <w:rPr>
                <w:lang w:val="en-US" w:eastAsia="ko-KR"/>
              </w:rPr>
              <w:t xml:space="preserve">, where the NW triggers on-demand denser SSB transmission with shorter SSB periodicity from time instance A, i.e. when NW sends </w:t>
            </w:r>
            <w:proofErr w:type="spellStart"/>
            <w:r w:rsidRPr="002356A2">
              <w:rPr>
                <w:lang w:val="en-US" w:eastAsia="ko-KR"/>
              </w:rPr>
              <w:t>SCell</w:t>
            </w:r>
            <w:proofErr w:type="spellEnd"/>
            <w:r w:rsidRPr="002356A2">
              <w:rPr>
                <w:lang w:val="en-US" w:eastAsia="ko-KR"/>
              </w:rPr>
              <w:t xml:space="preserve">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 xml:space="preserve">For SSB burst(s) indicated by on-demand SSB </w:t>
            </w:r>
            <w:proofErr w:type="spellStart"/>
            <w:r w:rsidRPr="00B611A8">
              <w:rPr>
                <w:lang w:eastAsia="ko-KR"/>
              </w:rPr>
              <w:t>SCell</w:t>
            </w:r>
            <w:proofErr w:type="spellEnd"/>
            <w:r w:rsidRPr="00B611A8">
              <w:rPr>
                <w:lang w:eastAsia="ko-KR"/>
              </w:rPr>
              <w:t xml:space="preserve">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lastRenderedPageBreak/>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 xml:space="preserve">Introduce the time where UE receives the signalling from </w:t>
            </w:r>
            <w:proofErr w:type="spellStart"/>
            <w:r w:rsidRPr="00D85562">
              <w:rPr>
                <w:lang w:eastAsia="ko-KR"/>
              </w:rPr>
              <w:t>gNB</w:t>
            </w:r>
            <w:proofErr w:type="spellEnd"/>
            <w:r w:rsidRPr="00D85562">
              <w:rPr>
                <w:lang w:eastAsia="ko-KR"/>
              </w:rPr>
              <w:t xml:space="preserve">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sidRPr="003F2D1B">
              <w:rPr>
                <w:lang w:eastAsia="ko-KR"/>
              </w:rPr>
              <w:t>gNB</w:t>
            </w:r>
            <w:proofErr w:type="spellEnd"/>
            <w:r w:rsidRPr="003F2D1B">
              <w:rPr>
                <w:lang w:eastAsia="ko-KR"/>
              </w:rPr>
              <w:t xml:space="preserve">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lastRenderedPageBreak/>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a6"/>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w:t>
            </w:r>
            <w:proofErr w:type="spellStart"/>
            <w:r w:rsidRPr="00363435">
              <w:rPr>
                <w:lang w:val="en-US" w:eastAsia="ko-KR"/>
              </w:rPr>
              <w:t>gNB</w:t>
            </w:r>
            <w:proofErr w:type="spellEnd"/>
            <w:r w:rsidRPr="00363435">
              <w:rPr>
                <w:lang w:val="en-US" w:eastAsia="ko-KR"/>
              </w:rPr>
              <w:t xml:space="preserve">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a6"/>
              <w:numPr>
                <w:ilvl w:val="0"/>
                <w:numId w:val="38"/>
              </w:numPr>
              <w:ind w:leftChars="0"/>
              <w:jc w:val="both"/>
              <w:rPr>
                <w:lang w:eastAsia="ko-KR"/>
              </w:rPr>
            </w:pPr>
            <w:r w:rsidRPr="00CE6093">
              <w:rPr>
                <w:lang w:eastAsia="ko-KR"/>
              </w:rPr>
              <w:t xml:space="preserve">If on-demand SSB is triggered by </w:t>
            </w:r>
            <w:proofErr w:type="spellStart"/>
            <w:r w:rsidRPr="00CE6093">
              <w:rPr>
                <w:lang w:eastAsia="ko-KR"/>
              </w:rPr>
              <w:t>gNB</w:t>
            </w:r>
            <w:proofErr w:type="spellEnd"/>
            <w:r w:rsidRPr="00CE6093">
              <w:rPr>
                <w:lang w:eastAsia="ko-KR"/>
              </w:rPr>
              <w:t>, instance A could be defined as the slot of the first SSB time domain position of actually transmitted on-demand SSB burst</w:t>
            </w:r>
          </w:p>
          <w:p w14:paraId="4B3403B7" w14:textId="77777777"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a6"/>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w:t>
            </w:r>
            <w:proofErr w:type="spellStart"/>
            <w:r w:rsidRPr="00F36AD4">
              <w:rPr>
                <w:lang w:val="en-US" w:eastAsia="ko-KR"/>
              </w:rPr>
              <w:t>SCell</w:t>
            </w:r>
            <w:proofErr w:type="spellEnd"/>
            <w:r w:rsidRPr="00F36AD4">
              <w:rPr>
                <w:lang w:val="en-US" w:eastAsia="ko-KR"/>
              </w:rPr>
              <w:t xml:space="preserve"> operation, the following options are preferred for further study:</w:t>
            </w:r>
          </w:p>
          <w:p w14:paraId="5AD898D1" w14:textId="77777777" w:rsidR="00F36AD4" w:rsidRDefault="00F36AD4" w:rsidP="00F36AD4">
            <w:pPr>
              <w:pStyle w:val="a6"/>
              <w:numPr>
                <w:ilvl w:val="0"/>
                <w:numId w:val="38"/>
              </w:numPr>
              <w:ind w:leftChars="0"/>
              <w:jc w:val="both"/>
              <w:rPr>
                <w:lang w:val="en-US" w:eastAsia="ko-KR"/>
              </w:rPr>
            </w:pPr>
            <w:r w:rsidRPr="00F36AD4">
              <w:rPr>
                <w:lang w:val="en-US" w:eastAsia="ko-KR"/>
              </w:rPr>
              <w:t xml:space="preserve">Option 1A: UE expects that on-demand SSB burst(s) is periodically transmitted from time instance A until </w:t>
            </w:r>
            <w:proofErr w:type="spellStart"/>
            <w:r w:rsidRPr="00F36AD4">
              <w:rPr>
                <w:lang w:val="en-US" w:eastAsia="ko-KR"/>
              </w:rPr>
              <w:t>gNB</w:t>
            </w:r>
            <w:proofErr w:type="spellEnd"/>
            <w:r w:rsidRPr="00F36AD4">
              <w:rPr>
                <w:lang w:val="en-US" w:eastAsia="ko-KR"/>
              </w:rPr>
              <w:t xml:space="preserve"> turns OFF the on demand SSB</w:t>
            </w:r>
          </w:p>
          <w:p w14:paraId="092191F0" w14:textId="77777777" w:rsidR="00F36AD4" w:rsidRDefault="00F36AD4" w:rsidP="00F36AD4">
            <w:pPr>
              <w:pStyle w:val="a6"/>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a6"/>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2C8CB258" w14:textId="77777777" w:rsidR="005E507B" w:rsidRDefault="005E507B" w:rsidP="005E507B">
            <w:pPr>
              <w:pStyle w:val="a6"/>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w:t>
            </w:r>
            <w:proofErr w:type="spellStart"/>
            <w:r w:rsidRPr="005E507B">
              <w:rPr>
                <w:lang w:val="en-US" w:eastAsia="ko-KR"/>
              </w:rPr>
              <w:t>gNB</w:t>
            </w:r>
            <w:proofErr w:type="spellEnd"/>
            <w:r w:rsidRPr="005E507B">
              <w:rPr>
                <w:lang w:val="en-US" w:eastAsia="ko-KR"/>
              </w:rPr>
              <w:t xml:space="preserve"> to indicate on-demand SSB transmission</w:t>
            </w:r>
          </w:p>
          <w:p w14:paraId="789FEF68" w14:textId="0B2BDB67" w:rsidR="005E507B" w:rsidRPr="005E507B" w:rsidRDefault="005E507B" w:rsidP="005E507B">
            <w:pPr>
              <w:pStyle w:val="a6"/>
              <w:numPr>
                <w:ilvl w:val="1"/>
                <w:numId w:val="38"/>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lastRenderedPageBreak/>
              <w:t>Proposal 9:</w:t>
            </w:r>
            <w:r w:rsidRPr="005E507B">
              <w:rPr>
                <w:lang w:val="en-US" w:eastAsia="ko-KR"/>
              </w:rPr>
              <w:t xml:space="preserve"> The value of T should be different for intra-frequency </w:t>
            </w:r>
            <w:proofErr w:type="spellStart"/>
            <w:r w:rsidRPr="005E507B">
              <w:rPr>
                <w:lang w:val="en-US" w:eastAsia="ko-KR"/>
              </w:rPr>
              <w:t>SCell</w:t>
            </w:r>
            <w:proofErr w:type="spellEnd"/>
            <w:r w:rsidRPr="005E507B">
              <w:rPr>
                <w:lang w:val="en-US" w:eastAsia="ko-KR"/>
              </w:rPr>
              <w:t xml:space="preserve"> and inter-frequency </w:t>
            </w:r>
            <w:proofErr w:type="spellStart"/>
            <w:r w:rsidRPr="005E507B">
              <w:rPr>
                <w:lang w:val="en-US" w:eastAsia="ko-KR"/>
              </w:rPr>
              <w:t>SCell</w:t>
            </w:r>
            <w:proofErr w:type="spellEnd"/>
            <w:r w:rsidRPr="005E507B">
              <w:rPr>
                <w:lang w:val="en-US" w:eastAsia="ko-KR"/>
              </w:rPr>
              <w:t>.</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lastRenderedPageBreak/>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 xml:space="preserve">For SSB burst(s) indicated by on-demand SSB </w:t>
            </w:r>
            <w:proofErr w:type="spellStart"/>
            <w:r w:rsidRPr="007C267D">
              <w:rPr>
                <w:lang w:eastAsia="ko-KR"/>
              </w:rPr>
              <w:t>SCell</w:t>
            </w:r>
            <w:proofErr w:type="spellEnd"/>
            <w:r w:rsidRPr="007C267D">
              <w:rPr>
                <w:lang w:eastAsia="ko-KR"/>
              </w:rPr>
              <w:t xml:space="preserve">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 xml:space="preserve">For SSB burst(s) indicated by on-demand SSB </w:t>
            </w:r>
            <w:proofErr w:type="spellStart"/>
            <w:r w:rsidRPr="00973140">
              <w:rPr>
                <w:lang w:val="en-US" w:eastAsia="ko-KR"/>
              </w:rPr>
              <w:t>SCell</w:t>
            </w:r>
            <w:proofErr w:type="spellEnd"/>
            <w:r w:rsidRPr="00973140">
              <w:rPr>
                <w:lang w:val="en-US" w:eastAsia="ko-KR"/>
              </w:rPr>
              <w:t xml:space="preserve">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 xml:space="preserve">For SSB burst(s) indicated by on-demand SSB </w:t>
            </w:r>
            <w:proofErr w:type="spellStart"/>
            <w:r w:rsidRPr="00285D38">
              <w:rPr>
                <w:lang w:val="en-US" w:eastAsia="ko-KR"/>
              </w:rPr>
              <w:t>SCell</w:t>
            </w:r>
            <w:proofErr w:type="spellEnd"/>
            <w:r w:rsidRPr="00285D38">
              <w:rPr>
                <w:lang w:val="en-US" w:eastAsia="ko-KR"/>
              </w:rPr>
              <w:t xml:space="preserve">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a6"/>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a6"/>
              <w:numPr>
                <w:ilvl w:val="0"/>
                <w:numId w:val="38"/>
              </w:numPr>
              <w:ind w:leftChars="0"/>
              <w:jc w:val="both"/>
              <w:rPr>
                <w:lang w:val="en-US" w:eastAsia="ko-KR"/>
              </w:rPr>
            </w:pPr>
            <w:r w:rsidRPr="001C5D20">
              <w:rPr>
                <w:lang w:eastAsia="ko-KR"/>
              </w:rPr>
              <w:t xml:space="preserve">Option 1A: UE expects that on-demand SSB burst(s) is periodically transmitted from time instance A until </w:t>
            </w:r>
            <w:proofErr w:type="spellStart"/>
            <w:r w:rsidRPr="001C5D20">
              <w:rPr>
                <w:lang w:eastAsia="ko-KR"/>
              </w:rPr>
              <w:t>gNB</w:t>
            </w:r>
            <w:proofErr w:type="spellEnd"/>
            <w:r w:rsidRPr="001C5D20">
              <w:rPr>
                <w:lang w:eastAsia="ko-KR"/>
              </w:rPr>
              <w:t xml:space="preserve"> turns OFF the on demand SSB.</w:t>
            </w:r>
          </w:p>
          <w:p w14:paraId="524B0838" w14:textId="77777777" w:rsidR="001C5D20" w:rsidRPr="001C5D20" w:rsidRDefault="001C5D20" w:rsidP="001C5D20">
            <w:pPr>
              <w:pStyle w:val="a6"/>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w:t>
            </w:r>
            <w:proofErr w:type="spellStart"/>
            <w:r w:rsidRPr="00DF639C">
              <w:rPr>
                <w:lang w:val="en-US" w:eastAsia="ko-KR"/>
              </w:rPr>
              <w:t>SCell</w:t>
            </w:r>
            <w:proofErr w:type="spellEnd"/>
            <w:r w:rsidRPr="00DF639C">
              <w:rPr>
                <w:lang w:val="en-US" w:eastAsia="ko-KR"/>
              </w:rPr>
              <w:t xml:space="preserve"> operation via MAC CE, UE expects that on-demand SSB burst(s) is transmitted from time instance A which is determined as follows.</w:t>
            </w:r>
          </w:p>
          <w:p w14:paraId="4F0F39F4" w14:textId="03BA1EFF" w:rsidR="00DF639C" w:rsidRPr="00DF639C" w:rsidRDefault="00DF639C" w:rsidP="00DF639C">
            <w:pPr>
              <w:pStyle w:val="a6"/>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w:t>
            </w:r>
            <w:proofErr w:type="spellStart"/>
            <w:r w:rsidRPr="00DF639C">
              <w:rPr>
                <w:rFonts w:ascii="Times New Roman" w:hAnsi="Times New Roman"/>
                <w:szCs w:val="20"/>
                <w:lang w:eastAsia="ko-KR"/>
              </w:rPr>
              <w:t>gNB</w:t>
            </w:r>
            <w:proofErr w:type="spellEnd"/>
            <w:r w:rsidRPr="00DF639C">
              <w:rPr>
                <w:rFonts w:ascii="Times New Roman" w:hAnsi="Times New Roman"/>
                <w:szCs w:val="20"/>
                <w:lang w:eastAsia="ko-KR"/>
              </w:rPr>
              <w:t xml:space="preserve">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 xml:space="preserve">From the perspective of network energy saving, it is beneficial that on-demand SSB can be stopped at certain time instance, when or after the </w:t>
            </w:r>
            <w:proofErr w:type="spellStart"/>
            <w:r w:rsidRPr="001506CC">
              <w:rPr>
                <w:lang w:val="en-US" w:eastAsia="ko-KR"/>
              </w:rPr>
              <w:t>SCell</w:t>
            </w:r>
            <w:proofErr w:type="spellEnd"/>
            <w:r w:rsidRPr="001506CC">
              <w:rPr>
                <w:lang w:val="en-US" w:eastAsia="ko-KR"/>
              </w:rPr>
              <w:t xml:space="preserve">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Option 1A. On-demand SSB is periodically transmitted from time instance A until stopped by explicitly indication from </w:t>
            </w:r>
            <w:proofErr w:type="spellStart"/>
            <w:r w:rsidRPr="001506CC">
              <w:rPr>
                <w:lang w:val="en-US" w:eastAsia="ko-KR"/>
              </w:rPr>
              <w:t>gNB</w:t>
            </w:r>
            <w:proofErr w:type="spellEnd"/>
          </w:p>
          <w:p w14:paraId="7F0BC41E" w14:textId="77777777" w:rsidR="001506CC" w:rsidRDefault="001506CC" w:rsidP="001506CC">
            <w:pPr>
              <w:pStyle w:val="a6"/>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a6"/>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a6"/>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w:t>
            </w:r>
            <w:proofErr w:type="spellStart"/>
            <w:r w:rsidRPr="00B5502D">
              <w:rPr>
                <w:lang w:eastAsia="ko-KR"/>
              </w:rPr>
              <w:t>SCell</w:t>
            </w:r>
            <w:proofErr w:type="spellEnd"/>
            <w:r w:rsidRPr="00B5502D">
              <w:rPr>
                <w:lang w:eastAsia="ko-KR"/>
              </w:rPr>
              <w:t xml:space="preserve"> which is T slots after the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MAC-CE,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a6"/>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DCI (if supported),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w:t>
            </w: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a6"/>
              <w:numPr>
                <w:ilvl w:val="0"/>
                <w:numId w:val="38"/>
              </w:numPr>
              <w:ind w:leftChars="0"/>
              <w:jc w:val="both"/>
              <w:rPr>
                <w:lang w:eastAsia="ko-KR"/>
              </w:rPr>
            </w:pP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w:t>
            </w:r>
            <w:proofErr w:type="spellStart"/>
            <w:r w:rsidRPr="0000423D">
              <w:rPr>
                <w:lang w:eastAsia="ko-KR"/>
              </w:rPr>
              <w:t>SCell</w:t>
            </w:r>
            <w:proofErr w:type="spellEnd"/>
            <w:r w:rsidRPr="0000423D">
              <w:rPr>
                <w:lang w:eastAsia="ko-KR"/>
              </w:rPr>
              <w:t xml:space="preserve">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a6"/>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a6"/>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a6"/>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a6"/>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 xml:space="preserve">Support either option 2 or option 3 for SSB burst(s) triggered by on-demand SSB </w:t>
            </w:r>
            <w:proofErr w:type="spellStart"/>
            <w:r w:rsidRPr="003C1684">
              <w:rPr>
                <w:lang w:eastAsia="ko-KR"/>
              </w:rPr>
              <w:t>SCell</w:t>
            </w:r>
            <w:proofErr w:type="spellEnd"/>
            <w:r w:rsidRPr="003C1684">
              <w:rPr>
                <w:lang w:eastAsia="ko-KR"/>
              </w:rPr>
              <w:t xml:space="preserve"> operation.</w:t>
            </w:r>
          </w:p>
          <w:p w14:paraId="08AE8BDC" w14:textId="77777777" w:rsidR="003C1684" w:rsidRPr="003C1684" w:rsidRDefault="003C1684" w:rsidP="003C1684">
            <w:pPr>
              <w:pStyle w:val="a6"/>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a6"/>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sidRPr="00BD2A4E">
              <w:rPr>
                <w:lang w:val="en-US" w:eastAsia="ko-KR"/>
              </w:rPr>
              <w:t>SCell</w:t>
            </w:r>
            <w:proofErr w:type="spellEnd"/>
            <w:r w:rsidRPr="00BD2A4E">
              <w:rPr>
                <w:lang w:val="en-US" w:eastAsia="ko-KR"/>
              </w:rPr>
              <w:t xml:space="preserve">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 xml:space="preserve">RAN1 should strive to keep the </w:t>
            </w:r>
            <w:proofErr w:type="spellStart"/>
            <w:r w:rsidRPr="005146C6">
              <w:rPr>
                <w:lang w:eastAsia="ko-KR"/>
              </w:rPr>
              <w:t>SCell</w:t>
            </w:r>
            <w:proofErr w:type="spellEnd"/>
            <w:r w:rsidRPr="005146C6">
              <w:rPr>
                <w:lang w:eastAsia="ko-KR"/>
              </w:rPr>
              <w:t xml:space="preserve">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a6"/>
              <w:numPr>
                <w:ilvl w:val="0"/>
                <w:numId w:val="38"/>
              </w:numPr>
              <w:ind w:leftChars="0"/>
              <w:jc w:val="both"/>
              <w:rPr>
                <w:lang w:val="en-US" w:eastAsia="ko-KR"/>
              </w:rPr>
            </w:pPr>
            <w:r w:rsidRPr="002B4684">
              <w:rPr>
                <w:lang w:val="en-US" w:eastAsia="ko-KR"/>
              </w:rPr>
              <w:t xml:space="preserve">T1 is the delay due to UE processing of on-demand SSB indication and/or configurable by </w:t>
            </w:r>
            <w:proofErr w:type="spellStart"/>
            <w:r w:rsidRPr="002B4684">
              <w:rPr>
                <w:lang w:val="en-US" w:eastAsia="ko-KR"/>
              </w:rPr>
              <w:t>gNB</w:t>
            </w:r>
            <w:proofErr w:type="spellEnd"/>
          </w:p>
          <w:p w14:paraId="762D9DDC" w14:textId="28478B46" w:rsidR="002B4684" w:rsidRPr="002B4684" w:rsidRDefault="002B4684" w:rsidP="002B4684">
            <w:pPr>
              <w:pStyle w:val="a6"/>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w:t>
            </w:r>
            <w:proofErr w:type="spellStart"/>
            <w:r w:rsidRPr="00BB2119">
              <w:rPr>
                <w:lang w:eastAsia="ko-KR"/>
              </w:rPr>
              <w:t>gNB</w:t>
            </w:r>
            <w:proofErr w:type="spellEnd"/>
            <w:r w:rsidRPr="00BB2119">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sidRPr="00BB2119">
              <w:rPr>
                <w:lang w:eastAsia="ko-KR"/>
              </w:rPr>
              <w:t>gNB</w:t>
            </w:r>
            <w:proofErr w:type="spellEnd"/>
            <w:r w:rsidRPr="00BB2119">
              <w:rPr>
                <w:lang w:eastAsia="ko-KR"/>
              </w:rPr>
              <w:t xml:space="preserve">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 xml:space="preserve">Support indication of value of T1 from </w:t>
            </w:r>
            <w:proofErr w:type="spellStart"/>
            <w:r w:rsidRPr="00BB2119">
              <w:rPr>
                <w:lang w:eastAsia="ko-KR"/>
              </w:rPr>
              <w:t>gNB</w:t>
            </w:r>
            <w:proofErr w:type="spellEnd"/>
            <w:r w:rsidRPr="00BB2119">
              <w:rPr>
                <w:lang w:eastAsia="ko-KR"/>
              </w:rPr>
              <w:t xml:space="preserve">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 xml:space="preserve">Support the case where </w:t>
            </w:r>
            <w:proofErr w:type="spellStart"/>
            <w:r w:rsidRPr="00BB2119">
              <w:rPr>
                <w:lang w:eastAsia="ko-KR"/>
              </w:rPr>
              <w:t>SCell</w:t>
            </w:r>
            <w:proofErr w:type="spellEnd"/>
            <w:r w:rsidRPr="00BB2119">
              <w:rPr>
                <w:lang w:eastAsia="ko-KR"/>
              </w:rPr>
              <w:t xml:space="preserve">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w:t>
            </w:r>
            <w:proofErr w:type="spellStart"/>
            <w:r w:rsidRPr="003C0B99">
              <w:rPr>
                <w:lang w:val="en-US" w:eastAsia="ko-KR"/>
              </w:rPr>
              <w:t>SCell</w:t>
            </w:r>
            <w:proofErr w:type="spellEnd"/>
            <w:r w:rsidRPr="003C0B99">
              <w:rPr>
                <w:lang w:val="en-US" w:eastAsia="ko-KR"/>
              </w:rPr>
              <w:t xml:space="preserve">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 xml:space="preserve">For SSB burst(s) indicated by on-demand SSB </w:t>
            </w:r>
            <w:proofErr w:type="spellStart"/>
            <w:r w:rsidRPr="003C0B99">
              <w:rPr>
                <w:lang w:eastAsia="ko-KR"/>
              </w:rPr>
              <w:t>SCell</w:t>
            </w:r>
            <w:proofErr w:type="spellEnd"/>
            <w:r w:rsidRPr="003C0B99">
              <w:rPr>
                <w:lang w:eastAsia="ko-KR"/>
              </w:rPr>
              <w:t xml:space="preserve"> operation via MAC CE where </w:t>
            </w:r>
            <w:proofErr w:type="spellStart"/>
            <w:r w:rsidRPr="003C0B99">
              <w:rPr>
                <w:lang w:eastAsia="ko-KR"/>
              </w:rPr>
              <w:t>SCell</w:t>
            </w:r>
            <w:proofErr w:type="spellEnd"/>
            <w:r w:rsidRPr="003C0B99">
              <w:rPr>
                <w:lang w:eastAsia="ko-KR"/>
              </w:rPr>
              <w:t xml:space="preserve">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a6"/>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w:t>
            </w:r>
            <w:proofErr w:type="spellStart"/>
            <w:r w:rsidRPr="003C0B99">
              <w:rPr>
                <w:lang w:val="en-US" w:eastAsia="ko-KR"/>
              </w:rPr>
              <w:t>gNB</w:t>
            </w:r>
            <w:proofErr w:type="spellEnd"/>
            <w:r w:rsidRPr="003C0B99">
              <w:rPr>
                <w:lang w:val="en-US" w:eastAsia="ko-KR"/>
              </w:rPr>
              <w:t xml:space="preserve"> to indicate on-demand SSB transmission, </w:t>
            </w:r>
          </w:p>
          <w:p w14:paraId="2B6D2EE1" w14:textId="72D7098A" w:rsidR="003C0B99" w:rsidRPr="003C0B99" w:rsidRDefault="003C0B99" w:rsidP="003C0B99">
            <w:pPr>
              <w:pStyle w:val="a6"/>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 xml:space="preserve">T should be at least related to the HARQ feedback time of the MAC CE and T should be indicated/configured by the </w:t>
            </w:r>
            <w:proofErr w:type="spellStart"/>
            <w:proofErr w:type="gramStart"/>
            <w:r w:rsidRPr="00814DA7">
              <w:rPr>
                <w:lang w:val="en-US" w:eastAsia="ko-KR"/>
              </w:rPr>
              <w:t>gNB</w:t>
            </w:r>
            <w:proofErr w:type="spellEnd"/>
            <w:r w:rsidRPr="00814DA7">
              <w:rPr>
                <w:lang w:val="en-US" w:eastAsia="ko-KR"/>
              </w:rPr>
              <w:t xml:space="preserve"> .</w:t>
            </w:r>
            <w:proofErr w:type="gramEnd"/>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 xml:space="preserve">For SSB burst(s) indicated by on-demand SSB </w:t>
            </w:r>
            <w:proofErr w:type="spellStart"/>
            <w:r w:rsidRPr="00F75CB0">
              <w:rPr>
                <w:lang w:eastAsia="ko-KR"/>
              </w:rPr>
              <w:t>SCell</w:t>
            </w:r>
            <w:proofErr w:type="spellEnd"/>
            <w:r w:rsidRPr="00F75CB0">
              <w:rPr>
                <w:lang w:eastAsia="ko-KR"/>
              </w:rPr>
              <w:t xml:space="preserve"> operation via MAC CE, UE expects that on-demand SSB burst(s) is transmitted from time instance A which is determined as follows.</w:t>
            </w:r>
          </w:p>
          <w:p w14:paraId="40DFA98E"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w:t>
            </w:r>
            <w:proofErr w:type="spellStart"/>
            <w:r w:rsidRPr="00F75CB0">
              <w:rPr>
                <w:lang w:eastAsia="ko-KR"/>
              </w:rPr>
              <w:t>gNB</w:t>
            </w:r>
            <w:proofErr w:type="spellEnd"/>
            <w:r w:rsidRPr="00F75CB0">
              <w:rPr>
                <w:lang w:eastAsia="ko-KR"/>
              </w:rPr>
              <w:t xml:space="preserve"> to indicate on-demand SSB transmission</w:t>
            </w:r>
          </w:p>
          <w:p w14:paraId="799127EC" w14:textId="1E7D1D74" w:rsidR="00F75CB0" w:rsidRPr="00F75CB0" w:rsidRDefault="00F75CB0" w:rsidP="00F75CB0">
            <w:pPr>
              <w:pStyle w:val="a6"/>
              <w:numPr>
                <w:ilvl w:val="1"/>
                <w:numId w:val="38"/>
              </w:numPr>
              <w:ind w:leftChars="0"/>
              <w:jc w:val="both"/>
              <w:rPr>
                <w:lang w:eastAsia="ko-KR"/>
              </w:rPr>
            </w:pPr>
            <w:r w:rsidRPr="00F75CB0">
              <w:rPr>
                <w:lang w:eastAsia="ko-KR"/>
              </w:rPr>
              <w:t xml:space="preserve">The SSB time domain positions of on-demand SSB burst are configured by </w:t>
            </w:r>
            <w:proofErr w:type="spellStart"/>
            <w:r w:rsidRPr="00F75CB0">
              <w:rPr>
                <w:lang w:eastAsia="ko-KR"/>
              </w:rPr>
              <w:t>gNB</w:t>
            </w:r>
            <w:proofErr w:type="spellEnd"/>
            <w:r w:rsidRPr="00F75CB0">
              <w:rPr>
                <w:lang w:eastAsia="ko-KR"/>
              </w:rPr>
              <w:t>.</w:t>
            </w:r>
          </w:p>
          <w:p w14:paraId="0BD8868D"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w:t>
            </w:r>
            <w:proofErr w:type="spellStart"/>
            <w:r w:rsidRPr="00F75CB0">
              <w:rPr>
                <w:lang w:eastAsia="ko-KR"/>
              </w:rPr>
              <w:t>SCell</w:t>
            </w:r>
            <w:proofErr w:type="spellEnd"/>
            <w:r w:rsidRPr="00F75CB0">
              <w:rPr>
                <w:lang w:eastAsia="ko-KR"/>
              </w:rPr>
              <w:t xml:space="preserve"> activation.</w:t>
            </w:r>
          </w:p>
          <w:p w14:paraId="1E011CE4"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This can be applied regardless of numerology for </w:t>
            </w:r>
            <w:proofErr w:type="spellStart"/>
            <w:r w:rsidRPr="00F75CB0">
              <w:rPr>
                <w:lang w:eastAsia="ko-KR"/>
              </w:rPr>
              <w:t>SCell</w:t>
            </w:r>
            <w:proofErr w:type="spellEnd"/>
            <w:r w:rsidRPr="00F75CB0">
              <w:rPr>
                <w:lang w:eastAsia="ko-KR"/>
              </w:rPr>
              <w:t xml:space="preserve">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a6"/>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a6"/>
              <w:numPr>
                <w:ilvl w:val="0"/>
                <w:numId w:val="38"/>
              </w:numPr>
              <w:ind w:leftChars="0"/>
              <w:jc w:val="both"/>
              <w:rPr>
                <w:lang w:eastAsia="ko-KR"/>
              </w:rPr>
            </w:pPr>
            <w:r w:rsidRPr="00EE6BE0">
              <w:rPr>
                <w:lang w:eastAsia="ko-KR"/>
              </w:rPr>
              <w:t xml:space="preserve">Option 1A: UE expects that on-demand SSB burst(s) is periodically transmitted from time instance A until </w:t>
            </w:r>
            <w:proofErr w:type="spellStart"/>
            <w:r w:rsidRPr="00EE6BE0">
              <w:rPr>
                <w:lang w:eastAsia="ko-KR"/>
              </w:rPr>
              <w:t>gNB</w:t>
            </w:r>
            <w:proofErr w:type="spellEnd"/>
            <w:r w:rsidRPr="00EE6BE0">
              <w:rPr>
                <w:lang w:eastAsia="ko-KR"/>
              </w:rPr>
              <w:t xml:space="preserve"> turns OFF the on demand SSB.</w:t>
            </w:r>
          </w:p>
          <w:p w14:paraId="7CAE72C2" w14:textId="77777777" w:rsidR="00EE6BE0" w:rsidRDefault="00EE6BE0" w:rsidP="00EE6BE0">
            <w:pPr>
              <w:pStyle w:val="a6"/>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a6"/>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a6"/>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lastRenderedPageBreak/>
              <w:t xml:space="preserve">Observation 1: </w:t>
            </w:r>
            <w:r w:rsidRPr="008707C3">
              <w:rPr>
                <w:lang w:eastAsia="ko-KR"/>
              </w:rPr>
              <w:t xml:space="preserve">The CSI reporting for the </w:t>
            </w:r>
            <w:proofErr w:type="spellStart"/>
            <w:r w:rsidRPr="008707C3">
              <w:rPr>
                <w:lang w:eastAsia="ko-KR"/>
              </w:rPr>
              <w:t>SCell</w:t>
            </w:r>
            <w:proofErr w:type="spellEnd"/>
            <w:r w:rsidRPr="008707C3">
              <w:rPr>
                <w:lang w:eastAsia="ko-KR"/>
              </w:rPr>
              <w:t xml:space="preserve"> can be used as the confirmation for the completion of </w:t>
            </w:r>
            <w:proofErr w:type="spellStart"/>
            <w:r w:rsidRPr="008707C3">
              <w:rPr>
                <w:lang w:eastAsia="ko-KR"/>
              </w:rPr>
              <w:t>SCell</w:t>
            </w:r>
            <w:proofErr w:type="spellEnd"/>
            <w:r w:rsidRPr="008707C3">
              <w:rPr>
                <w:lang w:eastAsia="ko-KR"/>
              </w:rPr>
              <w:t xml:space="preserve">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 xml:space="preserve">If Option 2 or Option 3 is adopted for on-demand SSB transmission, it is proposed to introduce a mechanism for retransmission of on-demand SSB in order to handle the failure case of </w:t>
            </w:r>
            <w:proofErr w:type="spellStart"/>
            <w:r w:rsidRPr="008707C3">
              <w:rPr>
                <w:lang w:eastAsia="ko-KR"/>
              </w:rPr>
              <w:t>SCell</w:t>
            </w:r>
            <w:proofErr w:type="spellEnd"/>
            <w:r w:rsidRPr="008707C3">
              <w:rPr>
                <w:lang w:eastAsia="ko-KR"/>
              </w:rPr>
              <w:t xml:space="preserve">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lastRenderedPageBreak/>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 xml:space="preserve">On-demand SSB triggering indication can be before, at the same time with or after the </w:t>
            </w:r>
            <w:proofErr w:type="spellStart"/>
            <w:r w:rsidRPr="000A5844">
              <w:rPr>
                <w:lang w:eastAsia="ko-KR"/>
              </w:rPr>
              <w:t>SCell</w:t>
            </w:r>
            <w:proofErr w:type="spellEnd"/>
            <w:r w:rsidRPr="000A5844">
              <w:rPr>
                <w:lang w:eastAsia="ko-KR"/>
              </w:rPr>
              <w:t xml:space="preserve"> activation without limitation. The validity period can be RRC configurable. If not configured, on-demand SSB is default to be valid until </w:t>
            </w:r>
            <w:proofErr w:type="spellStart"/>
            <w:r w:rsidRPr="000A5844">
              <w:rPr>
                <w:lang w:eastAsia="ko-KR"/>
              </w:rPr>
              <w:t>gNB</w:t>
            </w:r>
            <w:proofErr w:type="spellEnd"/>
            <w:r w:rsidRPr="000A5844">
              <w:rPr>
                <w:lang w:eastAsia="ko-KR"/>
              </w:rPr>
              <w:t xml:space="preserve">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 xml:space="preserve">Note: The value of T is not less than existing timeline required for UE’s MAC CE processing for </w:t>
            </w:r>
            <w:proofErr w:type="spellStart"/>
            <w:r w:rsidRPr="00C03FFF">
              <w:rPr>
                <w:i/>
                <w:iCs/>
                <w:lang w:eastAsia="ko-KR"/>
              </w:rPr>
              <w:t>SCell</w:t>
            </w:r>
            <w:proofErr w:type="spellEnd"/>
            <w:r w:rsidRPr="00C03FFF">
              <w:rPr>
                <w:i/>
                <w:iCs/>
                <w:lang w:eastAsia="ko-KR"/>
              </w:rPr>
              <w:t xml:space="preserve">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 xml:space="preserve">For timeline of MAC CE indication of on-demand SSB at least for </w:t>
            </w:r>
            <w:proofErr w:type="spellStart"/>
            <w:r w:rsidRPr="00B23076">
              <w:rPr>
                <w:lang w:val="en-US" w:eastAsia="ko-KR"/>
              </w:rPr>
              <w:t>SCell</w:t>
            </w:r>
            <w:proofErr w:type="spellEnd"/>
            <w:r w:rsidRPr="00B23076">
              <w:rPr>
                <w:lang w:val="en-US" w:eastAsia="ko-KR"/>
              </w:rPr>
              <w:t xml:space="preserve"> activation,</w:t>
            </w:r>
          </w:p>
          <w:p w14:paraId="11094A9F"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a6"/>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a6"/>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a6"/>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 xml:space="preserve">where UE receives a signalling from </w:t>
            </w:r>
            <w:proofErr w:type="spellStart"/>
            <w:r w:rsidRPr="00C261A7">
              <w:rPr>
                <w:lang w:eastAsia="ko-KR"/>
              </w:rPr>
              <w:t>gNB</w:t>
            </w:r>
            <w:proofErr w:type="spellEnd"/>
            <w:r w:rsidRPr="00C261A7">
              <w:rPr>
                <w:lang w:eastAsia="ko-KR"/>
              </w:rPr>
              <w:t xml:space="preserve">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4310F6" w:rsidRDefault="00C261A7" w:rsidP="00C261A7">
            <w:pPr>
              <w:numPr>
                <w:ilvl w:val="0"/>
                <w:numId w:val="40"/>
              </w:numPr>
              <w:spacing w:before="120" w:after="120" w:line="276" w:lineRule="auto"/>
              <w:contextualSpacing/>
              <w:rPr>
                <w:rFonts w:cstheme="minorHAnsi"/>
                <w:iCs/>
                <w:szCs w:val="20"/>
                <w:lang w:val="de-DE"/>
              </w:rPr>
            </w:pPr>
            <w:r w:rsidRPr="004310F6">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7"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7"/>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 xml:space="preserve">For SSB burst(s) indicated by on-demand SSB </w:t>
            </w:r>
            <w:proofErr w:type="spellStart"/>
            <w:r w:rsidRPr="00B96E76">
              <w:rPr>
                <w:lang w:eastAsia="ko-KR"/>
              </w:rPr>
              <w:t>SCell</w:t>
            </w:r>
            <w:proofErr w:type="spellEnd"/>
            <w:r w:rsidRPr="00B96E76">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sidRPr="00B96E76">
              <w:rPr>
                <w:lang w:eastAsia="ko-KR"/>
              </w:rPr>
              <w:t>where</w:t>
            </w:r>
            <w:proofErr w:type="gramEnd"/>
          </w:p>
          <w:p w14:paraId="71AAEE9F" w14:textId="77777777" w:rsidR="00B96E76" w:rsidRDefault="00B96E76" w:rsidP="00B96E76">
            <w:pPr>
              <w:pStyle w:val="a6"/>
              <w:numPr>
                <w:ilvl w:val="0"/>
                <w:numId w:val="38"/>
              </w:numPr>
              <w:ind w:leftChars="0"/>
              <w:jc w:val="both"/>
              <w:rPr>
                <w:lang w:eastAsia="ko-KR"/>
              </w:rPr>
            </w:pPr>
            <w:r w:rsidRPr="00B96E76">
              <w:rPr>
                <w:lang w:eastAsia="ko-KR"/>
              </w:rPr>
              <w:t xml:space="preserve">Alt. 1: UE receives a signalling from </w:t>
            </w:r>
            <w:proofErr w:type="spellStart"/>
            <w:r w:rsidRPr="00B96E76">
              <w:rPr>
                <w:lang w:eastAsia="ko-KR"/>
              </w:rPr>
              <w:t>gNB</w:t>
            </w:r>
            <w:proofErr w:type="spellEnd"/>
            <w:r w:rsidRPr="00B96E76">
              <w:rPr>
                <w:lang w:eastAsia="ko-KR"/>
              </w:rPr>
              <w:t xml:space="preserve"> (in PDSCH) to indicate on-demand SSB transmission</w:t>
            </w:r>
          </w:p>
          <w:p w14:paraId="5780F9FE" w14:textId="77777777" w:rsidR="00B96E76" w:rsidRDefault="00B96E76" w:rsidP="00B96E76">
            <w:pPr>
              <w:pStyle w:val="a6"/>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a6"/>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a6"/>
              <w:numPr>
                <w:ilvl w:val="0"/>
                <w:numId w:val="38"/>
              </w:numPr>
              <w:ind w:leftChars="0"/>
              <w:jc w:val="both"/>
              <w:rPr>
                <w:lang w:eastAsia="ko-KR"/>
              </w:rPr>
            </w:pPr>
            <w:r w:rsidRPr="00EB1F5E">
              <w:rPr>
                <w:lang w:eastAsia="ko-KR"/>
              </w:rPr>
              <w:lastRenderedPageBreak/>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 xml:space="preserve">Support mechanisms to start on-demand SSB transmissions on an </w:t>
            </w:r>
            <w:proofErr w:type="spellStart"/>
            <w:r w:rsidRPr="00A11512">
              <w:rPr>
                <w:lang w:eastAsia="ko-KR"/>
              </w:rPr>
              <w:t>SCell</w:t>
            </w:r>
            <w:proofErr w:type="spellEnd"/>
            <w:r w:rsidRPr="00A11512">
              <w:rPr>
                <w:lang w:eastAsia="ko-KR"/>
              </w:rPr>
              <w:t xml:space="preserve">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 xml:space="preserve">Regarding SSB burst(s) triggered for on-demand SSB </w:t>
            </w:r>
            <w:proofErr w:type="spellStart"/>
            <w:r w:rsidRPr="00A11512">
              <w:rPr>
                <w:lang w:eastAsia="ko-KR"/>
              </w:rPr>
              <w:t>SCell</w:t>
            </w:r>
            <w:proofErr w:type="spellEnd"/>
            <w:r w:rsidRPr="00A11512">
              <w:rPr>
                <w:lang w:eastAsia="ko-KR"/>
              </w:rPr>
              <w:t xml:space="preserve">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 xml:space="preserve">Support following alternatives for a </w:t>
            </w:r>
            <w:proofErr w:type="spellStart"/>
            <w:r w:rsidRPr="00762A21">
              <w:rPr>
                <w:lang w:val="en-US" w:eastAsia="ko-KR"/>
              </w:rPr>
              <w:t>gNB</w:t>
            </w:r>
            <w:proofErr w:type="spellEnd"/>
            <w:r w:rsidRPr="00762A21">
              <w:rPr>
                <w:lang w:val="en-US" w:eastAsia="ko-KR"/>
              </w:rPr>
              <w:t xml:space="preserve"> transmitting the on demand SSB multiple times after receiving the UL WUS.</w:t>
            </w:r>
          </w:p>
          <w:p w14:paraId="09F60284" w14:textId="77777777" w:rsidR="00762A21" w:rsidRDefault="00762A21" w:rsidP="00762A21">
            <w:pPr>
              <w:pStyle w:val="a6"/>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a6"/>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a6"/>
              <w:numPr>
                <w:ilvl w:val="0"/>
                <w:numId w:val="38"/>
              </w:numPr>
              <w:ind w:leftChars="0"/>
              <w:jc w:val="both"/>
              <w:rPr>
                <w:lang w:val="en-US" w:eastAsia="ko-KR"/>
              </w:rPr>
            </w:pPr>
            <w:r w:rsidRPr="00762A21">
              <w:rPr>
                <w:lang w:val="en-US" w:eastAsia="ko-KR"/>
              </w:rPr>
              <w:t xml:space="preserve">Alt 3: Until a deactivation command is received by the </w:t>
            </w:r>
            <w:proofErr w:type="spellStart"/>
            <w:r w:rsidRPr="00762A21">
              <w:rPr>
                <w:lang w:val="en-US" w:eastAsia="ko-KR"/>
              </w:rPr>
              <w:t>gNB</w:t>
            </w:r>
            <w:proofErr w:type="spellEnd"/>
            <w:r w:rsidRPr="00762A21">
              <w:rPr>
                <w:lang w:val="en-US" w:eastAsia="ko-KR"/>
              </w:rPr>
              <w:t>.</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w:t>
            </w:r>
            <w:proofErr w:type="spellStart"/>
            <w:r w:rsidRPr="00D335EC">
              <w:rPr>
                <w:lang w:val="en-US" w:eastAsia="ko-KR"/>
              </w:rPr>
              <w:t>gNB</w:t>
            </w:r>
            <w:proofErr w:type="spellEnd"/>
            <w:r w:rsidRPr="00D335EC">
              <w:rPr>
                <w:lang w:val="en-US" w:eastAsia="ko-KR"/>
              </w:rPr>
              <w:t xml:space="preserve"> behavior in case of no UE camps on the </w:t>
            </w:r>
            <w:proofErr w:type="spellStart"/>
            <w:r w:rsidRPr="00D335EC">
              <w:rPr>
                <w:lang w:val="en-US" w:eastAsia="ko-KR"/>
              </w:rPr>
              <w:t>SCell</w:t>
            </w:r>
            <w:proofErr w:type="spellEnd"/>
            <w:r w:rsidRPr="00D335EC">
              <w:rPr>
                <w:lang w:val="en-US" w:eastAsia="ko-KR"/>
              </w:rPr>
              <w:t xml:space="preserve">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#2A),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xml:space="preserve">,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8"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8"/>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lastRenderedPageBreak/>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sidRPr="007E6065">
        <w:rPr>
          <w:rFonts w:cs="Times" w:hint="eastAsia"/>
          <w:b/>
          <w:bCs/>
          <w:szCs w:val="20"/>
          <w:highlight w:val="yellow"/>
          <w:lang w:eastAsia="ko-KR"/>
        </w:rPr>
        <w:t>Understanding</w:t>
      </w:r>
      <w:proofErr w:type="gramEnd"/>
      <w:r w:rsidRPr="007E6065">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1A31AF9E" w:rsidR="00877FE6" w:rsidRDefault="00F229AA" w:rsidP="00877FE6">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6EC586F6" w14:textId="094C5E60" w:rsidR="00877FE6" w:rsidRPr="00686244" w:rsidRDefault="00F229AA" w:rsidP="00877FE6">
            <w:pPr>
              <w:jc w:val="both"/>
              <w:rPr>
                <w:iCs/>
                <w:lang w:val="en-US" w:eastAsia="ko-KR"/>
              </w:rPr>
            </w:pPr>
            <w:r>
              <w:rPr>
                <w:iCs/>
                <w:lang w:val="en-US" w:eastAsia="ko-KR"/>
              </w:rPr>
              <w:t>Support</w:t>
            </w: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02C4EC61" w:rsidR="008A4F31" w:rsidRPr="004C2070" w:rsidRDefault="004C2070" w:rsidP="00D41A57">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A55660D" w14:textId="380F92BE" w:rsidR="008A4F31" w:rsidRPr="004C2070" w:rsidRDefault="004C2070" w:rsidP="00D41A57">
            <w:pPr>
              <w:jc w:val="both"/>
              <w:rPr>
                <w:rFonts w:eastAsia="宋体"/>
                <w:iCs/>
                <w:lang w:val="en-US" w:eastAsia="zh-CN"/>
              </w:rPr>
            </w:pPr>
            <w:r>
              <w:rPr>
                <w:rFonts w:eastAsia="宋体" w:hint="eastAsia"/>
                <w:iCs/>
                <w:lang w:val="en-US" w:eastAsia="zh-CN"/>
              </w:rPr>
              <w:t xml:space="preserve">Support. </w:t>
            </w:r>
            <w:r>
              <w:rPr>
                <w:rFonts w:eastAsia="宋体"/>
                <w:iCs/>
                <w:lang w:val="en-US" w:eastAsia="zh-CN"/>
              </w:rPr>
              <w:t>I</w:t>
            </w:r>
            <w:r>
              <w:rPr>
                <w:rFonts w:eastAsia="宋体" w:hint="eastAsia"/>
                <w:iCs/>
                <w:lang w:val="en-US" w:eastAsia="zh-CN"/>
              </w:rPr>
              <w:t>n Understand #2, there is no need to introduce T.</w:t>
            </w:r>
          </w:p>
        </w:tc>
      </w:tr>
    </w:tbl>
    <w:p w14:paraId="487E3172" w14:textId="77777777" w:rsidR="008A4F31" w:rsidRDefault="008A4F31" w:rsidP="008A4F31">
      <w:pPr>
        <w:ind w:firstLineChars="100" w:firstLine="196"/>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w:t>
      </w:r>
      <w:proofErr w:type="spellEnd"/>
      <w:r w:rsidR="004A1E8A" w:rsidRPr="004A1E8A">
        <w:rPr>
          <w:rFonts w:cs="Times" w:hint="eastAsia"/>
          <w:i/>
          <w:iCs/>
          <w:szCs w:val="20"/>
          <w:lang w:eastAsia="ko-KR"/>
        </w:rPr>
        <w:t>-PositionsInBurst</w:t>
      </w:r>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宋体"/>
                <w:lang w:eastAsia="zh-CN"/>
              </w:rPr>
            </w:pPr>
            <w:r>
              <w:rPr>
                <w:rFonts w:eastAsia="宋体" w:hint="eastAsia"/>
                <w:lang w:eastAsia="zh-CN"/>
              </w:rPr>
              <w:t xml:space="preserve">Alt </w:t>
            </w:r>
            <w:r>
              <w:rPr>
                <w:rFonts w:eastAsia="宋体"/>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宋体"/>
                <w:lang w:eastAsia="zh-CN"/>
              </w:rPr>
            </w:pPr>
            <w:r>
              <w:rPr>
                <w:rFonts w:eastAsia="宋体" w:hint="eastAsia"/>
                <w:lang w:eastAsia="zh-CN"/>
              </w:rPr>
              <w:t xml:space="preserve">Alt </w:t>
            </w:r>
            <w:r>
              <w:rPr>
                <w:rFonts w:eastAsia="宋体"/>
                <w:lang w:eastAsia="zh-CN"/>
              </w:rPr>
              <w:t>1</w:t>
            </w:r>
          </w:p>
        </w:tc>
      </w:tr>
      <w:tr w:rsidR="00F229AA" w14:paraId="08B8FF84" w14:textId="77777777" w:rsidTr="000E6351">
        <w:tc>
          <w:tcPr>
            <w:tcW w:w="1651" w:type="dxa"/>
            <w:tcBorders>
              <w:top w:val="single" w:sz="4" w:space="0" w:color="auto"/>
              <w:left w:val="single" w:sz="4" w:space="0" w:color="auto"/>
              <w:bottom w:val="single" w:sz="4" w:space="0" w:color="auto"/>
              <w:right w:val="single" w:sz="4" w:space="0" w:color="auto"/>
            </w:tcBorders>
          </w:tcPr>
          <w:p w14:paraId="4CB59137" w14:textId="396B89D5" w:rsidR="00F229AA" w:rsidRDefault="00F229AA" w:rsidP="00F229AA">
            <w:pPr>
              <w:jc w:val="center"/>
              <w:rPr>
                <w:rFonts w:eastAsia="宋体"/>
                <w:lang w:eastAsia="zh-CN"/>
              </w:rPr>
            </w:pPr>
            <w:r>
              <w:rPr>
                <w:rFonts w:eastAsia="宋体"/>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6C90C3EB" w14:textId="7D8FA685" w:rsidR="00F229AA" w:rsidRDefault="00F229AA" w:rsidP="00043A28">
            <w:pPr>
              <w:jc w:val="both"/>
              <w:rPr>
                <w:rFonts w:eastAsia="宋体"/>
                <w:lang w:eastAsia="zh-CN"/>
              </w:rPr>
            </w:pPr>
            <w:r>
              <w:rPr>
                <w:rFonts w:eastAsia="宋体"/>
                <w:lang w:eastAsia="zh-CN"/>
              </w:rPr>
              <w:t>We support Alt-1</w:t>
            </w:r>
          </w:p>
        </w:tc>
      </w:tr>
      <w:tr w:rsidR="000417D0" w14:paraId="58FBA790" w14:textId="77777777" w:rsidTr="000E6351">
        <w:tc>
          <w:tcPr>
            <w:tcW w:w="1651" w:type="dxa"/>
            <w:tcBorders>
              <w:top w:val="single" w:sz="4" w:space="0" w:color="auto"/>
              <w:left w:val="single" w:sz="4" w:space="0" w:color="auto"/>
              <w:bottom w:val="single" w:sz="4" w:space="0" w:color="auto"/>
              <w:right w:val="single" w:sz="4" w:space="0" w:color="auto"/>
            </w:tcBorders>
          </w:tcPr>
          <w:p w14:paraId="1E3C31A9" w14:textId="7BE13DBB" w:rsidR="000417D0" w:rsidRPr="000417D0" w:rsidRDefault="000417D0" w:rsidP="000417D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0649D1A0" w14:textId="5201787A" w:rsidR="000417D0" w:rsidRPr="000417D0" w:rsidRDefault="000417D0" w:rsidP="00043A28">
            <w:pPr>
              <w:jc w:val="both"/>
              <w:rPr>
                <w:rFonts w:eastAsia="MS Mincho"/>
                <w:lang w:eastAsia="ja-JP"/>
              </w:rPr>
            </w:pPr>
            <w:r>
              <w:rPr>
                <w:rFonts w:eastAsia="MS Mincho" w:hint="eastAsia"/>
                <w:lang w:eastAsia="ja-JP"/>
              </w:rPr>
              <w:t>Alt-1</w:t>
            </w:r>
          </w:p>
        </w:tc>
      </w:tr>
      <w:tr w:rsidR="00755A2C" w14:paraId="4040606F" w14:textId="77777777" w:rsidTr="000E6351">
        <w:tc>
          <w:tcPr>
            <w:tcW w:w="1651" w:type="dxa"/>
            <w:tcBorders>
              <w:top w:val="single" w:sz="4" w:space="0" w:color="auto"/>
              <w:left w:val="single" w:sz="4" w:space="0" w:color="auto"/>
              <w:bottom w:val="single" w:sz="4" w:space="0" w:color="auto"/>
              <w:right w:val="single" w:sz="4" w:space="0" w:color="auto"/>
            </w:tcBorders>
          </w:tcPr>
          <w:p w14:paraId="033E10A2" w14:textId="06DBB0B9" w:rsidR="00755A2C" w:rsidRDefault="00755A2C" w:rsidP="000417D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7F10BD70" w14:textId="0F19FC48" w:rsidR="00755A2C" w:rsidRDefault="00755A2C" w:rsidP="00043A28">
            <w:pPr>
              <w:jc w:val="both"/>
              <w:rPr>
                <w:rFonts w:eastAsia="MS Mincho"/>
                <w:lang w:eastAsia="ja-JP"/>
              </w:rPr>
            </w:pPr>
            <w:r>
              <w:rPr>
                <w:rFonts w:eastAsia="MS Mincho"/>
                <w:lang w:eastAsia="ja-JP"/>
              </w:rPr>
              <w:t>Alt-1</w:t>
            </w:r>
          </w:p>
        </w:tc>
      </w:tr>
      <w:tr w:rsidR="007F128D" w14:paraId="6FB332D0" w14:textId="77777777" w:rsidTr="000E6351">
        <w:tc>
          <w:tcPr>
            <w:tcW w:w="1651" w:type="dxa"/>
            <w:tcBorders>
              <w:top w:val="single" w:sz="4" w:space="0" w:color="auto"/>
              <w:left w:val="single" w:sz="4" w:space="0" w:color="auto"/>
              <w:bottom w:val="single" w:sz="4" w:space="0" w:color="auto"/>
              <w:right w:val="single" w:sz="4" w:space="0" w:color="auto"/>
            </w:tcBorders>
          </w:tcPr>
          <w:p w14:paraId="7CBFC5CB" w14:textId="3D842C1F" w:rsidR="007F128D" w:rsidRPr="007F128D" w:rsidRDefault="007F128D" w:rsidP="000417D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6414093C" w14:textId="0F7E2AE8" w:rsidR="007F128D" w:rsidRDefault="007F128D" w:rsidP="00043A28">
            <w:pPr>
              <w:jc w:val="both"/>
              <w:rPr>
                <w:rFonts w:eastAsia="MS Mincho"/>
                <w:lang w:eastAsia="ja-JP"/>
              </w:rPr>
            </w:pPr>
            <w:r>
              <w:rPr>
                <w:rFonts w:eastAsia="MS Mincho"/>
                <w:lang w:eastAsia="ja-JP"/>
              </w:rPr>
              <w:t>Alt-1</w:t>
            </w:r>
          </w:p>
        </w:tc>
      </w:tr>
      <w:tr w:rsidR="004C2070" w14:paraId="37CFFDAA" w14:textId="77777777" w:rsidTr="000E6351">
        <w:tc>
          <w:tcPr>
            <w:tcW w:w="1651" w:type="dxa"/>
            <w:tcBorders>
              <w:top w:val="single" w:sz="4" w:space="0" w:color="auto"/>
              <w:left w:val="single" w:sz="4" w:space="0" w:color="auto"/>
              <w:bottom w:val="single" w:sz="4" w:space="0" w:color="auto"/>
              <w:right w:val="single" w:sz="4" w:space="0" w:color="auto"/>
            </w:tcBorders>
          </w:tcPr>
          <w:p w14:paraId="2EBA14F0" w14:textId="6BBFE3FC" w:rsidR="004C2070" w:rsidRPr="004C2070" w:rsidRDefault="004C2070" w:rsidP="000417D0">
            <w:pPr>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33C215ED" w14:textId="30D48210" w:rsidR="004C2070" w:rsidRPr="004C2070" w:rsidRDefault="004C2070" w:rsidP="00043A28">
            <w:pPr>
              <w:jc w:val="both"/>
              <w:rPr>
                <w:rFonts w:eastAsia="宋体"/>
                <w:lang w:eastAsia="zh-CN"/>
              </w:rPr>
            </w:pPr>
            <w:r>
              <w:rPr>
                <w:rFonts w:eastAsia="宋体" w:hint="eastAsia"/>
                <w:lang w:eastAsia="zh-CN"/>
              </w:rPr>
              <w:t xml:space="preserve">Alt 1. </w:t>
            </w:r>
          </w:p>
        </w:tc>
      </w:tr>
      <w:tr w:rsidR="000E6DA1" w14:paraId="506158ED" w14:textId="77777777" w:rsidTr="000E6351">
        <w:tc>
          <w:tcPr>
            <w:tcW w:w="1651" w:type="dxa"/>
            <w:tcBorders>
              <w:top w:val="single" w:sz="4" w:space="0" w:color="auto"/>
              <w:left w:val="single" w:sz="4" w:space="0" w:color="auto"/>
              <w:bottom w:val="single" w:sz="4" w:space="0" w:color="auto"/>
              <w:right w:val="single" w:sz="4" w:space="0" w:color="auto"/>
            </w:tcBorders>
          </w:tcPr>
          <w:p w14:paraId="7D256E2C" w14:textId="525834A0" w:rsidR="000E6DA1" w:rsidRDefault="000E6DA1" w:rsidP="000417D0">
            <w:pPr>
              <w:rPr>
                <w:rFonts w:eastAsia="宋体" w:hint="eastAsia"/>
                <w:lang w:eastAsia="zh-CN"/>
              </w:rPr>
            </w:pPr>
            <w:r>
              <w:rPr>
                <w:rFonts w:eastAsia="宋体"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20008E57" w14:textId="329D6AC1" w:rsidR="000E6DA1" w:rsidRDefault="000E6DA1" w:rsidP="00043A28">
            <w:pPr>
              <w:jc w:val="both"/>
              <w:rPr>
                <w:rFonts w:eastAsia="宋体" w:hint="eastAsia"/>
                <w:lang w:eastAsia="zh-CN"/>
              </w:rPr>
            </w:pPr>
            <w:r>
              <w:rPr>
                <w:rFonts w:eastAsia="宋体" w:hint="eastAsia"/>
                <w:lang w:eastAsia="zh-CN"/>
              </w:rPr>
              <w:t>Alt 1</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lastRenderedPageBreak/>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46D2D8D6" w:rsidR="00646D59" w:rsidRPr="00545B88" w:rsidRDefault="00646D59" w:rsidP="00646D59">
      <w:pPr>
        <w:pStyle w:val="30"/>
        <w:numPr>
          <w:ilvl w:val="0"/>
          <w:numId w:val="0"/>
        </w:numPr>
        <w:ind w:left="720" w:hanging="720"/>
        <w:jc w:val="both"/>
        <w:rPr>
          <w:highlight w:val="cyan"/>
          <w:u w:val="single"/>
          <w:lang w:eastAsia="ko-KR"/>
        </w:rPr>
      </w:pPr>
      <w:r w:rsidRPr="00545B88">
        <w:rPr>
          <w:rFonts w:hint="eastAsia"/>
          <w:highlight w:val="cyan"/>
          <w:u w:val="single"/>
          <w:lang w:eastAsia="ko-KR"/>
        </w:rPr>
        <w:t xml:space="preserve">Companies are encouraged to provide views between Alt </w:t>
      </w:r>
      <w:r>
        <w:rPr>
          <w:rFonts w:hint="eastAsia"/>
          <w:highlight w:val="cyan"/>
          <w:u w:val="single"/>
          <w:lang w:eastAsia="ko-KR"/>
        </w:rPr>
        <w:t>A</w:t>
      </w:r>
      <w:r w:rsidRPr="00545B88">
        <w:rPr>
          <w:rFonts w:hint="eastAsia"/>
          <w:highlight w:val="cyan"/>
          <w:u w:val="single"/>
          <w:lang w:eastAsia="ko-KR"/>
        </w:rPr>
        <w:t xml:space="preserve"> and Alt </w:t>
      </w:r>
      <w:r>
        <w:rPr>
          <w:rFonts w:hint="eastAsia"/>
          <w:highlight w:val="cyan"/>
          <w:u w:val="single"/>
          <w:lang w:eastAsia="ko-KR"/>
        </w:rPr>
        <w:t>B</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宋体"/>
                <w:lang w:eastAsia="zh-CN"/>
              </w:rPr>
            </w:pPr>
            <w:proofErr w:type="spellStart"/>
            <w:r>
              <w:rPr>
                <w:rFonts w:eastAsia="宋体" w:hint="eastAsia"/>
                <w:lang w:eastAsia="zh-CN"/>
              </w:rPr>
              <w:t>Spread</w:t>
            </w:r>
            <w:r>
              <w:rPr>
                <w:rFonts w:eastAsia="宋体"/>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宋体"/>
                <w:lang w:eastAsia="zh-CN"/>
              </w:rPr>
            </w:pPr>
            <w:r>
              <w:rPr>
                <w:rFonts w:eastAsia="宋体" w:hint="eastAsia"/>
                <w:lang w:eastAsia="zh-CN"/>
              </w:rPr>
              <w:t>A</w:t>
            </w:r>
            <w:r>
              <w:rPr>
                <w:rFonts w:eastAsia="宋体"/>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宋体"/>
                <w:lang w:eastAsia="zh-CN"/>
              </w:rPr>
            </w:pPr>
            <w:r>
              <w:rPr>
                <w:rFonts w:eastAsia="宋体" w:hint="eastAsia"/>
                <w:lang w:eastAsia="zh-CN"/>
              </w:rPr>
              <w:t xml:space="preserve">Alt </w:t>
            </w:r>
            <w:r>
              <w:rPr>
                <w:rFonts w:eastAsia="宋体"/>
                <w:lang w:eastAsia="zh-CN"/>
              </w:rPr>
              <w:t>A</w:t>
            </w:r>
          </w:p>
        </w:tc>
      </w:tr>
      <w:tr w:rsidR="00F229AA" w14:paraId="6FD384F0" w14:textId="77777777" w:rsidTr="00043A28">
        <w:tc>
          <w:tcPr>
            <w:tcW w:w="1651" w:type="dxa"/>
            <w:tcBorders>
              <w:top w:val="single" w:sz="4" w:space="0" w:color="auto"/>
              <w:left w:val="single" w:sz="4" w:space="0" w:color="auto"/>
              <w:bottom w:val="single" w:sz="4" w:space="0" w:color="auto"/>
              <w:right w:val="single" w:sz="4" w:space="0" w:color="auto"/>
            </w:tcBorders>
          </w:tcPr>
          <w:p w14:paraId="45A59385" w14:textId="6C834B0F" w:rsidR="00F229AA" w:rsidRDefault="00F229AA" w:rsidP="00043A28">
            <w:pPr>
              <w:jc w:val="both"/>
              <w:rPr>
                <w:rFonts w:eastAsia="宋体"/>
                <w:lang w:eastAsia="zh-CN"/>
              </w:rPr>
            </w:pPr>
            <w:r>
              <w:rPr>
                <w:rFonts w:eastAsia="宋体"/>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7C1940AF" w14:textId="272401AA" w:rsidR="00F229AA" w:rsidRDefault="00F229AA" w:rsidP="00043A28">
            <w:pPr>
              <w:jc w:val="both"/>
              <w:rPr>
                <w:rFonts w:eastAsia="宋体"/>
                <w:lang w:eastAsia="zh-CN"/>
              </w:rPr>
            </w:pPr>
            <w:r>
              <w:rPr>
                <w:rFonts w:eastAsia="宋体"/>
                <w:lang w:eastAsia="zh-CN"/>
              </w:rPr>
              <w:t>We support Alt-A</w:t>
            </w:r>
          </w:p>
        </w:tc>
      </w:tr>
      <w:tr w:rsidR="000417D0" w14:paraId="50A56077" w14:textId="77777777" w:rsidTr="00043A28">
        <w:tc>
          <w:tcPr>
            <w:tcW w:w="1651" w:type="dxa"/>
            <w:tcBorders>
              <w:top w:val="single" w:sz="4" w:space="0" w:color="auto"/>
              <w:left w:val="single" w:sz="4" w:space="0" w:color="auto"/>
              <w:bottom w:val="single" w:sz="4" w:space="0" w:color="auto"/>
              <w:right w:val="single" w:sz="4" w:space="0" w:color="auto"/>
            </w:tcBorders>
          </w:tcPr>
          <w:p w14:paraId="4D6D159B" w14:textId="47B75669" w:rsidR="000417D0" w:rsidRPr="000417D0" w:rsidRDefault="000417D0" w:rsidP="00043A28">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6CE2B778" w14:textId="65BFCFE4" w:rsidR="000417D0" w:rsidRPr="000417D0" w:rsidRDefault="000417D0" w:rsidP="00043A28">
            <w:pPr>
              <w:jc w:val="both"/>
              <w:rPr>
                <w:rFonts w:eastAsia="MS Mincho"/>
                <w:lang w:eastAsia="ja-JP"/>
              </w:rPr>
            </w:pPr>
            <w:r>
              <w:rPr>
                <w:rFonts w:eastAsia="MS Mincho" w:hint="eastAsia"/>
                <w:lang w:eastAsia="ja-JP"/>
              </w:rPr>
              <w:t>Alt-A</w:t>
            </w:r>
          </w:p>
        </w:tc>
      </w:tr>
      <w:tr w:rsidR="003F2A55" w14:paraId="6A817FEC" w14:textId="77777777" w:rsidTr="00043A28">
        <w:tc>
          <w:tcPr>
            <w:tcW w:w="1651" w:type="dxa"/>
            <w:tcBorders>
              <w:top w:val="single" w:sz="4" w:space="0" w:color="auto"/>
              <w:left w:val="single" w:sz="4" w:space="0" w:color="auto"/>
              <w:bottom w:val="single" w:sz="4" w:space="0" w:color="auto"/>
              <w:right w:val="single" w:sz="4" w:space="0" w:color="auto"/>
            </w:tcBorders>
          </w:tcPr>
          <w:p w14:paraId="2B598B7A" w14:textId="1893E5EB" w:rsidR="003F2A55" w:rsidRDefault="003F2A55" w:rsidP="00043A28">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25488776" w14:textId="4CA23342" w:rsidR="003F2A55" w:rsidRDefault="00160843" w:rsidP="00043A28">
            <w:pPr>
              <w:jc w:val="both"/>
              <w:rPr>
                <w:rFonts w:eastAsia="MS Mincho"/>
                <w:lang w:eastAsia="ja-JP"/>
              </w:rPr>
            </w:pPr>
            <w:r>
              <w:rPr>
                <w:rFonts w:eastAsia="MS Mincho"/>
                <w:lang w:eastAsia="ja-JP"/>
              </w:rPr>
              <w:t>We are not sure about the case that “</w:t>
            </w:r>
            <w:r w:rsidRPr="008757D9">
              <w:rPr>
                <w:rFonts w:cs="Times" w:hint="eastAsia"/>
                <w:b/>
                <w:bCs/>
                <w:szCs w:val="20"/>
                <w:lang w:eastAsia="ko-KR"/>
              </w:rPr>
              <w:t>if T is located in the middle of the on-demand SSB burst</w:t>
            </w:r>
            <w:r>
              <w:rPr>
                <w:rFonts w:eastAsia="MS Mincho"/>
                <w:lang w:eastAsia="ja-JP"/>
              </w:rPr>
              <w:t>”. It depends on how T is defined/indicated</w:t>
            </w:r>
            <w:r w:rsidR="001E4CA2">
              <w:rPr>
                <w:rFonts w:eastAsia="MS Mincho"/>
                <w:lang w:eastAsia="ja-JP"/>
              </w:rPr>
              <w:t>. We should settle this first.</w:t>
            </w:r>
          </w:p>
        </w:tc>
      </w:tr>
      <w:tr w:rsidR="007F128D" w14:paraId="7FCA6DF7" w14:textId="77777777" w:rsidTr="00043A28">
        <w:tc>
          <w:tcPr>
            <w:tcW w:w="1651" w:type="dxa"/>
            <w:tcBorders>
              <w:top w:val="single" w:sz="4" w:space="0" w:color="auto"/>
              <w:left w:val="single" w:sz="4" w:space="0" w:color="auto"/>
              <w:bottom w:val="single" w:sz="4" w:space="0" w:color="auto"/>
              <w:right w:val="single" w:sz="4" w:space="0" w:color="auto"/>
            </w:tcBorders>
          </w:tcPr>
          <w:p w14:paraId="6EC67796" w14:textId="1ABC77A1"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4EE69AB8" w14:textId="7CBD9258" w:rsidR="007F128D" w:rsidRDefault="007F128D" w:rsidP="00043A28">
            <w:pPr>
              <w:jc w:val="both"/>
              <w:rPr>
                <w:rFonts w:eastAsia="MS Mincho"/>
                <w:lang w:eastAsia="ja-JP"/>
              </w:rPr>
            </w:pPr>
            <w:r>
              <w:rPr>
                <w:rFonts w:eastAsia="MS Mincho"/>
                <w:lang w:eastAsia="ja-JP"/>
              </w:rPr>
              <w:t>Alt-A</w:t>
            </w:r>
          </w:p>
        </w:tc>
      </w:tr>
      <w:tr w:rsidR="004C2070" w14:paraId="6083C812" w14:textId="77777777" w:rsidTr="00043A28">
        <w:tc>
          <w:tcPr>
            <w:tcW w:w="1651" w:type="dxa"/>
            <w:tcBorders>
              <w:top w:val="single" w:sz="4" w:space="0" w:color="auto"/>
              <w:left w:val="single" w:sz="4" w:space="0" w:color="auto"/>
              <w:bottom w:val="single" w:sz="4" w:space="0" w:color="auto"/>
              <w:right w:val="single" w:sz="4" w:space="0" w:color="auto"/>
            </w:tcBorders>
          </w:tcPr>
          <w:p w14:paraId="083ED766" w14:textId="2886CB1D" w:rsidR="004C2070" w:rsidRPr="004C2070" w:rsidRDefault="004C2070" w:rsidP="00043A28">
            <w:pPr>
              <w:jc w:val="both"/>
              <w:rPr>
                <w:rFonts w:eastAsia="宋体"/>
                <w:lang w:eastAsia="zh-CN"/>
              </w:rPr>
            </w:pPr>
            <w:r>
              <w:rPr>
                <w:rFonts w:eastAsia="宋体" w:hint="eastAsia"/>
                <w:lang w:eastAsia="zh-CN"/>
              </w:rPr>
              <w:t>C</w:t>
            </w:r>
            <w:r>
              <w:rPr>
                <w:rFonts w:eastAsia="宋体"/>
                <w:lang w:eastAsia="zh-CN"/>
              </w:rPr>
              <w:t>h</w:t>
            </w:r>
            <w:r>
              <w:rPr>
                <w:rFonts w:eastAsia="宋体"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6DDA0878" w14:textId="7A06DF53" w:rsidR="004C2070" w:rsidRPr="004C2070" w:rsidRDefault="004C2070" w:rsidP="00043A28">
            <w:pPr>
              <w:jc w:val="both"/>
              <w:rPr>
                <w:rFonts w:eastAsia="宋体"/>
                <w:lang w:eastAsia="zh-CN"/>
              </w:rPr>
            </w:pPr>
            <w:r>
              <w:rPr>
                <w:rFonts w:eastAsia="宋体" w:hint="eastAsia"/>
                <w:lang w:eastAsia="zh-CN"/>
              </w:rPr>
              <w:t>Alt A.</w:t>
            </w:r>
          </w:p>
        </w:tc>
      </w:tr>
      <w:tr w:rsidR="000E6DA1" w14:paraId="6A4C5D0C" w14:textId="77777777" w:rsidTr="00043A28">
        <w:tc>
          <w:tcPr>
            <w:tcW w:w="1651" w:type="dxa"/>
            <w:tcBorders>
              <w:top w:val="single" w:sz="4" w:space="0" w:color="auto"/>
              <w:left w:val="single" w:sz="4" w:space="0" w:color="auto"/>
              <w:bottom w:val="single" w:sz="4" w:space="0" w:color="auto"/>
              <w:right w:val="single" w:sz="4" w:space="0" w:color="auto"/>
            </w:tcBorders>
          </w:tcPr>
          <w:p w14:paraId="46008343" w14:textId="14C5F2B7" w:rsidR="000E6DA1" w:rsidRDefault="000E6DA1" w:rsidP="00043A28">
            <w:pPr>
              <w:jc w:val="both"/>
              <w:rPr>
                <w:rFonts w:eastAsia="宋体" w:hint="eastAsia"/>
                <w:lang w:eastAsia="zh-CN"/>
              </w:rPr>
            </w:pPr>
            <w:r>
              <w:rPr>
                <w:rFonts w:eastAsia="宋体"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CB86D78" w14:textId="40D5DA94" w:rsidR="000E6DA1" w:rsidRDefault="000E6DA1" w:rsidP="00043A28">
            <w:pPr>
              <w:jc w:val="both"/>
              <w:rPr>
                <w:rFonts w:eastAsia="宋体" w:hint="eastAsia"/>
                <w:lang w:eastAsia="zh-CN"/>
              </w:rPr>
            </w:pPr>
            <w:r>
              <w:rPr>
                <w:rFonts w:eastAsia="宋体" w:hint="eastAsia"/>
                <w:lang w:eastAsia="zh-CN"/>
              </w:rPr>
              <w:t>Alt-A</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w:t>
      </w:r>
      <w:proofErr w:type="spellStart"/>
      <w:r w:rsidRPr="0076714D">
        <w:rPr>
          <w:rFonts w:ascii="Times New Roman" w:hAnsi="Times New Roman"/>
          <w:strike/>
          <w:color w:val="FF0000"/>
          <w:szCs w:val="20"/>
          <w:lang w:eastAsia="ko-KR"/>
        </w:rPr>
        <w:t>SCell</w:t>
      </w:r>
      <w:proofErr w:type="spellEnd"/>
      <w:r w:rsidRPr="0076714D">
        <w:rPr>
          <w:rFonts w:ascii="Times New Roman" w:hAnsi="Times New Roman"/>
          <w:strike/>
          <w:color w:val="FF0000"/>
          <w:szCs w:val="20"/>
          <w:lang w:eastAsia="ko-KR"/>
        </w:rPr>
        <w:t xml:space="preserve">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FFS: Details of “the [slot or symbol] where UE receives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or “the [slot or symbol] where UE transmits HARQ-ACK corresponding to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宋体"/>
                <w:iCs/>
                <w:lang w:val="en-US" w:eastAsia="zh-CN"/>
              </w:rPr>
              <w:t>W</w:t>
            </w:r>
            <w:r w:rsidR="007B4464">
              <w:rPr>
                <w:rFonts w:eastAsia="宋体"/>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宋体"/>
                <w:lang w:eastAsia="zh-CN"/>
              </w:rPr>
            </w:pPr>
            <w:r>
              <w:rPr>
                <w:rFonts w:eastAsia="宋体"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宋体"/>
                <w:iCs/>
                <w:lang w:val="en-US" w:eastAsia="zh-CN"/>
              </w:rPr>
            </w:pPr>
            <w:r>
              <w:rPr>
                <w:rFonts w:eastAsia="宋体"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宋体"/>
                <w:lang w:val="en-US" w:eastAsia="zh-CN"/>
              </w:rPr>
            </w:pPr>
            <w:r w:rsidRPr="00316149">
              <w:lastRenderedPageBreak/>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宋体"/>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proofErr w:type="spellStart"/>
            <w:r>
              <w:rPr>
                <w:rFonts w:eastAsia="宋体" w:hint="eastAsia"/>
                <w:lang w:eastAsia="zh-CN"/>
              </w:rPr>
              <w:t>S</w:t>
            </w:r>
            <w:r w:rsidR="00D20B07">
              <w:rPr>
                <w:rFonts w:eastAsia="宋体"/>
                <w:lang w:eastAsia="zh-CN"/>
              </w:rPr>
              <w:t>p</w:t>
            </w:r>
            <w:r>
              <w:rPr>
                <w:rFonts w:eastAsia="宋体"/>
                <w:lang w:eastAsia="zh-CN"/>
              </w:rPr>
              <w:t>readt</w:t>
            </w:r>
            <w:r w:rsidR="00D20B07">
              <w:rPr>
                <w:rFonts w:eastAsia="宋体"/>
                <w:lang w:eastAsia="zh-CN"/>
              </w:rPr>
              <w:t>r</w:t>
            </w:r>
            <w:r>
              <w:rPr>
                <w:rFonts w:eastAsia="宋体"/>
                <w:lang w:eastAsia="zh-CN"/>
              </w:rPr>
              <w:t>um</w:t>
            </w:r>
            <w:proofErr w:type="spellEnd"/>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宋体" w:hint="eastAsia"/>
                <w:iCs/>
                <w:lang w:val="en-US" w:eastAsia="zh-CN"/>
              </w:rPr>
              <w:t>F</w:t>
            </w:r>
            <w:r>
              <w:rPr>
                <w:rFonts w:eastAsia="宋体"/>
                <w:iCs/>
                <w:lang w:val="en-US" w:eastAsia="zh-CN"/>
              </w:rPr>
              <w:t xml:space="preserve">ine for removing “actually transmitted”. We usually use it for </w:t>
            </w:r>
            <w:proofErr w:type="spellStart"/>
            <w:r>
              <w:rPr>
                <w:rFonts w:eastAsia="宋体"/>
                <w:iCs/>
                <w:lang w:val="en-US" w:eastAsia="zh-CN"/>
              </w:rPr>
              <w:t>ssb</w:t>
            </w:r>
            <w:proofErr w:type="spellEnd"/>
            <w:r>
              <w:rPr>
                <w:rFonts w:eastAsia="宋体"/>
                <w:iCs/>
                <w:lang w:val="en-US" w:eastAsia="zh-CN"/>
              </w:rPr>
              <w:t>-PositionsInBurst.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宋体"/>
                <w:lang w:eastAsia="zh-CN"/>
              </w:rPr>
            </w:pPr>
            <w:r>
              <w:rPr>
                <w:rFonts w:eastAsia="宋体"/>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908C9" w14:paraId="6ABCCAF7" w14:textId="77777777" w:rsidTr="000E3C3D">
        <w:tc>
          <w:tcPr>
            <w:tcW w:w="1651" w:type="dxa"/>
            <w:tcBorders>
              <w:top w:val="single" w:sz="4" w:space="0" w:color="auto"/>
              <w:left w:val="single" w:sz="4" w:space="0" w:color="auto"/>
              <w:bottom w:val="single" w:sz="4" w:space="0" w:color="auto"/>
              <w:right w:val="single" w:sz="4" w:space="0" w:color="auto"/>
            </w:tcBorders>
          </w:tcPr>
          <w:p w14:paraId="09D706CF" w14:textId="157C2125" w:rsidR="007908C9" w:rsidRDefault="007908C9" w:rsidP="006F5F8B">
            <w:pPr>
              <w:jc w:val="both"/>
              <w:rPr>
                <w:rFonts w:eastAsia="宋体"/>
                <w:lang w:eastAsia="zh-CN"/>
              </w:rPr>
            </w:pPr>
            <w:r>
              <w:rPr>
                <w:rFonts w:eastAsia="宋体"/>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192CE794" w14:textId="1BEE4AE2" w:rsidR="007908C9" w:rsidRDefault="007908C9" w:rsidP="006F5F8B">
            <w:pPr>
              <w:jc w:val="both"/>
              <w:rPr>
                <w:rFonts w:eastAsia="宋体"/>
                <w:iCs/>
                <w:lang w:val="en-US" w:eastAsia="zh-CN"/>
              </w:rPr>
            </w:pPr>
            <w:r>
              <w:rPr>
                <w:rFonts w:eastAsia="宋体"/>
                <w:iCs/>
                <w:lang w:val="en-US" w:eastAsia="zh-CN"/>
              </w:rPr>
              <w:t>Support</w:t>
            </w:r>
          </w:p>
        </w:tc>
      </w:tr>
      <w:tr w:rsidR="000417D0" w14:paraId="1A079387"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BA7F0C6" w14:textId="344F06E0" w:rsidR="000417D0" w:rsidRDefault="000417D0" w:rsidP="000417D0">
            <w:pPr>
              <w:jc w:val="both"/>
              <w:rPr>
                <w:rFonts w:eastAsia="宋体"/>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40C6B63E" w14:textId="77777777" w:rsidR="000417D0" w:rsidRDefault="000417D0" w:rsidP="000417D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224A32EE" w14:textId="77777777" w:rsidR="000417D0" w:rsidRDefault="000417D0" w:rsidP="000417D0">
            <w:pPr>
              <w:rPr>
                <w:rFonts w:eastAsia="MS Mincho"/>
                <w:i/>
                <w:iCs/>
                <w:lang w:eastAsia="ja-JP"/>
              </w:rPr>
            </w:pPr>
            <w:r w:rsidRPr="008B492C">
              <w:rPr>
                <w:i/>
                <w:iCs/>
                <w:highlight w:val="yellow"/>
              </w:rPr>
              <w:t>With reference to slots for PUCCH transmissions, when a UE receives in a PDSCH an activation command</w:t>
            </w:r>
            <w:r w:rsidRPr="008B492C">
              <w:rPr>
                <w:i/>
                <w:iCs/>
              </w:rPr>
              <w:t xml:space="preserve"> [1</w:t>
            </w:r>
            <w:r w:rsidRPr="008B492C">
              <w:rPr>
                <w:i/>
                <w:iCs/>
                <w:lang w:val="en-US"/>
              </w:rPr>
              <w:t>1</w:t>
            </w:r>
            <w:r w:rsidRPr="008B492C">
              <w:rPr>
                <w:i/>
                <w:iCs/>
              </w:rPr>
              <w:t>, TS 38.3</w:t>
            </w:r>
            <w:r w:rsidRPr="008B492C">
              <w:rPr>
                <w:i/>
                <w:iCs/>
                <w:lang w:val="en-US"/>
              </w:rPr>
              <w:t>2</w:t>
            </w:r>
            <w:r w:rsidRPr="008B492C">
              <w:rPr>
                <w:i/>
                <w:iCs/>
              </w:rPr>
              <w:t xml:space="preserve">1] </w:t>
            </w:r>
            <w:r w:rsidRPr="008B492C">
              <w:rPr>
                <w:i/>
                <w:iCs/>
                <w:highlight w:val="yellow"/>
              </w:rPr>
              <w:t>for a secondary cell ending in slot n</w:t>
            </w:r>
            <w:r w:rsidRPr="008B492C">
              <w:rPr>
                <w:i/>
                <w:iCs/>
              </w:rPr>
              <w:t xml:space="preserve">, the UE applies the corresponding actions in [11, TS 38.321] no later than the minimum requirement defined in [10, TS 38.133] and no earlier than slot </w:t>
            </w:r>
            <w:r w:rsidRPr="008B492C">
              <w:rPr>
                <w:i/>
                <w:iCs/>
                <w:noProof/>
                <w:position w:val="-6"/>
              </w:rPr>
              <w:drawing>
                <wp:inline distT="0" distB="0" distL="0" distR="0" wp14:anchorId="2FAB95C4" wp14:editId="649D5EC3">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B492C">
              <w:rPr>
                <w:i/>
                <w:iCs/>
              </w:rPr>
              <w:t>,</w:t>
            </w:r>
            <w:r>
              <w:rPr>
                <w:rFonts w:eastAsia="MS Mincho"/>
                <w:i/>
                <w:iCs/>
                <w:lang w:eastAsia="ja-JP"/>
              </w:rPr>
              <w:t>…</w:t>
            </w:r>
          </w:p>
          <w:p w14:paraId="1390961A" w14:textId="77777777" w:rsidR="000417D0" w:rsidRDefault="000417D0" w:rsidP="000417D0">
            <w:pPr>
              <w:rPr>
                <w:rFonts w:eastAsia="MS Mincho"/>
                <w:i/>
                <w:iCs/>
                <w:lang w:eastAsia="ja-JP"/>
              </w:rPr>
            </w:pPr>
            <w:r>
              <w:rPr>
                <w:rFonts w:eastAsia="MS Mincho"/>
                <w:i/>
                <w:iCs/>
                <w:lang w:eastAsia="ja-JP"/>
              </w:rPr>
              <w:t>…</w:t>
            </w:r>
          </w:p>
          <w:p w14:paraId="2CDB1B6B" w14:textId="77777777" w:rsidR="000417D0" w:rsidRPr="008B492C" w:rsidRDefault="000417D0" w:rsidP="000417D0">
            <w:pPr>
              <w:rPr>
                <w:rFonts w:eastAsia="MS Mincho"/>
                <w:i/>
                <w:iCs/>
                <w:lang w:eastAsia="ja-JP"/>
              </w:rPr>
            </w:pPr>
            <w:r w:rsidRPr="008B492C">
              <w:rPr>
                <w:i/>
                <w:iCs/>
              </w:rPr>
              <w:t xml:space="preserve">The value of </w:t>
            </w:r>
            <w:r w:rsidRPr="008B492C">
              <w:rPr>
                <w:i/>
                <w:iCs/>
                <w:noProof/>
                <w:position w:val="-6"/>
              </w:rPr>
              <w:drawing>
                <wp:inline distT="0" distB="0" distL="0" distR="0" wp14:anchorId="04494186" wp14:editId="09636DA0">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8B492C">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8B492C">
              <w:rPr>
                <w:i/>
                <w:iCs/>
              </w:rPr>
              <w:t xml:space="preserve"> where</w:t>
            </w:r>
            <w:r w:rsidRPr="008B492C">
              <w:rPr>
                <w:rFonts w:hint="eastAsia"/>
                <w:i/>
                <w:iCs/>
                <w:szCs w:val="18"/>
                <w:lang w:eastAsia="zh-CN"/>
              </w:rPr>
              <w:t xml:space="preserve"> slot</w:t>
            </w:r>
            <w:r w:rsidRPr="008B492C">
              <w:rPr>
                <w:i/>
                <w:iCs/>
                <w:szCs w:val="18"/>
              </w:rPr>
              <w:fldChar w:fldCharType="begin"/>
            </w:r>
            <w:r w:rsidRPr="008B492C">
              <w:rPr>
                <w:i/>
                <w:iCs/>
                <w:szCs w:val="18"/>
              </w:rPr>
              <w:instrText xml:space="preserve"> QUOTE </w:instrText>
            </w:r>
            <w:r w:rsidR="000E6DA1">
              <w:rPr>
                <w:i/>
                <w:iCs/>
                <w:noProof/>
                <w:position w:val="-5"/>
              </w:rPr>
              <w:pict w14:anchorId="56C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1.25pt;mso-position-horizontal-relative:page;mso-position-vertical-relative:page"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B492C">
              <w:rPr>
                <w:i/>
                <w:iCs/>
                <w:szCs w:val="18"/>
              </w:rPr>
              <w:instrText xml:space="preserve"> </w:instrText>
            </w:r>
            <w:r w:rsidRPr="008B492C">
              <w:rPr>
                <w:i/>
                <w:iCs/>
                <w:szCs w:val="18"/>
              </w:rPr>
              <w:fldChar w:fldCharType="end"/>
            </w:r>
            <w:r w:rsidRPr="008B492C">
              <w:rPr>
                <w:i/>
                <w:iCs/>
                <w:szCs w:val="18"/>
              </w:rPr>
              <w:t xml:space="preserve"> </w:t>
            </w:r>
            <w:proofErr w:type="spellStart"/>
            <w:r w:rsidRPr="008B492C">
              <w:rPr>
                <w:rFonts w:hint="eastAsia"/>
                <w:i/>
                <w:iCs/>
                <w:szCs w:val="18"/>
                <w:lang w:eastAsia="zh-CN"/>
              </w:rPr>
              <w:t>n+m</w:t>
            </w:r>
            <w:proofErr w:type="spellEnd"/>
            <w:r w:rsidRPr="008B492C">
              <w:rPr>
                <w:rFonts w:hint="eastAsia"/>
                <w:i/>
                <w:iCs/>
                <w:szCs w:val="18"/>
                <w:lang w:eastAsia="zh-CN"/>
              </w:rPr>
              <w:t xml:space="preserve"> </w:t>
            </w:r>
            <w:r w:rsidRPr="008B492C">
              <w:rPr>
                <w:i/>
                <w:iCs/>
                <w:szCs w:val="18"/>
              </w:rPr>
              <w:t>is a</w:t>
            </w:r>
            <w:r w:rsidRPr="008B492C">
              <w:rPr>
                <w:i/>
                <w:iCs/>
                <w:szCs w:val="18"/>
                <w:lang w:eastAsia="zh-CN"/>
              </w:rPr>
              <w:t xml:space="preserve"> slot </w:t>
            </w:r>
            <w:r w:rsidRPr="008B492C">
              <w:rPr>
                <w:rFonts w:hint="eastAsia"/>
                <w:i/>
                <w:iCs/>
                <w:szCs w:val="18"/>
                <w:lang w:eastAsia="zh-CN"/>
              </w:rPr>
              <w:t>indicated for</w:t>
            </w:r>
            <w:r w:rsidRPr="008B492C">
              <w:rPr>
                <w:i/>
                <w:iCs/>
              </w:rPr>
              <w:t xml:space="preserve"> PUCCH transmission with HARQ-ACK information for the PDSCH reception as described in clause 9.2.3 and </w:t>
            </w:r>
            <w:r w:rsidRPr="008B492C">
              <w:rPr>
                <w:i/>
                <w:iCs/>
                <w:noProof/>
                <w:position w:val="-10"/>
              </w:rPr>
              <w:drawing>
                <wp:inline distT="0" distB="0" distL="0" distR="0" wp14:anchorId="46715297" wp14:editId="047A3EEE">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234950"/>
                          </a:xfrm>
                          <a:prstGeom prst="rect">
                            <a:avLst/>
                          </a:prstGeom>
                          <a:noFill/>
                          <a:ln>
                            <a:noFill/>
                          </a:ln>
                        </pic:spPr>
                      </pic:pic>
                    </a:graphicData>
                  </a:graphic>
                </wp:inline>
              </w:drawing>
            </w:r>
            <w:r w:rsidRPr="008B492C">
              <w:rPr>
                <w:i/>
                <w:iCs/>
              </w:rPr>
              <w:t xml:space="preserve"> is a number of slots per subframe for </w:t>
            </w:r>
            <w:r w:rsidRPr="008B492C">
              <w:rPr>
                <w:i/>
                <w:iCs/>
                <w:highlight w:val="yellow"/>
              </w:rPr>
              <w:t xml:space="preserve">the SCS configuration </w:t>
            </w:r>
            <w:r w:rsidRPr="008B492C">
              <w:rPr>
                <w:i/>
                <w:iCs/>
                <w:noProof/>
                <w:position w:val="-10"/>
                <w:highlight w:val="yellow"/>
              </w:rPr>
              <w:drawing>
                <wp:inline distT="0" distB="0" distL="0" distR="0" wp14:anchorId="60CCDC4B" wp14:editId="2E2C0D0D">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8B492C">
              <w:rPr>
                <w:i/>
                <w:iCs/>
                <w:highlight w:val="yellow"/>
              </w:rPr>
              <w:t xml:space="preserve"> of the PUCCH transmission</w:t>
            </w:r>
          </w:p>
          <w:p w14:paraId="6CB7A5A5" w14:textId="77777777" w:rsidR="000417D0" w:rsidRPr="008B492C" w:rsidRDefault="000417D0" w:rsidP="000417D0">
            <w:pPr>
              <w:rPr>
                <w:rFonts w:eastAsia="MS Mincho"/>
                <w:i/>
                <w:iCs/>
                <w:lang w:eastAsia="ja-JP"/>
              </w:rPr>
            </w:pPr>
          </w:p>
          <w:p w14:paraId="5C5A999C" w14:textId="77777777" w:rsidR="000417D0" w:rsidRDefault="000417D0" w:rsidP="000417D0">
            <w:pPr>
              <w:jc w:val="both"/>
              <w:rPr>
                <w:rFonts w:eastAsia="MS Mincho"/>
                <w:iCs/>
                <w:lang w:val="en-US" w:eastAsia="ja-JP"/>
              </w:rPr>
            </w:pPr>
          </w:p>
          <w:p w14:paraId="1AC3DA74" w14:textId="77777777" w:rsidR="000417D0" w:rsidRDefault="000417D0" w:rsidP="000417D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66A05361" w14:textId="77777777" w:rsidR="000417D0" w:rsidRDefault="000417D0" w:rsidP="000417D0">
            <w:pPr>
              <w:numPr>
                <w:ilvl w:val="0"/>
                <w:numId w:val="35"/>
              </w:numPr>
              <w:contextualSpacing/>
              <w:jc w:val="both"/>
              <w:rPr>
                <w:rFonts w:ascii="Times New Roman" w:hAnsi="Times New Roman"/>
                <w:szCs w:val="20"/>
                <w:lang w:eastAsia="ko-KR"/>
              </w:rPr>
            </w:pPr>
            <w:r>
              <w:rPr>
                <w:rFonts w:eastAsia="MS Mincho" w:hint="eastAsia"/>
                <w:iCs/>
                <w:lang w:val="en-US" w:eastAsia="ja-JP"/>
              </w:rPr>
              <w:t xml:space="preserve">  </w:t>
            </w:r>
            <w:r w:rsidRPr="00C064B4">
              <w:rPr>
                <w:rFonts w:ascii="Times New Roman" w:hAnsi="Times New Roman" w:hint="eastAsia"/>
                <w:color w:val="FF0000"/>
                <w:szCs w:val="20"/>
                <w:lang w:eastAsia="ko-KR"/>
              </w:rPr>
              <w:t>T is not less tha</w:t>
            </w:r>
            <w:r>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sidRPr="0076714D">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sidRPr="0076714D">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sidRPr="0076714D">
              <w:rPr>
                <w:rFonts w:ascii="Times New Roman" w:hAnsi="Times New Roman"/>
                <w:iCs/>
                <w:color w:val="FF0000"/>
                <w:szCs w:val="20"/>
                <w:lang w:eastAsia="ko-KR"/>
              </w:rPr>
              <w:t xml:space="preserve">is a slot indicated for PUCCH transmission with HARQ-QCK information for the PDSCH reception </w:t>
            </w:r>
            <w:r w:rsidRPr="00E92B77">
              <w:rPr>
                <w:rFonts w:ascii="Times New Roman" w:eastAsia="MS Mincho" w:hAnsi="Times New Roman" w:hint="eastAsia"/>
                <w:iCs/>
                <w:color w:val="0000CC"/>
                <w:szCs w:val="20"/>
                <w:lang w:eastAsia="ja-JP"/>
              </w:rPr>
              <w:t xml:space="preserve">ending </w:t>
            </w:r>
            <w:r w:rsidRPr="0076714D">
              <w:rPr>
                <w:rFonts w:ascii="Times New Roman" w:hAnsi="Times New Roman"/>
                <w:iCs/>
                <w:color w:val="FF0000"/>
                <w:szCs w:val="20"/>
                <w:lang w:eastAsia="ko-KR"/>
              </w:rPr>
              <w:t xml:space="preserve">at slot </w:t>
            </w:r>
            <w:r w:rsidRPr="0076714D">
              <w:rPr>
                <w:rFonts w:ascii="Times New Roman" w:hAnsi="Times New Roman"/>
                <w:i/>
                <w:color w:val="FF0000"/>
                <w:szCs w:val="20"/>
                <w:lang w:eastAsia="ko-KR"/>
              </w:rPr>
              <w:t>n</w:t>
            </w:r>
            <w:r w:rsidRPr="0076714D">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sidRPr="0076714D">
              <w:rPr>
                <w:rFonts w:ascii="Times New Roman" w:hAnsi="Times New Roman"/>
                <w:iCs/>
                <w:color w:val="FF0000"/>
                <w:szCs w:val="20"/>
                <w:lang w:eastAsia="ko-KR"/>
              </w:rPr>
              <w:t xml:space="preserve"> </w:t>
            </w:r>
            <w:proofErr w:type="spellStart"/>
            <w:r w:rsidRPr="0076714D">
              <w:rPr>
                <w:rFonts w:ascii="Times New Roman" w:hAnsi="Times New Roman"/>
                <w:iCs/>
                <w:color w:val="FF0000"/>
                <w:szCs w:val="20"/>
                <w:lang w:eastAsia="ko-KR"/>
              </w:rPr>
              <w:t>signaling</w:t>
            </w:r>
            <w:proofErr w:type="spellEnd"/>
            <w:r w:rsidRPr="0076714D">
              <w:rPr>
                <w:rFonts w:ascii="Times New Roman" w:hAnsi="Times New Roman"/>
                <w:iCs/>
                <w:color w:val="FF0000"/>
                <w:szCs w:val="20"/>
                <w:lang w:eastAsia="ko-KR"/>
              </w:rPr>
              <w:t xml:space="preserve"> to indicate on-demand SSB transmission.</w:t>
            </w:r>
          </w:p>
          <w:p w14:paraId="64CCA5F5" w14:textId="77777777" w:rsidR="000417D0" w:rsidRDefault="000417D0" w:rsidP="000417D0">
            <w:pPr>
              <w:jc w:val="both"/>
              <w:rPr>
                <w:rFonts w:eastAsia="宋体"/>
                <w:iCs/>
                <w:lang w:val="en-US" w:eastAsia="zh-CN"/>
              </w:rPr>
            </w:pPr>
          </w:p>
        </w:tc>
      </w:tr>
      <w:tr w:rsidR="000E6DA1" w14:paraId="7C1B8B8B"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8E908E0" w14:textId="1CC8D4D9" w:rsidR="000E6DA1" w:rsidRDefault="000E6DA1" w:rsidP="000E6DA1">
            <w:pPr>
              <w:jc w:val="both"/>
              <w:rPr>
                <w:rFonts w:eastAsia="MS Mincho" w:hint="eastAsia"/>
                <w:lang w:eastAsia="ja-JP"/>
              </w:rPr>
            </w:pPr>
            <w:r>
              <w:rPr>
                <w:rFonts w:eastAsia="宋体"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0F063492" w14:textId="5F9A52DC" w:rsidR="000E6DA1" w:rsidRDefault="000E6DA1" w:rsidP="000E6DA1">
            <w:pPr>
              <w:jc w:val="both"/>
              <w:rPr>
                <w:rFonts w:eastAsia="MS Mincho" w:hint="eastAsia"/>
                <w:iCs/>
                <w:lang w:val="en-US" w:eastAsia="ja-JP"/>
              </w:rPr>
            </w:pPr>
            <w:r>
              <w:rPr>
                <w:rFonts w:eastAsia="宋体" w:hint="eastAsia"/>
                <w:iCs/>
                <w:lang w:val="en-US" w:eastAsia="zh-CN"/>
              </w:rPr>
              <w:t>Support</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lastRenderedPageBreak/>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 xml:space="preserve">Perform L1 and/or L3 measurement based on on-demand SSB after </w:t>
            </w:r>
            <w:proofErr w:type="spellStart"/>
            <w:r w:rsidRPr="00B34983">
              <w:rPr>
                <w:lang w:val="en-US" w:eastAsia="ko-KR"/>
              </w:rPr>
              <w:t>SCell</w:t>
            </w:r>
            <w:proofErr w:type="spellEnd"/>
            <w:r w:rsidRPr="00B34983">
              <w:rPr>
                <w:lang w:val="en-US" w:eastAsia="ko-KR"/>
              </w:rPr>
              <w:t xml:space="preserve">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a6"/>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a6"/>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a6"/>
              <w:numPr>
                <w:ilvl w:val="0"/>
                <w:numId w:val="38"/>
              </w:numPr>
              <w:ind w:leftChars="0"/>
              <w:jc w:val="both"/>
              <w:rPr>
                <w:lang w:val="en-US" w:eastAsia="ko-KR"/>
              </w:rPr>
            </w:pPr>
            <w:r w:rsidRPr="00206A8E">
              <w:rPr>
                <w:lang w:val="en-US" w:eastAsia="ko-KR"/>
              </w:rPr>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a6"/>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a6"/>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a6"/>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a6"/>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a6"/>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a6"/>
              <w:numPr>
                <w:ilvl w:val="0"/>
                <w:numId w:val="38"/>
              </w:numPr>
              <w:ind w:leftChars="0"/>
              <w:jc w:val="both"/>
              <w:rPr>
                <w:lang w:val="en-US" w:eastAsia="ko-KR"/>
              </w:rPr>
            </w:pPr>
            <w:r w:rsidRPr="003E1EF7">
              <w:rPr>
                <w:lang w:val="en-US" w:eastAsia="ko-KR"/>
              </w:rPr>
              <w:lastRenderedPageBreak/>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w:t>
            </w:r>
            <w:proofErr w:type="spellStart"/>
            <w:r w:rsidRPr="003E1EF7">
              <w:rPr>
                <w:i/>
                <w:iCs/>
                <w:lang w:val="en-US" w:eastAsia="ko-KR"/>
              </w:rPr>
              <w:t>ResourceSet</w:t>
            </w:r>
            <w:proofErr w:type="spellEnd"/>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lastRenderedPageBreak/>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a6"/>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 xml:space="preserve">L3 measurement based on on-demand SSB should be supported at least for Scenario #2. To facilitate the </w:t>
            </w:r>
            <w:proofErr w:type="spellStart"/>
            <w:r w:rsidRPr="008A0597">
              <w:rPr>
                <w:lang w:eastAsia="ko-KR"/>
              </w:rPr>
              <w:t>SCell</w:t>
            </w:r>
            <w:proofErr w:type="spellEnd"/>
            <w:r w:rsidRPr="008A0597">
              <w:rPr>
                <w:lang w:eastAsia="ko-KR"/>
              </w:rPr>
              <w:t xml:space="preserve">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 xml:space="preserve">L1 measurement when on-demand SSB is ON should be supported at least for Scenario 2A, 3A and 3B i.e., after the </w:t>
            </w:r>
            <w:proofErr w:type="spellStart"/>
            <w:r w:rsidRPr="008A0597">
              <w:rPr>
                <w:lang w:eastAsia="ko-KR"/>
              </w:rPr>
              <w:t>SCell</w:t>
            </w:r>
            <w:proofErr w:type="spellEnd"/>
            <w:r w:rsidRPr="008A0597">
              <w:rPr>
                <w:lang w:eastAsia="ko-KR"/>
              </w:rPr>
              <w:t xml:space="preserve">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 xml:space="preserve">The RRC configuration for OD-SSB </w:t>
            </w:r>
            <w:proofErr w:type="spellStart"/>
            <w:r w:rsidRPr="00023758">
              <w:rPr>
                <w:lang w:eastAsia="ko-KR"/>
              </w:rPr>
              <w:t>SCell</w:t>
            </w:r>
            <w:proofErr w:type="spellEnd"/>
            <w:r w:rsidRPr="00023758">
              <w:rPr>
                <w:lang w:eastAsia="ko-KR"/>
              </w:rPr>
              <w:t xml:space="preserve"> operation to include one set of BFD parameters for OD-SSB per the </w:t>
            </w:r>
            <w:proofErr w:type="spellStart"/>
            <w:r w:rsidRPr="00023758">
              <w:rPr>
                <w:lang w:eastAsia="ko-KR"/>
              </w:rPr>
              <w:t>SCell</w:t>
            </w:r>
            <w:proofErr w:type="spellEnd"/>
            <w:r w:rsidRPr="00023758">
              <w:rPr>
                <w:lang w:eastAsia="ko-KR"/>
              </w:rPr>
              <w:t>.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 xml:space="preserve">In order for NW to know which configured </w:t>
            </w:r>
            <w:proofErr w:type="spellStart"/>
            <w:r w:rsidRPr="001C0B62">
              <w:rPr>
                <w:lang w:val="en-US" w:eastAsia="ko-KR"/>
              </w:rPr>
              <w:t>SCell</w:t>
            </w:r>
            <w:proofErr w:type="spellEnd"/>
            <w:r w:rsidRPr="001C0B62">
              <w:rPr>
                <w:lang w:val="en-US" w:eastAsia="ko-KR"/>
              </w:rPr>
              <w:t xml:space="preserve">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a6"/>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a6"/>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a6"/>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a6"/>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a6"/>
              <w:numPr>
                <w:ilvl w:val="1"/>
                <w:numId w:val="38"/>
              </w:numPr>
              <w:ind w:leftChars="0"/>
              <w:jc w:val="both"/>
              <w:rPr>
                <w:lang w:val="en-US" w:eastAsia="ko-KR"/>
              </w:rPr>
            </w:pPr>
            <w:r w:rsidRPr="00B53DB5">
              <w:rPr>
                <w:lang w:val="en-US" w:eastAsia="ko-KR"/>
              </w:rPr>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lastRenderedPageBreak/>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a6"/>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a6"/>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a6"/>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lastRenderedPageBreak/>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 xml:space="preserve">Support L3 measurement based on on-demand SSB for </w:t>
            </w:r>
            <w:proofErr w:type="spellStart"/>
            <w:r w:rsidRPr="005B422E">
              <w:rPr>
                <w:lang w:val="en-US" w:eastAsia="ko-KR"/>
              </w:rPr>
              <w:t>SCell</w:t>
            </w:r>
            <w:proofErr w:type="spellEnd"/>
            <w:r w:rsidRPr="005B422E">
              <w:rPr>
                <w:lang w:val="en-US" w:eastAsia="ko-KR"/>
              </w:rPr>
              <w:t xml:space="preserve">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 xml:space="preserve">The UE cannot receive OD-SSB if the OD-SSB is outside the UE’s active DL BWP in scenario 3B, i.e., </w:t>
            </w:r>
            <w:proofErr w:type="spellStart"/>
            <w:r w:rsidRPr="005B422E">
              <w:rPr>
                <w:lang w:val="en-US" w:eastAsia="ko-KR"/>
              </w:rPr>
              <w:t>SCell</w:t>
            </w:r>
            <w:proofErr w:type="spellEnd"/>
            <w:r w:rsidRPr="005B422E">
              <w:rPr>
                <w:lang w:val="en-US" w:eastAsia="ko-KR"/>
              </w:rPr>
              <w:t xml:space="preserve">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a6"/>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a6"/>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w:t>
            </w:r>
            <w:proofErr w:type="spellStart"/>
            <w:r w:rsidRPr="00402E2D">
              <w:rPr>
                <w:lang w:eastAsia="ko-KR"/>
              </w:rPr>
              <w:t>SCell</w:t>
            </w:r>
            <w:proofErr w:type="spellEnd"/>
            <w:r w:rsidRPr="00402E2D">
              <w:rPr>
                <w:lang w:eastAsia="ko-KR"/>
              </w:rPr>
              <w:t xml:space="preserve"> (160 </w:t>
            </w:r>
            <w:proofErr w:type="spellStart"/>
            <w:r w:rsidRPr="00402E2D">
              <w:rPr>
                <w:lang w:eastAsia="ko-KR"/>
              </w:rPr>
              <w:t>ms</w:t>
            </w:r>
            <w:proofErr w:type="spellEnd"/>
            <w:r w:rsidRPr="00402E2D">
              <w:rPr>
                <w:lang w:eastAsia="ko-KR"/>
              </w:rPr>
              <w:t xml:space="preserve">) results in slow </w:t>
            </w:r>
            <w:proofErr w:type="spellStart"/>
            <w:r w:rsidRPr="00402E2D">
              <w:rPr>
                <w:lang w:eastAsia="ko-KR"/>
              </w:rPr>
              <w:t>SCell</w:t>
            </w:r>
            <w:proofErr w:type="spellEnd"/>
            <w:r w:rsidRPr="00402E2D">
              <w:rPr>
                <w:lang w:eastAsia="ko-KR"/>
              </w:rPr>
              <w:t xml:space="preserve">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 xml:space="preserve">Study faster deactivated </w:t>
            </w:r>
            <w:proofErr w:type="spellStart"/>
            <w:r w:rsidRPr="00402E2D">
              <w:rPr>
                <w:lang w:eastAsia="ko-KR"/>
              </w:rPr>
              <w:t>SCell</w:t>
            </w:r>
            <w:proofErr w:type="spellEnd"/>
            <w:r w:rsidRPr="00402E2D">
              <w:rPr>
                <w:lang w:eastAsia="ko-KR"/>
              </w:rPr>
              <w:t xml:space="preserve">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1FEFB19B" w:rsidR="00FD15B3" w:rsidRPr="00CD1E8F" w:rsidRDefault="00C6221F" w:rsidP="00FD15B3">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FD15B3" w:rsidRPr="00A37842">
        <w:rPr>
          <w:rFonts w:hint="eastAsia"/>
          <w:highlight w:val="cyan"/>
          <w:u w:val="single"/>
          <w:lang w:eastAsia="ko-KR"/>
        </w:rPr>
        <w:t>Proposal #</w:t>
      </w:r>
      <w:r w:rsidR="004175E9">
        <w:rPr>
          <w:rFonts w:hint="eastAsia"/>
          <w:highlight w:val="cyan"/>
          <w:u w:val="single"/>
          <w:lang w:eastAsia="ko-KR"/>
        </w:rPr>
        <w:t>6</w:t>
      </w:r>
      <w:r w:rsidR="00FD15B3">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00FD15B3" w:rsidRPr="00A37842">
        <w:rPr>
          <w:highlight w:val="cyan"/>
          <w:u w:val="single"/>
          <w:lang w:eastAsia="ko-KR"/>
        </w:rPr>
        <w:t>:</w:t>
      </w:r>
    </w:p>
    <w:p w14:paraId="449D8083" w14:textId="77777777" w:rsidR="00FD4EDD" w:rsidRPr="00FD4EDD" w:rsidRDefault="00FD4EDD" w:rsidP="00FD4EDD">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宋体" w:hint="eastAsia"/>
                <w:iCs/>
                <w:lang w:val="en-US" w:eastAsia="zh-CN"/>
              </w:rPr>
              <w:t>S</w:t>
            </w:r>
            <w:r>
              <w:rPr>
                <w:rFonts w:eastAsia="宋体"/>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宋体"/>
                <w:iCs/>
                <w:lang w:val="en-US" w:eastAsia="zh-CN"/>
              </w:rPr>
            </w:pPr>
            <w:r>
              <w:rPr>
                <w:rFonts w:eastAsia="宋体"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宋体"/>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宋体"/>
                <w:iCs/>
                <w:lang w:val="en-US" w:eastAsia="zh-CN"/>
              </w:rPr>
            </w:pPr>
            <w:r w:rsidRPr="001629AE">
              <w:t xml:space="preserve">We prefer that </w:t>
            </w:r>
            <w:proofErr w:type="gramStart"/>
            <w:r w:rsidRPr="001629AE">
              <w:t>Square</w:t>
            </w:r>
            <w:proofErr w:type="gramEnd"/>
            <w:r w:rsidRPr="001629AE">
              <w:t xml:space="preserve"> bracket is removed. Additionally, when </w:t>
            </w:r>
            <w:proofErr w:type="spellStart"/>
            <w:r w:rsidRPr="001629AE">
              <w:t>SCell</w:t>
            </w:r>
            <w:proofErr w:type="spellEnd"/>
            <w:r w:rsidRPr="001629AE">
              <w:t xml:space="preserve"> is configured and </w:t>
            </w:r>
            <w:proofErr w:type="spellStart"/>
            <w:r w:rsidRPr="001629AE">
              <w:t>SCell</w:t>
            </w:r>
            <w:proofErr w:type="spellEnd"/>
            <w:r w:rsidRPr="001629AE">
              <w:t xml:space="preserve"> is activated, on-demand SSB should be located within </w:t>
            </w:r>
            <w:proofErr w:type="spellStart"/>
            <w:r w:rsidRPr="001629AE">
              <w:t>FirstActiveDownlinkBWP</w:t>
            </w:r>
            <w:proofErr w:type="spellEnd"/>
            <w:r w:rsidRPr="001629AE">
              <w:t xml:space="preserve">. If on-demand SSB is located out of </w:t>
            </w:r>
            <w:proofErr w:type="spellStart"/>
            <w:r w:rsidRPr="001629AE">
              <w:t>FirstActiveDownlinkBWP</w:t>
            </w:r>
            <w:proofErr w:type="spellEnd"/>
            <w:r w:rsidRPr="001629AE">
              <w:t>,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467403BE" w14:textId="77777777" w:rsidR="00A15958" w:rsidRPr="00135734" w:rsidRDefault="00A15958" w:rsidP="00A15958">
            <w:pPr>
              <w:pStyle w:val="a6"/>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196"/>
        <w:jc w:val="both"/>
        <w:rPr>
          <w:b/>
          <w:lang w:eastAsia="ko-KR"/>
        </w:rPr>
      </w:pPr>
    </w:p>
    <w:p w14:paraId="05A54D1D" w14:textId="642F43E1" w:rsidR="00F123FE" w:rsidRPr="00CD1E8F" w:rsidRDefault="00F123FE" w:rsidP="00F123FE">
      <w:pPr>
        <w:pStyle w:val="30"/>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宋体" w:hint="eastAsia"/>
                <w:iCs/>
                <w:lang w:val="en-US" w:eastAsia="zh-CN"/>
              </w:rPr>
              <w:t xml:space="preserve">Open to discuss. At least for legacy UEs, SSB cannot be used as BFD RS on </w:t>
            </w:r>
            <w:proofErr w:type="spellStart"/>
            <w:r>
              <w:rPr>
                <w:rFonts w:eastAsia="宋体" w:hint="eastAsia"/>
                <w:iCs/>
                <w:lang w:val="en-US" w:eastAsia="zh-CN"/>
              </w:rPr>
              <w:t>SCell</w:t>
            </w:r>
            <w:proofErr w:type="spellEnd"/>
            <w:r>
              <w:rPr>
                <w:rFonts w:eastAsia="宋体" w:hint="eastAsia"/>
                <w:iCs/>
                <w:lang w:val="en-US" w:eastAsia="zh-CN"/>
              </w:rPr>
              <w:t>.</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宋体"/>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宋体"/>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r w:rsidR="007F128D" w14:paraId="18CDE4B3" w14:textId="77777777" w:rsidTr="000E3C3D">
        <w:tc>
          <w:tcPr>
            <w:tcW w:w="1650" w:type="dxa"/>
            <w:tcBorders>
              <w:top w:val="single" w:sz="4" w:space="0" w:color="auto"/>
              <w:left w:val="single" w:sz="4" w:space="0" w:color="auto"/>
              <w:bottom w:val="single" w:sz="4" w:space="0" w:color="auto"/>
              <w:right w:val="single" w:sz="4" w:space="0" w:color="auto"/>
            </w:tcBorders>
          </w:tcPr>
          <w:p w14:paraId="1D4E39C8" w14:textId="1A868DE0" w:rsidR="007F128D" w:rsidRPr="007F128D" w:rsidRDefault="007F128D" w:rsidP="006F5F8B">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D0B627B" w14:textId="6C025BBA" w:rsidR="007F128D" w:rsidRPr="007F128D" w:rsidRDefault="007F128D" w:rsidP="006F5F8B">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bl>
    <w:p w14:paraId="26CED748" w14:textId="77777777" w:rsidR="00000E63" w:rsidRPr="000E3C3D" w:rsidRDefault="00000E63" w:rsidP="00000E63">
      <w:pPr>
        <w:ind w:firstLineChars="100" w:firstLine="196"/>
        <w:jc w:val="both"/>
        <w:rPr>
          <w:b/>
          <w:lang w:eastAsia="ko-KR"/>
        </w:rPr>
      </w:pPr>
    </w:p>
    <w:p w14:paraId="6C1CDA9D" w14:textId="24E56B3C" w:rsidR="00E82A12" w:rsidRPr="00CD1E8F" w:rsidRDefault="00E82A12" w:rsidP="00E82A12">
      <w:pPr>
        <w:pStyle w:val="30"/>
        <w:numPr>
          <w:ilvl w:val="0"/>
          <w:numId w:val="0"/>
        </w:numPr>
        <w:ind w:left="720" w:hanging="720"/>
        <w:jc w:val="both"/>
        <w:rPr>
          <w:u w:val="single"/>
          <w:lang w:eastAsia="ko-KR"/>
        </w:rPr>
      </w:pPr>
      <w:r>
        <w:rPr>
          <w:rFonts w:hint="eastAsia"/>
          <w:highlight w:val="cyan"/>
          <w:u w:val="single"/>
          <w:lang w:eastAsia="ko-KR"/>
        </w:rPr>
        <w:lastRenderedPageBreak/>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 xml:space="preserve">L1 </w:t>
            </w:r>
            <w:proofErr w:type="spellStart"/>
            <w:r w:rsidRPr="00FD4EDD">
              <w:rPr>
                <w:rFonts w:eastAsia="Malgun Gothic"/>
                <w:szCs w:val="20"/>
                <w:lang w:eastAsia="ko-KR"/>
              </w:rPr>
              <w:t>m</w:t>
            </w:r>
            <w:r>
              <w:rPr>
                <w:rFonts w:eastAsia="Malgun Gothic"/>
                <w:szCs w:val="20"/>
                <w:lang w:eastAsia="ko-KR"/>
              </w:rPr>
              <w:t>e</w:t>
            </w:r>
            <w:r w:rsidRPr="00FD4EDD">
              <w:rPr>
                <w:rFonts w:eastAsia="Malgun Gothic"/>
                <w:szCs w:val="20"/>
                <w:lang w:eastAsia="ko-KR"/>
              </w:rPr>
              <w:t>easurement</w:t>
            </w:r>
            <w:proofErr w:type="spellEnd"/>
            <w:r w:rsidRPr="00FD4EDD">
              <w:rPr>
                <w:rFonts w:eastAsia="Malgun Gothic"/>
                <w:szCs w:val="20"/>
                <w:lang w:eastAsia="ko-KR"/>
              </w:rPr>
              <w:t xml:space="preserve">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宋体"/>
                <w:lang w:val="en-US"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宋体" w:hint="eastAsia"/>
                <w:iCs/>
                <w:lang w:val="en-US" w:eastAsia="zh-CN"/>
              </w:rPr>
              <w:t xml:space="preserve">No. The intention is to indicate </w:t>
            </w:r>
            <w:r>
              <w:t>whether</w:t>
            </w:r>
            <w:r>
              <w:rPr>
                <w:rFonts w:eastAsia="宋体" w:hint="eastAsia"/>
                <w:lang w:val="en-US" w:eastAsia="zh-CN"/>
              </w:rPr>
              <w:t xml:space="preserve"> </w:t>
            </w:r>
            <w:r>
              <w:t>always-on SSB</w:t>
            </w:r>
            <w:r>
              <w:rPr>
                <w:rFonts w:eastAsia="宋体"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宋体" w:hint="eastAsia"/>
                <w:lang w:val="en-US" w:eastAsia="zh-CN"/>
              </w:rPr>
              <w:t>for L1 measurement.</w:t>
            </w:r>
            <w:r>
              <w:rPr>
                <w:rFonts w:eastAsia="宋体" w:hint="eastAsia"/>
                <w:iCs/>
                <w:lang w:val="en-US" w:eastAsia="zh-CN"/>
              </w:rPr>
              <w:t xml:space="preserve"> For R19 UEs, when there are multiple SSB configurations, SSB index in </w:t>
            </w:r>
            <w:r>
              <w:rPr>
                <w:rFonts w:eastAsia="宋体" w:hint="eastAsia"/>
                <w:iCs/>
                <w:lang w:val="en-US" w:eastAsia="ko-KR"/>
              </w:rPr>
              <w:t>CSI-SSB resource set</w:t>
            </w:r>
            <w:r>
              <w:rPr>
                <w:rFonts w:eastAsia="宋体"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宋体"/>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宋体"/>
                <w:iCs/>
                <w:lang w:val="en-US" w:eastAsia="zh-CN"/>
              </w:rPr>
            </w:pPr>
            <w:r w:rsidRPr="000B4DFD">
              <w:t>OK</w:t>
            </w:r>
          </w:p>
        </w:tc>
      </w:tr>
      <w:tr w:rsidR="007F128D" w14:paraId="6C2E2B16" w14:textId="77777777" w:rsidTr="007B4464">
        <w:tc>
          <w:tcPr>
            <w:tcW w:w="1649" w:type="dxa"/>
            <w:tcBorders>
              <w:top w:val="single" w:sz="4" w:space="0" w:color="auto"/>
              <w:left w:val="single" w:sz="4" w:space="0" w:color="auto"/>
              <w:bottom w:val="single" w:sz="4" w:space="0" w:color="auto"/>
              <w:right w:val="single" w:sz="4" w:space="0" w:color="auto"/>
            </w:tcBorders>
          </w:tcPr>
          <w:p w14:paraId="13A19CDE" w14:textId="55DD5C07"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3A0BA7B9" w14:textId="1FED8C2A" w:rsidR="007F128D" w:rsidRPr="007F128D" w:rsidRDefault="007F128D" w:rsidP="00043A28">
            <w:pPr>
              <w:jc w:val="both"/>
              <w:rPr>
                <w:rFonts w:eastAsia="PMingLiU"/>
                <w:lang w:eastAsia="zh-TW"/>
              </w:rPr>
            </w:pPr>
            <w:r>
              <w:rPr>
                <w:rFonts w:eastAsia="PMingLiU" w:hint="eastAsia"/>
                <w:lang w:eastAsia="zh-TW"/>
              </w:rPr>
              <w:t>S</w:t>
            </w:r>
            <w:r>
              <w:rPr>
                <w:rFonts w:eastAsia="PMingLiU"/>
                <w:lang w:eastAsia="zh-TW"/>
              </w:rPr>
              <w:t xml:space="preserve">upport to be </w:t>
            </w:r>
            <w:r w:rsidRPr="007F128D">
              <w:rPr>
                <w:rFonts w:eastAsia="PMingLiU"/>
                <w:lang w:eastAsia="zh-TW"/>
              </w:rPr>
              <w:t>separately configured from CSI-SSB resource set for always-on SSB</w:t>
            </w:r>
          </w:p>
        </w:tc>
      </w:tr>
      <w:tr w:rsidR="000E6DA1" w14:paraId="365776D5" w14:textId="77777777" w:rsidTr="007B4464">
        <w:tc>
          <w:tcPr>
            <w:tcW w:w="1649" w:type="dxa"/>
            <w:tcBorders>
              <w:top w:val="single" w:sz="4" w:space="0" w:color="auto"/>
              <w:left w:val="single" w:sz="4" w:space="0" w:color="auto"/>
              <w:bottom w:val="single" w:sz="4" w:space="0" w:color="auto"/>
              <w:right w:val="single" w:sz="4" w:space="0" w:color="auto"/>
            </w:tcBorders>
          </w:tcPr>
          <w:p w14:paraId="5F703A0D" w14:textId="265CC186" w:rsidR="000E6DA1" w:rsidRDefault="000E6DA1" w:rsidP="000E6DA1">
            <w:pPr>
              <w:jc w:val="both"/>
              <w:rPr>
                <w:rFonts w:eastAsia="PMingLiU" w:hint="eastAsia"/>
                <w:lang w:eastAsia="zh-TW"/>
              </w:rPr>
            </w:pPr>
            <w:r>
              <w:rPr>
                <w:rFonts w:eastAsia="宋体"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F6FFD5B" w14:textId="4F78EC0C" w:rsidR="000E6DA1" w:rsidRDefault="000E6DA1" w:rsidP="000E6DA1">
            <w:pPr>
              <w:jc w:val="both"/>
              <w:rPr>
                <w:rFonts w:eastAsia="PMingLiU" w:hint="eastAsia"/>
                <w:lang w:eastAsia="zh-TW"/>
              </w:rPr>
            </w:pPr>
            <w:r>
              <w:rPr>
                <w:rFonts w:eastAsia="宋体" w:hint="eastAsia"/>
                <w:lang w:eastAsia="zh-CN"/>
              </w:rPr>
              <w:t xml:space="preserve">Agree with DCM that whether a UE should measure always-on SSB and on-demand SSB </w:t>
            </w:r>
            <w:r>
              <w:rPr>
                <w:rFonts w:eastAsia="宋体"/>
                <w:lang w:eastAsia="zh-CN"/>
              </w:rPr>
              <w:t>separately</w:t>
            </w:r>
            <w:r>
              <w:rPr>
                <w:rFonts w:eastAsia="宋体" w:hint="eastAsia"/>
                <w:lang w:eastAsia="zh-CN"/>
              </w:rPr>
              <w:t xml:space="preserve"> or jointly should be discussed first.</w:t>
            </w:r>
          </w:p>
        </w:tc>
      </w:tr>
    </w:tbl>
    <w:p w14:paraId="7436318C" w14:textId="77777777" w:rsidR="00000E63" w:rsidRDefault="00000E63" w:rsidP="00000E6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 xml:space="preserve">UL WUS to </w:t>
            </w:r>
            <w:proofErr w:type="spellStart"/>
            <w:r w:rsidRPr="003C444D">
              <w:rPr>
                <w:lang w:eastAsia="ko-KR"/>
              </w:rPr>
              <w:t>SCell</w:t>
            </w:r>
            <w:proofErr w:type="spellEnd"/>
            <w:r w:rsidRPr="003C444D">
              <w:rPr>
                <w:lang w:eastAsia="ko-KR"/>
              </w:rPr>
              <w:t xml:space="preserve">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w:t>
            </w:r>
            <w:proofErr w:type="spellStart"/>
            <w:r w:rsidRPr="003C444D">
              <w:rPr>
                <w:lang w:eastAsia="ko-KR"/>
              </w:rPr>
              <w:t>SCell</w:t>
            </w:r>
            <w:proofErr w:type="spellEnd"/>
            <w:r w:rsidRPr="003C444D">
              <w:rPr>
                <w:lang w:eastAsia="ko-KR"/>
              </w:rPr>
              <w:t xml:space="preserve">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w:t>
            </w:r>
            <w:proofErr w:type="spellStart"/>
            <w:r w:rsidRPr="00610C5B">
              <w:rPr>
                <w:lang w:val="en-US" w:eastAsia="ko-KR"/>
              </w:rPr>
              <w:t>SCell</w:t>
            </w:r>
            <w:proofErr w:type="spellEnd"/>
            <w:r w:rsidRPr="00610C5B">
              <w:rPr>
                <w:lang w:val="en-US" w:eastAsia="ko-KR"/>
              </w:rPr>
              <w:t xml:space="preserve"> if one of the followings occurs:</w:t>
            </w:r>
          </w:p>
          <w:p w14:paraId="3AB74FAC" w14:textId="77777777" w:rsidR="00610C5B" w:rsidRDefault="00610C5B" w:rsidP="00610C5B">
            <w:pPr>
              <w:pStyle w:val="a6"/>
              <w:numPr>
                <w:ilvl w:val="0"/>
                <w:numId w:val="38"/>
              </w:numPr>
              <w:ind w:leftChars="0"/>
              <w:jc w:val="both"/>
              <w:rPr>
                <w:lang w:val="en-US" w:eastAsia="ko-KR"/>
              </w:rPr>
            </w:pPr>
            <w:r w:rsidRPr="00610C5B">
              <w:rPr>
                <w:lang w:val="en-US" w:eastAsia="ko-KR"/>
              </w:rPr>
              <w:t xml:space="preserve">The UE declares beam failure and cannot identify a candidate beam for the </w:t>
            </w:r>
            <w:proofErr w:type="spellStart"/>
            <w:r w:rsidRPr="00610C5B">
              <w:rPr>
                <w:lang w:val="en-US" w:eastAsia="ko-KR"/>
              </w:rPr>
              <w:t>SCell</w:t>
            </w:r>
            <w:proofErr w:type="spellEnd"/>
          </w:p>
          <w:p w14:paraId="2DF5D1D7" w14:textId="77777777" w:rsidR="00610C5B" w:rsidRDefault="00610C5B" w:rsidP="00610C5B">
            <w:pPr>
              <w:pStyle w:val="a6"/>
              <w:numPr>
                <w:ilvl w:val="0"/>
                <w:numId w:val="38"/>
              </w:numPr>
              <w:ind w:leftChars="0"/>
              <w:jc w:val="both"/>
              <w:rPr>
                <w:lang w:val="en-US" w:eastAsia="ko-KR"/>
              </w:rPr>
            </w:pPr>
            <w:r w:rsidRPr="00610C5B">
              <w:rPr>
                <w:lang w:val="en-US" w:eastAsia="ko-KR"/>
              </w:rPr>
              <w:t xml:space="preserve">The UE declares MPE event for the </w:t>
            </w:r>
            <w:proofErr w:type="spellStart"/>
            <w:r w:rsidRPr="00610C5B">
              <w:rPr>
                <w:lang w:val="en-US" w:eastAsia="ko-KR"/>
              </w:rPr>
              <w:t>SCell</w:t>
            </w:r>
            <w:proofErr w:type="spellEnd"/>
          </w:p>
          <w:p w14:paraId="5356B2F6" w14:textId="7E26B4DF" w:rsidR="00FD15B3" w:rsidRPr="00610C5B" w:rsidRDefault="00610C5B" w:rsidP="00610C5B">
            <w:pPr>
              <w:pStyle w:val="a6"/>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 xml:space="preserve">Support to transmit the UE request of SSB for </w:t>
            </w:r>
            <w:proofErr w:type="spellStart"/>
            <w:r w:rsidRPr="00610C5B">
              <w:rPr>
                <w:lang w:val="en-US" w:eastAsia="ko-KR"/>
              </w:rPr>
              <w:t>SCell</w:t>
            </w:r>
            <w:proofErr w:type="spellEnd"/>
            <w:r w:rsidRPr="00610C5B">
              <w:rPr>
                <w:lang w:val="en-US" w:eastAsia="ko-KR"/>
              </w:rPr>
              <w:t xml:space="preserve"> by MAC CE</w:t>
            </w:r>
          </w:p>
          <w:p w14:paraId="345746D7" w14:textId="77777777" w:rsidR="00610C5B" w:rsidRDefault="00610C5B" w:rsidP="00610C5B">
            <w:pPr>
              <w:pStyle w:val="a6"/>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a6"/>
              <w:numPr>
                <w:ilvl w:val="0"/>
                <w:numId w:val="38"/>
              </w:numPr>
              <w:ind w:leftChars="0"/>
              <w:jc w:val="both"/>
              <w:rPr>
                <w:lang w:val="en-US" w:eastAsia="ko-KR"/>
              </w:rPr>
            </w:pPr>
            <w:r w:rsidRPr="00610C5B">
              <w:rPr>
                <w:lang w:val="en-US" w:eastAsia="ko-KR"/>
              </w:rPr>
              <w:t xml:space="preserve">UE reports at least the </w:t>
            </w:r>
            <w:proofErr w:type="spellStart"/>
            <w:r w:rsidRPr="00610C5B">
              <w:rPr>
                <w:lang w:val="en-US" w:eastAsia="ko-KR"/>
              </w:rPr>
              <w:t>SCell</w:t>
            </w:r>
            <w:proofErr w:type="spellEnd"/>
            <w:r w:rsidRPr="00610C5B">
              <w:rPr>
                <w:lang w:val="en-US" w:eastAsia="ko-KR"/>
              </w:rPr>
              <w:t xml:space="preserve">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 xml:space="preserve">Compared with “SR/BSR + </w:t>
            </w:r>
            <w:proofErr w:type="spellStart"/>
            <w:r w:rsidRPr="0023384C">
              <w:rPr>
                <w:lang w:val="en-US" w:eastAsia="ko-KR"/>
              </w:rPr>
              <w:t>gNB</w:t>
            </w:r>
            <w:proofErr w:type="spellEnd"/>
            <w:r w:rsidRPr="0023384C">
              <w:rPr>
                <w:lang w:val="en-US" w:eastAsia="ko-KR"/>
              </w:rPr>
              <w:t xml:space="preserve"> indication”, the scheme “UL WUS + </w:t>
            </w:r>
            <w:proofErr w:type="spellStart"/>
            <w:r w:rsidRPr="0023384C">
              <w:rPr>
                <w:lang w:val="en-US" w:eastAsia="ko-KR"/>
              </w:rPr>
              <w:t>gNB</w:t>
            </w:r>
            <w:proofErr w:type="spellEnd"/>
            <w:r w:rsidRPr="0023384C">
              <w:rPr>
                <w:lang w:val="en-US" w:eastAsia="ko-KR"/>
              </w:rPr>
              <w:t xml:space="preserve"> confirmation” can save UL grant and BSR transmission and reduce total latency of </w:t>
            </w:r>
            <w:proofErr w:type="spellStart"/>
            <w:r w:rsidRPr="0023384C">
              <w:rPr>
                <w:lang w:val="en-US" w:eastAsia="ko-KR"/>
              </w:rPr>
              <w:t>SCell</w:t>
            </w:r>
            <w:proofErr w:type="spellEnd"/>
            <w:r w:rsidRPr="0023384C">
              <w:rPr>
                <w:lang w:val="en-US" w:eastAsia="ko-KR"/>
              </w:rPr>
              <w:t xml:space="preserve">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 xml:space="preserve">For on-demand SSB </w:t>
            </w:r>
            <w:proofErr w:type="spellStart"/>
            <w:r w:rsidRPr="0023384C">
              <w:rPr>
                <w:lang w:val="en-US" w:eastAsia="ko-KR"/>
              </w:rPr>
              <w:t>SCell</w:t>
            </w:r>
            <w:proofErr w:type="spellEnd"/>
            <w:r w:rsidRPr="0023384C">
              <w:rPr>
                <w:lang w:val="en-US" w:eastAsia="ko-KR"/>
              </w:rPr>
              <w:t xml:space="preserve"> operation in Scenario #2, UL WUS can be used to request on-demand SSB and subsequent </w:t>
            </w:r>
            <w:proofErr w:type="spellStart"/>
            <w:r w:rsidRPr="0023384C">
              <w:rPr>
                <w:lang w:val="en-US" w:eastAsia="ko-KR"/>
              </w:rPr>
              <w:t>gNB</w:t>
            </w:r>
            <w:proofErr w:type="spellEnd"/>
            <w:r w:rsidRPr="0023384C">
              <w:rPr>
                <w:lang w:val="en-US" w:eastAsia="ko-KR"/>
              </w:rPr>
              <w:t xml:space="preserve"> confirmation indicates on-demand SSB on NES </w:t>
            </w:r>
            <w:proofErr w:type="spellStart"/>
            <w:r w:rsidRPr="0023384C">
              <w:rPr>
                <w:lang w:val="en-US" w:eastAsia="ko-KR"/>
              </w:rPr>
              <w:t>SCell</w:t>
            </w:r>
            <w:proofErr w:type="spellEnd"/>
            <w:r w:rsidRPr="0023384C">
              <w:rPr>
                <w:lang w:val="en-US" w:eastAsia="ko-KR"/>
              </w:rPr>
              <w:t>.</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 xml:space="preserve">Support on-demand SSB </w:t>
            </w:r>
            <w:proofErr w:type="spellStart"/>
            <w:r w:rsidRPr="00B752A7">
              <w:rPr>
                <w:lang w:val="en-US" w:eastAsia="ko-KR"/>
              </w:rPr>
              <w:t>SCell</w:t>
            </w:r>
            <w:proofErr w:type="spellEnd"/>
            <w:r w:rsidRPr="00B752A7">
              <w:rPr>
                <w:lang w:val="en-US" w:eastAsia="ko-KR"/>
              </w:rPr>
              <w:t xml:space="preserve">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a6"/>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a6"/>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a6"/>
              <w:numPr>
                <w:ilvl w:val="0"/>
                <w:numId w:val="38"/>
              </w:numPr>
              <w:ind w:leftChars="0"/>
              <w:jc w:val="both"/>
              <w:rPr>
                <w:lang w:val="en-US" w:eastAsia="ko-KR"/>
              </w:rPr>
            </w:pPr>
            <w:proofErr w:type="spellStart"/>
            <w:r w:rsidRPr="00456FF5">
              <w:rPr>
                <w:lang w:eastAsia="ko-KR"/>
              </w:rPr>
              <w:t>SCell</w:t>
            </w:r>
            <w:proofErr w:type="spellEnd"/>
            <w:r w:rsidRPr="00456FF5">
              <w:rPr>
                <w:lang w:eastAsia="ko-KR"/>
              </w:rPr>
              <w:t xml:space="preserve"> activation/deactivation based SSB triggering is fully </w:t>
            </w:r>
            <w:proofErr w:type="spellStart"/>
            <w:r w:rsidRPr="00456FF5">
              <w:rPr>
                <w:lang w:eastAsia="ko-KR"/>
              </w:rPr>
              <w:t>gNB</w:t>
            </w:r>
            <w:proofErr w:type="spellEnd"/>
            <w:r w:rsidRPr="00456FF5">
              <w:rPr>
                <w:lang w:eastAsia="ko-KR"/>
              </w:rPr>
              <w:t xml:space="preserve">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a6"/>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a6"/>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a6"/>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a6"/>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w:t>
            </w:r>
            <w:proofErr w:type="spellStart"/>
            <w:r w:rsidRPr="00072848">
              <w:rPr>
                <w:lang w:eastAsia="ko-KR"/>
              </w:rPr>
              <w:t>SCell</w:t>
            </w:r>
            <w:proofErr w:type="spellEnd"/>
            <w:r w:rsidRPr="00072848">
              <w:rPr>
                <w:lang w:eastAsia="ko-KR"/>
              </w:rPr>
              <w:t xml:space="preserve">,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w:t>
            </w:r>
            <w:proofErr w:type="spellStart"/>
            <w:r w:rsidRPr="00072848">
              <w:rPr>
                <w:lang w:eastAsia="ko-KR"/>
              </w:rPr>
              <w:t>SCell</w:t>
            </w:r>
            <w:proofErr w:type="spellEnd"/>
            <w:r w:rsidRPr="00072848">
              <w:rPr>
                <w:lang w:eastAsia="ko-KR"/>
              </w:rPr>
              <w:t>.</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 xml:space="preserve">Support on-demand SSB </w:t>
            </w:r>
            <w:proofErr w:type="spellStart"/>
            <w:r w:rsidRPr="001A696E">
              <w:rPr>
                <w:lang w:eastAsia="ko-KR"/>
              </w:rPr>
              <w:t>SCell</w:t>
            </w:r>
            <w:proofErr w:type="spellEnd"/>
            <w:r w:rsidRPr="001A696E">
              <w:rPr>
                <w:lang w:eastAsia="ko-KR"/>
              </w:rPr>
              <w:t xml:space="preserve"> operation triggered by UE.</w:t>
            </w:r>
          </w:p>
          <w:p w14:paraId="4392A76E" w14:textId="77777777" w:rsidR="001A696E" w:rsidRPr="001A696E" w:rsidRDefault="001A696E" w:rsidP="001A696E">
            <w:pPr>
              <w:pStyle w:val="a6"/>
              <w:numPr>
                <w:ilvl w:val="0"/>
                <w:numId w:val="38"/>
              </w:numPr>
              <w:ind w:leftChars="0"/>
              <w:jc w:val="both"/>
              <w:rPr>
                <w:b/>
                <w:bCs/>
                <w:lang w:eastAsia="ko-KR"/>
              </w:rPr>
            </w:pPr>
            <w:r w:rsidRPr="001A696E">
              <w:rPr>
                <w:lang w:eastAsia="ko-KR"/>
              </w:rPr>
              <w:t xml:space="preserve">If </w:t>
            </w:r>
            <w:proofErr w:type="spellStart"/>
            <w:r w:rsidRPr="001A696E">
              <w:rPr>
                <w:lang w:eastAsia="ko-KR"/>
              </w:rPr>
              <w:t>gNB</w:t>
            </w:r>
            <w:proofErr w:type="spellEnd"/>
            <w:r w:rsidRPr="001A696E">
              <w:rPr>
                <w:lang w:eastAsia="ko-KR"/>
              </w:rPr>
              <w:t xml:space="preserve">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 xml:space="preserve">The following existing channels should be considered as the candidate UE UL WUS to support on-demand SSB </w:t>
            </w:r>
            <w:proofErr w:type="spellStart"/>
            <w:r w:rsidRPr="00856A27">
              <w:rPr>
                <w:lang w:eastAsia="ko-KR"/>
              </w:rPr>
              <w:t>SCell</w:t>
            </w:r>
            <w:proofErr w:type="spellEnd"/>
            <w:r w:rsidRPr="00856A27">
              <w:rPr>
                <w:lang w:eastAsia="ko-KR"/>
              </w:rPr>
              <w:t xml:space="preserve"> operation for UE in connected mode configured with CA.</w:t>
            </w:r>
          </w:p>
          <w:p w14:paraId="3F303492" w14:textId="77777777" w:rsidR="00856A27" w:rsidRDefault="00856A27" w:rsidP="00856A27">
            <w:pPr>
              <w:pStyle w:val="a6"/>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w:t>
            </w:r>
            <w:proofErr w:type="spellStart"/>
            <w:r w:rsidRPr="00856A27">
              <w:rPr>
                <w:lang w:eastAsia="ko-KR"/>
              </w:rPr>
              <w:t>SCell</w:t>
            </w:r>
            <w:proofErr w:type="spellEnd"/>
          </w:p>
          <w:p w14:paraId="2E8CA82F" w14:textId="77777777" w:rsidR="00856A27" w:rsidRDefault="00856A27" w:rsidP="00856A27">
            <w:pPr>
              <w:pStyle w:val="a6"/>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a6"/>
              <w:numPr>
                <w:ilvl w:val="0"/>
                <w:numId w:val="38"/>
              </w:numPr>
              <w:ind w:leftChars="0"/>
              <w:jc w:val="both"/>
              <w:rPr>
                <w:lang w:eastAsia="ko-KR"/>
              </w:rPr>
            </w:pPr>
            <w:r w:rsidRPr="00856A27">
              <w:rPr>
                <w:lang w:eastAsia="ko-KR"/>
              </w:rPr>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w:t>
            </w:r>
            <w:proofErr w:type="spellStart"/>
            <w:r w:rsidRPr="00856A27">
              <w:rPr>
                <w:lang w:val="en-US" w:eastAsia="ko-KR"/>
              </w:rPr>
              <w:t>SCell</w:t>
            </w:r>
            <w:proofErr w:type="spellEnd"/>
            <w:r w:rsidRPr="00856A27">
              <w:rPr>
                <w:lang w:val="en-US" w:eastAsia="ko-KR"/>
              </w:rPr>
              <w:t>(s)) is below a (pre)-configured threshold.</w:t>
            </w:r>
          </w:p>
          <w:p w14:paraId="5DBD2E0E" w14:textId="77777777" w:rsidR="00856A27" w:rsidRDefault="00856A27" w:rsidP="00856A27">
            <w:pPr>
              <w:pStyle w:val="a6"/>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a6"/>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w:t>
            </w:r>
            <w:proofErr w:type="spellStart"/>
            <w:r w:rsidRPr="00856A27">
              <w:rPr>
                <w:lang w:val="en-US" w:eastAsia="ko-KR"/>
              </w:rPr>
              <w:t>SCell</w:t>
            </w:r>
            <w:proofErr w:type="spellEnd"/>
            <w:r w:rsidRPr="00856A27">
              <w:rPr>
                <w:lang w:val="en-US" w:eastAsia="ko-KR"/>
              </w:rPr>
              <w:t xml:space="preserve"> to be activated).</w:t>
            </w:r>
          </w:p>
          <w:p w14:paraId="17965EF9"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Option-2: Potential </w:t>
            </w:r>
            <w:proofErr w:type="spellStart"/>
            <w:r w:rsidRPr="00856A27">
              <w:rPr>
                <w:lang w:val="en-US" w:eastAsia="ko-KR"/>
              </w:rPr>
              <w:t>SCell</w:t>
            </w:r>
            <w:proofErr w:type="spellEnd"/>
            <w:r w:rsidRPr="00856A27">
              <w:rPr>
                <w:lang w:val="en-US" w:eastAsia="ko-KR"/>
              </w:rPr>
              <w:t xml:space="preserve"> to be activated (</w:t>
            </w:r>
            <w:proofErr w:type="spellStart"/>
            <w:r w:rsidRPr="00856A27">
              <w:rPr>
                <w:lang w:val="en-US" w:eastAsia="ko-KR"/>
              </w:rPr>
              <w:t>SCell</w:t>
            </w:r>
            <w:proofErr w:type="spellEnd"/>
            <w:r w:rsidRPr="00856A27">
              <w:rPr>
                <w:lang w:val="en-US" w:eastAsia="ko-KR"/>
              </w:rPr>
              <w:t xml:space="preserve">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 xml:space="preserve">Transmitting OD-SSB in the time occasions expected by the UE (e.g. for making timely measurements and reporting) can reduce the </w:t>
            </w:r>
            <w:proofErr w:type="spellStart"/>
            <w:r w:rsidRPr="00786A70">
              <w:rPr>
                <w:lang w:eastAsia="ko-KR"/>
              </w:rPr>
              <w:t>SCell</w:t>
            </w:r>
            <w:proofErr w:type="spellEnd"/>
            <w:r w:rsidRPr="00786A70">
              <w:rPr>
                <w:lang w:eastAsia="ko-KR"/>
              </w:rPr>
              <w:t xml:space="preserve">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 xml:space="preserve">Support UL WUS for requesting on-demand SSB transmission at </w:t>
            </w:r>
            <w:proofErr w:type="spellStart"/>
            <w:r w:rsidRPr="00786A70">
              <w:rPr>
                <w:lang w:eastAsia="ko-KR"/>
              </w:rPr>
              <w:t>SCell</w:t>
            </w:r>
            <w:proofErr w:type="spellEnd"/>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w:t>
            </w:r>
            <w:proofErr w:type="spellStart"/>
            <w:r w:rsidRPr="00E52817">
              <w:rPr>
                <w:lang w:eastAsia="ko-KR"/>
              </w:rPr>
              <w:t>SCell</w:t>
            </w:r>
            <w:proofErr w:type="spellEnd"/>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 xml:space="preserve">For the on-demand SSB operation triggered by UE uplink wake-up-signal for an SSB-less </w:t>
            </w:r>
            <w:proofErr w:type="spellStart"/>
            <w:r w:rsidRPr="00E015F6">
              <w:rPr>
                <w:lang w:eastAsia="ko-KR"/>
              </w:rPr>
              <w:t>SCell</w:t>
            </w:r>
            <w:proofErr w:type="spellEnd"/>
            <w:r w:rsidRPr="00E015F6">
              <w:rPr>
                <w:lang w:eastAsia="ko-KR"/>
              </w:rPr>
              <w:t>, discuss first the triggering conditions, including the following example conditions.</w:t>
            </w:r>
          </w:p>
          <w:p w14:paraId="069C62B6" w14:textId="77777777" w:rsidR="00E015F6" w:rsidRPr="00E015F6" w:rsidRDefault="00E015F6" w:rsidP="00E015F6">
            <w:pPr>
              <w:pStyle w:val="a6"/>
              <w:numPr>
                <w:ilvl w:val="0"/>
                <w:numId w:val="38"/>
              </w:numPr>
              <w:ind w:leftChars="0"/>
              <w:jc w:val="both"/>
              <w:rPr>
                <w:lang w:eastAsia="ko-KR"/>
              </w:rPr>
            </w:pPr>
            <w:r w:rsidRPr="00E015F6">
              <w:rPr>
                <w:lang w:eastAsia="ko-KR"/>
              </w:rPr>
              <w:t xml:space="preserve">When the received signal strength from the reference cell(s) (determined by the pre-defined rule or explicitly configured by higher layer parameter) associated with SSB-less </w:t>
            </w:r>
            <w:proofErr w:type="spellStart"/>
            <w:r w:rsidRPr="00E015F6">
              <w:rPr>
                <w:lang w:eastAsia="ko-KR"/>
              </w:rPr>
              <w:t>SCell</w:t>
            </w:r>
            <w:proofErr w:type="spellEnd"/>
            <w:r w:rsidRPr="00E015F6">
              <w:rPr>
                <w:lang w:eastAsia="ko-KR"/>
              </w:rPr>
              <w:t xml:space="preserve"> becomes lower than a given threshold</w:t>
            </w:r>
          </w:p>
          <w:p w14:paraId="74FD4F6A" w14:textId="1FB890EC" w:rsidR="00E015F6" w:rsidRPr="00E015F6" w:rsidRDefault="00E015F6" w:rsidP="00E015F6">
            <w:pPr>
              <w:pStyle w:val="a6"/>
              <w:numPr>
                <w:ilvl w:val="0"/>
                <w:numId w:val="38"/>
              </w:numPr>
              <w:ind w:leftChars="0"/>
              <w:jc w:val="both"/>
              <w:rPr>
                <w:lang w:eastAsia="ko-KR"/>
              </w:rPr>
            </w:pPr>
            <w:r w:rsidRPr="00E015F6">
              <w:rPr>
                <w:lang w:eastAsia="ko-KR"/>
              </w:rPr>
              <w:t xml:space="preserve">When DL reception timing difference between SSB-less </w:t>
            </w:r>
            <w:proofErr w:type="spellStart"/>
            <w:r w:rsidRPr="00E015F6">
              <w:rPr>
                <w:lang w:eastAsia="ko-KR"/>
              </w:rPr>
              <w:t>SCell</w:t>
            </w:r>
            <w:proofErr w:type="spellEnd"/>
            <w:r w:rsidRPr="00E015F6">
              <w:rPr>
                <w:lang w:eastAsia="ko-KR"/>
              </w:rPr>
              <w:t xml:space="preserve">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a6"/>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w:t>
            </w:r>
            <w:proofErr w:type="spellStart"/>
            <w:r w:rsidRPr="00E015F6">
              <w:rPr>
                <w:lang w:eastAsia="ko-KR"/>
              </w:rPr>
              <w:t>SCell</w:t>
            </w:r>
            <w:proofErr w:type="spellEnd"/>
            <w:r w:rsidRPr="00E015F6">
              <w:rPr>
                <w:lang w:eastAsia="ko-KR"/>
              </w:rPr>
              <w:t xml:space="preserve">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 xml:space="preserve">On-demand SSB of an </w:t>
            </w:r>
            <w:proofErr w:type="spellStart"/>
            <w:r w:rsidRPr="00307BD7">
              <w:rPr>
                <w:lang w:val="en-US" w:eastAsia="ko-KR"/>
              </w:rPr>
              <w:t>SCell</w:t>
            </w:r>
            <w:proofErr w:type="spellEnd"/>
            <w:r w:rsidRPr="00307BD7">
              <w:rPr>
                <w:lang w:val="en-US" w:eastAsia="ko-KR"/>
              </w:rPr>
              <w:t xml:space="preserve">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proofErr w:type="spellStart"/>
            <w:r w:rsidRPr="00307BD7">
              <w:rPr>
                <w:lang w:val="en-US" w:eastAsia="ko-KR"/>
              </w:rPr>
              <w:t>gNB</w:t>
            </w:r>
            <w:proofErr w:type="spellEnd"/>
            <w:r w:rsidRPr="00307BD7">
              <w:rPr>
                <w:lang w:val="en-US" w:eastAsia="ko-KR"/>
              </w:rPr>
              <w:t xml:space="preserve"> can adapt one or more of SSB parameters such as transmitted SSBs in a SSB burst and a SSB periodicity for on-demand SSB of an </w:t>
            </w:r>
            <w:proofErr w:type="spellStart"/>
            <w:r w:rsidRPr="00307BD7">
              <w:rPr>
                <w:lang w:val="en-US" w:eastAsia="ko-KR"/>
              </w:rPr>
              <w:t>SCell</w:t>
            </w:r>
            <w:proofErr w:type="spellEnd"/>
            <w:r w:rsidRPr="00307BD7">
              <w:rPr>
                <w:lang w:val="en-US" w:eastAsia="ko-KR"/>
              </w:rPr>
              <w:t xml:space="preserve">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w:t>
            </w:r>
            <w:proofErr w:type="spellStart"/>
            <w:r w:rsidRPr="00082183">
              <w:rPr>
                <w:lang w:val="en-US" w:eastAsia="ko-KR"/>
              </w:rPr>
              <w:t>SCell</w:t>
            </w:r>
            <w:proofErr w:type="spellEnd"/>
            <w:r w:rsidRPr="00082183">
              <w:rPr>
                <w:lang w:val="en-US" w:eastAsia="ko-KR"/>
              </w:rPr>
              <w:t xml:space="preserve">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 xml:space="preserve">Specify UE-triggered on-demand SSB request for </w:t>
            </w:r>
            <w:proofErr w:type="spellStart"/>
            <w:r w:rsidRPr="00BF1593">
              <w:rPr>
                <w:lang w:val="en-US" w:eastAsia="ko-KR"/>
              </w:rPr>
              <w:t>SCell</w:t>
            </w:r>
            <w:proofErr w:type="spellEnd"/>
            <w:r w:rsidRPr="00BF1593">
              <w:rPr>
                <w:lang w:val="en-US" w:eastAsia="ko-KR"/>
              </w:rPr>
              <w:t xml:space="preserve">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 xml:space="preserve">UE request for on-demand SSB on </w:t>
            </w:r>
            <w:proofErr w:type="spellStart"/>
            <w:r w:rsidRPr="00BF1593">
              <w:rPr>
                <w:lang w:val="en-US" w:eastAsia="ko-KR"/>
              </w:rPr>
              <w:t>SCell</w:t>
            </w:r>
            <w:proofErr w:type="spellEnd"/>
            <w:r w:rsidRPr="00BF1593">
              <w:rPr>
                <w:lang w:val="en-US" w:eastAsia="ko-KR"/>
              </w:rPr>
              <w:t xml:space="preserve"> may be sent via configured PUCCH resources.</w:t>
            </w:r>
          </w:p>
          <w:p w14:paraId="23CAA07A" w14:textId="0E4FF31A" w:rsidR="00BF1593" w:rsidRDefault="00BF1593" w:rsidP="00BF1593">
            <w:pPr>
              <w:pStyle w:val="a6"/>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w:t>
            </w:r>
            <w:proofErr w:type="spellStart"/>
            <w:r w:rsidRPr="00BF1593">
              <w:rPr>
                <w:lang w:val="en-US" w:eastAsia="ko-KR"/>
              </w:rPr>
              <w:t>SCell</w:t>
            </w:r>
            <w:proofErr w:type="spellEnd"/>
            <w:r w:rsidRPr="00BF1593">
              <w:rPr>
                <w:lang w:val="en-US" w:eastAsia="ko-KR"/>
              </w:rPr>
              <w:t xml:space="preserve">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 xml:space="preserve">If UE triggered OD-SSB </w:t>
            </w:r>
            <w:proofErr w:type="spellStart"/>
            <w:r w:rsidRPr="005535CF">
              <w:rPr>
                <w:lang w:val="en-US" w:eastAsia="ko-KR"/>
              </w:rPr>
              <w:t>SCell</w:t>
            </w:r>
            <w:proofErr w:type="spellEnd"/>
            <w:r w:rsidRPr="005535CF">
              <w:rPr>
                <w:lang w:val="en-US" w:eastAsia="ko-KR"/>
              </w:rPr>
              <w:t xml:space="preserve"> operation is justified, the following should be considered:</w:t>
            </w:r>
          </w:p>
          <w:p w14:paraId="71A82C3C" w14:textId="77777777" w:rsidR="005535CF" w:rsidRDefault="005535CF" w:rsidP="005535CF">
            <w:pPr>
              <w:pStyle w:val="a6"/>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a6"/>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For UE triggering method, </w:t>
            </w:r>
            <w:proofErr w:type="spellStart"/>
            <w:r w:rsidRPr="00222C43">
              <w:rPr>
                <w:lang w:val="en-US" w:eastAsia="ko-KR"/>
              </w:rPr>
              <w:t>gNB</w:t>
            </w:r>
            <w:proofErr w:type="spellEnd"/>
            <w:r w:rsidRPr="00222C43">
              <w:rPr>
                <w:lang w:val="en-US" w:eastAsia="ko-KR"/>
              </w:rPr>
              <w:t xml:space="preserve"> may fall into transmitting SSB frequently on </w:t>
            </w:r>
            <w:proofErr w:type="spellStart"/>
            <w:r w:rsidRPr="00222C43">
              <w:rPr>
                <w:lang w:val="en-US" w:eastAsia="ko-KR"/>
              </w:rPr>
              <w:t>SCell</w:t>
            </w:r>
            <w:proofErr w:type="spellEnd"/>
            <w:r w:rsidRPr="00222C43">
              <w:rPr>
                <w:lang w:val="en-US" w:eastAsia="ko-KR"/>
              </w:rPr>
              <w:t xml:space="preserve"> to meet all UE’s re-quest and requirements on </w:t>
            </w:r>
            <w:proofErr w:type="spellStart"/>
            <w:r w:rsidRPr="00222C43">
              <w:rPr>
                <w:lang w:val="en-US" w:eastAsia="ko-KR"/>
              </w:rPr>
              <w:t>SCell</w:t>
            </w:r>
            <w:proofErr w:type="spellEnd"/>
            <w:r w:rsidRPr="00222C43">
              <w:rPr>
                <w:lang w:val="en-US" w:eastAsia="ko-KR"/>
              </w:rPr>
              <w:t>, which is not desirable for NES operation.</w:t>
            </w:r>
          </w:p>
          <w:p w14:paraId="5D46AF99" w14:textId="70981462"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a6"/>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a6"/>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a6"/>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a6"/>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a6"/>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a6"/>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proofErr w:type="spellStart"/>
      <w:r w:rsidR="00786A70" w:rsidRPr="00131F68">
        <w:rPr>
          <w:rFonts w:ascii="Times New Roman" w:eastAsiaTheme="minorEastAsia" w:hAnsi="Times New Roman" w:hint="eastAsia"/>
          <w:lang w:val="en-US" w:eastAsia="ko-KR"/>
        </w:rPr>
        <w:t>InterDigital</w:t>
      </w:r>
      <w:proofErr w:type="spellEnd"/>
      <w:r w:rsidR="00786A70" w:rsidRPr="00131F68">
        <w:rPr>
          <w:rFonts w:ascii="Times New Roman" w:eastAsiaTheme="minorEastAsia" w:hAnsi="Times New Roman" w:hint="eastAsia"/>
          <w:lang w:val="en-US" w:eastAsia="ko-KR"/>
        </w:rPr>
        <w:t xml:space="preserve">,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proofErr w:type="gram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w:t>
      </w:r>
      <w:proofErr w:type="gramEnd"/>
      <w:r w:rsidR="00DA4D02" w:rsidRPr="00131F68">
        <w:rPr>
          <w:rFonts w:ascii="Times New Roman" w:eastAsiaTheme="minorEastAsia" w:hAnsi="Times New Roman" w:hint="eastAsia"/>
          <w:lang w:val="en-US" w:eastAsia="ko-KR"/>
        </w:rPr>
        <w:t xml:space="preserve">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 xml:space="preserve">The main argument of opponents seems to be that more information is known to the </w:t>
      </w:r>
      <w:proofErr w:type="spellStart"/>
      <w:r w:rsidRPr="00131F68">
        <w:rPr>
          <w:rFonts w:hint="eastAsia"/>
          <w:lang w:val="en-US" w:eastAsia="ko-KR"/>
        </w:rPr>
        <w:t>gNB</w:t>
      </w:r>
      <w:proofErr w:type="spellEnd"/>
      <w:r w:rsidRPr="00131F68">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sidRPr="00131F68">
        <w:rPr>
          <w:rFonts w:hint="eastAsia"/>
          <w:lang w:val="en-US" w:eastAsia="ko-KR"/>
        </w:rPr>
        <w:t>gNB</w:t>
      </w:r>
      <w:proofErr w:type="spellEnd"/>
      <w:r w:rsidRPr="00131F68">
        <w:rPr>
          <w:rFonts w:hint="eastAsia"/>
          <w:lang w:val="en-US" w:eastAsia="ko-KR"/>
        </w:rPr>
        <w:t xml:space="preserve">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6AAC50D3"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6FA5954D"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等线"/>
          <w:szCs w:val="20"/>
          <w:lang w:eastAsia="zh-CN"/>
        </w:rPr>
        <w:t xml:space="preserve">in case of non-ideal backhaul, on-demand SSB </w:t>
      </w:r>
      <w:proofErr w:type="spellStart"/>
      <w:r w:rsidRPr="00131F68">
        <w:rPr>
          <w:rFonts w:eastAsia="等线"/>
          <w:szCs w:val="20"/>
          <w:lang w:eastAsia="zh-CN"/>
        </w:rPr>
        <w:t>SCell</w:t>
      </w:r>
      <w:proofErr w:type="spellEnd"/>
      <w:r w:rsidRPr="00131F68">
        <w:rPr>
          <w:rFonts w:eastAsia="等线"/>
          <w:szCs w:val="20"/>
          <w:lang w:eastAsia="zh-CN"/>
        </w:rPr>
        <w:t xml:space="preserve"> operation triggered by UE can reduce the impact of backhaul delay and speed up </w:t>
      </w:r>
      <w:proofErr w:type="spellStart"/>
      <w:r w:rsidRPr="00131F68">
        <w:rPr>
          <w:rFonts w:eastAsia="等线"/>
          <w:szCs w:val="20"/>
          <w:lang w:eastAsia="zh-CN"/>
        </w:rPr>
        <w:t>SCell</w:t>
      </w:r>
      <w:proofErr w:type="spellEnd"/>
      <w:r w:rsidRPr="00131F68">
        <w:rPr>
          <w:rFonts w:eastAsia="等线"/>
          <w:szCs w:val="20"/>
          <w:lang w:eastAsia="zh-CN"/>
        </w:rPr>
        <w:t xml:space="preserve">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30"/>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宋体" w:hint="eastAsia"/>
                <w:iCs/>
                <w:lang w:val="en-US" w:eastAsia="zh-CN"/>
              </w:rPr>
              <w:t xml:space="preserve">UE sends request for OD-SSB, the transmission of OD-SSB is still indicated by </w:t>
            </w:r>
            <w:proofErr w:type="spellStart"/>
            <w:r>
              <w:rPr>
                <w:rFonts w:eastAsia="宋体" w:hint="eastAsia"/>
                <w:iCs/>
                <w:lang w:val="en-US" w:eastAsia="zh-CN"/>
              </w:rPr>
              <w:t>gNB</w:t>
            </w:r>
            <w:r>
              <w:rPr>
                <w:rFonts w:eastAsia="宋体"/>
                <w:iCs/>
                <w:lang w:val="en-US" w:eastAsia="zh-CN"/>
              </w:rPr>
              <w:t>’</w:t>
            </w:r>
            <w:r>
              <w:rPr>
                <w:rFonts w:eastAsia="宋体" w:hint="eastAsia"/>
                <w:iCs/>
                <w:lang w:val="en-US" w:eastAsia="zh-CN"/>
              </w:rPr>
              <w:t>s</w:t>
            </w:r>
            <w:proofErr w:type="spellEnd"/>
            <w:r>
              <w:rPr>
                <w:rFonts w:eastAsia="宋体" w:hint="eastAsia"/>
                <w:iCs/>
                <w:lang w:val="en-US" w:eastAsia="zh-CN"/>
              </w:rPr>
              <w:t xml:space="preserve">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宋体"/>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宋体"/>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pPr>
            <w:proofErr w:type="spellStart"/>
            <w:r w:rsidRPr="000E3C3D">
              <w:rPr>
                <w:rFonts w:hint="eastAsia"/>
              </w:rPr>
              <w:t>x</w:t>
            </w:r>
            <w:r w:rsidRPr="000E3C3D">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iCs/>
                <w:lang w:val="en-US" w:eastAsia="ja-JP"/>
              </w:rPr>
            </w:pPr>
            <w:r w:rsidRPr="000E3C3D">
              <w:rPr>
                <w:rFonts w:eastAsia="MS Mincho"/>
                <w:iCs/>
                <w:lang w:val="en-US" w:eastAsia="ja-JP"/>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a6"/>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a6"/>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a6"/>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lastRenderedPageBreak/>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lastRenderedPageBreak/>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a6"/>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 xml:space="preserve">Further study whether/how to optimize </w:t>
            </w:r>
            <w:proofErr w:type="spellStart"/>
            <w:r w:rsidRPr="00522E18">
              <w:rPr>
                <w:lang w:eastAsia="ko-KR"/>
              </w:rPr>
              <w:t>SCell</w:t>
            </w:r>
            <w:proofErr w:type="spellEnd"/>
            <w:r w:rsidRPr="00522E18">
              <w:rPr>
                <w:lang w:eastAsia="ko-KR"/>
              </w:rPr>
              <w:t xml:space="preserve">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 xml:space="preserve">From UE’s perspective, multiple </w:t>
            </w:r>
            <w:proofErr w:type="gramStart"/>
            <w:r w:rsidRPr="00F47B22">
              <w:rPr>
                <w:lang w:eastAsia="ko-KR"/>
              </w:rPr>
              <w:t>configuration</w:t>
            </w:r>
            <w:proofErr w:type="gramEnd"/>
            <w:r w:rsidRPr="00F47B22">
              <w:rPr>
                <w:lang w:eastAsia="ko-KR"/>
              </w:rPr>
              <w:t xml:space="preserve">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a6"/>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w:t>
            </w:r>
            <w:proofErr w:type="spellStart"/>
            <w:r w:rsidRPr="00D55296">
              <w:rPr>
                <w:lang w:eastAsia="ko-KR"/>
              </w:rPr>
              <w:t>SCell</w:t>
            </w:r>
            <w:proofErr w:type="spellEnd"/>
            <w:r w:rsidRPr="00D55296">
              <w:rPr>
                <w:lang w:eastAsia="ko-KR"/>
              </w:rPr>
              <w:t xml:space="preserve">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a6"/>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a6"/>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 xml:space="preserve">For facilitation of </w:t>
            </w:r>
            <w:proofErr w:type="spellStart"/>
            <w:r w:rsidRPr="003A64AD">
              <w:rPr>
                <w:lang w:val="en-US" w:eastAsia="ko-KR"/>
              </w:rPr>
              <w:t>SCell</w:t>
            </w:r>
            <w:proofErr w:type="spellEnd"/>
            <w:r w:rsidRPr="003A64AD">
              <w:rPr>
                <w:lang w:val="en-US" w:eastAsia="ko-KR"/>
              </w:rPr>
              <w:t xml:space="preserve"> activation, on-demand SSB can be triggered to fill in more SSB bursts in one SSB burst period temporarily to reduce the large </w:t>
            </w:r>
            <w:proofErr w:type="spellStart"/>
            <w:r w:rsidRPr="003A64AD">
              <w:rPr>
                <w:lang w:val="en-US" w:eastAsia="ko-KR"/>
              </w:rPr>
              <w:t>SCell</w:t>
            </w:r>
            <w:proofErr w:type="spellEnd"/>
            <w:r w:rsidRPr="003A64AD">
              <w:rPr>
                <w:lang w:val="en-US" w:eastAsia="ko-KR"/>
              </w:rPr>
              <w:t xml:space="preserve">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 xml:space="preserve">When always-on SSB and on-demand SSB are both transmitted within the same </w:t>
            </w:r>
            <w:proofErr w:type="spellStart"/>
            <w:r w:rsidRPr="000A5844">
              <w:rPr>
                <w:lang w:eastAsia="ko-KR"/>
              </w:rPr>
              <w:t>SCell</w:t>
            </w:r>
            <w:proofErr w:type="spellEnd"/>
            <w:r w:rsidRPr="000A5844">
              <w:rPr>
                <w:lang w:eastAsia="ko-KR"/>
              </w:rPr>
              <w:t xml:space="preserve">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 xml:space="preserve">On-demand SSB is beneficial during </w:t>
            </w:r>
            <w:proofErr w:type="spellStart"/>
            <w:r w:rsidRPr="008816D8">
              <w:rPr>
                <w:lang w:val="en-US" w:eastAsia="ko-KR"/>
              </w:rPr>
              <w:t>SCell</w:t>
            </w:r>
            <w:proofErr w:type="spellEnd"/>
            <w:r w:rsidRPr="008816D8">
              <w:rPr>
                <w:lang w:val="en-US" w:eastAsia="ko-KR"/>
              </w:rPr>
              <w:t xml:space="preserve">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 xml:space="preserve">Support </w:t>
            </w:r>
            <w:proofErr w:type="spellStart"/>
            <w:r w:rsidRPr="008816D8">
              <w:rPr>
                <w:lang w:val="en-US" w:eastAsia="ko-KR"/>
              </w:rPr>
              <w:t>SCell</w:t>
            </w:r>
            <w:proofErr w:type="spellEnd"/>
            <w:r w:rsidRPr="008816D8">
              <w:rPr>
                <w:lang w:val="en-US" w:eastAsia="ko-KR"/>
              </w:rPr>
              <w:t xml:space="preserve">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w:t>
            </w:r>
            <w:proofErr w:type="gramStart"/>
            <w:r w:rsidRPr="0012766C">
              <w:rPr>
                <w:lang w:val="en-US" w:eastAsia="ko-KR"/>
              </w:rPr>
              <w:t xml:space="preserve">after  </w:t>
            </w:r>
            <w:proofErr w:type="spellStart"/>
            <w:r w:rsidRPr="0012766C">
              <w:rPr>
                <w:lang w:val="en-US" w:eastAsia="ko-KR"/>
              </w:rPr>
              <w:t>after</w:t>
            </w:r>
            <w:proofErr w:type="spellEnd"/>
            <w:proofErr w:type="gram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 xml:space="preserve">/how to optimize </w:t>
      </w:r>
      <w:proofErr w:type="spellStart"/>
      <w:r w:rsidRPr="00E85125">
        <w:rPr>
          <w:lang w:eastAsia="ko-KR"/>
        </w:rPr>
        <w:t>SCell</w:t>
      </w:r>
      <w:proofErr w:type="spellEnd"/>
      <w:r w:rsidRPr="00E85125">
        <w:rPr>
          <w:lang w:eastAsia="ko-KR"/>
        </w:rPr>
        <w:t xml:space="preserve">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3C73BC80" w14:textId="77777777" w:rsidR="00A54801" w:rsidRDefault="00A54801" w:rsidP="00A54801">
      <w:pPr>
        <w:pStyle w:val="a6"/>
        <w:numPr>
          <w:ilvl w:val="0"/>
          <w:numId w:val="2"/>
        </w:numPr>
        <w:ind w:leftChars="0"/>
      </w:pPr>
      <w:r>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a6"/>
        <w:numPr>
          <w:ilvl w:val="0"/>
          <w:numId w:val="2"/>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a6"/>
        <w:numPr>
          <w:ilvl w:val="0"/>
          <w:numId w:val="2"/>
        </w:numPr>
        <w:ind w:leftChars="0"/>
      </w:pPr>
      <w:r>
        <w:t>R1-2405894</w:t>
      </w:r>
      <w:r>
        <w:tab/>
        <w:t xml:space="preserve">On-demand SSB </w:t>
      </w:r>
      <w:proofErr w:type="spellStart"/>
      <w:r>
        <w:t>SCell</w:t>
      </w:r>
      <w:proofErr w:type="spellEnd"/>
      <w:r>
        <w:t xml:space="preserve"> operation</w:t>
      </w:r>
      <w:r>
        <w:tab/>
        <w:t>Tejas Networks Limited</w:t>
      </w:r>
    </w:p>
    <w:p w14:paraId="34F42A17" w14:textId="77777777" w:rsidR="00A54801" w:rsidRDefault="00A54801" w:rsidP="00A54801">
      <w:pPr>
        <w:pStyle w:val="a6"/>
        <w:numPr>
          <w:ilvl w:val="0"/>
          <w:numId w:val="2"/>
        </w:numPr>
        <w:ind w:leftChars="0"/>
      </w:pPr>
      <w:r>
        <w:lastRenderedPageBreak/>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6995CA5A" w14:textId="77777777" w:rsidR="00A54801" w:rsidRDefault="00A54801" w:rsidP="00A54801">
      <w:pPr>
        <w:pStyle w:val="a6"/>
        <w:numPr>
          <w:ilvl w:val="0"/>
          <w:numId w:val="2"/>
        </w:numPr>
        <w:ind w:leftChars="0"/>
      </w:pPr>
      <w:r>
        <w:t>R1-2405957</w:t>
      </w:r>
      <w:r>
        <w:tab/>
        <w:t xml:space="preserve">On-demand SSB </w:t>
      </w:r>
      <w:proofErr w:type="spellStart"/>
      <w:r>
        <w:t>SCell</w:t>
      </w:r>
      <w:proofErr w:type="spellEnd"/>
      <w:r>
        <w:t xml:space="preserve"> Operation</w:t>
      </w:r>
      <w:r>
        <w:tab/>
        <w:t>Google</w:t>
      </w:r>
    </w:p>
    <w:p w14:paraId="60E920F4" w14:textId="77777777" w:rsidR="00A54801" w:rsidRDefault="00A54801" w:rsidP="00A54801">
      <w:pPr>
        <w:pStyle w:val="a6"/>
        <w:numPr>
          <w:ilvl w:val="0"/>
          <w:numId w:val="2"/>
        </w:numPr>
        <w:ind w:leftChars="0"/>
      </w:pPr>
      <w:r>
        <w:t>R1-2405993</w:t>
      </w:r>
      <w:r>
        <w:tab/>
        <w:t xml:space="preserve">Discussion on on-demand SSB </w:t>
      </w:r>
      <w:proofErr w:type="spellStart"/>
      <w:r>
        <w:t>SCell</w:t>
      </w:r>
      <w:proofErr w:type="spellEnd"/>
      <w:r>
        <w:t xml:space="preserve"> operation</w:t>
      </w:r>
      <w:r>
        <w:tab/>
        <w:t>CMCC</w:t>
      </w:r>
    </w:p>
    <w:p w14:paraId="07C1F5D2" w14:textId="77777777" w:rsidR="00A54801" w:rsidRDefault="00A54801" w:rsidP="00A54801">
      <w:pPr>
        <w:pStyle w:val="a6"/>
        <w:numPr>
          <w:ilvl w:val="0"/>
          <w:numId w:val="2"/>
        </w:numPr>
        <w:ind w:leftChars="0"/>
      </w:pPr>
      <w:r>
        <w:t>R1-2406021</w:t>
      </w:r>
      <w:r>
        <w:tab/>
        <w:t xml:space="preserve">Design of on-demand SSB </w:t>
      </w:r>
      <w:proofErr w:type="spellStart"/>
      <w:r>
        <w:t>SCell</w:t>
      </w:r>
      <w:proofErr w:type="spellEnd"/>
      <w:r>
        <w:t xml:space="preserve"> operation</w:t>
      </w:r>
      <w:r>
        <w:tab/>
        <w:t>Intel Corporation</w:t>
      </w:r>
    </w:p>
    <w:p w14:paraId="5FD6E417" w14:textId="77777777" w:rsidR="00A54801" w:rsidRDefault="00A54801" w:rsidP="00A54801">
      <w:pPr>
        <w:pStyle w:val="a6"/>
        <w:numPr>
          <w:ilvl w:val="0"/>
          <w:numId w:val="2"/>
        </w:numPr>
        <w:ind w:leftChars="0"/>
      </w:pPr>
      <w:r>
        <w:t>R1-2406049</w:t>
      </w:r>
      <w:r>
        <w:tab/>
        <w:t xml:space="preserve">On-demand SSB </w:t>
      </w:r>
      <w:proofErr w:type="spellStart"/>
      <w:r>
        <w:t>SCell</w:t>
      </w:r>
      <w:proofErr w:type="spellEnd"/>
      <w:r>
        <w:t xml:space="preserve"> Operation</w:t>
      </w:r>
      <w:r>
        <w:tab/>
        <w:t>Nokia, Nokia Shanghai Bell</w:t>
      </w:r>
    </w:p>
    <w:p w14:paraId="5BF816EE" w14:textId="77777777" w:rsidR="00A54801" w:rsidRDefault="00A54801" w:rsidP="00A54801">
      <w:pPr>
        <w:pStyle w:val="a6"/>
        <w:numPr>
          <w:ilvl w:val="0"/>
          <w:numId w:val="2"/>
        </w:numPr>
        <w:ind w:leftChars="0"/>
      </w:pPr>
      <w:r>
        <w:t>R1-2406095</w:t>
      </w:r>
      <w:r>
        <w:tab/>
        <w:t xml:space="preserve">Discussion on on-demand SSB operation for </w:t>
      </w:r>
      <w:proofErr w:type="spellStart"/>
      <w:r>
        <w:t>SCell</w:t>
      </w:r>
      <w:proofErr w:type="spellEnd"/>
      <w:r>
        <w:tab/>
        <w:t>China Telecom</w:t>
      </w:r>
    </w:p>
    <w:p w14:paraId="51B76520" w14:textId="77777777" w:rsidR="00A54801" w:rsidRDefault="00A54801" w:rsidP="00A54801">
      <w:pPr>
        <w:pStyle w:val="a6"/>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a6"/>
        <w:numPr>
          <w:ilvl w:val="0"/>
          <w:numId w:val="2"/>
        </w:numPr>
        <w:ind w:leftChars="0"/>
      </w:pPr>
      <w:r>
        <w:t>R1-2406226</w:t>
      </w:r>
      <w:r>
        <w:tab/>
        <w:t xml:space="preserve">Discussion on the enhancement to support on demand SSB </w:t>
      </w:r>
      <w:proofErr w:type="spellStart"/>
      <w:r>
        <w:t>SCell</w:t>
      </w:r>
      <w:proofErr w:type="spellEnd"/>
      <w:r>
        <w:t xml:space="preserve"> operation</w:t>
      </w:r>
      <w:r>
        <w:tab/>
        <w:t>OPPO</w:t>
      </w:r>
    </w:p>
    <w:p w14:paraId="04CA8B5F" w14:textId="77777777" w:rsidR="00A54801" w:rsidRDefault="00A54801" w:rsidP="00A54801">
      <w:pPr>
        <w:pStyle w:val="a6"/>
        <w:numPr>
          <w:ilvl w:val="0"/>
          <w:numId w:val="2"/>
        </w:numPr>
        <w:ind w:leftChars="0"/>
      </w:pPr>
      <w:r>
        <w:t>R1-2406292</w:t>
      </w:r>
      <w:r>
        <w:tab/>
        <w:t xml:space="preserve">Discussion on on-demand SSB </w:t>
      </w:r>
      <w:proofErr w:type="spellStart"/>
      <w:r>
        <w:t>SCell</w:t>
      </w:r>
      <w:proofErr w:type="spellEnd"/>
      <w:r>
        <w:t xml:space="preserve"> operation</w:t>
      </w:r>
      <w:r>
        <w:tab/>
        <w:t>Xiaomi</w:t>
      </w:r>
    </w:p>
    <w:p w14:paraId="21645E6A" w14:textId="77777777" w:rsidR="00A54801" w:rsidRDefault="00A54801" w:rsidP="00A54801">
      <w:pPr>
        <w:pStyle w:val="a6"/>
        <w:numPr>
          <w:ilvl w:val="0"/>
          <w:numId w:val="2"/>
        </w:numPr>
        <w:ind w:leftChars="0"/>
      </w:pPr>
      <w:r>
        <w:t>R1-2406376</w:t>
      </w:r>
      <w:r>
        <w:tab/>
        <w:t xml:space="preserve">Discussion on on-demand SSB </w:t>
      </w:r>
      <w:proofErr w:type="spellStart"/>
      <w:r>
        <w:t>SCell</w:t>
      </w:r>
      <w:proofErr w:type="spellEnd"/>
      <w:r>
        <w:t xml:space="preserve"> operation</w:t>
      </w:r>
      <w:r>
        <w:tab/>
        <w:t>CATT</w:t>
      </w:r>
    </w:p>
    <w:p w14:paraId="7BF5BADF" w14:textId="77777777" w:rsidR="00A54801" w:rsidRDefault="00A54801" w:rsidP="00A54801">
      <w:pPr>
        <w:pStyle w:val="a6"/>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a6"/>
        <w:numPr>
          <w:ilvl w:val="0"/>
          <w:numId w:val="2"/>
        </w:numPr>
        <w:ind w:leftChars="0"/>
      </w:pPr>
      <w:r>
        <w:t>R1-2406477</w:t>
      </w:r>
      <w:r>
        <w:tab/>
        <w:t xml:space="preserve">On-demand SSB </w:t>
      </w:r>
      <w:proofErr w:type="spellStart"/>
      <w:r>
        <w:t>SCell</w:t>
      </w:r>
      <w:proofErr w:type="spellEnd"/>
      <w:r>
        <w:t xml:space="preserve"> operation</w:t>
      </w:r>
      <w:r>
        <w:tab/>
        <w:t>Sony</w:t>
      </w:r>
    </w:p>
    <w:p w14:paraId="7BA886F6" w14:textId="77777777" w:rsidR="00A54801" w:rsidRDefault="00A54801" w:rsidP="00A54801">
      <w:pPr>
        <w:pStyle w:val="a6"/>
        <w:numPr>
          <w:ilvl w:val="0"/>
          <w:numId w:val="2"/>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7BA69A5" w14:textId="77777777" w:rsidR="00A54801" w:rsidRDefault="00A54801" w:rsidP="00A54801">
      <w:pPr>
        <w:pStyle w:val="a6"/>
        <w:numPr>
          <w:ilvl w:val="0"/>
          <w:numId w:val="2"/>
        </w:numPr>
        <w:ind w:leftChars="0"/>
      </w:pPr>
      <w:r>
        <w:t>R1-2406515</w:t>
      </w:r>
      <w:r>
        <w:tab/>
        <w:t xml:space="preserve">Discussion on on-demand SSB </w:t>
      </w:r>
      <w:proofErr w:type="spellStart"/>
      <w:r>
        <w:t>SCell</w:t>
      </w:r>
      <w:proofErr w:type="spellEnd"/>
      <w:r>
        <w:t xml:space="preserve"> operation</w:t>
      </w:r>
      <w:r>
        <w:tab/>
        <w:t>Fujitsu</w:t>
      </w:r>
    </w:p>
    <w:p w14:paraId="4D070450" w14:textId="77777777" w:rsidR="00A54801" w:rsidRDefault="00A54801" w:rsidP="00A54801">
      <w:pPr>
        <w:pStyle w:val="a6"/>
        <w:numPr>
          <w:ilvl w:val="0"/>
          <w:numId w:val="2"/>
        </w:numPr>
        <w:ind w:leftChars="0"/>
      </w:pPr>
      <w:r>
        <w:t>R1-2406608</w:t>
      </w:r>
      <w:r>
        <w:tab/>
        <w:t xml:space="preserve">On-demand SSB </w:t>
      </w:r>
      <w:proofErr w:type="spellStart"/>
      <w:r>
        <w:t>SCell</w:t>
      </w:r>
      <w:proofErr w:type="spellEnd"/>
      <w:r>
        <w:t xml:space="preserve"> operation</w:t>
      </w:r>
      <w:r>
        <w:tab/>
        <w:t>LG Electronics</w:t>
      </w:r>
    </w:p>
    <w:p w14:paraId="4FD9A50A" w14:textId="77777777" w:rsidR="00A54801" w:rsidRDefault="00A54801" w:rsidP="00A54801">
      <w:pPr>
        <w:pStyle w:val="a6"/>
        <w:numPr>
          <w:ilvl w:val="0"/>
          <w:numId w:val="2"/>
        </w:numPr>
        <w:ind w:leftChars="0"/>
      </w:pPr>
      <w:r>
        <w:t>R1-2406658</w:t>
      </w:r>
      <w:r>
        <w:tab/>
        <w:t xml:space="preserve">On-demand SSB </w:t>
      </w:r>
      <w:proofErr w:type="spellStart"/>
      <w:r>
        <w:t>SCell</w:t>
      </w:r>
      <w:proofErr w:type="spellEnd"/>
      <w:r>
        <w:t xml:space="preserve"> operation</w:t>
      </w:r>
      <w:r>
        <w:tab/>
        <w:t>Samsung</w:t>
      </w:r>
    </w:p>
    <w:p w14:paraId="49EF1248" w14:textId="77777777" w:rsidR="00A54801" w:rsidRDefault="00A54801" w:rsidP="00A54801">
      <w:pPr>
        <w:pStyle w:val="a6"/>
        <w:numPr>
          <w:ilvl w:val="0"/>
          <w:numId w:val="2"/>
        </w:numPr>
        <w:ind w:leftChars="0"/>
      </w:pPr>
      <w:r>
        <w:t>R1-2406689</w:t>
      </w:r>
      <w:r>
        <w:tab/>
        <w:t xml:space="preserve">On-demand SSB </w:t>
      </w:r>
      <w:proofErr w:type="spellStart"/>
      <w:r>
        <w:t>SCell</w:t>
      </w:r>
      <w:proofErr w:type="spellEnd"/>
      <w:r>
        <w:t xml:space="preserve"> operation</w:t>
      </w:r>
      <w:r>
        <w:tab/>
        <w:t>Lenovo</w:t>
      </w:r>
    </w:p>
    <w:p w14:paraId="42DF1BD6" w14:textId="77777777" w:rsidR="00A54801" w:rsidRDefault="00A54801" w:rsidP="00A54801">
      <w:pPr>
        <w:pStyle w:val="a6"/>
        <w:numPr>
          <w:ilvl w:val="0"/>
          <w:numId w:val="2"/>
        </w:numPr>
        <w:ind w:leftChars="0"/>
      </w:pPr>
      <w:r>
        <w:t>R1-2406694</w:t>
      </w:r>
      <w:r>
        <w:tab/>
        <w:t xml:space="preserve">Discussion on on-demand SSB for </w:t>
      </w:r>
      <w:proofErr w:type="spellStart"/>
      <w:r>
        <w:t>SCell</w:t>
      </w:r>
      <w:proofErr w:type="spellEnd"/>
      <w:r>
        <w:t xml:space="preserve"> operation</w:t>
      </w:r>
      <w:r>
        <w:tab/>
        <w:t>NEC</w:t>
      </w:r>
    </w:p>
    <w:p w14:paraId="23A590AB" w14:textId="77777777" w:rsidR="00A54801" w:rsidRDefault="00A54801" w:rsidP="00A54801">
      <w:pPr>
        <w:pStyle w:val="a6"/>
        <w:numPr>
          <w:ilvl w:val="0"/>
          <w:numId w:val="2"/>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E0F33C9" w14:textId="77777777" w:rsidR="00A54801" w:rsidRDefault="00A54801" w:rsidP="00A54801">
      <w:pPr>
        <w:pStyle w:val="a6"/>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a6"/>
        <w:numPr>
          <w:ilvl w:val="0"/>
          <w:numId w:val="2"/>
        </w:numPr>
        <w:ind w:leftChars="0"/>
      </w:pPr>
      <w:r>
        <w:t>R1-2406732</w:t>
      </w:r>
      <w:r>
        <w:tab/>
        <w:t xml:space="preserve">Discussion on On-demand SSB </w:t>
      </w:r>
      <w:proofErr w:type="spellStart"/>
      <w:r>
        <w:t>SCell</w:t>
      </w:r>
      <w:proofErr w:type="spellEnd"/>
      <w:r>
        <w:t xml:space="preserve"> operation</w:t>
      </w:r>
      <w:r>
        <w:tab/>
        <w:t>ETRI</w:t>
      </w:r>
    </w:p>
    <w:p w14:paraId="30190059" w14:textId="77777777" w:rsidR="00A54801" w:rsidRDefault="00A54801" w:rsidP="00A54801">
      <w:pPr>
        <w:pStyle w:val="a6"/>
        <w:numPr>
          <w:ilvl w:val="0"/>
          <w:numId w:val="2"/>
        </w:numPr>
        <w:ind w:leftChars="0"/>
      </w:pPr>
      <w:r>
        <w:t>R1-2406758</w:t>
      </w:r>
      <w:r>
        <w:tab/>
        <w:t xml:space="preserve">On-demand SSB </w:t>
      </w:r>
      <w:proofErr w:type="spellStart"/>
      <w:r>
        <w:t>SCell</w:t>
      </w:r>
      <w:proofErr w:type="spellEnd"/>
      <w:r>
        <w:t xml:space="preserve"> operation</w:t>
      </w:r>
      <w:r>
        <w:tab/>
        <w:t>MediaTek Inc.</w:t>
      </w:r>
    </w:p>
    <w:p w14:paraId="411E296D" w14:textId="77777777" w:rsidR="00A54801" w:rsidRDefault="00A54801" w:rsidP="00A54801">
      <w:pPr>
        <w:pStyle w:val="a6"/>
        <w:numPr>
          <w:ilvl w:val="0"/>
          <w:numId w:val="2"/>
        </w:numPr>
        <w:ind w:leftChars="0"/>
      </w:pPr>
      <w:r>
        <w:t>R1-2406783</w:t>
      </w:r>
      <w:r>
        <w:tab/>
        <w:t xml:space="preserve">Discussion on on-demand SSB </w:t>
      </w:r>
      <w:proofErr w:type="spellStart"/>
      <w:r>
        <w:t>SCell</w:t>
      </w:r>
      <w:proofErr w:type="spellEnd"/>
      <w:r>
        <w:t xml:space="preserve"> operation</w:t>
      </w:r>
      <w:r>
        <w:tab/>
        <w:t>Panasonic</w:t>
      </w:r>
    </w:p>
    <w:p w14:paraId="10C6C437" w14:textId="77777777" w:rsidR="00A54801" w:rsidRDefault="00A54801" w:rsidP="00A54801">
      <w:pPr>
        <w:pStyle w:val="a6"/>
        <w:numPr>
          <w:ilvl w:val="0"/>
          <w:numId w:val="2"/>
        </w:numPr>
        <w:ind w:leftChars="0"/>
      </w:pPr>
      <w:r>
        <w:t>R1-2406847</w:t>
      </w:r>
      <w:r>
        <w:tab/>
        <w:t xml:space="preserve">On-demand SSB </w:t>
      </w:r>
      <w:proofErr w:type="spellStart"/>
      <w:r>
        <w:t>SCell</w:t>
      </w:r>
      <w:proofErr w:type="spellEnd"/>
      <w:r>
        <w:t xml:space="preserve"> Operation</w:t>
      </w:r>
      <w:r>
        <w:tab/>
        <w:t>Apple</w:t>
      </w:r>
    </w:p>
    <w:p w14:paraId="282285C3" w14:textId="77777777" w:rsidR="00A54801" w:rsidRDefault="00A54801" w:rsidP="00A54801">
      <w:pPr>
        <w:pStyle w:val="a6"/>
        <w:numPr>
          <w:ilvl w:val="0"/>
          <w:numId w:val="2"/>
        </w:numPr>
        <w:ind w:leftChars="0"/>
      </w:pPr>
      <w:r>
        <w:t>R1-2406902</w:t>
      </w:r>
      <w:r>
        <w:tab/>
        <w:t xml:space="preserve">Discussion of On-demand SSB </w:t>
      </w:r>
      <w:proofErr w:type="spellStart"/>
      <w:r>
        <w:t>SCell</w:t>
      </w:r>
      <w:proofErr w:type="spellEnd"/>
      <w:r>
        <w:t xml:space="preserve"> operation</w:t>
      </w:r>
      <w:r>
        <w:tab/>
        <w:t>Mavenir</w:t>
      </w:r>
    </w:p>
    <w:p w14:paraId="7E2E3E33" w14:textId="77777777" w:rsidR="00A54801" w:rsidRDefault="00A54801" w:rsidP="00A54801">
      <w:pPr>
        <w:pStyle w:val="a6"/>
        <w:numPr>
          <w:ilvl w:val="0"/>
          <w:numId w:val="2"/>
        </w:numPr>
        <w:ind w:leftChars="0"/>
      </w:pPr>
      <w:r>
        <w:t>R1-2406938</w:t>
      </w:r>
      <w:r>
        <w:tab/>
        <w:t xml:space="preserve">Discussion on on-demand SSB </w:t>
      </w:r>
      <w:proofErr w:type="spellStart"/>
      <w:r>
        <w:t>SCell</w:t>
      </w:r>
      <w:proofErr w:type="spellEnd"/>
      <w:r>
        <w:t xml:space="preserve"> operation</w:t>
      </w:r>
      <w:r>
        <w:tab/>
        <w:t>NTT DOCOMO, INC.</w:t>
      </w:r>
    </w:p>
    <w:p w14:paraId="5D494561" w14:textId="77777777" w:rsidR="00A54801" w:rsidRDefault="00A54801" w:rsidP="00A54801">
      <w:pPr>
        <w:pStyle w:val="a6"/>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a6"/>
        <w:numPr>
          <w:ilvl w:val="0"/>
          <w:numId w:val="2"/>
        </w:numPr>
        <w:ind w:leftChars="0"/>
      </w:pPr>
      <w:r>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a6"/>
        <w:numPr>
          <w:ilvl w:val="0"/>
          <w:numId w:val="2"/>
        </w:numPr>
        <w:ind w:leftChars="0"/>
      </w:pPr>
      <w:r>
        <w:t>R1-2407056</w:t>
      </w:r>
      <w:r>
        <w:tab/>
        <w:t xml:space="preserve">On-demand SSB </w:t>
      </w:r>
      <w:proofErr w:type="spellStart"/>
      <w:r>
        <w:t>SCell</w:t>
      </w:r>
      <w:proofErr w:type="spellEnd"/>
      <w:r>
        <w:t xml:space="preserve"> operation</w:t>
      </w:r>
      <w:r>
        <w:tab/>
        <w:t>Ericsson</w:t>
      </w:r>
    </w:p>
    <w:p w14:paraId="51F16AB3" w14:textId="6D271B53" w:rsidR="00A54801" w:rsidRPr="00B4132A" w:rsidRDefault="00A54801" w:rsidP="00A54801">
      <w:pPr>
        <w:pStyle w:val="a6"/>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9" w:name="_Hlk166698521"/>
      <w:r w:rsidRPr="004159B2">
        <w:rPr>
          <w:szCs w:val="20"/>
        </w:rPr>
        <w:t>No always-on SSB on the cell</w:t>
      </w:r>
      <w:bookmarkEnd w:id="9"/>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lastRenderedPageBreak/>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lastRenderedPageBreak/>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w:t>
      </w:r>
      <w:proofErr w:type="spellEnd"/>
      <w:r w:rsidRPr="00F36D53">
        <w:rPr>
          <w:rFonts w:eastAsia="Malgun Gothic"/>
          <w:i/>
          <w:iCs/>
          <w:sz w:val="20"/>
          <w:szCs w:val="20"/>
          <w:lang w:eastAsia="ko-KR"/>
        </w:rPr>
        <w:t>-PositionsInBurst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733EB" w14:textId="77777777" w:rsidR="00B74CC9" w:rsidRDefault="00B74CC9" w:rsidP="00D55E99">
      <w:r>
        <w:separator/>
      </w:r>
    </w:p>
  </w:endnote>
  <w:endnote w:type="continuationSeparator" w:id="0">
    <w:p w14:paraId="7F7C712D" w14:textId="77777777" w:rsidR="00B74CC9" w:rsidRDefault="00B74CC9"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3526" w14:textId="77777777" w:rsidR="00B74CC9" w:rsidRDefault="00B74CC9" w:rsidP="00D55E99">
      <w:r>
        <w:separator/>
      </w:r>
    </w:p>
  </w:footnote>
  <w:footnote w:type="continuationSeparator" w:id="0">
    <w:p w14:paraId="23ED4E9A" w14:textId="77777777" w:rsidR="00B74CC9" w:rsidRDefault="00B74CC9"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D7FB0"/>
    <w:multiLevelType w:val="hybridMultilevel"/>
    <w:tmpl w:val="99A49020"/>
    <w:lvl w:ilvl="0" w:tplc="4560F46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8228357">
    <w:abstractNumId w:val="18"/>
  </w:num>
  <w:num w:numId="2" w16cid:durableId="601185853">
    <w:abstractNumId w:val="14"/>
    <w:lvlOverride w:ilvl="0">
      <w:startOverride w:val="1"/>
    </w:lvlOverride>
  </w:num>
  <w:num w:numId="3" w16cid:durableId="1766654747">
    <w:abstractNumId w:val="30"/>
  </w:num>
  <w:num w:numId="4" w16cid:durableId="89589143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732002921">
    <w:abstractNumId w:val="22"/>
  </w:num>
  <w:num w:numId="6" w16cid:durableId="1294362596">
    <w:abstractNumId w:val="3"/>
  </w:num>
  <w:num w:numId="7" w16cid:durableId="304509520">
    <w:abstractNumId w:val="25"/>
  </w:num>
  <w:num w:numId="8" w16cid:durableId="1498572783">
    <w:abstractNumId w:val="38"/>
  </w:num>
  <w:num w:numId="9" w16cid:durableId="306710250">
    <w:abstractNumId w:val="33"/>
  </w:num>
  <w:num w:numId="10" w16cid:durableId="755400116">
    <w:abstractNumId w:val="6"/>
  </w:num>
  <w:num w:numId="11" w16cid:durableId="1362903402">
    <w:abstractNumId w:val="40"/>
  </w:num>
  <w:num w:numId="12" w16cid:durableId="911233093">
    <w:abstractNumId w:val="10"/>
  </w:num>
  <w:num w:numId="13" w16cid:durableId="1891382141">
    <w:abstractNumId w:val="34"/>
  </w:num>
  <w:num w:numId="14" w16cid:durableId="1047294667">
    <w:abstractNumId w:val="32"/>
  </w:num>
  <w:num w:numId="15" w16cid:durableId="1757555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020318">
    <w:abstractNumId w:val="16"/>
  </w:num>
  <w:num w:numId="17" w16cid:durableId="918489145">
    <w:abstractNumId w:val="39"/>
  </w:num>
  <w:num w:numId="18" w16cid:durableId="2032563280">
    <w:abstractNumId w:val="24"/>
  </w:num>
  <w:num w:numId="19" w16cid:durableId="1949073182">
    <w:abstractNumId w:val="21"/>
  </w:num>
  <w:num w:numId="20" w16cid:durableId="1950433509">
    <w:abstractNumId w:val="5"/>
  </w:num>
  <w:num w:numId="21" w16cid:durableId="1184393182">
    <w:abstractNumId w:val="36"/>
  </w:num>
  <w:num w:numId="22" w16cid:durableId="892304561">
    <w:abstractNumId w:val="31"/>
  </w:num>
  <w:num w:numId="23" w16cid:durableId="969046230">
    <w:abstractNumId w:val="23"/>
  </w:num>
  <w:num w:numId="24" w16cid:durableId="103772588">
    <w:abstractNumId w:val="8"/>
  </w:num>
  <w:num w:numId="25" w16cid:durableId="2126342195">
    <w:abstractNumId w:val="2"/>
  </w:num>
  <w:num w:numId="26" w16cid:durableId="92283498">
    <w:abstractNumId w:val="4"/>
  </w:num>
  <w:num w:numId="27" w16cid:durableId="282999142">
    <w:abstractNumId w:val="35"/>
  </w:num>
  <w:num w:numId="28" w16cid:durableId="1613434085">
    <w:abstractNumId w:val="0"/>
  </w:num>
  <w:num w:numId="29" w16cid:durableId="1547064415">
    <w:abstractNumId w:val="27"/>
  </w:num>
  <w:num w:numId="30" w16cid:durableId="1007366935">
    <w:abstractNumId w:val="37"/>
  </w:num>
  <w:num w:numId="31" w16cid:durableId="2031761484">
    <w:abstractNumId w:val="11"/>
  </w:num>
  <w:num w:numId="32" w16cid:durableId="1813672500">
    <w:abstractNumId w:val="20"/>
  </w:num>
  <w:num w:numId="33" w16cid:durableId="540869707">
    <w:abstractNumId w:val="13"/>
  </w:num>
  <w:num w:numId="34" w16cid:durableId="1883324056">
    <w:abstractNumId w:val="12"/>
  </w:num>
  <w:num w:numId="35" w16cid:durableId="1545412083">
    <w:abstractNumId w:val="17"/>
  </w:num>
  <w:num w:numId="36" w16cid:durableId="910231951">
    <w:abstractNumId w:val="9"/>
  </w:num>
  <w:num w:numId="37" w16cid:durableId="1769496008">
    <w:abstractNumId w:val="15"/>
  </w:num>
  <w:num w:numId="38" w16cid:durableId="540477594">
    <w:abstractNumId w:val="7"/>
  </w:num>
  <w:num w:numId="39" w16cid:durableId="1618219970">
    <w:abstractNumId w:val="19"/>
  </w:num>
  <w:num w:numId="40" w16cid:durableId="1971131634">
    <w:abstractNumId w:val="28"/>
  </w:num>
  <w:num w:numId="41" w16cid:durableId="15431942">
    <w:abstractNumId w:val="18"/>
  </w:num>
  <w:num w:numId="42" w16cid:durableId="1761559905">
    <w:abstractNumId w:val="18"/>
  </w:num>
  <w:num w:numId="43" w16cid:durableId="2009674249">
    <w:abstractNumId w:val="17"/>
  </w:num>
  <w:num w:numId="44" w16cid:durableId="79066081">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F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link w:val="aff5"/>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6">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7">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8">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9">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a">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c">
    <w:name w:val="Subtitle"/>
    <w:basedOn w:val="a2"/>
    <w:next w:val="a2"/>
    <w:link w:val="affd"/>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d">
    <w:name w:val="副标题 字符"/>
    <w:basedOn w:val="a3"/>
    <w:link w:val="affc"/>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e">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f">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0"/>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1">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2"/>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3">
    <w:name w:val="Title"/>
    <w:aliases w:val="Heading 31"/>
    <w:basedOn w:val="a2"/>
    <w:link w:val="afff4"/>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4">
    <w:name w:val="标题 字符"/>
    <w:aliases w:val="Heading 31 字符"/>
    <w:basedOn w:val="a3"/>
    <w:link w:val="afff3"/>
    <w:rsid w:val="00AD417C"/>
    <w:rPr>
      <w:rFonts w:ascii="Arial" w:eastAsia="MS Mincho" w:hAnsi="Arial" w:cs="Times New Roman"/>
      <w:b/>
      <w:kern w:val="0"/>
      <w:sz w:val="24"/>
      <w:szCs w:val="20"/>
      <w:lang w:val="de-DE" w:eastAsia="ja-JP"/>
    </w:rPr>
  </w:style>
  <w:style w:type="paragraph" w:customStyle="1" w:styleId="TableText0">
    <w:name w:val="TableText"/>
    <w:basedOn w:val="afff2"/>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2">
    <w:name w:val="Body Text Indent"/>
    <w:basedOn w:val="a2"/>
    <w:link w:val="afff5"/>
    <w:uiPriority w:val="99"/>
    <w:unhideWhenUsed/>
    <w:rsid w:val="00AD417C"/>
    <w:pPr>
      <w:spacing w:after="180"/>
      <w:ind w:leftChars="400" w:left="851"/>
    </w:pPr>
  </w:style>
  <w:style w:type="character" w:customStyle="1" w:styleId="afff5">
    <w:name w:val="正文文本缩进 字符"/>
    <w:basedOn w:val="a3"/>
    <w:link w:val="afff2"/>
    <w:uiPriority w:val="99"/>
    <w:semiHidden/>
    <w:rsid w:val="00AD417C"/>
    <w:rPr>
      <w:rFonts w:ascii="Times" w:eastAsia="Batang" w:hAnsi="Times" w:cs="Times New Roman"/>
      <w:kern w:val="0"/>
      <w:szCs w:val="24"/>
      <w:lang w:val="en-GB" w:eastAsia="en-US"/>
    </w:rPr>
  </w:style>
  <w:style w:type="paragraph" w:styleId="2b">
    <w:name w:val="Body Text First Indent 2"/>
    <w:basedOn w:val="afff2"/>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5"/>
    <w:link w:val="2b"/>
    <w:rsid w:val="00AD417C"/>
    <w:rPr>
      <w:rFonts w:ascii="Times New Roman" w:eastAsia="MS Mincho" w:hAnsi="Times New Roman" w:cs="Times New Roman"/>
      <w:kern w:val="0"/>
      <w:szCs w:val="20"/>
      <w:lang w:val="en-GB" w:eastAsia="en-US"/>
    </w:rPr>
  </w:style>
  <w:style w:type="character" w:styleId="af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9">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rsid w:val="00AD417C"/>
    <w:rPr>
      <w:rFonts w:ascii="Times New Roman" w:eastAsia="宋体" w:hAnsi="Times New Roman" w:cs="宋体"/>
      <w:sz w:val="21"/>
      <w:szCs w:val="20"/>
      <w:lang w:eastAsia="zh-CN"/>
    </w:rPr>
  </w:style>
  <w:style w:type="paragraph" w:customStyle="1" w:styleId="afffa">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b">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f">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5">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1792919">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2271724">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33904564">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98E4-B15B-428B-9D5F-7E994E0F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22889</Words>
  <Characters>130469</Characters>
  <Application>Microsoft Office Word</Application>
  <DocSecurity>0</DocSecurity>
  <Lines>1087</Lines>
  <Paragraphs>306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李根</cp:lastModifiedBy>
  <cp:revision>2</cp:revision>
  <dcterms:created xsi:type="dcterms:W3CDTF">2024-08-20T14:17:00Z</dcterms:created>
  <dcterms:modified xsi:type="dcterms:W3CDTF">2024-08-20T14:17:00Z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ies>
</file>