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166C827" w:rsidR="00E151AA" w:rsidRDefault="00BF692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923B6E">
        <w:rPr>
          <w:rFonts w:cs="Arial"/>
          <w:bCs/>
          <w:sz w:val="22"/>
          <w:lang w:val="en-US"/>
        </w:rPr>
        <w:t xml:space="preserve">Draft </w:t>
      </w:r>
      <w:r>
        <w:rPr>
          <w:rFonts w:cs="Arial"/>
          <w:bCs/>
          <w:sz w:val="22"/>
          <w:szCs w:val="22"/>
          <w:lang w:val="en-US"/>
        </w:rPr>
        <w:t>R1-</w:t>
      </w:r>
      <w:bookmarkEnd w:id="0"/>
      <w:r>
        <w:rPr>
          <w:sz w:val="22"/>
          <w:szCs w:val="22"/>
          <w:lang w:val="en-US"/>
        </w:rPr>
        <w:t>230393</w:t>
      </w:r>
      <w:r w:rsidR="00923B6E">
        <w:rPr>
          <w:sz w:val="22"/>
          <w:szCs w:val="22"/>
          <w:lang w:val="en-US"/>
        </w:rPr>
        <w:t>5</w:t>
      </w:r>
    </w:p>
    <w:p w14:paraId="483A8687" w14:textId="77777777" w:rsidR="00E151AA" w:rsidRDefault="00BF692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2F2761F5"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23B6E">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249C5A5" w14:textId="396ADEB1" w:rsidR="00E240D7"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FLS</w:t>
      </w:r>
      <w:r w:rsidR="001C0A6E">
        <w:rPr>
          <w:lang w:val="en-US"/>
        </w:rPr>
        <w:t>s</w:t>
      </w:r>
      <w:r>
        <w:rPr>
          <w:lang w:val="en-US"/>
        </w:rPr>
        <w:t xml:space="preserve"> for the initial discussion round</w:t>
      </w:r>
      <w:r w:rsidR="001C0A6E">
        <w:rPr>
          <w:lang w:val="en-US"/>
        </w:rPr>
        <w:t>s</w:t>
      </w:r>
      <w:r>
        <w:rPr>
          <w:lang w:val="en-US"/>
        </w:rPr>
        <w:t xml:space="preserve"> can be found in [40</w:t>
      </w:r>
      <w:r w:rsidR="001C0A6E">
        <w:rPr>
          <w:lang w:val="en-US"/>
        </w:rPr>
        <w:t>, 41</w:t>
      </w:r>
      <w:r>
        <w:rPr>
          <w:lang w:val="en-US"/>
        </w:rPr>
        <w:t xml:space="preserve">]. The issues that </w:t>
      </w:r>
      <w:r w:rsidR="00E240D7">
        <w:rPr>
          <w:lang w:val="en-US"/>
        </w:rPr>
        <w:t>are</w:t>
      </w:r>
      <w:r>
        <w:rPr>
          <w:lang w:val="en-US"/>
        </w:rPr>
        <w:t xml:space="preserve"> in the focus of this discussion round are tagged </w:t>
      </w:r>
      <w:r w:rsidR="00E240D7" w:rsidRPr="00E240D7">
        <w:rPr>
          <w:color w:val="FF0000"/>
          <w:lang w:val="en-US"/>
        </w:rPr>
        <w:t>FL5</w:t>
      </w:r>
      <w:r>
        <w:rPr>
          <w:lang w:val="en-US"/>
        </w:rPr>
        <w:t>.</w:t>
      </w:r>
    </w:p>
    <w:p w14:paraId="6C717021" w14:textId="77777777" w:rsidR="006220C7" w:rsidRPr="005C5FE5" w:rsidRDefault="006220C7" w:rsidP="006220C7">
      <w:pPr>
        <w:rPr>
          <w:lang w:val="en-US"/>
        </w:rPr>
      </w:pPr>
      <w:r w:rsidRPr="005C5FE5">
        <w:rPr>
          <w:lang w:val="en-US"/>
        </w:rPr>
        <w:t>Follow the naming convention in this example:</w:t>
      </w:r>
    </w:p>
    <w:p w14:paraId="56E78CC3" w14:textId="704DA50E" w:rsidR="006220C7" w:rsidRPr="005C5FE5" w:rsidRDefault="006220C7" w:rsidP="006220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0C0FE88A" w14:textId="02D2D7E1" w:rsidR="006220C7" w:rsidRPr="005C5FE5" w:rsidRDefault="006220C7" w:rsidP="006220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5958A57C" w14:textId="2A390537" w:rsidR="006220C7" w:rsidRPr="005C5FE5" w:rsidRDefault="006220C7" w:rsidP="006220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38D17E75" w14:textId="0999814C" w:rsidR="006220C7" w:rsidRPr="005C5FE5" w:rsidRDefault="006220C7" w:rsidP="006220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57ED245F" w14:textId="77777777" w:rsidR="006220C7" w:rsidRPr="005C5FE5" w:rsidRDefault="006220C7" w:rsidP="006220C7">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3F99307F" w14:textId="24BE2D7E" w:rsidR="006220C7" w:rsidRPr="005C5FE5" w:rsidRDefault="006220C7" w:rsidP="006220C7">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2E645C2" w14:textId="7A8B0FA8" w:rsidR="006220C7" w:rsidRPr="005C5FE5" w:rsidRDefault="006220C7" w:rsidP="006220C7">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070F2A93" w14:textId="77777777" w:rsidR="006220C7" w:rsidRPr="005C5FE5" w:rsidRDefault="006220C7" w:rsidP="006220C7">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E1100F" w14:textId="36AFDADA" w:rsidR="006220C7" w:rsidRPr="005C5FE5" w:rsidRDefault="006220C7" w:rsidP="006220C7">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3431F44E" w14:textId="77777777" w:rsidR="006220C7" w:rsidRPr="005C5FE5" w:rsidRDefault="006220C7" w:rsidP="006220C7">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7B761AB1" w14:textId="77777777" w:rsidR="006220C7" w:rsidRPr="005C5FE5" w:rsidRDefault="006220C7" w:rsidP="006220C7">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7CEAE7A4" w14:textId="77777777" w:rsidR="006220C7" w:rsidRPr="005C5FE5" w:rsidRDefault="006220C7" w:rsidP="006220C7">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53EDFF8C" w14:textId="096AC477" w:rsidR="006220C7" w:rsidRPr="006220C7" w:rsidRDefault="006220C7">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3A86C0" w14:textId="7AE4B435" w:rsidR="00E151AA" w:rsidRPr="00E240D7" w:rsidRDefault="00BF6927">
      <w:pPr>
        <w:rPr>
          <w:lang w:val="en-US"/>
        </w:rPr>
      </w:pPr>
      <w:r>
        <w:rPr>
          <w:rFonts w:ascii="Times" w:hAnsi="Times"/>
          <w:b/>
          <w:szCs w:val="24"/>
          <w:lang w:val="en-US"/>
        </w:rPr>
        <w:t>FL</w:t>
      </w:r>
      <w:r w:rsidR="00E240D7">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Yu Mincho"/>
                <w:lang w:val="en-US" w:eastAsia="ja-JP"/>
              </w:rPr>
            </w:pPr>
            <w:r>
              <w:rPr>
                <w:rFonts w:eastAsia="Yu Mincho"/>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83A8702" w14:textId="77777777"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Yu Mincho"/>
                <w:lang w:eastAsia="ja-JP"/>
              </w:rPr>
            </w:pPr>
            <w:r>
              <w:rPr>
                <w:rFonts w:eastAsia="Yu Mincho"/>
                <w:lang w:eastAsia="ja-JP"/>
              </w:rPr>
              <w:t>Sierra Wireless</w:t>
            </w:r>
          </w:p>
        </w:tc>
        <w:tc>
          <w:tcPr>
            <w:tcW w:w="2977" w:type="dxa"/>
          </w:tcPr>
          <w:p w14:paraId="483A8706" w14:textId="77777777"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14:paraId="483A8707" w14:textId="4DEB9A11" w:rsidR="00E151AA" w:rsidRDefault="00BF6927">
            <w:pPr>
              <w:spacing w:after="0"/>
              <w:jc w:val="center"/>
              <w:rPr>
                <w:rFonts w:eastAsia="Yu Mincho"/>
                <w:lang w:val="en-US" w:eastAsia="ja-JP"/>
              </w:rPr>
            </w:pPr>
            <w:r w:rsidRPr="00EF5FC6">
              <w:rPr>
                <w:rFonts w:eastAsia="Yu Mincho"/>
                <w:lang w:val="en-US" w:eastAsia="ja-JP"/>
              </w:rPr>
              <w:t>sdost@sierrawireless.com</w:t>
            </w:r>
          </w:p>
        </w:tc>
      </w:tr>
      <w:tr w:rsidR="00E151AA" w14:paraId="483A870C" w14:textId="77777777">
        <w:tc>
          <w:tcPr>
            <w:tcW w:w="2518" w:type="dxa"/>
          </w:tcPr>
          <w:p w14:paraId="483A8709" w14:textId="77777777" w:rsidR="00E151AA" w:rsidRDefault="00BF6927">
            <w:pPr>
              <w:spacing w:after="0"/>
              <w:jc w:val="center"/>
              <w:rPr>
                <w:rFonts w:eastAsia="Yu Mincho"/>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83A870B"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14:paraId="483A8710" w14:textId="77777777" w:rsidTr="00954F0A">
        <w:tc>
          <w:tcPr>
            <w:tcW w:w="2518" w:type="dxa"/>
          </w:tcPr>
          <w:p w14:paraId="483A870D" w14:textId="77777777" w:rsidR="00954F0A" w:rsidRDefault="00954F0A" w:rsidP="005D38F6">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5D38F6">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483A870F" w14:textId="77777777" w:rsidR="00954F0A" w:rsidRDefault="00954F0A" w:rsidP="005D38F6">
            <w:pPr>
              <w:spacing w:after="0"/>
              <w:jc w:val="center"/>
              <w:rPr>
                <w:rFonts w:eastAsia="Yu Mincho"/>
                <w:lang w:val="en-US" w:eastAsia="ja-JP"/>
              </w:rPr>
            </w:pPr>
            <w:r>
              <w:rPr>
                <w:rFonts w:eastAsia="Yu Mincho"/>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34A71006" w14:textId="5ECC2B47" w:rsidR="00CF3603" w:rsidRDefault="00CF3603" w:rsidP="00CF360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081E956B" w14:textId="59A53103" w:rsidR="00CF3603" w:rsidRDefault="00CF3603" w:rsidP="00CF3603">
            <w:pPr>
              <w:spacing w:after="0"/>
              <w:jc w:val="center"/>
              <w:rPr>
                <w:rFonts w:eastAsia="Yu Mincho"/>
                <w:lang w:val="en-US" w:eastAsia="ja-JP"/>
              </w:rPr>
            </w:pPr>
            <w:r w:rsidRPr="00835084">
              <w:rPr>
                <w:rFonts w:eastAsia="Yu Mincho"/>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Yu Mincho"/>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2E4CD54F" w14:textId="436A7453" w:rsidR="006D6876" w:rsidRPr="00835084" w:rsidRDefault="006D6876" w:rsidP="006D6876">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B5DFE" w14:paraId="3F54335F" w14:textId="77777777" w:rsidTr="00954F0A">
        <w:tc>
          <w:tcPr>
            <w:tcW w:w="2518" w:type="dxa"/>
          </w:tcPr>
          <w:p w14:paraId="380E8D12" w14:textId="25F75E34" w:rsidR="00EB5DFE" w:rsidRDefault="00EB5DFE" w:rsidP="006D6876">
            <w:pPr>
              <w:spacing w:after="0"/>
              <w:jc w:val="center"/>
              <w:rPr>
                <w:rFonts w:eastAsiaTheme="minorEastAsia"/>
                <w:lang w:eastAsia="zh-CN"/>
              </w:rPr>
            </w:pPr>
            <w:r>
              <w:rPr>
                <w:rFonts w:eastAsiaTheme="minorEastAsia"/>
                <w:lang w:eastAsia="zh-CN"/>
              </w:rPr>
              <w:t>Lenovo</w:t>
            </w:r>
          </w:p>
        </w:tc>
        <w:tc>
          <w:tcPr>
            <w:tcW w:w="2977" w:type="dxa"/>
          </w:tcPr>
          <w:p w14:paraId="2146B772" w14:textId="4561B8F7" w:rsidR="00EB5DFE" w:rsidRDefault="00EB5DFE" w:rsidP="006D6876">
            <w:pPr>
              <w:spacing w:after="0"/>
              <w:jc w:val="center"/>
              <w:rPr>
                <w:rFonts w:eastAsiaTheme="minorEastAsia"/>
                <w:lang w:val="en-US" w:eastAsia="zh-CN"/>
              </w:rPr>
            </w:pPr>
            <w:r>
              <w:rPr>
                <w:rFonts w:eastAsiaTheme="minorEastAsia"/>
                <w:lang w:val="en-US" w:eastAsia="zh-CN"/>
              </w:rPr>
              <w:t>Yuantao Zhang</w:t>
            </w:r>
          </w:p>
        </w:tc>
        <w:tc>
          <w:tcPr>
            <w:tcW w:w="4139" w:type="dxa"/>
          </w:tcPr>
          <w:p w14:paraId="30F843F7" w14:textId="50D42A70" w:rsidR="00EB5DFE" w:rsidRDefault="00EB5DFE" w:rsidP="006D6876">
            <w:pPr>
              <w:spacing w:after="0"/>
              <w:jc w:val="center"/>
              <w:rPr>
                <w:rFonts w:eastAsiaTheme="minorEastAsia"/>
                <w:lang w:val="en-US" w:eastAsia="zh-CN"/>
              </w:rPr>
            </w:pPr>
            <w:r>
              <w:rPr>
                <w:rFonts w:eastAsiaTheme="minorEastAsia"/>
                <w:lang w:val="en-US" w:eastAsia="zh-CN"/>
              </w:rPr>
              <w:t>zhangyt18@lenovo.com</w:t>
            </w:r>
          </w:p>
        </w:tc>
      </w:tr>
      <w:tr w:rsidR="006C36CA" w14:paraId="73435D1A" w14:textId="77777777" w:rsidTr="005D38F6">
        <w:tc>
          <w:tcPr>
            <w:tcW w:w="2518" w:type="dxa"/>
          </w:tcPr>
          <w:p w14:paraId="5C0872D4" w14:textId="77777777" w:rsidR="006C36CA" w:rsidRDefault="006C36CA" w:rsidP="005D38F6">
            <w:pPr>
              <w:spacing w:after="0"/>
              <w:jc w:val="center"/>
              <w:rPr>
                <w:rFonts w:eastAsiaTheme="minorEastAsia"/>
                <w:lang w:eastAsia="zh-CN"/>
              </w:rPr>
            </w:pPr>
            <w:r>
              <w:rPr>
                <w:rFonts w:eastAsiaTheme="minorEastAsia"/>
                <w:lang w:eastAsia="zh-CN"/>
              </w:rPr>
              <w:t>Huawei, HiSilicon</w:t>
            </w:r>
          </w:p>
        </w:tc>
        <w:tc>
          <w:tcPr>
            <w:tcW w:w="2977" w:type="dxa"/>
          </w:tcPr>
          <w:p w14:paraId="4B2A2780" w14:textId="77777777" w:rsidR="006C36CA" w:rsidRDefault="006C36CA" w:rsidP="005D38F6">
            <w:pPr>
              <w:spacing w:after="0"/>
              <w:jc w:val="center"/>
              <w:rPr>
                <w:rFonts w:eastAsiaTheme="minorEastAsia"/>
                <w:lang w:val="en-US" w:eastAsia="zh-CN"/>
              </w:rPr>
            </w:pPr>
            <w:r>
              <w:rPr>
                <w:rFonts w:eastAsiaTheme="minorEastAsia"/>
                <w:lang w:val="en-US" w:eastAsia="zh-CN"/>
              </w:rPr>
              <w:t>Frank Long</w:t>
            </w:r>
          </w:p>
        </w:tc>
        <w:tc>
          <w:tcPr>
            <w:tcW w:w="4139" w:type="dxa"/>
          </w:tcPr>
          <w:p w14:paraId="2B3A3656" w14:textId="77777777" w:rsidR="006C36CA" w:rsidRDefault="006C36CA" w:rsidP="005D38F6">
            <w:pPr>
              <w:spacing w:after="0"/>
              <w:jc w:val="center"/>
              <w:rPr>
                <w:rFonts w:eastAsiaTheme="minorEastAsia"/>
                <w:lang w:val="en-US" w:eastAsia="zh-CN"/>
              </w:rPr>
            </w:pPr>
            <w:r>
              <w:rPr>
                <w:rFonts w:eastAsiaTheme="minorEastAsia"/>
                <w:lang w:val="en-US" w:eastAsia="zh-CN"/>
              </w:rPr>
              <w:t>frank.longyi@huawei.com</w:t>
            </w:r>
          </w:p>
        </w:tc>
      </w:tr>
    </w:tbl>
    <w:p w14:paraId="483A8711" w14:textId="77777777" w:rsidR="00E151AA" w:rsidRDefault="00E151AA">
      <w:pPr>
        <w:rPr>
          <w:szCs w:val="22"/>
          <w:highlight w:val="magenta"/>
          <w:lang w:val="en-US"/>
        </w:rPr>
      </w:pPr>
    </w:p>
    <w:p w14:paraId="483A8712" w14:textId="77777777" w:rsidR="00E151AA" w:rsidRDefault="00BF6927">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001B2DA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w:t>
            </w:r>
            <w:r w:rsidR="00765114">
              <w:rPr>
                <w:rFonts w:ascii="Times" w:hAnsi="Times"/>
                <w:szCs w:val="24"/>
                <w:lang w:val="en-US"/>
              </w:rPr>
              <w:t>UEs</w:t>
            </w:r>
            <w:r>
              <w:rPr>
                <w:rFonts w:ascii="Times" w:hAnsi="Times"/>
                <w:szCs w:val="24"/>
                <w:lang w:val="en-US"/>
              </w:rPr>
              <w:t xml:space="preserve"> can share the same separate initial DL/UL BWP as the Rel-17 RedCap </w:t>
            </w:r>
            <w:r w:rsidR="00765114">
              <w:rPr>
                <w:rFonts w:ascii="Times" w:hAnsi="Times"/>
                <w:szCs w:val="24"/>
                <w:lang w:val="en-US"/>
              </w:rPr>
              <w:t>UEs</w:t>
            </w:r>
            <w:r>
              <w:rPr>
                <w:rFonts w:ascii="Times" w:hAnsi="Times"/>
                <w:szCs w:val="24"/>
                <w:lang w:val="en-US"/>
              </w:rPr>
              <w:t>.</w:t>
            </w:r>
          </w:p>
          <w:p w14:paraId="483A871A" w14:textId="46F2C6A5"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65114">
              <w:rPr>
                <w:rFonts w:ascii="Times" w:hAnsi="Times"/>
                <w:szCs w:val="24"/>
                <w:lang w:val="en-US"/>
              </w:rPr>
              <w:t>UEs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36B0C45B"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65114">
              <w:rPr>
                <w:lang w:val="en-US"/>
              </w:rPr>
              <w:t>UEs</w:t>
            </w:r>
            <w:r>
              <w:rPr>
                <w:lang w:val="en-US"/>
              </w:rPr>
              <w:t xml:space="preserve">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0CEE392C" w:rsidR="00E151AA" w:rsidRDefault="00BF6927">
            <w:pPr>
              <w:spacing w:after="0" w:line="240" w:lineRule="auto"/>
              <w:jc w:val="left"/>
              <w:rPr>
                <w:szCs w:val="22"/>
                <w:lang w:val="en-US"/>
              </w:rPr>
            </w:pPr>
            <w:r>
              <w:rPr>
                <w:szCs w:val="22"/>
                <w:lang w:val="en-US"/>
              </w:rPr>
              <w:t xml:space="preserve">For UE BB complexity reduction, broadcast of separate SIB1/OSI (PDSCH) to Rel-18 RedCap </w:t>
            </w:r>
            <w:r w:rsidR="00765114">
              <w:rPr>
                <w:szCs w:val="22"/>
                <w:lang w:val="en-US"/>
              </w:rPr>
              <w:t>UEs</w:t>
            </w:r>
            <w:r>
              <w:rPr>
                <w:szCs w:val="22"/>
                <w:lang w:val="en-US"/>
              </w:rPr>
              <w:t xml:space="preserve">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5F61FE02"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65114">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22C7140C" w:rsidR="00E151AA" w:rsidRDefault="00BF6927">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RedCap </w:t>
            </w:r>
            <w:r w:rsidR="00765114">
              <w:rPr>
                <w:rFonts w:ascii="Times" w:hAnsi="Times"/>
                <w:szCs w:val="24"/>
                <w:lang w:val="en-US"/>
              </w:rPr>
              <w:t>UEs</w:t>
            </w:r>
            <w:r>
              <w:rPr>
                <w:rFonts w:ascii="Times" w:hAnsi="Times"/>
                <w:szCs w:val="24"/>
                <w:lang w:val="en-US"/>
              </w:rPr>
              <w:t>,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5F"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61"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789" w14:textId="77777777" w:rsidR="00E151AA" w:rsidRDefault="00E151AA">
            <w:pPr>
              <w:tabs>
                <w:tab w:val="left" w:pos="551"/>
              </w:tabs>
              <w:jc w:val="left"/>
              <w:rPr>
                <w:rFonts w:eastAsia="Yu Mincho"/>
                <w:lang w:val="en-US" w:eastAsia="ja-JP"/>
              </w:rPr>
            </w:pPr>
          </w:p>
        </w:tc>
        <w:tc>
          <w:tcPr>
            <w:tcW w:w="6780" w:type="dxa"/>
          </w:tcPr>
          <w:p w14:paraId="483A878A" w14:textId="77777777"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14:paraId="483A878F" w14:textId="77777777">
        <w:tc>
          <w:tcPr>
            <w:tcW w:w="1479" w:type="dxa"/>
          </w:tcPr>
          <w:p w14:paraId="483A878C" w14:textId="2242C5BD"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4B12D244" w:rsidR="00E151AA" w:rsidRDefault="00BF6927">
            <w:pPr>
              <w:jc w:val="left"/>
              <w:rPr>
                <w:rFonts w:eastAsiaTheme="minorEastAsia"/>
                <w:lang w:val="en-US" w:eastAsia="zh-CN"/>
              </w:rPr>
            </w:pPr>
            <w:r>
              <w:rPr>
                <w:rFonts w:eastAsiaTheme="minorEastAsia"/>
                <w:lang w:val="en-US" w:eastAsia="zh-CN"/>
              </w:rPr>
              <w:t xml:space="preserve">We this as a good idea, it also helps with FDM multiplexing with legacy </w:t>
            </w:r>
            <w:r w:rsidR="00765114">
              <w:rPr>
                <w:rFonts w:eastAsiaTheme="minorEastAsia"/>
                <w:lang w:val="en-US" w:eastAsia="zh-CN"/>
              </w:rPr>
              <w:t>UEs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5" w14:textId="27CDCC12"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5D38F6">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5D38F6">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5D38F6">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1A087B" w14:paraId="2EB1B3D3" w14:textId="77777777" w:rsidTr="00954F0A">
        <w:tc>
          <w:tcPr>
            <w:tcW w:w="1479" w:type="dxa"/>
          </w:tcPr>
          <w:p w14:paraId="7A52611F" w14:textId="3933D0C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64E0BE" w14:textId="77777777" w:rsidR="001A087B" w:rsidRDefault="001A087B" w:rsidP="001A087B">
            <w:pPr>
              <w:tabs>
                <w:tab w:val="left" w:pos="551"/>
              </w:tabs>
              <w:jc w:val="left"/>
              <w:rPr>
                <w:rFonts w:eastAsiaTheme="minorEastAsia"/>
                <w:lang w:val="en-US" w:eastAsia="zh-CN"/>
              </w:rPr>
            </w:pPr>
          </w:p>
        </w:tc>
        <w:tc>
          <w:tcPr>
            <w:tcW w:w="6780" w:type="dxa"/>
          </w:tcPr>
          <w:p w14:paraId="4A0EA3E0" w14:textId="13DE5DCF" w:rsidR="001A087B" w:rsidRDefault="001A087B" w:rsidP="001A087B">
            <w:pPr>
              <w:jc w:val="left"/>
              <w:rPr>
                <w:rFonts w:eastAsiaTheme="minorEastAsia"/>
                <w:lang w:val="en-US" w:eastAsia="zh-CN"/>
              </w:rPr>
            </w:pPr>
            <w:r>
              <w:rPr>
                <w:rFonts w:eastAsia="Yu Mincho"/>
                <w:lang w:val="en-US" w:eastAsia="ja-JP"/>
              </w:rPr>
              <w:t>We are open to support 60 kHz SCS.</w:t>
            </w:r>
          </w:p>
        </w:tc>
      </w:tr>
      <w:tr w:rsidR="006C36CA" w14:paraId="5B1FCB19" w14:textId="77777777" w:rsidTr="005D38F6">
        <w:tc>
          <w:tcPr>
            <w:tcW w:w="1479" w:type="dxa"/>
          </w:tcPr>
          <w:p w14:paraId="42EE78B2" w14:textId="77777777" w:rsidR="006C36CA" w:rsidRDefault="006C36CA" w:rsidP="005D38F6">
            <w:pPr>
              <w:jc w:val="left"/>
              <w:rPr>
                <w:rFonts w:eastAsia="Yu Mincho"/>
                <w:lang w:val="en-US" w:eastAsia="ja-JP"/>
              </w:rPr>
            </w:pPr>
            <w:r>
              <w:rPr>
                <w:rFonts w:eastAsia="Yu Mincho"/>
                <w:lang w:val="en-US" w:eastAsia="ja-JP"/>
              </w:rPr>
              <w:lastRenderedPageBreak/>
              <w:t>Huawei, HiSilicon</w:t>
            </w:r>
          </w:p>
        </w:tc>
        <w:tc>
          <w:tcPr>
            <w:tcW w:w="1372" w:type="dxa"/>
          </w:tcPr>
          <w:p w14:paraId="51992565" w14:textId="77777777" w:rsidR="006C36CA" w:rsidRDefault="006C36CA" w:rsidP="005D38F6">
            <w:pPr>
              <w:tabs>
                <w:tab w:val="left" w:pos="551"/>
              </w:tabs>
              <w:jc w:val="left"/>
              <w:rPr>
                <w:rFonts w:eastAsiaTheme="minorEastAsia"/>
                <w:lang w:val="en-US" w:eastAsia="zh-CN"/>
              </w:rPr>
            </w:pPr>
            <w:r>
              <w:rPr>
                <w:rFonts w:eastAsiaTheme="minorEastAsia"/>
                <w:lang w:val="en-US" w:eastAsia="zh-CN"/>
              </w:rPr>
              <w:t>N</w:t>
            </w:r>
          </w:p>
        </w:tc>
        <w:tc>
          <w:tcPr>
            <w:tcW w:w="6780" w:type="dxa"/>
          </w:tcPr>
          <w:p w14:paraId="7B3C80A2" w14:textId="77777777" w:rsidR="006C36CA" w:rsidRDefault="006C36CA" w:rsidP="005D38F6">
            <w:pPr>
              <w:jc w:val="left"/>
              <w:rPr>
                <w:rFonts w:eastAsia="Yu Mincho"/>
                <w:lang w:val="en-US" w:eastAsia="ja-JP"/>
              </w:rPr>
            </w:pPr>
          </w:p>
        </w:tc>
      </w:tr>
    </w:tbl>
    <w:p w14:paraId="3FB7F14D" w14:textId="2E8EACD1" w:rsidR="00BD12F8" w:rsidRDefault="00BD12F8" w:rsidP="003A4538">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6411FB8D"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RedCap </w:t>
            </w:r>
            <w:r w:rsidR="00765114">
              <w:rPr>
                <w:rFonts w:ascii="Times" w:hAnsi="Times"/>
                <w:szCs w:val="24"/>
                <w:lang w:val="en-US"/>
              </w:rPr>
              <w:t>UEs</w:t>
            </w:r>
            <w:r>
              <w:rPr>
                <w:rFonts w:ascii="Times" w:hAnsi="Times"/>
                <w:szCs w:val="24"/>
                <w:lang w:val="en-US"/>
              </w:rPr>
              <w:t>,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ED"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EF"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83A87F6" w14:textId="77777777" w:rsidR="00E151AA" w:rsidRDefault="00E151AA">
            <w:pPr>
              <w:spacing w:after="0" w:line="240" w:lineRule="auto"/>
              <w:jc w:val="left"/>
              <w:rPr>
                <w:rFonts w:ascii="Times" w:eastAsia="MS PGothic"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23F8E13B" w:rsidR="00E151AA" w:rsidRDefault="00BF6927">
      <w:pPr>
        <w:pStyle w:val="ListParagraph"/>
        <w:numPr>
          <w:ilvl w:val="0"/>
          <w:numId w:val="20"/>
        </w:numPr>
        <w:jc w:val="left"/>
        <w:rPr>
          <w:bCs/>
          <w:sz w:val="20"/>
          <w:szCs w:val="20"/>
          <w:lang w:val="en-US"/>
        </w:rPr>
      </w:pPr>
      <w:r>
        <w:rPr>
          <w:bCs/>
          <w:sz w:val="20"/>
          <w:szCs w:val="20"/>
          <w:lang w:val="en-US"/>
        </w:rPr>
        <w:t xml:space="preserve">Contribution [11] proposes to adopt the timing relaxation also for PR1-only </w:t>
      </w:r>
      <w:r w:rsidR="00765114">
        <w:rPr>
          <w:bCs/>
          <w:sz w:val="20"/>
          <w:szCs w:val="20"/>
          <w:lang w:val="en-US"/>
        </w:rPr>
        <w:t>UEs</w:t>
      </w:r>
      <w:r>
        <w:rPr>
          <w:bCs/>
          <w:sz w:val="20"/>
          <w:szCs w:val="20"/>
          <w:lang w:val="en-US"/>
        </w:rPr>
        <w:t>.</w:t>
      </w:r>
    </w:p>
    <w:p w14:paraId="483A8801"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0182D61F" w:rsidR="00E151AA" w:rsidRDefault="00BF6927">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eRedCap </w:t>
      </w:r>
      <w:r w:rsidR="00765114">
        <w:rPr>
          <w:rFonts w:eastAsia="Times New Roman"/>
          <w:sz w:val="20"/>
          <w:szCs w:val="22"/>
          <w:lang w:val="en-US"/>
        </w:rPr>
        <w:t>UEs</w:t>
      </w:r>
      <w:r>
        <w:rPr>
          <w:rFonts w:eastAsia="Times New Roman"/>
          <w:sz w:val="20"/>
          <w:szCs w:val="22"/>
          <w:lang w:val="en-US"/>
        </w:rPr>
        <w:t>.</w:t>
      </w:r>
    </w:p>
    <w:p w14:paraId="483A8804"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83A8807" w14:textId="77777777" w:rsidR="00E151AA" w:rsidRDefault="00BF6927">
      <w:pPr>
        <w:pStyle w:val="ListParagraph"/>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ListParagraph"/>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ListParagraph"/>
        <w:numPr>
          <w:ilvl w:val="0"/>
          <w:numId w:val="21"/>
        </w:numPr>
        <w:jc w:val="left"/>
        <w:rPr>
          <w:b/>
          <w:bCs/>
          <w:sz w:val="20"/>
          <w:szCs w:val="22"/>
          <w:lang w:val="en-US"/>
        </w:rPr>
      </w:pPr>
      <w:r>
        <w:rPr>
          <w:b/>
          <w:bCs/>
          <w:sz w:val="20"/>
          <w:szCs w:val="22"/>
          <w:lang w:val="en-US"/>
        </w:rPr>
        <w:lastRenderedPageBreak/>
        <w:t>Option 9: X = 2/1</w:t>
      </w:r>
    </w:p>
    <w:p w14:paraId="483A8810" w14:textId="77777777" w:rsidR="00E151AA" w:rsidRDefault="00BF692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816"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14:paraId="483A8817" w14:textId="77777777"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53D4B6B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7386561E"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 xml:space="preserve">X on the flexibility of PUSCH TDRA configuration and the access latency of other kinds of </w:t>
            </w:r>
            <w:r w:rsidR="00765114">
              <w:rPr>
                <w:rFonts w:eastAsia="Yu Mincho"/>
                <w:lang w:val="en-US" w:eastAsia="ja-JP"/>
              </w:rPr>
              <w:t>UEs</w:t>
            </w:r>
            <w:r>
              <w:rPr>
                <w:rFonts w:eastAsia="Yu Mincho"/>
                <w:lang w:val="en-US" w:eastAsia="ja-JP"/>
              </w:rPr>
              <w:t>,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15114AE9" w:rsidR="00E151AA" w:rsidRDefault="00BF6927">
            <w:pPr>
              <w:jc w:val="left"/>
              <w:rPr>
                <w:rFonts w:eastAsiaTheme="minorEastAsia"/>
                <w:lang w:val="en-US" w:eastAsia="zh-CN"/>
              </w:rPr>
            </w:pPr>
            <w:r>
              <w:rPr>
                <w:rFonts w:eastAsiaTheme="minorEastAsia"/>
                <w:lang w:val="en-US" w:eastAsia="zh-CN"/>
              </w:rPr>
              <w:t xml:space="preserve">Also, specifying Option 1 would help to minimize the impact to other RedCap </w:t>
            </w:r>
            <w:r w:rsidR="00765114">
              <w:rPr>
                <w:rFonts w:eastAsiaTheme="minorEastAsia"/>
                <w:lang w:val="en-US" w:eastAsia="zh-CN"/>
              </w:rPr>
              <w:t>UEs</w:t>
            </w:r>
            <w:r>
              <w:rPr>
                <w:rFonts w:eastAsiaTheme="minorEastAsia"/>
                <w:lang w:val="en-US" w:eastAsia="zh-CN"/>
              </w:rPr>
              <w:t xml:space="preserve"> (e.g., Rel-17 RedCap </w:t>
            </w:r>
            <w:r w:rsidR="00765114">
              <w:rPr>
                <w:rFonts w:eastAsiaTheme="minorEastAsia"/>
                <w:lang w:val="en-US" w:eastAsia="zh-CN"/>
              </w:rPr>
              <w:t>UEs</w:t>
            </w:r>
            <w:r>
              <w:rPr>
                <w:rFonts w:eastAsiaTheme="minorEastAsia"/>
                <w:lang w:val="en-US" w:eastAsia="zh-CN"/>
              </w:rPr>
              <w:t xml:space="preserve"> and PR1-only </w:t>
            </w:r>
            <w:r w:rsidR="00765114">
              <w:rPr>
                <w:rFonts w:eastAsiaTheme="minorEastAsia"/>
                <w:lang w:val="en-US" w:eastAsia="zh-CN"/>
              </w:rPr>
              <w:t>UEs</w:t>
            </w:r>
            <w:r>
              <w:rPr>
                <w:rFonts w:eastAsiaTheme="minorEastAsia"/>
                <w:lang w:val="en-US" w:eastAsia="zh-CN"/>
              </w:rPr>
              <w:t xml:space="preserve">) if the additional separate indication is not configured (or supported) and/or if the additional indication is common for both BW/PR3+PR1 </w:t>
            </w:r>
            <w:r w:rsidR="00765114">
              <w:rPr>
                <w:rFonts w:eastAsiaTheme="minorEastAsia"/>
                <w:lang w:val="en-US" w:eastAsia="zh-CN"/>
              </w:rPr>
              <w:t>UEs</w:t>
            </w:r>
            <w:r>
              <w:rPr>
                <w:rFonts w:eastAsiaTheme="minorEastAsia"/>
                <w:lang w:val="en-US" w:eastAsia="zh-CN"/>
              </w:rPr>
              <w:t xml:space="preserve"> and PR1-only </w:t>
            </w:r>
            <w:r w:rsidR="00765114">
              <w:rPr>
                <w:rFonts w:eastAsiaTheme="minorEastAsia"/>
                <w:lang w:val="en-US" w:eastAsia="zh-CN"/>
              </w:rPr>
              <w:t>UEs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w:t>
            </w:r>
            <w:r>
              <w:rPr>
                <w:rFonts w:eastAsiaTheme="minorEastAsia"/>
                <w:lang w:val="en-US" w:eastAsia="zh-CN"/>
              </w:rPr>
              <w:lastRenderedPageBreak/>
              <w:t xml:space="preserve">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483A884E" w14:textId="77777777"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483A8852"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83A8853"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483A8854"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83A8855"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83A8856"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483A885B"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483A8869"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83A886C"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483A886F"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11A9268B" w:rsidR="00BC25DB" w:rsidRPr="00BC25DB" w:rsidRDefault="00BF6927" w:rsidP="00BC25DB">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3BB950E7" w:rsidR="00E151AA" w:rsidRDefault="00AD57C2">
            <w:pPr>
              <w:tabs>
                <w:tab w:val="left" w:pos="551"/>
              </w:tabs>
              <w:jc w:val="left"/>
              <w:rPr>
                <w:rFonts w:eastAsiaTheme="minorEastAsia"/>
                <w:lang w:val="en-US" w:eastAsia="zh-CN"/>
              </w:rPr>
            </w:pPr>
            <w:r>
              <w:rPr>
                <w:rFonts w:eastAsiaTheme="minorEastAsia"/>
                <w:lang w:val="en-US" w:eastAsia="zh-CN"/>
              </w:rPr>
              <w:t xml:space="preserve">Option </w:t>
            </w:r>
            <w:r w:rsidR="00BF6927">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33CF5734"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3A8880"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lastRenderedPageBreak/>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3A8881"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2E224B18"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5245CA32"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eRedCap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(as discussed in the previous questions) would apply to BW3/PR3+PR1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only or also to PR1-only </w:t>
            </w:r>
            <w:r w:rsidR="00765114">
              <w:rPr>
                <w:rFonts w:ascii="Times New Roman" w:hAnsi="Times New Roman" w:cs="Times New Roman"/>
                <w:b/>
                <w:bCs/>
                <w:color w:val="FF0000"/>
                <w:sz w:val="20"/>
                <w:lang w:val="en-US" w:eastAsia="zh-CN"/>
              </w:rPr>
              <w:t>UEs</w:t>
            </w:r>
          </w:p>
          <w:p w14:paraId="483A8893"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007BFB6B"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eRedCap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(as discussed in the previous questions) would apply to BW3/PR3+PR1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only or also to PR1-only </w:t>
            </w:r>
            <w:r w:rsidR="00765114">
              <w:rPr>
                <w:rFonts w:ascii="Times New Roman" w:hAnsi="Times New Roman" w:cs="Times New Roman"/>
                <w:b/>
                <w:bCs/>
                <w:color w:val="FF0000"/>
                <w:sz w:val="20"/>
                <w:lang w:val="en-US" w:eastAsia="zh-CN"/>
              </w:rPr>
              <w:t>UEs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0FE73455" w:rsidR="00E151AA" w:rsidRDefault="00AD57C2">
            <w:pPr>
              <w:tabs>
                <w:tab w:val="left" w:pos="551"/>
              </w:tabs>
              <w:jc w:val="left"/>
              <w:rPr>
                <w:rFonts w:eastAsiaTheme="minorEastAsia"/>
                <w:lang w:val="en-US" w:eastAsia="zh-CN"/>
              </w:rPr>
            </w:pPr>
            <w:r>
              <w:rPr>
                <w:rFonts w:eastAsiaTheme="minorEastAsia"/>
                <w:lang w:val="en-US" w:eastAsia="zh-CN"/>
              </w:rPr>
              <w:t xml:space="preserve">Option </w:t>
            </w:r>
            <w:r w:rsidR="00BF6927">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lastRenderedPageBreak/>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83A88A0" w14:textId="77777777"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83A88A2"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483A88AB" w14:textId="77777777"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9B5A037" w:rsidR="00E151AA" w:rsidRPr="00AC01D3" w:rsidRDefault="00BF6927">
            <w:pPr>
              <w:jc w:val="left"/>
              <w:rPr>
                <w:rFonts w:eastAsiaTheme="minorEastAsia"/>
                <w:color w:val="FF0000"/>
                <w:lang w:val="en-US" w:eastAsia="zh-CN"/>
              </w:rPr>
            </w:pPr>
            <w:r>
              <w:rPr>
                <w:rFonts w:eastAsia="PMingLiU" w:hint="eastAsia"/>
                <w:lang w:val="en-US" w:eastAsia="zh-TW"/>
              </w:rPr>
              <w:t>M</w:t>
            </w:r>
            <w:r>
              <w:rPr>
                <w:rFonts w:eastAsia="PMingLiU"/>
                <w:lang w:val="en-US" w:eastAsia="zh-TW"/>
              </w:rPr>
              <w:t>ediaTek2</w:t>
            </w:r>
            <w:r w:rsidR="00AC01D3">
              <w:rPr>
                <w:rFonts w:eastAsia="PMingLiU"/>
                <w:lang w:val="en-US" w:eastAsia="zh-TW"/>
              </w:rPr>
              <w:t xml:space="preserve"> </w:t>
            </w:r>
            <w:r w:rsidR="00AC01D3">
              <w:rPr>
                <w:rFonts w:eastAsia="PMingLiU"/>
                <w:color w:val="FF0000"/>
                <w:lang w:val="en-US" w:eastAsia="zh-TW"/>
              </w:rPr>
              <w:t>(replaced by MediaTek3)</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w:t>
            </w:r>
            <w:r>
              <w:rPr>
                <w:rFonts w:eastAsiaTheme="minorEastAsia"/>
                <w:lang w:val="en-US" w:eastAsia="zh-CN"/>
              </w:rPr>
              <w:lastRenderedPageBreak/>
              <w:t xml:space="preserve">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lastRenderedPageBreak/>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68B1B4A3"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eRedCap </w:t>
            </w:r>
            <w:r w:rsidR="00765114">
              <w:rPr>
                <w:rFonts w:eastAsiaTheme="minorEastAsia"/>
                <w:lang w:val="en-US" w:eastAsia="zh-CN"/>
              </w:rPr>
              <w:t>UEs</w:t>
            </w:r>
            <w:r>
              <w:rPr>
                <w:rFonts w:eastAsiaTheme="minorEastAsia"/>
                <w:lang w:val="en-US" w:eastAsia="zh-CN"/>
              </w:rPr>
              <w:t xml:space="preserve">.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3A88CC" w14:textId="77777777"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3A88CD"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345133D1" w:rsidR="00E151AA" w:rsidRDefault="00BF6927">
            <w:pPr>
              <w:tabs>
                <w:tab w:val="left" w:pos="551"/>
              </w:tabs>
              <w:jc w:val="left"/>
              <w:rPr>
                <w:rFonts w:eastAsiaTheme="minorEastAsia"/>
                <w:lang w:val="en-US" w:eastAsia="ja-JP"/>
              </w:rPr>
            </w:pPr>
            <w:r>
              <w:rPr>
                <w:rFonts w:eastAsiaTheme="minorEastAsia" w:hint="eastAsia"/>
                <w:lang w:val="en-US" w:eastAsia="zh-CN"/>
              </w:rPr>
              <w:t>Option</w:t>
            </w:r>
            <w:r w:rsidR="00AD57C2">
              <w:rPr>
                <w:rFonts w:eastAsiaTheme="minorEastAsia"/>
                <w:lang w:val="en-US" w:eastAsia="zh-CN"/>
              </w:rPr>
              <w:t xml:space="preserve"> </w:t>
            </w:r>
            <w:r>
              <w:rPr>
                <w:rFonts w:eastAsiaTheme="minorEastAsia" w:hint="eastAsia"/>
                <w:lang w:val="en-US" w:eastAsia="zh-CN"/>
              </w:rPr>
              <w:t>1</w:t>
            </w:r>
          </w:p>
        </w:tc>
        <w:tc>
          <w:tcPr>
            <w:tcW w:w="6780" w:type="dxa"/>
          </w:tcPr>
          <w:p w14:paraId="483A88D1" w14:textId="77EF9B2E"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w:t>
            </w:r>
            <w:r w:rsidR="00765114">
              <w:rPr>
                <w:rFonts w:eastAsiaTheme="minorEastAsia" w:hint="eastAsia"/>
                <w:lang w:val="en-US" w:eastAsia="zh-CN"/>
              </w:rPr>
              <w:t>UEs</w:t>
            </w:r>
            <w:r>
              <w:rPr>
                <w:rFonts w:eastAsiaTheme="minorEastAsia" w:hint="eastAsia"/>
                <w:lang w:val="en-US" w:eastAsia="zh-CN"/>
              </w:rPr>
              <w:t xml:space="preserve">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w:t>
            </w:r>
            <w:r w:rsidR="00765114">
              <w:rPr>
                <w:rFonts w:eastAsiaTheme="minorEastAsia" w:hint="eastAsia"/>
                <w:lang w:val="en-US" w:eastAsia="zh-CN"/>
              </w:rPr>
              <w:t>UEs</w:t>
            </w:r>
            <w:r>
              <w:rPr>
                <w:rFonts w:eastAsiaTheme="minorEastAsia" w:hint="eastAsia"/>
                <w:lang w:val="en-US" w:eastAsia="zh-CN"/>
              </w:rPr>
              <w:t xml:space="preserve">. </w:t>
            </w:r>
          </w:p>
          <w:p w14:paraId="483A88D2" w14:textId="624B7C4E"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w:t>
            </w:r>
            <w:r w:rsidR="00765114">
              <w:rPr>
                <w:rFonts w:eastAsiaTheme="minorEastAsia" w:hint="eastAsia"/>
                <w:lang w:val="en-US" w:eastAsia="zh-CN"/>
              </w:rPr>
              <w:t>UEs</w:t>
            </w:r>
            <w:r>
              <w:rPr>
                <w:rFonts w:eastAsiaTheme="minorEastAsia" w:hint="eastAsia"/>
                <w:lang w:val="en-US" w:eastAsia="zh-CN"/>
              </w:rPr>
              <w:t xml:space="preserve"> may retry random access, the access latency may increase but it is acceptable to R18 Redcap </w:t>
            </w:r>
            <w:r w:rsidR="00765114">
              <w:rPr>
                <w:rFonts w:eastAsiaTheme="minorEastAsia" w:hint="eastAsia"/>
                <w:lang w:val="en-US" w:eastAsia="zh-CN"/>
              </w:rPr>
              <w:t>UEs</w:t>
            </w:r>
            <w:r>
              <w:rPr>
                <w:rFonts w:eastAsiaTheme="minorEastAsia" w:hint="eastAsia"/>
                <w:lang w:val="en-US" w:eastAsia="zh-CN"/>
              </w:rPr>
              <w:t>. If scheduled K2 can satisfy timeline requirement, Msg3 is sent normally.</w:t>
            </w:r>
          </w:p>
          <w:p w14:paraId="483A88D3" w14:textId="20E776F6"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w:t>
            </w:r>
            <w:r w:rsidR="00765114">
              <w:rPr>
                <w:rFonts w:eastAsiaTheme="minorEastAsia" w:hint="eastAsia"/>
                <w:lang w:val="en-US" w:eastAsia="zh-CN"/>
              </w:rPr>
              <w:t>UEs</w:t>
            </w:r>
            <w:r>
              <w:rPr>
                <w:rFonts w:eastAsiaTheme="minorEastAsia" w:hint="eastAsia"/>
                <w:lang w:val="en-US" w:eastAsia="zh-CN"/>
              </w:rPr>
              <w:t xml:space="preserve">.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w:t>
            </w:r>
            <w:r w:rsidR="00765114">
              <w:rPr>
                <w:rFonts w:eastAsiaTheme="minorEastAsia" w:hint="eastAsia"/>
                <w:lang w:val="en-US" w:eastAsia="zh-CN"/>
              </w:rPr>
              <w:t>UEs</w:t>
            </w:r>
            <w:r>
              <w:rPr>
                <w:rFonts w:eastAsiaTheme="minorEastAsia" w:hint="eastAsia"/>
                <w:lang w:val="en-US" w:eastAsia="zh-CN"/>
              </w:rPr>
              <w:t xml:space="preserve"> may increase, if NW aim to reduce access latency of R18 RedCap </w:t>
            </w:r>
            <w:r w:rsidR="00765114">
              <w:rPr>
                <w:rFonts w:eastAsiaTheme="minorEastAsia" w:hint="eastAsia"/>
                <w:lang w:val="en-US" w:eastAsia="zh-CN"/>
              </w:rPr>
              <w:t>UEs</w:t>
            </w:r>
            <w:r>
              <w:rPr>
                <w:rFonts w:eastAsiaTheme="minorEastAsia" w:hint="eastAsia"/>
                <w:lang w:val="en-US" w:eastAsia="zh-CN"/>
              </w:rPr>
              <w:t xml:space="preserve">,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RedCap and R18 RedCap </w:t>
            </w:r>
            <w:r w:rsidR="00765114">
              <w:rPr>
                <w:rFonts w:eastAsiaTheme="minorEastAsia" w:hint="eastAsia"/>
                <w:lang w:val="en-US" w:eastAsia="zh-CN"/>
              </w:rPr>
              <w:t>UEs</w:t>
            </w:r>
            <w:r>
              <w:rPr>
                <w:rFonts w:eastAsiaTheme="minorEastAsia" w:hint="eastAsia"/>
                <w:lang w:val="en-US" w:eastAsia="zh-CN"/>
              </w:rPr>
              <w:t xml:space="preserve">. Thus, additional early indication in Msg1 is not needed for R18 RedCap </w:t>
            </w:r>
            <w:r w:rsidR="00765114">
              <w:rPr>
                <w:rFonts w:eastAsiaTheme="minorEastAsia" w:hint="eastAsia"/>
                <w:lang w:val="en-US" w:eastAsia="zh-CN"/>
              </w:rPr>
              <w:t>UEs</w:t>
            </w:r>
            <w:r>
              <w:rPr>
                <w:rFonts w:eastAsiaTheme="minorEastAsia" w:hint="eastAsia"/>
                <w:lang w:val="en-US" w:eastAsia="zh-CN"/>
              </w:rPr>
              <w:t>.</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40843D67" w:rsidR="00214ACE" w:rsidRDefault="00214ACE" w:rsidP="00214ACE">
            <w:pPr>
              <w:jc w:val="left"/>
              <w:rPr>
                <w:rFonts w:eastAsiaTheme="minorEastAsia"/>
                <w:lang w:val="en-US" w:eastAsia="zh-CN"/>
              </w:rPr>
            </w:pPr>
            <w:r>
              <w:rPr>
                <w:rFonts w:eastAsiaTheme="minorEastAsia"/>
                <w:lang w:val="en-US" w:eastAsia="zh-CN"/>
              </w:rPr>
              <w:t xml:space="preserve">Since each company has one’s own BB solution which can be different. </w:t>
            </w:r>
            <w:r w:rsidR="004C1379">
              <w:rPr>
                <w:rFonts w:eastAsiaTheme="minorEastAsia"/>
                <w:lang w:val="en-US" w:eastAsia="zh-CN"/>
              </w:rPr>
              <w:t>I</w:t>
            </w:r>
            <w:r>
              <w:rPr>
                <w:rFonts w:eastAsiaTheme="minorEastAsia"/>
                <w:lang w:val="en-US" w:eastAsia="zh-CN"/>
              </w:rPr>
              <w:t>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 xml:space="preserve">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5D38F6">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5D38F6">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5D38F6">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Yu Mincho"/>
                <w:lang w:eastAsia="ja-JP"/>
              </w:rPr>
            </w:pPr>
            <w:r>
              <w:rPr>
                <w:rFonts w:eastAsiaTheme="minorEastAsia" w:hint="eastAsia"/>
                <w:lang w:val="en-US" w:eastAsia="zh-CN"/>
              </w:rPr>
              <w:lastRenderedPageBreak/>
              <w:t>Xiaomi</w:t>
            </w:r>
          </w:p>
        </w:tc>
        <w:tc>
          <w:tcPr>
            <w:tcW w:w="1372" w:type="dxa"/>
          </w:tcPr>
          <w:p w14:paraId="1EA9DC5E" w14:textId="1B75E116"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lang w:val="en-US" w:eastAsia="zh-CN"/>
              </w:rPr>
            </w:pPr>
            <w:r>
              <w:rPr>
                <w:rFonts w:eastAsia="Yu Mincho"/>
                <w:lang w:eastAsia="ja-JP"/>
              </w:rPr>
              <w:t>SONY</w:t>
            </w:r>
          </w:p>
        </w:tc>
        <w:tc>
          <w:tcPr>
            <w:tcW w:w="1372" w:type="dxa"/>
          </w:tcPr>
          <w:p w14:paraId="60B5E94C" w14:textId="513F4A28" w:rsidR="005A2538" w:rsidRDefault="005A2538" w:rsidP="005A2538">
            <w:pPr>
              <w:tabs>
                <w:tab w:val="left" w:pos="551"/>
              </w:tabs>
              <w:jc w:val="left"/>
              <w:rPr>
                <w:rFonts w:eastAsiaTheme="minor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1A087B" w14:paraId="4E5E02E9" w14:textId="77777777" w:rsidTr="00954F0A">
        <w:tc>
          <w:tcPr>
            <w:tcW w:w="1479" w:type="dxa"/>
          </w:tcPr>
          <w:p w14:paraId="39587CFE" w14:textId="361E89C2" w:rsidR="001A087B" w:rsidRDefault="001A087B" w:rsidP="001A087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BFFCC9" w14:textId="6E4E7782" w:rsidR="001A087B" w:rsidRDefault="001A087B" w:rsidP="001A087B">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964493" w14:textId="53005F77" w:rsidR="001A087B" w:rsidRDefault="001A087B" w:rsidP="001A087B">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9D17611" w14:textId="77777777" w:rsidR="001A087B" w:rsidRDefault="001A087B" w:rsidP="001A087B">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515CB2" w14:textId="73AB72FE" w:rsidR="001A087B" w:rsidRDefault="001A087B" w:rsidP="001A087B">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4C1379" w14:paraId="1779F231" w14:textId="77777777" w:rsidTr="00954F0A">
        <w:tc>
          <w:tcPr>
            <w:tcW w:w="1479" w:type="dxa"/>
          </w:tcPr>
          <w:p w14:paraId="1EC17509" w14:textId="43845412"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7EB3A438" w14:textId="2A20CEE9" w:rsidR="004C1379" w:rsidRDefault="004C1379" w:rsidP="001A087B">
            <w:pPr>
              <w:tabs>
                <w:tab w:val="left" w:pos="551"/>
              </w:tabs>
              <w:jc w:val="left"/>
              <w:rPr>
                <w:rFonts w:eastAsia="Yu Mincho"/>
                <w:lang w:val="en-US" w:eastAsia="ja-JP"/>
              </w:rPr>
            </w:pPr>
            <w:r>
              <w:rPr>
                <w:rFonts w:eastAsia="Yu Mincho"/>
                <w:lang w:val="en-US" w:eastAsia="ja-JP"/>
              </w:rPr>
              <w:t>Option 2</w:t>
            </w:r>
          </w:p>
        </w:tc>
        <w:tc>
          <w:tcPr>
            <w:tcW w:w="6780" w:type="dxa"/>
          </w:tcPr>
          <w:p w14:paraId="4CB00343" w14:textId="17FE582F" w:rsidR="004C1379" w:rsidRDefault="004C1379" w:rsidP="001A087B">
            <w:pPr>
              <w:jc w:val="left"/>
              <w:rPr>
                <w:rFonts w:eastAsia="Yu Mincho"/>
                <w:lang w:val="en-US" w:eastAsia="ja-JP"/>
              </w:rPr>
            </w:pPr>
            <w:r>
              <w:rPr>
                <w:rFonts w:eastAsia="Yu Mincho"/>
                <w:lang w:val="en-US" w:eastAsia="ja-JP"/>
              </w:rPr>
              <w:t>We are also fine with option 3.</w:t>
            </w:r>
          </w:p>
        </w:tc>
      </w:tr>
      <w:tr w:rsidR="006C36CA" w14:paraId="2B19CFAC" w14:textId="77777777" w:rsidTr="005D38F6">
        <w:tc>
          <w:tcPr>
            <w:tcW w:w="1479" w:type="dxa"/>
          </w:tcPr>
          <w:p w14:paraId="3051F0AF" w14:textId="77777777" w:rsidR="006C36CA" w:rsidRDefault="006C36CA" w:rsidP="005D38F6">
            <w:pPr>
              <w:jc w:val="left"/>
              <w:rPr>
                <w:rFonts w:eastAsia="Yu Mincho"/>
                <w:lang w:val="en-US" w:eastAsia="ja-JP"/>
              </w:rPr>
            </w:pPr>
            <w:r>
              <w:rPr>
                <w:rFonts w:eastAsia="Yu Mincho"/>
                <w:lang w:val="en-US" w:eastAsia="ja-JP"/>
              </w:rPr>
              <w:t>Huawei, HiSilicon</w:t>
            </w:r>
          </w:p>
        </w:tc>
        <w:tc>
          <w:tcPr>
            <w:tcW w:w="1372" w:type="dxa"/>
          </w:tcPr>
          <w:p w14:paraId="528B436A" w14:textId="77777777" w:rsidR="006C36CA" w:rsidRDefault="006C36CA" w:rsidP="005D38F6">
            <w:pPr>
              <w:tabs>
                <w:tab w:val="left" w:pos="551"/>
              </w:tabs>
              <w:jc w:val="left"/>
              <w:rPr>
                <w:rFonts w:eastAsia="Yu Mincho"/>
                <w:lang w:val="en-US" w:eastAsia="ja-JP"/>
              </w:rPr>
            </w:pPr>
          </w:p>
        </w:tc>
        <w:tc>
          <w:tcPr>
            <w:tcW w:w="6780" w:type="dxa"/>
          </w:tcPr>
          <w:p w14:paraId="43A60B2E" w14:textId="77777777" w:rsidR="006C36CA" w:rsidRDefault="006C36CA" w:rsidP="005D38F6">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407BD19" w14:textId="77777777" w:rsidR="006C36CA" w:rsidRPr="00D22E50" w:rsidRDefault="006C36CA" w:rsidP="006968DE">
            <w:pPr>
              <w:pStyle w:val="ListParagraph"/>
              <w:numPr>
                <w:ilvl w:val="0"/>
                <w:numId w:val="54"/>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It should be clear that the configurable Rel-17 Msg1-based early indication can be used by Rel-18 RedCap UE.</w:t>
            </w:r>
          </w:p>
          <w:p w14:paraId="47EE5CAC" w14:textId="77777777" w:rsidR="006C36CA" w:rsidRPr="00D22E50" w:rsidRDefault="006C36CA" w:rsidP="006968DE">
            <w:pPr>
              <w:pStyle w:val="ListParagraph"/>
              <w:numPr>
                <w:ilvl w:val="0"/>
                <w:numId w:val="54"/>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49D73623" w14:textId="3CC11EAB" w:rsidR="006C36CA" w:rsidRPr="004F30C5" w:rsidRDefault="006C36CA" w:rsidP="006968DE">
            <w:pPr>
              <w:pStyle w:val="ListParagraph"/>
              <w:numPr>
                <w:ilvl w:val="0"/>
                <w:numId w:val="54"/>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sidR="004F30C5">
              <w:rPr>
                <w:rFonts w:ascii="Times New Roman" w:eastAsia="Yu Mincho" w:hAnsi="Times New Roman" w:cs="Times New Roman"/>
                <w:sz w:val="20"/>
                <w:lang w:val="en-US"/>
              </w:rPr>
              <w:br/>
            </w:r>
          </w:p>
          <w:p w14:paraId="6044BD98" w14:textId="77777777" w:rsidR="006C36CA" w:rsidRDefault="006C36CA" w:rsidP="005D38F6">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2A6B1A" w14:textId="77777777" w:rsidR="006C36CA" w:rsidRDefault="006C36CA" w:rsidP="005D38F6">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E5B9A17" w14:textId="77777777" w:rsidR="006C36CA" w:rsidRDefault="006C36CA" w:rsidP="005D38F6">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AF8F50" w14:textId="61B92B16" w:rsidR="006C36CA" w:rsidRPr="004F30C5" w:rsidRDefault="006C36CA" w:rsidP="005D38F6">
            <w:pPr>
              <w:pStyle w:val="ListParagraph"/>
              <w:numPr>
                <w:ilvl w:val="1"/>
                <w:numId w:val="23"/>
              </w:numPr>
              <w:jc w:val="left"/>
              <w:rPr>
                <w:rFonts w:ascii="Times New Roman" w:eastAsia="Calibri" w:hAnsi="Times New Roman" w:cs="Times New Roman"/>
                <w:b/>
                <w:bCs/>
                <w:color w:val="FF0000"/>
                <w:sz w:val="20"/>
                <w:szCs w:val="20"/>
                <w:lang w:val="en-US"/>
              </w:rPr>
            </w:pPr>
            <w:r w:rsidRPr="00681BAB">
              <w:rPr>
                <w:rFonts w:ascii="Times New Roman" w:eastAsia="Calibri" w:hAnsi="Times New Roman" w:cs="Times New Roman"/>
                <w:b/>
                <w:bCs/>
                <w:color w:val="FF0000"/>
                <w:sz w:val="20"/>
                <w:szCs w:val="20"/>
                <w:lang w:val="en-US"/>
              </w:rPr>
              <w:lastRenderedPageBreak/>
              <w:t xml:space="preserve">If Rel-17 early indication </w:t>
            </w:r>
            <w:r>
              <w:rPr>
                <w:rFonts w:ascii="Times New Roman" w:eastAsia="Calibri" w:hAnsi="Times New Roman" w:cs="Times New Roman"/>
                <w:b/>
                <w:bCs/>
                <w:color w:val="FF0000"/>
                <w:sz w:val="20"/>
                <w:szCs w:val="20"/>
                <w:lang w:val="en-US"/>
              </w:rPr>
              <w:t xml:space="preserve">for RedCap </w:t>
            </w:r>
            <w:r w:rsidRPr="00681BAB">
              <w:rPr>
                <w:rFonts w:ascii="Times New Roman" w:eastAsia="Calibri" w:hAnsi="Times New Roman" w:cs="Times New Roman"/>
                <w:b/>
                <w:bCs/>
                <w:color w:val="FF0000"/>
                <w:sz w:val="20"/>
                <w:szCs w:val="20"/>
                <w:lang w:val="en-US"/>
              </w:rPr>
              <w:t>is configured, it is applied to Rel-18 RedCap UEs as well.</w:t>
            </w:r>
          </w:p>
        </w:tc>
      </w:tr>
      <w:tr w:rsidR="00AC01D3" w14:paraId="1C762606" w14:textId="77777777" w:rsidTr="005D38F6">
        <w:tc>
          <w:tcPr>
            <w:tcW w:w="1479" w:type="dxa"/>
          </w:tcPr>
          <w:p w14:paraId="24EF8A46" w14:textId="78EF93F1" w:rsidR="00AC01D3" w:rsidRPr="00AC01D3" w:rsidRDefault="00AC01D3" w:rsidP="005D38F6">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4985BD3" w14:textId="7F504C8A" w:rsidR="00AC01D3" w:rsidRPr="00AC01D3" w:rsidRDefault="00AC01D3" w:rsidP="005D38F6">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2F0F35D" w14:textId="77777777" w:rsidR="00AC01D3" w:rsidRDefault="00AC01D3" w:rsidP="005D38F6">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4077090" w14:textId="1FC594D1" w:rsidR="00AC01D3" w:rsidRPr="00AC01D3" w:rsidRDefault="00AC01D3" w:rsidP="005D38F6">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B64E8" w14:paraId="3B322B91" w14:textId="77777777" w:rsidTr="006B64E8">
        <w:tc>
          <w:tcPr>
            <w:tcW w:w="1479" w:type="dxa"/>
          </w:tcPr>
          <w:p w14:paraId="39841D5B" w14:textId="77777777" w:rsidR="006B64E8" w:rsidRDefault="006B64E8" w:rsidP="00B87439">
            <w:pPr>
              <w:jc w:val="left"/>
              <w:rPr>
                <w:rFonts w:eastAsia="PMingLiU"/>
                <w:lang w:val="en-US" w:eastAsia="zh-TW"/>
              </w:rPr>
            </w:pPr>
            <w:r>
              <w:rPr>
                <w:rFonts w:eastAsia="PMingLiU"/>
                <w:lang w:val="en-US" w:eastAsia="zh-TW"/>
              </w:rPr>
              <w:t>Nordic</w:t>
            </w:r>
          </w:p>
        </w:tc>
        <w:tc>
          <w:tcPr>
            <w:tcW w:w="1372" w:type="dxa"/>
          </w:tcPr>
          <w:p w14:paraId="1C66F005" w14:textId="23AF5E64" w:rsidR="006B64E8" w:rsidRDefault="006B64E8" w:rsidP="00B87439">
            <w:pPr>
              <w:tabs>
                <w:tab w:val="left" w:pos="551"/>
              </w:tabs>
              <w:jc w:val="left"/>
              <w:rPr>
                <w:rFonts w:eastAsia="PMingLiU"/>
                <w:lang w:val="en-US" w:eastAsia="zh-TW"/>
              </w:rPr>
            </w:pPr>
            <w:r>
              <w:rPr>
                <w:rFonts w:eastAsia="PMingLiU"/>
                <w:lang w:val="en-US" w:eastAsia="zh-TW"/>
              </w:rPr>
              <w:t>Option</w:t>
            </w:r>
            <w:r w:rsidR="00EC4F79">
              <w:rPr>
                <w:rFonts w:eastAsia="PMingLiU"/>
                <w:lang w:val="en-US" w:eastAsia="zh-TW"/>
              </w:rPr>
              <w:t xml:space="preserve"> </w:t>
            </w:r>
            <w:r>
              <w:rPr>
                <w:rFonts w:eastAsia="PMingLiU"/>
                <w:lang w:val="en-US" w:eastAsia="zh-TW"/>
              </w:rPr>
              <w:t>2</w:t>
            </w:r>
          </w:p>
        </w:tc>
        <w:tc>
          <w:tcPr>
            <w:tcW w:w="6780" w:type="dxa"/>
          </w:tcPr>
          <w:p w14:paraId="3412BFFE" w14:textId="660E884A" w:rsidR="006B64E8" w:rsidRDefault="006B64E8" w:rsidP="00B87439">
            <w:pPr>
              <w:jc w:val="left"/>
              <w:rPr>
                <w:rFonts w:eastAsia="PMingLiU"/>
                <w:lang w:val="en-US" w:eastAsia="zh-TW"/>
              </w:rPr>
            </w:pPr>
            <w:r>
              <w:rPr>
                <w:rFonts w:eastAsia="PMingLiU"/>
                <w:lang w:val="en-US" w:eastAsia="zh-TW"/>
              </w:rPr>
              <w:t xml:space="preserve">We do not need to modify TDRA table at ALL, we just need to new table for j </w:t>
            </w:r>
            <w:r w:rsidRPr="001678D2">
              <w:rPr>
                <mc:AlternateContent>
                  <mc:Choice Requires="w16se">
                    <w:rFonts w:eastAsia="PMingLiU"/>
                  </mc:Choice>
                  <mc:Fallback>
                    <w:rFonts w:ascii="Segoe UI Emoji" w:eastAsia="Segoe UI Emoji" w:hAnsi="Segoe UI Emoji" w:cs="Segoe UI Emoji"/>
                  </mc:Fallback>
                </mc:AlternateContent>
                <w:lang w:val="en-US" w:eastAsia="zh-TW"/>
              </w:rPr>
              <mc:AlternateContent>
                <mc:Choice Requires="w16se">
                  <w16se:symEx w16se:font="Segoe UI Emoji" w16se:char="1F60A"/>
                </mc:Choice>
                <mc:Fallback>
                  <w:t>😊</w:t>
                </mc:Fallback>
              </mc:AlternateContent>
            </w:r>
            <w:r>
              <w:rPr>
                <w:rFonts w:eastAsia="PMingLiU"/>
                <w:lang w:val="en-US" w:eastAsia="zh-TW"/>
              </w:rPr>
              <w:t>. Specification effort is not too big.</w:t>
            </w:r>
          </w:p>
          <w:p w14:paraId="42528DE2" w14:textId="62CD7D73" w:rsidR="006B64E8" w:rsidRDefault="006B64E8" w:rsidP="00B87439">
            <w:pPr>
              <w:jc w:val="left"/>
              <w:rPr>
                <w:rFonts w:eastAsia="PMingLiU"/>
                <w:lang w:val="en-US" w:eastAsia="zh-TW"/>
              </w:rPr>
            </w:pPr>
            <w:r>
              <w:rPr>
                <w:rFonts w:eastAsia="PMingLiU"/>
                <w:lang w:val="en-US" w:eastAsia="zh-TW"/>
              </w:rPr>
              <w:t>But doing so, eRedCap UE cannot share initial access with legacy UEs.</w:t>
            </w:r>
          </w:p>
          <w:p w14:paraId="24C10241" w14:textId="57DEF74B" w:rsidR="006B64E8" w:rsidRDefault="006B64E8" w:rsidP="00B87439">
            <w:pPr>
              <w:jc w:val="left"/>
              <w:rPr>
                <w:rFonts w:eastAsia="PMingLiU"/>
                <w:lang w:val="en-US" w:eastAsia="zh-TW"/>
              </w:rPr>
            </w:pPr>
            <w:r>
              <w:rPr>
                <w:rFonts w:eastAsia="PMingLiU"/>
                <w:lang w:val="en-US" w:eastAsia="zh-TW"/>
              </w:rPr>
              <w:t>Dropping “j+1” entries is an option, as well.</w:t>
            </w:r>
          </w:p>
          <w:p w14:paraId="315C40E4" w14:textId="42DAFC51" w:rsidR="006B64E8" w:rsidRDefault="006B64E8" w:rsidP="00B87439">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7110F7F" w14:textId="63C2752C" w:rsidR="003C6EA2" w:rsidRDefault="003C6EA2" w:rsidP="003C6EA2">
      <w:pPr>
        <w:jc w:val="left"/>
        <w:rPr>
          <w:rFonts w:eastAsiaTheme="minorEastAsia"/>
          <w:lang w:val="en-US" w:eastAsia="zh-CN"/>
        </w:rPr>
      </w:pPr>
      <w:r>
        <w:rPr>
          <w:bCs/>
          <w:szCs w:val="22"/>
          <w:lang w:val="en-US"/>
        </w:rPr>
        <w:br/>
      </w:r>
      <w:r w:rsidR="000A1B77">
        <w:rPr>
          <w:rFonts w:eastAsiaTheme="minorEastAsia"/>
          <w:lang w:val="en-US" w:eastAsia="zh-CN"/>
        </w:rPr>
        <w:t>The responses received to</w:t>
      </w:r>
      <w:r>
        <w:rPr>
          <w:rFonts w:eastAsiaTheme="minorEastAsia"/>
          <w:lang w:val="en-US" w:eastAsia="zh-CN"/>
        </w:rPr>
        <w:t xml:space="preserve"> Question 2.2-1</w:t>
      </w:r>
      <w:r w:rsidR="00D35F65">
        <w:rPr>
          <w:rFonts w:eastAsiaTheme="minorEastAsia"/>
          <w:lang w:val="en-US" w:eastAsia="zh-CN"/>
        </w:rPr>
        <w:t>b</w:t>
      </w:r>
      <w:r w:rsidR="00595671">
        <w:rPr>
          <w:rFonts w:eastAsiaTheme="minorEastAsia"/>
          <w:lang w:val="en-US" w:eastAsia="zh-CN"/>
        </w:rPr>
        <w:t xml:space="preserve"> express the following preferences </w:t>
      </w:r>
      <w:r w:rsidR="00044812">
        <w:rPr>
          <w:rFonts w:eastAsiaTheme="minorEastAsia"/>
          <w:lang w:val="en-US" w:eastAsia="zh-CN"/>
        </w:rPr>
        <w:t>regarding</w:t>
      </w:r>
      <w:r w:rsidR="00595671">
        <w:rPr>
          <w:rFonts w:eastAsiaTheme="minorEastAsia"/>
          <w:lang w:val="en-US" w:eastAsia="zh-CN"/>
        </w:rPr>
        <w:t xml:space="preserve"> the options:</w:t>
      </w:r>
    </w:p>
    <w:p w14:paraId="2642A77A" w14:textId="661FAAB1" w:rsidR="00FF5200" w:rsidRPr="00C23750" w:rsidRDefault="00FF5200" w:rsidP="003C6EA2">
      <w:pPr>
        <w:pStyle w:val="ListParagraph"/>
        <w:numPr>
          <w:ilvl w:val="0"/>
          <w:numId w:val="22"/>
        </w:numPr>
        <w:jc w:val="left"/>
        <w:rPr>
          <w:rFonts w:eastAsiaTheme="minorEastAsia"/>
          <w:b/>
          <w:bCs/>
          <w:sz w:val="20"/>
          <w:szCs w:val="22"/>
          <w:lang w:val="en-US" w:eastAsia="zh-CN"/>
        </w:rPr>
      </w:pPr>
      <w:r w:rsidRPr="00C23750">
        <w:rPr>
          <w:rFonts w:eastAsiaTheme="minorEastAsia"/>
          <w:b/>
          <w:bCs/>
          <w:sz w:val="20"/>
          <w:szCs w:val="22"/>
          <w:lang w:val="en-US" w:eastAsia="zh-CN"/>
        </w:rPr>
        <w:t xml:space="preserve">Option 1 (X=0.5/0.25 ms </w:t>
      </w:r>
      <w:r w:rsidRPr="00C23750">
        <w:rPr>
          <w:rFonts w:eastAsiaTheme="minorEastAsia"/>
          <w:b/>
          <w:bCs/>
          <w:sz w:val="20"/>
          <w:szCs w:val="22"/>
          <w:u w:val="single"/>
          <w:lang w:val="en-US" w:eastAsia="zh-CN"/>
        </w:rPr>
        <w:t>without</w:t>
      </w:r>
      <w:r w:rsidRPr="00C23750">
        <w:rPr>
          <w:rFonts w:eastAsiaTheme="minorEastAsia"/>
          <w:b/>
          <w:bCs/>
          <w:sz w:val="20"/>
          <w:szCs w:val="22"/>
          <w:lang w:val="en-US" w:eastAsia="zh-CN"/>
        </w:rPr>
        <w:t xml:space="preserve"> Msg1)</w:t>
      </w:r>
    </w:p>
    <w:p w14:paraId="148C7559" w14:textId="5A46F126" w:rsidR="003C6EA2" w:rsidRDefault="00E448E0"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w:t>
      </w:r>
      <w:r w:rsidR="008A1B47">
        <w:rPr>
          <w:rFonts w:eastAsiaTheme="minorEastAsia"/>
          <w:sz w:val="20"/>
          <w:szCs w:val="22"/>
          <w:lang w:val="en-US" w:eastAsia="zh-CN"/>
        </w:rPr>
        <w:t>%</w:t>
      </w:r>
      <w:r w:rsidR="003C6EA2">
        <w:rPr>
          <w:rFonts w:eastAsiaTheme="minorEastAsia"/>
          <w:sz w:val="20"/>
          <w:szCs w:val="22"/>
          <w:lang w:val="en-US" w:eastAsia="zh-CN"/>
        </w:rPr>
        <w:t xml:space="preserve"> </w:t>
      </w:r>
      <w:r w:rsidR="005C6E29">
        <w:rPr>
          <w:rFonts w:eastAsiaTheme="minorEastAsia"/>
          <w:sz w:val="20"/>
          <w:szCs w:val="22"/>
          <w:lang w:val="en-US" w:eastAsia="zh-CN"/>
        </w:rPr>
        <w:t xml:space="preserve">express that they prefer </w:t>
      </w:r>
      <w:r w:rsidR="001B642E">
        <w:rPr>
          <w:rFonts w:eastAsiaTheme="minorEastAsia"/>
          <w:sz w:val="20"/>
          <w:szCs w:val="22"/>
          <w:lang w:val="en-US" w:eastAsia="zh-CN"/>
        </w:rPr>
        <w:t>Option 1</w:t>
      </w:r>
      <w:r w:rsidR="00272E8A">
        <w:rPr>
          <w:rFonts w:eastAsiaTheme="minorEastAsia"/>
          <w:sz w:val="20"/>
          <w:szCs w:val="22"/>
          <w:lang w:val="en-US" w:eastAsia="zh-CN"/>
        </w:rPr>
        <w:t xml:space="preserve"> (over </w:t>
      </w:r>
      <w:r w:rsidR="001F005E">
        <w:rPr>
          <w:rFonts w:eastAsiaTheme="minorEastAsia"/>
          <w:sz w:val="20"/>
          <w:szCs w:val="22"/>
          <w:lang w:val="en-US" w:eastAsia="zh-CN"/>
        </w:rPr>
        <w:t>Options 2 and 3)</w:t>
      </w:r>
    </w:p>
    <w:p w14:paraId="660C2CC3" w14:textId="0D5DE7EB" w:rsidR="00FF5200" w:rsidRDefault="00B5219D"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w:t>
      </w:r>
      <w:r w:rsidR="00FF5200">
        <w:rPr>
          <w:rFonts w:eastAsiaTheme="minorEastAsia"/>
          <w:sz w:val="20"/>
          <w:szCs w:val="22"/>
          <w:lang w:val="en-US" w:eastAsia="zh-CN"/>
        </w:rPr>
        <w:t>% express that they are ok with Option 1</w:t>
      </w:r>
    </w:p>
    <w:p w14:paraId="30B90FAA" w14:textId="469AC493" w:rsidR="00FF5200" w:rsidRPr="00C23750" w:rsidRDefault="00FF5200" w:rsidP="003C6EA2">
      <w:pPr>
        <w:pStyle w:val="ListParagraph"/>
        <w:numPr>
          <w:ilvl w:val="0"/>
          <w:numId w:val="22"/>
        </w:numPr>
        <w:jc w:val="left"/>
        <w:rPr>
          <w:rFonts w:eastAsiaTheme="minorEastAsia"/>
          <w:b/>
          <w:bCs/>
          <w:sz w:val="20"/>
          <w:szCs w:val="22"/>
          <w:lang w:val="en-US" w:eastAsia="zh-CN"/>
        </w:rPr>
      </w:pPr>
      <w:r w:rsidRPr="00C23750">
        <w:rPr>
          <w:rFonts w:eastAsiaTheme="minorEastAsia"/>
          <w:b/>
          <w:bCs/>
          <w:sz w:val="20"/>
          <w:szCs w:val="22"/>
          <w:lang w:val="en-US" w:eastAsia="zh-CN"/>
        </w:rPr>
        <w:t xml:space="preserve">Option 2 (X=1/0.5 ms </w:t>
      </w:r>
      <w:r w:rsidRPr="00C23750">
        <w:rPr>
          <w:rFonts w:eastAsiaTheme="minorEastAsia"/>
          <w:b/>
          <w:bCs/>
          <w:sz w:val="20"/>
          <w:szCs w:val="22"/>
          <w:u w:val="single"/>
          <w:lang w:val="en-US" w:eastAsia="zh-CN"/>
        </w:rPr>
        <w:t>with</w:t>
      </w:r>
      <w:r w:rsidRPr="00C23750">
        <w:rPr>
          <w:rFonts w:eastAsiaTheme="minorEastAsia"/>
          <w:b/>
          <w:bCs/>
          <w:sz w:val="20"/>
          <w:szCs w:val="22"/>
          <w:lang w:val="en-US" w:eastAsia="zh-CN"/>
        </w:rPr>
        <w:t xml:space="preserve"> Msg1)</w:t>
      </w:r>
    </w:p>
    <w:p w14:paraId="721887ED" w14:textId="1A4ACFA1" w:rsidR="003C6EA2" w:rsidRDefault="002F35A0"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w:t>
      </w:r>
      <w:r w:rsidR="00422C72">
        <w:rPr>
          <w:rFonts w:eastAsiaTheme="minorEastAsia"/>
          <w:sz w:val="20"/>
          <w:szCs w:val="22"/>
          <w:lang w:val="en-US" w:eastAsia="zh-CN"/>
        </w:rPr>
        <w:t>4</w:t>
      </w:r>
      <w:r w:rsidR="003C6EA2">
        <w:rPr>
          <w:rFonts w:eastAsiaTheme="minorEastAsia"/>
          <w:sz w:val="20"/>
          <w:szCs w:val="22"/>
          <w:lang w:val="en-US" w:eastAsia="zh-CN"/>
        </w:rPr>
        <w:t xml:space="preserve">% </w:t>
      </w:r>
      <w:r w:rsidR="005C6E29">
        <w:rPr>
          <w:rFonts w:eastAsiaTheme="minorEastAsia"/>
          <w:sz w:val="20"/>
          <w:szCs w:val="22"/>
          <w:lang w:val="en-US" w:eastAsia="zh-CN"/>
        </w:rPr>
        <w:t>express that they prefer</w:t>
      </w:r>
      <w:r w:rsidR="00FF5200">
        <w:rPr>
          <w:rFonts w:eastAsiaTheme="minorEastAsia"/>
          <w:sz w:val="20"/>
          <w:szCs w:val="22"/>
          <w:lang w:val="en-US" w:eastAsia="zh-CN"/>
        </w:rPr>
        <w:t xml:space="preserve"> Option 2</w:t>
      </w:r>
      <w:r w:rsidR="001F005E">
        <w:rPr>
          <w:rFonts w:eastAsiaTheme="minorEastAsia"/>
          <w:sz w:val="20"/>
          <w:szCs w:val="22"/>
          <w:lang w:val="en-US" w:eastAsia="zh-CN"/>
        </w:rPr>
        <w:t xml:space="preserve"> (over Options 1 and 3)</w:t>
      </w:r>
    </w:p>
    <w:p w14:paraId="786DA553" w14:textId="49A4FE8E" w:rsidR="005C6E29" w:rsidRDefault="00FF5200" w:rsidP="005C6E29">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0BA841E0" w14:textId="50F3EB71" w:rsidR="00FF5200" w:rsidRPr="00C23750" w:rsidRDefault="00FF5200" w:rsidP="003C6EA2">
      <w:pPr>
        <w:pStyle w:val="ListParagraph"/>
        <w:numPr>
          <w:ilvl w:val="0"/>
          <w:numId w:val="22"/>
        </w:numPr>
        <w:jc w:val="left"/>
        <w:rPr>
          <w:rFonts w:eastAsiaTheme="minorEastAsia"/>
          <w:b/>
          <w:bCs/>
          <w:sz w:val="20"/>
          <w:szCs w:val="22"/>
          <w:lang w:val="en-US" w:eastAsia="zh-CN"/>
        </w:rPr>
      </w:pPr>
      <w:r w:rsidRPr="00C23750">
        <w:rPr>
          <w:rFonts w:eastAsiaTheme="minorEastAsia"/>
          <w:b/>
          <w:bCs/>
          <w:sz w:val="20"/>
          <w:szCs w:val="22"/>
          <w:lang w:val="en-US" w:eastAsia="zh-CN"/>
        </w:rPr>
        <w:t xml:space="preserve">Option 3 (X=2/1 ms </w:t>
      </w:r>
      <w:r w:rsidRPr="00C23750">
        <w:rPr>
          <w:rFonts w:eastAsiaTheme="minorEastAsia"/>
          <w:b/>
          <w:bCs/>
          <w:sz w:val="20"/>
          <w:szCs w:val="22"/>
          <w:u w:val="single"/>
          <w:lang w:val="en-US" w:eastAsia="zh-CN"/>
        </w:rPr>
        <w:t>with</w:t>
      </w:r>
      <w:r w:rsidRPr="00C23750">
        <w:rPr>
          <w:rFonts w:eastAsiaTheme="minorEastAsia"/>
          <w:b/>
          <w:bCs/>
          <w:sz w:val="20"/>
          <w:szCs w:val="22"/>
          <w:lang w:val="en-US" w:eastAsia="zh-CN"/>
        </w:rPr>
        <w:t xml:space="preserve"> Msg1)</w:t>
      </w:r>
    </w:p>
    <w:p w14:paraId="18C49427" w14:textId="3B17073F" w:rsidR="003C6EA2" w:rsidRDefault="004146A7"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w:t>
      </w:r>
      <w:r w:rsidR="003C6EA2">
        <w:rPr>
          <w:rFonts w:eastAsiaTheme="minorEastAsia"/>
          <w:sz w:val="20"/>
          <w:szCs w:val="22"/>
          <w:lang w:val="en-US" w:eastAsia="zh-CN"/>
        </w:rPr>
        <w:t xml:space="preserve">% </w:t>
      </w:r>
      <w:r w:rsidR="005C6E29">
        <w:rPr>
          <w:rFonts w:eastAsiaTheme="minorEastAsia"/>
          <w:sz w:val="20"/>
          <w:szCs w:val="22"/>
          <w:lang w:val="en-US" w:eastAsia="zh-CN"/>
        </w:rPr>
        <w:t xml:space="preserve">express that they prefer </w:t>
      </w:r>
      <w:r w:rsidR="002012EE">
        <w:rPr>
          <w:rFonts w:eastAsiaTheme="minorEastAsia"/>
          <w:sz w:val="20"/>
          <w:szCs w:val="22"/>
          <w:lang w:val="en-US" w:eastAsia="zh-CN"/>
        </w:rPr>
        <w:t xml:space="preserve">Option 3 </w:t>
      </w:r>
      <w:r w:rsidR="001F005E">
        <w:rPr>
          <w:rFonts w:eastAsiaTheme="minorEastAsia"/>
          <w:sz w:val="20"/>
          <w:szCs w:val="22"/>
          <w:lang w:val="en-US" w:eastAsia="zh-CN"/>
        </w:rPr>
        <w:t>(over Options 1 and 2)</w:t>
      </w:r>
    </w:p>
    <w:p w14:paraId="2EE70EFE" w14:textId="48A2F08B" w:rsidR="00FF5200" w:rsidRDefault="007E2141"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w:t>
      </w:r>
      <w:r w:rsidR="00FF5200">
        <w:rPr>
          <w:rFonts w:eastAsiaTheme="minorEastAsia"/>
          <w:sz w:val="20"/>
          <w:szCs w:val="22"/>
          <w:lang w:val="en-US" w:eastAsia="zh-CN"/>
        </w:rPr>
        <w:t xml:space="preserve">% express that they are ok with Option </w:t>
      </w:r>
      <w:r w:rsidR="00F71956">
        <w:rPr>
          <w:rFonts w:eastAsiaTheme="minorEastAsia"/>
          <w:sz w:val="20"/>
          <w:szCs w:val="22"/>
          <w:lang w:val="en-US" w:eastAsia="zh-CN"/>
        </w:rPr>
        <w:t>3</w:t>
      </w:r>
    </w:p>
    <w:p w14:paraId="2F9A0969" w14:textId="0E5AF4AC" w:rsidR="000102C9" w:rsidRPr="004D4EB4" w:rsidRDefault="000102C9" w:rsidP="000102C9">
      <w:pPr>
        <w:pStyle w:val="ListParagraph"/>
        <w:numPr>
          <w:ilvl w:val="0"/>
          <w:numId w:val="22"/>
        </w:numPr>
        <w:jc w:val="left"/>
        <w:rPr>
          <w:rFonts w:eastAsiaTheme="minorEastAsia"/>
          <w:b/>
          <w:bCs/>
          <w:sz w:val="20"/>
          <w:szCs w:val="22"/>
          <w:lang w:val="en-US" w:eastAsia="zh-CN"/>
        </w:rPr>
      </w:pPr>
      <w:r w:rsidRPr="004D4EB4">
        <w:rPr>
          <w:rFonts w:eastAsiaTheme="minorEastAsia"/>
          <w:b/>
          <w:bCs/>
          <w:sz w:val="20"/>
          <w:szCs w:val="22"/>
          <w:lang w:val="en-US" w:eastAsia="zh-CN"/>
        </w:rPr>
        <w:t>Option 4 (other</w:t>
      </w:r>
      <w:r w:rsidR="004D4EB4" w:rsidRPr="004D4EB4">
        <w:rPr>
          <w:rFonts w:eastAsiaTheme="minorEastAsia"/>
          <w:b/>
          <w:bCs/>
          <w:sz w:val="20"/>
          <w:szCs w:val="22"/>
          <w:lang w:val="en-US" w:eastAsia="zh-CN"/>
        </w:rPr>
        <w:t xml:space="preserve"> options)</w:t>
      </w:r>
    </w:p>
    <w:p w14:paraId="6158FE0A" w14:textId="77777777" w:rsidR="001E7FEB" w:rsidRDefault="001E7FEB" w:rsidP="001E7FEB">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58687C2" w14:textId="40D19D35" w:rsidR="001E7FEB" w:rsidRDefault="001E7FEB" w:rsidP="001E7FEB">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44A1E7F" w14:textId="167C388A" w:rsidR="00390437" w:rsidRDefault="000D6940" w:rsidP="004D4EB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 express that they </w:t>
      </w:r>
      <w:r w:rsidR="00666118">
        <w:rPr>
          <w:rFonts w:eastAsiaTheme="minorEastAsia"/>
          <w:sz w:val="20"/>
          <w:szCs w:val="22"/>
          <w:lang w:val="en-US" w:eastAsia="zh-CN"/>
        </w:rPr>
        <w:t>would be ok with</w:t>
      </w:r>
      <w:r w:rsidR="00EA0948">
        <w:rPr>
          <w:rFonts w:eastAsiaTheme="minorEastAsia"/>
          <w:sz w:val="20"/>
          <w:szCs w:val="22"/>
          <w:lang w:val="en-US" w:eastAsia="zh-CN"/>
        </w:rPr>
        <w:t xml:space="preserve"> Option 1 if </w:t>
      </w:r>
      <w:r w:rsidR="00E935C4">
        <w:rPr>
          <w:rFonts w:eastAsiaTheme="minorEastAsia"/>
          <w:sz w:val="20"/>
          <w:szCs w:val="22"/>
          <w:lang w:val="en-US" w:eastAsia="zh-CN"/>
        </w:rPr>
        <w:t>it is clarified that Rel-17 Msg1 applies to Rel-18</w:t>
      </w:r>
    </w:p>
    <w:p w14:paraId="350B717B" w14:textId="77777777" w:rsidR="003C6EA2" w:rsidRDefault="003C6EA2" w:rsidP="003C6EA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7AE6443" w14:textId="0884B6C5" w:rsidR="002917D0" w:rsidRPr="002917D0" w:rsidRDefault="003B0AD7" w:rsidP="002917D0">
      <w:pPr>
        <w:pStyle w:val="Heading3"/>
        <w:numPr>
          <w:ilvl w:val="0"/>
          <w:numId w:val="0"/>
        </w:numPr>
        <w:spacing w:after="120" w:afterAutospacing="0"/>
        <w:ind w:left="720" w:hanging="720"/>
        <w:rPr>
          <w:b/>
          <w:bCs/>
          <w:sz w:val="20"/>
          <w:szCs w:val="16"/>
        </w:rPr>
      </w:pPr>
      <w:r w:rsidRPr="003D11ED">
        <w:rPr>
          <w:b/>
          <w:bCs/>
          <w:sz w:val="20"/>
          <w:szCs w:val="14"/>
          <w:highlight w:val="yellow"/>
        </w:rPr>
        <w:t>FL4</w:t>
      </w:r>
      <w:r w:rsidR="00877CEF">
        <w:rPr>
          <w:b/>
          <w:bCs/>
          <w:sz w:val="20"/>
          <w:szCs w:val="14"/>
          <w:highlight w:val="yellow"/>
        </w:rPr>
        <w:t>/FL5</w:t>
      </w:r>
      <w:r w:rsidRPr="003D11ED">
        <w:rPr>
          <w:b/>
          <w:bCs/>
          <w:sz w:val="20"/>
          <w:szCs w:val="14"/>
          <w:highlight w:val="yellow"/>
        </w:rPr>
        <w:t xml:space="preserve"> High Priority Proposal </w:t>
      </w:r>
      <w:r>
        <w:rPr>
          <w:b/>
          <w:bCs/>
          <w:sz w:val="20"/>
          <w:szCs w:val="14"/>
          <w:highlight w:val="yellow"/>
        </w:rPr>
        <w:t>2.2-1d</w:t>
      </w:r>
      <w:r w:rsidRPr="003D11ED">
        <w:rPr>
          <w:b/>
          <w:bCs/>
          <w:sz w:val="20"/>
          <w:szCs w:val="14"/>
        </w:rPr>
        <w:t>:</w:t>
      </w:r>
    </w:p>
    <w:p w14:paraId="26BA1B0D" w14:textId="73FF7E13" w:rsidR="00BC34F8" w:rsidRPr="00BD0A09" w:rsidRDefault="00BD0A09" w:rsidP="00BD0A09">
      <w:pPr>
        <w:tabs>
          <w:tab w:val="left" w:pos="720"/>
        </w:tabs>
        <w:spacing w:after="0" w:line="240" w:lineRule="auto"/>
        <w:jc w:val="left"/>
        <w:rPr>
          <w:b/>
          <w:bCs/>
          <w:color w:val="000000"/>
          <w:szCs w:val="22"/>
          <w:lang w:val="en-US"/>
        </w:rPr>
      </w:pPr>
      <w:r>
        <w:rPr>
          <w:b/>
          <w:bCs/>
          <w:color w:val="000000"/>
          <w:szCs w:val="22"/>
          <w:lang w:val="en-US"/>
        </w:rPr>
        <w:t xml:space="preserve">Agree the following as a </w:t>
      </w:r>
      <w:r w:rsidR="004D155A">
        <w:rPr>
          <w:b/>
          <w:bCs/>
          <w:color w:val="000000"/>
          <w:szCs w:val="22"/>
          <w:lang w:val="en-US"/>
        </w:rPr>
        <w:t>way-forward package</w:t>
      </w:r>
      <w:r>
        <w:rPr>
          <w:b/>
          <w:bCs/>
          <w:color w:val="000000"/>
          <w:szCs w:val="22"/>
          <w:lang w:val="en-US"/>
        </w:rPr>
        <w:t>:</w:t>
      </w:r>
    </w:p>
    <w:p w14:paraId="358814B0" w14:textId="77777777" w:rsidR="00BD0A09" w:rsidRPr="00BD0A09" w:rsidRDefault="00B95FC5" w:rsidP="006968DE">
      <w:pPr>
        <w:pStyle w:val="ListParagraph"/>
        <w:numPr>
          <w:ilvl w:val="0"/>
          <w:numId w:val="56"/>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006968DE" w:rsidRPr="006968DE">
        <w:rPr>
          <w:b/>
          <w:bCs/>
          <w:color w:val="000000"/>
          <w:sz w:val="20"/>
          <w:szCs w:val="22"/>
          <w:lang w:val="en-US"/>
        </w:rPr>
        <w:t>,</w:t>
      </w:r>
    </w:p>
    <w:p w14:paraId="26EB938D" w14:textId="49595E41" w:rsidR="005A2F5A" w:rsidRPr="006968DE" w:rsidRDefault="00B95FC5" w:rsidP="00BD0A09">
      <w:pPr>
        <w:pStyle w:val="ListParagraph"/>
        <w:numPr>
          <w:ilvl w:val="1"/>
          <w:numId w:val="56"/>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X = 1/0.5 ms for 15/30</w:t>
      </w:r>
      <w:r w:rsidR="005A2F5A" w:rsidRPr="006968DE">
        <w:rPr>
          <w:rFonts w:eastAsia="MS PGothic"/>
          <w:b/>
          <w:bCs/>
          <w:color w:val="000000"/>
          <w:sz w:val="20"/>
          <w:szCs w:val="22"/>
          <w:lang w:val="en-US"/>
        </w:rPr>
        <w:t xml:space="preserve"> </w:t>
      </w:r>
      <w:r w:rsidRPr="006968DE">
        <w:rPr>
          <w:rFonts w:eastAsia="MS PGothic"/>
          <w:b/>
          <w:bCs/>
          <w:color w:val="000000"/>
          <w:sz w:val="20"/>
          <w:szCs w:val="22"/>
          <w:lang w:val="en-US"/>
        </w:rPr>
        <w:t>kHz SCS</w:t>
      </w:r>
      <w:r w:rsidR="00E26E3B">
        <w:rPr>
          <w:rFonts w:eastAsia="MS PGothic"/>
          <w:b/>
          <w:bCs/>
          <w:color w:val="000000"/>
          <w:sz w:val="20"/>
          <w:szCs w:val="22"/>
          <w:lang w:val="en-US"/>
        </w:rPr>
        <w:t>.</w:t>
      </w:r>
    </w:p>
    <w:p w14:paraId="6B1390C4" w14:textId="7A778A97" w:rsidR="003B0AD7" w:rsidRPr="006968DE" w:rsidRDefault="006968DE" w:rsidP="006968DE">
      <w:pPr>
        <w:pStyle w:val="ListParagraph"/>
        <w:numPr>
          <w:ilvl w:val="0"/>
          <w:numId w:val="56"/>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3B0AD7" w14:paraId="2994D021" w14:textId="77777777" w:rsidTr="005D38F6">
        <w:tc>
          <w:tcPr>
            <w:tcW w:w="1479" w:type="dxa"/>
            <w:shd w:val="clear" w:color="auto" w:fill="D9D9D9" w:themeFill="background1" w:themeFillShade="D9"/>
          </w:tcPr>
          <w:p w14:paraId="0814FE49" w14:textId="77777777" w:rsidR="003B0AD7" w:rsidRDefault="003B0AD7" w:rsidP="005D38F6">
            <w:pPr>
              <w:jc w:val="left"/>
              <w:rPr>
                <w:b/>
                <w:bCs/>
                <w:lang w:val="en-US"/>
              </w:rPr>
            </w:pPr>
            <w:r>
              <w:rPr>
                <w:b/>
                <w:bCs/>
                <w:lang w:val="en-US"/>
              </w:rPr>
              <w:t>Company</w:t>
            </w:r>
          </w:p>
        </w:tc>
        <w:tc>
          <w:tcPr>
            <w:tcW w:w="1464" w:type="dxa"/>
            <w:shd w:val="clear" w:color="auto" w:fill="D9D9D9" w:themeFill="background1" w:themeFillShade="D9"/>
          </w:tcPr>
          <w:p w14:paraId="286BD8D7" w14:textId="77777777" w:rsidR="003B0AD7" w:rsidRDefault="003B0AD7" w:rsidP="005D38F6">
            <w:pPr>
              <w:jc w:val="left"/>
              <w:rPr>
                <w:b/>
                <w:bCs/>
                <w:lang w:val="en-US"/>
              </w:rPr>
            </w:pPr>
            <w:r>
              <w:rPr>
                <w:b/>
                <w:bCs/>
                <w:lang w:val="en-US"/>
              </w:rPr>
              <w:t>Y/N</w:t>
            </w:r>
          </w:p>
        </w:tc>
        <w:tc>
          <w:tcPr>
            <w:tcW w:w="6688" w:type="dxa"/>
            <w:shd w:val="clear" w:color="auto" w:fill="D9D9D9" w:themeFill="background1" w:themeFillShade="D9"/>
          </w:tcPr>
          <w:p w14:paraId="4C6A6AEC" w14:textId="77777777" w:rsidR="003B0AD7" w:rsidRDefault="003B0AD7" w:rsidP="005D38F6">
            <w:pPr>
              <w:jc w:val="left"/>
              <w:rPr>
                <w:b/>
                <w:bCs/>
                <w:lang w:val="en-US"/>
              </w:rPr>
            </w:pPr>
            <w:r>
              <w:rPr>
                <w:b/>
                <w:bCs/>
                <w:lang w:val="en-US"/>
              </w:rPr>
              <w:t>Comments</w:t>
            </w:r>
          </w:p>
        </w:tc>
      </w:tr>
      <w:tr w:rsidR="003B0AD7" w14:paraId="78672EC6" w14:textId="77777777" w:rsidTr="005D38F6">
        <w:tc>
          <w:tcPr>
            <w:tcW w:w="1479" w:type="dxa"/>
          </w:tcPr>
          <w:p w14:paraId="4D014726" w14:textId="250CAB54" w:rsidR="003B0AD7" w:rsidRDefault="00AA1048" w:rsidP="005D38F6">
            <w:pPr>
              <w:jc w:val="left"/>
              <w:rPr>
                <w:rFonts w:eastAsia="Yu Mincho"/>
                <w:lang w:val="en-US" w:eastAsia="ja-JP"/>
              </w:rPr>
            </w:pPr>
            <w:r>
              <w:rPr>
                <w:rFonts w:eastAsia="Yu Mincho"/>
                <w:lang w:val="en-US" w:eastAsia="ja-JP"/>
              </w:rPr>
              <w:t xml:space="preserve">Nordic </w:t>
            </w:r>
          </w:p>
        </w:tc>
        <w:tc>
          <w:tcPr>
            <w:tcW w:w="1464" w:type="dxa"/>
          </w:tcPr>
          <w:p w14:paraId="45134962" w14:textId="3DB6C3ED" w:rsidR="003B0AD7" w:rsidRDefault="00AA1048" w:rsidP="005D38F6">
            <w:pPr>
              <w:tabs>
                <w:tab w:val="left" w:pos="551"/>
              </w:tabs>
              <w:jc w:val="left"/>
              <w:rPr>
                <w:rFonts w:eastAsia="Yu Mincho"/>
                <w:lang w:val="en-US" w:eastAsia="ja-JP"/>
              </w:rPr>
            </w:pPr>
            <w:r>
              <w:rPr>
                <w:rFonts w:eastAsia="Yu Mincho"/>
                <w:lang w:val="en-US" w:eastAsia="ja-JP"/>
              </w:rPr>
              <w:t>OK</w:t>
            </w:r>
          </w:p>
        </w:tc>
        <w:tc>
          <w:tcPr>
            <w:tcW w:w="6688" w:type="dxa"/>
          </w:tcPr>
          <w:p w14:paraId="0FF30082" w14:textId="1159CCA9" w:rsidR="00AA1048" w:rsidRPr="00AA1048" w:rsidRDefault="00AA1048" w:rsidP="005D38F6">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sidRPr="00AA1048">
              <w:rPr>
                <w:rFonts w:ascii="T191" w:eastAsiaTheme="minorEastAsia" w:hAnsi="T191" w:cs="T191"/>
                <w:lang w:val="en-US" w:eastAsia="ko-KR"/>
              </w:rPr>
              <w:t xml:space="preserve"> </w:t>
            </w:r>
            <w:r w:rsidRPr="00AA1048">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sidRPr="00AA1048">
              <w:rPr>
                <w:rFonts w:ascii="Times" w:eastAsiaTheme="minorEastAsia" w:hAnsi="Times" w:cs="Times"/>
                <w:i/>
                <w:iCs/>
                <w:sz w:val="13"/>
                <w:szCs w:val="13"/>
                <w:lang w:val="en-US" w:eastAsia="ko-KR"/>
              </w:rPr>
              <w:t>PUSCH</w:t>
            </w:r>
            <w:r>
              <w:rPr>
                <w:rFonts w:ascii="Times" w:eastAsiaTheme="minorEastAsia" w:hAnsi="Times" w:cs="Times"/>
                <w:i/>
                <w:iCs/>
                <w:sz w:val="13"/>
                <w:szCs w:val="13"/>
                <w:lang w:val="en-US" w:eastAsia="ko-KR"/>
              </w:rPr>
              <w:t xml:space="preserve"> </w:t>
            </w:r>
          </w:p>
        </w:tc>
      </w:tr>
      <w:tr w:rsidR="003B0AD7" w14:paraId="75C31CE8" w14:textId="77777777" w:rsidTr="005D38F6">
        <w:tc>
          <w:tcPr>
            <w:tcW w:w="1479" w:type="dxa"/>
          </w:tcPr>
          <w:p w14:paraId="297A60EF" w14:textId="490F22DD" w:rsidR="003B0AD7" w:rsidRDefault="00B42391" w:rsidP="005D38F6">
            <w:pPr>
              <w:jc w:val="left"/>
              <w:rPr>
                <w:rFonts w:eastAsiaTheme="minorEastAsia"/>
                <w:lang w:val="en-US" w:eastAsia="zh-CN"/>
              </w:rPr>
            </w:pPr>
            <w:r>
              <w:rPr>
                <w:rFonts w:eastAsiaTheme="minorEastAsia"/>
                <w:lang w:val="en-US" w:eastAsia="zh-CN"/>
              </w:rPr>
              <w:t>FUTUREWEI</w:t>
            </w:r>
          </w:p>
        </w:tc>
        <w:tc>
          <w:tcPr>
            <w:tcW w:w="1464" w:type="dxa"/>
          </w:tcPr>
          <w:p w14:paraId="56E5862B" w14:textId="1AE0C566" w:rsidR="003B0AD7" w:rsidRDefault="00B42391" w:rsidP="005D38F6">
            <w:pPr>
              <w:tabs>
                <w:tab w:val="left" w:pos="551"/>
              </w:tabs>
              <w:jc w:val="left"/>
              <w:rPr>
                <w:rFonts w:eastAsiaTheme="minorEastAsia"/>
                <w:lang w:val="en-US" w:eastAsia="zh-CN"/>
              </w:rPr>
            </w:pPr>
            <w:r>
              <w:rPr>
                <w:rFonts w:eastAsiaTheme="minorEastAsia"/>
                <w:lang w:val="en-US" w:eastAsia="zh-CN"/>
              </w:rPr>
              <w:t>Y</w:t>
            </w:r>
          </w:p>
        </w:tc>
        <w:tc>
          <w:tcPr>
            <w:tcW w:w="6688" w:type="dxa"/>
          </w:tcPr>
          <w:p w14:paraId="3E58F531" w14:textId="77777777" w:rsidR="003B0AD7" w:rsidRDefault="003B0AD7" w:rsidP="005D38F6">
            <w:pPr>
              <w:jc w:val="left"/>
              <w:rPr>
                <w:rFonts w:eastAsiaTheme="minorEastAsia"/>
                <w:lang w:val="en-US" w:eastAsia="zh-CN"/>
              </w:rPr>
            </w:pPr>
          </w:p>
        </w:tc>
      </w:tr>
      <w:tr w:rsidR="003B0AD7" w14:paraId="525CA9BB" w14:textId="77777777" w:rsidTr="005D38F6">
        <w:tc>
          <w:tcPr>
            <w:tcW w:w="1479" w:type="dxa"/>
          </w:tcPr>
          <w:p w14:paraId="5938F4C1" w14:textId="77777777" w:rsidR="003B0AD7" w:rsidRDefault="003B0AD7" w:rsidP="005D38F6">
            <w:pPr>
              <w:jc w:val="left"/>
              <w:rPr>
                <w:rFonts w:eastAsiaTheme="minorEastAsia"/>
                <w:lang w:val="en-US" w:eastAsia="zh-CN"/>
              </w:rPr>
            </w:pPr>
          </w:p>
        </w:tc>
        <w:tc>
          <w:tcPr>
            <w:tcW w:w="1464" w:type="dxa"/>
          </w:tcPr>
          <w:p w14:paraId="79126F58" w14:textId="77777777" w:rsidR="003B0AD7" w:rsidRDefault="003B0AD7" w:rsidP="005D38F6">
            <w:pPr>
              <w:tabs>
                <w:tab w:val="left" w:pos="551"/>
              </w:tabs>
              <w:jc w:val="left"/>
              <w:rPr>
                <w:rFonts w:eastAsiaTheme="minorEastAsia"/>
                <w:lang w:val="en-US" w:eastAsia="zh-CN"/>
              </w:rPr>
            </w:pPr>
          </w:p>
        </w:tc>
        <w:tc>
          <w:tcPr>
            <w:tcW w:w="6688" w:type="dxa"/>
          </w:tcPr>
          <w:p w14:paraId="53467E00" w14:textId="77777777" w:rsidR="003B0AD7" w:rsidRDefault="003B0AD7" w:rsidP="005D38F6">
            <w:pPr>
              <w:jc w:val="left"/>
              <w:rPr>
                <w:rFonts w:eastAsiaTheme="minorEastAsia"/>
                <w:lang w:val="en-US" w:eastAsia="zh-CN"/>
              </w:rPr>
            </w:pPr>
          </w:p>
        </w:tc>
      </w:tr>
    </w:tbl>
    <w:p w14:paraId="609CEDC5" w14:textId="77777777" w:rsidR="00BC25DB" w:rsidRPr="00954F0A" w:rsidRDefault="00BC25DB">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lastRenderedPageBreak/>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483A88EB"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83A88EC"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1A087B" w14:paraId="09D1978A" w14:textId="77777777" w:rsidTr="00214ACE">
        <w:tc>
          <w:tcPr>
            <w:tcW w:w="1479" w:type="dxa"/>
            <w:tcBorders>
              <w:top w:val="single" w:sz="4" w:space="0" w:color="auto"/>
              <w:left w:val="single" w:sz="4" w:space="0" w:color="auto"/>
              <w:bottom w:val="single" w:sz="4" w:space="0" w:color="auto"/>
              <w:right w:val="single" w:sz="4" w:space="0" w:color="auto"/>
            </w:tcBorders>
          </w:tcPr>
          <w:p w14:paraId="42500230" w14:textId="344FE7CB"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270BB64" w14:textId="5D859D2E" w:rsidR="001A087B" w:rsidRDefault="001A087B" w:rsidP="001A087B">
            <w:pPr>
              <w:jc w:val="left"/>
              <w:rPr>
                <w:rFonts w:eastAsia="Malgun Gothic"/>
                <w:lang w:val="en-US" w:eastAsia="ko-KR"/>
              </w:rPr>
            </w:pPr>
            <w:r>
              <w:rPr>
                <w:rFonts w:eastAsia="Yu Mincho"/>
                <w:lang w:val="en-US" w:eastAsia="ja-JP"/>
              </w:rPr>
              <w:t xml:space="preserve">We are fine to consider the cases listed by Ericsson and Qualcomm, i.e., </w:t>
            </w:r>
            <w:r w:rsidRPr="00DD6E32">
              <w:rPr>
                <w:rFonts w:eastAsia="Yu Mincho"/>
                <w:lang w:val="en-US" w:eastAsia="ja-JP"/>
              </w:rPr>
              <w:t>N1+N2+0.5+Xms</w:t>
            </w:r>
            <w:r>
              <w:rPr>
                <w:rFonts w:eastAsia="Yu Mincho"/>
                <w:lang w:val="en-US" w:eastAsia="ja-JP"/>
              </w:rPr>
              <w:t xml:space="preserve">, </w:t>
            </w:r>
            <w:r w:rsidRPr="00DD6E32">
              <w:rPr>
                <w:rFonts w:eastAsia="Yu Mincho"/>
                <w:lang w:val="en-US" w:eastAsia="ja-JP"/>
              </w:rPr>
              <w:t>N1+0.75+X</w:t>
            </w:r>
            <w:r w:rsidR="004C1379">
              <w:rPr>
                <w:rFonts w:eastAsia="Yu Mincho"/>
                <w:lang w:val="en-US" w:eastAsia="ja-JP"/>
              </w:rPr>
              <w:t>’</w:t>
            </w:r>
            <w:r w:rsidRPr="00DD6E32">
              <w:rPr>
                <w:rFonts w:eastAsia="Yu Mincho"/>
                <w:lang w:val="en-US" w:eastAsia="ja-JP"/>
              </w:rPr>
              <w:t>ms</w:t>
            </w:r>
            <w:r>
              <w:rPr>
                <w:rFonts w:eastAsia="Yu Mincho"/>
                <w:lang w:val="en-US" w:eastAsia="ja-JP"/>
              </w:rPr>
              <w:t xml:space="preserve"> and </w:t>
            </w:r>
            <w:r w:rsidRPr="00DD6E32">
              <w:rPr>
                <w:rFonts w:eastAsia="Yu Mincho"/>
                <w:lang w:val="en-US" w:eastAsia="ja-JP"/>
              </w:rPr>
              <w:t>N1+X</w:t>
            </w:r>
            <w:r w:rsidR="004C1379">
              <w:rPr>
                <w:rFonts w:eastAsia="Yu Mincho"/>
                <w:lang w:val="en-US" w:eastAsia="ja-JP"/>
              </w:rPr>
              <w:t>’’</w:t>
            </w:r>
            <w:r w:rsidRPr="00DD6E32">
              <w:rPr>
                <w:rFonts w:eastAsia="Yu Mincho"/>
                <w:lang w:val="en-US" w:eastAsia="ja-JP"/>
              </w:rPr>
              <w:t>ms</w:t>
            </w:r>
            <w:r>
              <w:rPr>
                <w:rFonts w:eastAsia="Yu Mincho"/>
                <w:lang w:val="en-US" w:eastAsia="ja-JP"/>
              </w:rPr>
              <w:t>.</w:t>
            </w:r>
          </w:p>
        </w:tc>
      </w:tr>
      <w:tr w:rsidR="006C36CA" w14:paraId="5CE5EB61" w14:textId="77777777" w:rsidTr="005D38F6">
        <w:tc>
          <w:tcPr>
            <w:tcW w:w="1479" w:type="dxa"/>
            <w:tcBorders>
              <w:top w:val="single" w:sz="4" w:space="0" w:color="auto"/>
              <w:left w:val="single" w:sz="4" w:space="0" w:color="auto"/>
              <w:bottom w:val="single" w:sz="4" w:space="0" w:color="auto"/>
              <w:right w:val="single" w:sz="4" w:space="0" w:color="auto"/>
            </w:tcBorders>
          </w:tcPr>
          <w:p w14:paraId="30A37E8B" w14:textId="77777777" w:rsidR="006C36CA" w:rsidRDefault="006C36CA" w:rsidP="005D38F6">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0B3A7AEF" w14:textId="77777777" w:rsidR="006C36CA" w:rsidRDefault="006C36CA" w:rsidP="005D38F6">
            <w:pPr>
              <w:jc w:val="left"/>
              <w:rPr>
                <w:rFonts w:eastAsiaTheme="minorEastAsia"/>
                <w:lang w:val="en-US" w:eastAsia="zh-CN"/>
              </w:rPr>
            </w:pPr>
            <w:r>
              <w:rPr>
                <w:rFonts w:eastAsiaTheme="minorEastAsia"/>
                <w:lang w:val="en-US" w:eastAsia="zh-CN"/>
              </w:rPr>
              <w:t>At least the following case should be discussed:</w:t>
            </w:r>
          </w:p>
          <w:p w14:paraId="5D8ACD88" w14:textId="77777777" w:rsidR="006C36CA" w:rsidRDefault="006C36CA" w:rsidP="005D38F6">
            <w:pPr>
              <w:jc w:val="left"/>
              <w:rPr>
                <w:lang w:eastAsia="zh-CN"/>
              </w:rPr>
            </w:pPr>
            <w:r w:rsidRPr="00D94936">
              <w:rPr>
                <w:color w:val="4472C4" w:themeColor="accent1"/>
                <w:lang w:eastAsia="zh-CN"/>
              </w:rPr>
              <w:t xml:space="preserve">Similar as RAR and Msg3, the timeline between RAR reception and PRACH retransmission </w:t>
            </w:r>
            <w:r w:rsidRPr="0096073A">
              <w:rPr>
                <w:lang w:eastAsia="zh-CN"/>
              </w:rPr>
              <w:t xml:space="preserve">specified </w:t>
            </w:r>
            <w:r>
              <w:rPr>
                <w:lang w:eastAsia="zh-CN"/>
              </w:rPr>
              <w:t>in TS38.213 Clause8.2 needs to be relaxed</w:t>
            </w:r>
            <w:r w:rsidRPr="0096073A">
              <w:rPr>
                <w:lang w:eastAsia="zh-CN"/>
              </w:rPr>
              <w:t>.</w:t>
            </w:r>
            <w:r>
              <w:rPr>
                <w:lang w:eastAsia="zh-CN"/>
              </w:rPr>
              <w:t xml:space="preserve"> </w:t>
            </w:r>
          </w:p>
          <w:p w14:paraId="30FBC8C7" w14:textId="77777777" w:rsidR="006C36CA" w:rsidRDefault="006C36CA" w:rsidP="005D38F6">
            <w:pPr>
              <w:jc w:val="left"/>
              <w:rPr>
                <w:rFonts w:eastAsia="DengXian"/>
                <w:lang w:eastAsia="zh-CN"/>
              </w:rPr>
            </w:pPr>
            <w:r>
              <w:t xml:space="preserve">As specified in </w:t>
            </w:r>
            <w:r>
              <w:rPr>
                <w:lang w:eastAsia="zh-CN"/>
              </w:rPr>
              <w:t xml:space="preserve">TS38.213 Clause8.2, </w:t>
            </w:r>
            <w:r w:rsidRPr="00C1639F">
              <w:t xml:space="preserve">the 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C1639F">
              <w:t xml:space="preserve"> </w:t>
            </w:r>
            <w:r w:rsidRPr="00C1639F">
              <w:rPr>
                <w:lang w:val="en-US"/>
              </w:rPr>
              <w:t xml:space="preserve">msec </w:t>
            </w:r>
            <w:r w:rsidRPr="00C1639F">
              <w:t xml:space="preserve">after the last symbol of the window, or the </w:t>
            </w:r>
            <w:r w:rsidRPr="001E280E">
              <w:t>last symbol of the PDSCH reception</w:t>
            </w:r>
            <w:r>
              <w:t>.</w:t>
            </w:r>
            <w:r>
              <w:rPr>
                <w:rFonts w:eastAsia="DengXian"/>
                <w:lang w:eastAsia="zh-CN"/>
              </w:rPr>
              <w:t xml:space="preserve"> </w:t>
            </w:r>
          </w:p>
          <w:p w14:paraId="46524320" w14:textId="77777777" w:rsidR="006C36CA" w:rsidRDefault="006C36CA" w:rsidP="005D38F6">
            <w:pPr>
              <w:jc w:val="left"/>
              <w:rPr>
                <w:rFonts w:eastAsia="Malgun Gothic"/>
                <w:lang w:val="en-US" w:eastAsia="ko-KR"/>
              </w:rPr>
            </w:pPr>
            <w:r>
              <w:rPr>
                <w:rFonts w:eastAsia="DengXian"/>
                <w:lang w:eastAsia="zh-CN"/>
              </w:rPr>
              <w:t>W</w:t>
            </w:r>
            <w:r w:rsidRPr="0096073A">
              <w:rPr>
                <w:rFonts w:eastAsia="DengXian"/>
                <w:lang w:eastAsia="zh-CN"/>
              </w:rPr>
              <w:t>hen the scheduling of RAR PDSCH is larger than the maximum number of unicast PRBs that the UE can process per slot, additional PDSCH processing time Y is needed for UE to first buffer then process RAR PDSCH without RAR PDSCH performance loss</w:t>
            </w:r>
            <w:r w:rsidRPr="0096073A">
              <w:rPr>
                <w:rFonts w:eastAsia="DengXian" w:hint="eastAsia"/>
                <w:lang w:eastAsia="zh-CN"/>
              </w:rPr>
              <w:t>.</w:t>
            </w:r>
            <w:r w:rsidRPr="0096073A">
              <w:rPr>
                <w:rFonts w:eastAsia="DengXian"/>
                <w:lang w:eastAsia="zh-CN"/>
              </w:rPr>
              <w:t xml:space="preserve"> </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lastRenderedPageBreak/>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MS Mincho"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1DC09418"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r w:rsidR="00765114">
        <w:rPr>
          <w:rFonts w:eastAsia="Calibri"/>
          <w:sz w:val="20"/>
          <w:szCs w:val="20"/>
          <w:lang w:val="en-US"/>
        </w:rPr>
        <w:t>UEs</w:t>
      </w:r>
      <w:r>
        <w:rPr>
          <w:rFonts w:eastAsia="Calibri"/>
          <w:sz w:val="20"/>
          <w:szCs w:val="20"/>
          <w:lang w:val="en-US"/>
        </w:rPr>
        <w:t xml:space="preserve"> is not configured.</w:t>
      </w:r>
    </w:p>
    <w:p w14:paraId="483A890A" w14:textId="53274429"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r w:rsidR="00765114">
        <w:rPr>
          <w:rFonts w:eastAsia="Calibri"/>
          <w:sz w:val="20"/>
          <w:szCs w:val="20"/>
          <w:lang w:val="en-US"/>
        </w:rPr>
        <w:t>UEs</w:t>
      </w:r>
      <w:r>
        <w:rPr>
          <w:rFonts w:eastAsia="Calibri"/>
          <w:sz w:val="20"/>
          <w:szCs w:val="20"/>
          <w:lang w:val="en-US"/>
        </w:rPr>
        <w:t xml:space="preserve"> is not configured.</w:t>
      </w:r>
    </w:p>
    <w:p w14:paraId="483A890B" w14:textId="45CBA7F8"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r w:rsidR="00765114">
        <w:rPr>
          <w:rFonts w:eastAsia="Calibri"/>
          <w:sz w:val="20"/>
          <w:szCs w:val="20"/>
          <w:lang w:val="en-US"/>
        </w:rPr>
        <w:t>UEs</w:t>
      </w:r>
      <w:r>
        <w:rPr>
          <w:rFonts w:eastAsia="Calibri"/>
          <w:sz w:val="20"/>
          <w:szCs w:val="20"/>
          <w:lang w:val="en-US"/>
        </w:rPr>
        <w:t>.</w:t>
      </w:r>
    </w:p>
    <w:p w14:paraId="483A890C"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83A890F" w14:textId="1AE17D0E" w:rsidR="00E151AA" w:rsidRDefault="00BF6927">
      <w:pPr>
        <w:pStyle w:val="ListParagraph"/>
        <w:numPr>
          <w:ilvl w:val="0"/>
          <w:numId w:val="30"/>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65114">
        <w:rPr>
          <w:rFonts w:eastAsia="Calibri"/>
          <w:sz w:val="20"/>
          <w:szCs w:val="22"/>
          <w:lang w:val="en-US"/>
        </w:rPr>
        <w:t>UEs</w:t>
      </w:r>
      <w:r>
        <w:rPr>
          <w:rFonts w:eastAsia="Calibri"/>
          <w:sz w:val="20"/>
          <w:szCs w:val="22"/>
          <w:lang w:val="en-US"/>
        </w:rPr>
        <w:t xml:space="preserve"> and BW3/PR3+PR1 </w:t>
      </w:r>
      <w:r w:rsidR="00765114">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91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918" w14:textId="7A2CDAD3" w:rsidR="00E151AA" w:rsidRDefault="00BF6927">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65114">
              <w:rPr>
                <w:rFonts w:eastAsia="Yu Mincho"/>
                <w:lang w:val="en-US" w:eastAsia="ja-JP"/>
              </w:rPr>
              <w:t>UEs</w:t>
            </w:r>
            <w:r>
              <w:rPr>
                <w:rFonts w:eastAsia="Yu Mincho"/>
                <w:lang w:val="en-US" w:eastAsia="ja-JP"/>
              </w:rPr>
              <w:t xml:space="preserve"> which is not desired from efficiency and flexibility perspective.</w:t>
            </w:r>
          </w:p>
          <w:p w14:paraId="483A8919" w14:textId="77777777"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2DB799C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w:t>
            </w:r>
            <w:r>
              <w:rPr>
                <w:rFonts w:eastAsiaTheme="minorEastAsia"/>
                <w:lang w:val="en-US" w:eastAsia="zh-CN"/>
              </w:rPr>
              <w:lastRenderedPageBreak/>
              <w:t xml:space="preserve">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495F3A8C"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r w:rsidR="00765114">
              <w:rPr>
                <w:bCs/>
                <w:lang w:val="en-US"/>
              </w:rPr>
              <w:t>UEs</w:t>
            </w:r>
            <w:r>
              <w:rPr>
                <w:bCs/>
                <w:lang w:val="en-US"/>
              </w:rPr>
              <w:t xml:space="preserve">. </w:t>
            </w:r>
          </w:p>
          <w:p w14:paraId="483A8927" w14:textId="0B7E82CA"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r w:rsidR="00765114">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r w:rsidR="00765114">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65114">
              <w:rPr>
                <w:rFonts w:eastAsia="Times New Roman"/>
                <w:szCs w:val="24"/>
                <w:lang w:val="en-US"/>
              </w:rPr>
              <w:t>UEs</w:t>
            </w:r>
            <w:r>
              <w:rPr>
                <w:rFonts w:eastAsia="Times New Roman"/>
                <w:szCs w:val="24"/>
                <w:lang w:val="en-US"/>
              </w:rPr>
              <w:t xml:space="preserve"> are not impacted when R18 RedCap share the same </w:t>
            </w:r>
            <w:r>
              <w:rPr>
                <w:bCs/>
                <w:lang w:val="en-US"/>
              </w:rPr>
              <w:t xml:space="preserve">early indication in Msg1 with R17 RedCap </w:t>
            </w:r>
            <w:r w:rsidR="00765114">
              <w:rPr>
                <w:bCs/>
                <w:lang w:val="en-US"/>
              </w:rPr>
              <w:t>UEs</w:t>
            </w:r>
            <w:r>
              <w:rPr>
                <w:bCs/>
                <w:lang w:val="en-US"/>
              </w:rPr>
              <w:t xml:space="preserve">. </w:t>
            </w:r>
          </w:p>
          <w:p w14:paraId="483A8928" w14:textId="438C233E"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sidR="00765114">
              <w:rPr>
                <w:rFonts w:eastAsia="Times New Roman"/>
                <w:lang w:val="en-US" w:eastAsia="ja-JP"/>
              </w:rPr>
              <w:t>UEs</w:t>
            </w:r>
            <w:r>
              <w:rPr>
                <w:rFonts w:eastAsia="Times New Roman"/>
                <w:lang w:val="en-US" w:eastAsia="ja-JP"/>
              </w:rPr>
              <w:t xml:space="preserve"> for RAR and Msg3 scheduling. </w:t>
            </w:r>
          </w:p>
          <w:p w14:paraId="483A8929" w14:textId="77777777" w:rsidR="00E151AA" w:rsidRDefault="00BF6927">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5748315C" w:rsidR="00E151AA" w:rsidRDefault="00BF6927">
            <w:pPr>
              <w:jc w:val="left"/>
              <w:rPr>
                <w:rFonts w:eastAsiaTheme="minorEastAsia"/>
                <w:lang w:val="en-US" w:eastAsia="zh-CN"/>
              </w:rPr>
            </w:pPr>
            <w:r>
              <w:rPr>
                <w:rFonts w:eastAsiaTheme="minorEastAsia"/>
                <w:lang w:val="en-US" w:eastAsia="zh-CN"/>
              </w:rPr>
              <w:t xml:space="preserve">Msg1 early indication allows the RAR – Msg3 timeline for R18 </w:t>
            </w:r>
            <w:r w:rsidR="00765114">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4F15DADE" w:rsidR="00E151AA" w:rsidRDefault="00BF692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w:t>
            </w:r>
            <w:r w:rsidR="00765114">
              <w:rPr>
                <w:rFonts w:eastAsiaTheme="minorEastAsia"/>
                <w:lang w:val="en-US" w:eastAsia="zh-CN"/>
              </w:rPr>
              <w:t>UEs</w:t>
            </w:r>
            <w:r>
              <w:rPr>
                <w:rFonts w:eastAsiaTheme="minorEastAsia"/>
                <w:lang w:val="en-US" w:eastAsia="zh-CN"/>
              </w:rPr>
              <w:t xml:space="preserve">.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3465D1F6"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r w:rsidR="00765114">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83A8947" w14:textId="5B72BDB4" w:rsidR="00E151AA" w:rsidRDefault="00BF6927">
            <w:pPr>
              <w:numPr>
                <w:ilvl w:val="0"/>
                <w:numId w:val="31"/>
              </w:numPr>
              <w:spacing w:after="0"/>
              <w:rPr>
                <w:rFonts w:eastAsia="Calibri"/>
                <w:lang w:val="en-US" w:eastAsia="ja-JP"/>
              </w:rPr>
            </w:pPr>
            <w:r>
              <w:rPr>
                <w:rFonts w:eastAsia="Calibri"/>
                <w:lang w:val="en-US" w:eastAsia="ja-JP"/>
              </w:rPr>
              <w:t xml:space="preserve">If the PDSCH conveying RAR messages to Rel-17 RedCap and Rel-18 eRedCap </w:t>
            </w:r>
            <w:r w:rsidR="00765114">
              <w:rPr>
                <w:rFonts w:eastAsia="Calibri"/>
                <w:lang w:val="en-US" w:eastAsia="ja-JP"/>
              </w:rPr>
              <w:t>UEs</w:t>
            </w:r>
            <w:r>
              <w:rPr>
                <w:rFonts w:eastAsia="Calibri"/>
                <w:lang w:val="en-US" w:eastAsia="ja-JP"/>
              </w:rPr>
              <w:t xml:space="preserve"> is wider than 5 MHz, the Rel-18 eRedCap </w:t>
            </w:r>
            <w:r w:rsidR="00765114">
              <w:rPr>
                <w:rFonts w:eastAsia="Calibri"/>
                <w:lang w:val="en-US" w:eastAsia="ja-JP"/>
              </w:rPr>
              <w:t>UEs</w:t>
            </w:r>
            <w:r>
              <w:rPr>
                <w:rFonts w:eastAsia="Calibri"/>
                <w:lang w:val="en-US" w:eastAsia="ja-JP"/>
              </w:rPr>
              <w:t xml:space="preserve"> might be unable to handle the legacy minimum time between RAR PDSCH and Msg3 PUSCH (as discussed in previous section). If it is desired to apply timing relaxation for Rel-18 eRedCap </w:t>
            </w:r>
            <w:r w:rsidR="00765114">
              <w:rPr>
                <w:rFonts w:eastAsia="Calibri"/>
                <w:lang w:val="en-US" w:eastAsia="ja-JP"/>
              </w:rPr>
              <w:t>UEs</w:t>
            </w:r>
            <w:r>
              <w:rPr>
                <w:rFonts w:eastAsia="Calibri"/>
                <w:lang w:val="en-US" w:eastAsia="ja-JP"/>
              </w:rPr>
              <w:t xml:space="preserve"> alone, i.e., if a common timing relaxation for both Rel-17 RedCap and Rel-18 eRedCap </w:t>
            </w:r>
            <w:r w:rsidR="00765114">
              <w:rPr>
                <w:rFonts w:eastAsia="Calibri"/>
                <w:lang w:val="en-US" w:eastAsia="ja-JP"/>
              </w:rPr>
              <w:t>UEs</w:t>
            </w:r>
            <w:r>
              <w:rPr>
                <w:rFonts w:eastAsia="Calibri"/>
                <w:lang w:val="en-US" w:eastAsia="ja-JP"/>
              </w:rPr>
              <w:t xml:space="preserve"> is not desired, then a separate Msg1 indication for Rel-18 eRedCap </w:t>
            </w:r>
            <w:r w:rsidR="00765114">
              <w:rPr>
                <w:rFonts w:eastAsia="Calibri"/>
                <w:lang w:val="en-US" w:eastAsia="ja-JP"/>
              </w:rPr>
              <w:t>UEs</w:t>
            </w:r>
            <w:r>
              <w:rPr>
                <w:rFonts w:eastAsia="Calibri"/>
                <w:lang w:val="en-US" w:eastAsia="ja-JP"/>
              </w:rPr>
              <w:t xml:space="preserve"> is needed.</w:t>
            </w:r>
            <w:r>
              <w:rPr>
                <w:rFonts w:eastAsia="Calibri"/>
                <w:lang w:val="en-US" w:eastAsia="ja-JP"/>
              </w:rPr>
              <w:br/>
            </w:r>
          </w:p>
          <w:p w14:paraId="483A8948" w14:textId="043E06CA" w:rsidR="00E151AA" w:rsidRDefault="00BF6927">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r w:rsidR="00765114">
              <w:rPr>
                <w:rFonts w:eastAsia="Calibri"/>
                <w:lang w:val="en-US" w:eastAsia="ja-JP"/>
              </w:rPr>
              <w:t>UEs</w:t>
            </w:r>
            <w:r>
              <w:rPr>
                <w:rFonts w:eastAsia="Calibri"/>
                <w:lang w:val="en-US" w:eastAsia="ja-JP"/>
              </w:rPr>
              <w:t xml:space="preserve"> and equal to or smaller than 5 MHz </w:t>
            </w:r>
            <w:r>
              <w:rPr>
                <w:rFonts w:eastAsia="Calibri"/>
                <w:lang w:val="en-US" w:eastAsia="ja-JP"/>
              </w:rPr>
              <w:lastRenderedPageBreak/>
              <w:t xml:space="preserve">for Rel-18 eRedCap </w:t>
            </w:r>
            <w:r w:rsidR="00765114">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RedCap </w:t>
            </w:r>
            <w:r w:rsidR="00765114">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RedCap </w:t>
            </w:r>
            <w:r w:rsidR="00765114">
              <w:rPr>
                <w:rFonts w:eastAsia="Calibri"/>
                <w:lang w:val="en-US" w:eastAsia="ja-JP"/>
              </w:rPr>
              <w:t>UEs</w:t>
            </w:r>
            <w:r>
              <w:rPr>
                <w:rFonts w:eastAsia="Calibri"/>
                <w:lang w:val="en-US" w:eastAsia="ja-JP"/>
              </w:rPr>
              <w:t>.</w:t>
            </w:r>
            <w:r>
              <w:rPr>
                <w:rFonts w:eastAsia="Calibri"/>
                <w:lang w:val="en-US" w:eastAsia="ja-JP"/>
              </w:rPr>
              <w:br/>
            </w:r>
          </w:p>
          <w:p w14:paraId="483A8949" w14:textId="2C0318FA" w:rsidR="00E151AA" w:rsidRDefault="00BF6927">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RedCap </w:t>
            </w:r>
            <w:r w:rsidR="00765114">
              <w:rPr>
                <w:rFonts w:eastAsia="Calibri"/>
                <w:lang w:val="en-US" w:eastAsia="ja-JP"/>
              </w:rPr>
              <w:t>UEs</w:t>
            </w:r>
            <w:r>
              <w:rPr>
                <w:rFonts w:eastAsia="Calibri"/>
                <w:lang w:val="en-US" w:eastAsia="ja-JP"/>
              </w:rPr>
              <w:t xml:space="preserve"> (e.g., for RA-SDT) but with a smaller bandwidth than 5 MHz for Rel-18 eRedCap </w:t>
            </w:r>
            <w:r w:rsidR="00765114">
              <w:rPr>
                <w:rFonts w:eastAsia="Calibri"/>
                <w:lang w:val="en-US" w:eastAsia="ja-JP"/>
              </w:rPr>
              <w:t>UEs</w:t>
            </w:r>
            <w:r>
              <w:rPr>
                <w:rFonts w:eastAsia="Calibri"/>
                <w:lang w:val="en-US" w:eastAsia="ja-JP"/>
              </w:rPr>
              <w:t>, then a separate Msg1 indication is needed.</w:t>
            </w:r>
          </w:p>
          <w:p w14:paraId="483A894A" w14:textId="77777777" w:rsidR="00E151AA" w:rsidRDefault="00E151AA">
            <w:pPr>
              <w:spacing w:after="0"/>
              <w:rPr>
                <w:rFonts w:eastAsia="Calibri"/>
                <w:lang w:val="en-US" w:eastAsia="ja-JP"/>
              </w:rPr>
            </w:pPr>
          </w:p>
          <w:p w14:paraId="483A894B" w14:textId="1058F487" w:rsidR="00E151AA" w:rsidRDefault="00BF692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r w:rsidR="00765114">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eRedCap </w:t>
            </w:r>
            <w:r w:rsidR="00765114">
              <w:rPr>
                <w:rFonts w:eastAsia="Calibri"/>
                <w:szCs w:val="22"/>
                <w:lang w:val="en-US" w:eastAsia="ja-JP"/>
              </w:rPr>
              <w:t>UEs</w:t>
            </w:r>
            <w:r>
              <w:rPr>
                <w:rFonts w:eastAsia="Calibri"/>
                <w:szCs w:val="22"/>
                <w:lang w:val="en-US" w:eastAsia="ja-JP"/>
              </w:rPr>
              <w:t>.</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665B7603"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eRedCap </w:t>
      </w:r>
      <w:r w:rsidR="00765114">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sidRPr="004C1379">
              <w:rPr>
                <w:rFonts w:eastAsiaTheme="minorEastAsia"/>
                <w:vertAlign w:val="superscript"/>
                <w:lang w:val="en-US" w:eastAsia="zh-CN"/>
              </w:rPr>
              <w:t>th</w:t>
            </w:r>
            <w:r>
              <w:rPr>
                <w:rFonts w:eastAsiaTheme="minorEastAsia"/>
                <w:lang w:val="en-US" w:eastAsia="zh-CN"/>
              </w:rPr>
              <w:t xml:space="preserve">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lastRenderedPageBreak/>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E151AA" w14:paraId="483A897E" w14:textId="77777777">
        <w:tc>
          <w:tcPr>
            <w:tcW w:w="1479" w:type="dxa"/>
          </w:tcPr>
          <w:p w14:paraId="483A897B" w14:textId="1E74609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MsgA early indication is also supported obviously in 2-step RACH. </w:t>
            </w:r>
          </w:p>
        </w:tc>
      </w:tr>
      <w:tr w:rsidR="001A087B" w14:paraId="2735E795" w14:textId="77777777" w:rsidTr="00214ACE">
        <w:tc>
          <w:tcPr>
            <w:tcW w:w="1479" w:type="dxa"/>
            <w:tcBorders>
              <w:top w:val="single" w:sz="4" w:space="0" w:color="auto"/>
              <w:left w:val="single" w:sz="4" w:space="0" w:color="auto"/>
              <w:bottom w:val="single" w:sz="4" w:space="0" w:color="auto"/>
              <w:right w:val="single" w:sz="4" w:space="0" w:color="auto"/>
            </w:tcBorders>
          </w:tcPr>
          <w:p w14:paraId="53A1C04D" w14:textId="5D68C130" w:rsidR="001A087B" w:rsidRPr="001A087B" w:rsidRDefault="001A087B" w:rsidP="00214AC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F5B1B6B" w14:textId="16C835D7" w:rsidR="001A087B" w:rsidRPr="001A087B" w:rsidRDefault="001A087B" w:rsidP="00214AC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537C2B8" w14:textId="77777777" w:rsidR="001A087B" w:rsidRDefault="001A087B" w:rsidP="00214ACE">
            <w:pPr>
              <w:jc w:val="left"/>
              <w:rPr>
                <w:rFonts w:eastAsia="Malgun Gothic"/>
                <w:lang w:val="en-US" w:eastAsia="ko-KR"/>
              </w:rPr>
            </w:pPr>
          </w:p>
        </w:tc>
      </w:tr>
    </w:tbl>
    <w:p w14:paraId="483A8987" w14:textId="77777777" w:rsidR="00E151AA" w:rsidRDefault="00E151AA">
      <w:pPr>
        <w:rPr>
          <w:rFonts w:eastAsia="Microsoft YaHei UI"/>
          <w:lang w:eastAsia="zh-CN"/>
        </w:rPr>
      </w:pPr>
    </w:p>
    <w:p w14:paraId="28CF2F78" w14:textId="4F3EEBDA" w:rsidR="002470B8" w:rsidRPr="003D11ED" w:rsidRDefault="002470B8" w:rsidP="002470B8">
      <w:pPr>
        <w:pStyle w:val="Heading3"/>
        <w:numPr>
          <w:ilvl w:val="0"/>
          <w:numId w:val="0"/>
        </w:numPr>
        <w:spacing w:after="120" w:afterAutospacing="0"/>
        <w:ind w:left="720" w:hanging="720"/>
        <w:rPr>
          <w:b/>
          <w:bCs/>
          <w:sz w:val="20"/>
          <w:szCs w:val="16"/>
        </w:rPr>
      </w:pPr>
      <w:r w:rsidRPr="002470B8">
        <w:rPr>
          <w:b/>
          <w:bCs/>
          <w:sz w:val="20"/>
          <w:szCs w:val="14"/>
          <w:highlight w:val="cyan"/>
        </w:rPr>
        <w:t>FL1/FL4</w:t>
      </w:r>
      <w:r w:rsidR="00363D5E">
        <w:rPr>
          <w:b/>
          <w:bCs/>
          <w:sz w:val="20"/>
          <w:szCs w:val="14"/>
          <w:highlight w:val="cyan"/>
        </w:rPr>
        <w:t>/FL5</w:t>
      </w:r>
      <w:r w:rsidRPr="002470B8">
        <w:rPr>
          <w:b/>
          <w:bCs/>
          <w:sz w:val="20"/>
          <w:szCs w:val="14"/>
          <w:highlight w:val="cyan"/>
        </w:rPr>
        <w:t xml:space="preserve"> Medium Priority Question 2.3-3a</w:t>
      </w:r>
      <w:r w:rsidRPr="003D11ED">
        <w:rPr>
          <w:b/>
          <w:bCs/>
          <w:sz w:val="20"/>
          <w:szCs w:val="14"/>
        </w:rPr>
        <w:t>:</w:t>
      </w:r>
    </w:p>
    <w:p w14:paraId="483A8988" w14:textId="2AC6AF5C" w:rsidR="00E151AA" w:rsidRDefault="00BF6927">
      <w:pPr>
        <w:rPr>
          <w:b/>
          <w:bCs/>
          <w:lang w:val="en-US"/>
        </w:rPr>
      </w:pPr>
      <w:r>
        <w:rPr>
          <w:b/>
          <w:bCs/>
          <w:lang w:val="en-US"/>
        </w:rPr>
        <w:t xml:space="preserve">Companies are invited to comment on whether potential separate initial early indications for Rel-18 eRedCap </w:t>
      </w:r>
      <w:r w:rsidR="00765114">
        <w:rPr>
          <w:b/>
          <w:bCs/>
          <w:lang w:val="en-US"/>
        </w:rPr>
        <w:t>UEs</w:t>
      </w:r>
      <w:r>
        <w:rPr>
          <w:b/>
          <w:bCs/>
          <w:lang w:val="en-US"/>
        </w:rPr>
        <w:t xml:space="preserve"> (as discussed in the previous questions) would apply to BW3/PR3+PR1 </w:t>
      </w:r>
      <w:r w:rsidR="00765114">
        <w:rPr>
          <w:b/>
          <w:bCs/>
          <w:lang w:val="en-US"/>
        </w:rPr>
        <w:t>UEs</w:t>
      </w:r>
      <w:r>
        <w:rPr>
          <w:b/>
          <w:bCs/>
          <w:lang w:val="en-US"/>
        </w:rPr>
        <w:t xml:space="preserve"> only or also to PR1-only </w:t>
      </w:r>
      <w:r w:rsidR="00765114">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2581E2A0"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the additional separate early indication(s) are only really needed for </w:t>
            </w:r>
            <w:r w:rsidR="00765114">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65114">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65114">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615FDF3E" w:rsidR="00E151AA" w:rsidRDefault="00BF6927">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65114">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65114">
              <w:rPr>
                <w:rFonts w:eastAsiaTheme="minorEastAsia"/>
                <w:lang w:val="en-US" w:eastAsia="zh-CN"/>
              </w:rPr>
              <w:t>UEs</w:t>
            </w:r>
            <w:r>
              <w:rPr>
                <w:rFonts w:eastAsiaTheme="minorEastAsia"/>
                <w:lang w:val="en-US" w:eastAsia="zh-CN"/>
              </w:rPr>
              <w:t xml:space="preserve"> that support UE BB bandwidth reduction and </w:t>
            </w:r>
            <w:r w:rsidR="00765114">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65114">
              <w:rPr>
                <w:rFonts w:eastAsiaTheme="minorEastAsia"/>
                <w:lang w:val="en-US" w:eastAsia="zh-CN"/>
              </w:rPr>
              <w:t>UEs</w:t>
            </w:r>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5BE4E43C" w:rsidR="00E151AA" w:rsidRDefault="00BF6927">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 xml:space="preserve">Option 1: Additional separate early indication in Msg1 only concerns </w:t>
            </w:r>
            <w:r w:rsidR="00765114">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483A8994" w14:textId="3E90D9F4" w:rsidR="00E151AA" w:rsidRDefault="00BF6927">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r w:rsidR="00765114">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65114">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lastRenderedPageBreak/>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483A899F" w14:textId="18E45D34"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03872F34" w:rsidR="00E151AA" w:rsidRDefault="004C1379">
            <w:pPr>
              <w:jc w:val="left"/>
              <w:rPr>
                <w:rFonts w:eastAsiaTheme="minorEastAsia"/>
                <w:lang w:eastAsia="zh-CN"/>
              </w:rPr>
            </w:pPr>
            <w:r>
              <w:rPr>
                <w:rFonts w:eastAsiaTheme="minorEastAsia"/>
                <w:lang w:eastAsia="zh-CN"/>
              </w:rPr>
              <w:t>V</w:t>
            </w:r>
            <w:r w:rsidR="00BF6927">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50504737"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65114">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65114">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B2" w14:textId="0F0B56B5" w:rsidR="00214ACE" w:rsidRDefault="00214ACE" w:rsidP="009F1F99">
            <w:pPr>
              <w:jc w:val="left"/>
              <w:rPr>
                <w:rFonts w:eastAsiaTheme="minorEastAsia"/>
                <w:lang w:val="en-US" w:eastAsia="zh-CN"/>
              </w:rPr>
            </w:pPr>
            <w:r>
              <w:rPr>
                <w:rFonts w:eastAsia="Malgun Gothic"/>
                <w:lang w:val="en-US" w:eastAsia="ko-KR"/>
              </w:rPr>
              <w:t xml:space="preserve">PR1-only eRedCap </w:t>
            </w:r>
            <w:r w:rsidR="00765114">
              <w:rPr>
                <w:rFonts w:eastAsia="Malgun Gothic"/>
                <w:lang w:val="en-US" w:eastAsia="ko-KR"/>
              </w:rPr>
              <w:t>UEs</w:t>
            </w:r>
            <w:r>
              <w:rPr>
                <w:rFonts w:eastAsia="Malgun Gothic"/>
                <w:lang w:val="en-US" w:eastAsia="ko-KR"/>
              </w:rPr>
              <w:t xml:space="preserve"> are different from BW3/PR3+PR1 eRedCap </w:t>
            </w:r>
            <w:r w:rsidR="00765114">
              <w:rPr>
                <w:rFonts w:eastAsia="Malgun Gothic"/>
                <w:lang w:val="en-US" w:eastAsia="ko-KR"/>
              </w:rPr>
              <w:t>UEs</w:t>
            </w:r>
            <w:r>
              <w:rPr>
                <w:rFonts w:eastAsia="Malgun Gothic"/>
                <w:lang w:val="en-US" w:eastAsia="ko-KR"/>
              </w:rPr>
              <w:t xml:space="preserve">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w:t>
            </w:r>
            <w:r w:rsidR="00765114">
              <w:rPr>
                <w:rFonts w:eastAsia="Malgun Gothic"/>
                <w:lang w:val="en-US" w:eastAsia="ko-KR"/>
              </w:rPr>
              <w:t>UEs</w:t>
            </w:r>
            <w:r>
              <w:rPr>
                <w:rFonts w:eastAsia="Malgun Gothic"/>
                <w:lang w:val="en-US" w:eastAsia="ko-KR"/>
              </w:rPr>
              <w:t xml:space="preserve"> and the BW3/PR3+PR1 </w:t>
            </w:r>
            <w:r w:rsidR="00765114">
              <w:rPr>
                <w:rFonts w:eastAsia="Malgun Gothic"/>
                <w:lang w:val="en-US" w:eastAsia="ko-KR"/>
              </w:rPr>
              <w:t>UEs</w:t>
            </w:r>
            <w:r>
              <w:rPr>
                <w:rFonts w:eastAsia="Malgun Gothic"/>
                <w:lang w:val="en-US" w:eastAsia="ko-KR"/>
              </w:rPr>
              <w:t>.</w:t>
            </w:r>
          </w:p>
        </w:tc>
      </w:tr>
      <w:tr w:rsidR="001A087B" w14:paraId="09CCB0CF" w14:textId="77777777" w:rsidTr="00214ACE">
        <w:tc>
          <w:tcPr>
            <w:tcW w:w="1479" w:type="dxa"/>
            <w:tcBorders>
              <w:top w:val="single" w:sz="4" w:space="0" w:color="auto"/>
              <w:left w:val="single" w:sz="4" w:space="0" w:color="auto"/>
              <w:bottom w:val="single" w:sz="4" w:space="0" w:color="auto"/>
              <w:right w:val="single" w:sz="4" w:space="0" w:color="auto"/>
            </w:tcBorders>
          </w:tcPr>
          <w:p w14:paraId="030731B1" w14:textId="084F695B" w:rsidR="001A087B" w:rsidRDefault="001A087B" w:rsidP="001A087B">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897550" w14:textId="5FCDE013" w:rsidR="001A087B" w:rsidRDefault="001A087B" w:rsidP="001A087B">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w:t>
            </w:r>
            <w:r w:rsidRPr="00DD6E32">
              <w:rPr>
                <w:rFonts w:eastAsia="Yu Mincho"/>
                <w:lang w:val="en-US" w:eastAsia="ja-JP"/>
              </w:rPr>
              <w:t xml:space="preserve">BW3/PR3+PR1 </w:t>
            </w:r>
            <w:r w:rsidR="00765114">
              <w:rPr>
                <w:rFonts w:eastAsia="Yu Mincho"/>
                <w:lang w:val="en-US" w:eastAsia="ja-JP"/>
              </w:rPr>
              <w:t>UEs</w:t>
            </w:r>
            <w:r w:rsidRPr="00DD6E32">
              <w:rPr>
                <w:rFonts w:eastAsia="Yu Mincho"/>
                <w:lang w:val="en-US" w:eastAsia="ja-JP"/>
              </w:rPr>
              <w:t xml:space="preserve"> </w:t>
            </w:r>
            <w:r>
              <w:rPr>
                <w:rFonts w:eastAsia="Yu Mincho"/>
                <w:lang w:val="en-US" w:eastAsia="ja-JP"/>
              </w:rPr>
              <w:t>and</w:t>
            </w:r>
            <w:r w:rsidRPr="00DD6E32">
              <w:rPr>
                <w:rFonts w:eastAsia="Yu Mincho"/>
                <w:lang w:val="en-US" w:eastAsia="ja-JP"/>
              </w:rPr>
              <w:t xml:space="preserve"> PR1</w:t>
            </w:r>
            <w:r>
              <w:rPr>
                <w:rFonts w:eastAsia="Yu Mincho"/>
                <w:lang w:val="en-US" w:eastAsia="ja-JP"/>
              </w:rPr>
              <w:t xml:space="preserve"> standalone</w:t>
            </w:r>
            <w:r w:rsidRPr="00DD6E32">
              <w:rPr>
                <w:rFonts w:eastAsia="Yu Mincho"/>
                <w:lang w:val="en-US" w:eastAsia="ja-JP"/>
              </w:rPr>
              <w:t xml:space="preserve"> </w:t>
            </w:r>
            <w:r w:rsidR="00765114">
              <w:rPr>
                <w:rFonts w:eastAsia="Yu Mincho"/>
                <w:lang w:val="en-US" w:eastAsia="ja-JP"/>
              </w:rPr>
              <w:t>UEs</w:t>
            </w:r>
            <w:r>
              <w:rPr>
                <w:rFonts w:eastAsia="Yu Mincho"/>
                <w:lang w:val="en-US" w:eastAsia="ja-JP"/>
              </w:rPr>
              <w:t xml:space="preserve">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460A0773" w14:textId="5966732D" w:rsidR="001A087B" w:rsidRDefault="001A087B" w:rsidP="001A087B">
            <w:pPr>
              <w:jc w:val="left"/>
              <w:rPr>
                <w:rFonts w:eastAsia="Malgun Gothic"/>
                <w:lang w:val="en-US" w:eastAsia="ko-KR"/>
              </w:rPr>
            </w:pPr>
            <w:r>
              <w:rPr>
                <w:rFonts w:eastAsia="Yu Mincho"/>
                <w:lang w:val="en-US" w:eastAsia="ja-JP"/>
              </w:rPr>
              <w:t xml:space="preserve">As we commented in </w:t>
            </w:r>
            <w:r w:rsidRPr="00DD6E32">
              <w:rPr>
                <w:rFonts w:eastAsiaTheme="minorEastAsia"/>
                <w:b/>
                <w:bCs/>
                <w:lang w:val="en-US" w:eastAsia="zh-CN"/>
              </w:rPr>
              <w:t>High Priority Question 2.2-1c</w:t>
            </w:r>
            <w:r w:rsidRPr="00DD6E32">
              <w:rPr>
                <w:rFonts w:eastAsiaTheme="minorEastAsia"/>
                <w:lang w:val="en-US" w:eastAsia="zh-CN"/>
              </w:rPr>
              <w:t xml:space="preserve">, </w:t>
            </w:r>
            <w:r>
              <w:rPr>
                <w:rFonts w:eastAsiaTheme="minorEastAsia"/>
                <w:lang w:val="en-US" w:eastAsia="zh-CN"/>
              </w:rPr>
              <w:t xml:space="preserve">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B42391" w14:paraId="10705667" w14:textId="77777777" w:rsidTr="00214ACE">
        <w:tc>
          <w:tcPr>
            <w:tcW w:w="1479" w:type="dxa"/>
            <w:tcBorders>
              <w:top w:val="single" w:sz="4" w:space="0" w:color="auto"/>
              <w:left w:val="single" w:sz="4" w:space="0" w:color="auto"/>
              <w:bottom w:val="single" w:sz="4" w:space="0" w:color="auto"/>
              <w:right w:val="single" w:sz="4" w:space="0" w:color="auto"/>
            </w:tcBorders>
          </w:tcPr>
          <w:p w14:paraId="56BDD945" w14:textId="64B959FD" w:rsidR="00B42391" w:rsidRDefault="00B42391" w:rsidP="001A087B">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C450F7F" w14:textId="27AC7064" w:rsidR="00B42391" w:rsidRDefault="00B42391" w:rsidP="001A087B">
            <w:pPr>
              <w:jc w:val="left"/>
              <w:rPr>
                <w:rFonts w:eastAsia="Yu Mincho"/>
                <w:lang w:val="en-US" w:eastAsia="ja-JP"/>
              </w:rPr>
            </w:pPr>
            <w:r>
              <w:rPr>
                <w:rFonts w:eastAsia="Yu Mincho"/>
                <w:lang w:val="en-US" w:eastAsia="ja-JP"/>
              </w:rPr>
              <w:t>Based on RAN#99</w:t>
            </w:r>
            <w:r w:rsidR="00CA31E6">
              <w:rPr>
                <w:rFonts w:eastAsia="Yu Mincho"/>
                <w:lang w:val="en-US" w:eastAsia="ja-JP"/>
              </w:rPr>
              <w:t xml:space="preserve"> decision</w:t>
            </w:r>
            <w:r>
              <w:rPr>
                <w:rFonts w:eastAsia="Yu Mincho"/>
                <w:lang w:val="en-US" w:eastAsia="ja-JP"/>
              </w:rPr>
              <w:t xml:space="preserve">,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A55563" w14:paraId="453B0492" w14:textId="77777777" w:rsidTr="00214ACE">
        <w:tc>
          <w:tcPr>
            <w:tcW w:w="1479" w:type="dxa"/>
            <w:tcBorders>
              <w:top w:val="single" w:sz="4" w:space="0" w:color="auto"/>
              <w:left w:val="single" w:sz="4" w:space="0" w:color="auto"/>
              <w:bottom w:val="single" w:sz="4" w:space="0" w:color="auto"/>
              <w:right w:val="single" w:sz="4" w:space="0" w:color="auto"/>
            </w:tcBorders>
          </w:tcPr>
          <w:p w14:paraId="4B842D42" w14:textId="77777777" w:rsidR="00A55563" w:rsidRDefault="00A55563" w:rsidP="001A087B">
            <w:pPr>
              <w:jc w:val="left"/>
              <w:rPr>
                <w:rFonts w:eastAsia="Yu Mincho"/>
                <w:lang w:eastAsia="ja-JP"/>
              </w:rPr>
            </w:pPr>
          </w:p>
        </w:tc>
        <w:tc>
          <w:tcPr>
            <w:tcW w:w="8155" w:type="dxa"/>
            <w:tcBorders>
              <w:top w:val="single" w:sz="4" w:space="0" w:color="auto"/>
              <w:left w:val="single" w:sz="4" w:space="0" w:color="auto"/>
              <w:bottom w:val="single" w:sz="4" w:space="0" w:color="auto"/>
              <w:right w:val="single" w:sz="4" w:space="0" w:color="auto"/>
            </w:tcBorders>
          </w:tcPr>
          <w:p w14:paraId="28C91518" w14:textId="77777777" w:rsidR="00A55563" w:rsidRDefault="00A55563" w:rsidP="001A087B">
            <w:pPr>
              <w:jc w:val="left"/>
              <w:rPr>
                <w:rFonts w:eastAsia="Yu Mincho"/>
                <w:lang w:val="en-US" w:eastAsia="ja-JP"/>
              </w:rPr>
            </w:pP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1CEEA1F2"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sidR="00765114">
              <w:rPr>
                <w:rFonts w:ascii="Times" w:hAnsi="Times"/>
                <w:szCs w:val="24"/>
                <w:lang w:val="en-US"/>
              </w:rPr>
              <w:t>UEs</w:t>
            </w:r>
            <w:r>
              <w:rPr>
                <w:rFonts w:ascii="Times" w:hAnsi="Times"/>
                <w:szCs w:val="24"/>
                <w:lang w:val="en-US"/>
              </w:rPr>
              <w:t>,</w:t>
            </w:r>
          </w:p>
          <w:p w14:paraId="483A89B9" w14:textId="339F0C8A"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w:t>
            </w:r>
            <w:r w:rsidR="00765114">
              <w:rPr>
                <w:rFonts w:ascii="Times" w:hAnsi="Times"/>
                <w:szCs w:val="24"/>
                <w:lang w:val="en-US"/>
              </w:rPr>
              <w:t>UEs</w:t>
            </w:r>
            <w:r>
              <w:rPr>
                <w:rFonts w:ascii="Times" w:hAnsi="Times"/>
                <w:szCs w:val="24"/>
                <w:lang w:val="en-US"/>
              </w:rPr>
              <w:t xml:space="preserve"> can share the same separate initial DL/UL BWP as the Rel-17 RedCap </w:t>
            </w:r>
            <w:r w:rsidR="00765114">
              <w:rPr>
                <w:rFonts w:ascii="Times" w:hAnsi="Times"/>
                <w:szCs w:val="24"/>
                <w:lang w:val="en-US"/>
              </w:rPr>
              <w:t>UEs</w:t>
            </w:r>
            <w:r>
              <w:rPr>
                <w:rFonts w:ascii="Times" w:hAnsi="Times"/>
                <w:szCs w:val="24"/>
                <w:lang w:val="en-US"/>
              </w:rPr>
              <w:t>.</w:t>
            </w:r>
          </w:p>
          <w:p w14:paraId="483A89BA" w14:textId="59238DBF"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lastRenderedPageBreak/>
              <w:t xml:space="preserve">FFS: whether to support an additional separate initial DL/UL BWP specific to Rel-18 RedCap </w:t>
            </w:r>
            <w:r w:rsidR="00765114">
              <w:rPr>
                <w:rFonts w:ascii="Times" w:hAnsi="Times"/>
                <w:szCs w:val="24"/>
                <w:lang w:val="en-US"/>
              </w:rPr>
              <w:t>UEs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9BD" w14:textId="1338890D"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65114">
              <w:rPr>
                <w:lang w:val="en-US"/>
              </w:rPr>
              <w:t>UEs</w:t>
            </w:r>
            <w:r>
              <w:rPr>
                <w:lang w:val="en-US"/>
              </w:rPr>
              <w:t xml:space="preserve">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483A89C1"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7D7CAEE0"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r w:rsidR="00765114">
        <w:rPr>
          <w:rFonts w:eastAsia="Microsoft YaHei UI"/>
          <w:sz w:val="20"/>
          <w:szCs w:val="20"/>
          <w:lang w:val="en-US" w:eastAsia="zh-CN"/>
        </w:rPr>
        <w:t>UEs</w:t>
      </w:r>
      <w:r>
        <w:rPr>
          <w:rFonts w:eastAsia="Microsoft YaHei UI"/>
          <w:sz w:val="20"/>
          <w:szCs w:val="20"/>
          <w:lang w:val="en-US" w:eastAsia="zh-CN"/>
        </w:rPr>
        <w:t xml:space="preserve"> only when the cell does not support Rel-17 RedCap </w:t>
      </w:r>
      <w:r w:rsidR="00765114">
        <w:rPr>
          <w:rFonts w:eastAsia="Microsoft YaHei UI"/>
          <w:sz w:val="20"/>
          <w:szCs w:val="20"/>
          <w:lang w:val="en-US" w:eastAsia="zh-CN"/>
        </w:rPr>
        <w:t>UEs</w:t>
      </w:r>
      <w:r>
        <w:rPr>
          <w:rFonts w:eastAsia="Microsoft YaHei UI"/>
          <w:sz w:val="20"/>
          <w:szCs w:val="20"/>
          <w:lang w:val="en-US" w:eastAsia="zh-CN"/>
        </w:rPr>
        <w:t>.</w:t>
      </w:r>
    </w:p>
    <w:p w14:paraId="483A89C4" w14:textId="06A5C6AC"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r w:rsidR="00765114">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RedCap </w:t>
      </w:r>
      <w:r w:rsidR="00765114">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RedCap </w:t>
      </w:r>
      <w:r w:rsidR="00765114">
        <w:rPr>
          <w:rFonts w:eastAsia="Microsoft YaHei UI"/>
          <w:sz w:val="20"/>
          <w:szCs w:val="20"/>
          <w:lang w:val="en-US" w:eastAsia="zh-CN"/>
        </w:rPr>
        <w:t>UEs</w:t>
      </w:r>
      <w:r>
        <w:rPr>
          <w:rFonts w:eastAsia="Microsoft YaHei UI"/>
          <w:sz w:val="20"/>
          <w:szCs w:val="20"/>
          <w:lang w:val="en-US" w:eastAsia="zh-CN"/>
        </w:rPr>
        <w:t xml:space="preserve"> are barred in the cell.</w:t>
      </w:r>
    </w:p>
    <w:p w14:paraId="483A89C5" w14:textId="5C38E338" w:rsidR="00E151AA" w:rsidRDefault="00BF692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r w:rsidR="00765114">
        <w:rPr>
          <w:bCs/>
          <w:lang w:val="en-US"/>
        </w:rPr>
        <w:t>UEs</w:t>
      </w:r>
      <w:r>
        <w:rPr>
          <w:bCs/>
          <w:lang w:val="en-US"/>
        </w:rPr>
        <w:t xml:space="preserve"> and an additional separate initial BWP for Rel-18 eRedCap </w:t>
      </w:r>
      <w:r w:rsidR="00765114">
        <w:rPr>
          <w:bCs/>
          <w:lang w:val="en-US"/>
        </w:rPr>
        <w:t>UEs</w:t>
      </w:r>
      <w:r>
        <w:rPr>
          <w:bCs/>
          <w:lang w:val="en-US"/>
        </w:rPr>
        <w:t xml:space="preserve"> are not configured simultaneously.</w:t>
      </w:r>
    </w:p>
    <w:p w14:paraId="483A89C6" w14:textId="1E7F02A8" w:rsidR="00E151AA" w:rsidRDefault="00BF6927">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r w:rsidR="00765114">
        <w:rPr>
          <w:b/>
          <w:bCs/>
          <w:lang w:val="en-US"/>
        </w:rPr>
        <w:t>UEs</w:t>
      </w:r>
      <w:r>
        <w:rPr>
          <w:b/>
          <w:bCs/>
          <w:lang w:val="en-US"/>
        </w:rPr>
        <w:t xml:space="preserve"> in case a separate initial BWP for Rel-17 RedCap </w:t>
      </w:r>
      <w:r w:rsidR="00765114">
        <w:rPr>
          <w:b/>
          <w:bCs/>
          <w:lang w:val="en-US"/>
        </w:rPr>
        <w:t>UEs</w:t>
      </w:r>
      <w:r>
        <w:rPr>
          <w:b/>
          <w:bCs/>
          <w:lang w:val="en-US"/>
        </w:rPr>
        <w:t xml:space="preserve"> is not configured, and/or Rel-17 RedCap </w:t>
      </w:r>
      <w:r w:rsidR="00765114">
        <w:rPr>
          <w:b/>
          <w:bCs/>
          <w:lang w:val="en-US"/>
        </w:rPr>
        <w:t>UEs</w:t>
      </w:r>
      <w:r>
        <w:rPr>
          <w:b/>
          <w:bCs/>
          <w:lang w:val="en-US"/>
        </w:rPr>
        <w:t xml:space="preserve"> are not supported in the cell, and/or Rel-17 RedCap </w:t>
      </w:r>
      <w:r w:rsidR="00765114">
        <w:rPr>
          <w:b/>
          <w:bCs/>
          <w:lang w:val="en-US"/>
        </w:rPr>
        <w:t>UEs</w:t>
      </w:r>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4B43FFAD" w:rsidR="00E151AA" w:rsidRDefault="00BF6927">
            <w:pPr>
              <w:jc w:val="left"/>
              <w:rPr>
                <w:rFonts w:eastAsiaTheme="minorEastAsia"/>
                <w:lang w:val="en-US" w:eastAsia="zh-CN"/>
              </w:rPr>
            </w:pPr>
            <w:r>
              <w:rPr>
                <w:lang w:val="en-US"/>
              </w:rPr>
              <w:t xml:space="preserve">“initial BWP for Rel-17 RedCap </w:t>
            </w:r>
            <w:r w:rsidR="00765114">
              <w:rPr>
                <w:lang w:val="en-US"/>
              </w:rPr>
              <w:t>UEs</w:t>
            </w:r>
            <w:r>
              <w:rPr>
                <w:lang w:val="en-US"/>
              </w:rPr>
              <w:t xml:space="preserve">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1F2FF075"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64727A74"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83A89D5" w14:textId="1E85EA9C" w:rsidR="00E151AA" w:rsidRDefault="00BF6927">
            <w:pPr>
              <w:jc w:val="left"/>
              <w:rPr>
                <w:rFonts w:eastAsiaTheme="minorEastAsia"/>
                <w:lang w:val="en-US" w:eastAsia="zh-CN"/>
              </w:rPr>
            </w:pPr>
            <w:r>
              <w:rPr>
                <w:rFonts w:eastAsiaTheme="minorEastAsia"/>
                <w:lang w:val="en-US" w:eastAsia="zh-CN"/>
              </w:rPr>
              <w:t xml:space="preserve">For a cell supporting both Rel-17 RedCap and Rel-18 eRedCap </w:t>
            </w:r>
            <w:r w:rsidR="00765114">
              <w:rPr>
                <w:rFonts w:eastAsiaTheme="minorEastAsia"/>
                <w:lang w:val="en-US" w:eastAsia="zh-CN"/>
              </w:rPr>
              <w:t>UEs</w:t>
            </w:r>
            <w:r>
              <w:rPr>
                <w:rFonts w:eastAsiaTheme="minorEastAsia"/>
                <w:lang w:val="en-US" w:eastAsia="zh-CN"/>
              </w:rPr>
              <w:t xml:space="preserve">, separate initial DL/UL BWP specific to Rel-18 eRedCap </w:t>
            </w:r>
            <w:r w:rsidR="00765114">
              <w:rPr>
                <w:rFonts w:eastAsiaTheme="minorEastAsia"/>
                <w:lang w:val="en-US" w:eastAsia="zh-CN"/>
              </w:rPr>
              <w:t>UEs</w:t>
            </w:r>
            <w:r>
              <w:rPr>
                <w:rFonts w:eastAsiaTheme="minorEastAsia"/>
                <w:lang w:val="en-US" w:eastAsia="zh-CN"/>
              </w:rPr>
              <w:t xml:space="preserve"> can be configured only when the separate initial DL/UL BWP specific to Rel-17 RedCap </w:t>
            </w:r>
            <w:r w:rsidR="00765114">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1A087B" w14:paraId="6ECFCE74" w14:textId="77777777" w:rsidTr="00214ACE">
        <w:tc>
          <w:tcPr>
            <w:tcW w:w="1479" w:type="dxa"/>
            <w:tcBorders>
              <w:top w:val="single" w:sz="4" w:space="0" w:color="auto"/>
              <w:left w:val="single" w:sz="4" w:space="0" w:color="auto"/>
              <w:bottom w:val="single" w:sz="4" w:space="0" w:color="auto"/>
              <w:right w:val="single" w:sz="4" w:space="0" w:color="auto"/>
            </w:tcBorders>
          </w:tcPr>
          <w:p w14:paraId="2F2031EB" w14:textId="44B0F585"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3C7D631" w14:textId="77777777" w:rsidR="001A087B" w:rsidRDefault="001A087B" w:rsidP="001A087B">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3470FEB4" w14:textId="4396E438"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 xml:space="preserve">For the case where Rel-17 RedCap </w:t>
            </w:r>
            <w:r w:rsidR="00765114">
              <w:rPr>
                <w:rFonts w:eastAsia="Yu Mincho"/>
                <w:sz w:val="20"/>
                <w:szCs w:val="21"/>
                <w:lang w:val="en-US"/>
              </w:rPr>
              <w:t>UEs</w:t>
            </w:r>
            <w:r w:rsidRPr="00F65032">
              <w:rPr>
                <w:rFonts w:eastAsia="Yu Mincho"/>
                <w:sz w:val="20"/>
                <w:szCs w:val="21"/>
                <w:lang w:val="en-US"/>
              </w:rPr>
              <w:t xml:space="preserve"> and non-RedCap UE share the same initial BWP and one separate initial BWP is configured for Rel-18 eRedCap </w:t>
            </w:r>
            <w:r w:rsidR="00765114">
              <w:rPr>
                <w:rFonts w:eastAsia="Yu Mincho"/>
                <w:sz w:val="20"/>
                <w:szCs w:val="21"/>
                <w:lang w:val="en-US"/>
              </w:rPr>
              <w:t>UEs</w:t>
            </w:r>
            <w:r w:rsidRPr="00F65032">
              <w:rPr>
                <w:rFonts w:eastAsia="Yu Mincho"/>
                <w:sz w:val="20"/>
                <w:szCs w:val="21"/>
                <w:lang w:val="en-US"/>
              </w:rPr>
              <w:t xml:space="preserve">. </w:t>
            </w:r>
            <w:r>
              <w:rPr>
                <w:rFonts w:eastAsia="Yu Mincho"/>
                <w:sz w:val="20"/>
                <w:szCs w:val="21"/>
                <w:lang w:val="en-US"/>
              </w:rPr>
              <w:t xml:space="preserve">We see the valid scenario for this case. For example, non-RedCap/Rel-17 RedCap/Rel-18 eRedCap </w:t>
            </w:r>
            <w:r w:rsidR="00765114">
              <w:rPr>
                <w:rFonts w:eastAsia="Yu Mincho"/>
                <w:sz w:val="20"/>
                <w:szCs w:val="21"/>
                <w:lang w:val="en-US"/>
              </w:rPr>
              <w:t>UEs</w:t>
            </w:r>
            <w:r>
              <w:rPr>
                <w:rFonts w:eastAsia="Yu Mincho"/>
                <w:sz w:val="20"/>
                <w:szCs w:val="21"/>
                <w:lang w:val="en-US"/>
              </w:rPr>
              <w:t xml:space="preserve"> are operate in FDD band which has 20 MHz CBW and is configured 15 kHz SCS, and initial BWP is </w:t>
            </w:r>
            <w:r>
              <w:rPr>
                <w:rFonts w:eastAsia="Yu Mincho"/>
                <w:sz w:val="20"/>
                <w:szCs w:val="21"/>
                <w:lang w:val="en-US"/>
              </w:rPr>
              <w:lastRenderedPageBreak/>
              <w:t xml:space="preserve">configured with 20MHz for non-RedCap/Rel-17 RedCap </w:t>
            </w:r>
            <w:r w:rsidR="00765114">
              <w:rPr>
                <w:rFonts w:eastAsia="Yu Mincho"/>
                <w:sz w:val="20"/>
                <w:szCs w:val="21"/>
                <w:lang w:val="en-US"/>
              </w:rPr>
              <w:t>UEs</w:t>
            </w:r>
            <w:r>
              <w:rPr>
                <w:rFonts w:eastAsia="Yu Mincho"/>
                <w:sz w:val="20"/>
                <w:szCs w:val="21"/>
                <w:lang w:val="en-US"/>
              </w:rPr>
              <w:t xml:space="preserve"> and a separate initial BWP is configured for Rel-18 eRedCap with smaller BW than 20 MHz, e.g., 5MHz, which can provide offloading of random access resources and potential power saving gain.</w:t>
            </w:r>
          </w:p>
          <w:p w14:paraId="6DE7FE41" w14:textId="2B709665"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 xml:space="preserve">For the case where Rel-17 RedCap is not supported in the cell and one separate initial BWP is configured for Rel-18 eRedCap </w:t>
            </w:r>
            <w:r w:rsidR="00765114">
              <w:rPr>
                <w:rFonts w:eastAsia="Yu Mincho"/>
                <w:sz w:val="20"/>
                <w:szCs w:val="21"/>
                <w:lang w:val="en-US"/>
              </w:rPr>
              <w:t>UEs</w:t>
            </w:r>
            <w:r w:rsidRPr="00F65032">
              <w:rPr>
                <w:rFonts w:eastAsia="Yu Mincho"/>
                <w:sz w:val="20"/>
                <w:szCs w:val="21"/>
                <w:lang w:val="en-US"/>
              </w:rPr>
              <w:t xml:space="preserve">. </w:t>
            </w:r>
            <w:r>
              <w:rPr>
                <w:rFonts w:eastAsia="Yu Mincho"/>
                <w:sz w:val="20"/>
                <w:szCs w:val="21"/>
                <w:lang w:val="en-US"/>
              </w:rPr>
              <w:t>Same as Rel-17 RedCap, a separate initial BWP must be configured for this case. This deployment is one candidate for NW operator and hence we should consider this case.</w:t>
            </w:r>
          </w:p>
          <w:p w14:paraId="0127CC28" w14:textId="7811ECA9" w:rsidR="001A087B" w:rsidRDefault="001A087B" w:rsidP="001A087B">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3A89DD" w14:textId="77777777" w:rsidR="00E151AA" w:rsidRDefault="00E151AA">
      <w:pPr>
        <w:rPr>
          <w:rFonts w:eastAsia="Microsoft YaHei UI"/>
          <w:lang w:val="en-US" w:eastAsia="zh-CN"/>
        </w:rPr>
      </w:pPr>
    </w:p>
    <w:p w14:paraId="483A89DE" w14:textId="5B3B7091" w:rsidR="00E151AA" w:rsidRDefault="00BF692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r w:rsidR="00765114">
        <w:rPr>
          <w:b/>
          <w:bCs/>
          <w:lang w:val="en-US"/>
        </w:rPr>
        <w:t>UEs</w:t>
      </w:r>
      <w:r>
        <w:rPr>
          <w:b/>
          <w:bCs/>
          <w:lang w:val="en-US"/>
        </w:rPr>
        <w:t xml:space="preserve"> (as discussed in the previous question) would apply to BW3/PR3+PR1 </w:t>
      </w:r>
      <w:r w:rsidR="00765114">
        <w:rPr>
          <w:b/>
          <w:bCs/>
          <w:lang w:val="en-US"/>
        </w:rPr>
        <w:t>UEs</w:t>
      </w:r>
      <w:r>
        <w:rPr>
          <w:b/>
          <w:bCs/>
          <w:lang w:val="en-US"/>
        </w:rPr>
        <w:t xml:space="preserve"> only or also to PR1-only </w:t>
      </w:r>
      <w:r w:rsidR="00765114">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2E84C352"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5C86D176" w:rsidR="00214ACE" w:rsidRDefault="00214ACE" w:rsidP="00214ACE">
            <w:pPr>
              <w:jc w:val="left"/>
              <w:rPr>
                <w:rFonts w:eastAsiaTheme="minorEastAsia"/>
                <w:lang w:val="en-US" w:eastAsia="zh-CN"/>
              </w:rPr>
            </w:pPr>
            <w:r>
              <w:rPr>
                <w:rFonts w:eastAsia="Malgun Gothic"/>
                <w:lang w:val="en-US" w:eastAsia="ko-KR"/>
              </w:rPr>
              <w:t xml:space="preserve">PR1-only eRedCap </w:t>
            </w:r>
            <w:r w:rsidR="00765114">
              <w:rPr>
                <w:rFonts w:eastAsia="Malgun Gothic"/>
                <w:lang w:val="en-US" w:eastAsia="ko-KR"/>
              </w:rPr>
              <w:t>UEs</w:t>
            </w:r>
            <w:r>
              <w:rPr>
                <w:rFonts w:eastAsia="Malgun Gothic"/>
                <w:lang w:val="en-US" w:eastAsia="ko-KR"/>
              </w:rPr>
              <w:t xml:space="preserve"> are different from BW3/PR3+PR1 eRedCap </w:t>
            </w:r>
            <w:r w:rsidR="00765114">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65114">
              <w:rPr>
                <w:rFonts w:eastAsia="Malgun Gothic"/>
                <w:lang w:val="en-US" w:eastAsia="ko-KR"/>
              </w:rPr>
              <w:t>UEs</w:t>
            </w:r>
            <w:r>
              <w:rPr>
                <w:rFonts w:eastAsia="Malgun Gothic"/>
                <w:lang w:val="en-US" w:eastAsia="ko-KR"/>
              </w:rPr>
              <w:t xml:space="preserve"> and the BW3/PR3+PR1 </w:t>
            </w:r>
            <w:r w:rsidR="00765114">
              <w:rPr>
                <w:rFonts w:eastAsia="Malgun Gothic"/>
                <w:lang w:val="en-US" w:eastAsia="ko-KR"/>
              </w:rPr>
              <w:t>UEs</w:t>
            </w:r>
            <w:r>
              <w:rPr>
                <w:rFonts w:eastAsia="Malgun Gothic"/>
                <w:lang w:val="en-US" w:eastAsia="ko-KR"/>
              </w:rPr>
              <w:t>. It is thought that considering various possibilities openly will help the discussion.</w:t>
            </w:r>
          </w:p>
        </w:tc>
      </w:tr>
      <w:tr w:rsidR="001A087B" w14:paraId="53FE391E" w14:textId="77777777" w:rsidTr="00214ACE">
        <w:tc>
          <w:tcPr>
            <w:tcW w:w="1479" w:type="dxa"/>
            <w:tcBorders>
              <w:top w:val="single" w:sz="4" w:space="0" w:color="auto"/>
              <w:left w:val="single" w:sz="4" w:space="0" w:color="auto"/>
              <w:bottom w:val="single" w:sz="4" w:space="0" w:color="auto"/>
              <w:right w:val="single" w:sz="4" w:space="0" w:color="auto"/>
            </w:tcBorders>
          </w:tcPr>
          <w:p w14:paraId="38635F9B" w14:textId="3147BC29"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75787B6" w14:textId="0F014BBC" w:rsidR="001A087B" w:rsidRDefault="001A087B" w:rsidP="001A087B">
            <w:pPr>
              <w:jc w:val="left"/>
              <w:rPr>
                <w:rFonts w:eastAsia="Malgun Gothic"/>
                <w:lang w:val="en-US" w:eastAsia="ko-KR"/>
              </w:rPr>
            </w:pPr>
            <w:r>
              <w:rPr>
                <w:rFonts w:eastAsia="Yu Mincho"/>
                <w:lang w:val="en-US" w:eastAsia="ja-JP"/>
              </w:rPr>
              <w:t xml:space="preserve">As per our understanding, </w:t>
            </w:r>
            <w:r w:rsidRPr="009F6F2B">
              <w:rPr>
                <w:lang w:val="en-US"/>
              </w:rPr>
              <w:t xml:space="preserve">BW3/PR3+PR1 </w:t>
            </w:r>
            <w:r w:rsidR="00765114">
              <w:rPr>
                <w:lang w:val="en-US"/>
              </w:rPr>
              <w:t>UEs</w:t>
            </w:r>
            <w:r w:rsidRPr="009F6F2B">
              <w:rPr>
                <w:lang w:val="en-US"/>
              </w:rPr>
              <w:t xml:space="preserve"> </w:t>
            </w:r>
            <w:r>
              <w:rPr>
                <w:lang w:val="en-US"/>
              </w:rPr>
              <w:t xml:space="preserve">and </w:t>
            </w:r>
            <w:r w:rsidRPr="009F6F2B">
              <w:rPr>
                <w:lang w:val="en-US"/>
              </w:rPr>
              <w:t xml:space="preserve">PR1-only </w:t>
            </w:r>
            <w:r w:rsidR="00765114">
              <w:rPr>
                <w:lang w:val="en-US"/>
              </w:rPr>
              <w:t>UEs</w:t>
            </w:r>
            <w:r>
              <w:rPr>
                <w:lang w:val="en-US"/>
              </w:rPr>
              <w:t xml:space="preserve"> share the same initial access, then they share the same initial BWP. But we are open to discuss it further.</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A0B"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A0C" w14:textId="77777777" w:rsidR="00E151AA" w:rsidRDefault="00BF692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34DF384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83A8A11"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lastRenderedPageBreak/>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83A8A57"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37AD87A"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r>
              <w:rPr>
                <w:rFonts w:eastAsiaTheme="minorEastAsia"/>
                <w:lang w:val="en-US" w:eastAsia="zh-CN"/>
              </w:rPr>
              <w:t>Spreadtrum</w:t>
            </w:r>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F1A46" w14:paraId="483A8A8A" w14:textId="77777777">
        <w:tc>
          <w:tcPr>
            <w:tcW w:w="1479" w:type="dxa"/>
          </w:tcPr>
          <w:p w14:paraId="483A8A67" w14:textId="0193913B" w:rsidR="006F1A46" w:rsidRDefault="006F1A46" w:rsidP="006F1A4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6B6BAF" w14:textId="77777777" w:rsidR="006F1A46" w:rsidRDefault="006F1A46" w:rsidP="006F1A46">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83A8A69" w14:textId="4B0EBD7A" w:rsidR="006F1A46" w:rsidRDefault="006F1A46" w:rsidP="006F1A46">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0F87C98D" w14:textId="77777777" w:rsidR="006F1A46" w:rsidRDefault="006F1A46" w:rsidP="006F1A46">
            <w:pPr>
              <w:jc w:val="left"/>
              <w:rPr>
                <w:rFonts w:eastAsia="Yu Mincho"/>
                <w:b/>
                <w:bCs/>
                <w:u w:val="single"/>
                <w:lang w:val="en-US" w:eastAsia="ja-JP"/>
              </w:rPr>
            </w:pPr>
            <w:r>
              <w:rPr>
                <w:rFonts w:eastAsia="Yu Mincho"/>
                <w:b/>
                <w:bCs/>
                <w:u w:val="single"/>
                <w:lang w:val="en-US" w:eastAsia="ja-JP"/>
              </w:rPr>
              <w:t>Unicast vs. P-RNTI triggered SI</w:t>
            </w:r>
          </w:p>
          <w:p w14:paraId="674BE84F" w14:textId="77777777" w:rsidR="006F1A46" w:rsidRDefault="006F1A46" w:rsidP="006F1A46">
            <w:pPr>
              <w:jc w:val="left"/>
              <w:rPr>
                <w:rFonts w:eastAsia="Yu Mincho"/>
                <w:lang w:val="en-US" w:eastAsia="ja-JP"/>
              </w:rPr>
            </w:pPr>
            <w:r>
              <w:rPr>
                <w:rFonts w:eastAsia="Yu Mincho"/>
                <w:lang w:val="en-US" w:eastAsia="ja-JP"/>
              </w:rPr>
              <w:t>The current spec (w/o change) for FR1 is interpreted as:</w:t>
            </w:r>
          </w:p>
          <w:p w14:paraId="661C007B" w14:textId="77777777" w:rsidR="006F1A46" w:rsidRDefault="006F1A46" w:rsidP="006F1A46">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2666BA2" w14:textId="6A2A18E0" w:rsidR="006F1A46" w:rsidRDefault="006F1A46" w:rsidP="006F1A46">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5E3C1BCA" w14:textId="77777777" w:rsidR="006F1A46" w:rsidRDefault="006F1A46" w:rsidP="006F1A46">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302EAA0" w14:textId="77777777" w:rsidR="006F1A46" w:rsidRDefault="006F1A46" w:rsidP="006F1A46">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F1A46" w14:paraId="4954D1E0" w14:textId="77777777" w:rsidTr="005D38F6">
              <w:tc>
                <w:tcPr>
                  <w:tcW w:w="6117" w:type="dxa"/>
                </w:tcPr>
                <w:p w14:paraId="61EFD896" w14:textId="77777777" w:rsidR="006F1A46" w:rsidRDefault="006F1A46" w:rsidP="006F1A46">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60460FB" w14:textId="77777777" w:rsidR="006F1A46" w:rsidRDefault="006F1A46" w:rsidP="006F1A46">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1095886" w14:textId="77777777" w:rsidR="006F1A46" w:rsidRDefault="006F1A46" w:rsidP="006F1A46">
            <w:pPr>
              <w:jc w:val="left"/>
              <w:rPr>
                <w:rFonts w:eastAsia="Yu Mincho"/>
                <w:lang w:val="en-US" w:eastAsia="ja-JP"/>
              </w:rPr>
            </w:pPr>
            <w:r>
              <w:rPr>
                <w:rFonts w:eastAsia="Yu Mincho"/>
                <w:lang w:val="en-US" w:eastAsia="ja-JP"/>
              </w:rPr>
              <w:t>So, our interpretation of the spec (w/o change) is:</w:t>
            </w:r>
          </w:p>
          <w:p w14:paraId="5E95D043" w14:textId="77777777" w:rsidR="006F1A46" w:rsidRDefault="006F1A46" w:rsidP="006F1A46">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6B40EE3C" w14:textId="681059F0" w:rsidR="006F1A46" w:rsidRDefault="006F1A46" w:rsidP="006F1A46">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w:t>
            </w:r>
            <w:r>
              <w:rPr>
                <w:rFonts w:eastAsia="Yu Mincho"/>
                <w:lang w:val="en-US" w:eastAsia="ja-JP"/>
              </w:rPr>
              <w:lastRenderedPageBreak/>
              <w:t xml:space="preserve">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35006431" w14:textId="77777777" w:rsidR="006F1A46" w:rsidRDefault="006F1A46" w:rsidP="006F1A46">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6B1070F5" w14:textId="77777777" w:rsidR="006F1A46" w:rsidRDefault="006F1A46" w:rsidP="006F1A46">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F1A46" w14:paraId="1DE964F8" w14:textId="77777777" w:rsidTr="005D38F6">
              <w:tc>
                <w:tcPr>
                  <w:tcW w:w="6117" w:type="dxa"/>
                </w:tcPr>
                <w:p w14:paraId="70CA59F1" w14:textId="77777777" w:rsidR="006F1A46" w:rsidRDefault="006F1A46" w:rsidP="006F1A46">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DD33FA9" w14:textId="77777777" w:rsidR="006F1A46" w:rsidRDefault="006F1A46" w:rsidP="006F1A46">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C3DE766" w14:textId="77777777" w:rsidR="006F1A46" w:rsidRPr="0055766D" w:rsidRDefault="006F1A46" w:rsidP="006F1A46">
            <w:pPr>
              <w:spacing w:before="100" w:beforeAutospacing="1" w:line="240" w:lineRule="auto"/>
              <w:jc w:val="left"/>
              <w:rPr>
                <w:rFonts w:ascii="Segoe UI" w:eastAsia="MS PGothic" w:hAnsi="Segoe UI" w:cs="Segoe UI"/>
                <w:sz w:val="21"/>
                <w:szCs w:val="21"/>
                <w:lang w:val="en-US" w:eastAsia="ja-JP"/>
              </w:rPr>
            </w:pPr>
            <w:r w:rsidRPr="0055766D">
              <w:rPr>
                <w:rFonts w:eastAsia="MS PGothic"/>
                <w:b/>
                <w:bCs/>
                <w:u w:val="single"/>
                <w:lang w:val="en-US" w:eastAsia="ja-JP"/>
              </w:rPr>
              <w:t>Unicast vs. paging PDSCH</w:t>
            </w:r>
          </w:p>
          <w:p w14:paraId="09682993" w14:textId="558DF7FB" w:rsidR="006F1A46" w:rsidRPr="00B8672D" w:rsidRDefault="006F1A46" w:rsidP="00B8672D">
            <w:pPr>
              <w:spacing w:before="100" w:beforeAutospacing="1" w:line="240" w:lineRule="auto"/>
              <w:jc w:val="left"/>
              <w:rPr>
                <w:rFonts w:ascii="Segoe UI" w:eastAsia="MS PGothic" w:hAnsi="Segoe UI" w:cs="Segoe UI"/>
                <w:sz w:val="21"/>
                <w:szCs w:val="21"/>
                <w:lang w:val="en-US" w:eastAsia="ja-JP"/>
              </w:rPr>
            </w:pPr>
            <w:r w:rsidRPr="0055766D">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C0FAE43" w14:textId="77777777" w:rsidR="006F1A46" w:rsidRDefault="006F1A46" w:rsidP="006F1A46">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6F1A46" w14:paraId="522E3EEF" w14:textId="77777777" w:rsidTr="005D38F6">
              <w:tc>
                <w:tcPr>
                  <w:tcW w:w="1565" w:type="dxa"/>
                </w:tcPr>
                <w:p w14:paraId="009D3395" w14:textId="77777777" w:rsidR="006F1A46" w:rsidRDefault="006F1A46" w:rsidP="006F1A46">
                  <w:pPr>
                    <w:jc w:val="left"/>
                    <w:rPr>
                      <w:rFonts w:eastAsia="Yu Mincho"/>
                      <w:lang w:eastAsia="ja-JP"/>
                    </w:rPr>
                  </w:pPr>
                  <w:r>
                    <w:rPr>
                      <w:rFonts w:eastAsia="Yu Mincho"/>
                      <w:lang w:eastAsia="ja-JP"/>
                    </w:rPr>
                    <w:t>unicast vs. P-RNTI triggered SI</w:t>
                  </w:r>
                </w:p>
              </w:tc>
              <w:tc>
                <w:tcPr>
                  <w:tcW w:w="1560" w:type="dxa"/>
                </w:tcPr>
                <w:p w14:paraId="29D09CB1" w14:textId="77777777" w:rsidR="006F1A46" w:rsidRDefault="006F1A46" w:rsidP="006F1A46">
                  <w:pPr>
                    <w:jc w:val="left"/>
                    <w:rPr>
                      <w:rFonts w:eastAsia="Yu Mincho"/>
                      <w:lang w:eastAsia="ja-JP"/>
                    </w:rPr>
                  </w:pPr>
                  <w:r>
                    <w:rPr>
                      <w:rFonts w:eastAsia="Yu Mincho"/>
                      <w:lang w:eastAsia="ja-JP"/>
                    </w:rPr>
                    <w:t>unicast vs. autonomous SI acquisition</w:t>
                  </w:r>
                </w:p>
              </w:tc>
              <w:tc>
                <w:tcPr>
                  <w:tcW w:w="1559" w:type="dxa"/>
                </w:tcPr>
                <w:p w14:paraId="431809AB" w14:textId="77777777" w:rsidR="006F1A46" w:rsidRDefault="006F1A46" w:rsidP="006F1A46">
                  <w:pPr>
                    <w:jc w:val="left"/>
                    <w:rPr>
                      <w:rFonts w:eastAsia="Yu Mincho"/>
                      <w:lang w:eastAsia="ja-JP"/>
                    </w:rPr>
                  </w:pPr>
                  <w:r>
                    <w:rPr>
                      <w:rFonts w:eastAsia="Yu Mincho"/>
                      <w:lang w:eastAsia="ja-JP"/>
                    </w:rPr>
                    <w:t>unicast vs. RAR</w:t>
                  </w:r>
                </w:p>
              </w:tc>
              <w:tc>
                <w:tcPr>
                  <w:tcW w:w="1559" w:type="dxa"/>
                </w:tcPr>
                <w:p w14:paraId="0C37C286" w14:textId="77777777" w:rsidR="006F1A46" w:rsidRDefault="006F1A46" w:rsidP="006F1A46">
                  <w:pPr>
                    <w:jc w:val="left"/>
                    <w:rPr>
                      <w:rFonts w:eastAsia="Yu Mincho"/>
                      <w:lang w:eastAsia="ja-JP"/>
                    </w:rPr>
                  </w:pPr>
                  <w:r>
                    <w:rPr>
                      <w:rFonts w:eastAsia="Yu Mincho"/>
                      <w:lang w:eastAsia="ja-JP"/>
                    </w:rPr>
                    <w:t>Unicast vs. paging</w:t>
                  </w:r>
                </w:p>
              </w:tc>
            </w:tr>
            <w:tr w:rsidR="006F1A46" w14:paraId="448871FB" w14:textId="77777777" w:rsidTr="005D38F6">
              <w:tc>
                <w:tcPr>
                  <w:tcW w:w="1565" w:type="dxa"/>
                </w:tcPr>
                <w:p w14:paraId="53312FC3" w14:textId="77777777" w:rsidR="006F1A46" w:rsidRDefault="006F1A46" w:rsidP="006F1A46">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1023CFC" w14:textId="77777777" w:rsidR="006F1A46" w:rsidRDefault="006F1A46" w:rsidP="006F1A46">
                  <w:pPr>
                    <w:jc w:val="left"/>
                    <w:rPr>
                      <w:rFonts w:eastAsia="Yu Mincho"/>
                      <w:lang w:val="en-US" w:eastAsia="ja-JP"/>
                    </w:rPr>
                  </w:pPr>
                  <w:r>
                    <w:rPr>
                      <w:rFonts w:eastAsia="Yu Mincho"/>
                      <w:lang w:val="en-US" w:eastAsia="ja-JP"/>
                    </w:rPr>
                    <w:t>(Need spec change)</w:t>
                  </w:r>
                </w:p>
              </w:tc>
              <w:tc>
                <w:tcPr>
                  <w:tcW w:w="1560" w:type="dxa"/>
                </w:tcPr>
                <w:p w14:paraId="6DEA4DA9" w14:textId="77777777" w:rsidR="006F1A46" w:rsidRDefault="006F1A46" w:rsidP="006F1A46">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50B23C7D" w14:textId="77777777" w:rsidR="006F1A46" w:rsidRDefault="006F1A46" w:rsidP="006F1A46">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60C7570F" w14:textId="77777777" w:rsidR="006F1A46" w:rsidRDefault="006F1A46" w:rsidP="006F1A46">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5A63B782" w14:textId="77777777" w:rsidR="006F1A46" w:rsidRDefault="006F1A46" w:rsidP="006F1A46">
                  <w:pPr>
                    <w:jc w:val="left"/>
                    <w:rPr>
                      <w:rFonts w:eastAsia="Yu Mincho"/>
                      <w:lang w:val="en-US" w:eastAsia="ja-JP"/>
                    </w:rPr>
                  </w:pPr>
                  <w:r>
                    <w:rPr>
                      <w:rFonts w:eastAsia="Yu Mincho"/>
                      <w:lang w:val="en-US" w:eastAsia="ja-JP"/>
                    </w:rPr>
                    <w:t>(No spec change)</w:t>
                  </w:r>
                </w:p>
              </w:tc>
              <w:tc>
                <w:tcPr>
                  <w:tcW w:w="1559" w:type="dxa"/>
                </w:tcPr>
                <w:p w14:paraId="65418646" w14:textId="00DA5AC8" w:rsidR="006F1A46" w:rsidRDefault="006F1A46" w:rsidP="006F1A46">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1DC909C4" w14:textId="68BB5D01" w:rsidR="006F1A46" w:rsidRDefault="006F1A46" w:rsidP="006F1A46">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xml:space="preserve">. Paging PDCCH is </w:t>
                  </w:r>
                  <w:r w:rsidR="00944E11">
                    <w:rPr>
                      <w:rFonts w:eastAsia="Yu Mincho"/>
                      <w:lang w:val="en-US" w:eastAsia="ja-JP"/>
                    </w:rPr>
                    <w:t>decoded</w:t>
                  </w:r>
                  <w:r>
                    <w:rPr>
                      <w:rFonts w:eastAsia="Yu Mincho"/>
                      <w:lang w:val="en-US" w:eastAsia="ja-JP"/>
                    </w:rPr>
                    <w:t>)</w:t>
                  </w:r>
                </w:p>
              </w:tc>
            </w:tr>
          </w:tbl>
          <w:p w14:paraId="483A8A89" w14:textId="77777777" w:rsidR="006F1A46" w:rsidRDefault="006F1A46" w:rsidP="006F1A46">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19BCAF82" w:rsidR="00E151AA" w:rsidRDefault="00BF6927">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lastRenderedPageBreak/>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E151AA" w14:paraId="483A8A96" w14:textId="77777777">
        <w:tc>
          <w:tcPr>
            <w:tcW w:w="1479" w:type="dxa"/>
          </w:tcPr>
          <w:p w14:paraId="483A8A91" w14:textId="77777777" w:rsidR="00E151AA" w:rsidRPr="000B40B5" w:rsidRDefault="00BF6927">
            <w:pPr>
              <w:jc w:val="left"/>
              <w:rPr>
                <w:rFonts w:eastAsiaTheme="minorEastAsia"/>
                <w:lang w:val="en-US" w:eastAsia="zh-CN"/>
              </w:rPr>
            </w:pPr>
            <w:r w:rsidRPr="000B40B5">
              <w:rPr>
                <w:rFonts w:eastAsiaTheme="minorEastAsia"/>
                <w:lang w:val="en-US" w:eastAsia="zh-CN"/>
              </w:rPr>
              <w:lastRenderedPageBreak/>
              <w:t>MediaTek</w:t>
            </w:r>
          </w:p>
        </w:tc>
        <w:tc>
          <w:tcPr>
            <w:tcW w:w="1372" w:type="dxa"/>
          </w:tcPr>
          <w:p w14:paraId="483A8A92" w14:textId="77777777" w:rsidR="00E151AA" w:rsidRPr="000B40B5" w:rsidRDefault="00BF6927">
            <w:pPr>
              <w:tabs>
                <w:tab w:val="left" w:pos="551"/>
              </w:tabs>
              <w:jc w:val="left"/>
              <w:rPr>
                <w:rFonts w:eastAsiaTheme="minorEastAsia"/>
                <w:lang w:val="en-US" w:eastAsia="zh-CN"/>
              </w:rPr>
            </w:pPr>
            <w:r w:rsidRPr="000B40B5">
              <w:rPr>
                <w:rFonts w:eastAsiaTheme="minorEastAsia"/>
                <w:lang w:val="en-US" w:eastAsia="zh-CN"/>
              </w:rPr>
              <w:t>Y for RAR vs unicast</w:t>
            </w:r>
          </w:p>
        </w:tc>
        <w:tc>
          <w:tcPr>
            <w:tcW w:w="6780" w:type="dxa"/>
          </w:tcPr>
          <w:p w14:paraId="483A8A93" w14:textId="77777777" w:rsidR="00E151AA" w:rsidRPr="000B40B5" w:rsidRDefault="00BF6927">
            <w:pPr>
              <w:pStyle w:val="ListParagraph"/>
              <w:numPr>
                <w:ilvl w:val="0"/>
                <w:numId w:val="39"/>
              </w:numPr>
              <w:jc w:val="left"/>
              <w:rPr>
                <w:rFonts w:ascii="Times New Roman" w:eastAsiaTheme="minorEastAsia" w:hAnsi="Times New Roman" w:cs="Times New Roman"/>
                <w:sz w:val="20"/>
                <w:szCs w:val="20"/>
                <w:lang w:val="en-US" w:eastAsia="zh-CN"/>
              </w:rPr>
            </w:pPr>
            <w:r w:rsidRPr="000B40B5">
              <w:rPr>
                <w:rFonts w:ascii="Times New Roman" w:eastAsiaTheme="minorEastAsia" w:hAnsi="Times New Roman" w:cs="Times New Roman"/>
                <w:b/>
                <w:bCs/>
                <w:sz w:val="20"/>
                <w:szCs w:val="20"/>
                <w:lang w:val="en-US" w:eastAsia="zh-CN"/>
              </w:rPr>
              <w:t>Unicast vs RAR</w:t>
            </w:r>
            <w:r w:rsidRPr="000B40B5">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Pr="000B40B5" w:rsidRDefault="00E151AA">
            <w:pPr>
              <w:pStyle w:val="ListParagraph"/>
              <w:ind w:left="360"/>
              <w:jc w:val="left"/>
              <w:rPr>
                <w:rFonts w:ascii="Times New Roman" w:eastAsiaTheme="minorEastAsia" w:hAnsi="Times New Roman" w:cs="Times New Roman"/>
                <w:sz w:val="20"/>
                <w:szCs w:val="20"/>
                <w:lang w:val="en-US" w:eastAsia="zh-CN"/>
              </w:rPr>
            </w:pPr>
          </w:p>
          <w:p w14:paraId="483A8A95" w14:textId="77777777" w:rsidR="00E151AA" w:rsidRPr="000B40B5" w:rsidRDefault="00BF6927">
            <w:pPr>
              <w:pStyle w:val="ListParagraph"/>
              <w:numPr>
                <w:ilvl w:val="0"/>
                <w:numId w:val="39"/>
              </w:numPr>
              <w:jc w:val="left"/>
              <w:rPr>
                <w:rFonts w:ascii="Times New Roman" w:hAnsi="Times New Roman" w:cs="Times New Roman"/>
                <w:sz w:val="20"/>
                <w:szCs w:val="20"/>
                <w:lang w:val="en-US" w:eastAsia="zh-CN"/>
              </w:rPr>
            </w:pPr>
            <w:r w:rsidRPr="000B40B5">
              <w:rPr>
                <w:rFonts w:ascii="Times New Roman" w:eastAsiaTheme="minorEastAsia" w:hAnsi="Times New Roman" w:cs="Times New Roman"/>
                <w:b/>
                <w:bCs/>
                <w:sz w:val="20"/>
                <w:szCs w:val="20"/>
                <w:lang w:val="en-US" w:eastAsia="zh-CN"/>
              </w:rPr>
              <w:t>Unicast vs broadcast with SI-RNTI</w:t>
            </w:r>
            <w:r w:rsidRPr="000B40B5">
              <w:rPr>
                <w:rFonts w:ascii="Times New Roman" w:eastAsiaTheme="minorEastAsia" w:hAnsi="Times New Roman" w:cs="Times New Roman"/>
                <w:sz w:val="20"/>
                <w:szCs w:val="20"/>
                <w:lang w:val="en-US" w:eastAsia="zh-CN"/>
              </w:rPr>
              <w:t xml:space="preserve">, we are open for discussion. </w:t>
            </w:r>
          </w:p>
        </w:tc>
      </w:tr>
      <w:tr w:rsidR="00E151AA" w14:paraId="483A8A9B" w14:textId="77777777">
        <w:tc>
          <w:tcPr>
            <w:tcW w:w="1479" w:type="dxa"/>
          </w:tcPr>
          <w:p w14:paraId="483A8A97" w14:textId="77777777" w:rsidR="00E151AA" w:rsidRPr="000B40B5" w:rsidRDefault="00BF6927">
            <w:pPr>
              <w:jc w:val="left"/>
              <w:rPr>
                <w:rFonts w:eastAsiaTheme="minorEastAsia"/>
                <w:lang w:val="en-US" w:eastAsia="zh-CN"/>
              </w:rPr>
            </w:pPr>
            <w:r w:rsidRPr="000B40B5">
              <w:rPr>
                <w:rFonts w:eastAsiaTheme="minorEastAsia"/>
                <w:lang w:val="en-US" w:eastAsia="zh-CN"/>
              </w:rPr>
              <w:t>Intel2</w:t>
            </w:r>
          </w:p>
        </w:tc>
        <w:tc>
          <w:tcPr>
            <w:tcW w:w="1372" w:type="dxa"/>
          </w:tcPr>
          <w:p w14:paraId="483A8A98" w14:textId="77777777" w:rsidR="00E151AA" w:rsidRPr="000B40B5" w:rsidRDefault="00BF6927">
            <w:pPr>
              <w:tabs>
                <w:tab w:val="left" w:pos="551"/>
              </w:tabs>
              <w:jc w:val="left"/>
              <w:rPr>
                <w:rFonts w:eastAsiaTheme="minorEastAsia"/>
                <w:lang w:val="en-US" w:eastAsia="zh-CN"/>
              </w:rPr>
            </w:pPr>
            <w:r w:rsidRPr="000B40B5">
              <w:rPr>
                <w:rFonts w:eastAsiaTheme="minorEastAsia"/>
                <w:lang w:val="en-US" w:eastAsia="zh-CN"/>
              </w:rPr>
              <w:t>Y</w:t>
            </w:r>
          </w:p>
        </w:tc>
        <w:tc>
          <w:tcPr>
            <w:tcW w:w="6780" w:type="dxa"/>
          </w:tcPr>
          <w:p w14:paraId="483A8A99" w14:textId="77777777" w:rsidR="00E151AA" w:rsidRPr="000B40B5" w:rsidRDefault="00BF6927">
            <w:pPr>
              <w:jc w:val="left"/>
              <w:rPr>
                <w:rFonts w:eastAsiaTheme="minorEastAsia"/>
                <w:lang w:val="en-US" w:eastAsia="zh-CN"/>
              </w:rPr>
            </w:pPr>
            <w:r w:rsidRPr="000B40B5">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483A8A9A" w14:textId="77777777" w:rsidR="00E151AA" w:rsidRPr="000B40B5" w:rsidRDefault="00BF6927">
            <w:pPr>
              <w:jc w:val="left"/>
              <w:rPr>
                <w:lang w:val="en-US" w:eastAsia="zh-CN"/>
              </w:rPr>
            </w:pPr>
            <w:r w:rsidRPr="000B40B5">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5" w14:textId="147BB3BA" w:rsidR="00E151AA" w:rsidRPr="004C1379" w:rsidRDefault="0061198C" w:rsidP="0061198C">
            <w:pPr>
              <w:jc w:val="left"/>
              <w:rPr>
                <w:rFonts w:eastAsiaTheme="minorEastAsia"/>
                <w:lang w:val="en-US" w:eastAsia="zh-CN"/>
              </w:rPr>
            </w:pPr>
            <w:r>
              <w:rPr>
                <w:rFonts w:eastAsiaTheme="minorEastAsia"/>
                <w:lang w:val="en-US" w:eastAsia="zh-CN"/>
              </w:rPr>
              <w:br/>
              <w:t xml:space="preserve">2: </w:t>
            </w:r>
            <w:r w:rsidR="00BF6927" w:rsidRPr="004C1379">
              <w:rPr>
                <w:rFonts w:eastAsiaTheme="minorEastAsia"/>
                <w:lang w:val="en-US" w:eastAsia="zh-CN"/>
              </w:rPr>
              <w:t>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9" w14:textId="0F840C12" w:rsidR="00E151AA" w:rsidRDefault="0061198C">
            <w:pPr>
              <w:jc w:val="left"/>
              <w:rPr>
                <w:rFonts w:eastAsiaTheme="minorEastAsia"/>
                <w:lang w:val="en-US" w:eastAsia="zh-CN"/>
              </w:rPr>
            </w:pPr>
            <w:r>
              <w:rPr>
                <w:rFonts w:eastAsiaTheme="minorEastAsia"/>
                <w:lang w:val="en-US" w:eastAsia="zh-CN"/>
              </w:rPr>
              <w:br/>
            </w:r>
            <w:r w:rsidR="00BF6927">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3AE80A75" w:rsidR="00E151AA" w:rsidRDefault="00BF6927">
            <w:pPr>
              <w:jc w:val="left"/>
              <w:rPr>
                <w:rFonts w:eastAsiaTheme="minorEastAsia"/>
                <w:lang w:val="en-US" w:eastAsia="zh-CN"/>
              </w:rPr>
            </w:pPr>
            <w:r>
              <w:rPr>
                <w:rFonts w:eastAsiaTheme="minorEastAsia"/>
                <w:lang w:val="en-US" w:eastAsia="zh-CN"/>
              </w:rPr>
              <w:lastRenderedPageBreak/>
              <w:t xml:space="preserve">For the case 2 (RA-RNTI/MSGB-RNTI), current spec already defines prioritization between two PDSCHs. We believe that same behavior is sufficient for eRedCap </w:t>
            </w:r>
            <w:r w:rsidR="00765114">
              <w:rPr>
                <w:rFonts w:eastAsiaTheme="minorEastAsia"/>
                <w:lang w:val="en-US" w:eastAsia="zh-CN"/>
              </w:rPr>
              <w:t>UEs</w:t>
            </w:r>
            <w:r>
              <w:rPr>
                <w:rFonts w:eastAsiaTheme="minorEastAsia"/>
                <w:lang w:val="en-US" w:eastAsia="zh-CN"/>
              </w:rPr>
              <w:t>.</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954F0A" w14:paraId="483A8ABD" w14:textId="77777777" w:rsidTr="00954F0A">
        <w:tc>
          <w:tcPr>
            <w:tcW w:w="1479" w:type="dxa"/>
          </w:tcPr>
          <w:p w14:paraId="483A8ABA" w14:textId="77777777" w:rsidR="00954F0A" w:rsidRDefault="00954F0A" w:rsidP="005D38F6">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5D38F6">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5D38F6">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6B51F04" w14:textId="0F5035EB" w:rsidR="006D6876" w:rsidRDefault="006D6876" w:rsidP="006D6876">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CF171D" w14:paraId="3F0B013C" w14:textId="77777777" w:rsidTr="00954F0A">
        <w:tc>
          <w:tcPr>
            <w:tcW w:w="1479" w:type="dxa"/>
          </w:tcPr>
          <w:p w14:paraId="1498BDA0" w14:textId="2650584A" w:rsidR="00CF171D" w:rsidRDefault="00741112" w:rsidP="00CF171D">
            <w:pPr>
              <w:jc w:val="left"/>
              <w:rPr>
                <w:rFonts w:eastAsiaTheme="minorEastAsia"/>
                <w:lang w:val="en-US" w:eastAsia="zh-CN"/>
              </w:rPr>
            </w:pPr>
            <w:r>
              <w:rPr>
                <w:rFonts w:eastAsiaTheme="minorEastAsia"/>
                <w:lang w:val="en-US" w:eastAsia="zh-CN"/>
              </w:rPr>
              <w:t>SONY</w:t>
            </w:r>
          </w:p>
        </w:tc>
        <w:tc>
          <w:tcPr>
            <w:tcW w:w="1372" w:type="dxa"/>
          </w:tcPr>
          <w:p w14:paraId="42AF64B0" w14:textId="3A12C72E" w:rsidR="00CF171D" w:rsidRDefault="00CF171D" w:rsidP="00CF171D">
            <w:pPr>
              <w:tabs>
                <w:tab w:val="left" w:pos="551"/>
              </w:tabs>
              <w:jc w:val="left"/>
              <w:rPr>
                <w:rFonts w:eastAsiaTheme="minorEastAsia"/>
                <w:lang w:val="en-US" w:eastAsia="zh-CN"/>
              </w:rPr>
            </w:pPr>
            <w:r>
              <w:rPr>
                <w:rFonts w:eastAsiaTheme="minorEastAsia"/>
                <w:lang w:val="en-US" w:eastAsia="zh-CN"/>
              </w:rPr>
              <w:t>Y</w:t>
            </w:r>
          </w:p>
        </w:tc>
        <w:tc>
          <w:tcPr>
            <w:tcW w:w="6780" w:type="dxa"/>
          </w:tcPr>
          <w:p w14:paraId="5DB68B4D" w14:textId="7D6FEFFF" w:rsidR="00CF171D" w:rsidRPr="00DE6372" w:rsidRDefault="00CF171D" w:rsidP="00CF171D">
            <w:pPr>
              <w:jc w:val="left"/>
              <w:rPr>
                <w:rFonts w:eastAsiaTheme="minorEastAsia"/>
                <w:lang w:eastAsia="zh-CN"/>
              </w:rPr>
            </w:pPr>
            <w:r w:rsidRPr="00DE6372">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1A087B" w14:paraId="668E9493" w14:textId="77777777" w:rsidTr="00954F0A">
        <w:tc>
          <w:tcPr>
            <w:tcW w:w="1479" w:type="dxa"/>
          </w:tcPr>
          <w:p w14:paraId="1423DB6B" w14:textId="5A26417B"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A56007" w14:textId="08AAFF9A"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31C6A59" w14:textId="77777777" w:rsidR="001A087B" w:rsidRDefault="001A087B" w:rsidP="001A087B">
            <w:pPr>
              <w:jc w:val="left"/>
              <w:rPr>
                <w:rFonts w:eastAsia="Yu Mincho"/>
                <w:lang w:val="en-US" w:eastAsia="ja-JP"/>
              </w:rPr>
            </w:pPr>
            <w:r>
              <w:rPr>
                <w:rFonts w:eastAsia="Yu Mincho"/>
                <w:lang w:val="en-US" w:eastAsia="ja-JP"/>
              </w:rPr>
              <w:t>We still don’t see the need for any specification change.</w:t>
            </w:r>
          </w:p>
          <w:p w14:paraId="1428A30A" w14:textId="7B6CEAB8" w:rsidR="001A087B" w:rsidRDefault="001A087B" w:rsidP="001A087B">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sidR="00765114">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1A087B" w14:paraId="7C975F81" w14:textId="77777777" w:rsidTr="005D38F6">
              <w:tc>
                <w:tcPr>
                  <w:tcW w:w="6554" w:type="dxa"/>
                </w:tcPr>
                <w:p w14:paraId="76036DC7" w14:textId="77777777" w:rsidR="001A087B" w:rsidRPr="00724AF4" w:rsidRDefault="001A087B" w:rsidP="001A087B">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6961C34F" w14:textId="48043BCA" w:rsidR="001A087B" w:rsidRDefault="00871793" w:rsidP="001A087B">
            <w:pPr>
              <w:jc w:val="left"/>
              <w:rPr>
                <w:rFonts w:eastAsiaTheme="minorEastAsia"/>
                <w:lang w:val="en-US" w:eastAsia="zh-CN"/>
              </w:rPr>
            </w:pPr>
            <w:r>
              <w:rPr>
                <w:rFonts w:eastAsia="Yu Mincho"/>
                <w:lang w:val="en-US" w:eastAsia="ja-JP"/>
              </w:rPr>
              <w:lastRenderedPageBreak/>
              <w:br/>
            </w:r>
            <w:r w:rsidR="001A087B">
              <w:rPr>
                <w:rFonts w:eastAsia="Yu Mincho"/>
                <w:lang w:val="en-US" w:eastAsia="ja-JP"/>
              </w:rPr>
              <w:t>Again, there is no timeline requirement on SI acquisition, it is up to UE implementation even if the total number of PRBs for overlapped unicast PDSCH and PDSCH with SIB1/OSI exceeds 5MHz.</w:t>
            </w:r>
          </w:p>
        </w:tc>
      </w:tr>
      <w:tr w:rsidR="006C36CA" w14:paraId="1A2B41E9" w14:textId="77777777" w:rsidTr="005D38F6">
        <w:tc>
          <w:tcPr>
            <w:tcW w:w="1479" w:type="dxa"/>
          </w:tcPr>
          <w:p w14:paraId="08DEF01B" w14:textId="77777777" w:rsidR="006C36CA" w:rsidRDefault="006C36CA" w:rsidP="005D38F6">
            <w:pPr>
              <w:jc w:val="left"/>
              <w:rPr>
                <w:rFonts w:eastAsia="Yu Mincho"/>
                <w:lang w:val="en-US" w:eastAsia="ja-JP"/>
              </w:rPr>
            </w:pPr>
            <w:r>
              <w:rPr>
                <w:rFonts w:eastAsia="Yu Mincho"/>
                <w:lang w:val="en-US" w:eastAsia="ja-JP"/>
              </w:rPr>
              <w:lastRenderedPageBreak/>
              <w:t>Huawei, HiSilicon</w:t>
            </w:r>
          </w:p>
        </w:tc>
        <w:tc>
          <w:tcPr>
            <w:tcW w:w="1372" w:type="dxa"/>
          </w:tcPr>
          <w:p w14:paraId="6BADECBC" w14:textId="77777777" w:rsidR="006C36CA" w:rsidRDefault="006C36CA" w:rsidP="005D38F6">
            <w:pPr>
              <w:tabs>
                <w:tab w:val="left" w:pos="551"/>
              </w:tabs>
              <w:jc w:val="left"/>
              <w:rPr>
                <w:rFonts w:eastAsia="Yu Mincho"/>
                <w:lang w:val="en-US" w:eastAsia="ja-JP"/>
              </w:rPr>
            </w:pPr>
          </w:p>
        </w:tc>
        <w:tc>
          <w:tcPr>
            <w:tcW w:w="6780" w:type="dxa"/>
          </w:tcPr>
          <w:p w14:paraId="0A5FD998" w14:textId="77777777" w:rsidR="006C36CA" w:rsidRDefault="006C36CA" w:rsidP="005D38F6">
            <w:pPr>
              <w:jc w:val="left"/>
              <w:rPr>
                <w:rFonts w:eastAsia="Yu Mincho"/>
                <w:lang w:val="en-US" w:eastAsia="ja-JP"/>
              </w:rPr>
            </w:pPr>
            <w:r w:rsidRPr="00C13697">
              <w:rPr>
                <w:rFonts w:eastAsia="Yu Mincho"/>
                <w:lang w:val="en-US" w:eastAsia="ja-JP"/>
              </w:rPr>
              <w:t xml:space="preserve">To guarantee the consensus between gNB and UE, </w:t>
            </w:r>
            <w:r>
              <w:rPr>
                <w:rFonts w:eastAsia="Yu Mincho"/>
                <w:lang w:val="en-US" w:eastAsia="ja-JP"/>
              </w:rPr>
              <w:t xml:space="preserve">an agreement for the prioritization of </w:t>
            </w:r>
            <w:r w:rsidRPr="00C13697">
              <w:rPr>
                <w:rFonts w:eastAsia="Yu Mincho"/>
                <w:lang w:val="en-US" w:eastAsia="ja-JP"/>
              </w:rPr>
              <w:t xml:space="preserve">unicast PDSCH processing should be </w:t>
            </w:r>
            <w:r>
              <w:rPr>
                <w:rFonts w:eastAsia="Yu Mincho"/>
                <w:lang w:val="en-US" w:eastAsia="ja-JP"/>
              </w:rPr>
              <w:t>achieved. A note could be FFS: whether any RAN1 spec impact.</w:t>
            </w:r>
          </w:p>
        </w:tc>
      </w:tr>
      <w:tr w:rsidR="00350BF8" w14:paraId="4B241356" w14:textId="77777777" w:rsidTr="005D38F6">
        <w:tc>
          <w:tcPr>
            <w:tcW w:w="1479" w:type="dxa"/>
          </w:tcPr>
          <w:p w14:paraId="50CB3F71" w14:textId="51C8DBBB" w:rsidR="00350BF8" w:rsidRDefault="00350BF8" w:rsidP="00350BF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4DBEC6" w14:textId="77777777" w:rsidR="00350BF8" w:rsidRDefault="00350BF8" w:rsidP="00350BF8">
            <w:pPr>
              <w:tabs>
                <w:tab w:val="left" w:pos="551"/>
              </w:tabs>
              <w:jc w:val="left"/>
              <w:rPr>
                <w:rFonts w:eastAsia="Yu Mincho"/>
                <w:lang w:val="en-US" w:eastAsia="ja-JP"/>
              </w:rPr>
            </w:pPr>
          </w:p>
        </w:tc>
        <w:tc>
          <w:tcPr>
            <w:tcW w:w="6780" w:type="dxa"/>
          </w:tcPr>
          <w:p w14:paraId="619C7AE8" w14:textId="0937780C" w:rsidR="00350BF8" w:rsidRPr="00C13697" w:rsidRDefault="00350BF8" w:rsidP="00350BF8">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68588C1F" w14:textId="0C689128" w:rsidR="0061198C" w:rsidRDefault="00331202" w:rsidP="0061198C">
      <w:pPr>
        <w:rPr>
          <w:bCs/>
          <w:szCs w:val="22"/>
          <w:lang w:val="en-US"/>
        </w:rPr>
      </w:pPr>
      <w:r>
        <w:rPr>
          <w:bCs/>
          <w:szCs w:val="22"/>
          <w:lang w:val="en-US"/>
        </w:rPr>
        <w:br/>
        <w:t xml:space="preserve">The received responses to Question 2.5-1a </w:t>
      </w:r>
      <w:r w:rsidR="00C35607">
        <w:rPr>
          <w:bCs/>
          <w:szCs w:val="22"/>
          <w:lang w:val="en-US"/>
        </w:rPr>
        <w:t xml:space="preserve">are split about </w:t>
      </w:r>
      <w:r w:rsidR="001270BC">
        <w:rPr>
          <w:bCs/>
          <w:szCs w:val="22"/>
          <w:lang w:val="en-US"/>
        </w:rPr>
        <w:t>evenly</w:t>
      </w:r>
      <w:r w:rsidR="00C35607">
        <w:rPr>
          <w:bCs/>
          <w:szCs w:val="22"/>
          <w:lang w:val="en-US"/>
        </w:rPr>
        <w:t xml:space="preserve"> regarding the potential need for some specification changes for simultaneous </w:t>
      </w:r>
      <w:r w:rsidR="004F2063">
        <w:rPr>
          <w:bCs/>
          <w:szCs w:val="22"/>
          <w:lang w:val="en-US"/>
        </w:rPr>
        <w:t>reception of unicast an</w:t>
      </w:r>
      <w:r w:rsidR="0012474D">
        <w:rPr>
          <w:bCs/>
          <w:szCs w:val="22"/>
          <w:lang w:val="en-US"/>
        </w:rPr>
        <w:t>d</w:t>
      </w:r>
      <w:r w:rsidR="004F2063">
        <w:rPr>
          <w:bCs/>
          <w:szCs w:val="22"/>
          <w:lang w:val="en-US"/>
        </w:rPr>
        <w:t xml:space="preserve"> broadcast PDSCH transmissions</w:t>
      </w:r>
      <w:r w:rsidR="0012474D">
        <w:rPr>
          <w:bCs/>
          <w:szCs w:val="22"/>
          <w:lang w:val="en-US"/>
        </w:rPr>
        <w:t>. Several responses suggest t</w:t>
      </w:r>
      <w:r w:rsidR="00C629D2">
        <w:rPr>
          <w:bCs/>
          <w:szCs w:val="22"/>
          <w:lang w:val="en-US"/>
        </w:rPr>
        <w:t>hat the prioritization between unicast and SI may need to be clarified.</w:t>
      </w:r>
    </w:p>
    <w:p w14:paraId="2804757A" w14:textId="458A887C" w:rsidR="0061198C" w:rsidRPr="003D11ED" w:rsidRDefault="0061198C" w:rsidP="0061198C">
      <w:pPr>
        <w:pStyle w:val="Heading3"/>
        <w:numPr>
          <w:ilvl w:val="0"/>
          <w:numId w:val="0"/>
        </w:numPr>
        <w:spacing w:after="120" w:afterAutospacing="0"/>
        <w:ind w:left="720" w:hanging="720"/>
        <w:rPr>
          <w:b/>
          <w:bCs/>
          <w:sz w:val="20"/>
          <w:szCs w:val="16"/>
        </w:rPr>
      </w:pPr>
      <w:r w:rsidRPr="003D11ED">
        <w:rPr>
          <w:b/>
          <w:bCs/>
          <w:sz w:val="20"/>
          <w:szCs w:val="14"/>
          <w:highlight w:val="yellow"/>
        </w:rPr>
        <w:t>FL4</w:t>
      </w:r>
      <w:r w:rsidR="000B5C1C">
        <w:rPr>
          <w:b/>
          <w:bCs/>
          <w:sz w:val="20"/>
          <w:szCs w:val="14"/>
          <w:highlight w:val="yellow"/>
        </w:rPr>
        <w:t>/FL5</w:t>
      </w:r>
      <w:r w:rsidRPr="003D11ED">
        <w:rPr>
          <w:b/>
          <w:bCs/>
          <w:sz w:val="20"/>
          <w:szCs w:val="14"/>
          <w:highlight w:val="yellow"/>
        </w:rPr>
        <w:t xml:space="preserve"> High Priority </w:t>
      </w:r>
      <w:r w:rsidR="007221B7">
        <w:rPr>
          <w:b/>
          <w:bCs/>
          <w:sz w:val="20"/>
          <w:szCs w:val="14"/>
          <w:highlight w:val="yellow"/>
        </w:rPr>
        <w:t>Question</w:t>
      </w:r>
      <w:r w:rsidRPr="003D11ED">
        <w:rPr>
          <w:b/>
          <w:bCs/>
          <w:sz w:val="20"/>
          <w:szCs w:val="14"/>
          <w:highlight w:val="yellow"/>
        </w:rPr>
        <w:t xml:space="preserve"> </w:t>
      </w:r>
      <w:r>
        <w:rPr>
          <w:b/>
          <w:bCs/>
          <w:sz w:val="20"/>
          <w:szCs w:val="14"/>
          <w:highlight w:val="yellow"/>
        </w:rPr>
        <w:t>2.</w:t>
      </w:r>
      <w:r w:rsidR="00296892">
        <w:rPr>
          <w:b/>
          <w:bCs/>
          <w:sz w:val="20"/>
          <w:szCs w:val="14"/>
          <w:highlight w:val="yellow"/>
        </w:rPr>
        <w:t>5</w:t>
      </w:r>
      <w:r>
        <w:rPr>
          <w:b/>
          <w:bCs/>
          <w:sz w:val="20"/>
          <w:szCs w:val="14"/>
          <w:highlight w:val="yellow"/>
        </w:rPr>
        <w:t>-1</w:t>
      </w:r>
      <w:r w:rsidR="00296892">
        <w:rPr>
          <w:b/>
          <w:bCs/>
          <w:sz w:val="20"/>
          <w:szCs w:val="14"/>
          <w:highlight w:val="yellow"/>
        </w:rPr>
        <w:t>b</w:t>
      </w:r>
      <w:r w:rsidRPr="003D11ED">
        <w:rPr>
          <w:b/>
          <w:bCs/>
          <w:sz w:val="20"/>
          <w:szCs w:val="14"/>
        </w:rPr>
        <w:t>:</w:t>
      </w:r>
    </w:p>
    <w:p w14:paraId="09E2B04A" w14:textId="3769512F" w:rsidR="001E31C3" w:rsidRPr="00B11C4E" w:rsidRDefault="00EF62DC" w:rsidP="00296892">
      <w:pPr>
        <w:rPr>
          <w:b/>
          <w:bCs/>
          <w:lang w:val="en-US"/>
        </w:rPr>
      </w:pPr>
      <w:r>
        <w:rPr>
          <w:b/>
          <w:bCs/>
          <w:lang w:val="en-US"/>
        </w:rPr>
        <w:t xml:space="preserve">How should the UE prioritize between reception of unicast </w:t>
      </w:r>
      <w:r w:rsidR="003D11A5">
        <w:rPr>
          <w:b/>
          <w:bCs/>
          <w:lang w:val="en-US"/>
        </w:rPr>
        <w:t xml:space="preserve">PDSCH </w:t>
      </w:r>
      <w:r>
        <w:rPr>
          <w:b/>
          <w:bCs/>
          <w:lang w:val="en-US"/>
        </w:rPr>
        <w:t xml:space="preserve">and </w:t>
      </w:r>
      <w:r w:rsidR="00607375">
        <w:rPr>
          <w:b/>
          <w:bCs/>
          <w:lang w:val="en-US"/>
        </w:rPr>
        <w:t>SI</w:t>
      </w:r>
      <w:r w:rsidR="00605AF3">
        <w:rPr>
          <w:b/>
          <w:bCs/>
          <w:lang w:val="en-US"/>
        </w:rPr>
        <w:t xml:space="preserve"> PDSCH?</w:t>
      </w:r>
    </w:p>
    <w:p w14:paraId="2FF8EF3E" w14:textId="4D9DD879" w:rsidR="00B11C4E" w:rsidRDefault="00B11C4E" w:rsidP="00B11C4E">
      <w:pPr>
        <w:pStyle w:val="ListParagraph"/>
        <w:numPr>
          <w:ilvl w:val="0"/>
          <w:numId w:val="57"/>
        </w:numPr>
        <w:rPr>
          <w:rFonts w:ascii="Times New Roman" w:hAnsi="Times New Roman" w:cs="Times New Roman"/>
          <w:b/>
          <w:bCs/>
          <w:sz w:val="20"/>
          <w:szCs w:val="20"/>
          <w:lang w:val="en-US"/>
        </w:rPr>
      </w:pPr>
      <w:r w:rsidRPr="00B11C4E">
        <w:rPr>
          <w:rFonts w:ascii="Times New Roman" w:hAnsi="Times New Roman" w:cs="Times New Roman"/>
          <w:b/>
          <w:bCs/>
          <w:sz w:val="20"/>
          <w:szCs w:val="20"/>
          <w:lang w:val="en-US"/>
        </w:rPr>
        <w:t xml:space="preserve">Option 1: </w:t>
      </w:r>
      <w:r w:rsidR="002F11BA">
        <w:rPr>
          <w:rFonts w:ascii="Times New Roman" w:hAnsi="Times New Roman" w:cs="Times New Roman"/>
          <w:b/>
          <w:bCs/>
          <w:sz w:val="20"/>
          <w:szCs w:val="20"/>
          <w:lang w:val="en-US"/>
        </w:rPr>
        <w:t xml:space="preserve">The UE </w:t>
      </w:r>
      <w:r w:rsidR="00957539">
        <w:rPr>
          <w:rFonts w:ascii="Times New Roman" w:hAnsi="Times New Roman" w:cs="Times New Roman"/>
          <w:b/>
          <w:bCs/>
          <w:sz w:val="20"/>
          <w:szCs w:val="20"/>
          <w:lang w:val="en-US"/>
        </w:rPr>
        <w:t>prioritize</w:t>
      </w:r>
      <w:r w:rsidR="005D6C3E">
        <w:rPr>
          <w:rFonts w:ascii="Times New Roman" w:hAnsi="Times New Roman" w:cs="Times New Roman"/>
          <w:b/>
          <w:bCs/>
          <w:sz w:val="20"/>
          <w:szCs w:val="20"/>
          <w:lang w:val="en-US"/>
        </w:rPr>
        <w:t>s</w:t>
      </w:r>
      <w:r w:rsidR="00957539">
        <w:rPr>
          <w:rFonts w:ascii="Times New Roman" w:hAnsi="Times New Roman" w:cs="Times New Roman"/>
          <w:b/>
          <w:bCs/>
          <w:sz w:val="20"/>
          <w:szCs w:val="20"/>
          <w:lang w:val="en-US"/>
        </w:rPr>
        <w:t xml:space="preserve"> reception of unicast PDSCH over SI PDSCH.</w:t>
      </w:r>
    </w:p>
    <w:p w14:paraId="64FB59FE" w14:textId="298115CB" w:rsidR="007F69AA" w:rsidRDefault="007F69AA" w:rsidP="00B11C4E">
      <w:pPr>
        <w:pStyle w:val="ListParagraph"/>
        <w:numPr>
          <w:ilvl w:val="0"/>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w:t>
      </w:r>
      <w:r w:rsidR="00D1550B">
        <w:rPr>
          <w:rFonts w:ascii="Times New Roman" w:hAnsi="Times New Roman" w:cs="Times New Roman"/>
          <w:b/>
          <w:bCs/>
          <w:sz w:val="20"/>
          <w:szCs w:val="20"/>
          <w:lang w:val="en-US"/>
        </w:rPr>
        <w:t xml:space="preserve">SI </w:t>
      </w:r>
      <w:r>
        <w:rPr>
          <w:rFonts w:ascii="Times New Roman" w:hAnsi="Times New Roman" w:cs="Times New Roman"/>
          <w:b/>
          <w:bCs/>
          <w:sz w:val="20"/>
          <w:szCs w:val="20"/>
          <w:lang w:val="en-US"/>
        </w:rPr>
        <w:t xml:space="preserve">PDSCH. </w:t>
      </w:r>
    </w:p>
    <w:p w14:paraId="02F763CB" w14:textId="678B228B" w:rsidR="00B11C4E" w:rsidRDefault="00B11C4E" w:rsidP="00B11C4E">
      <w:pPr>
        <w:pStyle w:val="ListParagraph"/>
        <w:numPr>
          <w:ilvl w:val="0"/>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sidR="006B4D6A">
        <w:rPr>
          <w:rFonts w:ascii="Times New Roman" w:hAnsi="Times New Roman" w:cs="Times New Roman"/>
          <w:b/>
          <w:bCs/>
          <w:sz w:val="20"/>
          <w:szCs w:val="20"/>
          <w:lang w:val="en-US"/>
        </w:rPr>
        <w:t>3</w:t>
      </w:r>
      <w:r>
        <w:rPr>
          <w:rFonts w:ascii="Times New Roman" w:hAnsi="Times New Roman" w:cs="Times New Roman"/>
          <w:b/>
          <w:bCs/>
          <w:sz w:val="20"/>
          <w:szCs w:val="20"/>
          <w:lang w:val="en-US"/>
        </w:rPr>
        <w:t xml:space="preserve">: </w:t>
      </w:r>
      <w:r w:rsidR="00957539">
        <w:rPr>
          <w:rFonts w:ascii="Times New Roman" w:hAnsi="Times New Roman" w:cs="Times New Roman"/>
          <w:b/>
          <w:bCs/>
          <w:sz w:val="20"/>
          <w:szCs w:val="20"/>
          <w:lang w:val="en-US"/>
        </w:rPr>
        <w:t xml:space="preserve">The prioritization between reception of unicast and SI PDSCH is up to </w:t>
      </w:r>
      <w:r w:rsidR="00AD1E5A">
        <w:rPr>
          <w:rFonts w:ascii="Times New Roman" w:hAnsi="Times New Roman" w:cs="Times New Roman"/>
          <w:b/>
          <w:bCs/>
          <w:sz w:val="20"/>
          <w:szCs w:val="20"/>
          <w:lang w:val="en-US"/>
        </w:rPr>
        <w:t xml:space="preserve">the </w:t>
      </w:r>
      <w:r w:rsidR="00957539">
        <w:rPr>
          <w:rFonts w:ascii="Times New Roman" w:hAnsi="Times New Roman" w:cs="Times New Roman"/>
          <w:b/>
          <w:bCs/>
          <w:sz w:val="20"/>
          <w:szCs w:val="20"/>
          <w:lang w:val="en-US"/>
        </w:rPr>
        <w:t>UE impleme</w:t>
      </w:r>
      <w:r w:rsidR="00AD1E5A">
        <w:rPr>
          <w:rFonts w:ascii="Times New Roman" w:hAnsi="Times New Roman" w:cs="Times New Roman"/>
          <w:b/>
          <w:bCs/>
          <w:sz w:val="20"/>
          <w:szCs w:val="20"/>
          <w:lang w:val="en-US"/>
        </w:rPr>
        <w:t>ntation.</w:t>
      </w:r>
    </w:p>
    <w:p w14:paraId="6A83ED91" w14:textId="73E090A3" w:rsidR="005E481C" w:rsidRPr="00B11C4E" w:rsidRDefault="005E481C" w:rsidP="00B11C4E">
      <w:pPr>
        <w:pStyle w:val="ListParagraph"/>
        <w:numPr>
          <w:ilvl w:val="0"/>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sidR="009B0364">
        <w:rPr>
          <w:rFonts w:ascii="Times New Roman" w:hAnsi="Times New Roman" w:cs="Times New Roman"/>
          <w:b/>
          <w:bCs/>
          <w:sz w:val="20"/>
          <w:szCs w:val="20"/>
          <w:lang w:val="en-US"/>
        </w:rPr>
        <w:t>4</w:t>
      </w:r>
      <w:r>
        <w:rPr>
          <w:rFonts w:ascii="Times New Roman" w:hAnsi="Times New Roman" w:cs="Times New Roman"/>
          <w:b/>
          <w:bCs/>
          <w:sz w:val="20"/>
          <w:szCs w:val="20"/>
          <w:lang w:val="en-US"/>
        </w:rPr>
        <w:t>: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61198C" w14:paraId="04F28865" w14:textId="77777777" w:rsidTr="005D38F6">
        <w:tc>
          <w:tcPr>
            <w:tcW w:w="1479" w:type="dxa"/>
            <w:shd w:val="clear" w:color="auto" w:fill="D9D9D9" w:themeFill="background1" w:themeFillShade="D9"/>
          </w:tcPr>
          <w:p w14:paraId="13357613" w14:textId="77777777" w:rsidR="0061198C" w:rsidRDefault="0061198C" w:rsidP="005D38F6">
            <w:pPr>
              <w:jc w:val="left"/>
              <w:rPr>
                <w:b/>
                <w:bCs/>
                <w:lang w:val="en-US"/>
              </w:rPr>
            </w:pPr>
            <w:r>
              <w:rPr>
                <w:b/>
                <w:bCs/>
                <w:lang w:val="en-US"/>
              </w:rPr>
              <w:t>Company</w:t>
            </w:r>
          </w:p>
        </w:tc>
        <w:tc>
          <w:tcPr>
            <w:tcW w:w="1464" w:type="dxa"/>
            <w:shd w:val="clear" w:color="auto" w:fill="D9D9D9" w:themeFill="background1" w:themeFillShade="D9"/>
          </w:tcPr>
          <w:p w14:paraId="04FF82CF" w14:textId="6B990076" w:rsidR="0061198C" w:rsidRDefault="00B11C4E" w:rsidP="005D38F6">
            <w:pPr>
              <w:jc w:val="left"/>
              <w:rPr>
                <w:b/>
                <w:bCs/>
                <w:lang w:val="en-US"/>
              </w:rPr>
            </w:pPr>
            <w:r>
              <w:rPr>
                <w:b/>
                <w:bCs/>
                <w:lang w:val="en-US"/>
              </w:rPr>
              <w:t>Option (1</w:t>
            </w:r>
            <w:r w:rsidR="009B0364">
              <w:rPr>
                <w:b/>
                <w:bCs/>
                <w:lang w:val="en-US"/>
              </w:rPr>
              <w:t>-4</w:t>
            </w:r>
            <w:r>
              <w:rPr>
                <w:b/>
                <w:bCs/>
                <w:lang w:val="en-US"/>
              </w:rPr>
              <w:t>)</w:t>
            </w:r>
          </w:p>
        </w:tc>
        <w:tc>
          <w:tcPr>
            <w:tcW w:w="6688" w:type="dxa"/>
            <w:shd w:val="clear" w:color="auto" w:fill="D9D9D9" w:themeFill="background1" w:themeFillShade="D9"/>
          </w:tcPr>
          <w:p w14:paraId="5949F2C0" w14:textId="77777777" w:rsidR="0061198C" w:rsidRDefault="0061198C" w:rsidP="005D38F6">
            <w:pPr>
              <w:jc w:val="left"/>
              <w:rPr>
                <w:b/>
                <w:bCs/>
                <w:lang w:val="en-US"/>
              </w:rPr>
            </w:pPr>
            <w:r>
              <w:rPr>
                <w:b/>
                <w:bCs/>
                <w:lang w:val="en-US"/>
              </w:rPr>
              <w:t>Comments</w:t>
            </w:r>
          </w:p>
        </w:tc>
      </w:tr>
      <w:tr w:rsidR="0061198C" w14:paraId="7C04EE11" w14:textId="77777777" w:rsidTr="005D38F6">
        <w:tc>
          <w:tcPr>
            <w:tcW w:w="1479" w:type="dxa"/>
          </w:tcPr>
          <w:p w14:paraId="67673998" w14:textId="0E5E5D90" w:rsidR="0061198C" w:rsidRDefault="00AA1048" w:rsidP="005D38F6">
            <w:pPr>
              <w:jc w:val="left"/>
              <w:rPr>
                <w:rFonts w:eastAsia="Yu Mincho"/>
                <w:lang w:val="en-US" w:eastAsia="ja-JP"/>
              </w:rPr>
            </w:pPr>
            <w:r>
              <w:rPr>
                <w:rFonts w:eastAsia="Yu Mincho"/>
                <w:lang w:val="en-US" w:eastAsia="ja-JP"/>
              </w:rPr>
              <w:t xml:space="preserve">Nordic </w:t>
            </w:r>
          </w:p>
        </w:tc>
        <w:tc>
          <w:tcPr>
            <w:tcW w:w="1464" w:type="dxa"/>
          </w:tcPr>
          <w:p w14:paraId="7E19712E" w14:textId="4B30335D" w:rsidR="0061198C" w:rsidRDefault="00AA1048" w:rsidP="005D38F6">
            <w:pPr>
              <w:tabs>
                <w:tab w:val="left" w:pos="551"/>
              </w:tabs>
              <w:jc w:val="left"/>
              <w:rPr>
                <w:rFonts w:eastAsia="Yu Mincho"/>
                <w:lang w:val="en-US" w:eastAsia="ja-JP"/>
              </w:rPr>
            </w:pPr>
            <w:r>
              <w:rPr>
                <w:rFonts w:eastAsia="Yu Mincho"/>
                <w:lang w:val="en-US" w:eastAsia="ja-JP"/>
              </w:rPr>
              <w:t>Option 3</w:t>
            </w:r>
          </w:p>
        </w:tc>
        <w:tc>
          <w:tcPr>
            <w:tcW w:w="6688" w:type="dxa"/>
          </w:tcPr>
          <w:p w14:paraId="3117E04E" w14:textId="77777777" w:rsidR="0061198C" w:rsidRDefault="0061198C" w:rsidP="005D38F6">
            <w:pPr>
              <w:jc w:val="left"/>
              <w:rPr>
                <w:rFonts w:eastAsia="Yu Mincho"/>
                <w:lang w:val="en-US" w:eastAsia="ja-JP"/>
              </w:rPr>
            </w:pPr>
          </w:p>
        </w:tc>
      </w:tr>
      <w:tr w:rsidR="0061198C" w14:paraId="23E82B68" w14:textId="77777777" w:rsidTr="005D38F6">
        <w:tc>
          <w:tcPr>
            <w:tcW w:w="1479" w:type="dxa"/>
          </w:tcPr>
          <w:p w14:paraId="642E0B4B" w14:textId="35BE39B8" w:rsidR="0061198C" w:rsidRDefault="00B42391" w:rsidP="005D38F6">
            <w:pPr>
              <w:jc w:val="left"/>
              <w:rPr>
                <w:rFonts w:eastAsiaTheme="minorEastAsia"/>
                <w:lang w:val="en-US" w:eastAsia="zh-CN"/>
              </w:rPr>
            </w:pPr>
            <w:r>
              <w:rPr>
                <w:rFonts w:eastAsiaTheme="minorEastAsia"/>
                <w:lang w:val="en-US" w:eastAsia="zh-CN"/>
              </w:rPr>
              <w:t>FUTUREWEI</w:t>
            </w:r>
          </w:p>
        </w:tc>
        <w:tc>
          <w:tcPr>
            <w:tcW w:w="1464" w:type="dxa"/>
          </w:tcPr>
          <w:p w14:paraId="557425AB" w14:textId="07A7477A" w:rsidR="0061198C" w:rsidRDefault="00402986" w:rsidP="005D38F6">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3D600C3" w14:textId="0118329C" w:rsidR="0061198C" w:rsidRDefault="00402986" w:rsidP="005D38F6">
            <w:pPr>
              <w:jc w:val="left"/>
              <w:rPr>
                <w:rFonts w:eastAsiaTheme="minorEastAsia"/>
                <w:lang w:val="en-US" w:eastAsia="zh-CN"/>
              </w:rPr>
            </w:pPr>
            <w:r>
              <w:rPr>
                <w:rFonts w:eastAsiaTheme="minorEastAsia"/>
                <w:lang w:val="en-US" w:eastAsia="zh-CN"/>
              </w:rPr>
              <w:t>Should not be left UE implementation</w:t>
            </w:r>
          </w:p>
        </w:tc>
      </w:tr>
      <w:tr w:rsidR="0061198C" w14:paraId="58653085" w14:textId="77777777" w:rsidTr="005D38F6">
        <w:tc>
          <w:tcPr>
            <w:tcW w:w="1479" w:type="dxa"/>
          </w:tcPr>
          <w:p w14:paraId="1CD60435" w14:textId="77777777" w:rsidR="0061198C" w:rsidRDefault="0061198C" w:rsidP="005D38F6">
            <w:pPr>
              <w:jc w:val="left"/>
              <w:rPr>
                <w:rFonts w:eastAsiaTheme="minorEastAsia"/>
                <w:lang w:val="en-US" w:eastAsia="zh-CN"/>
              </w:rPr>
            </w:pPr>
          </w:p>
        </w:tc>
        <w:tc>
          <w:tcPr>
            <w:tcW w:w="1464" w:type="dxa"/>
          </w:tcPr>
          <w:p w14:paraId="596C2D69" w14:textId="77777777" w:rsidR="0061198C" w:rsidRDefault="0061198C" w:rsidP="005D38F6">
            <w:pPr>
              <w:tabs>
                <w:tab w:val="left" w:pos="551"/>
              </w:tabs>
              <w:jc w:val="left"/>
              <w:rPr>
                <w:rFonts w:eastAsiaTheme="minorEastAsia"/>
                <w:lang w:val="en-US" w:eastAsia="zh-CN"/>
              </w:rPr>
            </w:pPr>
          </w:p>
        </w:tc>
        <w:tc>
          <w:tcPr>
            <w:tcW w:w="6688" w:type="dxa"/>
          </w:tcPr>
          <w:p w14:paraId="2616EBEA" w14:textId="77777777" w:rsidR="0061198C" w:rsidRDefault="0061198C" w:rsidP="005D38F6">
            <w:pPr>
              <w:jc w:val="left"/>
              <w:rPr>
                <w:rFonts w:eastAsiaTheme="minorEastAsia"/>
                <w:lang w:val="en-US" w:eastAsia="zh-CN"/>
              </w:rPr>
            </w:pP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6303E036" w:rsidR="00E151AA" w:rsidRDefault="00BF6927">
            <w:pPr>
              <w:spacing w:after="0" w:line="240" w:lineRule="auto"/>
              <w:jc w:val="left"/>
              <w:rPr>
                <w:szCs w:val="22"/>
                <w:lang w:val="en-US"/>
              </w:rPr>
            </w:pPr>
            <w:r>
              <w:rPr>
                <w:szCs w:val="22"/>
                <w:lang w:val="en-US"/>
              </w:rPr>
              <w:t xml:space="preserve">For UE BB complexity reduction, broadcast of separate SIB1/OSI (PDSCH) to Rel-18 RedCap </w:t>
            </w:r>
            <w:r w:rsidR="00765114">
              <w:rPr>
                <w:szCs w:val="22"/>
                <w:lang w:val="en-US"/>
              </w:rPr>
              <w:t>UEs</w:t>
            </w:r>
            <w:r>
              <w:rPr>
                <w:szCs w:val="22"/>
                <w:lang w:val="en-US"/>
              </w:rPr>
              <w:t xml:space="preserve">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4BC4BAD1"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65114">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BA95F0D" w14:textId="3258470C" w:rsidR="00EF17E2" w:rsidRPr="003D11ED" w:rsidRDefault="00EF17E2" w:rsidP="00CC5B2D">
      <w:pPr>
        <w:rPr>
          <w:b/>
          <w:bCs/>
          <w:szCs w:val="16"/>
        </w:rPr>
      </w:pPr>
      <w:r w:rsidRPr="002470B8">
        <w:rPr>
          <w:b/>
          <w:bCs/>
          <w:szCs w:val="14"/>
          <w:highlight w:val="cyan"/>
        </w:rPr>
        <w:t xml:space="preserve">FL1/FL4 Medium Priority </w:t>
      </w:r>
      <w:r>
        <w:rPr>
          <w:b/>
          <w:bCs/>
          <w:szCs w:val="14"/>
          <w:highlight w:val="cyan"/>
        </w:rPr>
        <w:t>Proposal</w:t>
      </w:r>
      <w:r w:rsidRPr="002470B8">
        <w:rPr>
          <w:b/>
          <w:bCs/>
          <w:szCs w:val="14"/>
          <w:highlight w:val="cyan"/>
        </w:rPr>
        <w:t xml:space="preserve"> 2.</w:t>
      </w:r>
      <w:r>
        <w:rPr>
          <w:b/>
          <w:bCs/>
          <w:szCs w:val="14"/>
          <w:highlight w:val="cyan"/>
        </w:rPr>
        <w:t>6</w:t>
      </w:r>
      <w:r w:rsidRPr="002470B8">
        <w:rPr>
          <w:b/>
          <w:bCs/>
          <w:szCs w:val="14"/>
          <w:highlight w:val="cyan"/>
        </w:rPr>
        <w:t>-</w:t>
      </w:r>
      <w:r>
        <w:rPr>
          <w:b/>
          <w:bCs/>
          <w:szCs w:val="14"/>
          <w:highlight w:val="cyan"/>
        </w:rPr>
        <w:t>1</w:t>
      </w:r>
      <w:r w:rsidRPr="002470B8">
        <w:rPr>
          <w:b/>
          <w:bCs/>
          <w:szCs w:val="14"/>
          <w:highlight w:val="cyan"/>
        </w:rPr>
        <w:t>a</w:t>
      </w:r>
      <w:r w:rsidRPr="003D11ED">
        <w:rPr>
          <w:b/>
          <w:bCs/>
          <w:szCs w:val="14"/>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3A8B0D"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r w:rsidR="001A087B" w14:paraId="74B65001" w14:textId="77777777">
        <w:tc>
          <w:tcPr>
            <w:tcW w:w="1479" w:type="dxa"/>
          </w:tcPr>
          <w:p w14:paraId="4D009915" w14:textId="25C72963" w:rsidR="001A087B" w:rsidRPr="001A087B" w:rsidRDefault="001A087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FD8915" w14:textId="648B81D8" w:rsidR="001A087B" w:rsidRPr="001A087B" w:rsidRDefault="001A087B">
            <w:pPr>
              <w:tabs>
                <w:tab w:val="left" w:pos="551"/>
              </w:tabs>
              <w:jc w:val="left"/>
              <w:rPr>
                <w:rFonts w:eastAsia="Yu Mincho"/>
                <w:lang w:val="en-US" w:eastAsia="ja-JP"/>
              </w:rPr>
            </w:pPr>
            <w:r>
              <w:rPr>
                <w:rFonts w:eastAsia="Yu Mincho" w:hint="eastAsia"/>
                <w:lang w:val="en-US" w:eastAsia="ja-JP"/>
              </w:rPr>
              <w:t>Y</w:t>
            </w:r>
          </w:p>
        </w:tc>
        <w:tc>
          <w:tcPr>
            <w:tcW w:w="6780" w:type="dxa"/>
          </w:tcPr>
          <w:p w14:paraId="5B80BBED" w14:textId="77777777" w:rsidR="001A087B" w:rsidRDefault="001A087B">
            <w:pPr>
              <w:jc w:val="left"/>
              <w:rPr>
                <w:rFonts w:eastAsiaTheme="minorEastAsia"/>
                <w:lang w:val="en-US" w:eastAsia="zh-CN"/>
              </w:rPr>
            </w:pPr>
          </w:p>
        </w:tc>
      </w:tr>
      <w:tr w:rsidR="00B42391" w14:paraId="114916EA" w14:textId="77777777">
        <w:tc>
          <w:tcPr>
            <w:tcW w:w="1479" w:type="dxa"/>
          </w:tcPr>
          <w:p w14:paraId="341845E7" w14:textId="5DB91684" w:rsidR="00B42391" w:rsidRDefault="00B42391">
            <w:pPr>
              <w:jc w:val="left"/>
              <w:rPr>
                <w:rFonts w:eastAsia="Yu Mincho"/>
                <w:lang w:val="en-US" w:eastAsia="ja-JP"/>
              </w:rPr>
            </w:pPr>
            <w:r>
              <w:rPr>
                <w:rFonts w:eastAsia="Yu Mincho"/>
                <w:lang w:val="en-US" w:eastAsia="ja-JP"/>
              </w:rPr>
              <w:t>FUTUREWEI</w:t>
            </w:r>
          </w:p>
        </w:tc>
        <w:tc>
          <w:tcPr>
            <w:tcW w:w="1372" w:type="dxa"/>
          </w:tcPr>
          <w:p w14:paraId="223E8636" w14:textId="78547F15" w:rsidR="00B42391" w:rsidRDefault="00B42391">
            <w:pPr>
              <w:tabs>
                <w:tab w:val="left" w:pos="551"/>
              </w:tabs>
              <w:jc w:val="left"/>
              <w:rPr>
                <w:rFonts w:eastAsia="Yu Mincho"/>
                <w:lang w:val="en-US" w:eastAsia="ja-JP"/>
              </w:rPr>
            </w:pPr>
            <w:r>
              <w:rPr>
                <w:rFonts w:eastAsia="Yu Mincho"/>
                <w:lang w:val="en-US" w:eastAsia="ja-JP"/>
              </w:rPr>
              <w:t>Y</w:t>
            </w:r>
          </w:p>
        </w:tc>
        <w:tc>
          <w:tcPr>
            <w:tcW w:w="6780" w:type="dxa"/>
          </w:tcPr>
          <w:p w14:paraId="53AF908B" w14:textId="77777777" w:rsidR="00B42391" w:rsidRDefault="00B42391">
            <w:pPr>
              <w:jc w:val="left"/>
              <w:rPr>
                <w:rFonts w:eastAsiaTheme="minorEastAsia"/>
                <w:lang w:val="en-US" w:eastAsia="zh-CN"/>
              </w:rPr>
            </w:pPr>
          </w:p>
        </w:tc>
      </w:tr>
      <w:tr w:rsidR="00C50902" w14:paraId="79C544C2" w14:textId="77777777" w:rsidTr="00D00B5C">
        <w:tc>
          <w:tcPr>
            <w:tcW w:w="1479" w:type="dxa"/>
          </w:tcPr>
          <w:p w14:paraId="5873B044" w14:textId="7A7C6A05" w:rsidR="00C50902" w:rsidRPr="00C50902" w:rsidRDefault="00C50902">
            <w:pPr>
              <w:jc w:val="left"/>
              <w:rPr>
                <w:rFonts w:eastAsia="Yu Mincho"/>
                <w:lang w:val="en-US" w:eastAsia="ja-JP"/>
              </w:rPr>
            </w:pPr>
            <w:r w:rsidRPr="00C50902">
              <w:rPr>
                <w:rFonts w:eastAsia="Yu Mincho"/>
                <w:lang w:val="en-US" w:eastAsia="ja-JP"/>
              </w:rPr>
              <w:t>FL5</w:t>
            </w:r>
          </w:p>
        </w:tc>
        <w:tc>
          <w:tcPr>
            <w:tcW w:w="8152" w:type="dxa"/>
            <w:gridSpan w:val="2"/>
          </w:tcPr>
          <w:p w14:paraId="041DAEFA" w14:textId="77777777" w:rsidR="00C50902" w:rsidRPr="00C50902" w:rsidRDefault="00C50902">
            <w:pPr>
              <w:jc w:val="left"/>
              <w:rPr>
                <w:rFonts w:eastAsiaTheme="minorEastAsia"/>
                <w:lang w:val="en-US" w:eastAsia="zh-CN"/>
              </w:rPr>
            </w:pPr>
            <w:r w:rsidRPr="00C50902">
              <w:rPr>
                <w:rFonts w:eastAsiaTheme="minorEastAsia"/>
                <w:lang w:val="en-US" w:eastAsia="zh-CN"/>
              </w:rPr>
              <w:t>RAN1 made the following agreement in the online (GTW) session on Wednesday 19</w:t>
            </w:r>
            <w:r w:rsidRPr="00C50902">
              <w:rPr>
                <w:rFonts w:eastAsiaTheme="minorEastAsia"/>
                <w:vertAlign w:val="superscript"/>
                <w:lang w:val="en-US" w:eastAsia="zh-CN"/>
              </w:rPr>
              <w:t>th</w:t>
            </w:r>
            <w:r w:rsidRPr="00C50902">
              <w:rPr>
                <w:rFonts w:eastAsiaTheme="minorEastAsia"/>
                <w:lang w:val="en-US" w:eastAsia="zh-CN"/>
              </w:rPr>
              <w:t xml:space="preserve"> April:</w:t>
            </w:r>
          </w:p>
          <w:p w14:paraId="179AAC3F" w14:textId="7CD8B71D" w:rsidR="00C50902" w:rsidRPr="00C50902" w:rsidRDefault="00C50902" w:rsidP="00C50902">
            <w:pPr>
              <w:jc w:val="left"/>
              <w:rPr>
                <w:rFonts w:eastAsia="Calibri"/>
                <w:lang w:val="en-US"/>
              </w:rPr>
            </w:pPr>
            <w:r w:rsidRPr="00C50902">
              <w:rPr>
                <w:rFonts w:eastAsia="Calibri"/>
                <w:highlight w:val="green"/>
                <w:lang w:val="en-US"/>
              </w:rPr>
              <w:t>Agreement:</w:t>
            </w:r>
          </w:p>
          <w:p w14:paraId="4CA5A20B" w14:textId="6B64DDB7" w:rsidR="00C50902" w:rsidRPr="00C50902" w:rsidRDefault="00C50902" w:rsidP="00C50902">
            <w:pPr>
              <w:jc w:val="left"/>
              <w:rPr>
                <w:rFonts w:eastAsia="Calibri"/>
                <w:lang w:val="en-US"/>
              </w:rPr>
            </w:pPr>
            <w:r w:rsidRPr="00C50902">
              <w:rPr>
                <w:rFonts w:eastAsia="Calibri"/>
                <w:lang w:val="en-US"/>
              </w:rPr>
              <w:t>Update the agreements for SI PDSCH with the clarification as follows:</w:t>
            </w:r>
          </w:p>
          <w:p w14:paraId="09465A37" w14:textId="77777777" w:rsidR="00C50902" w:rsidRPr="00C50902" w:rsidRDefault="00C50902" w:rsidP="00C50902">
            <w:pPr>
              <w:pStyle w:val="ListParagraph"/>
              <w:numPr>
                <w:ilvl w:val="0"/>
                <w:numId w:val="40"/>
              </w:numPr>
              <w:jc w:val="left"/>
              <w:rPr>
                <w:rFonts w:ascii="Times New Roman" w:eastAsia="Microsoft YaHei UI" w:hAnsi="Times New Roman" w:cs="Times New Roman"/>
                <w:sz w:val="20"/>
                <w:szCs w:val="20"/>
                <w:lang w:val="en-US" w:eastAsia="zh-CN"/>
              </w:rPr>
            </w:pPr>
            <w:r w:rsidRPr="00C50902">
              <w:rPr>
                <w:rFonts w:ascii="Times New Roman" w:eastAsia="Microsoft YaHei UI" w:hAnsi="Times New Roman" w:cs="Times New Roman"/>
                <w:sz w:val="20"/>
                <w:szCs w:val="20"/>
                <w:lang w:val="en-US" w:eastAsia="zh-CN"/>
              </w:rPr>
              <w:t>For UE BB bandwidth reduction, for SIB1 (PDSCH),</w:t>
            </w:r>
          </w:p>
          <w:p w14:paraId="6AFF97C4" w14:textId="77777777" w:rsidR="00C50902" w:rsidRPr="00C50902" w:rsidRDefault="00C50902" w:rsidP="00C50902">
            <w:pPr>
              <w:pStyle w:val="ListParagraph"/>
              <w:numPr>
                <w:ilvl w:val="1"/>
                <w:numId w:val="40"/>
              </w:numPr>
              <w:jc w:val="left"/>
              <w:rPr>
                <w:rFonts w:ascii="Times New Roman" w:eastAsia="Microsoft YaHei UI" w:hAnsi="Times New Roman" w:cs="Times New Roman"/>
                <w:sz w:val="20"/>
                <w:szCs w:val="20"/>
                <w:lang w:val="en-US" w:eastAsia="zh-CN"/>
              </w:rPr>
            </w:pPr>
            <w:r w:rsidRPr="00C50902">
              <w:rPr>
                <w:rFonts w:ascii="Times New Roman" w:eastAsia="Microsoft YaHei UI" w:hAnsi="Times New Roman" w:cs="Times New Roman"/>
                <w:sz w:val="20"/>
                <w:szCs w:val="20"/>
                <w:lang w:val="en-US" w:eastAsia="zh-CN"/>
              </w:rPr>
              <w:t>Allow the scheduling of SIB1 to be larger than 5 MHz (as in legacy operation).</w:t>
            </w:r>
            <w:r w:rsidRPr="00C50902">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A6E2559" w14:textId="77777777" w:rsidR="00C50902" w:rsidRPr="00C50902" w:rsidRDefault="00C50902" w:rsidP="00C50902">
            <w:pPr>
              <w:pStyle w:val="ListParagraph"/>
              <w:numPr>
                <w:ilvl w:val="0"/>
                <w:numId w:val="40"/>
              </w:numPr>
              <w:jc w:val="left"/>
              <w:rPr>
                <w:rFonts w:ascii="Times New Roman" w:eastAsia="Microsoft YaHei UI" w:hAnsi="Times New Roman" w:cs="Times New Roman"/>
                <w:sz w:val="20"/>
                <w:szCs w:val="20"/>
                <w:lang w:val="en-US" w:eastAsia="zh-CN"/>
              </w:rPr>
            </w:pPr>
            <w:r w:rsidRPr="00C50902">
              <w:rPr>
                <w:rFonts w:ascii="Times New Roman" w:eastAsia="Microsoft YaHei UI" w:hAnsi="Times New Roman" w:cs="Times New Roman"/>
                <w:sz w:val="20"/>
                <w:szCs w:val="20"/>
                <w:lang w:val="en-US" w:eastAsia="zh-CN"/>
              </w:rPr>
              <w:t>For UE BB bandwidth reduction, for broadcast OSI (PDSCH),</w:t>
            </w:r>
          </w:p>
          <w:p w14:paraId="09937A3E" w14:textId="658CF376" w:rsidR="00C50902" w:rsidRPr="00C50902" w:rsidRDefault="00C50902" w:rsidP="00C50902">
            <w:pPr>
              <w:pStyle w:val="ListParagraph"/>
              <w:numPr>
                <w:ilvl w:val="1"/>
                <w:numId w:val="40"/>
              </w:numPr>
              <w:jc w:val="left"/>
              <w:rPr>
                <w:rFonts w:ascii="Times New Roman" w:eastAsia="Microsoft YaHei UI" w:hAnsi="Times New Roman" w:cs="Times New Roman"/>
                <w:sz w:val="20"/>
                <w:szCs w:val="20"/>
                <w:lang w:val="en-US" w:eastAsia="zh-CN"/>
              </w:rPr>
            </w:pPr>
            <w:r w:rsidRPr="00C50902">
              <w:rPr>
                <w:rFonts w:ascii="Times New Roman" w:eastAsia="Microsoft YaHei UI" w:hAnsi="Times New Roman" w:cs="Times New Roman"/>
                <w:sz w:val="20"/>
                <w:szCs w:val="20"/>
                <w:lang w:val="en-US" w:eastAsia="zh-CN"/>
              </w:rPr>
              <w:lastRenderedPageBreak/>
              <w:t>Allow the scheduling of broadcast OSI (PDSCH) to be larger than 5 MHz (as in legacy operation).</w:t>
            </w:r>
            <w:r w:rsidRPr="00C50902">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ListParagraph"/>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83A8B28"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2E"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2F" w14:textId="77777777"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0B43AB31"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lastRenderedPageBreak/>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483A8B6E"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78"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B79" w14:textId="77777777"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4B568F00"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lastRenderedPageBreak/>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5pt;height:92.55pt" o:ole="">
                  <v:imagedata r:id="rId16" o:title=""/>
                </v:shape>
                <o:OLEObject Type="Embed" ProgID="Visio.Drawing.15" ShapeID="_x0000_i1025" DrawAspect="Content" ObjectID="_1743454310" r:id="rId17"/>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83A8BA4"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19B08216"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55AFE401"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r w:rsidR="003C154B">
              <w:rPr>
                <w:lang w:eastAsia="zh-CN"/>
              </w:rPr>
              <w:t>.</w:t>
            </w:r>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 xml:space="preserve">Proposal: </w:t>
            </w:r>
            <w:bookmarkStart w:id="6"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6"/>
          <w:p w14:paraId="483A8BC9"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83A8BCA"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14:paraId="483A8BCE" w14:textId="77777777"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3A8BD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D3" w14:textId="77777777"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w:t>
            </w:r>
            <w:r>
              <w:rPr>
                <w:rFonts w:eastAsiaTheme="minorEastAsia"/>
                <w:lang w:val="en-US" w:eastAsia="zh-CN"/>
              </w:rPr>
              <w:lastRenderedPageBreak/>
              <w:t xml:space="preserve">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29.15pt;height:92.55pt" o:ole="">
                  <v:imagedata r:id="rId16" o:title=""/>
                </v:shape>
                <o:OLEObject Type="Embed" ProgID="Visio.Drawing.15" ShapeID="_x0000_i1026" DrawAspect="Content" ObjectID="_1743454311" r:id="rId19"/>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lastRenderedPageBreak/>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7" w:name="_Hlk132710208"/>
            <w:bookmarkStart w:id="8" w:name="_Hlk132711491"/>
            <w:r>
              <w:rPr>
                <w:rFonts w:eastAsiaTheme="minorEastAsia"/>
                <w:lang w:val="en-US" w:eastAsia="zh-CN"/>
              </w:rPr>
              <w:t>The conclusion proposed by Spreadtrum seems reasonable</w:t>
            </w:r>
            <w:bookmarkEnd w:id="7"/>
            <w:r>
              <w:rPr>
                <w:rFonts w:eastAsiaTheme="minorEastAsia"/>
                <w:lang w:val="en-US" w:eastAsia="zh-CN"/>
              </w:rPr>
              <w:t>.</w:t>
            </w:r>
            <w:bookmarkEnd w:id="8"/>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55FBEF3B" w:rsidR="00214ACE" w:rsidRDefault="009F1F99" w:rsidP="008B759B">
            <w:pPr>
              <w:jc w:val="left"/>
              <w:rPr>
                <w:rFonts w:eastAsia="Yu Mincho"/>
                <w:lang w:val="en-US" w:eastAsia="ja-JP"/>
              </w:rPr>
            </w:pPr>
            <w:r>
              <w:rPr>
                <w:rFonts w:eastAsia="Malgun Gothic"/>
                <w:lang w:val="en-US" w:eastAsia="ko-KR"/>
              </w:rPr>
              <w:t xml:space="preserve">Rel-18 </w:t>
            </w:r>
            <w:r w:rsidR="00214ACE">
              <w:rPr>
                <w:rFonts w:eastAsia="Malgun Gothic"/>
                <w:lang w:val="en-US" w:eastAsia="ko-KR"/>
              </w:rPr>
              <w:t xml:space="preserve">eRedCap </w:t>
            </w:r>
            <w:r w:rsidR="00765114">
              <w:rPr>
                <w:rFonts w:eastAsia="Malgun Gothic"/>
                <w:lang w:val="en-US" w:eastAsia="ko-KR"/>
              </w:rPr>
              <w:t>UEs</w:t>
            </w:r>
            <w:r w:rsidR="00214ACE">
              <w:rPr>
                <w:rFonts w:eastAsia="Malgun Gothic"/>
                <w:lang w:val="en-US" w:eastAsia="ko-KR"/>
              </w:rPr>
              <w:t xml:space="preserve"> should be treated in the same as for the legacy </w:t>
            </w:r>
            <w:r w:rsidR="00765114">
              <w:rPr>
                <w:rFonts w:eastAsia="Malgun Gothic"/>
                <w:lang w:val="en-US" w:eastAsia="ko-KR"/>
              </w:rPr>
              <w:t>UEs</w:t>
            </w:r>
            <w:r w:rsidR="00214ACE">
              <w:rPr>
                <w:rFonts w:eastAsia="Malgun Gothic"/>
                <w:lang w:val="en-US" w:eastAsia="ko-KR"/>
              </w:rPr>
              <w:t xml:space="preserve"> in the case. </w:t>
            </w:r>
          </w:p>
        </w:tc>
      </w:tr>
      <w:tr w:rsidR="00954F0A" w14:paraId="483A8BF7" w14:textId="77777777" w:rsidTr="00954F0A">
        <w:tc>
          <w:tcPr>
            <w:tcW w:w="1479" w:type="dxa"/>
          </w:tcPr>
          <w:p w14:paraId="483A8BF3" w14:textId="77777777" w:rsidR="00954F0A" w:rsidRDefault="00954F0A" w:rsidP="005D38F6">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5D38F6">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5D38F6">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5D38F6">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Yu Mincho"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Yu Mincho"/>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1A087B" w14:paraId="20E126F1" w14:textId="77777777" w:rsidTr="00954F0A">
        <w:tc>
          <w:tcPr>
            <w:tcW w:w="1479" w:type="dxa"/>
          </w:tcPr>
          <w:p w14:paraId="76B3E6C6" w14:textId="5BAD020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921DA" w14:textId="1734EA98"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188755" w14:textId="77777777" w:rsidR="001A087B" w:rsidRDefault="001A087B" w:rsidP="001A087B">
            <w:pPr>
              <w:jc w:val="left"/>
              <w:rPr>
                <w:rFonts w:eastAsia="Yu Mincho"/>
                <w:lang w:val="en-US" w:eastAsia="ja-JP"/>
              </w:rPr>
            </w:pPr>
            <w:r>
              <w:rPr>
                <w:rFonts w:eastAsia="Yu Mincho"/>
                <w:lang w:val="en-US" w:eastAsia="ja-JP"/>
              </w:rPr>
              <w:t>We still don’t see the need for specifying a new UE behavior.</w:t>
            </w:r>
          </w:p>
          <w:p w14:paraId="6984A5FF" w14:textId="7D1BA7A0" w:rsidR="001A087B" w:rsidRDefault="001A087B" w:rsidP="001A087B">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65114">
              <w:rPr>
                <w:rFonts w:eastAsia="Yu Mincho"/>
                <w:lang w:val="en-US" w:eastAsia="ja-JP"/>
              </w:rPr>
              <w:t>UEs</w:t>
            </w:r>
            <w:r>
              <w:rPr>
                <w:rFonts w:eastAsia="Yu Mincho"/>
                <w:lang w:val="en-US" w:eastAsia="ja-JP"/>
              </w:rPr>
              <w:t>. Thus, we don’t see the additional rule even for this case.</w:t>
            </w:r>
          </w:p>
        </w:tc>
      </w:tr>
      <w:tr w:rsidR="004C1379" w14:paraId="773EE5F0" w14:textId="77777777" w:rsidTr="00954F0A">
        <w:tc>
          <w:tcPr>
            <w:tcW w:w="1479" w:type="dxa"/>
          </w:tcPr>
          <w:p w14:paraId="357C7064" w14:textId="6ADFC057"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01F08E30" w14:textId="24E2CA7C" w:rsidR="004C1379" w:rsidRDefault="004C1379" w:rsidP="001A087B">
            <w:pPr>
              <w:tabs>
                <w:tab w:val="left" w:pos="551"/>
              </w:tabs>
              <w:jc w:val="left"/>
              <w:rPr>
                <w:rFonts w:eastAsia="Yu Mincho"/>
                <w:lang w:val="en-US" w:eastAsia="ja-JP"/>
              </w:rPr>
            </w:pPr>
            <w:r>
              <w:rPr>
                <w:rFonts w:eastAsia="Yu Mincho"/>
                <w:lang w:val="en-US" w:eastAsia="ja-JP"/>
              </w:rPr>
              <w:t>N</w:t>
            </w:r>
          </w:p>
        </w:tc>
        <w:tc>
          <w:tcPr>
            <w:tcW w:w="6780" w:type="dxa"/>
          </w:tcPr>
          <w:p w14:paraId="048B8376" w14:textId="37DD1322" w:rsidR="004C1379" w:rsidRDefault="004C1379" w:rsidP="001A087B">
            <w:pPr>
              <w:jc w:val="left"/>
              <w:rPr>
                <w:rFonts w:eastAsia="Yu Mincho"/>
                <w:lang w:val="en-US" w:eastAsia="ja-JP"/>
              </w:rPr>
            </w:pPr>
            <w:r>
              <w:rPr>
                <w:rFonts w:eastAsia="Malgun Gothic"/>
                <w:lang w:val="en-US" w:eastAsia="ko-KR"/>
              </w:rPr>
              <w:t>We have similar view with NEC (and others)</w:t>
            </w:r>
          </w:p>
        </w:tc>
      </w:tr>
      <w:tr w:rsidR="00030F01" w14:paraId="0764D544" w14:textId="77777777" w:rsidTr="00030F01">
        <w:tc>
          <w:tcPr>
            <w:tcW w:w="1479" w:type="dxa"/>
          </w:tcPr>
          <w:p w14:paraId="1226088C" w14:textId="77777777" w:rsidR="00030F01" w:rsidRPr="001132E8" w:rsidRDefault="00030F01" w:rsidP="005D38F6">
            <w:pPr>
              <w:jc w:val="left"/>
              <w:rPr>
                <w:rFonts w:eastAsia="Yu Mincho"/>
                <w:lang w:eastAsia="ja-JP"/>
              </w:rPr>
            </w:pPr>
            <w:r>
              <w:rPr>
                <w:rFonts w:eastAsia="Yu Mincho"/>
                <w:lang w:eastAsia="ja-JP"/>
              </w:rPr>
              <w:lastRenderedPageBreak/>
              <w:t>Intel2</w:t>
            </w:r>
          </w:p>
        </w:tc>
        <w:tc>
          <w:tcPr>
            <w:tcW w:w="1372" w:type="dxa"/>
          </w:tcPr>
          <w:p w14:paraId="58228BFE" w14:textId="77777777" w:rsidR="00030F01" w:rsidRDefault="00030F01" w:rsidP="005D38F6">
            <w:pPr>
              <w:tabs>
                <w:tab w:val="left" w:pos="551"/>
              </w:tabs>
              <w:jc w:val="left"/>
              <w:rPr>
                <w:rFonts w:eastAsia="Yu Mincho"/>
                <w:lang w:val="en-US" w:eastAsia="ja-JP"/>
              </w:rPr>
            </w:pPr>
            <w:r>
              <w:rPr>
                <w:rFonts w:eastAsia="Yu Mincho"/>
                <w:lang w:val="en-US" w:eastAsia="ja-JP"/>
              </w:rPr>
              <w:t>Y</w:t>
            </w:r>
          </w:p>
        </w:tc>
        <w:tc>
          <w:tcPr>
            <w:tcW w:w="6780" w:type="dxa"/>
          </w:tcPr>
          <w:p w14:paraId="406184C3" w14:textId="77777777" w:rsidR="00030F01" w:rsidRDefault="00030F01" w:rsidP="005D38F6">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w:t>
            </w:r>
            <w:r w:rsidRPr="001132E8">
              <w:rPr>
                <w:rFonts w:eastAsia="Yu Mincho"/>
                <w:lang w:val="en-US" w:eastAsia="ja-JP"/>
              </w:rPr>
              <w:t>contention resolution as not successful</w:t>
            </w:r>
            <w:r>
              <w:rPr>
                <w:rFonts w:eastAsia="Yu Mincho"/>
                <w:lang w:val="en-US" w:eastAsia="ja-JP"/>
              </w:rPr>
              <w:t xml:space="preserve">. We are fine to send LS to RAN2 for potential changes in TS 38.321 if RAN1 spec change is not desired. </w:t>
            </w:r>
          </w:p>
          <w:p w14:paraId="782EFF7C" w14:textId="77777777" w:rsidR="00030F01" w:rsidRDefault="00030F01" w:rsidP="005D38F6">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30F01" w14:paraId="72198C22" w14:textId="77777777" w:rsidTr="005D38F6">
              <w:tc>
                <w:tcPr>
                  <w:tcW w:w="6554" w:type="dxa"/>
                </w:tcPr>
                <w:p w14:paraId="3E0C1F4C" w14:textId="77777777" w:rsidR="00030F01" w:rsidRDefault="00030F01" w:rsidP="005D38F6">
                  <w:pPr>
                    <w:jc w:val="left"/>
                    <w:rPr>
                      <w:rFonts w:eastAsia="Yu Mincho"/>
                      <w:lang w:val="en-US" w:eastAsia="ja-JP"/>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w:t>
                  </w:r>
                </w:p>
              </w:tc>
            </w:tr>
          </w:tbl>
          <w:p w14:paraId="3F9971C1" w14:textId="77777777" w:rsidR="00030F01" w:rsidRDefault="00030F01" w:rsidP="00030F01">
            <w:pPr>
              <w:spacing w:after="0" w:line="240" w:lineRule="auto"/>
              <w:jc w:val="left"/>
              <w:rPr>
                <w:rFonts w:eastAsia="Yu Mincho"/>
                <w:lang w:val="en-US" w:eastAsia="ja-JP"/>
              </w:rPr>
            </w:pPr>
          </w:p>
          <w:p w14:paraId="5921F946" w14:textId="5CD056A9" w:rsidR="00030F01" w:rsidRDefault="00030F01" w:rsidP="005D38F6">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C36CA" w14:paraId="3B2C682D" w14:textId="77777777" w:rsidTr="005D38F6">
        <w:tc>
          <w:tcPr>
            <w:tcW w:w="1479" w:type="dxa"/>
          </w:tcPr>
          <w:p w14:paraId="2417C0DE" w14:textId="578866F4" w:rsidR="006C36CA" w:rsidRPr="005F62AE" w:rsidRDefault="006C36CA" w:rsidP="005D38F6">
            <w:pPr>
              <w:jc w:val="left"/>
              <w:rPr>
                <w:rFonts w:eastAsia="SimSun"/>
                <w:lang w:eastAsia="zh-CN"/>
              </w:rPr>
            </w:pPr>
            <w:r>
              <w:rPr>
                <w:rFonts w:eastAsia="SimSun" w:hint="eastAsia"/>
                <w:lang w:eastAsia="zh-CN"/>
              </w:rPr>
              <w:t>H</w:t>
            </w:r>
            <w:r>
              <w:rPr>
                <w:rFonts w:eastAsia="SimSun"/>
                <w:lang w:eastAsia="zh-CN"/>
              </w:rPr>
              <w:t>uawei,</w:t>
            </w:r>
            <w:r w:rsidR="00216A2C">
              <w:rPr>
                <w:rFonts w:eastAsia="SimSun"/>
                <w:lang w:eastAsia="zh-CN"/>
              </w:rPr>
              <w:t xml:space="preserve"> </w:t>
            </w:r>
            <w:proofErr w:type="spellStart"/>
            <w:r>
              <w:rPr>
                <w:rFonts w:eastAsia="SimSun"/>
                <w:lang w:eastAsia="zh-CN"/>
              </w:rPr>
              <w:t>Hisilicon</w:t>
            </w:r>
            <w:proofErr w:type="spellEnd"/>
          </w:p>
        </w:tc>
        <w:tc>
          <w:tcPr>
            <w:tcW w:w="1372" w:type="dxa"/>
          </w:tcPr>
          <w:p w14:paraId="3E4EBCC5" w14:textId="77777777" w:rsidR="006C36CA" w:rsidRDefault="006C36CA" w:rsidP="005D38F6">
            <w:pPr>
              <w:tabs>
                <w:tab w:val="left" w:pos="551"/>
              </w:tabs>
              <w:jc w:val="left"/>
              <w:rPr>
                <w:rFonts w:eastAsia="SimSun"/>
                <w:lang w:val="en-US" w:eastAsia="zh-CN"/>
              </w:rPr>
            </w:pPr>
            <w:r>
              <w:rPr>
                <w:rFonts w:eastAsia="SimSun" w:hint="eastAsia"/>
                <w:lang w:val="en-US" w:eastAsia="zh-CN"/>
              </w:rPr>
              <w:t>Y</w:t>
            </w:r>
          </w:p>
        </w:tc>
        <w:tc>
          <w:tcPr>
            <w:tcW w:w="6780" w:type="dxa"/>
          </w:tcPr>
          <w:p w14:paraId="6DACAD47" w14:textId="77777777" w:rsidR="006C36CA" w:rsidRPr="00DE0413" w:rsidRDefault="006C36CA" w:rsidP="005D38F6">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14806339" w14:textId="77777777" w:rsidR="006C36CA" w:rsidRPr="00C47C68" w:rsidRDefault="006C36CA" w:rsidP="00881048">
            <w:pPr>
              <w:pStyle w:val="Heading3"/>
              <w:numPr>
                <w:ilvl w:val="0"/>
                <w:numId w:val="0"/>
              </w:numPr>
              <w:rPr>
                <w:lang w:eastAsia="ko-KR"/>
              </w:rPr>
            </w:pPr>
            <w:bookmarkStart w:id="9" w:name="_Toc37296183"/>
            <w:bookmarkStart w:id="10" w:name="_Toc46490309"/>
            <w:bookmarkStart w:id="11" w:name="_Toc52752004"/>
            <w:bookmarkStart w:id="12" w:name="_Toc52796466"/>
            <w:bookmarkStart w:id="13" w:name="_Toc115557877"/>
            <w:r w:rsidRPr="00C47C68">
              <w:rPr>
                <w:lang w:eastAsia="ko-KR"/>
              </w:rPr>
              <w:t>5.1.5</w:t>
            </w:r>
            <w:r w:rsidRPr="00C47C68">
              <w:rPr>
                <w:lang w:eastAsia="ko-KR"/>
              </w:rPr>
              <w:tab/>
              <w:t>Contention Resolution</w:t>
            </w:r>
            <w:bookmarkEnd w:id="9"/>
            <w:bookmarkEnd w:id="10"/>
            <w:bookmarkEnd w:id="11"/>
            <w:bookmarkEnd w:id="12"/>
            <w:bookmarkEnd w:id="13"/>
          </w:p>
          <w:p w14:paraId="1C6B40E0" w14:textId="77777777" w:rsidR="006C36CA" w:rsidRPr="00C47C68" w:rsidRDefault="006C36CA" w:rsidP="005D38F6">
            <w:pPr>
              <w:rPr>
                <w:lang w:eastAsia="ko-KR"/>
              </w:rPr>
            </w:pPr>
            <w:r w:rsidRPr="00C47C68">
              <w:rPr>
                <w:lang w:eastAsia="ko-KR"/>
              </w:rPr>
              <w:t>Once Msg3 is transmitted the MAC entity shall:</w:t>
            </w:r>
          </w:p>
          <w:p w14:paraId="59A48992" w14:textId="77777777" w:rsidR="006C36CA" w:rsidRPr="00C47C68" w:rsidRDefault="006C36CA" w:rsidP="005D38F6">
            <w:pPr>
              <w:pStyle w:val="B1"/>
              <w:rPr>
                <w:lang w:eastAsia="ko-KR"/>
              </w:rPr>
            </w:pPr>
            <w:r w:rsidRPr="00C47C68">
              <w:rPr>
                <w:lang w:eastAsia="ko-KR"/>
              </w:rPr>
              <w:t>1&gt;</w:t>
            </w:r>
            <w:r w:rsidRPr="00C47C68">
              <w:rPr>
                <w:lang w:eastAsia="ko-KR"/>
              </w:rPr>
              <w:tab/>
              <w:t>if the Msg3 transmission (</w:t>
            </w:r>
            <w:proofErr w:type="gramStart"/>
            <w:r w:rsidRPr="00C47C68">
              <w:rPr>
                <w:lang w:eastAsia="ko-KR"/>
              </w:rPr>
              <w:t>i.e.</w:t>
            </w:r>
            <w:proofErr w:type="gramEnd"/>
            <w:r w:rsidRPr="00C47C68">
              <w:rPr>
                <w:lang w:eastAsia="ko-KR"/>
              </w:rPr>
              <w:t xml:space="preserve"> initial transmission or HARQ retransmission) is scheduled with Type A PUSCH repetition:</w:t>
            </w:r>
          </w:p>
          <w:p w14:paraId="183E88B9" w14:textId="77777777" w:rsidR="006C36CA" w:rsidRDefault="006C36CA" w:rsidP="005D38F6">
            <w:pPr>
              <w:ind w:firstLineChars="700" w:firstLine="1400"/>
              <w:jc w:val="left"/>
              <w:rPr>
                <w:rFonts w:eastAsiaTheme="minorEastAsia"/>
                <w:lang w:eastAsia="zh-CN"/>
              </w:rPr>
            </w:pPr>
            <w:r>
              <w:rPr>
                <w:rFonts w:eastAsiaTheme="minorEastAsia"/>
                <w:lang w:eastAsia="zh-CN"/>
              </w:rPr>
              <w:t>…</w:t>
            </w:r>
          </w:p>
          <w:p w14:paraId="320FDD27" w14:textId="77777777" w:rsidR="006C36CA" w:rsidRPr="00C47C68" w:rsidRDefault="006C36CA" w:rsidP="005D38F6">
            <w:pPr>
              <w:pStyle w:val="B1"/>
              <w:rPr>
                <w:lang w:eastAsia="zh-CN"/>
              </w:rPr>
            </w:pPr>
            <w:r w:rsidRPr="00C47C68">
              <w:rPr>
                <w:lang w:eastAsia="zh-CN"/>
              </w:rPr>
              <w:t>1&gt;</w:t>
            </w:r>
            <w:r w:rsidRPr="00C47C68">
              <w:rPr>
                <w:lang w:eastAsia="zh-CN"/>
              </w:rPr>
              <w:tab/>
              <w:t>else:</w:t>
            </w:r>
          </w:p>
          <w:p w14:paraId="25A3E0A2" w14:textId="77777777" w:rsidR="006C36CA" w:rsidRDefault="006C36CA" w:rsidP="005D38F6">
            <w:pPr>
              <w:pStyle w:val="B2"/>
              <w:rPr>
                <w:lang w:eastAsia="ko-KR"/>
              </w:rPr>
            </w:pPr>
            <w:r w:rsidRPr="00C47C68">
              <w:rPr>
                <w:lang w:eastAsia="ko-KR"/>
              </w:rPr>
              <w:t>2&gt;</w:t>
            </w:r>
            <w:r w:rsidRPr="00C47C68">
              <w:rPr>
                <w:lang w:eastAsia="ko-KR"/>
              </w:rPr>
              <w:tab/>
            </w:r>
            <w:r w:rsidRPr="00FC520A">
              <w:rPr>
                <w:shd w:val="clear" w:color="auto" w:fill="00B0F0"/>
                <w:lang w:eastAsia="ko-KR"/>
              </w:rPr>
              <w:t xml:space="preserve">start or restart the </w:t>
            </w:r>
            <w:proofErr w:type="spellStart"/>
            <w:r w:rsidRPr="00FC520A">
              <w:rPr>
                <w:i/>
                <w:shd w:val="clear" w:color="auto" w:fill="00B0F0"/>
                <w:lang w:eastAsia="ko-KR"/>
              </w:rPr>
              <w:t>ra-ContentionResolutionTimer</w:t>
            </w:r>
            <w:proofErr w:type="spellEnd"/>
            <w:r w:rsidRPr="00C47C68">
              <w:rPr>
                <w:lang w:eastAsia="ko-KR"/>
              </w:rPr>
              <w:t xml:space="preserve"> in the first symbol after the end of the Msg3 transmission.</w:t>
            </w:r>
          </w:p>
          <w:p w14:paraId="1AED7AEC" w14:textId="77777777" w:rsidR="006C36CA" w:rsidRPr="00C47C68" w:rsidRDefault="006C36CA" w:rsidP="005D38F6">
            <w:pPr>
              <w:pStyle w:val="B1"/>
              <w:rPr>
                <w:lang w:eastAsia="ko-KR"/>
              </w:rPr>
            </w:pPr>
            <w:r w:rsidRPr="00C47C68">
              <w:rPr>
                <w:lang w:eastAsia="ko-KR"/>
              </w:rPr>
              <w:t>1&gt;</w:t>
            </w:r>
            <w:r w:rsidRPr="00C47C68">
              <w:rPr>
                <w:lang w:eastAsia="ko-KR"/>
              </w:rPr>
              <w:tab/>
            </w:r>
            <w:r w:rsidRPr="00FC520A">
              <w:rPr>
                <w:shd w:val="clear" w:color="auto" w:fill="00B0F0"/>
                <w:lang w:eastAsia="ko-KR"/>
              </w:rPr>
              <w:t xml:space="preserve">monitor the PDCCH while the </w:t>
            </w:r>
            <w:proofErr w:type="spellStart"/>
            <w:r w:rsidRPr="00FC520A">
              <w:rPr>
                <w:i/>
                <w:shd w:val="clear" w:color="auto" w:fill="00B0F0"/>
                <w:lang w:eastAsia="ko-KR"/>
              </w:rPr>
              <w:t>ra-ContentionResolutionTimer</w:t>
            </w:r>
            <w:proofErr w:type="spellEnd"/>
            <w:r w:rsidRPr="00FC520A">
              <w:rPr>
                <w:shd w:val="clear" w:color="auto" w:fill="00B0F0"/>
                <w:lang w:eastAsia="ko-KR"/>
              </w:rPr>
              <w:t xml:space="preserve"> is running </w:t>
            </w:r>
            <w:r w:rsidRPr="005666E1">
              <w:rPr>
                <w:lang w:eastAsia="ko-KR"/>
              </w:rPr>
              <w:t xml:space="preserve">regardless of the possible occurrence of a measurement </w:t>
            </w:r>
            <w:proofErr w:type="gramStart"/>
            <w:r w:rsidRPr="005666E1">
              <w:rPr>
                <w:lang w:eastAsia="ko-KR"/>
              </w:rPr>
              <w:t>gap</w:t>
            </w:r>
            <w:r w:rsidRPr="00C47C68">
              <w:rPr>
                <w:lang w:eastAsia="ko-KR"/>
              </w:rPr>
              <w:t>;</w:t>
            </w:r>
            <w:proofErr w:type="gramEnd"/>
          </w:p>
          <w:p w14:paraId="239181EF" w14:textId="77777777" w:rsidR="006C36CA" w:rsidRDefault="006C36CA" w:rsidP="005D38F6">
            <w:pPr>
              <w:ind w:firstLineChars="700" w:firstLine="1400"/>
              <w:jc w:val="left"/>
              <w:rPr>
                <w:rFonts w:eastAsiaTheme="minorEastAsia"/>
                <w:lang w:eastAsia="zh-CN"/>
              </w:rPr>
            </w:pPr>
            <w:r>
              <w:rPr>
                <w:rFonts w:eastAsiaTheme="minorEastAsia"/>
                <w:lang w:eastAsia="zh-CN"/>
              </w:rPr>
              <w:t>…</w:t>
            </w:r>
          </w:p>
          <w:p w14:paraId="20326B45" w14:textId="77777777" w:rsidR="006C36CA" w:rsidRPr="00C47C68" w:rsidRDefault="006C36CA" w:rsidP="005D38F6">
            <w:pPr>
              <w:pStyle w:val="B4"/>
              <w:rPr>
                <w:lang w:eastAsia="ko-KR"/>
              </w:rPr>
            </w:pPr>
            <w:r w:rsidRPr="00C47C68">
              <w:rPr>
                <w:lang w:eastAsia="ko-KR"/>
              </w:rPr>
              <w:t>4&gt;</w:t>
            </w:r>
            <w:r w:rsidRPr="00C47C68">
              <w:rPr>
                <w:lang w:eastAsia="ko-KR"/>
              </w:rPr>
              <w:tab/>
            </w:r>
            <w:r w:rsidRPr="00FC520A">
              <w:rPr>
                <w:shd w:val="clear" w:color="auto" w:fill="FFFF00"/>
                <w:lang w:eastAsia="ko-KR"/>
              </w:rPr>
              <w:t>if the UE Contention Resolution Identity in the MAC CE matches the CCCH SDU transmitted in Msg3</w:t>
            </w:r>
            <w:r w:rsidRPr="00C47C68">
              <w:rPr>
                <w:lang w:eastAsia="ko-KR"/>
              </w:rPr>
              <w:t>:</w:t>
            </w:r>
          </w:p>
          <w:p w14:paraId="4949E772" w14:textId="77777777" w:rsidR="006C36CA" w:rsidRPr="00ED7344" w:rsidRDefault="006C36CA" w:rsidP="005D38F6">
            <w:pPr>
              <w:ind w:firstLineChars="700" w:firstLine="1400"/>
              <w:jc w:val="left"/>
              <w:rPr>
                <w:rFonts w:eastAsiaTheme="minorEastAsia"/>
                <w:lang w:eastAsia="zh-CN"/>
              </w:rPr>
            </w:pPr>
            <w:r>
              <w:rPr>
                <w:rFonts w:eastAsiaTheme="minorEastAsia"/>
                <w:lang w:eastAsia="zh-CN"/>
              </w:rPr>
              <w:t>…</w:t>
            </w:r>
          </w:p>
          <w:p w14:paraId="3340CECA" w14:textId="77777777" w:rsidR="006C36CA" w:rsidRPr="00C47C68" w:rsidRDefault="006C36CA" w:rsidP="005D38F6">
            <w:pPr>
              <w:pStyle w:val="B4"/>
              <w:rPr>
                <w:lang w:eastAsia="ko-KR"/>
              </w:rPr>
            </w:pPr>
            <w:r w:rsidRPr="00C47C68">
              <w:rPr>
                <w:lang w:eastAsia="ko-KR"/>
              </w:rPr>
              <w:t>4&gt;</w:t>
            </w:r>
            <w:r w:rsidRPr="00FC520A">
              <w:rPr>
                <w:shd w:val="clear" w:color="auto" w:fill="FFFF00"/>
                <w:lang w:eastAsia="ko-KR"/>
              </w:rPr>
              <w:tab/>
              <w:t>else</w:t>
            </w:r>
            <w:r w:rsidRPr="00C47C68">
              <w:rPr>
                <w:lang w:eastAsia="ko-KR"/>
              </w:rPr>
              <w:t>:</w:t>
            </w:r>
          </w:p>
          <w:p w14:paraId="5849F512" w14:textId="77777777" w:rsidR="006C36CA" w:rsidRPr="00C47C68" w:rsidRDefault="006C36CA" w:rsidP="005D38F6">
            <w:pPr>
              <w:pStyle w:val="B5"/>
              <w:rPr>
                <w:lang w:eastAsia="ko-KR"/>
              </w:rPr>
            </w:pPr>
            <w:r w:rsidRPr="00C47C68">
              <w:rPr>
                <w:lang w:eastAsia="ko-KR"/>
              </w:rPr>
              <w:t>5&gt;</w:t>
            </w:r>
            <w:r w:rsidRPr="00C47C68">
              <w:rPr>
                <w:lang w:eastAsia="ko-KR"/>
              </w:rPr>
              <w:tab/>
              <w:t xml:space="preserve">discard the </w:t>
            </w:r>
            <w:r w:rsidRPr="00C47C68">
              <w:rPr>
                <w:i/>
                <w:lang w:eastAsia="ko-KR"/>
              </w:rPr>
              <w:t>TEMPORARY_C-</w:t>
            </w:r>
            <w:proofErr w:type="gramStart"/>
            <w:r w:rsidRPr="00C47C68">
              <w:rPr>
                <w:i/>
                <w:lang w:eastAsia="ko-KR"/>
              </w:rPr>
              <w:t>RNTI</w:t>
            </w:r>
            <w:r w:rsidRPr="00C47C68">
              <w:rPr>
                <w:lang w:eastAsia="ko-KR"/>
              </w:rPr>
              <w:t>;</w:t>
            </w:r>
            <w:proofErr w:type="gramEnd"/>
          </w:p>
          <w:p w14:paraId="284B9DA4" w14:textId="77777777" w:rsidR="006C36CA" w:rsidRPr="00C47C68" w:rsidRDefault="006C36CA" w:rsidP="005D38F6">
            <w:pPr>
              <w:pStyle w:val="B5"/>
              <w:rPr>
                <w:lang w:eastAsia="ko-KR"/>
              </w:rPr>
            </w:pPr>
            <w:r w:rsidRPr="00C47C68">
              <w:rPr>
                <w:lang w:eastAsia="ko-KR"/>
              </w:rPr>
              <w:t>5&gt;</w:t>
            </w:r>
            <w:r w:rsidRPr="00C47C68">
              <w:rPr>
                <w:lang w:eastAsia="ko-KR"/>
              </w:rPr>
              <w:tab/>
            </w:r>
            <w:r w:rsidRPr="00EC0A4D">
              <w:rPr>
                <w:shd w:val="clear" w:color="auto" w:fill="FFFF00"/>
                <w:lang w:eastAsia="ko-KR"/>
              </w:rPr>
              <w:t>consider this Contention Resolution not successful</w:t>
            </w:r>
            <w:r w:rsidRPr="00C47C68">
              <w:rPr>
                <w:lang w:eastAsia="ko-KR"/>
              </w:rPr>
              <w:t xml:space="preserve"> and discard the successfully decoded MAC PDU.</w:t>
            </w:r>
          </w:p>
          <w:p w14:paraId="77EB57D8" w14:textId="77777777" w:rsidR="006C36CA" w:rsidRPr="00C47C68" w:rsidRDefault="006C36CA" w:rsidP="005D38F6">
            <w:pPr>
              <w:pStyle w:val="B1"/>
              <w:rPr>
                <w:lang w:eastAsia="ko-KR"/>
              </w:rPr>
            </w:pPr>
            <w:r w:rsidRPr="00C47C68">
              <w:rPr>
                <w:lang w:eastAsia="ko-KR"/>
              </w:rPr>
              <w:t>1&gt;</w:t>
            </w:r>
            <w:r w:rsidRPr="00FC520A">
              <w:rPr>
                <w:shd w:val="clear" w:color="auto" w:fill="FFFF00"/>
                <w:lang w:eastAsia="ko-KR"/>
              </w:rPr>
              <w:tab/>
              <w:t xml:space="preserve">if </w:t>
            </w:r>
            <w:proofErr w:type="spellStart"/>
            <w:r w:rsidRPr="00FC520A">
              <w:rPr>
                <w:i/>
                <w:shd w:val="clear" w:color="auto" w:fill="FFFF00"/>
                <w:lang w:eastAsia="ko-KR"/>
              </w:rPr>
              <w:t>ra-ContentionResolutionTimer</w:t>
            </w:r>
            <w:proofErr w:type="spellEnd"/>
            <w:r w:rsidRPr="00FC520A">
              <w:rPr>
                <w:shd w:val="clear" w:color="auto" w:fill="FFFF00"/>
                <w:lang w:eastAsia="ko-KR"/>
              </w:rPr>
              <w:t xml:space="preserve"> expires:</w:t>
            </w:r>
          </w:p>
          <w:p w14:paraId="1A95ED4F" w14:textId="77777777" w:rsidR="006C36CA" w:rsidRPr="00C47C68" w:rsidRDefault="006C36CA" w:rsidP="005D38F6">
            <w:pPr>
              <w:pStyle w:val="B2"/>
            </w:pPr>
            <w:r w:rsidRPr="00C47C68">
              <w:lastRenderedPageBreak/>
              <w:t>2&gt;</w:t>
            </w:r>
            <w:r w:rsidRPr="00C47C68">
              <w:tab/>
              <w:t>if Msg3 transmission was transmitted on a non-terrestrial network:</w:t>
            </w:r>
          </w:p>
          <w:p w14:paraId="04BDC2A6" w14:textId="77777777" w:rsidR="006C36CA" w:rsidRPr="00ED7344" w:rsidRDefault="006C36CA" w:rsidP="005D38F6">
            <w:pPr>
              <w:ind w:firstLineChars="700" w:firstLine="1400"/>
              <w:jc w:val="left"/>
              <w:rPr>
                <w:rFonts w:eastAsiaTheme="minorEastAsia"/>
                <w:lang w:eastAsia="zh-CN"/>
              </w:rPr>
            </w:pPr>
            <w:r>
              <w:rPr>
                <w:rFonts w:eastAsiaTheme="minorEastAsia"/>
                <w:lang w:eastAsia="zh-CN"/>
              </w:rPr>
              <w:t>…</w:t>
            </w:r>
          </w:p>
          <w:p w14:paraId="7EE110B3" w14:textId="77777777" w:rsidR="006C36CA" w:rsidRPr="00C47C68" w:rsidRDefault="006C36CA" w:rsidP="005D38F6">
            <w:pPr>
              <w:pStyle w:val="B2"/>
              <w:rPr>
                <w:lang w:eastAsia="ko-KR"/>
              </w:rPr>
            </w:pPr>
            <w:r w:rsidRPr="00C47C68">
              <w:rPr>
                <w:lang w:eastAsia="ko-KR"/>
              </w:rPr>
              <w:t>2&gt;</w:t>
            </w:r>
            <w:r w:rsidRPr="00C47C68">
              <w:rPr>
                <w:lang w:eastAsia="ko-KR"/>
              </w:rPr>
              <w:tab/>
              <w:t>else:</w:t>
            </w:r>
          </w:p>
          <w:p w14:paraId="1B4A9E49" w14:textId="77777777" w:rsidR="006C36CA" w:rsidRPr="00C47C68" w:rsidRDefault="006C36CA" w:rsidP="005D38F6">
            <w:pPr>
              <w:pStyle w:val="B3"/>
              <w:rPr>
                <w:lang w:eastAsia="ko-KR"/>
              </w:rPr>
            </w:pPr>
            <w:r w:rsidRPr="00C47C68">
              <w:rPr>
                <w:lang w:eastAsia="ko-KR"/>
              </w:rPr>
              <w:t>3&gt;</w:t>
            </w:r>
            <w:r w:rsidRPr="00C47C68">
              <w:rPr>
                <w:lang w:eastAsia="ko-KR"/>
              </w:rPr>
              <w:tab/>
              <w:t xml:space="preserve">discard the </w:t>
            </w:r>
            <w:r w:rsidRPr="00C47C68">
              <w:rPr>
                <w:i/>
                <w:lang w:eastAsia="ko-KR"/>
              </w:rPr>
              <w:t>TEMPORARY_C-</w:t>
            </w:r>
            <w:proofErr w:type="gramStart"/>
            <w:r w:rsidRPr="00C47C68">
              <w:rPr>
                <w:i/>
                <w:lang w:eastAsia="ko-KR"/>
              </w:rPr>
              <w:t>RNTI</w:t>
            </w:r>
            <w:r w:rsidRPr="00C47C68">
              <w:rPr>
                <w:lang w:eastAsia="ko-KR"/>
              </w:rPr>
              <w:t>;</w:t>
            </w:r>
            <w:proofErr w:type="gramEnd"/>
          </w:p>
          <w:p w14:paraId="18A728B8" w14:textId="77777777" w:rsidR="006C36CA" w:rsidRPr="00C47C68" w:rsidRDefault="006C36CA" w:rsidP="005D38F6">
            <w:pPr>
              <w:pStyle w:val="B3"/>
              <w:rPr>
                <w:lang w:eastAsia="ko-KR"/>
              </w:rPr>
            </w:pPr>
            <w:r w:rsidRPr="00C47C68">
              <w:rPr>
                <w:lang w:eastAsia="ko-KR"/>
              </w:rPr>
              <w:t>3&gt;</w:t>
            </w:r>
            <w:r w:rsidRPr="00C47C68">
              <w:rPr>
                <w:lang w:eastAsia="ko-KR"/>
              </w:rPr>
              <w:tab/>
            </w:r>
            <w:r w:rsidRPr="00EC0A4D">
              <w:rPr>
                <w:shd w:val="clear" w:color="auto" w:fill="FFFF00"/>
                <w:lang w:eastAsia="ko-KR"/>
              </w:rPr>
              <w:t>consider the Contention Resolution not successful</w:t>
            </w:r>
            <w:r w:rsidRPr="00C47C68">
              <w:rPr>
                <w:lang w:eastAsia="ko-KR"/>
              </w:rPr>
              <w:t>.</w:t>
            </w:r>
          </w:p>
          <w:p w14:paraId="5FD1D849" w14:textId="77777777" w:rsidR="006C36CA" w:rsidRPr="00EC0A4D" w:rsidRDefault="006C36CA" w:rsidP="005D38F6">
            <w:pPr>
              <w:jc w:val="left"/>
            </w:pPr>
          </w:p>
          <w:p w14:paraId="10634044" w14:textId="77777777" w:rsidR="006C36CA" w:rsidRDefault="006C36CA" w:rsidP="005D38F6">
            <w:pPr>
              <w:jc w:val="left"/>
              <w:rPr>
                <w:rFonts w:eastAsiaTheme="minorEastAsia"/>
                <w:lang w:val="en-US" w:eastAsia="zh-CN"/>
              </w:rPr>
            </w:pPr>
            <w:r>
              <w:rPr>
                <w:rFonts w:eastAsiaTheme="minorEastAsia"/>
                <w:lang w:val="en-US" w:eastAsia="zh-CN"/>
              </w:rPr>
              <w:t xml:space="preserve">According to the specification, UE can only </w:t>
            </w:r>
            <w:r w:rsidRPr="006F239A">
              <w:rPr>
                <w:rFonts w:eastAsiaTheme="minorEastAsia"/>
                <w:lang w:val="en-US" w:eastAsia="zh-CN"/>
              </w:rPr>
              <w:t>consider the Contention Resolution not successful</w:t>
            </w:r>
            <w:r>
              <w:rPr>
                <w:rFonts w:eastAsiaTheme="minorEastAsia"/>
                <w:lang w:val="en-US" w:eastAsia="zh-CN"/>
              </w:rPr>
              <w:t xml:space="preserve"> in the two cases</w:t>
            </w:r>
            <w:r>
              <w:rPr>
                <w:lang w:val="en-US"/>
              </w:rPr>
              <w:t xml:space="preserve"> (marked in yellow color above)</w:t>
            </w:r>
            <w:r>
              <w:rPr>
                <w:rFonts w:eastAsiaTheme="minorEastAsia"/>
                <w:lang w:val="en-US" w:eastAsia="zh-CN"/>
              </w:rPr>
              <w:t>:</w:t>
            </w:r>
          </w:p>
          <w:p w14:paraId="4AA518B7" w14:textId="77777777" w:rsidR="006C36CA" w:rsidRPr="00FC520A" w:rsidRDefault="006C36CA" w:rsidP="005D38F6">
            <w:pPr>
              <w:jc w:val="left"/>
              <w:rPr>
                <w:rFonts w:eastAsiaTheme="minorEastAsia"/>
                <w:lang w:val="en-US" w:eastAsia="zh-CN"/>
              </w:rPr>
            </w:pPr>
            <w:r w:rsidRPr="00FC520A">
              <w:rPr>
                <w:rFonts w:eastAsiaTheme="minorEastAsia"/>
                <w:b/>
                <w:lang w:val="en-US" w:eastAsia="zh-CN"/>
              </w:rPr>
              <w:t>Case 1</w:t>
            </w:r>
            <w:r>
              <w:rPr>
                <w:rFonts w:eastAsiaTheme="minorEastAsia"/>
                <w:lang w:val="en-US" w:eastAsia="zh-CN"/>
              </w:rPr>
              <w:t xml:space="preserve">: </w:t>
            </w:r>
            <w:r w:rsidRPr="00FC520A">
              <w:rPr>
                <w:rFonts w:eastAsiaTheme="minorEastAsia"/>
                <w:lang w:val="en-US" w:eastAsia="zh-CN"/>
              </w:rPr>
              <w:t xml:space="preserve">if the UE Contention Resolution Identity in the MAC CE </w:t>
            </w:r>
            <w:r w:rsidRPr="00FC520A">
              <w:rPr>
                <w:rFonts w:eastAsiaTheme="minorEastAsia"/>
                <w:color w:val="FF0000"/>
                <w:lang w:val="en-US" w:eastAsia="zh-CN"/>
              </w:rPr>
              <w:t xml:space="preserve">NOT </w:t>
            </w:r>
            <w:r w:rsidRPr="00FC520A">
              <w:rPr>
                <w:rFonts w:eastAsiaTheme="minorEastAsia"/>
                <w:lang w:val="en-US" w:eastAsia="zh-CN"/>
              </w:rPr>
              <w:t>matches the CCCH SDU transmitted in Msg3</w:t>
            </w:r>
          </w:p>
          <w:p w14:paraId="3AB1FE2C" w14:textId="77777777" w:rsidR="006C36CA" w:rsidRPr="00FC520A" w:rsidRDefault="006C36CA" w:rsidP="005D38F6">
            <w:pPr>
              <w:jc w:val="left"/>
              <w:rPr>
                <w:rFonts w:eastAsiaTheme="minorEastAsia"/>
                <w:lang w:val="en-US" w:eastAsia="zh-CN"/>
              </w:rPr>
            </w:pPr>
            <w:r w:rsidRPr="00FC520A">
              <w:rPr>
                <w:rFonts w:eastAsiaTheme="minorEastAsia"/>
                <w:b/>
                <w:lang w:val="en-US" w:eastAsia="zh-CN"/>
              </w:rPr>
              <w:t>Case 2</w:t>
            </w:r>
            <w:r>
              <w:rPr>
                <w:rFonts w:eastAsiaTheme="minorEastAsia"/>
                <w:lang w:val="en-US" w:eastAsia="zh-CN"/>
              </w:rPr>
              <w:t xml:space="preserve">: </w:t>
            </w:r>
            <w:r w:rsidRPr="00FC520A">
              <w:rPr>
                <w:rFonts w:eastAsiaTheme="minorEastAsia"/>
                <w:lang w:val="en-US" w:eastAsia="zh-CN"/>
              </w:rPr>
              <w:t xml:space="preserve">if </w:t>
            </w:r>
            <w:proofErr w:type="spellStart"/>
            <w:r w:rsidRPr="00FC520A">
              <w:rPr>
                <w:i/>
                <w:lang w:eastAsia="ko-KR"/>
              </w:rPr>
              <w:t>ra-ContentionResolutionTimer</w:t>
            </w:r>
            <w:proofErr w:type="spellEnd"/>
            <w:r w:rsidRPr="00FC520A">
              <w:rPr>
                <w:lang w:eastAsia="ko-KR"/>
              </w:rPr>
              <w:t xml:space="preserve"> expires</w:t>
            </w:r>
          </w:p>
          <w:p w14:paraId="5970A1B8" w14:textId="77777777" w:rsidR="006C36CA" w:rsidRPr="00FC520A" w:rsidRDefault="006C36CA" w:rsidP="005D38F6">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50F8F179" w14:textId="77777777" w:rsidR="006C36CA" w:rsidRDefault="006C36CA" w:rsidP="005D38F6">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sidRPr="008E7ED7">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7954A2CB" w14:textId="77777777" w:rsidR="006C36CA" w:rsidRDefault="006C36CA" w:rsidP="005D38F6">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3EF63EE8" w14:textId="77777777" w:rsidR="006C36CA" w:rsidRDefault="006C36CA" w:rsidP="005D38F6">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7D8192F" w14:textId="77777777" w:rsidR="006C36CA" w:rsidRDefault="006C36CA" w:rsidP="005D38F6">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sidDel="00B24399">
              <w:rPr>
                <w:rFonts w:eastAsiaTheme="minorEastAsia"/>
                <w:lang w:val="en-US" w:eastAsia="zh-CN"/>
              </w:rPr>
              <w:t xml:space="preserve"> </w:t>
            </w:r>
            <w:r>
              <w:rPr>
                <w:rFonts w:eastAsiaTheme="minorEastAsia"/>
                <w:lang w:val="en-US" w:eastAsia="zh-CN"/>
              </w:rPr>
              <w:t xml:space="preserve">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sidRPr="006D2399">
              <w:rPr>
                <w:lang w:val="en-US"/>
              </w:rPr>
              <w:t>ra-ContentionResolutionTimer</w:t>
            </w:r>
            <w:proofErr w:type="spellEnd"/>
            <w:r w:rsidRPr="006D2399">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084ADDD2" w14:textId="3DE3E6A9" w:rsidR="006C36CA" w:rsidRDefault="006C36CA" w:rsidP="00A3072B">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2ECBE9D2" w14:textId="7CB51EBF" w:rsidR="00A06790" w:rsidRDefault="001867AF" w:rsidP="002A6294">
      <w:pPr>
        <w:rPr>
          <w:bCs/>
          <w:szCs w:val="22"/>
          <w:lang w:val="en-US"/>
        </w:rPr>
      </w:pPr>
      <w:r>
        <w:rPr>
          <w:bCs/>
          <w:szCs w:val="22"/>
          <w:lang w:val="en-US"/>
        </w:rPr>
        <w:lastRenderedPageBreak/>
        <w:br/>
      </w:r>
      <w:r w:rsidR="0098211F">
        <w:rPr>
          <w:bCs/>
          <w:szCs w:val="22"/>
          <w:lang w:val="en-US"/>
        </w:rPr>
        <w:t xml:space="preserve">Most of the received responses to </w:t>
      </w:r>
      <w:r w:rsidR="0098211F" w:rsidRPr="0098211F">
        <w:rPr>
          <w:bCs/>
          <w:szCs w:val="22"/>
          <w:lang w:val="en-US"/>
        </w:rPr>
        <w:t>Question 2.7-2a</w:t>
      </w:r>
      <w:r w:rsidR="0098211F">
        <w:rPr>
          <w:bCs/>
          <w:szCs w:val="22"/>
          <w:lang w:val="en-US"/>
        </w:rPr>
        <w:t xml:space="preserve"> express that they do not see a need to specify some UE behavior for the potential case when a UE detects a DCI scheduling a Msg4 PDSCH transmission with a larger bandwidth than it can receive or process.</w:t>
      </w:r>
      <w:r w:rsidR="00836F46">
        <w:rPr>
          <w:bCs/>
          <w:szCs w:val="22"/>
          <w:lang w:val="en-US"/>
        </w:rPr>
        <w:t xml:space="preserve"> However, it is not clear that </w:t>
      </w:r>
      <w:r w:rsidR="00DA0843">
        <w:rPr>
          <w:bCs/>
          <w:szCs w:val="22"/>
          <w:lang w:val="en-US"/>
        </w:rPr>
        <w:t xml:space="preserve">everyone has the same understanding of </w:t>
      </w:r>
      <w:r w:rsidR="009A5312">
        <w:rPr>
          <w:bCs/>
          <w:szCs w:val="22"/>
          <w:lang w:val="en-US"/>
        </w:rPr>
        <w:t xml:space="preserve">what UE behavior </w:t>
      </w:r>
      <w:r w:rsidR="00560680">
        <w:rPr>
          <w:bCs/>
          <w:szCs w:val="22"/>
          <w:lang w:val="en-US"/>
        </w:rPr>
        <w:t>would apply</w:t>
      </w:r>
      <w:r w:rsidR="009A5312">
        <w:rPr>
          <w:bCs/>
          <w:szCs w:val="22"/>
          <w:lang w:val="en-US"/>
        </w:rPr>
        <w:t xml:space="preserve"> for this case</w:t>
      </w:r>
      <w:r w:rsidR="00560680">
        <w:rPr>
          <w:bCs/>
          <w:szCs w:val="22"/>
          <w:lang w:val="en-US"/>
        </w:rPr>
        <w:t xml:space="preserve"> (</w:t>
      </w:r>
      <w:r w:rsidR="009A5312">
        <w:rPr>
          <w:bCs/>
          <w:szCs w:val="22"/>
          <w:lang w:val="en-US"/>
        </w:rPr>
        <w:t>if it is even specified</w:t>
      </w:r>
      <w:r w:rsidR="00560680">
        <w:rPr>
          <w:bCs/>
          <w:szCs w:val="22"/>
          <w:lang w:val="en-US"/>
        </w:rPr>
        <w:t>)</w:t>
      </w:r>
      <w:r w:rsidR="009A5312">
        <w:rPr>
          <w:bCs/>
          <w:szCs w:val="22"/>
          <w:lang w:val="en-US"/>
        </w:rPr>
        <w:t>.</w:t>
      </w:r>
      <w:r w:rsidR="00373A7A">
        <w:rPr>
          <w:bCs/>
          <w:szCs w:val="22"/>
          <w:lang w:val="en-US"/>
        </w:rPr>
        <w:t xml:space="preserve"> Therefore, companies are invited to comment on the following question.</w:t>
      </w:r>
    </w:p>
    <w:p w14:paraId="3C89E6C7" w14:textId="0FD46270" w:rsidR="002A6294" w:rsidRPr="003D11ED" w:rsidRDefault="002A6294" w:rsidP="002A6294">
      <w:pPr>
        <w:pStyle w:val="Heading3"/>
        <w:numPr>
          <w:ilvl w:val="0"/>
          <w:numId w:val="0"/>
        </w:numPr>
        <w:spacing w:after="120" w:afterAutospacing="0"/>
        <w:ind w:left="720" w:hanging="720"/>
        <w:rPr>
          <w:b/>
          <w:bCs/>
          <w:sz w:val="20"/>
          <w:szCs w:val="16"/>
        </w:rPr>
      </w:pPr>
      <w:r w:rsidRPr="003D11ED">
        <w:rPr>
          <w:b/>
          <w:bCs/>
          <w:sz w:val="20"/>
          <w:szCs w:val="14"/>
          <w:highlight w:val="yellow"/>
        </w:rPr>
        <w:t>FL4</w:t>
      </w:r>
      <w:r w:rsidR="000C6C64">
        <w:rPr>
          <w:b/>
          <w:bCs/>
          <w:sz w:val="20"/>
          <w:szCs w:val="14"/>
          <w:highlight w:val="yellow"/>
        </w:rPr>
        <w:t>/FL5</w:t>
      </w:r>
      <w:r w:rsidRPr="003D11ED">
        <w:rPr>
          <w:b/>
          <w:bCs/>
          <w:sz w:val="20"/>
          <w:szCs w:val="14"/>
          <w:highlight w:val="yellow"/>
        </w:rPr>
        <w:t xml:space="preserve"> High Priority </w:t>
      </w:r>
      <w:r w:rsidR="00FA6B38">
        <w:rPr>
          <w:b/>
          <w:bCs/>
          <w:sz w:val="20"/>
          <w:szCs w:val="14"/>
          <w:highlight w:val="yellow"/>
        </w:rPr>
        <w:t>Question</w:t>
      </w:r>
      <w:r w:rsidRPr="003D11ED">
        <w:rPr>
          <w:b/>
          <w:bCs/>
          <w:sz w:val="20"/>
          <w:szCs w:val="14"/>
          <w:highlight w:val="yellow"/>
        </w:rPr>
        <w:t xml:space="preserve"> </w:t>
      </w:r>
      <w:r>
        <w:rPr>
          <w:b/>
          <w:bCs/>
          <w:sz w:val="20"/>
          <w:szCs w:val="14"/>
          <w:highlight w:val="yellow"/>
        </w:rPr>
        <w:t>2.7-2b</w:t>
      </w:r>
      <w:r w:rsidRPr="003D11ED">
        <w:rPr>
          <w:b/>
          <w:bCs/>
          <w:sz w:val="20"/>
          <w:szCs w:val="14"/>
        </w:rPr>
        <w:t>:</w:t>
      </w:r>
    </w:p>
    <w:p w14:paraId="42788A5C" w14:textId="3A0BD7C1" w:rsidR="003C0778" w:rsidRPr="003C0778" w:rsidRDefault="008A06A3" w:rsidP="002A6294">
      <w:pPr>
        <w:rPr>
          <w:b/>
          <w:bCs/>
          <w:lang w:val="en-US"/>
        </w:rPr>
      </w:pPr>
      <w:r w:rsidRPr="003C0778">
        <w:rPr>
          <w:b/>
          <w:bCs/>
          <w:lang w:val="en-US"/>
        </w:rPr>
        <w:t>For UE BB complexity reduction, for the case when the UE detects a DCI scheduling a Msg4 PDSCH transmission with a larger bandwidth than it can receive or process,</w:t>
      </w:r>
      <w:r w:rsidR="000475CA" w:rsidRPr="003C0778">
        <w:rPr>
          <w:b/>
          <w:bCs/>
          <w:lang w:val="en-US"/>
        </w:rPr>
        <w:t xml:space="preserve"> what is the desired</w:t>
      </w:r>
      <w:r w:rsidR="003C0778" w:rsidRPr="003C0778">
        <w:rPr>
          <w:b/>
          <w:bCs/>
          <w:lang w:val="en-US"/>
        </w:rPr>
        <w:t xml:space="preserve"> UE</w:t>
      </w:r>
      <w:r w:rsidR="000475CA" w:rsidRPr="003C0778">
        <w:rPr>
          <w:b/>
          <w:bCs/>
          <w:lang w:val="en-US"/>
        </w:rPr>
        <w:t xml:space="preserve"> </w:t>
      </w:r>
      <w:r w:rsidR="003C0778" w:rsidRPr="003C0778">
        <w:rPr>
          <w:b/>
          <w:bCs/>
          <w:lang w:val="en-US"/>
        </w:rPr>
        <w:t>behavior?</w:t>
      </w:r>
    </w:p>
    <w:p w14:paraId="1DE22DD4" w14:textId="77777777" w:rsidR="003C0778" w:rsidRPr="003C0778" w:rsidRDefault="003C0778" w:rsidP="003C0778">
      <w:pPr>
        <w:pStyle w:val="ListParagraph"/>
        <w:numPr>
          <w:ilvl w:val="0"/>
          <w:numId w:val="42"/>
        </w:numPr>
        <w:jc w:val="left"/>
        <w:rPr>
          <w:rFonts w:ascii="Times New Roman" w:eastAsiaTheme="minorEastAsia" w:hAnsi="Times New Roman" w:cs="Times New Roman"/>
          <w:b/>
          <w:sz w:val="20"/>
          <w:szCs w:val="20"/>
          <w:lang w:val="en-US" w:eastAsia="zh-CN"/>
        </w:rPr>
      </w:pPr>
      <w:r w:rsidRPr="003C0778">
        <w:rPr>
          <w:rFonts w:ascii="Times New Roman" w:eastAsiaTheme="minorEastAsia" w:hAnsi="Times New Roman" w:cs="Times New Roman"/>
          <w:b/>
          <w:sz w:val="20"/>
          <w:szCs w:val="20"/>
          <w:lang w:val="en-US" w:eastAsia="zh-CN"/>
        </w:rPr>
        <w:t>Option 1: The UE considers the contention resolution as not successful.</w:t>
      </w:r>
    </w:p>
    <w:p w14:paraId="52FC8859" w14:textId="647C1151" w:rsidR="003C0778" w:rsidRPr="003C0778" w:rsidRDefault="003C0778" w:rsidP="003C0778">
      <w:pPr>
        <w:pStyle w:val="ListParagraph"/>
        <w:numPr>
          <w:ilvl w:val="0"/>
          <w:numId w:val="42"/>
        </w:numPr>
        <w:jc w:val="left"/>
        <w:rPr>
          <w:rFonts w:ascii="Times New Roman" w:eastAsiaTheme="minorEastAsia" w:hAnsi="Times New Roman" w:cs="Times New Roman"/>
          <w:b/>
          <w:sz w:val="20"/>
          <w:szCs w:val="20"/>
          <w:lang w:val="en-US" w:eastAsia="zh-CN"/>
        </w:rPr>
      </w:pPr>
      <w:r w:rsidRPr="003C0778">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sidRPr="003C0778">
        <w:rPr>
          <w:rFonts w:ascii="Times New Roman" w:eastAsiaTheme="minorEastAsia" w:hAnsi="Times New Roman" w:cs="Times New Roman"/>
          <w:b/>
          <w:i/>
          <w:sz w:val="20"/>
          <w:szCs w:val="20"/>
          <w:lang w:val="en-US" w:eastAsia="zh-CN"/>
        </w:rPr>
        <w:t>ra-ContentionResolutionTimer</w:t>
      </w:r>
      <w:proofErr w:type="spellEnd"/>
      <w:r w:rsidRPr="003C0778">
        <w:rPr>
          <w:rFonts w:ascii="Times New Roman" w:eastAsiaTheme="minorEastAsia" w:hAnsi="Times New Roman" w:cs="Times New Roman"/>
          <w:b/>
          <w:sz w:val="20"/>
          <w:szCs w:val="20"/>
          <w:lang w:val="en-US" w:eastAsia="zh-CN"/>
        </w:rPr>
        <w:t xml:space="preserve"> expires.</w:t>
      </w:r>
    </w:p>
    <w:p w14:paraId="022F4398" w14:textId="7D76E38F" w:rsidR="001F7CC3" w:rsidRPr="008323A1" w:rsidRDefault="003C0778" w:rsidP="002A6294">
      <w:pPr>
        <w:pStyle w:val="ListParagraph"/>
        <w:numPr>
          <w:ilvl w:val="0"/>
          <w:numId w:val="42"/>
        </w:numPr>
        <w:jc w:val="left"/>
        <w:rPr>
          <w:rFonts w:ascii="Times New Roman" w:eastAsiaTheme="minorEastAsia" w:hAnsi="Times New Roman" w:cs="Times New Roman"/>
          <w:b/>
          <w:sz w:val="20"/>
          <w:szCs w:val="20"/>
          <w:lang w:val="en-US" w:eastAsia="zh-CN"/>
        </w:rPr>
      </w:pPr>
      <w:r w:rsidRPr="003C0778">
        <w:rPr>
          <w:rFonts w:ascii="Times New Roman" w:eastAsiaTheme="minorEastAsia" w:hAnsi="Times New Roman" w:cs="Times New Roman"/>
          <w:b/>
          <w:sz w:val="20"/>
          <w:szCs w:val="20"/>
          <w:lang w:val="en-US" w:eastAsia="zh-CN"/>
        </w:rPr>
        <w:t xml:space="preserve">Option 3: </w:t>
      </w:r>
      <w:r w:rsidR="00F80850">
        <w:rPr>
          <w:rFonts w:ascii="Times New Roman" w:eastAsiaTheme="minorEastAsia" w:hAnsi="Times New Roman" w:cs="Times New Roman"/>
          <w:b/>
          <w:sz w:val="20"/>
          <w:szCs w:val="20"/>
          <w:lang w:val="en-US" w:eastAsia="zh-CN"/>
        </w:rPr>
        <w:t>The UE behavior is up</w:t>
      </w:r>
      <w:r w:rsidR="008323A1">
        <w:rPr>
          <w:rFonts w:ascii="Times New Roman" w:eastAsiaTheme="minorEastAsia" w:hAnsi="Times New Roman" w:cs="Times New Roman"/>
          <w:b/>
          <w:sz w:val="20"/>
          <w:szCs w:val="20"/>
          <w:lang w:val="en-US" w:eastAsia="zh-CN"/>
        </w:rPr>
        <w:t xml:space="preserve"> to </w:t>
      </w:r>
      <w:r w:rsidR="00F80850">
        <w:rPr>
          <w:rFonts w:ascii="Times New Roman" w:eastAsiaTheme="minorEastAsia" w:hAnsi="Times New Roman" w:cs="Times New Roman"/>
          <w:b/>
          <w:sz w:val="20"/>
          <w:szCs w:val="20"/>
          <w:lang w:val="en-US" w:eastAsia="zh-CN"/>
        </w:rPr>
        <w:t xml:space="preserve">the </w:t>
      </w:r>
      <w:r w:rsidR="008323A1">
        <w:rPr>
          <w:rFonts w:ascii="Times New Roman" w:eastAsiaTheme="minorEastAsia" w:hAnsi="Times New Roman" w:cs="Times New Roman"/>
          <w:b/>
          <w:sz w:val="20"/>
          <w:szCs w:val="20"/>
          <w:lang w:val="en-US" w:eastAsia="zh-CN"/>
        </w:rPr>
        <w:t>UE implementation</w:t>
      </w:r>
      <w:r w:rsidR="00F80850">
        <w:rPr>
          <w:rFonts w:ascii="Times New Roman" w:eastAsiaTheme="minorEastAsia" w:hAnsi="Times New Roman" w:cs="Times New Roman"/>
          <w:b/>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464"/>
        <w:gridCol w:w="6688"/>
      </w:tblGrid>
      <w:tr w:rsidR="002A6294" w14:paraId="7B41008A" w14:textId="77777777" w:rsidTr="005D38F6">
        <w:tc>
          <w:tcPr>
            <w:tcW w:w="1479" w:type="dxa"/>
            <w:shd w:val="clear" w:color="auto" w:fill="D9D9D9" w:themeFill="background1" w:themeFillShade="D9"/>
          </w:tcPr>
          <w:p w14:paraId="3FC9608D" w14:textId="77777777" w:rsidR="002A6294" w:rsidRDefault="002A6294" w:rsidP="005D38F6">
            <w:pPr>
              <w:jc w:val="left"/>
              <w:rPr>
                <w:b/>
                <w:bCs/>
                <w:lang w:val="en-US"/>
              </w:rPr>
            </w:pPr>
            <w:r>
              <w:rPr>
                <w:b/>
                <w:bCs/>
                <w:lang w:val="en-US"/>
              </w:rPr>
              <w:t>Company</w:t>
            </w:r>
          </w:p>
        </w:tc>
        <w:tc>
          <w:tcPr>
            <w:tcW w:w="1464" w:type="dxa"/>
            <w:shd w:val="clear" w:color="auto" w:fill="D9D9D9" w:themeFill="background1" w:themeFillShade="D9"/>
          </w:tcPr>
          <w:p w14:paraId="2B89D166" w14:textId="24B10A82" w:rsidR="002A6294" w:rsidRDefault="00FA6B38" w:rsidP="005D38F6">
            <w:pPr>
              <w:jc w:val="left"/>
              <w:rPr>
                <w:b/>
                <w:bCs/>
                <w:lang w:val="en-US"/>
              </w:rPr>
            </w:pPr>
            <w:r>
              <w:rPr>
                <w:b/>
                <w:bCs/>
                <w:lang w:val="en-US"/>
              </w:rPr>
              <w:t>Option (1/2/3)</w:t>
            </w:r>
          </w:p>
        </w:tc>
        <w:tc>
          <w:tcPr>
            <w:tcW w:w="6688" w:type="dxa"/>
            <w:shd w:val="clear" w:color="auto" w:fill="D9D9D9" w:themeFill="background1" w:themeFillShade="D9"/>
          </w:tcPr>
          <w:p w14:paraId="6132F72A" w14:textId="77777777" w:rsidR="002A6294" w:rsidRDefault="002A6294" w:rsidP="005D38F6">
            <w:pPr>
              <w:jc w:val="left"/>
              <w:rPr>
                <w:b/>
                <w:bCs/>
                <w:lang w:val="en-US"/>
              </w:rPr>
            </w:pPr>
            <w:r>
              <w:rPr>
                <w:b/>
                <w:bCs/>
                <w:lang w:val="en-US"/>
              </w:rPr>
              <w:t>Comments</w:t>
            </w:r>
          </w:p>
        </w:tc>
      </w:tr>
      <w:tr w:rsidR="002A6294" w14:paraId="666802C6" w14:textId="77777777" w:rsidTr="005D38F6">
        <w:tc>
          <w:tcPr>
            <w:tcW w:w="1479" w:type="dxa"/>
          </w:tcPr>
          <w:p w14:paraId="07BE98C2" w14:textId="64AC9BAB" w:rsidR="002A6294" w:rsidRDefault="00AA1048" w:rsidP="005D38F6">
            <w:pPr>
              <w:jc w:val="left"/>
              <w:rPr>
                <w:rFonts w:eastAsia="Yu Mincho"/>
                <w:lang w:val="en-US" w:eastAsia="ja-JP"/>
              </w:rPr>
            </w:pPr>
            <w:r>
              <w:rPr>
                <w:rFonts w:eastAsia="Yu Mincho"/>
                <w:lang w:val="en-US" w:eastAsia="ja-JP"/>
              </w:rPr>
              <w:lastRenderedPageBreak/>
              <w:t xml:space="preserve">Nordic </w:t>
            </w:r>
          </w:p>
        </w:tc>
        <w:tc>
          <w:tcPr>
            <w:tcW w:w="1464" w:type="dxa"/>
          </w:tcPr>
          <w:p w14:paraId="35F7103C" w14:textId="3759F43D" w:rsidR="002A6294" w:rsidRDefault="00AA1048" w:rsidP="005D38F6">
            <w:pPr>
              <w:tabs>
                <w:tab w:val="left" w:pos="551"/>
              </w:tabs>
              <w:jc w:val="left"/>
              <w:rPr>
                <w:rFonts w:eastAsia="Yu Mincho"/>
                <w:lang w:val="en-US" w:eastAsia="ja-JP"/>
              </w:rPr>
            </w:pPr>
            <w:r>
              <w:rPr>
                <w:rFonts w:eastAsia="Yu Mincho"/>
                <w:lang w:val="en-US" w:eastAsia="ja-JP"/>
              </w:rPr>
              <w:t>Option 2 or Option3</w:t>
            </w:r>
          </w:p>
        </w:tc>
        <w:tc>
          <w:tcPr>
            <w:tcW w:w="6688" w:type="dxa"/>
          </w:tcPr>
          <w:p w14:paraId="6236ABC1" w14:textId="0306296E" w:rsidR="002A6294" w:rsidRDefault="002A6294" w:rsidP="005D38F6">
            <w:pPr>
              <w:jc w:val="left"/>
              <w:rPr>
                <w:rFonts w:eastAsia="Yu Mincho"/>
                <w:lang w:val="en-US" w:eastAsia="ja-JP"/>
              </w:rPr>
            </w:pPr>
          </w:p>
        </w:tc>
      </w:tr>
      <w:tr w:rsidR="002A6294" w14:paraId="4ED33AE9" w14:textId="77777777" w:rsidTr="005D38F6">
        <w:tc>
          <w:tcPr>
            <w:tcW w:w="1479" w:type="dxa"/>
          </w:tcPr>
          <w:p w14:paraId="3F3F42D7" w14:textId="20A1BB85" w:rsidR="002A6294" w:rsidRDefault="00B42391" w:rsidP="005D38F6">
            <w:pPr>
              <w:jc w:val="left"/>
              <w:rPr>
                <w:rFonts w:eastAsiaTheme="minorEastAsia"/>
                <w:lang w:val="en-US" w:eastAsia="zh-CN"/>
              </w:rPr>
            </w:pPr>
            <w:r>
              <w:rPr>
                <w:rFonts w:eastAsiaTheme="minorEastAsia"/>
                <w:lang w:val="en-US" w:eastAsia="zh-CN"/>
              </w:rPr>
              <w:t>FUTUREWEI</w:t>
            </w:r>
          </w:p>
        </w:tc>
        <w:tc>
          <w:tcPr>
            <w:tcW w:w="1464" w:type="dxa"/>
          </w:tcPr>
          <w:p w14:paraId="78F414EF" w14:textId="70FA92B5" w:rsidR="002A6294" w:rsidRDefault="00402986" w:rsidP="005D38F6">
            <w:pPr>
              <w:tabs>
                <w:tab w:val="left" w:pos="551"/>
              </w:tabs>
              <w:jc w:val="left"/>
              <w:rPr>
                <w:rFonts w:eastAsiaTheme="minorEastAsia"/>
                <w:lang w:val="en-US" w:eastAsia="zh-CN"/>
              </w:rPr>
            </w:pPr>
            <w:r>
              <w:rPr>
                <w:rFonts w:eastAsiaTheme="minorEastAsia"/>
                <w:lang w:val="en-US" w:eastAsia="zh-CN"/>
              </w:rPr>
              <w:t>Option 3, option 1 (2</w:t>
            </w:r>
            <w:r w:rsidRPr="00402986">
              <w:rPr>
                <w:rFonts w:eastAsiaTheme="minorEastAsia"/>
                <w:vertAlign w:val="superscript"/>
                <w:lang w:val="en-US" w:eastAsia="zh-CN"/>
              </w:rPr>
              <w:t>nd</w:t>
            </w:r>
            <w:r>
              <w:rPr>
                <w:rFonts w:eastAsiaTheme="minorEastAsia"/>
                <w:lang w:val="en-US" w:eastAsia="zh-CN"/>
              </w:rPr>
              <w:t>)</w:t>
            </w:r>
          </w:p>
        </w:tc>
        <w:tc>
          <w:tcPr>
            <w:tcW w:w="6688" w:type="dxa"/>
          </w:tcPr>
          <w:p w14:paraId="46D40511" w14:textId="5FC28B38" w:rsidR="002A6294" w:rsidRDefault="00B42391" w:rsidP="005D38F6">
            <w:pPr>
              <w:jc w:val="left"/>
              <w:rPr>
                <w:rFonts w:eastAsiaTheme="minorEastAsia"/>
                <w:lang w:val="en-US" w:eastAsia="zh-CN"/>
              </w:rPr>
            </w:pPr>
            <w:r>
              <w:rPr>
                <w:rFonts w:eastAsiaTheme="minorEastAsia"/>
                <w:lang w:val="en-US" w:eastAsia="zh-CN"/>
              </w:rPr>
              <w:t>We can support option 3 (no changes to standard) or option 1</w:t>
            </w:r>
            <w:r w:rsidR="005078EC">
              <w:rPr>
                <w:rFonts w:eastAsiaTheme="minorEastAsia"/>
                <w:lang w:val="en-US" w:eastAsia="zh-CN"/>
              </w:rPr>
              <w:t xml:space="preserve"> (second </w:t>
            </w:r>
            <w:r w:rsidR="00210278">
              <w:rPr>
                <w:rFonts w:eastAsiaTheme="minorEastAsia"/>
                <w:lang w:val="en-US" w:eastAsia="zh-CN"/>
              </w:rPr>
              <w:t>preference</w:t>
            </w:r>
            <w:r w:rsidR="005078EC">
              <w:rPr>
                <w:rFonts w:eastAsiaTheme="minorEastAsia"/>
                <w:lang w:val="en-US" w:eastAsia="zh-CN"/>
              </w:rPr>
              <w:t>)</w:t>
            </w:r>
            <w:r w:rsidR="00CA31E6">
              <w:rPr>
                <w:rFonts w:eastAsiaTheme="minorEastAsia"/>
                <w:lang w:val="en-US" w:eastAsia="zh-CN"/>
              </w:rPr>
              <w:t xml:space="preserve">. Option 1 optimizes declaring </w:t>
            </w:r>
            <w:r w:rsidR="00673E7D">
              <w:rPr>
                <w:rFonts w:eastAsiaTheme="minorEastAsia"/>
                <w:lang w:val="en-US" w:eastAsia="zh-CN"/>
              </w:rPr>
              <w:t xml:space="preserve">an </w:t>
            </w:r>
            <w:r w:rsidR="00CA31E6">
              <w:rPr>
                <w:rFonts w:eastAsiaTheme="minorEastAsia"/>
                <w:lang w:val="en-US" w:eastAsia="zh-CN"/>
              </w:rPr>
              <w:t xml:space="preserve">unsuccessful </w:t>
            </w:r>
            <w:r w:rsidR="00CA31E6" w:rsidRPr="00CA31E6">
              <w:rPr>
                <w:rFonts w:eastAsiaTheme="minorEastAsia"/>
                <w:lang w:val="en-US" w:eastAsia="zh-CN"/>
              </w:rPr>
              <w:t xml:space="preserve">Contention Resolution </w:t>
            </w:r>
            <w:r w:rsidR="00CA31E6">
              <w:rPr>
                <w:rFonts w:eastAsiaTheme="minorEastAsia"/>
                <w:lang w:val="en-US" w:eastAsia="zh-CN"/>
              </w:rPr>
              <w:t>based on PDSCH size</w:t>
            </w:r>
          </w:p>
        </w:tc>
      </w:tr>
      <w:tr w:rsidR="002A6294" w14:paraId="11129428" w14:textId="77777777" w:rsidTr="005D38F6">
        <w:tc>
          <w:tcPr>
            <w:tcW w:w="1479" w:type="dxa"/>
          </w:tcPr>
          <w:p w14:paraId="1887DF67" w14:textId="77777777" w:rsidR="002A6294" w:rsidRDefault="002A6294" w:rsidP="005D38F6">
            <w:pPr>
              <w:jc w:val="left"/>
              <w:rPr>
                <w:rFonts w:eastAsiaTheme="minorEastAsia"/>
                <w:lang w:val="en-US" w:eastAsia="zh-CN"/>
              </w:rPr>
            </w:pPr>
          </w:p>
        </w:tc>
        <w:tc>
          <w:tcPr>
            <w:tcW w:w="1464" w:type="dxa"/>
          </w:tcPr>
          <w:p w14:paraId="2F923555" w14:textId="77777777" w:rsidR="002A6294" w:rsidRDefault="002A6294" w:rsidP="005D38F6">
            <w:pPr>
              <w:tabs>
                <w:tab w:val="left" w:pos="551"/>
              </w:tabs>
              <w:jc w:val="left"/>
              <w:rPr>
                <w:rFonts w:eastAsiaTheme="minorEastAsia"/>
                <w:lang w:val="en-US" w:eastAsia="zh-CN"/>
              </w:rPr>
            </w:pPr>
          </w:p>
        </w:tc>
        <w:tc>
          <w:tcPr>
            <w:tcW w:w="6688" w:type="dxa"/>
          </w:tcPr>
          <w:p w14:paraId="1714B93A" w14:textId="77777777" w:rsidR="002A6294" w:rsidRDefault="002A6294" w:rsidP="005D38F6">
            <w:pPr>
              <w:jc w:val="left"/>
              <w:rPr>
                <w:rFonts w:eastAsiaTheme="minorEastAsia"/>
                <w:lang w:val="en-US" w:eastAsia="zh-CN"/>
              </w:rPr>
            </w:pPr>
          </w:p>
        </w:tc>
      </w:tr>
    </w:tbl>
    <w:p w14:paraId="555515CE" w14:textId="609A20E7" w:rsidR="00B10447" w:rsidRPr="00954F0A" w:rsidRDefault="00B10447">
      <w:pPr>
        <w:rPr>
          <w:rFonts w:eastAsia="Microsoft YaHei UI"/>
          <w:lang w:val="en-US" w:eastAsia="zh-CN"/>
        </w:rPr>
      </w:pPr>
    </w:p>
    <w:p w14:paraId="483A8BF9" w14:textId="46812FBF" w:rsidR="00E151AA" w:rsidRPr="004C1379" w:rsidRDefault="00EF2225" w:rsidP="00EF222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r w:rsidR="00BF6927" w:rsidRPr="004C1379">
        <w:rPr>
          <w:rFonts w:ascii="Arial" w:eastAsia="Times New Roman" w:hAnsi="Arial"/>
          <w:sz w:val="32"/>
          <w:lang w:val="en-US"/>
        </w:rPr>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83A8C00" w14:textId="77777777"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31328A06"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MsgA PUSCH frequency domain resources configuration for Rel-18 eRedCap </w:t>
      </w:r>
      <w:r w:rsidR="00765114">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7B22A527" w:rsidR="00E151AA" w:rsidRPr="004C1379" w:rsidRDefault="00EF2225" w:rsidP="00EF222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r w:rsidR="00BF6927" w:rsidRPr="004C1379">
        <w:rPr>
          <w:rFonts w:ascii="Arial" w:eastAsia="Times New Roman" w:hAnsi="Arial"/>
          <w:sz w:val="32"/>
          <w:lang w:val="en-US"/>
        </w:rPr>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5B907FDD"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MsgB PDSCH bandwidth in a similar way as for Msg2 PDSCH, since MsgB has a similar multiplexing of messages to different </w:t>
      </w:r>
      <w:r w:rsidR="00765114">
        <w:rPr>
          <w:rFonts w:eastAsia="Microsoft YaHei UI"/>
          <w:sz w:val="20"/>
          <w:szCs w:val="22"/>
          <w:lang w:val="en-US" w:eastAsia="zh-CN"/>
        </w:rPr>
        <w:t>UEs</w:t>
      </w:r>
      <w:r>
        <w:rPr>
          <w:rFonts w:eastAsia="Microsoft YaHei UI"/>
          <w:sz w:val="20"/>
          <w:szCs w:val="22"/>
          <w:lang w:val="en-US" w:eastAsia="zh-CN"/>
        </w:rPr>
        <w:t xml:space="preserve"> as Msg2.</w:t>
      </w:r>
    </w:p>
    <w:p w14:paraId="483A8C1A" w14:textId="77777777" w:rsidR="00E151AA" w:rsidRDefault="00BF6927">
      <w:pPr>
        <w:jc w:val="left"/>
        <w:rPr>
          <w:bCs/>
          <w:lang w:val="en-US"/>
        </w:rPr>
      </w:pPr>
      <w:r>
        <w:rPr>
          <w:bCs/>
          <w:lang w:val="en-US"/>
        </w:rPr>
        <w:t>Companies are invited to reply to the following question.</w:t>
      </w:r>
    </w:p>
    <w:p w14:paraId="72C41157" w14:textId="5C2C43B5" w:rsidR="004F7ACB" w:rsidRPr="003D11ED" w:rsidRDefault="004F7ACB" w:rsidP="004F7ACB">
      <w:pPr>
        <w:pStyle w:val="Heading3"/>
        <w:numPr>
          <w:ilvl w:val="0"/>
          <w:numId w:val="0"/>
        </w:numPr>
        <w:spacing w:after="120" w:afterAutospacing="0"/>
        <w:ind w:left="720" w:hanging="720"/>
        <w:rPr>
          <w:b/>
          <w:bCs/>
          <w:sz w:val="20"/>
          <w:szCs w:val="16"/>
        </w:rPr>
      </w:pPr>
      <w:r w:rsidRPr="002470B8">
        <w:rPr>
          <w:b/>
          <w:bCs/>
          <w:sz w:val="20"/>
          <w:szCs w:val="14"/>
          <w:highlight w:val="cyan"/>
        </w:rPr>
        <w:t>FL1/FL4</w:t>
      </w:r>
      <w:r w:rsidR="001517D3">
        <w:rPr>
          <w:b/>
          <w:bCs/>
          <w:sz w:val="20"/>
          <w:szCs w:val="14"/>
          <w:highlight w:val="cyan"/>
        </w:rPr>
        <w:t>/FL5</w:t>
      </w:r>
      <w:r w:rsidRPr="002470B8">
        <w:rPr>
          <w:b/>
          <w:bCs/>
          <w:sz w:val="20"/>
          <w:szCs w:val="14"/>
          <w:highlight w:val="cyan"/>
        </w:rPr>
        <w:t xml:space="preserve"> Medium Priority </w:t>
      </w:r>
      <w:r w:rsidR="00016938">
        <w:rPr>
          <w:b/>
          <w:bCs/>
          <w:sz w:val="20"/>
          <w:szCs w:val="14"/>
          <w:highlight w:val="cyan"/>
        </w:rPr>
        <w:t>Question</w:t>
      </w:r>
      <w:r w:rsidRPr="002470B8">
        <w:rPr>
          <w:b/>
          <w:bCs/>
          <w:sz w:val="20"/>
          <w:szCs w:val="14"/>
          <w:highlight w:val="cyan"/>
        </w:rPr>
        <w:t xml:space="preserve"> 2.</w:t>
      </w:r>
      <w:r>
        <w:rPr>
          <w:b/>
          <w:bCs/>
          <w:sz w:val="20"/>
          <w:szCs w:val="14"/>
          <w:highlight w:val="cyan"/>
        </w:rPr>
        <w:t>9</w:t>
      </w:r>
      <w:r w:rsidRPr="002470B8">
        <w:rPr>
          <w:b/>
          <w:bCs/>
          <w:sz w:val="20"/>
          <w:szCs w:val="14"/>
          <w:highlight w:val="cyan"/>
        </w:rPr>
        <w:t>-</w:t>
      </w:r>
      <w:r>
        <w:rPr>
          <w:b/>
          <w:bCs/>
          <w:sz w:val="20"/>
          <w:szCs w:val="14"/>
          <w:highlight w:val="cyan"/>
        </w:rPr>
        <w:t>1</w:t>
      </w:r>
      <w:r w:rsidRPr="002470B8">
        <w:rPr>
          <w:b/>
          <w:bCs/>
          <w:sz w:val="20"/>
          <w:szCs w:val="14"/>
          <w:highlight w:val="cyan"/>
        </w:rPr>
        <w:t>a</w:t>
      </w:r>
      <w:r w:rsidRPr="003D11ED">
        <w:rPr>
          <w:b/>
          <w:bCs/>
          <w:sz w:val="20"/>
          <w:szCs w:val="14"/>
        </w:rPr>
        <w:t>:</w:t>
      </w:r>
    </w:p>
    <w:p w14:paraId="483A8C1B" w14:textId="09F26766" w:rsidR="00E151AA" w:rsidRDefault="00BF6927">
      <w:pPr>
        <w:rPr>
          <w:b/>
          <w:bCs/>
          <w:lang w:val="en-US"/>
        </w:rPr>
      </w:pPr>
      <w:r>
        <w:rPr>
          <w:b/>
          <w:bCs/>
          <w:lang w:val="en-US"/>
        </w:rPr>
        <w:t>Should the MsgB PDSCH bandwidth be limited in the same way as for Msg2 or Msg4?</w:t>
      </w:r>
    </w:p>
    <w:p w14:paraId="483A8C1C" w14:textId="77777777" w:rsidR="00E151AA" w:rsidRDefault="00BF6927">
      <w:pPr>
        <w:pStyle w:val="ListParagraph"/>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ListParagraph"/>
        <w:numPr>
          <w:ilvl w:val="0"/>
          <w:numId w:val="45"/>
        </w:numPr>
        <w:jc w:val="left"/>
        <w:rPr>
          <w:b/>
          <w:bCs/>
          <w:sz w:val="20"/>
          <w:szCs w:val="22"/>
          <w:lang w:val="en-US"/>
        </w:rPr>
      </w:pPr>
      <w:r>
        <w:rPr>
          <w:b/>
          <w:bCs/>
          <w:sz w:val="20"/>
          <w:szCs w:val="22"/>
          <w:lang w:val="en-US"/>
        </w:rPr>
        <w:t>Option 2: Yes, limit the MsgB PDSCH bandwidth in the same way as for Msg2 PDSCH.</w:t>
      </w:r>
    </w:p>
    <w:p w14:paraId="483A8C1E" w14:textId="77777777" w:rsidR="00E151AA" w:rsidRDefault="00BF6927">
      <w:pPr>
        <w:pStyle w:val="ListParagraph"/>
        <w:numPr>
          <w:ilvl w:val="0"/>
          <w:numId w:val="45"/>
        </w:numPr>
        <w:jc w:val="left"/>
        <w:rPr>
          <w:b/>
          <w:bCs/>
          <w:sz w:val="20"/>
          <w:szCs w:val="22"/>
          <w:lang w:val="en-US"/>
        </w:rPr>
      </w:pPr>
      <w:r>
        <w:rPr>
          <w:b/>
          <w:bCs/>
          <w:sz w:val="20"/>
          <w:szCs w:val="22"/>
          <w:lang w:val="en-US"/>
        </w:rPr>
        <w:lastRenderedPageBreak/>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23A58B73" w:rsidR="00E151AA" w:rsidRDefault="00BF6927">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sidR="00765114">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541456BA"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w:t>
            </w:r>
            <w:r w:rsidR="00765114">
              <w:rPr>
                <w:rFonts w:eastAsiaTheme="minorEastAsia" w:hint="eastAsia"/>
                <w:lang w:val="en-US" w:eastAsia="zh-CN"/>
              </w:rPr>
              <w:t>UEs</w:t>
            </w:r>
            <w:r>
              <w:rPr>
                <w:rFonts w:eastAsiaTheme="minorEastAsia" w:hint="eastAsia"/>
                <w:lang w:val="en-US" w:eastAsia="zh-CN"/>
              </w:rPr>
              <w:t>.</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E151AA" w14:paraId="483A8C37" w14:textId="77777777">
        <w:tc>
          <w:tcPr>
            <w:tcW w:w="1479" w:type="dxa"/>
          </w:tcPr>
          <w:p w14:paraId="483A8C34" w14:textId="3B04C47F"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5D38F6">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37A4F3DE" w:rsidR="008B759B" w:rsidRDefault="008B759B" w:rsidP="008B759B">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w:t>
            </w:r>
            <w:r w:rsidR="00765114">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1A087B" w14:paraId="090DD215" w14:textId="77777777" w:rsidTr="005D38F6">
        <w:tc>
          <w:tcPr>
            <w:tcW w:w="1479" w:type="dxa"/>
            <w:tcBorders>
              <w:top w:val="single" w:sz="4" w:space="0" w:color="auto"/>
              <w:left w:val="single" w:sz="4" w:space="0" w:color="auto"/>
              <w:bottom w:val="single" w:sz="4" w:space="0" w:color="auto"/>
              <w:right w:val="single" w:sz="4" w:space="0" w:color="auto"/>
            </w:tcBorders>
          </w:tcPr>
          <w:p w14:paraId="2F36C4B8" w14:textId="6F0421B8"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63258A34" w14:textId="0C8E7F57" w:rsidR="001A087B" w:rsidRDefault="001A087B" w:rsidP="001A087B">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233D20C" w14:textId="51B7EADF" w:rsidR="001A087B" w:rsidRDefault="001A087B" w:rsidP="001A087B">
            <w:pPr>
              <w:jc w:val="left"/>
              <w:rPr>
                <w:rFonts w:eastAsiaTheme="minorEastAsia"/>
                <w:lang w:val="en-US" w:eastAsia="zh-CN"/>
              </w:rPr>
            </w:pPr>
            <w:r>
              <w:rPr>
                <w:rFonts w:eastAsia="Yu Mincho"/>
                <w:lang w:val="en-US" w:eastAsia="ja-JP"/>
              </w:rPr>
              <w:t>We tend to agree with Qualcomm.</w:t>
            </w:r>
          </w:p>
        </w:tc>
      </w:tr>
      <w:tr w:rsidR="00210278" w14:paraId="07E85C14" w14:textId="77777777" w:rsidTr="005D38F6">
        <w:tc>
          <w:tcPr>
            <w:tcW w:w="1479" w:type="dxa"/>
            <w:tcBorders>
              <w:top w:val="single" w:sz="4" w:space="0" w:color="auto"/>
              <w:left w:val="single" w:sz="4" w:space="0" w:color="auto"/>
              <w:bottom w:val="single" w:sz="4" w:space="0" w:color="auto"/>
              <w:right w:val="single" w:sz="4" w:space="0" w:color="auto"/>
            </w:tcBorders>
          </w:tcPr>
          <w:p w14:paraId="03C78681" w14:textId="77A39090" w:rsidR="00210278" w:rsidRDefault="00210278" w:rsidP="001A087B">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87FB66B" w14:textId="08B2195C" w:rsidR="00210278" w:rsidRDefault="00E0688A" w:rsidP="001A087B">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85D925" w14:textId="6AF0A234" w:rsidR="00210278" w:rsidRDefault="00A800D6" w:rsidP="001A087B">
            <w:pPr>
              <w:jc w:val="left"/>
              <w:rPr>
                <w:rFonts w:eastAsia="Yu Mincho"/>
                <w:lang w:val="en-US" w:eastAsia="ja-JP"/>
              </w:rPr>
            </w:pPr>
            <w:r>
              <w:rPr>
                <w:rFonts w:eastAsia="Yu Mincho"/>
                <w:lang w:val="en-US" w:eastAsia="ja-JP"/>
              </w:rPr>
              <w:t>Multiple MsgB may be multiplexed like Msg2</w:t>
            </w:r>
          </w:p>
        </w:tc>
      </w:tr>
      <w:tr w:rsidR="00A55563" w14:paraId="4D12D084" w14:textId="77777777" w:rsidTr="005D38F6">
        <w:tc>
          <w:tcPr>
            <w:tcW w:w="1479" w:type="dxa"/>
            <w:tcBorders>
              <w:top w:val="single" w:sz="4" w:space="0" w:color="auto"/>
              <w:left w:val="single" w:sz="4" w:space="0" w:color="auto"/>
              <w:bottom w:val="single" w:sz="4" w:space="0" w:color="auto"/>
              <w:right w:val="single" w:sz="4" w:space="0" w:color="auto"/>
            </w:tcBorders>
          </w:tcPr>
          <w:p w14:paraId="5E258DA5" w14:textId="77777777" w:rsidR="00A55563" w:rsidRDefault="00A55563" w:rsidP="001A087B">
            <w:pPr>
              <w:jc w:val="left"/>
              <w:rPr>
                <w:rFonts w:eastAsia="Yu Mincho"/>
                <w:lang w:val="en-US" w:eastAsia="ja-JP"/>
              </w:rPr>
            </w:pPr>
          </w:p>
        </w:tc>
        <w:tc>
          <w:tcPr>
            <w:tcW w:w="1464" w:type="dxa"/>
            <w:tcBorders>
              <w:top w:val="single" w:sz="4" w:space="0" w:color="auto"/>
              <w:left w:val="single" w:sz="4" w:space="0" w:color="auto"/>
              <w:bottom w:val="single" w:sz="4" w:space="0" w:color="auto"/>
              <w:right w:val="single" w:sz="4" w:space="0" w:color="auto"/>
            </w:tcBorders>
          </w:tcPr>
          <w:p w14:paraId="61B7CF1A" w14:textId="77777777" w:rsidR="00A55563" w:rsidRDefault="00A55563" w:rsidP="001A087B">
            <w:pPr>
              <w:tabs>
                <w:tab w:val="left" w:pos="551"/>
              </w:tabs>
              <w:jc w:val="left"/>
              <w:rPr>
                <w:rFonts w:eastAsia="Yu Mincho"/>
                <w:lang w:val="en-US" w:eastAsia="ja-JP"/>
              </w:rPr>
            </w:pPr>
          </w:p>
        </w:tc>
        <w:tc>
          <w:tcPr>
            <w:tcW w:w="6663" w:type="dxa"/>
            <w:tcBorders>
              <w:top w:val="single" w:sz="4" w:space="0" w:color="auto"/>
              <w:left w:val="single" w:sz="4" w:space="0" w:color="auto"/>
              <w:bottom w:val="single" w:sz="4" w:space="0" w:color="auto"/>
              <w:right w:val="single" w:sz="4" w:space="0" w:color="auto"/>
            </w:tcBorders>
          </w:tcPr>
          <w:p w14:paraId="63910251" w14:textId="77777777" w:rsidR="00A55563" w:rsidRDefault="00A55563" w:rsidP="001A087B">
            <w:pPr>
              <w:jc w:val="left"/>
              <w:rPr>
                <w:rFonts w:eastAsia="Yu Mincho"/>
                <w:lang w:val="en-US" w:eastAsia="ja-JP"/>
              </w:rPr>
            </w:pPr>
          </w:p>
        </w:tc>
      </w:tr>
    </w:tbl>
    <w:p w14:paraId="483A8C40" w14:textId="77777777" w:rsidR="00E151AA" w:rsidRDefault="00E151AA">
      <w:pPr>
        <w:tabs>
          <w:tab w:val="left" w:pos="1545"/>
        </w:tabs>
        <w:rPr>
          <w:rFonts w:eastAsia="Microsoft YaHei UI"/>
          <w:lang w:val="en-US" w:eastAsia="zh-CN"/>
        </w:rPr>
      </w:pPr>
    </w:p>
    <w:p w14:paraId="483A8C41" w14:textId="62D0253E" w:rsidR="00E151AA" w:rsidRPr="004C1379" w:rsidRDefault="00EF2225" w:rsidP="00EF222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F6927" w:rsidRPr="004C1379">
        <w:rPr>
          <w:rFonts w:ascii="Arial" w:eastAsia="Times New Roman" w:hAnsi="Arial"/>
          <w:sz w:val="32"/>
          <w:lang w:val="en-US"/>
        </w:rPr>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w:t>
            </w:r>
            <w:r>
              <w:rPr>
                <w:rFonts w:eastAsia="Yu Mincho"/>
                <w:lang w:val="en-US" w:eastAsia="ja-JP"/>
              </w:rPr>
              <w:lastRenderedPageBreak/>
              <w:t>Therefore, if the RedCap UE support MBS PDSCH, it should be same as non-RedCap UE. .</w:t>
            </w:r>
          </w:p>
        </w:tc>
      </w:tr>
      <w:tr w:rsidR="008B759B" w14:paraId="483A8C58" w14:textId="77777777" w:rsidTr="005D38F6">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8B759B" w14:paraId="483A8C6E" w14:textId="77777777" w:rsidTr="005D38F6">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Heading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lastRenderedPageBreak/>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83A8C96"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C9C"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C9D" w14:textId="77777777" w:rsidR="00E151AA" w:rsidRDefault="00BF6927">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83A8CDB" w14:textId="6D2F413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r w:rsidR="00765114">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483A8CDC" w14:textId="62231B25"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65114">
              <w:rPr>
                <w:rFonts w:eastAsia="Malgun Gothic"/>
                <w:b/>
                <w:bCs/>
                <w:sz w:val="20"/>
                <w:szCs w:val="22"/>
                <w:lang w:val="en-US" w:eastAsia="ko-KR"/>
              </w:rPr>
              <w:t>UEs</w:t>
            </w:r>
            <w:r>
              <w:rPr>
                <w:rFonts w:eastAsia="Malgun Gothic"/>
                <w:b/>
                <w:bCs/>
                <w:sz w:val="20"/>
                <w:szCs w:val="22"/>
                <w:lang w:val="en-US" w:eastAsia="ko-KR"/>
              </w:rPr>
              <w:t xml:space="preserve">” and “PR1-only </w:t>
            </w:r>
            <w:r w:rsidR="00765114">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eRedCap </w:t>
            </w:r>
            <w:r w:rsidR="00765114">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483A8CDD" w14:textId="5E001E0C" w:rsidR="002C2FC4" w:rsidRPr="002C2FC4" w:rsidRDefault="00BF6927" w:rsidP="002C2FC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83A8CE6" w14:textId="77777777" w:rsidR="00E151AA" w:rsidRDefault="00BF6927">
            <w:pPr>
              <w:pStyle w:val="ListParagraph"/>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83A8CE7"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483A8CE9"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217EDAB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1CDD4E51" w:rsidR="00E151AA" w:rsidRDefault="00BF692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w:t>
            </w:r>
            <w:r>
              <w:rPr>
                <w:lang w:eastAsia="zh-CN"/>
              </w:rPr>
              <w:lastRenderedPageBreak/>
              <w:t xml:space="preserve">gap between R17 and R18 RedCap. </w:t>
            </w:r>
            <w:proofErr w:type="gramStart"/>
            <w:r>
              <w:rPr>
                <w:lang w:eastAsia="zh-CN"/>
              </w:rPr>
              <w:t>Also</w:t>
            </w:r>
            <w:proofErr w:type="gramEnd"/>
            <w:r>
              <w:rPr>
                <w:lang w:eastAsia="zh-CN"/>
              </w:rPr>
              <w:t xml:space="preserve"> as a R18 RedCap, PR1-only </w:t>
            </w:r>
            <w:r w:rsidR="00765114">
              <w:rPr>
                <w:lang w:eastAsia="zh-CN"/>
              </w:rPr>
              <w:t>UEs</w:t>
            </w:r>
            <w:r>
              <w:rPr>
                <w:lang w:eastAsia="zh-CN"/>
              </w:rPr>
              <w:t xml:space="preserve"> should also follow the same peak data rate range [~10Mbps, ~20Mbps], otherwise, PR1-only </w:t>
            </w:r>
            <w:r w:rsidR="00765114">
              <w:rPr>
                <w:lang w:eastAsia="zh-CN"/>
              </w:rPr>
              <w:t>UEs</w:t>
            </w:r>
            <w:r>
              <w:rPr>
                <w:lang w:eastAsia="zh-CN"/>
              </w:rPr>
              <w:t xml:space="preserve">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Yu Mincho"/>
                <w:lang w:val="en-US" w:eastAsia="ja-JP"/>
              </w:rPr>
            </w:pPr>
            <w:r>
              <w:rPr>
                <w:rFonts w:eastAsia="Yu Mincho"/>
                <w:lang w:val="en-US" w:eastAsia="ja-JP"/>
              </w:rPr>
              <w:lastRenderedPageBreak/>
              <w:t>Ericsson</w:t>
            </w:r>
          </w:p>
        </w:tc>
        <w:tc>
          <w:tcPr>
            <w:tcW w:w="1464" w:type="dxa"/>
          </w:tcPr>
          <w:p w14:paraId="483A8CFC" w14:textId="77777777" w:rsidR="00E151AA" w:rsidRDefault="00E151AA">
            <w:pPr>
              <w:tabs>
                <w:tab w:val="left" w:pos="551"/>
              </w:tabs>
              <w:jc w:val="left"/>
              <w:rPr>
                <w:rFonts w:eastAsia="Yu Mincho"/>
                <w:lang w:val="en-US" w:eastAsia="ja-JP"/>
              </w:rPr>
            </w:pPr>
          </w:p>
        </w:tc>
        <w:tc>
          <w:tcPr>
            <w:tcW w:w="6688" w:type="dxa"/>
          </w:tcPr>
          <w:p w14:paraId="483A8CFD" w14:textId="77777777" w:rsidR="00E151AA" w:rsidRDefault="00BF6927">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483A8CFE" w14:textId="082AED3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65114">
              <w:rPr>
                <w:rFonts w:eastAsia="Malgun Gothic"/>
                <w:b/>
                <w:bCs/>
                <w:sz w:val="20"/>
                <w:szCs w:val="22"/>
                <w:lang w:val="en-US" w:eastAsia="ko-KR"/>
              </w:rPr>
              <w:t>UEs</w:t>
            </w:r>
            <w:r>
              <w:rPr>
                <w:rFonts w:eastAsia="Malgun Gothic"/>
                <w:b/>
                <w:bCs/>
                <w:sz w:val="20"/>
                <w:szCs w:val="22"/>
                <w:lang w:val="en-US" w:eastAsia="ko-KR"/>
              </w:rPr>
              <w:t xml:space="preserve">” and “PR1-only </w:t>
            </w:r>
            <w:r w:rsidR="00765114">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eRedCap </w:t>
            </w:r>
            <w:r w:rsidR="00765114">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03"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D04" w14:textId="4B80402E"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w:t>
            </w:r>
            <w:r w:rsidR="00765114">
              <w:rPr>
                <w:rFonts w:eastAsia="Yu Mincho"/>
                <w:lang w:val="en-US" w:eastAsia="ja-JP"/>
              </w:rPr>
              <w:t>UEs</w:t>
            </w:r>
            <w:r>
              <w:rPr>
                <w:rFonts w:eastAsia="Yu Mincho"/>
                <w:lang w:val="en-US" w:eastAsia="ja-JP"/>
              </w:rPr>
              <w:t xml:space="preserve">. Peak rate higher than 10 Mbps should be managed by Rel-17 RedCap </w:t>
            </w:r>
            <w:r w:rsidR="00765114">
              <w:rPr>
                <w:rFonts w:eastAsia="Yu Mincho"/>
                <w:lang w:val="en-US" w:eastAsia="ja-JP"/>
              </w:rPr>
              <w:t>UEs</w:t>
            </w:r>
            <w:r>
              <w:rPr>
                <w:rFonts w:eastAsia="Yu Mincho"/>
                <w:lang w:val="en-US" w:eastAsia="ja-JP"/>
              </w:rPr>
              <w:t>.</w:t>
            </w:r>
          </w:p>
          <w:p w14:paraId="483A8D05" w14:textId="77777777"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10" w14:textId="456B7C3B" w:rsidR="00E151AA" w:rsidRDefault="00553AC4">
            <w:pPr>
              <w:jc w:val="left"/>
              <w:rPr>
                <w:lang w:val="en-US" w:eastAsia="zh-CN"/>
              </w:rPr>
            </w:pPr>
            <w:r>
              <w:rPr>
                <w:lang w:val="en-US" w:eastAsia="zh-CN"/>
              </w:rPr>
              <w:br/>
            </w:r>
            <w:r w:rsidR="00BF6927">
              <w:rPr>
                <w:rFonts w:hint="eastAsia"/>
                <w:lang w:val="en-US" w:eastAsia="zh-CN"/>
              </w:rPr>
              <w:t xml:space="preserve">Further, in RAN1 111 meeting, if we check the FL summary R1-2212536, it is found that the original proposal for this issue </w:t>
            </w:r>
            <w:proofErr w:type="gramStart"/>
            <w:r w:rsidR="00BF6927">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5748134" w:rsidR="00E151AA" w:rsidRDefault="00BF692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4789B1CF" w:rsidR="00E151AA" w:rsidRDefault="00553AC4">
            <w:pPr>
              <w:jc w:val="left"/>
              <w:rPr>
                <w:lang w:val="en-US" w:eastAsia="zh-CN"/>
              </w:rPr>
            </w:pPr>
            <w:r>
              <w:rPr>
                <w:lang w:val="en-US" w:eastAsia="zh-CN"/>
              </w:rPr>
              <w:br/>
            </w:r>
            <w:r w:rsidR="00BF6927">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sidR="00BF6927">
              <w:rPr>
                <w:rFonts w:hint="eastAsia"/>
                <w:lang w:val="en-US" w:eastAsia="zh-CN"/>
              </w:rPr>
              <w:t>serveal</w:t>
            </w:r>
            <w:proofErr w:type="spellEnd"/>
            <w:r w:rsidR="00BF6927">
              <w:rPr>
                <w:rFonts w:hint="eastAsia"/>
                <w:lang w:val="en-US" w:eastAsia="zh-CN"/>
              </w:rPr>
              <w:t xml:space="preserve"> RAN1 agreement would be reverted. For example, the </w:t>
            </w:r>
            <w:r w:rsidR="00BF6927">
              <w:rPr>
                <w:lang w:val="en-US" w:eastAsia="zh-CN"/>
              </w:rPr>
              <w:t>‘</w:t>
            </w:r>
            <w:r w:rsidR="00BF6927">
              <w:rPr>
                <w:rFonts w:hint="eastAsia"/>
                <w:lang w:val="en-US" w:eastAsia="zh-CN"/>
              </w:rPr>
              <w:t>&gt;=</w:t>
            </w:r>
            <w:r w:rsidR="00BF6927">
              <w:rPr>
                <w:lang w:val="en-US" w:eastAsia="zh-CN"/>
              </w:rPr>
              <w:t>’</w:t>
            </w:r>
            <w:r w:rsidR="00BF6927">
              <w:rPr>
                <w:rFonts w:hint="eastAsia"/>
                <w:lang w:val="en-US" w:eastAsia="zh-CN"/>
              </w:rPr>
              <w:t xml:space="preserve"> should be changed as </w:t>
            </w:r>
            <w:r w:rsidR="00BF6927">
              <w:rPr>
                <w:lang w:val="en-US" w:eastAsia="zh-CN"/>
              </w:rPr>
              <w:t>‘’</w:t>
            </w:r>
            <w:r w:rsidR="00BF6927">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lastRenderedPageBreak/>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83A8D18" w14:textId="77777777" w:rsidR="00E151AA" w:rsidRDefault="00BF6927">
                        <w:pPr>
                          <w:numPr>
                            <w:ilvl w:val="1"/>
                            <w:numId w:val="46"/>
                          </w:numPr>
                          <w:rPr>
                            <w:lang w:val="en-US"/>
                          </w:rPr>
                        </w:pPr>
                        <w:r>
                          <w:rPr>
                            <w:lang w:val="en-US"/>
                          </w:rPr>
                          <w:t>FFS: the value of X</w:t>
                        </w:r>
                      </w:p>
                    </w:tc>
                  </w:tr>
                </w:tbl>
                <w:p w14:paraId="483A8D1A" w14:textId="77777777" w:rsidR="00E151AA" w:rsidRDefault="00E151AA">
                  <w:pPr>
                    <w:jc w:val="left"/>
                    <w:rPr>
                      <w:lang w:val="en-US" w:eastAsia="zh-CN"/>
                    </w:rPr>
                  </w:pPr>
                </w:p>
              </w:tc>
            </w:tr>
          </w:tbl>
          <w:p w14:paraId="483A8D1D" w14:textId="4B46C5BE" w:rsidR="00E151AA" w:rsidRDefault="009F50D8">
            <w:pPr>
              <w:jc w:val="left"/>
              <w:rPr>
                <w:lang w:val="en-US" w:eastAsia="zh-CN"/>
              </w:rPr>
            </w:pPr>
            <w:r>
              <w:rPr>
                <w:lang w:val="en-US" w:eastAsia="zh-CN"/>
              </w:rPr>
              <w:lastRenderedPageBreak/>
              <w:t xml:space="preserve"> </w:t>
            </w: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14"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4"/>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bookmarkStart w:id="15"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5"/>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7DAA5AA8" w:rsidR="00E151AA" w:rsidRDefault="00BF692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 xml:space="preserve">BW3/PR3+PR1 </w:t>
            </w:r>
            <w:r w:rsidR="00765114">
              <w:rPr>
                <w:rFonts w:eastAsia="Malgun Gothic"/>
                <w:szCs w:val="22"/>
                <w:lang w:val="en-US" w:eastAsia="ko-KR"/>
              </w:rPr>
              <w:t>UEs</w:t>
            </w:r>
            <w:r>
              <w:rPr>
                <w:rFonts w:eastAsia="Malgun Gothic"/>
                <w:szCs w:val="22"/>
                <w:lang w:val="en-US" w:eastAsia="ko-KR"/>
              </w:rPr>
              <w:t xml:space="preserve"> and PR1-only </w:t>
            </w:r>
            <w:r w:rsidR="00765114">
              <w:rPr>
                <w:rFonts w:eastAsia="Malgun Gothic"/>
                <w:szCs w:val="22"/>
                <w:lang w:val="en-US" w:eastAsia="ko-KR"/>
              </w:rPr>
              <w:t>UEs</w:t>
            </w:r>
            <w:r>
              <w:rPr>
                <w:rFonts w:eastAsiaTheme="minorEastAsia"/>
                <w:lang w:val="en-US" w:eastAsia="zh-CN"/>
              </w:rPr>
              <w:t xml:space="preserve">. This may mean that some eRedCap </w:t>
            </w:r>
            <w:r w:rsidR="00765114">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344B5B35" w:rsidR="00E151AA" w:rsidRDefault="00BF692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r w:rsidR="00765114">
              <w:rPr>
                <w:rFonts w:eastAsiaTheme="minorEastAsia"/>
                <w:lang w:val="en-US" w:eastAsia="zh-CN"/>
              </w:rPr>
              <w:t>UEs</w:t>
            </w:r>
            <w:r>
              <w:rPr>
                <w:rFonts w:eastAsiaTheme="minorEastAsia"/>
                <w:lang w:val="en-US" w:eastAsia="zh-CN"/>
              </w:rPr>
              <w:t xml:space="preserve">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4C1FA47D" w:rsidR="00E151AA" w:rsidRDefault="00BF6927">
            <w:pPr>
              <w:jc w:val="left"/>
              <w:rPr>
                <w:rFonts w:eastAsia="Malgun Gothic"/>
                <w:szCs w:val="22"/>
                <w:lang w:val="en-US" w:eastAsia="ko-KR"/>
              </w:rPr>
            </w:pPr>
            <w:r>
              <w:rPr>
                <w:rFonts w:eastAsia="SimSun" w:hint="eastAsia"/>
                <w:lang w:val="en-US" w:eastAsia="zh-CN"/>
              </w:rPr>
              <w:t xml:space="preserve">R18 RedCap </w:t>
            </w:r>
            <w:r w:rsidR="00765114">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65114">
              <w:rPr>
                <w:rFonts w:eastAsia="Malgun Gothic"/>
                <w:szCs w:val="22"/>
                <w:lang w:val="en-US" w:eastAsia="ko-KR"/>
              </w:rPr>
              <w:t>UEs</w:t>
            </w:r>
            <w:r>
              <w:rPr>
                <w:rFonts w:eastAsia="Malgun Gothic"/>
                <w:szCs w:val="22"/>
                <w:lang w:val="en-US" w:eastAsia="ko-KR"/>
              </w:rPr>
              <w:t xml:space="preserve">” and “PR1-only </w:t>
            </w:r>
            <w:r w:rsidR="00765114">
              <w:rPr>
                <w:rFonts w:eastAsia="Malgun Gothic"/>
                <w:szCs w:val="22"/>
                <w:lang w:val="en-US" w:eastAsia="ko-KR"/>
              </w:rPr>
              <w:t>UEs</w:t>
            </w:r>
            <w:r>
              <w:rPr>
                <w:rFonts w:eastAsia="Malgun Gothic"/>
                <w:szCs w:val="22"/>
                <w:lang w:val="en-US" w:eastAsia="ko-KR"/>
              </w:rPr>
              <w:t xml:space="preserve">” have the same 10-Mbps peak rate, but Rel-18 eRedCap </w:t>
            </w:r>
            <w:r w:rsidR="00765114">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483A8D40" w14:textId="0FCBB2F6"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r w:rsidR="00765114">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r w:rsidR="00765114">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954F0A" w14:paraId="483A8D46" w14:textId="77777777" w:rsidTr="00954F0A">
        <w:tc>
          <w:tcPr>
            <w:tcW w:w="1479" w:type="dxa"/>
          </w:tcPr>
          <w:p w14:paraId="483A8D42" w14:textId="77777777" w:rsidR="00954F0A" w:rsidRDefault="00954F0A" w:rsidP="005D38F6">
            <w:pPr>
              <w:jc w:val="left"/>
              <w:rPr>
                <w:rFonts w:eastAsiaTheme="minorEastAsia"/>
                <w:lang w:val="en-US" w:eastAsia="zh-CN"/>
              </w:rPr>
            </w:pPr>
            <w:r>
              <w:rPr>
                <w:rFonts w:eastAsiaTheme="minorEastAsia"/>
                <w:lang w:val="en-US" w:eastAsia="zh-CN"/>
              </w:rPr>
              <w:lastRenderedPageBreak/>
              <w:t>OPPO</w:t>
            </w:r>
          </w:p>
        </w:tc>
        <w:tc>
          <w:tcPr>
            <w:tcW w:w="1464" w:type="dxa"/>
          </w:tcPr>
          <w:p w14:paraId="483A8D43" w14:textId="77777777" w:rsidR="00954F0A" w:rsidRDefault="00954F0A" w:rsidP="005D38F6">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5D38F6">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5D38F6">
            <w:pPr>
              <w:jc w:val="left"/>
              <w:rPr>
                <w:rFonts w:eastAsia="SimSun"/>
                <w:lang w:val="en-US" w:eastAsia="zh-CN"/>
              </w:rPr>
            </w:pPr>
            <w:r>
              <w:rPr>
                <w:rFonts w:eastAsia="SimSun"/>
                <w:lang w:val="en-US" w:eastAsia="zh-CN"/>
              </w:rPr>
              <w:t xml:space="preserve">We think the UE </w:t>
            </w:r>
            <w:proofErr w:type="spellStart"/>
            <w:r w:rsidRPr="00F96D6A">
              <w:rPr>
                <w:rFonts w:eastAsia="SimSun" w:hint="eastAsia"/>
                <w:lang w:val="en-US" w:eastAsia="zh-CN"/>
              </w:rPr>
              <w:t>vLayers</w:t>
            </w:r>
            <w:proofErr w:type="spellEnd"/>
            <w:r w:rsidRPr="00F96D6A">
              <w:rPr>
                <w:rFonts w:eastAsia="SimSun" w:hint="eastAsia"/>
                <w:lang w:val="en-US" w:eastAsia="zh-CN"/>
              </w:rPr>
              <w:t>·</w:t>
            </w:r>
            <w:proofErr w:type="spellStart"/>
            <w:r w:rsidRPr="00F96D6A">
              <w:rPr>
                <w:rFonts w:eastAsia="SimSun" w:hint="eastAsia"/>
                <w:lang w:val="en-US" w:eastAsia="zh-CN"/>
              </w:rPr>
              <w:t>Qm</w:t>
            </w:r>
            <w:proofErr w:type="spellEnd"/>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3FBDE3A4" w14:textId="0A09C35B" w:rsidR="006D6876" w:rsidRDefault="006D6876" w:rsidP="006D6876">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SimSun"/>
                <w:lang w:val="en-US" w:eastAsia="zh-CN"/>
              </w:rPr>
            </w:pPr>
            <w:r>
              <w:rPr>
                <w:rFonts w:eastAsia="SimSun"/>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1A087B" w14:paraId="3A0278DC" w14:textId="77777777" w:rsidTr="00954F0A">
        <w:tc>
          <w:tcPr>
            <w:tcW w:w="1479" w:type="dxa"/>
          </w:tcPr>
          <w:p w14:paraId="4B3D3B77" w14:textId="70E44108"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71F1335" w14:textId="7F9FB50E" w:rsidR="001A087B" w:rsidRDefault="001A087B" w:rsidP="001A087B">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E309CF6" w14:textId="6D211692" w:rsidR="001A087B" w:rsidRDefault="001A087B" w:rsidP="001A087B">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sidRPr="00BB3A29">
              <w:rPr>
                <w:rFonts w:eastAsia="Yu Mincho"/>
                <w:lang w:val="en-US"/>
              </w:rPr>
              <w:t>BW3/PR3 + PR1</w:t>
            </w:r>
            <w:r>
              <w:rPr>
                <w:rFonts w:eastAsia="Yu Mincho"/>
                <w:lang w:val="en-US"/>
              </w:rPr>
              <w:t xml:space="preserve"> and PR1-only </w:t>
            </w:r>
            <w:r w:rsidR="00765114">
              <w:rPr>
                <w:rFonts w:eastAsia="Yu Mincho"/>
                <w:lang w:val="en-US"/>
              </w:rPr>
              <w:t>UEs</w:t>
            </w:r>
            <w:r>
              <w:rPr>
                <w:rFonts w:eastAsia="Yu Mincho"/>
                <w:lang w:val="en-US"/>
              </w:rPr>
              <w:t>. Therefore, peak rate can be larger than 10 Mbps depending on the UE capability for supporting max. MIMO layer, modulation order and scaling factor. In fact, the peak rate can be different depending on the UE capability even for Rel-17 RedCap.</w:t>
            </w:r>
          </w:p>
        </w:tc>
      </w:tr>
      <w:tr w:rsidR="00613B13" w14:paraId="6A02C2B2" w14:textId="77777777" w:rsidTr="00613B13">
        <w:tc>
          <w:tcPr>
            <w:tcW w:w="1479" w:type="dxa"/>
          </w:tcPr>
          <w:p w14:paraId="32477EB0" w14:textId="77777777" w:rsidR="00613B13" w:rsidRDefault="00613B13" w:rsidP="00B87439">
            <w:pPr>
              <w:jc w:val="left"/>
              <w:rPr>
                <w:rFonts w:eastAsia="Yu Mincho"/>
                <w:lang w:val="en-US" w:eastAsia="ja-JP"/>
              </w:rPr>
            </w:pPr>
            <w:r>
              <w:rPr>
                <w:rFonts w:eastAsia="Yu Mincho"/>
                <w:lang w:val="en-US" w:eastAsia="ja-JP"/>
              </w:rPr>
              <w:t xml:space="preserve">Nordic </w:t>
            </w:r>
          </w:p>
        </w:tc>
        <w:tc>
          <w:tcPr>
            <w:tcW w:w="1464" w:type="dxa"/>
          </w:tcPr>
          <w:p w14:paraId="7BD3ECD1" w14:textId="77777777" w:rsidR="00613B13" w:rsidRDefault="00613B13" w:rsidP="00B87439">
            <w:pPr>
              <w:tabs>
                <w:tab w:val="left" w:pos="551"/>
              </w:tabs>
              <w:jc w:val="left"/>
              <w:rPr>
                <w:rFonts w:eastAsia="Yu Mincho"/>
                <w:lang w:val="en-US" w:eastAsia="ja-JP"/>
              </w:rPr>
            </w:pPr>
            <w:r>
              <w:rPr>
                <w:rFonts w:eastAsia="Yu Mincho"/>
                <w:lang w:val="en-US" w:eastAsia="ja-JP"/>
              </w:rPr>
              <w:t>1</w:t>
            </w:r>
          </w:p>
        </w:tc>
        <w:tc>
          <w:tcPr>
            <w:tcW w:w="6688" w:type="dxa"/>
          </w:tcPr>
          <w:p w14:paraId="43C14F0F" w14:textId="023F400F" w:rsidR="00613B13" w:rsidRDefault="00613B13" w:rsidP="00B87439">
            <w:pPr>
              <w:jc w:val="left"/>
              <w:rPr>
                <w:rFonts w:eastAsia="Yu Mincho"/>
                <w:lang w:val="en-US" w:eastAsia="ja-JP"/>
              </w:rPr>
            </w:pPr>
            <w:r>
              <w:rPr>
                <w:rFonts w:eastAsia="Yu Mincho"/>
                <w:lang w:val="en-US" w:eastAsia="ja-JP"/>
              </w:rPr>
              <w:t>Of course, UE supporting two layers should be able to indicate support of 10Mbits.</w:t>
            </w:r>
          </w:p>
        </w:tc>
      </w:tr>
    </w:tbl>
    <w:p w14:paraId="41F24648" w14:textId="274BF486" w:rsidR="005D1096" w:rsidRDefault="00F878DB">
      <w:pPr>
        <w:rPr>
          <w:rFonts w:eastAsia="Microsoft YaHei UI"/>
          <w:szCs w:val="22"/>
          <w:lang w:val="en-US" w:eastAsia="zh-CN"/>
        </w:rPr>
      </w:pPr>
      <w:r>
        <w:rPr>
          <w:rFonts w:eastAsia="Microsoft YaHei UI"/>
          <w:szCs w:val="22"/>
          <w:lang w:val="en-US" w:eastAsia="zh-CN"/>
        </w:rPr>
        <w:br/>
      </w:r>
      <w:r w:rsidR="005D1096">
        <w:rPr>
          <w:rFonts w:eastAsia="Microsoft YaHei UI"/>
          <w:szCs w:val="22"/>
          <w:lang w:val="en-US" w:eastAsia="zh-CN"/>
        </w:rPr>
        <w:t xml:space="preserve">Among the received responses to </w:t>
      </w:r>
      <w:r w:rsidR="005D1096" w:rsidRPr="005D1096">
        <w:rPr>
          <w:rFonts w:eastAsia="Microsoft YaHei UI"/>
          <w:szCs w:val="22"/>
          <w:lang w:val="en-US" w:eastAsia="zh-CN"/>
        </w:rPr>
        <w:t>Question 3.1-1b</w:t>
      </w:r>
      <w:r w:rsidR="005D1096">
        <w:rPr>
          <w:rFonts w:eastAsia="Microsoft YaHei UI"/>
          <w:szCs w:val="22"/>
          <w:lang w:val="en-US" w:eastAsia="zh-CN"/>
        </w:rPr>
        <w:t xml:space="preserve">, </w:t>
      </w:r>
      <w:r w:rsidR="000845C4">
        <w:rPr>
          <w:rFonts w:eastAsia="Microsoft YaHei UI"/>
          <w:szCs w:val="22"/>
          <w:lang w:val="en-US" w:eastAsia="zh-CN"/>
        </w:rPr>
        <w:t>40</w:t>
      </w:r>
      <w:r w:rsidR="005D1096">
        <w:rPr>
          <w:rFonts w:eastAsia="Microsoft YaHei UI"/>
          <w:szCs w:val="22"/>
          <w:lang w:val="en-US" w:eastAsia="zh-CN"/>
        </w:rPr>
        <w:t xml:space="preserve">% </w:t>
      </w:r>
      <w:r w:rsidR="00717D29">
        <w:rPr>
          <w:rFonts w:eastAsia="Microsoft YaHei UI"/>
          <w:szCs w:val="22"/>
          <w:lang w:val="en-US" w:eastAsia="zh-CN"/>
        </w:rPr>
        <w:t xml:space="preserve">have Interpretation 1, and </w:t>
      </w:r>
      <w:r w:rsidR="00EF0036">
        <w:rPr>
          <w:rFonts w:eastAsia="Microsoft YaHei UI"/>
          <w:szCs w:val="22"/>
          <w:lang w:val="en-US" w:eastAsia="zh-CN"/>
        </w:rPr>
        <w:t>5</w:t>
      </w:r>
      <w:r w:rsidR="00D54424">
        <w:rPr>
          <w:rFonts w:eastAsia="Microsoft YaHei UI"/>
          <w:szCs w:val="22"/>
          <w:lang w:val="en-US" w:eastAsia="zh-CN"/>
        </w:rPr>
        <w:t>0</w:t>
      </w:r>
      <w:r w:rsidR="00EF0036">
        <w:rPr>
          <w:rFonts w:eastAsia="Microsoft YaHei UI"/>
          <w:szCs w:val="22"/>
          <w:lang w:val="en-US" w:eastAsia="zh-CN"/>
        </w:rPr>
        <w:t>-</w:t>
      </w:r>
      <w:r w:rsidR="00611D2A">
        <w:rPr>
          <w:rFonts w:eastAsia="Microsoft YaHei UI"/>
          <w:szCs w:val="22"/>
          <w:lang w:val="en-US" w:eastAsia="zh-CN"/>
        </w:rPr>
        <w:t>6</w:t>
      </w:r>
      <w:r w:rsidR="00D54424">
        <w:rPr>
          <w:rFonts w:eastAsia="Microsoft YaHei UI"/>
          <w:szCs w:val="22"/>
          <w:lang w:val="en-US" w:eastAsia="zh-CN"/>
        </w:rPr>
        <w:t>0</w:t>
      </w:r>
      <w:r w:rsidR="00611D2A">
        <w:rPr>
          <w:rFonts w:eastAsia="Microsoft YaHei UI"/>
          <w:szCs w:val="22"/>
          <w:lang w:val="en-US" w:eastAsia="zh-CN"/>
        </w:rPr>
        <w:t>% have Interpretation 2.</w:t>
      </w:r>
      <w:r w:rsidR="00D95332">
        <w:rPr>
          <w:rFonts w:eastAsia="Microsoft YaHei UI"/>
          <w:szCs w:val="22"/>
          <w:lang w:val="en-US" w:eastAsia="zh-CN"/>
        </w:rPr>
        <w:t xml:space="preserve"> Perhaps the following proposal can be considered as a potential compromise</w:t>
      </w:r>
      <w:r w:rsidR="00F57669">
        <w:rPr>
          <w:rFonts w:eastAsia="Microsoft YaHei UI"/>
          <w:szCs w:val="22"/>
          <w:lang w:val="en-US" w:eastAsia="zh-CN"/>
        </w:rPr>
        <w:t>.</w:t>
      </w:r>
    </w:p>
    <w:p w14:paraId="49D66848" w14:textId="5F4810E2" w:rsidR="002C2FC4" w:rsidRPr="003D11ED" w:rsidRDefault="002C2FC4" w:rsidP="002C2FC4">
      <w:pPr>
        <w:pStyle w:val="Heading3"/>
        <w:numPr>
          <w:ilvl w:val="0"/>
          <w:numId w:val="0"/>
        </w:numPr>
        <w:spacing w:after="120" w:afterAutospacing="0"/>
        <w:ind w:left="720" w:hanging="720"/>
        <w:rPr>
          <w:b/>
          <w:bCs/>
          <w:sz w:val="20"/>
          <w:szCs w:val="16"/>
        </w:rPr>
      </w:pPr>
      <w:r w:rsidRPr="003D11ED">
        <w:rPr>
          <w:b/>
          <w:bCs/>
          <w:sz w:val="20"/>
          <w:szCs w:val="14"/>
          <w:highlight w:val="yellow"/>
        </w:rPr>
        <w:t>FL4</w:t>
      </w:r>
      <w:r w:rsidR="0090791E">
        <w:rPr>
          <w:b/>
          <w:bCs/>
          <w:sz w:val="20"/>
          <w:szCs w:val="14"/>
          <w:highlight w:val="yellow"/>
        </w:rPr>
        <w:t>/FL5</w:t>
      </w:r>
      <w:r w:rsidRPr="003D11ED">
        <w:rPr>
          <w:b/>
          <w:bCs/>
          <w:sz w:val="20"/>
          <w:szCs w:val="14"/>
          <w:highlight w:val="yellow"/>
        </w:rPr>
        <w:t xml:space="preserve"> High Priority Proposal 3.</w:t>
      </w:r>
      <w:r w:rsidR="00932C6A">
        <w:rPr>
          <w:b/>
          <w:bCs/>
          <w:sz w:val="20"/>
          <w:szCs w:val="14"/>
          <w:highlight w:val="yellow"/>
        </w:rPr>
        <w:t>1</w:t>
      </w:r>
      <w:r w:rsidRPr="003D11ED">
        <w:rPr>
          <w:b/>
          <w:bCs/>
          <w:sz w:val="20"/>
          <w:szCs w:val="14"/>
          <w:highlight w:val="yellow"/>
        </w:rPr>
        <w:t>-1c</w:t>
      </w:r>
      <w:r w:rsidRPr="003D11ED">
        <w:rPr>
          <w:b/>
          <w:bCs/>
          <w:sz w:val="20"/>
          <w:szCs w:val="14"/>
        </w:rPr>
        <w:t>:</w:t>
      </w:r>
    </w:p>
    <w:p w14:paraId="79259505" w14:textId="637F7AF2" w:rsidR="00D95332" w:rsidRPr="00FD1554" w:rsidRDefault="00811272" w:rsidP="002C2FC4">
      <w:pPr>
        <w:jc w:val="left"/>
        <w:rPr>
          <w:b/>
          <w:lang w:val="en-US"/>
        </w:rPr>
      </w:pPr>
      <w:r w:rsidRPr="00FD1554">
        <w:rPr>
          <w:b/>
          <w:lang w:val="en-US"/>
        </w:rPr>
        <w:t>For UEs supporting UE BB bandwidth reduction or UE peak data rate reduction,</w:t>
      </w:r>
    </w:p>
    <w:p w14:paraId="61FECDFF" w14:textId="77777777" w:rsidR="00FF0291" w:rsidRDefault="0017798C" w:rsidP="00A20EAF">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UE can </w:t>
      </w:r>
      <w:r w:rsidR="002727F8">
        <w:rPr>
          <w:rFonts w:ascii="Times New Roman" w:hAnsi="Times New Roman" w:cs="Times New Roman"/>
          <w:b/>
          <w:sz w:val="20"/>
          <w:szCs w:val="20"/>
          <w:lang w:val="en-US"/>
        </w:rPr>
        <w:t>optionally</w:t>
      </w:r>
      <w:r>
        <w:rPr>
          <w:rFonts w:ascii="Times New Roman" w:hAnsi="Times New Roman" w:cs="Times New Roman"/>
          <w:b/>
          <w:sz w:val="20"/>
          <w:szCs w:val="20"/>
          <w:lang w:val="en-US"/>
        </w:rPr>
        <w:t xml:space="preserve"> support </w:t>
      </w:r>
      <w:r w:rsidR="00FF0291">
        <w:rPr>
          <w:rFonts w:ascii="Times New Roman" w:hAnsi="Times New Roman" w:cs="Times New Roman"/>
          <w:b/>
          <w:sz w:val="20"/>
          <w:szCs w:val="20"/>
          <w:lang w:val="en-US"/>
        </w:rPr>
        <w:t>the following features:</w:t>
      </w:r>
    </w:p>
    <w:p w14:paraId="4CFCDEBF" w14:textId="28713260" w:rsidR="008224A7" w:rsidRDefault="0017798C" w:rsidP="00FF029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w:t>
      </w:r>
      <w:r w:rsidR="00810B03">
        <w:rPr>
          <w:rFonts w:ascii="Times New Roman" w:hAnsi="Times New Roman" w:cs="Times New Roman"/>
          <w:b/>
          <w:sz w:val="20"/>
          <w:szCs w:val="20"/>
          <w:lang w:val="en-US"/>
        </w:rPr>
        <w:t xml:space="preserve"> transmission</w:t>
      </w:r>
    </w:p>
    <w:p w14:paraId="6D008071" w14:textId="09FC2056" w:rsidR="0017798C" w:rsidRDefault="00541626" w:rsidP="00FF029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w:t>
      </w:r>
      <w:r w:rsidR="00342F37">
        <w:rPr>
          <w:rFonts w:ascii="Times New Roman" w:hAnsi="Times New Roman" w:cs="Times New Roman"/>
          <w:b/>
          <w:sz w:val="20"/>
          <w:szCs w:val="20"/>
          <w:lang w:val="en-US"/>
        </w:rPr>
        <w:t>2-layer</w:t>
      </w:r>
      <w:r>
        <w:rPr>
          <w:rFonts w:ascii="Times New Roman" w:hAnsi="Times New Roman" w:cs="Times New Roman"/>
          <w:b/>
          <w:sz w:val="20"/>
          <w:szCs w:val="20"/>
          <w:lang w:val="en-US"/>
        </w:rPr>
        <w:t xml:space="preserve"> transmission</w:t>
      </w:r>
    </w:p>
    <w:p w14:paraId="0DE433BE" w14:textId="0AF23C33" w:rsidR="00203CD5" w:rsidRDefault="00203CD5" w:rsidP="00FF029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40B78C2" w14:textId="4235758E" w:rsidR="007955C0" w:rsidRDefault="007955C0" w:rsidP="00A20EAF">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UE supporting 2 Rx antenna branches </w:t>
      </w:r>
      <w:r w:rsidR="006109D6">
        <w:rPr>
          <w:rFonts w:ascii="Times New Roman" w:hAnsi="Times New Roman" w:cs="Times New Roman"/>
          <w:b/>
          <w:sz w:val="20"/>
          <w:szCs w:val="20"/>
          <w:lang w:val="en-US"/>
        </w:rPr>
        <w:t>does not have to support DL 2-layer transmission.</w:t>
      </w:r>
    </w:p>
    <w:p w14:paraId="1E51F71E" w14:textId="5F0E00BF" w:rsidR="006109D6" w:rsidRDefault="008F231E" w:rsidP="008F231E">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w:t>
      </w:r>
      <w:r w:rsidR="00A07F67">
        <w:rPr>
          <w:rFonts w:ascii="Times New Roman" w:hAnsi="Times New Roman" w:cs="Times New Roman"/>
          <w:b/>
          <w:sz w:val="20"/>
          <w:szCs w:val="20"/>
          <w:lang w:val="en-US"/>
        </w:rPr>
        <w:t>f</w:t>
      </w:r>
      <w:r w:rsidR="0063564A">
        <w:rPr>
          <w:rFonts w:ascii="Times New Roman" w:hAnsi="Times New Roman" w:cs="Times New Roman"/>
          <w:b/>
          <w:sz w:val="20"/>
          <w:szCs w:val="20"/>
          <w:lang w:val="en-US"/>
        </w:rPr>
        <w:t xml:space="preserve">rom </w:t>
      </w:r>
      <w:r w:rsidR="00E20525">
        <w:rPr>
          <w:rFonts w:ascii="Times New Roman" w:hAnsi="Times New Roman" w:cs="Times New Roman"/>
          <w:b/>
          <w:sz w:val="20"/>
          <w:szCs w:val="20"/>
          <w:lang w:val="en-US"/>
        </w:rPr>
        <w:t>Rel-17 RedCap.</w:t>
      </w:r>
    </w:p>
    <w:p w14:paraId="0823DEF1" w14:textId="55844092" w:rsidR="00DF58D1" w:rsidRDefault="00DF58D1" w:rsidP="005072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35D09B" w14:textId="232D00A8" w:rsidR="00DF58D1" w:rsidRDefault="00DF58D1" w:rsidP="00DF58D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A5A872D" w14:textId="4181B181" w:rsidR="00AE3C9A" w:rsidRPr="00DF58D1" w:rsidRDefault="00DF58D1" w:rsidP="00DF58D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67F05" w14:paraId="160F8CE2" w14:textId="77777777" w:rsidTr="005D38F6">
        <w:tc>
          <w:tcPr>
            <w:tcW w:w="1479" w:type="dxa"/>
            <w:shd w:val="clear" w:color="auto" w:fill="D9D9D9" w:themeFill="background1" w:themeFillShade="D9"/>
          </w:tcPr>
          <w:p w14:paraId="40B95E38" w14:textId="77777777" w:rsidR="00567F05" w:rsidRDefault="00567F05" w:rsidP="005D38F6">
            <w:pPr>
              <w:jc w:val="left"/>
              <w:rPr>
                <w:b/>
                <w:bCs/>
                <w:lang w:val="en-US"/>
              </w:rPr>
            </w:pPr>
            <w:r>
              <w:rPr>
                <w:b/>
                <w:bCs/>
                <w:lang w:val="en-US"/>
              </w:rPr>
              <w:t>Company</w:t>
            </w:r>
          </w:p>
        </w:tc>
        <w:tc>
          <w:tcPr>
            <w:tcW w:w="1464" w:type="dxa"/>
            <w:shd w:val="clear" w:color="auto" w:fill="D9D9D9" w:themeFill="background1" w:themeFillShade="D9"/>
          </w:tcPr>
          <w:p w14:paraId="22605A85" w14:textId="77777777" w:rsidR="00567F05" w:rsidRDefault="00567F05" w:rsidP="005D38F6">
            <w:pPr>
              <w:jc w:val="left"/>
              <w:rPr>
                <w:b/>
                <w:bCs/>
                <w:lang w:val="en-US"/>
              </w:rPr>
            </w:pPr>
            <w:r>
              <w:rPr>
                <w:b/>
                <w:bCs/>
                <w:lang w:val="en-US"/>
              </w:rPr>
              <w:t>Y/N</w:t>
            </w:r>
          </w:p>
        </w:tc>
        <w:tc>
          <w:tcPr>
            <w:tcW w:w="6688" w:type="dxa"/>
            <w:shd w:val="clear" w:color="auto" w:fill="D9D9D9" w:themeFill="background1" w:themeFillShade="D9"/>
          </w:tcPr>
          <w:p w14:paraId="657D616D" w14:textId="77777777" w:rsidR="00567F05" w:rsidRDefault="00567F05" w:rsidP="005D38F6">
            <w:pPr>
              <w:jc w:val="left"/>
              <w:rPr>
                <w:b/>
                <w:bCs/>
                <w:lang w:val="en-US"/>
              </w:rPr>
            </w:pPr>
            <w:r>
              <w:rPr>
                <w:b/>
                <w:bCs/>
                <w:lang w:val="en-US"/>
              </w:rPr>
              <w:t>Comments</w:t>
            </w:r>
          </w:p>
        </w:tc>
      </w:tr>
      <w:tr w:rsidR="00567F05" w14:paraId="539EECA7" w14:textId="77777777" w:rsidTr="005D38F6">
        <w:tc>
          <w:tcPr>
            <w:tcW w:w="1479" w:type="dxa"/>
          </w:tcPr>
          <w:p w14:paraId="6D9C7E5C" w14:textId="37A2CBEC" w:rsidR="00567F05" w:rsidRDefault="00AA1048" w:rsidP="005D38F6">
            <w:pPr>
              <w:jc w:val="left"/>
              <w:rPr>
                <w:rFonts w:eastAsia="Yu Mincho"/>
                <w:lang w:val="en-US" w:eastAsia="ja-JP"/>
              </w:rPr>
            </w:pPr>
            <w:r>
              <w:rPr>
                <w:rFonts w:eastAsia="Yu Mincho"/>
                <w:lang w:val="en-US" w:eastAsia="ja-JP"/>
              </w:rPr>
              <w:t xml:space="preserve">Nordic </w:t>
            </w:r>
          </w:p>
        </w:tc>
        <w:tc>
          <w:tcPr>
            <w:tcW w:w="1464" w:type="dxa"/>
          </w:tcPr>
          <w:p w14:paraId="27A87B78" w14:textId="5ABBA267" w:rsidR="00567F05" w:rsidRDefault="00BB398E" w:rsidP="005D38F6">
            <w:pPr>
              <w:tabs>
                <w:tab w:val="left" w:pos="551"/>
              </w:tabs>
              <w:jc w:val="left"/>
              <w:rPr>
                <w:rFonts w:eastAsia="Yu Mincho"/>
                <w:lang w:val="en-US" w:eastAsia="ja-JP"/>
              </w:rPr>
            </w:pPr>
            <w:r>
              <w:rPr>
                <w:rFonts w:eastAsia="Yu Mincho"/>
                <w:lang w:val="en-US" w:eastAsia="ja-JP"/>
              </w:rPr>
              <w:t>N</w:t>
            </w:r>
          </w:p>
        </w:tc>
        <w:tc>
          <w:tcPr>
            <w:tcW w:w="6688" w:type="dxa"/>
          </w:tcPr>
          <w:p w14:paraId="51283ECE" w14:textId="07BD6AC4" w:rsidR="00BB398E" w:rsidRDefault="00BB398E" w:rsidP="00BB398E">
            <w:pPr>
              <w:jc w:val="left"/>
              <w:rPr>
                <w:bCs/>
                <w:lang w:val="en-US"/>
              </w:rPr>
            </w:pPr>
            <w:r w:rsidRPr="00BB398E">
              <w:rPr>
                <w:bCs/>
                <w:lang w:val="en-US"/>
              </w:rPr>
              <w:t xml:space="preserve">This could be good </w:t>
            </w:r>
            <w:r>
              <w:rPr>
                <w:bCs/>
                <w:lang w:val="en-US"/>
              </w:rPr>
              <w:t xml:space="preserve">compromise solution. </w:t>
            </w:r>
          </w:p>
          <w:p w14:paraId="183D0041" w14:textId="2C121A88" w:rsidR="00BB398E" w:rsidRPr="00760329" w:rsidRDefault="00BB398E" w:rsidP="00BB398E">
            <w:pPr>
              <w:jc w:val="left"/>
              <w:rPr>
                <w:bCs/>
                <w:lang w:val="en-US"/>
              </w:rPr>
            </w:pPr>
            <w:r>
              <w:rPr>
                <w:bCs/>
                <w:lang w:val="en-US"/>
              </w:rPr>
              <w:t xml:space="preserve">But UE indicating optional capabilities, should ALSO be able to indicate minimum peak rate. This can be </w:t>
            </w:r>
          </w:p>
          <w:p w14:paraId="3FEB34D1" w14:textId="53FDF837" w:rsidR="00BB398E" w:rsidRDefault="00BB398E" w:rsidP="00BB398E">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D5614DC" w14:textId="77777777" w:rsidR="00BB398E" w:rsidRDefault="00BB398E" w:rsidP="00BB398E">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A6B1B15" w14:textId="69FAC254" w:rsidR="00BB398E" w:rsidRPr="00DF58D1" w:rsidRDefault="00BB398E" w:rsidP="00BB398E">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sidRPr="00BB398E">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D120E07" w14:textId="01C7F0F0" w:rsidR="00BB398E" w:rsidRDefault="00BB398E" w:rsidP="005D38F6">
            <w:pPr>
              <w:jc w:val="left"/>
              <w:rPr>
                <w:rFonts w:eastAsia="Yu Mincho"/>
                <w:lang w:val="en-US" w:eastAsia="ja-JP"/>
              </w:rPr>
            </w:pPr>
            <w:r>
              <w:rPr>
                <w:rFonts w:eastAsia="Yu Mincho"/>
                <w:lang w:val="en-US" w:eastAsia="ja-JP"/>
              </w:rPr>
              <w:t xml:space="preserve">Question to FL, below text is agreed somewhere already, or new proposal?  </w:t>
            </w:r>
          </w:p>
          <w:p w14:paraId="11D75455" w14:textId="77777777" w:rsidR="00BB398E" w:rsidRDefault="00BB398E" w:rsidP="00BB398E">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59581BD" w14:textId="3AAD5CF9" w:rsidR="00BB398E" w:rsidRPr="00760329" w:rsidRDefault="00BB398E" w:rsidP="005D38F6">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67F05" w14:paraId="5A19AB22" w14:textId="77777777" w:rsidTr="005D38F6">
        <w:tc>
          <w:tcPr>
            <w:tcW w:w="1479" w:type="dxa"/>
          </w:tcPr>
          <w:p w14:paraId="12E996F7" w14:textId="2165D57B" w:rsidR="00567F05" w:rsidRDefault="00760329" w:rsidP="005D38F6">
            <w:pPr>
              <w:jc w:val="left"/>
              <w:rPr>
                <w:rFonts w:eastAsiaTheme="minorEastAsia"/>
                <w:lang w:val="en-US" w:eastAsia="zh-CN"/>
              </w:rPr>
            </w:pPr>
            <w:r>
              <w:rPr>
                <w:rFonts w:eastAsiaTheme="minorEastAsia"/>
                <w:lang w:val="en-US" w:eastAsia="zh-CN"/>
              </w:rPr>
              <w:lastRenderedPageBreak/>
              <w:t>FL</w:t>
            </w:r>
          </w:p>
        </w:tc>
        <w:tc>
          <w:tcPr>
            <w:tcW w:w="1464" w:type="dxa"/>
          </w:tcPr>
          <w:p w14:paraId="26514278" w14:textId="4C6A54F4" w:rsidR="00567F05" w:rsidRDefault="00567F05" w:rsidP="005D38F6">
            <w:pPr>
              <w:tabs>
                <w:tab w:val="left" w:pos="551"/>
              </w:tabs>
              <w:jc w:val="left"/>
              <w:rPr>
                <w:rFonts w:eastAsiaTheme="minorEastAsia"/>
                <w:lang w:val="en-US" w:eastAsia="zh-CN"/>
              </w:rPr>
            </w:pPr>
          </w:p>
        </w:tc>
        <w:tc>
          <w:tcPr>
            <w:tcW w:w="6688" w:type="dxa"/>
          </w:tcPr>
          <w:p w14:paraId="3D85C288" w14:textId="77777777" w:rsidR="00760329" w:rsidRDefault="00760329" w:rsidP="005D38F6">
            <w:pPr>
              <w:jc w:val="left"/>
              <w:rPr>
                <w:rFonts w:eastAsiaTheme="minorEastAsia"/>
                <w:lang w:val="en-US" w:eastAsia="zh-CN"/>
              </w:rPr>
            </w:pPr>
            <w:r>
              <w:rPr>
                <w:rFonts w:eastAsiaTheme="minorEastAsia"/>
                <w:lang w:val="en-US" w:eastAsia="zh-CN"/>
              </w:rPr>
              <w:t>Reply to Nordic’s question above:</w:t>
            </w:r>
          </w:p>
          <w:p w14:paraId="166FCD0A" w14:textId="765532AB" w:rsidR="00567F05" w:rsidRDefault="00760329" w:rsidP="005D38F6">
            <w:pPr>
              <w:jc w:val="left"/>
              <w:rPr>
                <w:rFonts w:eastAsiaTheme="minorEastAsia"/>
                <w:lang w:val="en-US" w:eastAsia="zh-CN"/>
              </w:rPr>
            </w:pPr>
            <w:r>
              <w:rPr>
                <w:rFonts w:eastAsiaTheme="minorEastAsia"/>
                <w:lang w:val="en-US" w:eastAsia="zh-CN"/>
              </w:rPr>
              <w:t>It is a new proposal, intended to allow 2-Rx UEs with 10-Mbps peak rate.</w:t>
            </w:r>
          </w:p>
        </w:tc>
      </w:tr>
      <w:tr w:rsidR="00567F05" w14:paraId="4EA9D4F9" w14:textId="77777777" w:rsidTr="005D38F6">
        <w:tc>
          <w:tcPr>
            <w:tcW w:w="1479" w:type="dxa"/>
          </w:tcPr>
          <w:p w14:paraId="25C72187" w14:textId="068F7884" w:rsidR="00567F05" w:rsidRDefault="00210278" w:rsidP="005D38F6">
            <w:pPr>
              <w:jc w:val="left"/>
              <w:rPr>
                <w:rFonts w:eastAsiaTheme="minorEastAsia"/>
                <w:lang w:val="en-US" w:eastAsia="zh-CN"/>
              </w:rPr>
            </w:pPr>
            <w:r>
              <w:rPr>
                <w:rFonts w:eastAsiaTheme="minorEastAsia"/>
                <w:lang w:val="en-US" w:eastAsia="zh-CN"/>
              </w:rPr>
              <w:t>FUTUREWEI</w:t>
            </w:r>
          </w:p>
        </w:tc>
        <w:tc>
          <w:tcPr>
            <w:tcW w:w="1464" w:type="dxa"/>
          </w:tcPr>
          <w:p w14:paraId="635DFA47" w14:textId="3E23B221" w:rsidR="00567F05" w:rsidRDefault="008D41FF" w:rsidP="005D38F6">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CD4D0D" w14:textId="24C3CCAB" w:rsidR="007C4DAB" w:rsidRDefault="008D41FF" w:rsidP="00FD33B8">
            <w:pPr>
              <w:jc w:val="left"/>
              <w:rPr>
                <w:rFonts w:eastAsiaTheme="minorEastAsia"/>
                <w:lang w:val="en-US" w:eastAsia="zh-CN"/>
              </w:rPr>
            </w:pPr>
            <w:r>
              <w:rPr>
                <w:rFonts w:eastAsiaTheme="minorEastAsia"/>
                <w:lang w:val="en-US" w:eastAsia="zh-CN"/>
              </w:rPr>
              <w:t xml:space="preserve">The first bullet is by default from the WID. </w:t>
            </w:r>
            <w:r w:rsidR="007C4DAB">
              <w:rPr>
                <w:rFonts w:eastAsiaTheme="minorEastAsia"/>
                <w:lang w:val="en-US" w:eastAsia="zh-CN"/>
              </w:rPr>
              <w:t>We would like to avoid</w:t>
            </w:r>
            <w:r w:rsidR="00E0688A">
              <w:rPr>
                <w:rFonts w:eastAsiaTheme="minorEastAsia"/>
                <w:lang w:val="en-US" w:eastAsia="zh-CN"/>
              </w:rPr>
              <w:t xml:space="preserve"> restricting Rel-17 RedCap features in Rel-18</w:t>
            </w:r>
            <w:r w:rsidR="007C4DAB">
              <w:rPr>
                <w:rFonts w:eastAsiaTheme="minorEastAsia"/>
                <w:lang w:val="en-US" w:eastAsia="zh-CN"/>
              </w:rPr>
              <w:t>.</w:t>
            </w:r>
          </w:p>
          <w:p w14:paraId="272969F0" w14:textId="77777777" w:rsidR="00567F05" w:rsidRDefault="008D41FF" w:rsidP="00FD33B8">
            <w:pPr>
              <w:jc w:val="left"/>
              <w:rPr>
                <w:rFonts w:eastAsiaTheme="minorEastAsia"/>
                <w:lang w:val="en-US" w:eastAsia="zh-CN"/>
              </w:rPr>
            </w:pPr>
            <w:r>
              <w:rPr>
                <w:rFonts w:eastAsiaTheme="minorEastAsia"/>
                <w:lang w:val="en-US" w:eastAsia="zh-CN"/>
              </w:rPr>
              <w:t xml:space="preserve">We agreed that the </w:t>
            </w:r>
            <w:r w:rsidRPr="008D41FF">
              <w:rPr>
                <w:rFonts w:eastAsiaTheme="minorEastAsia"/>
                <w:i/>
                <w:iCs/>
                <w:lang w:val="en-US" w:eastAsia="zh-CN"/>
              </w:rPr>
              <w:t>minimum</w:t>
            </w:r>
            <w:r w:rsidR="00B9299D">
              <w:rPr>
                <w:rFonts w:eastAsiaTheme="minorEastAsia"/>
                <w:lang w:val="en-US" w:eastAsia="zh-CN"/>
              </w:rPr>
              <w:t xml:space="preserve"> </w:t>
            </w:r>
            <w:r>
              <w:rPr>
                <w:rFonts w:eastAsiaTheme="minorEastAsia"/>
                <w:lang w:val="en-US" w:eastAsia="zh-CN"/>
              </w:rPr>
              <w:t xml:space="preserve">peak </w:t>
            </w:r>
            <w:r w:rsidR="00B9299D">
              <w:rPr>
                <w:rFonts w:eastAsiaTheme="minorEastAsia"/>
                <w:lang w:val="en-US" w:eastAsia="zh-CN"/>
              </w:rPr>
              <w:t>data rate is 10 Mbps for Rel-18 RedCap</w:t>
            </w:r>
            <w:r>
              <w:rPr>
                <w:rFonts w:eastAsiaTheme="minorEastAsia"/>
                <w:lang w:val="en-US" w:eastAsia="zh-CN"/>
              </w:rPr>
              <w:t xml:space="preserve"> in RAN1#112</w:t>
            </w:r>
            <w:r w:rsidR="00B9299D">
              <w:rPr>
                <w:rFonts w:eastAsiaTheme="minorEastAsia"/>
                <w:lang w:val="en-US" w:eastAsia="zh-CN"/>
              </w:rPr>
              <w:t>.</w:t>
            </w:r>
          </w:p>
          <w:p w14:paraId="0B5B7525" w14:textId="7A3669A0" w:rsidR="008D41FF" w:rsidRDefault="008D41FF" w:rsidP="00FD33B8">
            <w:pPr>
              <w:jc w:val="left"/>
              <w:rPr>
                <w:rFonts w:eastAsiaTheme="minorEastAsia"/>
                <w:lang w:val="en-US" w:eastAsia="zh-CN"/>
              </w:rPr>
            </w:pPr>
            <w:r>
              <w:rPr>
                <w:rFonts w:eastAsiaTheme="minorEastAsia"/>
                <w:lang w:val="en-US" w:eastAsia="zh-CN"/>
              </w:rPr>
              <w:t>No reason to agree with the 2</w:t>
            </w:r>
            <w:r w:rsidRPr="008D41FF">
              <w:rPr>
                <w:rFonts w:eastAsiaTheme="minorEastAsia"/>
                <w:vertAlign w:val="superscript"/>
                <w:lang w:val="en-US" w:eastAsia="zh-CN"/>
              </w:rPr>
              <w:t>nd</w:t>
            </w:r>
            <w:r>
              <w:rPr>
                <w:rFonts w:eastAsiaTheme="minorEastAsia"/>
                <w:lang w:val="en-US" w:eastAsia="zh-CN"/>
              </w:rPr>
              <w:t xml:space="preserve"> bullet.</w:t>
            </w:r>
          </w:p>
        </w:tc>
      </w:tr>
      <w:tr w:rsidR="00A55563" w14:paraId="48A9D512" w14:textId="77777777" w:rsidTr="005D38F6">
        <w:tc>
          <w:tcPr>
            <w:tcW w:w="1479" w:type="dxa"/>
          </w:tcPr>
          <w:p w14:paraId="3893CC91" w14:textId="77777777" w:rsidR="00A55563" w:rsidRDefault="00A55563" w:rsidP="005D38F6">
            <w:pPr>
              <w:jc w:val="left"/>
              <w:rPr>
                <w:rFonts w:eastAsiaTheme="minorEastAsia"/>
                <w:lang w:val="en-US" w:eastAsia="zh-CN"/>
              </w:rPr>
            </w:pPr>
          </w:p>
        </w:tc>
        <w:tc>
          <w:tcPr>
            <w:tcW w:w="1464" w:type="dxa"/>
          </w:tcPr>
          <w:p w14:paraId="191BA26E" w14:textId="77777777" w:rsidR="00A55563" w:rsidRDefault="00A55563" w:rsidP="005D38F6">
            <w:pPr>
              <w:tabs>
                <w:tab w:val="left" w:pos="551"/>
              </w:tabs>
              <w:jc w:val="left"/>
              <w:rPr>
                <w:rFonts w:eastAsiaTheme="minorEastAsia"/>
                <w:lang w:val="en-US" w:eastAsia="zh-CN"/>
              </w:rPr>
            </w:pPr>
          </w:p>
        </w:tc>
        <w:tc>
          <w:tcPr>
            <w:tcW w:w="6688" w:type="dxa"/>
          </w:tcPr>
          <w:p w14:paraId="543321F0" w14:textId="77777777" w:rsidR="00A55563" w:rsidRDefault="00A55563" w:rsidP="00FD33B8">
            <w:pPr>
              <w:jc w:val="left"/>
              <w:rPr>
                <w:rFonts w:eastAsiaTheme="minorEastAsia"/>
                <w:lang w:val="en-US" w:eastAsia="zh-CN"/>
              </w:rPr>
            </w:pPr>
          </w:p>
        </w:tc>
      </w:tr>
    </w:tbl>
    <w:p w14:paraId="5CE49FE1" w14:textId="77777777" w:rsidR="002C2FC4" w:rsidRDefault="002C2FC4">
      <w:pPr>
        <w:rPr>
          <w:rFonts w:eastAsia="Microsoft YaHei UI"/>
          <w:szCs w:val="22"/>
          <w:lang w:val="en-US" w:eastAsia="zh-CN"/>
        </w:rPr>
      </w:pPr>
    </w:p>
    <w:p w14:paraId="483A8D48" w14:textId="03DC6F39" w:rsidR="00E151AA" w:rsidRDefault="00600648" w:rsidP="00600648">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r>
      <w:r w:rsidR="00BF6927">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57" w14:textId="77777777"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14:paraId="483A8D58" w14:textId="77777777"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lastRenderedPageBreak/>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2F43D7D0"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sidR="00881048">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69232E11"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sidR="00FD7134">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sidR="00FD7134">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ListParagraph"/>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0B78C9" w14:textId="098A8DEC" w:rsidR="00F553F2" w:rsidRPr="00F553F2" w:rsidRDefault="00F553F2" w:rsidP="00F553F2">
      <w:pPr>
        <w:pStyle w:val="Heading3"/>
        <w:numPr>
          <w:ilvl w:val="0"/>
          <w:numId w:val="0"/>
        </w:numPr>
        <w:spacing w:after="120" w:afterAutospacing="0"/>
        <w:ind w:left="720" w:hanging="720"/>
        <w:rPr>
          <w:b/>
          <w:bCs/>
          <w:sz w:val="20"/>
          <w:szCs w:val="16"/>
        </w:rPr>
      </w:pPr>
      <w:r w:rsidRPr="003D11ED">
        <w:rPr>
          <w:b/>
          <w:bCs/>
          <w:sz w:val="20"/>
          <w:szCs w:val="14"/>
          <w:highlight w:val="yellow"/>
        </w:rPr>
        <w:t>FL3/FL4</w:t>
      </w:r>
      <w:r w:rsidR="00B45189">
        <w:rPr>
          <w:b/>
          <w:bCs/>
          <w:sz w:val="20"/>
          <w:szCs w:val="14"/>
          <w:highlight w:val="yellow"/>
        </w:rPr>
        <w:t>/FL5</w:t>
      </w:r>
      <w:r w:rsidRPr="003D11ED">
        <w:rPr>
          <w:b/>
          <w:bCs/>
          <w:sz w:val="20"/>
          <w:szCs w:val="14"/>
          <w:highlight w:val="yellow"/>
        </w:rPr>
        <w:t xml:space="preserve"> High Priority Proposal 3.</w:t>
      </w:r>
      <w:r>
        <w:rPr>
          <w:b/>
          <w:bCs/>
          <w:sz w:val="20"/>
          <w:szCs w:val="14"/>
          <w:highlight w:val="yellow"/>
        </w:rPr>
        <w:t>2</w:t>
      </w:r>
      <w:r w:rsidRPr="003D11ED">
        <w:rPr>
          <w:b/>
          <w:bCs/>
          <w:sz w:val="20"/>
          <w:szCs w:val="14"/>
          <w:highlight w:val="yellow"/>
        </w:rPr>
        <w:t>-1c</w:t>
      </w:r>
      <w:r w:rsidRPr="003D11ED">
        <w:rPr>
          <w:b/>
          <w:bCs/>
          <w:sz w:val="20"/>
          <w:szCs w:val="14"/>
        </w:rPr>
        <w:t>:</w:t>
      </w:r>
    </w:p>
    <w:p w14:paraId="483A8D98"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D9F" w14:textId="77777777" w:rsidR="00E151AA" w:rsidRDefault="00E151AA">
            <w:pPr>
              <w:tabs>
                <w:tab w:val="left" w:pos="551"/>
              </w:tabs>
              <w:jc w:val="left"/>
              <w:rPr>
                <w:rFonts w:eastAsia="Yu Mincho"/>
                <w:lang w:val="en-US" w:eastAsia="ja-JP"/>
              </w:rPr>
            </w:pPr>
          </w:p>
        </w:tc>
        <w:tc>
          <w:tcPr>
            <w:tcW w:w="6688" w:type="dxa"/>
          </w:tcPr>
          <w:p w14:paraId="483A8DA0" w14:textId="44FAD48E"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r w:rsidR="00AB1358">
              <w:rPr>
                <w:rFonts w:eastAsiaTheme="minorEastAsia"/>
                <w:lang w:val="en-US" w:eastAsia="zh-CN"/>
              </w:rPr>
              <w:t>gNB</w:t>
            </w:r>
            <w:r>
              <w:rPr>
                <w:rFonts w:eastAsiaTheme="minorEastAsia"/>
                <w:lang w:val="en-US" w:eastAsia="zh-CN"/>
              </w:rPr>
              <w:t xml:space="preserve">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B3"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BA5468A"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DD5"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5D38F6">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5D38F6">
            <w:pPr>
              <w:tabs>
                <w:tab w:val="left" w:pos="551"/>
              </w:tabs>
              <w:jc w:val="left"/>
              <w:rPr>
                <w:rFonts w:eastAsia="Malgun Gothic"/>
                <w:lang w:val="en-US" w:eastAsia="ko-KR"/>
              </w:rPr>
            </w:pPr>
          </w:p>
        </w:tc>
        <w:tc>
          <w:tcPr>
            <w:tcW w:w="6688" w:type="dxa"/>
          </w:tcPr>
          <w:p w14:paraId="483A8DE2" w14:textId="77777777" w:rsidR="00954F0A" w:rsidRDefault="00954F0A" w:rsidP="005D38F6">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Pr="007F40A3" w:rsidRDefault="006D6876" w:rsidP="006D6876">
            <w:pPr>
              <w:jc w:val="left"/>
              <w:rPr>
                <w:rFonts w:eastAsia="Malgun Gothic"/>
                <w:lang w:val="en-US" w:eastAsia="ko-KR"/>
              </w:rPr>
            </w:pPr>
            <w:r w:rsidRPr="007F40A3">
              <w:rPr>
                <w:rFonts w:eastAsiaTheme="minorEastAsia"/>
                <w:lang w:val="en-US" w:eastAsia="zh-CN"/>
              </w:rPr>
              <w:t>Xiaomi</w:t>
            </w:r>
          </w:p>
        </w:tc>
        <w:tc>
          <w:tcPr>
            <w:tcW w:w="1464" w:type="dxa"/>
          </w:tcPr>
          <w:p w14:paraId="6A9C19E4" w14:textId="77777777" w:rsidR="006D6876" w:rsidRPr="007F40A3" w:rsidRDefault="006D6876" w:rsidP="006D6876">
            <w:pPr>
              <w:tabs>
                <w:tab w:val="left" w:pos="551"/>
              </w:tabs>
              <w:jc w:val="left"/>
              <w:rPr>
                <w:rFonts w:eastAsia="Malgun Gothic"/>
                <w:lang w:val="en-US" w:eastAsia="ko-KR"/>
              </w:rPr>
            </w:pPr>
          </w:p>
        </w:tc>
        <w:tc>
          <w:tcPr>
            <w:tcW w:w="6688" w:type="dxa"/>
          </w:tcPr>
          <w:p w14:paraId="64225CEA" w14:textId="2DD34B3D" w:rsidR="006D6876" w:rsidRPr="007F40A3" w:rsidRDefault="006D6876" w:rsidP="006D6876">
            <w:pPr>
              <w:jc w:val="left"/>
              <w:rPr>
                <w:b/>
                <w:lang w:val="en-US"/>
              </w:rPr>
            </w:pPr>
            <w:r w:rsidRPr="007F40A3">
              <w:rPr>
                <w:rFonts w:eastAsiaTheme="minorEastAsia"/>
                <w:lang w:val="en-US" w:eastAsia="zh-CN"/>
              </w:rPr>
              <w:t>We prefer X=3 to obtain more reporting combinations, e.g., (1, 4, 0.75) or (2, 4, 0.4) for (</w:t>
            </w:r>
            <w:proofErr w:type="spellStart"/>
            <w:r w:rsidRPr="007F40A3">
              <w:rPr>
                <w:i/>
                <w:iCs/>
                <w:lang w:val="en-US"/>
              </w:rPr>
              <w:t>v</w:t>
            </w:r>
            <w:r w:rsidRPr="007F40A3">
              <w:rPr>
                <w:i/>
                <w:iCs/>
                <w:vertAlign w:val="subscript"/>
                <w:lang w:val="en-US"/>
              </w:rPr>
              <w:t>Layers</w:t>
            </w:r>
            <w:proofErr w:type="spellEnd"/>
            <w:r w:rsidRPr="007F40A3">
              <w:rPr>
                <w:lang w:val="en-US"/>
              </w:rPr>
              <w:t xml:space="preserve">, </w:t>
            </w:r>
            <w:proofErr w:type="spellStart"/>
            <w:r w:rsidRPr="007F40A3">
              <w:rPr>
                <w:i/>
                <w:iCs/>
                <w:lang w:val="en-US"/>
              </w:rPr>
              <w:t>Q</w:t>
            </w:r>
            <w:r w:rsidRPr="007F40A3">
              <w:rPr>
                <w:i/>
                <w:iCs/>
                <w:vertAlign w:val="subscript"/>
                <w:lang w:val="en-US"/>
              </w:rPr>
              <w:t>m</w:t>
            </w:r>
            <w:proofErr w:type="spellEnd"/>
            <w:r w:rsidRPr="007F40A3">
              <w:rPr>
                <w:lang w:val="en-US"/>
              </w:rPr>
              <w:t xml:space="preserve">, </w:t>
            </w:r>
            <w:r w:rsidRPr="007F40A3">
              <w:rPr>
                <w:i/>
                <w:iCs/>
                <w:lang w:val="en-US"/>
              </w:rPr>
              <w:t>f</w:t>
            </w:r>
            <w:r w:rsidRPr="007F40A3">
              <w:rPr>
                <w:rFonts w:eastAsiaTheme="minorEastAsia"/>
                <w:lang w:val="en-US" w:eastAsia="zh-CN"/>
              </w:rPr>
              <w:t>), with the assumption that the product value of (</w:t>
            </w:r>
            <w:proofErr w:type="spellStart"/>
            <w:r w:rsidRPr="007F40A3">
              <w:rPr>
                <w:i/>
                <w:iCs/>
                <w:lang w:val="en-US"/>
              </w:rPr>
              <w:t>v</w:t>
            </w:r>
            <w:r w:rsidRPr="007F40A3">
              <w:rPr>
                <w:i/>
                <w:iCs/>
                <w:vertAlign w:val="subscript"/>
                <w:lang w:val="en-US"/>
              </w:rPr>
              <w:t>Layers</w:t>
            </w:r>
            <w:proofErr w:type="spellEnd"/>
            <w:r w:rsidRPr="007F40A3">
              <w:rPr>
                <w:lang w:val="en-US"/>
              </w:rPr>
              <w:t xml:space="preserve">, </w:t>
            </w:r>
            <w:proofErr w:type="spellStart"/>
            <w:r w:rsidRPr="007F40A3">
              <w:rPr>
                <w:i/>
                <w:iCs/>
                <w:lang w:val="en-US"/>
              </w:rPr>
              <w:t>Q</w:t>
            </w:r>
            <w:r w:rsidRPr="007F40A3">
              <w:rPr>
                <w:i/>
                <w:iCs/>
                <w:vertAlign w:val="subscript"/>
                <w:lang w:val="en-US"/>
              </w:rPr>
              <w:t>m</w:t>
            </w:r>
            <w:proofErr w:type="spellEnd"/>
            <w:r w:rsidRPr="007F40A3">
              <w:rPr>
                <w:lang w:val="en-US"/>
              </w:rPr>
              <w:t xml:space="preserve">, </w:t>
            </w:r>
            <w:r w:rsidRPr="007F40A3">
              <w:rPr>
                <w:i/>
                <w:iCs/>
                <w:lang w:val="en-US"/>
              </w:rPr>
              <w:t>f</w:t>
            </w:r>
            <w:r w:rsidRPr="007F40A3">
              <w:rPr>
                <w:rFonts w:eastAsiaTheme="minorEastAsia"/>
                <w:lang w:val="en-US" w:eastAsia="zh-CN"/>
              </w:rPr>
              <w:t xml:space="preserve">) can be larger than X. Of course, if the product value must equal to X, both X=3 and X=3.2 are OK for us. So, we suggest </w:t>
            </w:r>
            <w:proofErr w:type="gramStart"/>
            <w:r w:rsidRPr="007F40A3">
              <w:rPr>
                <w:rFonts w:eastAsiaTheme="minorEastAsia"/>
                <w:lang w:val="en-US" w:eastAsia="zh-CN"/>
              </w:rPr>
              <w:t>to combine</w:t>
            </w:r>
            <w:proofErr w:type="gramEnd"/>
            <w:r w:rsidRPr="007F40A3">
              <w:rPr>
                <w:rFonts w:eastAsiaTheme="minorEastAsia"/>
                <w:lang w:val="en-US" w:eastAsia="zh-CN"/>
              </w:rPr>
              <w:t xml:space="preserve"> </w:t>
            </w:r>
            <w:r w:rsidRPr="007F40A3">
              <w:rPr>
                <w:b/>
                <w:highlight w:val="yellow"/>
              </w:rPr>
              <w:t>High Priority Proposal 3.2-1c</w:t>
            </w:r>
            <w:r w:rsidRPr="007F40A3">
              <w:t xml:space="preserve"> with</w:t>
            </w:r>
            <w:r w:rsidRPr="007F40A3">
              <w:rPr>
                <w:b/>
              </w:rPr>
              <w:t xml:space="preserve"> </w:t>
            </w:r>
            <w:r w:rsidRPr="007F40A3">
              <w:rPr>
                <w:b/>
                <w:highlight w:val="yellow"/>
                <w:lang w:val="en-US"/>
              </w:rPr>
              <w:t>High Priority Question 3.1-1a</w:t>
            </w:r>
            <w:r w:rsidRPr="007F40A3">
              <w:rPr>
                <w:b/>
                <w:lang w:val="en-US"/>
              </w:rPr>
              <w:t xml:space="preserve"> </w:t>
            </w:r>
            <w:r w:rsidRPr="007F40A3">
              <w:rPr>
                <w:lang w:val="en-US"/>
              </w:rPr>
              <w:t>as following</w:t>
            </w:r>
            <w:r w:rsidRPr="007F40A3">
              <w:rPr>
                <w:b/>
                <w:lang w:val="en-US"/>
              </w:rPr>
              <w:t>:</w:t>
            </w:r>
          </w:p>
          <w:p w14:paraId="1553683C" w14:textId="77777777" w:rsidR="006D6876" w:rsidRPr="007F40A3" w:rsidRDefault="006D6876" w:rsidP="006D6876">
            <w:pPr>
              <w:rPr>
                <w:b/>
                <w:lang w:val="en-US"/>
              </w:rPr>
            </w:pPr>
            <w:r w:rsidRPr="007F40A3">
              <w:rPr>
                <w:b/>
                <w:lang w:val="en-US"/>
              </w:rPr>
              <w:t>Which option should apply for the relaxed constraints (X and Y)?</w:t>
            </w:r>
          </w:p>
          <w:p w14:paraId="3BD27680" w14:textId="77777777" w:rsidR="006D6876" w:rsidRPr="007F40A3" w:rsidRDefault="006D6876" w:rsidP="006D6876">
            <w:pPr>
              <w:pStyle w:val="ListParagraph"/>
              <w:numPr>
                <w:ilvl w:val="0"/>
                <w:numId w:val="48"/>
              </w:numPr>
              <w:jc w:val="left"/>
              <w:rPr>
                <w:rFonts w:ascii="Times New Roman" w:hAnsi="Times New Roman" w:cs="Times New Roman"/>
                <w:b/>
                <w:sz w:val="20"/>
                <w:szCs w:val="20"/>
                <w:lang w:val="en-US"/>
              </w:rPr>
            </w:pPr>
            <w:r w:rsidRPr="007F40A3">
              <w:rPr>
                <w:rFonts w:ascii="Times New Roman" w:hAnsi="Times New Roman" w:cs="Times New Roman"/>
                <w:b/>
                <w:sz w:val="20"/>
                <w:szCs w:val="20"/>
                <w:lang w:val="en-US"/>
              </w:rPr>
              <w:t xml:space="preserve">Option 1: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xml:space="preserve"> ≥ X and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 Y, respectively</w:t>
            </w:r>
          </w:p>
          <w:p w14:paraId="1418E8E4" w14:textId="77777777" w:rsidR="006D6876" w:rsidRPr="007F40A3" w:rsidRDefault="006D6876" w:rsidP="006D6876">
            <w:pPr>
              <w:pStyle w:val="ListParagraph"/>
              <w:numPr>
                <w:ilvl w:val="0"/>
                <w:numId w:val="52"/>
              </w:numPr>
              <w:jc w:val="left"/>
              <w:rPr>
                <w:rFonts w:ascii="Times New Roman" w:eastAsiaTheme="minorEastAsia" w:hAnsi="Times New Roman" w:cs="Times New Roman"/>
                <w:b/>
                <w:sz w:val="20"/>
                <w:szCs w:val="20"/>
                <w:lang w:val="en-US" w:eastAsia="zh-CN"/>
              </w:rPr>
            </w:pPr>
            <w:r w:rsidRPr="007F40A3">
              <w:rPr>
                <w:rFonts w:ascii="Times New Roman" w:eastAsiaTheme="minorEastAsia" w:hAnsi="Times New Roman" w:cs="Times New Roman"/>
                <w:b/>
                <w:sz w:val="20"/>
                <w:szCs w:val="20"/>
                <w:lang w:val="en-US" w:eastAsia="zh-CN"/>
              </w:rPr>
              <w:t>X=3, Y=0.75</w:t>
            </w:r>
          </w:p>
          <w:p w14:paraId="1AAB24E2" w14:textId="77777777" w:rsidR="006D6876" w:rsidRPr="007F40A3" w:rsidRDefault="006D6876" w:rsidP="006D6876">
            <w:pPr>
              <w:pStyle w:val="ListParagraph"/>
              <w:numPr>
                <w:ilvl w:val="0"/>
                <w:numId w:val="48"/>
              </w:numPr>
              <w:jc w:val="left"/>
              <w:rPr>
                <w:rFonts w:ascii="Times New Roman" w:hAnsi="Times New Roman" w:cs="Times New Roman"/>
                <w:b/>
                <w:sz w:val="20"/>
                <w:szCs w:val="20"/>
                <w:lang w:val="en-US"/>
              </w:rPr>
            </w:pPr>
            <w:r w:rsidRPr="007F40A3">
              <w:rPr>
                <w:rFonts w:ascii="Times New Roman" w:hAnsi="Times New Roman" w:cs="Times New Roman"/>
                <w:b/>
                <w:sz w:val="20"/>
                <w:szCs w:val="20"/>
                <w:lang w:val="en-US"/>
              </w:rPr>
              <w:t xml:space="preserve">Option 2: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xml:space="preserve"> = X and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 Y, respectively</w:t>
            </w:r>
          </w:p>
          <w:p w14:paraId="019A3B64" w14:textId="384861FC" w:rsidR="006D6876" w:rsidRPr="007F40A3" w:rsidRDefault="006D6876" w:rsidP="006D6876">
            <w:pPr>
              <w:pStyle w:val="ListParagraph"/>
              <w:numPr>
                <w:ilvl w:val="0"/>
                <w:numId w:val="52"/>
              </w:numPr>
              <w:jc w:val="left"/>
              <w:rPr>
                <w:rFonts w:ascii="Times New Roman" w:eastAsiaTheme="minorEastAsia" w:hAnsi="Times New Roman" w:cs="Times New Roman"/>
                <w:b/>
                <w:sz w:val="20"/>
                <w:szCs w:val="20"/>
                <w:lang w:val="en-US" w:eastAsia="zh-CN"/>
              </w:rPr>
            </w:pPr>
            <w:r w:rsidRPr="007F40A3">
              <w:rPr>
                <w:rFonts w:ascii="Times New Roman" w:eastAsiaTheme="minorEastAsia" w:hAnsi="Times New Roman" w:cs="Times New Roman"/>
                <w:b/>
                <w:sz w:val="20"/>
                <w:szCs w:val="20"/>
                <w:lang w:val="en-US" w:eastAsia="zh-CN"/>
              </w:rPr>
              <w:t>X=3.2, Y=0.75</w:t>
            </w:r>
          </w:p>
        </w:tc>
      </w:tr>
      <w:tr w:rsidR="00613DCB" w14:paraId="410355F0" w14:textId="77777777" w:rsidTr="00954F0A">
        <w:tc>
          <w:tcPr>
            <w:tcW w:w="1479" w:type="dxa"/>
          </w:tcPr>
          <w:p w14:paraId="5A387915" w14:textId="4EBDC118" w:rsidR="00613DCB" w:rsidRDefault="00741112" w:rsidP="00613DCB">
            <w:pPr>
              <w:jc w:val="left"/>
              <w:rPr>
                <w:rFonts w:eastAsiaTheme="minorEastAsia"/>
                <w:lang w:val="en-US" w:eastAsia="zh-CN"/>
              </w:rPr>
            </w:pPr>
            <w:r>
              <w:rPr>
                <w:rFonts w:eastAsia="Malgun Gothic"/>
                <w:lang w:val="en-US" w:eastAsia="ko-KR"/>
              </w:rPr>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sidRPr="00613DCB">
              <w:rPr>
                <w:rFonts w:eastAsiaTheme="minorEastAsia"/>
                <w:i/>
                <w:iCs/>
                <w:color w:val="0070C0"/>
                <w:lang w:val="en-US" w:eastAsia="zh-CN"/>
              </w:rPr>
              <w:t xml:space="preserve">therefore NO reporting on scaling factor/max mod order/max </w:t>
            </w:r>
            <w:proofErr w:type="spellStart"/>
            <w:r w:rsidRPr="00613DCB">
              <w:rPr>
                <w:rFonts w:eastAsiaTheme="minorEastAsia"/>
                <w:i/>
                <w:iCs/>
                <w:color w:val="0070C0"/>
                <w:lang w:val="en-US" w:eastAsia="zh-CN"/>
              </w:rPr>
              <w:t>mimo</w:t>
            </w:r>
            <w:proofErr w:type="spellEnd"/>
            <w:r w:rsidRPr="00613DCB">
              <w:rPr>
                <w:rFonts w:eastAsiaTheme="minorEastAsia"/>
                <w:i/>
                <w:iCs/>
                <w:color w:val="0070C0"/>
                <w:lang w:val="en-US" w:eastAsia="zh-CN"/>
              </w:rPr>
              <w:t xml:space="preserve"> layer is needed at all</w:t>
            </w:r>
            <w:r>
              <w:rPr>
                <w:rFonts w:eastAsiaTheme="minorEastAsia"/>
                <w:lang w:val="en-US" w:eastAsia="zh-CN"/>
              </w:rPr>
              <w:t>”</w:t>
            </w:r>
          </w:p>
        </w:tc>
      </w:tr>
      <w:tr w:rsidR="001A087B" w14:paraId="1715CBA5" w14:textId="77777777" w:rsidTr="00954F0A">
        <w:tc>
          <w:tcPr>
            <w:tcW w:w="1479" w:type="dxa"/>
          </w:tcPr>
          <w:p w14:paraId="343C6BB9" w14:textId="0527D5A3" w:rsidR="001A087B" w:rsidRPr="001A087B" w:rsidRDefault="001A087B" w:rsidP="00613DC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FD5B32" w14:textId="643B8788" w:rsidR="001A087B" w:rsidRPr="001A087B" w:rsidRDefault="001A087B" w:rsidP="00613DCB">
            <w:pPr>
              <w:tabs>
                <w:tab w:val="left" w:pos="551"/>
              </w:tabs>
              <w:jc w:val="left"/>
              <w:rPr>
                <w:rFonts w:eastAsia="Yu Mincho"/>
                <w:lang w:val="en-US" w:eastAsia="ja-JP"/>
              </w:rPr>
            </w:pPr>
            <w:r>
              <w:rPr>
                <w:rFonts w:eastAsia="Yu Mincho" w:hint="eastAsia"/>
                <w:lang w:val="en-US" w:eastAsia="ja-JP"/>
              </w:rPr>
              <w:t>Y</w:t>
            </w:r>
          </w:p>
        </w:tc>
        <w:tc>
          <w:tcPr>
            <w:tcW w:w="6688" w:type="dxa"/>
          </w:tcPr>
          <w:p w14:paraId="6EA04F79" w14:textId="0585C20B" w:rsidR="001A087B" w:rsidRPr="001A087B" w:rsidRDefault="001A087B" w:rsidP="00613DCB">
            <w:pPr>
              <w:jc w:val="left"/>
              <w:rPr>
                <w:rFonts w:eastAsia="Yu Mincho"/>
                <w:lang w:val="en-US" w:eastAsia="ja-JP"/>
              </w:rPr>
            </w:pPr>
            <w:r>
              <w:rPr>
                <w:rFonts w:eastAsia="Yu Mincho"/>
                <w:lang w:val="en-US" w:eastAsia="ja-JP"/>
              </w:rPr>
              <w:t>We are also fine with 3.0.</w:t>
            </w:r>
          </w:p>
        </w:tc>
      </w:tr>
      <w:tr w:rsidR="004C1379" w14:paraId="52A6C802" w14:textId="77777777" w:rsidTr="00954F0A">
        <w:tc>
          <w:tcPr>
            <w:tcW w:w="1479" w:type="dxa"/>
          </w:tcPr>
          <w:p w14:paraId="3AA189A6" w14:textId="7A0B3615" w:rsidR="004C1379" w:rsidRDefault="004C1379" w:rsidP="00613DCB">
            <w:pPr>
              <w:jc w:val="left"/>
              <w:rPr>
                <w:rFonts w:eastAsia="Yu Mincho"/>
                <w:lang w:val="en-US" w:eastAsia="ja-JP"/>
              </w:rPr>
            </w:pPr>
            <w:r>
              <w:rPr>
                <w:rFonts w:eastAsia="Yu Mincho"/>
                <w:lang w:val="en-US" w:eastAsia="ja-JP"/>
              </w:rPr>
              <w:t>Lenovo</w:t>
            </w:r>
          </w:p>
        </w:tc>
        <w:tc>
          <w:tcPr>
            <w:tcW w:w="1464" w:type="dxa"/>
          </w:tcPr>
          <w:p w14:paraId="622A874F" w14:textId="1B26A9FC" w:rsidR="004C1379" w:rsidRDefault="004C1379" w:rsidP="00613DCB">
            <w:pPr>
              <w:tabs>
                <w:tab w:val="left" w:pos="551"/>
              </w:tabs>
              <w:jc w:val="left"/>
              <w:rPr>
                <w:rFonts w:eastAsia="Yu Mincho"/>
                <w:lang w:val="en-US" w:eastAsia="ja-JP"/>
              </w:rPr>
            </w:pPr>
            <w:r>
              <w:rPr>
                <w:rFonts w:eastAsia="Yu Mincho"/>
                <w:lang w:val="en-US" w:eastAsia="ja-JP"/>
              </w:rPr>
              <w:t>Y</w:t>
            </w:r>
          </w:p>
        </w:tc>
        <w:tc>
          <w:tcPr>
            <w:tcW w:w="6688" w:type="dxa"/>
          </w:tcPr>
          <w:p w14:paraId="1495D205" w14:textId="77777777" w:rsidR="004C1379" w:rsidRDefault="004C1379" w:rsidP="00613DCB">
            <w:pPr>
              <w:jc w:val="left"/>
              <w:rPr>
                <w:rFonts w:eastAsia="Yu Mincho"/>
                <w:lang w:val="en-US" w:eastAsia="ja-JP"/>
              </w:rPr>
            </w:pPr>
          </w:p>
        </w:tc>
      </w:tr>
      <w:tr w:rsidR="006C36CA" w14:paraId="17E6CCA6" w14:textId="77777777" w:rsidTr="005D38F6">
        <w:tc>
          <w:tcPr>
            <w:tcW w:w="1479" w:type="dxa"/>
          </w:tcPr>
          <w:p w14:paraId="58B2569B" w14:textId="77777777" w:rsidR="006C36CA" w:rsidRDefault="006C36CA" w:rsidP="005D38F6">
            <w:pPr>
              <w:jc w:val="left"/>
              <w:rPr>
                <w:rFonts w:eastAsia="Yu Mincho"/>
                <w:lang w:val="en-US" w:eastAsia="ja-JP"/>
              </w:rPr>
            </w:pPr>
            <w:r>
              <w:rPr>
                <w:rFonts w:eastAsia="Yu Mincho"/>
                <w:lang w:val="en-US" w:eastAsia="ja-JP"/>
              </w:rPr>
              <w:t>Huawei, HiSilicon</w:t>
            </w:r>
          </w:p>
        </w:tc>
        <w:tc>
          <w:tcPr>
            <w:tcW w:w="1464" w:type="dxa"/>
          </w:tcPr>
          <w:p w14:paraId="4CB17058" w14:textId="77777777" w:rsidR="006C36CA" w:rsidRDefault="006C36CA" w:rsidP="005D38F6">
            <w:pPr>
              <w:tabs>
                <w:tab w:val="left" w:pos="551"/>
              </w:tabs>
              <w:jc w:val="left"/>
              <w:rPr>
                <w:rFonts w:eastAsia="Yu Mincho"/>
                <w:lang w:val="en-US" w:eastAsia="ja-JP"/>
              </w:rPr>
            </w:pPr>
            <w:r>
              <w:rPr>
                <w:rFonts w:eastAsia="Yu Mincho"/>
                <w:lang w:val="en-US" w:eastAsia="ja-JP"/>
              </w:rPr>
              <w:t>Y</w:t>
            </w:r>
          </w:p>
        </w:tc>
        <w:tc>
          <w:tcPr>
            <w:tcW w:w="6688" w:type="dxa"/>
          </w:tcPr>
          <w:p w14:paraId="4E2FB95C" w14:textId="77777777" w:rsidR="006C36CA" w:rsidRDefault="006C36CA" w:rsidP="005D38F6">
            <w:pPr>
              <w:jc w:val="left"/>
              <w:rPr>
                <w:rFonts w:eastAsia="Yu Mincho"/>
                <w:lang w:val="en-US" w:eastAsia="ja-JP"/>
              </w:rPr>
            </w:pPr>
          </w:p>
        </w:tc>
      </w:tr>
      <w:tr w:rsidR="00CE29E9" w14:paraId="1D0C98E6" w14:textId="77777777" w:rsidTr="00CE29E9">
        <w:tc>
          <w:tcPr>
            <w:tcW w:w="1479" w:type="dxa"/>
          </w:tcPr>
          <w:p w14:paraId="26F045ED" w14:textId="77777777" w:rsidR="00CE29E9" w:rsidRDefault="00CE29E9" w:rsidP="00B87439">
            <w:pPr>
              <w:jc w:val="left"/>
              <w:rPr>
                <w:rFonts w:eastAsia="Yu Mincho"/>
                <w:lang w:val="en-US" w:eastAsia="ja-JP"/>
              </w:rPr>
            </w:pPr>
            <w:r>
              <w:rPr>
                <w:rFonts w:eastAsia="Yu Mincho"/>
                <w:lang w:val="en-US" w:eastAsia="ja-JP"/>
              </w:rPr>
              <w:t xml:space="preserve">Nordic </w:t>
            </w:r>
          </w:p>
        </w:tc>
        <w:tc>
          <w:tcPr>
            <w:tcW w:w="1464" w:type="dxa"/>
          </w:tcPr>
          <w:p w14:paraId="6AB76C9D" w14:textId="77777777" w:rsidR="00CE29E9" w:rsidRDefault="00CE29E9" w:rsidP="00B87439">
            <w:pPr>
              <w:tabs>
                <w:tab w:val="left" w:pos="551"/>
              </w:tabs>
              <w:jc w:val="left"/>
              <w:rPr>
                <w:rFonts w:eastAsia="Yu Mincho"/>
                <w:lang w:val="en-US" w:eastAsia="ja-JP"/>
              </w:rPr>
            </w:pPr>
          </w:p>
        </w:tc>
        <w:tc>
          <w:tcPr>
            <w:tcW w:w="6688" w:type="dxa"/>
          </w:tcPr>
          <w:p w14:paraId="19CEA2DF" w14:textId="77777777" w:rsidR="00CE29E9" w:rsidRDefault="00CE29E9" w:rsidP="00B87439">
            <w:pPr>
              <w:jc w:val="left"/>
              <w:rPr>
                <w:rFonts w:eastAsia="Yu Mincho"/>
                <w:lang w:val="en-US" w:eastAsia="ja-JP"/>
              </w:rPr>
            </w:pPr>
            <w:r>
              <w:rPr>
                <w:rFonts w:eastAsia="Yu Mincho"/>
                <w:lang w:val="en-US" w:eastAsia="ja-JP"/>
              </w:rPr>
              <w:t>X=3 or 3.1 (for compromise)</w:t>
            </w:r>
          </w:p>
          <w:p w14:paraId="7163CF17" w14:textId="36F109E1" w:rsidR="00CE29E9" w:rsidRDefault="00CE29E9" w:rsidP="00BA0F31">
            <w:pPr>
              <w:jc w:val="left"/>
              <w:rPr>
                <w:rFonts w:eastAsia="Yu Mincho"/>
                <w:lang w:val="en-US" w:eastAsia="ja-JP"/>
              </w:rPr>
            </w:pPr>
            <w:r>
              <w:rPr>
                <w:rFonts w:eastAsia="Yu Mincho"/>
                <w:lang w:val="en-US" w:eastAsia="ja-JP"/>
              </w:rPr>
              <w:lastRenderedPageBreak/>
              <w:t xml:space="preserve">As we commented in </w:t>
            </w:r>
            <w:proofErr w:type="spellStart"/>
            <w:r>
              <w:rPr>
                <w:rFonts w:eastAsia="Yu Mincho"/>
                <w:lang w:val="en-US" w:eastAsia="ja-JP"/>
              </w:rPr>
              <w:t>Tohru</w:t>
            </w:r>
            <w:proofErr w:type="spellEnd"/>
            <w:r>
              <w:rPr>
                <w:rFonts w:eastAsia="Yu Mincho"/>
                <w:lang w:val="en-US" w:eastAsia="ja-JP"/>
              </w:rPr>
              <w:t xml:space="preserve"> on Tue</w:t>
            </w:r>
            <w:r w:rsidR="00BA0F31">
              <w:rPr>
                <w:rFonts w:eastAsia="Yu Mincho"/>
                <w:lang w:val="en-US" w:eastAsia="ja-JP"/>
              </w:rPr>
              <w:t xml:space="preserve">, </w:t>
            </w:r>
            <w:r>
              <w:rPr>
                <w:rFonts w:eastAsia="Yu Mincho"/>
                <w:lang w:val="en-US" w:eastAsia="ja-JP"/>
              </w:rPr>
              <w:t>3.1 can be assumed to be default peak rate, no need to define new scalers for that.</w:t>
            </w:r>
          </w:p>
        </w:tc>
      </w:tr>
      <w:tr w:rsidR="00A55563" w14:paraId="68B3BBC0" w14:textId="77777777" w:rsidTr="00CE29E9">
        <w:tc>
          <w:tcPr>
            <w:tcW w:w="1479" w:type="dxa"/>
          </w:tcPr>
          <w:p w14:paraId="2049681A" w14:textId="77777777" w:rsidR="00A55563" w:rsidRDefault="00A55563" w:rsidP="00B87439">
            <w:pPr>
              <w:jc w:val="left"/>
              <w:rPr>
                <w:rFonts w:eastAsia="Yu Mincho"/>
                <w:lang w:val="en-US" w:eastAsia="ja-JP"/>
              </w:rPr>
            </w:pPr>
          </w:p>
        </w:tc>
        <w:tc>
          <w:tcPr>
            <w:tcW w:w="1464" w:type="dxa"/>
          </w:tcPr>
          <w:p w14:paraId="3B2B66B1" w14:textId="77777777" w:rsidR="00A55563" w:rsidRDefault="00A55563" w:rsidP="00B87439">
            <w:pPr>
              <w:tabs>
                <w:tab w:val="left" w:pos="551"/>
              </w:tabs>
              <w:jc w:val="left"/>
              <w:rPr>
                <w:rFonts w:eastAsia="Yu Mincho"/>
                <w:lang w:val="en-US" w:eastAsia="ja-JP"/>
              </w:rPr>
            </w:pPr>
          </w:p>
        </w:tc>
        <w:tc>
          <w:tcPr>
            <w:tcW w:w="6688" w:type="dxa"/>
          </w:tcPr>
          <w:p w14:paraId="0B0F6574" w14:textId="77777777" w:rsidR="00A55563" w:rsidRDefault="00A55563" w:rsidP="00B87439">
            <w:pPr>
              <w:jc w:val="left"/>
              <w:rPr>
                <w:rFonts w:eastAsia="Yu Mincho"/>
                <w:lang w:val="en-US" w:eastAsia="ja-JP"/>
              </w:rPr>
            </w:pPr>
          </w:p>
        </w:tc>
      </w:tr>
    </w:tbl>
    <w:p w14:paraId="483A8DE4" w14:textId="77777777" w:rsidR="00E151AA" w:rsidRDefault="00E151AA">
      <w:pPr>
        <w:rPr>
          <w:rFonts w:eastAsia="Microsoft YaHei UI"/>
          <w:lang w:val="en-US" w:eastAsia="zh-CN"/>
        </w:rPr>
      </w:pPr>
    </w:p>
    <w:p w14:paraId="483A8DE5" w14:textId="367DE366" w:rsidR="00E151AA" w:rsidRPr="004C1379" w:rsidRDefault="00600648" w:rsidP="00600648">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r>
      <w:r w:rsidR="00BF6927" w:rsidRPr="004C1379">
        <w:rPr>
          <w:rFonts w:ascii="Arial" w:eastAsia="Times New Roman" w:hAnsi="Arial"/>
          <w:sz w:val="32"/>
          <w:lang w:val="en-US"/>
        </w:rPr>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F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 xml:space="preserve">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w:t>
            </w:r>
            <w:r>
              <w:rPr>
                <w:rFonts w:eastAsia="Calibri"/>
                <w:lang w:val="en-US"/>
              </w:rPr>
              <w:lastRenderedPageBreak/>
              <w:t>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ListParagraph"/>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2E31DE74" w:rsidR="00E151AA" w:rsidRPr="003D11ED" w:rsidRDefault="00BF6927" w:rsidP="003D11ED">
      <w:pPr>
        <w:pStyle w:val="Heading3"/>
        <w:numPr>
          <w:ilvl w:val="0"/>
          <w:numId w:val="0"/>
        </w:numPr>
        <w:spacing w:after="120" w:afterAutospacing="0"/>
        <w:ind w:left="720" w:hanging="720"/>
        <w:rPr>
          <w:b/>
          <w:bCs/>
          <w:sz w:val="20"/>
          <w:szCs w:val="16"/>
        </w:rPr>
      </w:pPr>
      <w:r w:rsidRPr="003D11ED">
        <w:rPr>
          <w:b/>
          <w:bCs/>
          <w:sz w:val="20"/>
          <w:szCs w:val="14"/>
          <w:highlight w:val="yellow"/>
        </w:rPr>
        <w:t>FL3</w:t>
      </w:r>
      <w:r w:rsidR="00D07814" w:rsidRPr="003D11ED">
        <w:rPr>
          <w:b/>
          <w:bCs/>
          <w:sz w:val="20"/>
          <w:szCs w:val="14"/>
          <w:highlight w:val="yellow"/>
        </w:rPr>
        <w:t>/FL4</w:t>
      </w:r>
      <w:r w:rsidR="00F43227">
        <w:rPr>
          <w:b/>
          <w:bCs/>
          <w:sz w:val="20"/>
          <w:szCs w:val="14"/>
          <w:highlight w:val="yellow"/>
        </w:rPr>
        <w:t>/FL5</w:t>
      </w:r>
      <w:r w:rsidRPr="003D11ED">
        <w:rPr>
          <w:b/>
          <w:bCs/>
          <w:sz w:val="20"/>
          <w:szCs w:val="14"/>
          <w:highlight w:val="yellow"/>
        </w:rPr>
        <w:t xml:space="preserve"> High Priority Proposal 3.3-1c</w:t>
      </w:r>
      <w:r w:rsidRPr="003D11ED">
        <w:rPr>
          <w:b/>
          <w:bCs/>
          <w:sz w:val="20"/>
          <w:szCs w:val="14"/>
        </w:rPr>
        <w:t>:</w:t>
      </w:r>
    </w:p>
    <w:p w14:paraId="483A8E36"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4A478ED" w14:textId="6626F9E3" w:rsidR="009F01C4" w:rsidRPr="009F01C4" w:rsidRDefault="00BF6927" w:rsidP="009F01C4">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E3D" w14:textId="77777777" w:rsidR="00E151AA" w:rsidRDefault="00E151AA">
            <w:pPr>
              <w:tabs>
                <w:tab w:val="left" w:pos="551"/>
              </w:tabs>
              <w:jc w:val="left"/>
              <w:rPr>
                <w:rFonts w:eastAsia="Yu Mincho"/>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E5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lastRenderedPageBreak/>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E7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5D38F6">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5D38F6">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5D38F6">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r w:rsidR="001A087B" w14:paraId="0A6C1330" w14:textId="77777777" w:rsidTr="00954F0A">
        <w:tc>
          <w:tcPr>
            <w:tcW w:w="1479" w:type="dxa"/>
          </w:tcPr>
          <w:p w14:paraId="7A195AC0" w14:textId="3E045430" w:rsidR="001A087B" w:rsidRPr="001A087B" w:rsidRDefault="001A087B" w:rsidP="0004087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BB5F60" w14:textId="471E908D" w:rsidR="001A087B" w:rsidRPr="001A087B" w:rsidRDefault="001A087B" w:rsidP="00040878">
            <w:pPr>
              <w:tabs>
                <w:tab w:val="left" w:pos="551"/>
              </w:tabs>
              <w:jc w:val="left"/>
              <w:rPr>
                <w:rFonts w:eastAsia="Yu Mincho"/>
                <w:lang w:val="en-US" w:eastAsia="ja-JP"/>
              </w:rPr>
            </w:pPr>
            <w:r>
              <w:rPr>
                <w:rFonts w:eastAsia="Yu Mincho" w:hint="eastAsia"/>
                <w:lang w:val="en-US" w:eastAsia="ja-JP"/>
              </w:rPr>
              <w:t>Y</w:t>
            </w:r>
          </w:p>
        </w:tc>
        <w:tc>
          <w:tcPr>
            <w:tcW w:w="6688" w:type="dxa"/>
          </w:tcPr>
          <w:p w14:paraId="6446C7CE" w14:textId="77777777" w:rsidR="001A087B" w:rsidRDefault="001A087B" w:rsidP="00040878">
            <w:pPr>
              <w:jc w:val="left"/>
              <w:rPr>
                <w:rFonts w:eastAsiaTheme="minorEastAsia"/>
                <w:lang w:val="en-US" w:eastAsia="zh-CN"/>
              </w:rPr>
            </w:pPr>
          </w:p>
        </w:tc>
      </w:tr>
      <w:tr w:rsidR="004C1379" w14:paraId="51A928CF" w14:textId="77777777" w:rsidTr="00954F0A">
        <w:tc>
          <w:tcPr>
            <w:tcW w:w="1479" w:type="dxa"/>
          </w:tcPr>
          <w:p w14:paraId="58BB44C5" w14:textId="379A585A" w:rsidR="004C1379" w:rsidRDefault="004C1379" w:rsidP="00040878">
            <w:pPr>
              <w:jc w:val="left"/>
              <w:rPr>
                <w:rFonts w:eastAsia="Yu Mincho"/>
                <w:lang w:val="en-US" w:eastAsia="ja-JP"/>
              </w:rPr>
            </w:pPr>
            <w:r>
              <w:rPr>
                <w:rFonts w:eastAsia="Yu Mincho"/>
                <w:lang w:val="en-US" w:eastAsia="ja-JP"/>
              </w:rPr>
              <w:t xml:space="preserve">Lenovo </w:t>
            </w:r>
          </w:p>
        </w:tc>
        <w:tc>
          <w:tcPr>
            <w:tcW w:w="1464" w:type="dxa"/>
          </w:tcPr>
          <w:p w14:paraId="234A1129" w14:textId="037D9398" w:rsidR="004C1379" w:rsidRDefault="004C1379" w:rsidP="00040878">
            <w:pPr>
              <w:tabs>
                <w:tab w:val="left" w:pos="551"/>
              </w:tabs>
              <w:jc w:val="left"/>
              <w:rPr>
                <w:rFonts w:eastAsia="Yu Mincho"/>
                <w:lang w:val="en-US" w:eastAsia="ja-JP"/>
              </w:rPr>
            </w:pPr>
            <w:r>
              <w:rPr>
                <w:rFonts w:eastAsia="Yu Mincho"/>
                <w:lang w:val="en-US" w:eastAsia="ja-JP"/>
              </w:rPr>
              <w:t>Y</w:t>
            </w:r>
          </w:p>
        </w:tc>
        <w:tc>
          <w:tcPr>
            <w:tcW w:w="6688" w:type="dxa"/>
          </w:tcPr>
          <w:p w14:paraId="6B811255" w14:textId="77777777" w:rsidR="004C1379" w:rsidRDefault="004C1379" w:rsidP="00040878">
            <w:pPr>
              <w:jc w:val="left"/>
              <w:rPr>
                <w:rFonts w:eastAsiaTheme="minorEastAsia"/>
                <w:lang w:val="en-US" w:eastAsia="zh-CN"/>
              </w:rPr>
            </w:pPr>
          </w:p>
        </w:tc>
      </w:tr>
      <w:tr w:rsidR="006C36CA" w14:paraId="7561D1A9" w14:textId="77777777" w:rsidTr="005D38F6">
        <w:tc>
          <w:tcPr>
            <w:tcW w:w="1479" w:type="dxa"/>
          </w:tcPr>
          <w:p w14:paraId="23C1B40E" w14:textId="77777777" w:rsidR="006C36CA" w:rsidRDefault="006C36CA" w:rsidP="005D38F6">
            <w:pPr>
              <w:jc w:val="left"/>
              <w:rPr>
                <w:rFonts w:eastAsia="Yu Mincho"/>
                <w:lang w:val="en-US" w:eastAsia="ja-JP"/>
              </w:rPr>
            </w:pPr>
            <w:r>
              <w:rPr>
                <w:rFonts w:eastAsia="Yu Mincho"/>
                <w:lang w:val="en-US" w:eastAsia="ja-JP"/>
              </w:rPr>
              <w:t>Huawei, HiSilicon</w:t>
            </w:r>
          </w:p>
        </w:tc>
        <w:tc>
          <w:tcPr>
            <w:tcW w:w="1464" w:type="dxa"/>
          </w:tcPr>
          <w:p w14:paraId="59254132" w14:textId="77777777" w:rsidR="006C36CA" w:rsidRDefault="006C36CA" w:rsidP="005D38F6">
            <w:pPr>
              <w:tabs>
                <w:tab w:val="left" w:pos="551"/>
              </w:tabs>
              <w:jc w:val="left"/>
              <w:rPr>
                <w:rFonts w:eastAsia="Yu Mincho"/>
                <w:lang w:val="en-US" w:eastAsia="ja-JP"/>
              </w:rPr>
            </w:pPr>
            <w:r>
              <w:rPr>
                <w:rFonts w:eastAsia="Yu Mincho"/>
                <w:lang w:val="en-US" w:eastAsia="ja-JP"/>
              </w:rPr>
              <w:t>Y</w:t>
            </w:r>
          </w:p>
        </w:tc>
        <w:tc>
          <w:tcPr>
            <w:tcW w:w="6688" w:type="dxa"/>
          </w:tcPr>
          <w:p w14:paraId="0542F947" w14:textId="77777777" w:rsidR="006C36CA" w:rsidRDefault="006C36CA" w:rsidP="005D38F6">
            <w:pPr>
              <w:jc w:val="left"/>
              <w:rPr>
                <w:rFonts w:eastAsiaTheme="minorEastAsia"/>
                <w:lang w:val="en-US" w:eastAsia="zh-CN"/>
              </w:rPr>
            </w:pPr>
          </w:p>
        </w:tc>
      </w:tr>
      <w:tr w:rsidR="00D310BA" w14:paraId="200A57DD" w14:textId="77777777" w:rsidTr="00D310BA">
        <w:tc>
          <w:tcPr>
            <w:tcW w:w="1479" w:type="dxa"/>
          </w:tcPr>
          <w:p w14:paraId="55A89FB1" w14:textId="77777777" w:rsidR="00D310BA" w:rsidRDefault="00D310BA" w:rsidP="00B87439">
            <w:pPr>
              <w:jc w:val="left"/>
              <w:rPr>
                <w:rFonts w:eastAsia="Yu Mincho"/>
                <w:lang w:val="en-US" w:eastAsia="ja-JP"/>
              </w:rPr>
            </w:pPr>
            <w:r>
              <w:rPr>
                <w:rFonts w:eastAsia="Yu Mincho"/>
                <w:lang w:val="en-US" w:eastAsia="ja-JP"/>
              </w:rPr>
              <w:t xml:space="preserve">Nordic </w:t>
            </w:r>
          </w:p>
        </w:tc>
        <w:tc>
          <w:tcPr>
            <w:tcW w:w="1464" w:type="dxa"/>
          </w:tcPr>
          <w:p w14:paraId="41032CBB" w14:textId="77777777" w:rsidR="00D310BA" w:rsidRDefault="00D310BA" w:rsidP="00B87439">
            <w:pPr>
              <w:tabs>
                <w:tab w:val="left" w:pos="551"/>
              </w:tabs>
              <w:jc w:val="left"/>
              <w:rPr>
                <w:rFonts w:eastAsia="Yu Mincho"/>
                <w:lang w:val="en-US" w:eastAsia="ja-JP"/>
              </w:rPr>
            </w:pPr>
            <w:r>
              <w:rPr>
                <w:rFonts w:eastAsia="Yu Mincho"/>
                <w:lang w:val="en-US" w:eastAsia="ja-JP"/>
              </w:rPr>
              <w:t>N</w:t>
            </w:r>
          </w:p>
        </w:tc>
        <w:tc>
          <w:tcPr>
            <w:tcW w:w="6688" w:type="dxa"/>
          </w:tcPr>
          <w:p w14:paraId="31D7DD33" w14:textId="04134FE2" w:rsidR="00D310BA" w:rsidRDefault="00D310BA" w:rsidP="00B87439">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sidRPr="00576FC7">
              <w:rPr>
                <w:bCs/>
                <w:lang w:val="en-US"/>
              </w:rPr>
              <w:t xml:space="preserve">is </w:t>
            </w:r>
            <w:r>
              <w:rPr>
                <w:bCs/>
                <w:lang w:val="en-US"/>
              </w:rPr>
              <w:t>what</w:t>
            </w:r>
            <w:r w:rsidR="00B10BE5">
              <w:rPr>
                <w:bCs/>
                <w:lang w:val="en-US"/>
              </w:rPr>
              <w:t xml:space="preserve"> </w:t>
            </w:r>
            <w:r>
              <w:rPr>
                <w:bCs/>
                <w:lang w:val="en-US"/>
              </w:rPr>
              <w:t>UE supports, it is not the same as for Q, where MO is imaginary</w:t>
            </w:r>
            <w:r w:rsidR="00965A1B">
              <w:rPr>
                <w:bCs/>
                <w:lang w:val="en-US"/>
              </w:rPr>
              <w:t>.</w:t>
            </w:r>
          </w:p>
          <w:p w14:paraId="414DAA25" w14:textId="77777777" w:rsidR="00D310BA" w:rsidRPr="00BF3F5B" w:rsidRDefault="00D310BA" w:rsidP="00B87439">
            <w:pPr>
              <w:pStyle w:val="Caption"/>
              <w:keepNext/>
              <w:jc w:val="center"/>
              <w:rPr>
                <w:rFonts w:ascii="Calibri" w:hAnsi="Calibri" w:cs="Calibri"/>
              </w:rPr>
            </w:pPr>
            <w:r w:rsidRPr="00BF3F5B">
              <w:rPr>
                <w:rFonts w:ascii="Calibri" w:hAnsi="Calibri" w:cs="Calibri"/>
              </w:rPr>
              <w:t xml:space="preserve">Table </w:t>
            </w:r>
            <w:r w:rsidRPr="00BF3F5B">
              <w:rPr>
                <w:rFonts w:ascii="Calibri" w:hAnsi="Calibri" w:cs="Calibri"/>
              </w:rPr>
              <w:fldChar w:fldCharType="begin"/>
            </w:r>
            <w:r w:rsidRPr="00BF3F5B">
              <w:rPr>
                <w:rFonts w:ascii="Calibri" w:hAnsi="Calibri" w:cs="Calibri"/>
              </w:rPr>
              <w:instrText xml:space="preserve"> SEQ Table \* ARABIC </w:instrText>
            </w:r>
            <w:r w:rsidRPr="00BF3F5B">
              <w:rPr>
                <w:rFonts w:ascii="Calibri" w:hAnsi="Calibri" w:cs="Calibri"/>
              </w:rPr>
              <w:fldChar w:fldCharType="separate"/>
            </w:r>
            <w:r w:rsidRPr="00BF3F5B">
              <w:rPr>
                <w:rFonts w:ascii="Calibri" w:hAnsi="Calibri" w:cs="Calibri"/>
                <w:noProof/>
              </w:rPr>
              <w:t>2</w:t>
            </w:r>
            <w:r w:rsidRPr="00BF3F5B">
              <w:rPr>
                <w:rFonts w:ascii="Calibri" w:hAnsi="Calibri" w:cs="Calibri"/>
              </w:rPr>
              <w:fldChar w:fldCharType="end"/>
            </w:r>
            <w:r w:rsidRPr="00BF3F5B">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310BA" w:rsidRPr="00BF3F5B" w14:paraId="34546164" w14:textId="77777777" w:rsidTr="00B87439">
              <w:trPr>
                <w:trHeight w:val="300"/>
                <w:jc w:val="center"/>
              </w:trPr>
              <w:tc>
                <w:tcPr>
                  <w:tcW w:w="976" w:type="dxa"/>
                </w:tcPr>
                <w:p w14:paraId="5B852542"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f</w:t>
                  </w:r>
                </w:p>
              </w:tc>
              <w:tc>
                <w:tcPr>
                  <w:tcW w:w="976" w:type="dxa"/>
                </w:tcPr>
                <w:p w14:paraId="1DF32A53"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v</w:t>
                  </w:r>
                </w:p>
              </w:tc>
              <w:tc>
                <w:tcPr>
                  <w:tcW w:w="976" w:type="dxa"/>
                  <w:shd w:val="clear" w:color="auto" w:fill="auto"/>
                  <w:noWrap/>
                  <w:vAlign w:val="bottom"/>
                  <w:hideMark/>
                </w:tcPr>
                <w:p w14:paraId="14AB615C"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Q=1</w:t>
                  </w:r>
                </w:p>
              </w:tc>
              <w:tc>
                <w:tcPr>
                  <w:tcW w:w="976" w:type="dxa"/>
                  <w:shd w:val="clear" w:color="auto" w:fill="auto"/>
                  <w:noWrap/>
                  <w:vAlign w:val="bottom"/>
                  <w:hideMark/>
                </w:tcPr>
                <w:p w14:paraId="0DC2CA89"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Q=2</w:t>
                  </w:r>
                </w:p>
              </w:tc>
              <w:tc>
                <w:tcPr>
                  <w:tcW w:w="976" w:type="dxa"/>
                  <w:shd w:val="clear" w:color="auto" w:fill="auto"/>
                  <w:noWrap/>
                  <w:vAlign w:val="bottom"/>
                  <w:hideMark/>
                </w:tcPr>
                <w:p w14:paraId="04E0A185"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Q=4</w:t>
                  </w:r>
                </w:p>
              </w:tc>
              <w:tc>
                <w:tcPr>
                  <w:tcW w:w="976" w:type="dxa"/>
                  <w:shd w:val="clear" w:color="auto" w:fill="auto"/>
                  <w:noWrap/>
                  <w:vAlign w:val="bottom"/>
                  <w:hideMark/>
                </w:tcPr>
                <w:p w14:paraId="38A12430"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Q=6</w:t>
                  </w:r>
                </w:p>
              </w:tc>
              <w:tc>
                <w:tcPr>
                  <w:tcW w:w="976" w:type="dxa"/>
                  <w:shd w:val="clear" w:color="auto" w:fill="auto"/>
                  <w:noWrap/>
                  <w:vAlign w:val="bottom"/>
                  <w:hideMark/>
                </w:tcPr>
                <w:p w14:paraId="18F61A1C"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Q=8</w:t>
                  </w:r>
                </w:p>
              </w:tc>
            </w:tr>
            <w:tr w:rsidR="00D310BA" w:rsidRPr="00BF3F5B" w14:paraId="647F5FA2" w14:textId="77777777" w:rsidTr="00B87439">
              <w:trPr>
                <w:trHeight w:val="300"/>
                <w:jc w:val="center"/>
              </w:trPr>
              <w:tc>
                <w:tcPr>
                  <w:tcW w:w="976" w:type="dxa"/>
                </w:tcPr>
                <w:p w14:paraId="2428FC2B"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tcPr>
                <w:p w14:paraId="535EB1F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2DF5C33"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DE1053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90FB9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110EB7C"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2126B1CA"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8</w:t>
                  </w:r>
                </w:p>
              </w:tc>
            </w:tr>
            <w:tr w:rsidR="00D310BA" w:rsidRPr="00BF3F5B" w14:paraId="2F5AFE1C" w14:textId="77777777" w:rsidTr="00B87439">
              <w:trPr>
                <w:trHeight w:val="300"/>
                <w:jc w:val="center"/>
              </w:trPr>
              <w:tc>
                <w:tcPr>
                  <w:tcW w:w="976" w:type="dxa"/>
                </w:tcPr>
                <w:p w14:paraId="0584AE1C"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tcPr>
                <w:p w14:paraId="4E181CF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0E1D3EA7"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2</w:t>
                  </w:r>
                </w:p>
              </w:tc>
              <w:tc>
                <w:tcPr>
                  <w:tcW w:w="976" w:type="dxa"/>
                  <w:shd w:val="clear" w:color="auto" w:fill="auto"/>
                  <w:noWrap/>
                  <w:vAlign w:val="bottom"/>
                  <w:hideMark/>
                </w:tcPr>
                <w:p w14:paraId="12F9423F"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w:t>
                  </w:r>
                </w:p>
              </w:tc>
              <w:tc>
                <w:tcPr>
                  <w:tcW w:w="976" w:type="dxa"/>
                  <w:shd w:val="clear" w:color="auto" w:fill="auto"/>
                  <w:noWrap/>
                  <w:vAlign w:val="bottom"/>
                  <w:hideMark/>
                </w:tcPr>
                <w:p w14:paraId="7F6F197D"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8</w:t>
                  </w:r>
                </w:p>
              </w:tc>
              <w:tc>
                <w:tcPr>
                  <w:tcW w:w="976" w:type="dxa"/>
                  <w:shd w:val="clear" w:color="auto" w:fill="auto"/>
                  <w:noWrap/>
                  <w:vAlign w:val="bottom"/>
                  <w:hideMark/>
                </w:tcPr>
                <w:p w14:paraId="6431CFDC"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12</w:t>
                  </w:r>
                </w:p>
              </w:tc>
              <w:tc>
                <w:tcPr>
                  <w:tcW w:w="976" w:type="dxa"/>
                  <w:shd w:val="clear" w:color="auto" w:fill="auto"/>
                  <w:noWrap/>
                  <w:vAlign w:val="bottom"/>
                  <w:hideMark/>
                </w:tcPr>
                <w:p w14:paraId="66002A13"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r>
            <w:tr w:rsidR="00D310BA" w:rsidRPr="00BF3F5B" w14:paraId="722EF462" w14:textId="77777777" w:rsidTr="00B87439">
              <w:trPr>
                <w:trHeight w:val="300"/>
                <w:jc w:val="center"/>
              </w:trPr>
              <w:tc>
                <w:tcPr>
                  <w:tcW w:w="976" w:type="dxa"/>
                </w:tcPr>
                <w:p w14:paraId="50D33E87"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0.8</w:t>
                  </w:r>
                </w:p>
              </w:tc>
              <w:tc>
                <w:tcPr>
                  <w:tcW w:w="976" w:type="dxa"/>
                </w:tcPr>
                <w:p w14:paraId="5312B063"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hideMark/>
                </w:tcPr>
                <w:p w14:paraId="0F059CA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0,8</w:t>
                  </w:r>
                </w:p>
              </w:tc>
              <w:tc>
                <w:tcPr>
                  <w:tcW w:w="976" w:type="dxa"/>
                  <w:shd w:val="clear" w:color="auto" w:fill="auto"/>
                  <w:noWrap/>
                  <w:vAlign w:val="bottom"/>
                  <w:hideMark/>
                </w:tcPr>
                <w:p w14:paraId="6557B8F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715EBC3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hideMark/>
                </w:tcPr>
                <w:p w14:paraId="5A67221B"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4,8</w:t>
                  </w:r>
                </w:p>
              </w:tc>
              <w:tc>
                <w:tcPr>
                  <w:tcW w:w="976" w:type="dxa"/>
                  <w:shd w:val="clear" w:color="auto" w:fill="auto"/>
                  <w:noWrap/>
                  <w:vAlign w:val="bottom"/>
                  <w:hideMark/>
                </w:tcPr>
                <w:p w14:paraId="4194528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6,4</w:t>
                  </w:r>
                </w:p>
              </w:tc>
            </w:tr>
            <w:tr w:rsidR="00D310BA" w:rsidRPr="00BF3F5B" w14:paraId="6F6000B0" w14:textId="77777777" w:rsidTr="00B87439">
              <w:trPr>
                <w:trHeight w:val="300"/>
                <w:jc w:val="center"/>
              </w:trPr>
              <w:tc>
                <w:tcPr>
                  <w:tcW w:w="976" w:type="dxa"/>
                </w:tcPr>
                <w:p w14:paraId="0E6250A9"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0.8</w:t>
                  </w:r>
                </w:p>
              </w:tc>
              <w:tc>
                <w:tcPr>
                  <w:tcW w:w="976" w:type="dxa"/>
                </w:tcPr>
                <w:p w14:paraId="6CBD1D03"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2E0EF01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0E1D100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hideMark/>
                </w:tcPr>
                <w:p w14:paraId="0BFB9696"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6,4</w:t>
                  </w:r>
                </w:p>
              </w:tc>
              <w:tc>
                <w:tcPr>
                  <w:tcW w:w="976" w:type="dxa"/>
                  <w:shd w:val="clear" w:color="auto" w:fill="auto"/>
                  <w:noWrap/>
                  <w:vAlign w:val="bottom"/>
                  <w:hideMark/>
                </w:tcPr>
                <w:p w14:paraId="4DCCB003"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9,6</w:t>
                  </w:r>
                </w:p>
              </w:tc>
              <w:tc>
                <w:tcPr>
                  <w:tcW w:w="976" w:type="dxa"/>
                  <w:shd w:val="clear" w:color="auto" w:fill="auto"/>
                  <w:noWrap/>
                  <w:vAlign w:val="bottom"/>
                  <w:hideMark/>
                </w:tcPr>
                <w:p w14:paraId="408953C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12,8</w:t>
                  </w:r>
                </w:p>
              </w:tc>
            </w:tr>
            <w:tr w:rsidR="00D310BA" w:rsidRPr="00BF3F5B" w14:paraId="2B136211" w14:textId="77777777" w:rsidTr="00B87439">
              <w:trPr>
                <w:trHeight w:val="300"/>
                <w:jc w:val="center"/>
              </w:trPr>
              <w:tc>
                <w:tcPr>
                  <w:tcW w:w="976" w:type="dxa"/>
                </w:tcPr>
                <w:p w14:paraId="51074264"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0.75</w:t>
                  </w:r>
                </w:p>
              </w:tc>
              <w:tc>
                <w:tcPr>
                  <w:tcW w:w="976" w:type="dxa"/>
                </w:tcPr>
                <w:p w14:paraId="1E8AEA3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hideMark/>
                </w:tcPr>
                <w:p w14:paraId="5249264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hideMark/>
                </w:tcPr>
                <w:p w14:paraId="5B4EAF96"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1,5</w:t>
                  </w:r>
                </w:p>
              </w:tc>
              <w:tc>
                <w:tcPr>
                  <w:tcW w:w="976" w:type="dxa"/>
                  <w:shd w:val="clear" w:color="auto" w:fill="auto"/>
                  <w:noWrap/>
                  <w:vAlign w:val="bottom"/>
                  <w:hideMark/>
                </w:tcPr>
                <w:p w14:paraId="74B2EB0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hideMark/>
                </w:tcPr>
                <w:p w14:paraId="0EEE533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4,5</w:t>
                  </w:r>
                </w:p>
              </w:tc>
              <w:tc>
                <w:tcPr>
                  <w:tcW w:w="976" w:type="dxa"/>
                  <w:shd w:val="clear" w:color="auto" w:fill="auto"/>
                  <w:noWrap/>
                  <w:vAlign w:val="bottom"/>
                  <w:hideMark/>
                </w:tcPr>
                <w:p w14:paraId="67FB3454"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w:t>
                  </w:r>
                </w:p>
              </w:tc>
            </w:tr>
            <w:tr w:rsidR="00D310BA" w:rsidRPr="00BF3F5B" w14:paraId="2158063B" w14:textId="77777777" w:rsidTr="00B87439">
              <w:trPr>
                <w:trHeight w:val="300"/>
                <w:jc w:val="center"/>
              </w:trPr>
              <w:tc>
                <w:tcPr>
                  <w:tcW w:w="976" w:type="dxa"/>
                </w:tcPr>
                <w:p w14:paraId="21A60111"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0.75</w:t>
                  </w:r>
                </w:p>
              </w:tc>
              <w:tc>
                <w:tcPr>
                  <w:tcW w:w="976" w:type="dxa"/>
                </w:tcPr>
                <w:p w14:paraId="7883A950"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6E034E7B"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1,5</w:t>
                  </w:r>
                </w:p>
              </w:tc>
              <w:tc>
                <w:tcPr>
                  <w:tcW w:w="976" w:type="dxa"/>
                  <w:shd w:val="clear" w:color="auto" w:fill="auto"/>
                  <w:noWrap/>
                  <w:vAlign w:val="bottom"/>
                  <w:hideMark/>
                </w:tcPr>
                <w:p w14:paraId="0FE6BE9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hideMark/>
                </w:tcPr>
                <w:p w14:paraId="222A9514"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w:t>
                  </w:r>
                </w:p>
              </w:tc>
              <w:tc>
                <w:tcPr>
                  <w:tcW w:w="976" w:type="dxa"/>
                  <w:shd w:val="clear" w:color="auto" w:fill="auto"/>
                  <w:noWrap/>
                  <w:vAlign w:val="bottom"/>
                  <w:hideMark/>
                </w:tcPr>
                <w:p w14:paraId="56A5DB2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9</w:t>
                  </w:r>
                </w:p>
              </w:tc>
              <w:tc>
                <w:tcPr>
                  <w:tcW w:w="976" w:type="dxa"/>
                  <w:shd w:val="clear" w:color="auto" w:fill="auto"/>
                  <w:noWrap/>
                  <w:vAlign w:val="bottom"/>
                  <w:hideMark/>
                </w:tcPr>
                <w:p w14:paraId="33D584E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12</w:t>
                  </w:r>
                </w:p>
              </w:tc>
            </w:tr>
            <w:tr w:rsidR="00D310BA" w:rsidRPr="00BF3F5B" w14:paraId="0255A91F" w14:textId="77777777" w:rsidTr="00B87439">
              <w:trPr>
                <w:trHeight w:val="300"/>
                <w:jc w:val="center"/>
              </w:trPr>
              <w:tc>
                <w:tcPr>
                  <w:tcW w:w="976" w:type="dxa"/>
                </w:tcPr>
                <w:p w14:paraId="48F3D262"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0.4</w:t>
                  </w:r>
                </w:p>
              </w:tc>
              <w:tc>
                <w:tcPr>
                  <w:tcW w:w="976" w:type="dxa"/>
                </w:tcPr>
                <w:p w14:paraId="4CDAE858"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hideMark/>
                </w:tcPr>
                <w:p w14:paraId="051063A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0,4</w:t>
                  </w:r>
                </w:p>
              </w:tc>
              <w:tc>
                <w:tcPr>
                  <w:tcW w:w="976" w:type="dxa"/>
                  <w:shd w:val="clear" w:color="auto" w:fill="auto"/>
                  <w:noWrap/>
                  <w:vAlign w:val="bottom"/>
                  <w:hideMark/>
                </w:tcPr>
                <w:p w14:paraId="60CB6517"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0,8</w:t>
                  </w:r>
                </w:p>
              </w:tc>
              <w:tc>
                <w:tcPr>
                  <w:tcW w:w="976" w:type="dxa"/>
                  <w:shd w:val="clear" w:color="auto" w:fill="auto"/>
                  <w:noWrap/>
                  <w:vAlign w:val="bottom"/>
                  <w:hideMark/>
                </w:tcPr>
                <w:p w14:paraId="75F20D6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61F81CE6"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2,4</w:t>
                  </w:r>
                </w:p>
              </w:tc>
              <w:tc>
                <w:tcPr>
                  <w:tcW w:w="976" w:type="dxa"/>
                  <w:shd w:val="clear" w:color="auto" w:fill="auto"/>
                  <w:noWrap/>
                  <w:vAlign w:val="bottom"/>
                  <w:hideMark/>
                </w:tcPr>
                <w:p w14:paraId="06799BAB"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3,2</w:t>
                  </w:r>
                </w:p>
              </w:tc>
            </w:tr>
            <w:tr w:rsidR="00D310BA" w:rsidRPr="00BF3F5B" w14:paraId="4F7C7356" w14:textId="77777777" w:rsidTr="00B87439">
              <w:trPr>
                <w:trHeight w:val="300"/>
                <w:jc w:val="center"/>
              </w:trPr>
              <w:tc>
                <w:tcPr>
                  <w:tcW w:w="976" w:type="dxa"/>
                </w:tcPr>
                <w:p w14:paraId="2B45AE01"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0.4</w:t>
                  </w:r>
                </w:p>
              </w:tc>
              <w:tc>
                <w:tcPr>
                  <w:tcW w:w="976" w:type="dxa"/>
                </w:tcPr>
                <w:p w14:paraId="2B31287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17EB493C"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0,8</w:t>
                  </w:r>
                </w:p>
              </w:tc>
              <w:tc>
                <w:tcPr>
                  <w:tcW w:w="976" w:type="dxa"/>
                  <w:shd w:val="clear" w:color="auto" w:fill="auto"/>
                  <w:noWrap/>
                  <w:vAlign w:val="bottom"/>
                  <w:hideMark/>
                </w:tcPr>
                <w:p w14:paraId="38654602"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203B91F2"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3,2</w:t>
                  </w:r>
                </w:p>
              </w:tc>
              <w:tc>
                <w:tcPr>
                  <w:tcW w:w="976" w:type="dxa"/>
                  <w:shd w:val="clear" w:color="auto" w:fill="auto"/>
                  <w:noWrap/>
                  <w:vAlign w:val="bottom"/>
                  <w:hideMark/>
                </w:tcPr>
                <w:p w14:paraId="285AB4E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4,8</w:t>
                  </w:r>
                </w:p>
              </w:tc>
              <w:tc>
                <w:tcPr>
                  <w:tcW w:w="976" w:type="dxa"/>
                  <w:shd w:val="clear" w:color="auto" w:fill="auto"/>
                  <w:noWrap/>
                  <w:vAlign w:val="bottom"/>
                  <w:hideMark/>
                </w:tcPr>
                <w:p w14:paraId="3AD9C58D"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6,4</w:t>
                  </w:r>
                </w:p>
              </w:tc>
            </w:tr>
          </w:tbl>
          <w:p w14:paraId="21D91514" w14:textId="403AB83F" w:rsidR="00D310BA" w:rsidRDefault="00D310BA" w:rsidP="00B87439">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A55563" w14:paraId="04194885" w14:textId="77777777" w:rsidTr="00D310BA">
        <w:tc>
          <w:tcPr>
            <w:tcW w:w="1479" w:type="dxa"/>
          </w:tcPr>
          <w:p w14:paraId="21A90B30" w14:textId="77777777" w:rsidR="00A55563" w:rsidRDefault="00A55563" w:rsidP="00B87439">
            <w:pPr>
              <w:jc w:val="left"/>
              <w:rPr>
                <w:rFonts w:eastAsia="Yu Mincho"/>
                <w:lang w:val="en-US" w:eastAsia="ja-JP"/>
              </w:rPr>
            </w:pPr>
          </w:p>
        </w:tc>
        <w:tc>
          <w:tcPr>
            <w:tcW w:w="1464" w:type="dxa"/>
          </w:tcPr>
          <w:p w14:paraId="6D1EF7D7" w14:textId="77777777" w:rsidR="00A55563" w:rsidRDefault="00A55563" w:rsidP="00B87439">
            <w:pPr>
              <w:tabs>
                <w:tab w:val="left" w:pos="551"/>
              </w:tabs>
              <w:jc w:val="left"/>
              <w:rPr>
                <w:rFonts w:eastAsia="Yu Mincho"/>
                <w:lang w:val="en-US" w:eastAsia="ja-JP"/>
              </w:rPr>
            </w:pPr>
          </w:p>
        </w:tc>
        <w:tc>
          <w:tcPr>
            <w:tcW w:w="6688" w:type="dxa"/>
          </w:tcPr>
          <w:p w14:paraId="5816F747" w14:textId="77777777" w:rsidR="00A55563" w:rsidRDefault="00A55563" w:rsidP="00B87439">
            <w:pPr>
              <w:jc w:val="left"/>
              <w:rPr>
                <w:rFonts w:eastAsiaTheme="minorEastAsia"/>
                <w:lang w:val="en-US" w:eastAsia="zh-CN"/>
              </w:rPr>
            </w:pPr>
          </w:p>
        </w:tc>
      </w:tr>
    </w:tbl>
    <w:p w14:paraId="3616743E" w14:textId="77777777" w:rsidR="009F01C4" w:rsidRDefault="009F01C4">
      <w:pPr>
        <w:rPr>
          <w:rFonts w:eastAsia="Microsoft YaHei UI"/>
          <w:lang w:val="en-US" w:eastAsia="zh-CN"/>
        </w:rPr>
      </w:pPr>
    </w:p>
    <w:p w14:paraId="483A8E82" w14:textId="77777777" w:rsidR="00E151AA" w:rsidRDefault="00BF6927">
      <w:pPr>
        <w:pStyle w:val="Heading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ListParagraph"/>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ListParagraph"/>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ListParagraph"/>
        <w:numPr>
          <w:ilvl w:val="0"/>
          <w:numId w:val="51"/>
        </w:numPr>
        <w:jc w:val="left"/>
        <w:rPr>
          <w:sz w:val="20"/>
          <w:szCs w:val="22"/>
          <w:lang w:val="en-US"/>
        </w:rPr>
      </w:pPr>
      <w:r>
        <w:rPr>
          <w:sz w:val="20"/>
          <w:szCs w:val="22"/>
          <w:lang w:val="en-US"/>
        </w:rPr>
        <w:lastRenderedPageBreak/>
        <w:t>Consider potential optimizations of FDRA indications in case of large RBG size [26].</w:t>
      </w:r>
    </w:p>
    <w:p w14:paraId="483A8E8A" w14:textId="77777777" w:rsidR="00E151AA" w:rsidRDefault="00BF6927">
      <w:pPr>
        <w:pStyle w:val="ListParagraph"/>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ListParagraph"/>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ListParagraph"/>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ListParagraph"/>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ListParagraph"/>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ListParagraph"/>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ListParagraph"/>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D38F6">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C36CA" w14:paraId="6D97C036" w14:textId="77777777" w:rsidTr="005D38F6">
        <w:tc>
          <w:tcPr>
            <w:tcW w:w="1479" w:type="dxa"/>
          </w:tcPr>
          <w:p w14:paraId="00A50E97" w14:textId="26E28778" w:rsidR="006C36CA" w:rsidRDefault="006C36CA" w:rsidP="005D38F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r w:rsidR="00216A2C">
              <w:rPr>
                <w:rFonts w:eastAsiaTheme="minorEastAsia"/>
                <w:lang w:val="en-US" w:eastAsia="zh-CN"/>
              </w:rPr>
              <w:t xml:space="preserve"> </w:t>
            </w:r>
            <w:r>
              <w:rPr>
                <w:rFonts w:eastAsiaTheme="minorEastAsia"/>
                <w:lang w:val="en-US" w:eastAsia="zh-CN"/>
              </w:rPr>
              <w:t>HiSilicon</w:t>
            </w:r>
          </w:p>
        </w:tc>
        <w:tc>
          <w:tcPr>
            <w:tcW w:w="1372" w:type="dxa"/>
          </w:tcPr>
          <w:p w14:paraId="572D6336" w14:textId="77777777" w:rsidR="006C36CA" w:rsidRDefault="006C36CA" w:rsidP="005D38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3FCD8" w14:textId="77777777" w:rsidR="006C36CA" w:rsidRPr="00AF42FD" w:rsidRDefault="006C36CA" w:rsidP="005D38F6">
            <w:pPr>
              <w:jc w:val="left"/>
              <w:rPr>
                <w:rFonts w:eastAsiaTheme="minorEastAsia"/>
                <w:b/>
                <w:szCs w:val="22"/>
                <w:lang w:val="en-US" w:eastAsia="zh-CN"/>
              </w:rPr>
            </w:pPr>
            <w:r>
              <w:rPr>
                <w:rFonts w:eastAsiaTheme="minorEastAsia" w:hint="eastAsia"/>
                <w:b/>
                <w:szCs w:val="22"/>
                <w:lang w:val="en-US" w:eastAsia="zh-CN"/>
              </w:rPr>
              <w:t>P</w:t>
            </w:r>
            <w:r w:rsidRPr="00DF50DF">
              <w:rPr>
                <w:rFonts w:eastAsiaTheme="minorEastAsia"/>
                <w:b/>
                <w:szCs w:val="22"/>
                <w:lang w:val="en-US" w:eastAsia="zh-CN"/>
              </w:rPr>
              <w:t>otential spare bits in FDRA field in RAR UL grant</w:t>
            </w:r>
          </w:p>
          <w:p w14:paraId="62478A76" w14:textId="77777777" w:rsidR="006C36CA" w:rsidRDefault="006C36CA" w:rsidP="005D38F6">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83A8EA9" w14:textId="77777777" w:rsidR="00E151AA" w:rsidRDefault="00E151AA">
      <w:pPr>
        <w:rPr>
          <w:szCs w:val="22"/>
          <w:lang w:val="en-US"/>
        </w:rPr>
      </w:pPr>
    </w:p>
    <w:p w14:paraId="483A8EAA" w14:textId="77777777" w:rsidR="00E151AA" w:rsidRDefault="00BF6927">
      <w:pPr>
        <w:pStyle w:val="Heading1"/>
        <w:numPr>
          <w:ilvl w:val="0"/>
          <w:numId w:val="0"/>
        </w:numPr>
        <w:ind w:left="432" w:hanging="432"/>
        <w:rPr>
          <w:lang w:val="en-US"/>
        </w:rPr>
      </w:pPr>
      <w:bookmarkStart w:id="1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16"/>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1701A6">
            <w:pPr>
              <w:jc w:val="left"/>
              <w:rPr>
                <w:color w:val="0000FF"/>
                <w:u w:val="single"/>
                <w:lang w:val="en-US"/>
              </w:rPr>
            </w:pPr>
            <w:hyperlink r:id="rId21" w:history="1">
              <w:r w:rsidR="00BF6927">
                <w:rPr>
                  <w:rStyle w:val="Hyperlink"/>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1701A6">
            <w:pPr>
              <w:jc w:val="left"/>
              <w:rPr>
                <w:rFonts w:eastAsia="Calibri"/>
                <w:color w:val="0000FF"/>
                <w:u w:val="single"/>
                <w:lang w:val="en-US"/>
              </w:rPr>
            </w:pPr>
            <w:hyperlink r:id="rId22" w:history="1">
              <w:r w:rsidR="00BF6927">
                <w:rPr>
                  <w:rStyle w:val="Hyperlink"/>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1701A6">
            <w:pPr>
              <w:jc w:val="left"/>
              <w:rPr>
                <w:rStyle w:val="Hyperlink"/>
                <w:color w:val="0000FF"/>
              </w:rPr>
            </w:pPr>
            <w:hyperlink r:id="rId23" w:history="1">
              <w:r w:rsidR="00BF6927">
                <w:rPr>
                  <w:rStyle w:val="Hyperlink"/>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1701A6">
            <w:pPr>
              <w:jc w:val="left"/>
              <w:rPr>
                <w:rStyle w:val="Hyperlink"/>
                <w:color w:val="0000FF"/>
              </w:rPr>
            </w:pPr>
            <w:hyperlink r:id="rId24" w:history="1">
              <w:r w:rsidR="00BF6927">
                <w:rPr>
                  <w:rStyle w:val="Hyperlink"/>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1701A6">
            <w:pPr>
              <w:jc w:val="left"/>
              <w:rPr>
                <w:rStyle w:val="Hyperlink"/>
                <w:color w:val="0000FF"/>
              </w:rPr>
            </w:pPr>
            <w:hyperlink r:id="rId25" w:history="1">
              <w:r w:rsidR="00BF6927">
                <w:rPr>
                  <w:rStyle w:val="Hyperlink"/>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lastRenderedPageBreak/>
              <w:t>[6]</w:t>
            </w:r>
          </w:p>
        </w:tc>
        <w:tc>
          <w:tcPr>
            <w:tcW w:w="1456" w:type="dxa"/>
            <w:tcMar>
              <w:top w:w="0" w:type="dxa"/>
              <w:left w:w="70" w:type="dxa"/>
              <w:bottom w:w="0" w:type="dxa"/>
              <w:right w:w="70" w:type="dxa"/>
            </w:tcMar>
          </w:tcPr>
          <w:p w14:paraId="483A8EC5" w14:textId="77777777" w:rsidR="00E151AA" w:rsidRDefault="001701A6">
            <w:pPr>
              <w:jc w:val="left"/>
              <w:rPr>
                <w:rStyle w:val="Hyperlink"/>
                <w:color w:val="0000FF"/>
              </w:rPr>
            </w:pPr>
            <w:hyperlink r:id="rId26" w:history="1">
              <w:r w:rsidR="00BF6927">
                <w:rPr>
                  <w:rStyle w:val="Hyperlink"/>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1701A6">
            <w:pPr>
              <w:jc w:val="left"/>
              <w:rPr>
                <w:rStyle w:val="Hyperlink"/>
                <w:color w:val="0000FF"/>
                <w:lang w:val="en-US" w:eastAsia="sv-SE"/>
              </w:rPr>
            </w:pPr>
            <w:hyperlink r:id="rId27" w:history="1">
              <w:r w:rsidR="00BF6927">
                <w:rPr>
                  <w:rStyle w:val="Hyperlink"/>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1701A6">
            <w:pPr>
              <w:jc w:val="left"/>
              <w:rPr>
                <w:rStyle w:val="Hyperlink"/>
                <w:color w:val="0000FF"/>
                <w:lang w:val="en-US" w:eastAsia="sv-SE"/>
              </w:rPr>
            </w:pPr>
            <w:hyperlink r:id="rId28" w:history="1">
              <w:r w:rsidR="00BF6927">
                <w:rPr>
                  <w:rStyle w:val="Hyperlink"/>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1701A6">
            <w:pPr>
              <w:jc w:val="left"/>
              <w:rPr>
                <w:rStyle w:val="Hyperlink"/>
                <w:color w:val="0000FF"/>
                <w:lang w:val="en-US" w:eastAsia="sv-SE"/>
              </w:rPr>
            </w:pPr>
            <w:hyperlink r:id="rId29"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1701A6">
            <w:pPr>
              <w:jc w:val="left"/>
              <w:rPr>
                <w:rStyle w:val="Hyperlink"/>
                <w:color w:val="0000FF"/>
                <w:lang w:val="en-US" w:eastAsia="sv-SE"/>
              </w:rPr>
            </w:pPr>
            <w:hyperlink r:id="rId30" w:history="1">
              <w:r w:rsidR="00BF6927">
                <w:rPr>
                  <w:rStyle w:val="Hyperlink"/>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1701A6">
            <w:pPr>
              <w:jc w:val="left"/>
              <w:rPr>
                <w:rStyle w:val="Hyperlink"/>
                <w:color w:val="0000FF"/>
                <w:lang w:val="en-US" w:eastAsia="sv-SE"/>
              </w:rPr>
            </w:pPr>
            <w:hyperlink r:id="rId31" w:history="1">
              <w:r w:rsidR="00BF6927">
                <w:rPr>
                  <w:rStyle w:val="Hyperlink"/>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1701A6">
            <w:pPr>
              <w:jc w:val="left"/>
              <w:rPr>
                <w:rStyle w:val="Hyperlink"/>
                <w:color w:val="0000FF"/>
                <w:lang w:val="en-US" w:eastAsia="sv-SE"/>
              </w:rPr>
            </w:pPr>
            <w:hyperlink r:id="rId32" w:history="1">
              <w:r w:rsidR="00BF6927">
                <w:rPr>
                  <w:rStyle w:val="Hyperlink"/>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1701A6">
            <w:pPr>
              <w:jc w:val="left"/>
              <w:rPr>
                <w:rStyle w:val="Hyperlink"/>
                <w:color w:val="0000FF"/>
                <w:lang w:val="en-US" w:eastAsia="sv-SE"/>
              </w:rPr>
            </w:pPr>
            <w:hyperlink r:id="rId33" w:history="1">
              <w:r w:rsidR="00BF6927">
                <w:rPr>
                  <w:rStyle w:val="Hyperlink"/>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1701A6">
            <w:pPr>
              <w:jc w:val="left"/>
              <w:rPr>
                <w:rStyle w:val="Hyperlink"/>
                <w:color w:val="0000FF"/>
                <w:lang w:val="en-US" w:eastAsia="sv-SE"/>
              </w:rPr>
            </w:pPr>
            <w:hyperlink r:id="rId34" w:history="1">
              <w:r w:rsidR="00BF6927">
                <w:rPr>
                  <w:rStyle w:val="Hyperlink"/>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1701A6">
            <w:pPr>
              <w:jc w:val="left"/>
              <w:rPr>
                <w:rStyle w:val="Hyperlink"/>
                <w:color w:val="0000FF"/>
                <w:lang w:val="en-US" w:eastAsia="sv-SE"/>
              </w:rPr>
            </w:pPr>
            <w:hyperlink r:id="rId35" w:history="1">
              <w:r w:rsidR="00BF6927">
                <w:rPr>
                  <w:rStyle w:val="Hyperlink"/>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1701A6">
            <w:pPr>
              <w:jc w:val="left"/>
              <w:rPr>
                <w:rStyle w:val="Hyperlink"/>
                <w:color w:val="0000FF"/>
                <w:lang w:val="en-US" w:eastAsia="sv-SE"/>
              </w:rPr>
            </w:pPr>
            <w:hyperlink r:id="rId36" w:history="1">
              <w:r w:rsidR="00BF6927">
                <w:rPr>
                  <w:rStyle w:val="Hyperlink"/>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1701A6">
            <w:pPr>
              <w:jc w:val="left"/>
              <w:rPr>
                <w:rStyle w:val="Hyperlink"/>
                <w:color w:val="0000FF"/>
                <w:lang w:val="en-US" w:eastAsia="sv-SE"/>
              </w:rPr>
            </w:pPr>
            <w:hyperlink r:id="rId37" w:history="1">
              <w:r w:rsidR="00BF6927">
                <w:rPr>
                  <w:rStyle w:val="Hyperlink"/>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1701A6">
            <w:pPr>
              <w:jc w:val="left"/>
              <w:rPr>
                <w:rStyle w:val="Hyperlink"/>
                <w:color w:val="0000FF"/>
                <w:lang w:val="en-US" w:eastAsia="sv-SE"/>
              </w:rPr>
            </w:pPr>
            <w:hyperlink r:id="rId38" w:history="1">
              <w:r w:rsidR="00BF6927">
                <w:rPr>
                  <w:rStyle w:val="Hyperlink"/>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1701A6">
            <w:pPr>
              <w:jc w:val="left"/>
              <w:rPr>
                <w:rStyle w:val="Hyperlink"/>
                <w:color w:val="0000FF"/>
                <w:lang w:val="en-US" w:eastAsia="sv-SE"/>
              </w:rPr>
            </w:pPr>
            <w:hyperlink r:id="rId39" w:history="1">
              <w:r w:rsidR="00BF6927">
                <w:rPr>
                  <w:rStyle w:val="Hyperlink"/>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1701A6">
            <w:pPr>
              <w:jc w:val="left"/>
              <w:rPr>
                <w:rStyle w:val="Hyperlink"/>
                <w:color w:val="0000FF"/>
                <w:lang w:val="en-US" w:eastAsia="sv-SE"/>
              </w:rPr>
            </w:pPr>
            <w:hyperlink r:id="rId40" w:history="1">
              <w:r w:rsidR="00BF6927">
                <w:rPr>
                  <w:rStyle w:val="Hyperlink"/>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1701A6">
            <w:pPr>
              <w:jc w:val="left"/>
              <w:rPr>
                <w:rStyle w:val="Hyperlink"/>
                <w:color w:val="0000FF"/>
                <w:lang w:val="en-US" w:eastAsia="sv-SE"/>
              </w:rPr>
            </w:pPr>
            <w:hyperlink r:id="rId41" w:history="1">
              <w:r w:rsidR="00BF6927">
                <w:rPr>
                  <w:rStyle w:val="Hyperlink"/>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1701A6">
            <w:pPr>
              <w:jc w:val="left"/>
              <w:rPr>
                <w:rStyle w:val="Hyperlink"/>
                <w:color w:val="0000FF"/>
                <w:lang w:val="en-US" w:eastAsia="sv-SE"/>
              </w:rPr>
            </w:pPr>
            <w:hyperlink r:id="rId42" w:history="1">
              <w:r w:rsidR="00BF6927">
                <w:rPr>
                  <w:rStyle w:val="Hyperlink"/>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1701A6">
            <w:pPr>
              <w:jc w:val="left"/>
              <w:rPr>
                <w:rStyle w:val="Hyperlink"/>
                <w:color w:val="0000FF"/>
                <w:lang w:val="en-US" w:eastAsia="sv-SE"/>
              </w:rPr>
            </w:pPr>
            <w:hyperlink r:id="rId43" w:history="1">
              <w:r w:rsidR="00BF6927">
                <w:rPr>
                  <w:rStyle w:val="Hyperlink"/>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1701A6">
            <w:pPr>
              <w:jc w:val="left"/>
              <w:rPr>
                <w:rStyle w:val="Hyperlink"/>
                <w:color w:val="0000FF"/>
                <w:lang w:val="en-US" w:eastAsia="sv-SE"/>
              </w:rPr>
            </w:pPr>
            <w:hyperlink r:id="rId44" w:history="1">
              <w:r w:rsidR="00BF6927">
                <w:rPr>
                  <w:rStyle w:val="Hyperlink"/>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1701A6">
            <w:pPr>
              <w:jc w:val="left"/>
              <w:rPr>
                <w:rStyle w:val="Hyperlink"/>
                <w:color w:val="0000FF"/>
                <w:lang w:val="en-US" w:eastAsia="sv-SE"/>
              </w:rPr>
            </w:pPr>
            <w:hyperlink r:id="rId45" w:history="1">
              <w:r w:rsidR="00BF6927">
                <w:rPr>
                  <w:rStyle w:val="Hyperlink"/>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1701A6">
            <w:pPr>
              <w:jc w:val="left"/>
              <w:rPr>
                <w:rStyle w:val="Hyperlink"/>
                <w:color w:val="0000FF"/>
                <w:lang w:val="en-US" w:eastAsia="sv-SE"/>
              </w:rPr>
            </w:pPr>
            <w:hyperlink r:id="rId46" w:history="1">
              <w:r w:rsidR="00BF6927">
                <w:rPr>
                  <w:rStyle w:val="Hyperlink"/>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1701A6">
            <w:pPr>
              <w:jc w:val="left"/>
              <w:rPr>
                <w:rStyle w:val="Hyperlink"/>
                <w:color w:val="0000FF"/>
                <w:lang w:val="en-US" w:eastAsia="sv-SE"/>
              </w:rPr>
            </w:pPr>
            <w:hyperlink r:id="rId47" w:history="1">
              <w:r w:rsidR="00BF6927">
                <w:rPr>
                  <w:rStyle w:val="Hyperlink"/>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1701A6">
            <w:pPr>
              <w:jc w:val="left"/>
              <w:rPr>
                <w:rStyle w:val="Hyperlink"/>
                <w:color w:val="0000FF"/>
                <w:lang w:val="en-US" w:eastAsia="sv-SE"/>
              </w:rPr>
            </w:pPr>
            <w:hyperlink r:id="rId48" w:history="1">
              <w:r w:rsidR="00BF6927">
                <w:rPr>
                  <w:rStyle w:val="Hyperlink"/>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1701A6">
            <w:pPr>
              <w:jc w:val="left"/>
              <w:rPr>
                <w:rStyle w:val="Hyperlink"/>
                <w:color w:val="0000FF"/>
                <w:lang w:val="en-US" w:eastAsia="sv-SE"/>
              </w:rPr>
            </w:pPr>
            <w:hyperlink r:id="rId49" w:history="1">
              <w:r w:rsidR="00BF6927">
                <w:rPr>
                  <w:rStyle w:val="Hyperlink"/>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A3C7E4B" w:rsidR="00E151AA" w:rsidRDefault="001701A6">
            <w:pPr>
              <w:jc w:val="left"/>
              <w:rPr>
                <w:rStyle w:val="Hyperlink"/>
                <w:color w:val="0000FF"/>
                <w:lang w:val="en-US" w:eastAsia="sv-SE"/>
              </w:rPr>
            </w:pPr>
            <w:hyperlink r:id="rId50" w:history="1">
              <w:r w:rsidR="00BF6927" w:rsidRPr="00FD4163">
                <w:rPr>
                  <w:rStyle w:val="Hyperlink"/>
                  <w:color w:val="0000FF"/>
                </w:rPr>
                <w:t>R1-2303898</w:t>
              </w:r>
            </w:hyperlink>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1" w:history="1">
              <w:r w:rsidRPr="00FD4163">
                <w:rPr>
                  <w:rStyle w:val="Hyperlink"/>
                  <w:color w:val="0000FF"/>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1701A6">
            <w:pPr>
              <w:jc w:val="left"/>
              <w:rPr>
                <w:rStyle w:val="Hyperlink"/>
                <w:color w:val="0000FF"/>
                <w:lang w:val="en-US" w:eastAsia="sv-SE"/>
              </w:rPr>
            </w:pPr>
            <w:hyperlink r:id="rId52" w:history="1">
              <w:r w:rsidR="00BF6927">
                <w:rPr>
                  <w:rStyle w:val="Hyperlink"/>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1701A6">
            <w:pPr>
              <w:jc w:val="left"/>
              <w:rPr>
                <w:rStyle w:val="Hyperlink"/>
                <w:color w:val="0000FF"/>
                <w:lang w:val="en-US" w:eastAsia="sv-SE"/>
              </w:rPr>
            </w:pPr>
            <w:hyperlink r:id="rId53" w:history="1">
              <w:r w:rsidR="00BF6927">
                <w:rPr>
                  <w:rStyle w:val="Hyperlink"/>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483A8F4D" w14:textId="77777777" w:rsidR="00E151AA" w:rsidRDefault="001701A6">
            <w:pPr>
              <w:jc w:val="left"/>
              <w:rPr>
                <w:color w:val="000000"/>
                <w:lang w:val="en-US"/>
              </w:rPr>
            </w:pPr>
            <w:hyperlink r:id="rId54" w:history="1">
              <w:r w:rsidR="00BF6927">
                <w:rPr>
                  <w:rStyle w:val="Hyperlink"/>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1701A6">
            <w:pPr>
              <w:jc w:val="left"/>
              <w:rPr>
                <w:color w:val="000000"/>
                <w:lang w:val="en-US"/>
              </w:rPr>
            </w:pPr>
            <w:hyperlink r:id="rId55" w:history="1">
              <w:r w:rsidR="00BF6927">
                <w:rPr>
                  <w:rStyle w:val="Hyperlink"/>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1701A6">
            <w:pPr>
              <w:jc w:val="left"/>
              <w:rPr>
                <w:rStyle w:val="Hyperlink"/>
                <w:color w:val="0000FF"/>
              </w:rPr>
            </w:pPr>
            <w:hyperlink r:id="rId56" w:history="1">
              <w:r w:rsidR="00BF6927">
                <w:rPr>
                  <w:rStyle w:val="Hyperlink"/>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1701A6">
            <w:pPr>
              <w:jc w:val="left"/>
            </w:pPr>
            <w:hyperlink r:id="rId57" w:history="1">
              <w:r w:rsidR="00BF6927">
                <w:rPr>
                  <w:rStyle w:val="Hyperlink"/>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1701A6">
            <w:pPr>
              <w:jc w:val="left"/>
            </w:pPr>
            <w:hyperlink r:id="rId59" w:history="1">
              <w:r w:rsidR="00BF6927">
                <w:rPr>
                  <w:rStyle w:val="Hyperlink"/>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1701A6">
            <w:pPr>
              <w:jc w:val="left"/>
            </w:pPr>
            <w:hyperlink r:id="rId61" w:history="1">
              <w:r w:rsidR="00BF6927">
                <w:rPr>
                  <w:rStyle w:val="Hyperlink"/>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1701A6">
            <w:pPr>
              <w:jc w:val="left"/>
            </w:pPr>
            <w:hyperlink r:id="rId63"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382FEC2" w:rsidR="00E151AA" w:rsidRDefault="001701A6">
            <w:pPr>
              <w:jc w:val="left"/>
            </w:pPr>
            <w:hyperlink r:id="rId64" w:history="1">
              <w:r w:rsidR="00BF6927">
                <w:rPr>
                  <w:rStyle w:val="Hyperlink"/>
                  <w:color w:val="0000FF"/>
                </w:rPr>
                <w:t>R1-2303933</w:t>
              </w:r>
            </w:hyperlink>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r w:rsidR="00E657D6" w14:paraId="583805C0" w14:textId="77777777">
        <w:trPr>
          <w:trHeight w:val="450"/>
        </w:trPr>
        <w:tc>
          <w:tcPr>
            <w:tcW w:w="704" w:type="dxa"/>
            <w:shd w:val="clear" w:color="auto" w:fill="FFFFFF"/>
            <w:tcMar>
              <w:top w:w="0" w:type="dxa"/>
              <w:left w:w="70" w:type="dxa"/>
              <w:bottom w:w="0" w:type="dxa"/>
              <w:right w:w="70" w:type="dxa"/>
            </w:tcMar>
          </w:tcPr>
          <w:p w14:paraId="3386DCA4" w14:textId="66DBAD6A" w:rsidR="00E657D6" w:rsidRDefault="00E657D6" w:rsidP="00E657D6">
            <w:pPr>
              <w:jc w:val="left"/>
              <w:rPr>
                <w:color w:val="000000"/>
                <w:lang w:val="en-US"/>
              </w:rPr>
            </w:pPr>
            <w:r>
              <w:rPr>
                <w:color w:val="000000"/>
                <w:lang w:val="en-US"/>
              </w:rPr>
              <w:t>[4</w:t>
            </w:r>
            <w:r>
              <w:rPr>
                <w:color w:val="000000"/>
                <w:lang w:val="en-US"/>
              </w:rPr>
              <w:t>1</w:t>
            </w:r>
            <w:r>
              <w:rPr>
                <w:color w:val="000000"/>
                <w:lang w:val="en-US"/>
              </w:rPr>
              <w:t>]</w:t>
            </w:r>
          </w:p>
        </w:tc>
        <w:tc>
          <w:tcPr>
            <w:tcW w:w="1456" w:type="dxa"/>
            <w:tcMar>
              <w:top w:w="0" w:type="dxa"/>
              <w:left w:w="70" w:type="dxa"/>
              <w:bottom w:w="0" w:type="dxa"/>
              <w:right w:w="70" w:type="dxa"/>
            </w:tcMar>
          </w:tcPr>
          <w:p w14:paraId="57CB6076" w14:textId="24CCE55A" w:rsidR="00E657D6" w:rsidRDefault="00E657D6" w:rsidP="00E657D6">
            <w:pPr>
              <w:jc w:val="left"/>
            </w:pPr>
            <w:hyperlink r:id="rId65" w:history="1">
              <w:r>
                <w:rPr>
                  <w:rStyle w:val="Hyperlink"/>
                  <w:color w:val="0000FF"/>
                </w:rPr>
                <w:t>R1-2303934</w:t>
              </w:r>
            </w:hyperlink>
          </w:p>
        </w:tc>
        <w:tc>
          <w:tcPr>
            <w:tcW w:w="4921" w:type="dxa"/>
            <w:tcMar>
              <w:top w:w="0" w:type="dxa"/>
              <w:left w:w="70" w:type="dxa"/>
              <w:bottom w:w="0" w:type="dxa"/>
              <w:right w:w="70" w:type="dxa"/>
            </w:tcMar>
          </w:tcPr>
          <w:p w14:paraId="30406363" w14:textId="1B79D07C" w:rsidR="00E657D6" w:rsidRDefault="00E657D6" w:rsidP="00E657D6">
            <w:pPr>
              <w:jc w:val="left"/>
            </w:pPr>
            <w:r>
              <w:t>FL summary #</w:t>
            </w:r>
            <w:r>
              <w:t>2</w:t>
            </w:r>
            <w:r>
              <w:t xml:space="preserve"> on Rel-18 RedCap UE complexity reduction</w:t>
            </w:r>
          </w:p>
        </w:tc>
        <w:tc>
          <w:tcPr>
            <w:tcW w:w="2551" w:type="dxa"/>
            <w:tcMar>
              <w:top w:w="0" w:type="dxa"/>
              <w:left w:w="70" w:type="dxa"/>
              <w:bottom w:w="0" w:type="dxa"/>
              <w:right w:w="70" w:type="dxa"/>
            </w:tcMar>
          </w:tcPr>
          <w:p w14:paraId="3131A29C" w14:textId="72484BA9" w:rsidR="00E657D6" w:rsidRDefault="00E657D6" w:rsidP="00E657D6">
            <w:pPr>
              <w:jc w:val="left"/>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28B8" w14:textId="77777777" w:rsidR="007A2CA5" w:rsidRDefault="007A2CA5">
      <w:pPr>
        <w:spacing w:line="240" w:lineRule="auto"/>
      </w:pPr>
      <w:r>
        <w:separator/>
      </w:r>
    </w:p>
  </w:endnote>
  <w:endnote w:type="continuationSeparator" w:id="0">
    <w:p w14:paraId="3AA9A918" w14:textId="77777777" w:rsidR="007A2CA5" w:rsidRDefault="007A2CA5">
      <w:pPr>
        <w:spacing w:line="240" w:lineRule="auto"/>
      </w:pPr>
      <w:r>
        <w:continuationSeparator/>
      </w:r>
    </w:p>
  </w:endnote>
  <w:endnote w:type="continuationNotice" w:id="1">
    <w:p w14:paraId="4ABA26D5" w14:textId="77777777" w:rsidR="007A2CA5" w:rsidRDefault="007A2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T191">
    <w:altName w:val="Calibri"/>
    <w:panose1 w:val="00000000000000000000"/>
    <w:charset w:val="A1"/>
    <w:family w:val="swiss"/>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4EA2" w14:textId="77777777" w:rsidR="007A2CA5" w:rsidRDefault="007A2CA5">
      <w:pPr>
        <w:spacing w:after="0"/>
      </w:pPr>
      <w:r>
        <w:separator/>
      </w:r>
    </w:p>
  </w:footnote>
  <w:footnote w:type="continuationSeparator" w:id="0">
    <w:p w14:paraId="4DD66C13" w14:textId="77777777" w:rsidR="007A2CA5" w:rsidRDefault="007A2CA5">
      <w:pPr>
        <w:spacing w:after="0"/>
      </w:pPr>
      <w:r>
        <w:continuationSeparator/>
      </w:r>
    </w:p>
  </w:footnote>
  <w:footnote w:type="continuationNotice" w:id="1">
    <w:p w14:paraId="41CA72EE" w14:textId="77777777" w:rsidR="007A2CA5" w:rsidRDefault="007A2C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hybridMultilevel"/>
    <w:tmpl w:val="D4124722"/>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F4BB9"/>
    <w:multiLevelType w:val="hybridMultilevel"/>
    <w:tmpl w:val="AFF8721C"/>
    <w:lvl w:ilvl="0" w:tplc="1796270E">
      <w:start w:val="2"/>
      <w:numFmt w:val="decimal"/>
      <w:lvlText w:val="%1."/>
      <w:lvlJc w:val="left"/>
      <w:pPr>
        <w:ind w:left="720" w:hanging="360"/>
      </w:pPr>
      <w:rPr>
        <w:rFonts w:eastAsia="Yu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hybridMultilevel"/>
    <w:tmpl w:val="76F0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4C46FA"/>
    <w:multiLevelType w:val="multilevel"/>
    <w:tmpl w:val="53BA67F6"/>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3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C86CCC"/>
    <w:multiLevelType w:val="hybridMultilevel"/>
    <w:tmpl w:val="312020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43"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7"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2" w15:restartNumberingAfterBreak="0">
    <w:nsid w:val="73A55EDC"/>
    <w:multiLevelType w:val="hybridMultilevel"/>
    <w:tmpl w:val="BD0865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8" w15:restartNumberingAfterBreak="0">
    <w:nsid w:val="79976B69"/>
    <w:multiLevelType w:val="multilevel"/>
    <w:tmpl w:val="D0D06480"/>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9" w15:restartNumberingAfterBreak="0">
    <w:nsid w:val="7D0202C2"/>
    <w:multiLevelType w:val="multilevel"/>
    <w:tmpl w:val="FB5C7BBA"/>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6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45871032">
    <w:abstractNumId w:val="6"/>
  </w:num>
  <w:num w:numId="2" w16cid:durableId="1352993638">
    <w:abstractNumId w:val="16"/>
  </w:num>
  <w:num w:numId="3" w16cid:durableId="2095205001">
    <w:abstractNumId w:val="1"/>
  </w:num>
  <w:num w:numId="4" w16cid:durableId="1004355093">
    <w:abstractNumId w:val="0"/>
  </w:num>
  <w:num w:numId="5" w16cid:durableId="2129277354">
    <w:abstractNumId w:val="20"/>
  </w:num>
  <w:num w:numId="6" w16cid:durableId="1278290512">
    <w:abstractNumId w:val="26"/>
    <w:lvlOverride w:ilvl="0">
      <w:startOverride w:val="1"/>
    </w:lvlOverride>
  </w:num>
  <w:num w:numId="7" w16cid:durableId="1249925750">
    <w:abstractNumId w:val="27"/>
  </w:num>
  <w:num w:numId="8" w16cid:durableId="1896240068">
    <w:abstractNumId w:val="37"/>
  </w:num>
  <w:num w:numId="9" w16cid:durableId="1322352470">
    <w:abstractNumId w:val="51"/>
  </w:num>
  <w:num w:numId="10" w16cid:durableId="1739597603">
    <w:abstractNumId w:val="55"/>
  </w:num>
  <w:num w:numId="11" w16cid:durableId="878711543">
    <w:abstractNumId w:val="39"/>
  </w:num>
  <w:num w:numId="12" w16cid:durableId="1551726853">
    <w:abstractNumId w:val="22"/>
  </w:num>
  <w:num w:numId="13" w16cid:durableId="260188394">
    <w:abstractNumId w:val="30"/>
  </w:num>
  <w:num w:numId="14" w16cid:durableId="500971520">
    <w:abstractNumId w:val="17"/>
  </w:num>
  <w:num w:numId="15" w16cid:durableId="1563249173">
    <w:abstractNumId w:val="44"/>
  </w:num>
  <w:num w:numId="16" w16cid:durableId="1535538584">
    <w:abstractNumId w:val="3"/>
  </w:num>
  <w:num w:numId="17" w16cid:durableId="488833507">
    <w:abstractNumId w:val="19"/>
  </w:num>
  <w:num w:numId="18" w16cid:durableId="823931880">
    <w:abstractNumId w:val="9"/>
  </w:num>
  <w:num w:numId="19" w16cid:durableId="214973471">
    <w:abstractNumId w:val="18"/>
  </w:num>
  <w:num w:numId="20" w16cid:durableId="2058973536">
    <w:abstractNumId w:val="45"/>
  </w:num>
  <w:num w:numId="21" w16cid:durableId="1451508447">
    <w:abstractNumId w:val="38"/>
  </w:num>
  <w:num w:numId="22" w16cid:durableId="1921984801">
    <w:abstractNumId w:val="47"/>
  </w:num>
  <w:num w:numId="23" w16cid:durableId="1991907149">
    <w:abstractNumId w:val="31"/>
  </w:num>
  <w:num w:numId="24" w16cid:durableId="768084167">
    <w:abstractNumId w:val="2"/>
  </w:num>
  <w:num w:numId="25" w16cid:durableId="2145349460">
    <w:abstractNumId w:val="43"/>
  </w:num>
  <w:num w:numId="26" w16cid:durableId="257326858">
    <w:abstractNumId w:val="46"/>
  </w:num>
  <w:num w:numId="27" w16cid:durableId="2099791962">
    <w:abstractNumId w:val="35"/>
  </w:num>
  <w:num w:numId="28" w16cid:durableId="1334335683">
    <w:abstractNumId w:val="36"/>
  </w:num>
  <w:num w:numId="29" w16cid:durableId="483400377">
    <w:abstractNumId w:val="5"/>
  </w:num>
  <w:num w:numId="30" w16cid:durableId="1995060812">
    <w:abstractNumId w:val="10"/>
  </w:num>
  <w:num w:numId="31" w16cid:durableId="1076630705">
    <w:abstractNumId w:val="41"/>
  </w:num>
  <w:num w:numId="32" w16cid:durableId="1775638418">
    <w:abstractNumId w:val="57"/>
  </w:num>
  <w:num w:numId="33" w16cid:durableId="1304314487">
    <w:abstractNumId w:val="56"/>
  </w:num>
  <w:num w:numId="34" w16cid:durableId="778337560">
    <w:abstractNumId w:val="49"/>
  </w:num>
  <w:num w:numId="35" w16cid:durableId="585190841">
    <w:abstractNumId w:val="48"/>
  </w:num>
  <w:num w:numId="36" w16cid:durableId="730348646">
    <w:abstractNumId w:val="7"/>
  </w:num>
  <w:num w:numId="37" w16cid:durableId="1110276559">
    <w:abstractNumId w:val="54"/>
  </w:num>
  <w:num w:numId="38" w16cid:durableId="1649477734">
    <w:abstractNumId w:val="21"/>
  </w:num>
  <w:num w:numId="39" w16cid:durableId="1358850178">
    <w:abstractNumId w:val="24"/>
  </w:num>
  <w:num w:numId="40" w16cid:durableId="989402195">
    <w:abstractNumId w:val="13"/>
  </w:num>
  <w:num w:numId="41" w16cid:durableId="83645995">
    <w:abstractNumId w:val="50"/>
  </w:num>
  <w:num w:numId="42" w16cid:durableId="1901476156">
    <w:abstractNumId w:val="25"/>
  </w:num>
  <w:num w:numId="43" w16cid:durableId="1316647061">
    <w:abstractNumId w:val="8"/>
  </w:num>
  <w:num w:numId="44" w16cid:durableId="327641218">
    <w:abstractNumId w:val="14"/>
  </w:num>
  <w:num w:numId="45" w16cid:durableId="1570770195">
    <w:abstractNumId w:val="28"/>
  </w:num>
  <w:num w:numId="46" w16cid:durableId="1078985306">
    <w:abstractNumId w:val="60"/>
  </w:num>
  <w:num w:numId="47" w16cid:durableId="164057569">
    <w:abstractNumId w:val="34"/>
  </w:num>
  <w:num w:numId="48" w16cid:durableId="1464469426">
    <w:abstractNumId w:val="29"/>
  </w:num>
  <w:num w:numId="49" w16cid:durableId="483470180">
    <w:abstractNumId w:val="4"/>
  </w:num>
  <w:num w:numId="50" w16cid:durableId="1374883326">
    <w:abstractNumId w:val="11"/>
  </w:num>
  <w:num w:numId="51" w16cid:durableId="270092928">
    <w:abstractNumId w:val="12"/>
  </w:num>
  <w:num w:numId="52" w16cid:durableId="1984651225">
    <w:abstractNumId w:val="42"/>
  </w:num>
  <w:num w:numId="53" w16cid:durableId="1875657131">
    <w:abstractNumId w:val="15"/>
  </w:num>
  <w:num w:numId="54" w16cid:durableId="1574588600">
    <w:abstractNumId w:val="32"/>
  </w:num>
  <w:num w:numId="55" w16cid:durableId="1462729765">
    <w:abstractNumId w:val="52"/>
  </w:num>
  <w:num w:numId="56" w16cid:durableId="478115780">
    <w:abstractNumId w:val="53"/>
  </w:num>
  <w:num w:numId="57" w16cid:durableId="366175140">
    <w:abstractNumId w:val="40"/>
  </w:num>
  <w:num w:numId="58" w16cid:durableId="49769259">
    <w:abstractNumId w:val="23"/>
  </w:num>
  <w:num w:numId="59" w16cid:durableId="596063974">
    <w:abstractNumId w:val="59"/>
  </w:num>
  <w:num w:numId="60" w16cid:durableId="1259562390">
    <w:abstractNumId w:val="33"/>
  </w:num>
  <w:num w:numId="61" w16cid:durableId="1901362027">
    <w:abstractNumId w:val="58"/>
  </w:num>
  <w:num w:numId="62" w16cid:durableId="557085465">
    <w:abstractNumId w:val="53"/>
  </w:num>
  <w:num w:numId="63" w16cid:durableId="1525440790">
    <w:abstractNumId w:val="52"/>
  </w:num>
  <w:num w:numId="64" w16cid:durableId="1953825735">
    <w:abstractNumId w:val="31"/>
  </w:num>
  <w:num w:numId="65" w16cid:durableId="561140129">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83A8686"/>
  <w15:docId w15:val="{08C21D7E-9292-40BE-A785-2F00264F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题注 Char2,条目 Char,cap Char Char Char Char Char Char Char Char,Caption Char2 Char,Caption Char Char Char Char,fig and tbl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sid w:val="006C36CA"/>
    <w:rPr>
      <w:rFonts w:eastAsia="Batang"/>
      <w:lang w:val="en-GB" w:eastAsia="en-US"/>
    </w:rPr>
  </w:style>
  <w:style w:type="character" w:customStyle="1" w:styleId="B4Char">
    <w:name w:val="B4 Char"/>
    <w:link w:val="B4"/>
    <w:qFormat/>
    <w:rsid w:val="006C36CA"/>
    <w:rPr>
      <w:rFonts w:eastAsia="Batang"/>
      <w:lang w:val="en-GB" w:eastAsia="en-US"/>
    </w:rPr>
  </w:style>
  <w:style w:type="character" w:styleId="UnresolvedMention">
    <w:name w:val="Unresolved Mention"/>
    <w:basedOn w:val="DefaultParagraphFont"/>
    <w:uiPriority w:val="99"/>
    <w:semiHidden/>
    <w:unhideWhenUsed/>
    <w:rsid w:val="00FD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1661">
      <w:bodyDiv w:val="1"/>
      <w:marLeft w:val="0"/>
      <w:marRight w:val="0"/>
      <w:marTop w:val="0"/>
      <w:marBottom w:val="0"/>
      <w:divBdr>
        <w:top w:val="none" w:sz="0" w:space="0" w:color="auto"/>
        <w:left w:val="none" w:sz="0" w:space="0" w:color="auto"/>
        <w:bottom w:val="none" w:sz="0" w:space="0" w:color="auto"/>
        <w:right w:val="none" w:sz="0" w:space="0" w:color="auto"/>
      </w:divBdr>
    </w:div>
    <w:div w:id="235557826">
      <w:bodyDiv w:val="1"/>
      <w:marLeft w:val="0"/>
      <w:marRight w:val="0"/>
      <w:marTop w:val="0"/>
      <w:marBottom w:val="0"/>
      <w:divBdr>
        <w:top w:val="none" w:sz="0" w:space="0" w:color="auto"/>
        <w:left w:val="none" w:sz="0" w:space="0" w:color="auto"/>
        <w:bottom w:val="none" w:sz="0" w:space="0" w:color="auto"/>
        <w:right w:val="none" w:sz="0" w:space="0" w:color="auto"/>
      </w:divBdr>
    </w:div>
    <w:div w:id="859860398">
      <w:bodyDiv w:val="1"/>
      <w:marLeft w:val="0"/>
      <w:marRight w:val="0"/>
      <w:marTop w:val="0"/>
      <w:marBottom w:val="0"/>
      <w:divBdr>
        <w:top w:val="none" w:sz="0" w:space="0" w:color="auto"/>
        <w:left w:val="none" w:sz="0" w:space="0" w:color="auto"/>
        <w:bottom w:val="none" w:sz="0" w:space="0" w:color="auto"/>
        <w:right w:val="none" w:sz="0" w:space="0" w:color="auto"/>
      </w:divBdr>
    </w:div>
    <w:div w:id="1532107822">
      <w:bodyDiv w:val="1"/>
      <w:marLeft w:val="0"/>
      <w:marRight w:val="0"/>
      <w:marTop w:val="0"/>
      <w:marBottom w:val="0"/>
      <w:divBdr>
        <w:top w:val="none" w:sz="0" w:space="0" w:color="auto"/>
        <w:left w:val="none" w:sz="0" w:space="0" w:color="auto"/>
        <w:bottom w:val="none" w:sz="0" w:space="0" w:color="auto"/>
        <w:right w:val="none" w:sz="0" w:space="0" w:color="auto"/>
      </w:divBdr>
    </w:div>
    <w:div w:id="178527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E08E8A8C-5D1B-4F21-8A22-9CBEFDE584EA}">
  <ds:schemaRefs>
    <ds:schemaRef ds:uri="http://schemas.openxmlformats.org/officeDocument/2006/bibliography"/>
  </ds:schemaRefs>
</ds:datastoreItem>
</file>

<file path=customXml/itemProps2.xml><?xml version="1.0" encoding="utf-8"?>
<ds:datastoreItem xmlns:ds="http://schemas.openxmlformats.org/officeDocument/2006/customXml" ds:itemID="{E11D50C5-85D4-4F0E-A7D5-E00FD17C9F6F}"/>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purl.org/dc/terms/"/>
    <ds:schemaRef ds:uri="http://purl.org/dc/elements/1.1/"/>
    <ds:schemaRef ds:uri="9b239327-9e80-40e4-b1b7-4394fed77a33"/>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d8762117-8292-4133-b1c7-eab5c6487cfd"/>
    <ds:schemaRef ds:uri="2f282d3b-eb4a-4b09-b61f-b9593442e28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54</Pages>
  <Words>20931</Words>
  <Characters>119309</Characters>
  <Application>Microsoft Office Word</Application>
  <DocSecurity>0</DocSecurity>
  <Lines>994</Lines>
  <Paragraphs>279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139961</CharactersWithSpaces>
  <SharedDoc>false</SharedDoc>
  <HLinks>
    <vt:vector size="312" baseType="variant">
      <vt:variant>
        <vt:i4>7667714</vt:i4>
      </vt:variant>
      <vt:variant>
        <vt:i4>162</vt:i4>
      </vt:variant>
      <vt:variant>
        <vt:i4>0</vt:i4>
      </vt:variant>
      <vt:variant>
        <vt:i4>5</vt:i4>
      </vt:variant>
      <vt:variant>
        <vt:lpwstr>https://www.3gpp.org/ftp/TSG_RAN/WG1_RL1/TSGR1_112b-e/Inbox/R1-2303933.zip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32</cp:revision>
  <dcterms:created xsi:type="dcterms:W3CDTF">2023-04-19T16:44:00Z</dcterms:created>
  <dcterms:modified xsi:type="dcterms:W3CDTF">2023-04-19T22:05:00Z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