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102F4" w14:textId="2F94F08B" w:rsidR="00D42780" w:rsidRDefault="00746260">
      <w:pPr>
        <w:pStyle w:val="CRCoverPage"/>
        <w:tabs>
          <w:tab w:val="right" w:pos="9639"/>
        </w:tabs>
        <w:spacing w:after="0"/>
        <w:jc w:val="both"/>
        <w:rPr>
          <w:b/>
          <w:i/>
          <w:sz w:val="24"/>
          <w:szCs w:val="24"/>
          <w:lang w:eastAsia="ko-KR"/>
        </w:rPr>
      </w:pPr>
      <w:r>
        <w:rPr>
          <w:b/>
          <w:sz w:val="24"/>
          <w:szCs w:val="24"/>
        </w:rPr>
        <w:t>3GPP TSG RAN WG1 #104</w:t>
      </w:r>
      <w:r w:rsidR="008629EE">
        <w:rPr>
          <w:b/>
          <w:sz w:val="24"/>
          <w:szCs w:val="24"/>
        </w:rPr>
        <w:t>b</w:t>
      </w:r>
      <w:r>
        <w:rPr>
          <w:b/>
          <w:sz w:val="24"/>
          <w:szCs w:val="24"/>
        </w:rPr>
        <w:t>-</w:t>
      </w:r>
      <w:r>
        <w:rPr>
          <w:b/>
          <w:sz w:val="24"/>
          <w:szCs w:val="24"/>
          <w:lang w:eastAsia="ko-KR"/>
        </w:rPr>
        <w:t>e</w:t>
      </w:r>
      <w:r>
        <w:rPr>
          <w:b/>
          <w:sz w:val="24"/>
          <w:szCs w:val="24"/>
          <w:lang w:eastAsia="ko-KR"/>
        </w:rPr>
        <w:tab/>
      </w:r>
      <w:bookmarkStart w:id="0" w:name="OLE_LINK2"/>
      <w:bookmarkStart w:id="1" w:name="OLE_LINK1"/>
      <w:bookmarkEnd w:id="0"/>
      <w:bookmarkEnd w:id="1"/>
      <w:r w:rsidR="000477BC">
        <w:rPr>
          <w:b/>
          <w:sz w:val="24"/>
          <w:szCs w:val="24"/>
          <w:lang w:eastAsia="ko-KR"/>
        </w:rPr>
        <w:t>R1-2103251</w:t>
      </w:r>
    </w:p>
    <w:p w14:paraId="44715E97" w14:textId="0E257215" w:rsidR="00D42780" w:rsidRPr="00F11126" w:rsidRDefault="00746260" w:rsidP="00F11126">
      <w:pPr>
        <w:pStyle w:val="CRCoverPage"/>
        <w:outlineLvl w:val="0"/>
        <w:rPr>
          <w:b/>
          <w:sz w:val="24"/>
        </w:rPr>
      </w:pPr>
      <w:r>
        <w:rPr>
          <w:b/>
          <w:bCs/>
          <w:sz w:val="24"/>
          <w:szCs w:val="24"/>
        </w:rPr>
        <w:t xml:space="preserve">e-Meeting, </w:t>
      </w:r>
      <w:r w:rsidR="008629EE">
        <w:rPr>
          <w:b/>
          <w:bCs/>
          <w:sz w:val="24"/>
          <w:szCs w:val="24"/>
          <w:lang w:eastAsia="ko-KR"/>
        </w:rPr>
        <w:t>April 12</w:t>
      </w:r>
      <w:r>
        <w:rPr>
          <w:b/>
          <w:bCs/>
          <w:sz w:val="24"/>
          <w:szCs w:val="24"/>
          <w:vertAlign w:val="superscript"/>
          <w:lang w:eastAsia="ko-KR"/>
        </w:rPr>
        <w:t>th</w:t>
      </w:r>
      <w:r>
        <w:rPr>
          <w:b/>
          <w:bCs/>
          <w:sz w:val="24"/>
          <w:szCs w:val="24"/>
        </w:rPr>
        <w:t xml:space="preserve"> – </w:t>
      </w:r>
      <w:r w:rsidR="008629EE">
        <w:rPr>
          <w:b/>
          <w:bCs/>
          <w:sz w:val="24"/>
          <w:szCs w:val="24"/>
        </w:rPr>
        <w:t>April 20</w:t>
      </w:r>
      <w:r>
        <w:rPr>
          <w:b/>
          <w:bCs/>
          <w:sz w:val="24"/>
          <w:szCs w:val="24"/>
          <w:vertAlign w:val="superscript"/>
        </w:rPr>
        <w:t>th</w:t>
      </w:r>
      <w:r>
        <w:rPr>
          <w:b/>
          <w:bCs/>
          <w:sz w:val="24"/>
          <w:szCs w:val="24"/>
        </w:rPr>
        <w:t>, 2021</w:t>
      </w:r>
    </w:p>
    <w:p w14:paraId="4C469335" w14:textId="77777777" w:rsidR="00D42780" w:rsidRDefault="00746260">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4A8A359D" w14:textId="77777777" w:rsidR="00D42780" w:rsidRDefault="00746260">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3337AE50" w14:textId="049B649E" w:rsidR="00D42780" w:rsidRDefault="00746260">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sidR="004C1B04">
        <w:rPr>
          <w:rFonts w:ascii="Arial" w:hAnsi="Arial" w:cs="Arial"/>
          <w:sz w:val="22"/>
          <w:lang w:eastAsia="zh-CN"/>
        </w:rPr>
        <w:t>S</w:t>
      </w:r>
      <w:r>
        <w:rPr>
          <w:rFonts w:ascii="Arial" w:hAnsi="Arial" w:cs="Arial"/>
          <w:sz w:val="22"/>
          <w:lang w:eastAsia="zh-CN"/>
        </w:rPr>
        <w:t>ummary for TRS/CSI-RS occasion(s) for idle/inactive UEs</w:t>
      </w:r>
    </w:p>
    <w:p w14:paraId="7A270A93" w14:textId="77777777" w:rsidR="00D42780" w:rsidRDefault="00746260">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6CDAF99" w14:textId="77777777" w:rsidR="00D42780" w:rsidRDefault="00746260">
      <w:pPr>
        <w:pStyle w:val="Heading1"/>
        <w:numPr>
          <w:ilvl w:val="0"/>
          <w:numId w:val="2"/>
        </w:numPr>
        <w:spacing w:before="360"/>
        <w:ind w:left="431" w:hanging="431"/>
        <w:jc w:val="both"/>
        <w:rPr>
          <w:sz w:val="32"/>
          <w:lang w:val="en-US" w:eastAsia="ko-KR"/>
        </w:rPr>
      </w:pPr>
      <w:r>
        <w:rPr>
          <w:sz w:val="32"/>
          <w:lang w:val="en-US" w:eastAsia="ko-KR"/>
        </w:rPr>
        <w:t>Introduction</w:t>
      </w:r>
    </w:p>
    <w:p w14:paraId="1CD35FE4" w14:textId="21FB2B9C" w:rsidR="00F519A6" w:rsidRDefault="00C75B06" w:rsidP="00BC5694">
      <w:pPr>
        <w:ind w:right="-101" w:firstLine="0"/>
        <w:rPr>
          <w:color w:val="000000"/>
          <w:lang w:eastAsia="en-US"/>
        </w:rPr>
      </w:pPr>
      <w:r w:rsidRPr="00941716">
        <w:rPr>
          <w:color w:val="000000"/>
          <w:lang w:eastAsia="en-US"/>
        </w:rPr>
        <w:t>In RAN1#104 e-meeting</w:t>
      </w:r>
      <w:r w:rsidR="00F519A6" w:rsidRPr="00F519A6">
        <w:rPr>
          <w:color w:val="000000"/>
          <w:lang w:eastAsia="en-US"/>
        </w:rPr>
        <w:t xml:space="preserve"> </w:t>
      </w:r>
      <w:r w:rsidR="00F519A6">
        <w:rPr>
          <w:color w:val="000000"/>
          <w:lang w:eastAsia="en-US"/>
        </w:rPr>
        <w:t>for</w:t>
      </w:r>
      <w:r w:rsidR="00F519A6" w:rsidRPr="00941716">
        <w:rPr>
          <w:color w:val="000000"/>
          <w:lang w:eastAsia="en-US"/>
        </w:rPr>
        <w:t xml:space="preserve"> </w:t>
      </w:r>
      <w:r w:rsidR="00F519A6">
        <w:rPr>
          <w:color w:val="000000"/>
          <w:lang w:eastAsia="en-US"/>
        </w:rPr>
        <w:t>AI 8.7.1.2</w:t>
      </w:r>
      <w:r w:rsidRPr="00941716">
        <w:rPr>
          <w:color w:val="000000"/>
          <w:lang w:eastAsia="en-US"/>
        </w:rPr>
        <w:t xml:space="preserve">, it was </w:t>
      </w:r>
      <w:r w:rsidR="001079DA" w:rsidRPr="00941716">
        <w:rPr>
          <w:color w:val="000000"/>
          <w:lang w:eastAsia="en-US"/>
        </w:rPr>
        <w:t xml:space="preserve">agreed that UE’s assumption on the availability of TRS/CSI-RS at the configured occasion(s) is informed to the idle/inactive UE based on explicit indication. The details, such as signalling method and detailed information for the TRS/CSI-RS, etc, are FFS. Also, it was concluded to decide in RAN1#104b-e whether or not to support periodic CSI-RS in addition to periodic TRS for TRS/CSI-RS occasion(s) for idle/inactive UEs. Lastly, several configuration aspects and corresponding alternatives were identified in last meeting. Down-selection or determination of applicable values for those agreed configuration parameters </w:t>
      </w:r>
      <w:r w:rsidR="002461E8" w:rsidRPr="00941716">
        <w:rPr>
          <w:color w:val="000000"/>
          <w:lang w:eastAsia="en-US"/>
        </w:rPr>
        <w:t xml:space="preserve">are expected to be discussed in RAN1#104b-e. </w:t>
      </w:r>
    </w:p>
    <w:p w14:paraId="3BC4B2EC" w14:textId="77777777" w:rsidR="00F519A6" w:rsidRDefault="00F519A6" w:rsidP="00BC5694">
      <w:pPr>
        <w:ind w:right="-101" w:firstLine="0"/>
        <w:rPr>
          <w:color w:val="000000"/>
          <w:lang w:eastAsia="en-US"/>
        </w:rPr>
      </w:pPr>
    </w:p>
    <w:p w14:paraId="2E1A0238" w14:textId="0E637EF9" w:rsidR="00C75B06" w:rsidRPr="00941716" w:rsidRDefault="00F519A6" w:rsidP="00BC5694">
      <w:pPr>
        <w:ind w:right="-101" w:firstLine="0"/>
        <w:rPr>
          <w:color w:val="000000"/>
          <w:lang w:eastAsia="en-US"/>
        </w:rPr>
      </w:pPr>
      <w:r w:rsidRPr="00941716">
        <w:rPr>
          <w:color w:val="000000"/>
          <w:lang w:eastAsia="en-US"/>
        </w:rPr>
        <w:t xml:space="preserve">This document provides </w:t>
      </w:r>
      <w:r>
        <w:rPr>
          <w:color w:val="000000"/>
          <w:lang w:eastAsia="en-US"/>
        </w:rPr>
        <w:t>a</w:t>
      </w:r>
      <w:r w:rsidRPr="00941716">
        <w:rPr>
          <w:color w:val="000000"/>
          <w:lang w:eastAsia="en-US"/>
        </w:rPr>
        <w:t xml:space="preserve"> summary of the contributions for TRS/CSI-RS o</w:t>
      </w:r>
      <w:r>
        <w:rPr>
          <w:color w:val="000000"/>
          <w:lang w:eastAsia="en-US"/>
        </w:rPr>
        <w:t>cc</w:t>
      </w:r>
      <w:r w:rsidR="00716BCE">
        <w:rPr>
          <w:color w:val="000000"/>
          <w:lang w:eastAsia="en-US"/>
        </w:rPr>
        <w:t>asion(s) for idle/inactive UEs, where companies’</w:t>
      </w:r>
      <w:r>
        <w:rPr>
          <w:color w:val="000000"/>
          <w:lang w:eastAsia="en-US"/>
        </w:rPr>
        <w:t xml:space="preserve"> views/proposes are divided into the following sections/topics:</w:t>
      </w:r>
    </w:p>
    <w:p w14:paraId="7C94785D" w14:textId="231C0512" w:rsidR="00C75B06" w:rsidRPr="00C75B06" w:rsidRDefault="00C75B06" w:rsidP="00C75B06">
      <w:pPr>
        <w:pStyle w:val="ListParagraph"/>
        <w:numPr>
          <w:ilvl w:val="0"/>
          <w:numId w:val="3"/>
        </w:numPr>
        <w:rPr>
          <w:rFonts w:ascii="Times" w:hAnsi="Times" w:cs="Times"/>
          <w:sz w:val="20"/>
          <w:szCs w:val="20"/>
        </w:rPr>
      </w:pPr>
      <w:r>
        <w:rPr>
          <w:rFonts w:ascii="Times" w:hAnsi="Times" w:cs="Times"/>
          <w:sz w:val="20"/>
          <w:szCs w:val="20"/>
          <w:lang w:eastAsia="ko-KR"/>
        </w:rPr>
        <w:t>Topic #1. Explicit availability indication</w:t>
      </w:r>
    </w:p>
    <w:p w14:paraId="66DA87D6" w14:textId="35A0D79D" w:rsidR="00C75B06" w:rsidRDefault="00C75B06" w:rsidP="00C75B06">
      <w:pPr>
        <w:pStyle w:val="ListParagraph"/>
        <w:numPr>
          <w:ilvl w:val="0"/>
          <w:numId w:val="3"/>
        </w:numPr>
        <w:rPr>
          <w:rFonts w:ascii="Times" w:hAnsi="Times" w:cs="Times"/>
          <w:sz w:val="20"/>
          <w:szCs w:val="20"/>
        </w:rPr>
      </w:pPr>
      <w:r>
        <w:rPr>
          <w:rFonts w:ascii="Times" w:hAnsi="Times" w:cs="Times"/>
          <w:sz w:val="20"/>
          <w:szCs w:val="20"/>
          <w:lang w:eastAsia="ko-KR"/>
        </w:rPr>
        <w:t>Topic #2. RS types</w:t>
      </w:r>
    </w:p>
    <w:p w14:paraId="0A926381" w14:textId="3EE1E51D" w:rsidR="00C75B06" w:rsidRDefault="00C75B06" w:rsidP="00C75B06">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#3. Details of configuration</w:t>
      </w:r>
    </w:p>
    <w:p w14:paraId="64A63BF4" w14:textId="5951FD39" w:rsidR="00C75B06" w:rsidRDefault="002461E8" w:rsidP="002461E8">
      <w:pPr>
        <w:pStyle w:val="ListParagraph"/>
        <w:numPr>
          <w:ilvl w:val="0"/>
          <w:numId w:val="3"/>
        </w:numPr>
        <w:rPr>
          <w:rFonts w:ascii="Times" w:hAnsi="Times" w:cs="Times"/>
          <w:sz w:val="20"/>
          <w:szCs w:val="20"/>
        </w:rPr>
      </w:pPr>
      <w:r>
        <w:rPr>
          <w:rFonts w:ascii="Times" w:hAnsi="Times" w:cs="Times"/>
          <w:sz w:val="20"/>
          <w:szCs w:val="20"/>
          <w:lang w:eastAsia="ko-KR"/>
        </w:rPr>
        <w:t>Topic #4: Others</w:t>
      </w:r>
    </w:p>
    <w:p w14:paraId="1CBEE6ED" w14:textId="45735219" w:rsidR="00941716" w:rsidRDefault="00941716" w:rsidP="00716BCE">
      <w:pPr>
        <w:ind w:firstLine="0"/>
        <w:rPr>
          <w:rFonts w:ascii="Times" w:hAnsi="Times" w:cs="Times"/>
        </w:rPr>
      </w:pPr>
    </w:p>
    <w:p w14:paraId="2B92B9A3" w14:textId="53697B3E" w:rsidR="00716BCE" w:rsidRDefault="00716BCE" w:rsidP="00716BCE">
      <w:pPr>
        <w:ind w:right="-101" w:firstLine="0"/>
        <w:rPr>
          <w:lang w:eastAsia="x-none"/>
        </w:rPr>
      </w:pPr>
      <w:r>
        <w:rPr>
          <w:lang w:eastAsia="x-none"/>
        </w:rPr>
        <w:t xml:space="preserve">Some </w:t>
      </w:r>
      <w:r w:rsidR="008B03EE">
        <w:rPr>
          <w:lang w:eastAsia="x-none"/>
        </w:rPr>
        <w:t>potential</w:t>
      </w:r>
      <w:r w:rsidR="008B03EE" w:rsidRPr="008B03EE">
        <w:rPr>
          <w:lang w:eastAsia="x-none"/>
        </w:rPr>
        <w:t xml:space="preserve"> </w:t>
      </w:r>
      <w:r>
        <w:rPr>
          <w:lang w:eastAsia="x-none"/>
        </w:rPr>
        <w:t>proposals based on summarized views are provided for Topic #1, #2, and #3 for further discussion during the first round discussion (before 1</w:t>
      </w:r>
      <w:r w:rsidRPr="00716BCE">
        <w:rPr>
          <w:vertAlign w:val="superscript"/>
          <w:lang w:eastAsia="x-none"/>
        </w:rPr>
        <w:t>st</w:t>
      </w:r>
      <w:r>
        <w:rPr>
          <w:lang w:eastAsia="x-none"/>
        </w:rPr>
        <w:t xml:space="preserve"> check point on 4/15).</w:t>
      </w:r>
    </w:p>
    <w:p w14:paraId="742155CE" w14:textId="77777777" w:rsidR="00716BCE" w:rsidRPr="00990F2D" w:rsidRDefault="00716BCE" w:rsidP="00716BCE">
      <w:pPr>
        <w:ind w:firstLine="0"/>
        <w:rPr>
          <w:rFonts w:ascii="Times" w:hAnsi="Times" w:cs="Times"/>
        </w:rPr>
      </w:pPr>
    </w:p>
    <w:p w14:paraId="0B336402" w14:textId="05ADDFDF" w:rsidR="001C1AE2" w:rsidRPr="000333B8" w:rsidRDefault="001C1AE2" w:rsidP="00C75B06">
      <w:pPr>
        <w:ind w:right="-101" w:firstLine="0"/>
        <w:rPr>
          <w:rFonts w:eastAsia="Malgun Gothic"/>
        </w:rPr>
      </w:pPr>
      <w:r w:rsidRPr="000333B8">
        <w:rPr>
          <w:rFonts w:eastAsia="Malgun Gothic"/>
        </w:rPr>
        <w:t>The following email thread for TRS/CSI-RS occasion(s) for idle/inactive UEs is announced by Chairman in RAN1#104 e-meeting:</w:t>
      </w:r>
    </w:p>
    <w:p w14:paraId="5D702020" w14:textId="77777777" w:rsidR="000333B8" w:rsidRDefault="000333B8" w:rsidP="000333B8">
      <w:pPr>
        <w:ind w:firstLine="0"/>
        <w:rPr>
          <w:highlight w:val="cyan"/>
          <w:lang w:eastAsia="en-US"/>
        </w:rPr>
      </w:pPr>
      <w:r>
        <w:rPr>
          <w:highlight w:val="cyan"/>
          <w:lang w:eastAsia="x-none"/>
        </w:rPr>
        <w:t xml:space="preserve">[104b-e-NR-R17-PowSav-02] Email discussion on </w:t>
      </w:r>
      <w:r>
        <w:rPr>
          <w:highlight w:val="cyan"/>
        </w:rPr>
        <w:t>TRS/CSI-RS occasions(s) for idle/inactive UEs – Qiongjie (Samsung)</w:t>
      </w:r>
    </w:p>
    <w:p w14:paraId="318D4491" w14:textId="77777777" w:rsidR="000333B8" w:rsidRDefault="000333B8" w:rsidP="000333B8">
      <w:pPr>
        <w:numPr>
          <w:ilvl w:val="0"/>
          <w:numId w:val="50"/>
        </w:numPr>
        <w:suppressAutoHyphens w:val="0"/>
        <w:spacing w:before="0" w:after="0" w:line="240" w:lineRule="auto"/>
        <w:jc w:val="left"/>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rPr>
        <w:t>4/15</w:t>
      </w:r>
    </w:p>
    <w:p w14:paraId="138C44EC" w14:textId="77777777" w:rsidR="000333B8" w:rsidRDefault="000333B8" w:rsidP="000333B8">
      <w:pPr>
        <w:numPr>
          <w:ilvl w:val="0"/>
          <w:numId w:val="50"/>
        </w:numPr>
        <w:suppressAutoHyphens w:val="0"/>
        <w:spacing w:before="0" w:after="0" w:line="240" w:lineRule="auto"/>
        <w:jc w:val="left"/>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4/19</w:t>
      </w:r>
    </w:p>
    <w:p w14:paraId="3CED55B2" w14:textId="5C11B485" w:rsidR="00716BCE" w:rsidRPr="00716BCE" w:rsidRDefault="000333B8" w:rsidP="00716BCE">
      <w:pPr>
        <w:numPr>
          <w:ilvl w:val="0"/>
          <w:numId w:val="50"/>
        </w:numPr>
        <w:suppressAutoHyphens w:val="0"/>
        <w:spacing w:before="0" w:after="0" w:line="240" w:lineRule="auto"/>
        <w:jc w:val="left"/>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4/20</w:t>
      </w:r>
    </w:p>
    <w:p w14:paraId="6F138D64" w14:textId="29A4CC9D" w:rsidR="00330BE9" w:rsidRDefault="005E282D" w:rsidP="00330BE9">
      <w:pPr>
        <w:pStyle w:val="Heading1"/>
        <w:numPr>
          <w:ilvl w:val="0"/>
          <w:numId w:val="2"/>
        </w:numPr>
        <w:spacing w:before="360"/>
        <w:ind w:left="431" w:hanging="431"/>
        <w:rPr>
          <w:sz w:val="28"/>
          <w:lang w:eastAsia="ko-KR"/>
        </w:rPr>
      </w:pPr>
      <w:r>
        <w:rPr>
          <w:sz w:val="32"/>
          <w:lang w:val="en-US" w:eastAsia="ko-KR"/>
        </w:rPr>
        <w:t xml:space="preserve">Topic #1: </w:t>
      </w:r>
      <w:r>
        <w:rPr>
          <w:sz w:val="28"/>
          <w:lang w:eastAsia="ko-KR"/>
        </w:rPr>
        <w:t>Explicit availability indication</w:t>
      </w:r>
    </w:p>
    <w:p w14:paraId="1DC96E8D" w14:textId="1934417A" w:rsidR="00AF0782" w:rsidRPr="00AF0782" w:rsidRDefault="00AF0782" w:rsidP="00AF0782">
      <w:pPr>
        <w:ind w:firstLine="0"/>
        <w:rPr>
          <w:rFonts w:eastAsia="Times New Roman"/>
          <w:lang w:val="fi-FI"/>
        </w:rPr>
      </w:pPr>
      <w:r>
        <w:rPr>
          <w:lang w:eastAsia="zh-CN"/>
        </w:rPr>
        <w:t xml:space="preserve">According to the following agreement in RAN1#104-e meeting, it has been agreed that </w:t>
      </w:r>
      <w:r w:rsidRPr="000F058D">
        <w:rPr>
          <w:lang w:val="fi-FI"/>
        </w:rPr>
        <w:t>UE’s assumption on the availability of TRS/CSI-RS at the configured occasion(s) is informed to the idle/inactive UE based on explicit indication</w:t>
      </w:r>
      <w:r>
        <w:rPr>
          <w:lang w:val="fi-FI"/>
        </w:rPr>
        <w:t xml:space="preserve">. The details </w:t>
      </w:r>
      <w:r>
        <w:rPr>
          <w:rFonts w:eastAsia="Times New Roman"/>
          <w:lang w:val="fi-FI"/>
        </w:rPr>
        <w:t>are open for further disucssion.</w:t>
      </w:r>
    </w:p>
    <w:tbl>
      <w:tblPr>
        <w:tblStyle w:val="TableGrid"/>
        <w:tblW w:w="9737" w:type="dxa"/>
        <w:tblLook w:val="04A0" w:firstRow="1" w:lastRow="0" w:firstColumn="1" w:lastColumn="0" w:noHBand="0" w:noVBand="1"/>
      </w:tblPr>
      <w:tblGrid>
        <w:gridCol w:w="9737"/>
      </w:tblGrid>
      <w:tr w:rsidR="00330BE9" w14:paraId="780DAC42" w14:textId="77777777" w:rsidTr="00A5732B">
        <w:tc>
          <w:tcPr>
            <w:tcW w:w="9737" w:type="dxa"/>
          </w:tcPr>
          <w:p w14:paraId="7CE0D21F" w14:textId="77777777" w:rsidR="00330BE9" w:rsidRPr="000F058D" w:rsidRDefault="00330BE9" w:rsidP="00A5732B">
            <w:pPr>
              <w:ind w:firstLine="0"/>
              <w:rPr>
                <w:rFonts w:eastAsia="SimSun"/>
                <w:lang w:eastAsia="x-none"/>
              </w:rPr>
            </w:pPr>
            <w:r w:rsidRPr="000F058D">
              <w:rPr>
                <w:rFonts w:eastAsia="SimSun"/>
                <w:highlight w:val="green"/>
                <w:lang w:eastAsia="x-none"/>
              </w:rPr>
              <w:t>Agreements:</w:t>
            </w:r>
          </w:p>
          <w:p w14:paraId="57E9EDBD" w14:textId="77777777" w:rsidR="00330BE9" w:rsidRPr="000F058D" w:rsidRDefault="00330BE9" w:rsidP="00A5732B">
            <w:pPr>
              <w:spacing w:line="264" w:lineRule="atLeast"/>
              <w:ind w:firstLine="0"/>
              <w:rPr>
                <w:rFonts w:ascii="Calibri" w:hAnsi="Calibri"/>
                <w:lang w:val="fi-FI"/>
              </w:rPr>
            </w:pPr>
            <w:r w:rsidRPr="000F058D">
              <w:rPr>
                <w:lang w:val="fi-FI"/>
              </w:rPr>
              <w:t>For a cell with TRS/CSI-RS occasions configured for IDLE/Inactive UEs, IDLE/Inactive UE’s assumption on the availability of TRS/CSI-RS at the configured occasion(s) is informed to the idle/inactive UE based on explicit indication.</w:t>
            </w:r>
          </w:p>
          <w:p w14:paraId="44525CE0" w14:textId="77777777" w:rsidR="00330BE9" w:rsidRPr="000F058D" w:rsidRDefault="00330BE9" w:rsidP="00A5732B">
            <w:pPr>
              <w:numPr>
                <w:ilvl w:val="0"/>
                <w:numId w:val="4"/>
              </w:numPr>
              <w:suppressAutoHyphens w:val="0"/>
              <w:spacing w:after="0" w:line="240" w:lineRule="auto"/>
              <w:rPr>
                <w:rFonts w:eastAsia="Times New Roman"/>
                <w:lang w:val="fi-FI"/>
              </w:rPr>
            </w:pPr>
            <w:r w:rsidRPr="000F058D">
              <w:rPr>
                <w:rFonts w:eastAsia="Times New Roman"/>
                <w:lang w:val="fi-FI"/>
              </w:rPr>
              <w:t>FFS details (e.g., the signalling, detailed information for the TRS/CSI-RS, etc.)</w:t>
            </w:r>
          </w:p>
          <w:p w14:paraId="26C1E8D3" w14:textId="77777777" w:rsidR="00330BE9" w:rsidRPr="00E2265D" w:rsidRDefault="00330BE9" w:rsidP="00A5732B">
            <w:pPr>
              <w:numPr>
                <w:ilvl w:val="0"/>
                <w:numId w:val="4"/>
              </w:numPr>
              <w:suppressAutoHyphens w:val="0"/>
              <w:spacing w:after="0" w:line="240" w:lineRule="auto"/>
              <w:rPr>
                <w:rFonts w:eastAsia="Times New Roman"/>
                <w:lang w:val="fi-FI"/>
              </w:rPr>
            </w:pPr>
            <w:r w:rsidRPr="000F058D">
              <w:rPr>
                <w:rFonts w:eastAsia="Times New Roman"/>
                <w:lang w:val="fi-FI"/>
              </w:rPr>
              <w:lastRenderedPageBreak/>
              <w:t>There is no intended blind detection of the presence/absence of TRS/CSI-RS at the UE side in this feature. That is, the UE assumes TRS/CSI-RS is not present if the network does not indicate it is available (or indicates it is unavailable).</w:t>
            </w:r>
          </w:p>
        </w:tc>
      </w:tr>
    </w:tbl>
    <w:p w14:paraId="3E8F1A1E" w14:textId="77777777" w:rsidR="00646884" w:rsidRDefault="00646884" w:rsidP="00330BE9">
      <w:pPr>
        <w:ind w:firstLine="0"/>
        <w:rPr>
          <w:rFonts w:eastAsia="Times New Roman"/>
          <w:lang w:val="fi-FI"/>
        </w:rPr>
      </w:pPr>
    </w:p>
    <w:p w14:paraId="580E816A" w14:textId="576FF3FB" w:rsidR="00330BE9" w:rsidRDefault="00330BE9" w:rsidP="00330BE9">
      <w:pPr>
        <w:ind w:firstLine="0"/>
        <w:rPr>
          <w:rFonts w:eastAsia="Times New Roman"/>
          <w:lang w:val="fi-FI"/>
        </w:rPr>
      </w:pPr>
      <w:r>
        <w:rPr>
          <w:rFonts w:eastAsia="Times New Roman"/>
          <w:lang w:val="fi-FI"/>
        </w:rPr>
        <w:t xml:space="preserve">The following proposals </w:t>
      </w:r>
      <w:r w:rsidR="00EF03E4">
        <w:rPr>
          <w:lang w:val="en-GB"/>
        </w:rPr>
        <w:t>regarding the</w:t>
      </w:r>
      <w:r w:rsidR="00D9087C">
        <w:rPr>
          <w:lang w:val="en-GB"/>
        </w:rPr>
        <w:t xml:space="preserve"> explicit availability indication </w:t>
      </w:r>
      <w:r>
        <w:rPr>
          <w:rFonts w:eastAsia="Times New Roman"/>
          <w:lang w:val="fi-FI"/>
        </w:rPr>
        <w:t xml:space="preserve">are </w:t>
      </w:r>
      <w:r>
        <w:rPr>
          <w:lang w:val="en-GB"/>
        </w:rPr>
        <w:t>submitted in RAN1#104b-e</w:t>
      </w:r>
      <w:r w:rsidR="00D9087C">
        <w:rPr>
          <w:lang w:val="en-GB"/>
        </w:rPr>
        <w:t>:</w:t>
      </w:r>
    </w:p>
    <w:tbl>
      <w:tblPr>
        <w:tblStyle w:val="TableGrid"/>
        <w:tblW w:w="9720" w:type="dxa"/>
        <w:tblInd w:w="108" w:type="dxa"/>
        <w:tblLook w:val="04A0" w:firstRow="1" w:lastRow="0" w:firstColumn="1" w:lastColumn="0" w:noHBand="0" w:noVBand="1"/>
      </w:tblPr>
      <w:tblGrid>
        <w:gridCol w:w="1483"/>
        <w:gridCol w:w="8237"/>
      </w:tblGrid>
      <w:tr w:rsidR="00330BE9" w:rsidRPr="00D9087C" w14:paraId="435FC2B0" w14:textId="77777777" w:rsidTr="00E530DB">
        <w:tc>
          <w:tcPr>
            <w:tcW w:w="1150" w:type="dxa"/>
          </w:tcPr>
          <w:p w14:paraId="0231D751" w14:textId="77777777" w:rsidR="00330BE9" w:rsidRPr="00D9087C" w:rsidRDefault="00330BE9" w:rsidP="00A5732B">
            <w:pPr>
              <w:ind w:firstLine="0"/>
              <w:rPr>
                <w:lang w:val="en-GB"/>
              </w:rPr>
            </w:pPr>
            <w:r w:rsidRPr="00D9087C">
              <w:rPr>
                <w:lang w:val="en-GB"/>
              </w:rPr>
              <w:t>HW [1]</w:t>
            </w:r>
          </w:p>
        </w:tc>
        <w:tc>
          <w:tcPr>
            <w:tcW w:w="8570" w:type="dxa"/>
          </w:tcPr>
          <w:p w14:paraId="06580CB5" w14:textId="77777777" w:rsidR="00BE5CAB" w:rsidRPr="00D9087C" w:rsidRDefault="00BE5CAB" w:rsidP="00375104">
            <w:pPr>
              <w:numPr>
                <w:ilvl w:val="0"/>
                <w:numId w:val="27"/>
              </w:numPr>
              <w:suppressAutoHyphens w:val="0"/>
              <w:autoSpaceDE w:val="0"/>
              <w:autoSpaceDN w:val="0"/>
              <w:adjustRightInd w:val="0"/>
              <w:snapToGrid w:val="0"/>
              <w:spacing w:before="0" w:after="120" w:line="240" w:lineRule="auto"/>
              <w:ind w:left="1276" w:hanging="1276"/>
              <w:rPr>
                <w:rFonts w:eastAsia="SimSun"/>
                <w:b/>
                <w:i/>
                <w:kern w:val="2"/>
                <w:lang w:eastAsia="zh-CN"/>
              </w:rPr>
            </w:pPr>
            <w:r w:rsidRPr="00D9087C">
              <w:rPr>
                <w:rFonts w:eastAsia="SimSun"/>
                <w:b/>
                <w:i/>
                <w:kern w:val="2"/>
                <w:lang w:eastAsia="zh-CN"/>
              </w:rPr>
              <w:t>Support indication of availability of assistance TRS before the start of PO through PEI transmission.</w:t>
            </w:r>
          </w:p>
          <w:p w14:paraId="7AEC3EBD" w14:textId="77777777" w:rsidR="00BE5CAB" w:rsidRPr="00D9087C" w:rsidRDefault="00BE5CAB" w:rsidP="00375104">
            <w:pPr>
              <w:numPr>
                <w:ilvl w:val="0"/>
                <w:numId w:val="27"/>
              </w:numPr>
              <w:suppressAutoHyphens w:val="0"/>
              <w:autoSpaceDE w:val="0"/>
              <w:autoSpaceDN w:val="0"/>
              <w:adjustRightInd w:val="0"/>
              <w:snapToGrid w:val="0"/>
              <w:spacing w:before="0" w:after="120" w:line="240" w:lineRule="auto"/>
              <w:ind w:left="1276" w:hanging="1276"/>
              <w:rPr>
                <w:rFonts w:eastAsia="SimSun"/>
                <w:b/>
                <w:i/>
                <w:kern w:val="2"/>
                <w:lang w:eastAsia="zh-CN"/>
              </w:rPr>
            </w:pPr>
            <w:r w:rsidRPr="00D9087C">
              <w:rPr>
                <w:rFonts w:eastAsia="SimSun"/>
                <w:b/>
                <w:i/>
                <w:kern w:val="2"/>
                <w:lang w:eastAsia="zh-CN"/>
              </w:rPr>
              <w:t>An indication period is introduced, which can be configured N paging cycles, during which the availability of assistance TRS is assumed to be the same.</w:t>
            </w:r>
          </w:p>
          <w:p w14:paraId="542FC156" w14:textId="77777777" w:rsidR="00BE5CAB" w:rsidRPr="00D9087C" w:rsidRDefault="00BE5CAB" w:rsidP="00375104">
            <w:pPr>
              <w:numPr>
                <w:ilvl w:val="0"/>
                <w:numId w:val="27"/>
              </w:numPr>
              <w:suppressAutoHyphens w:val="0"/>
              <w:autoSpaceDE w:val="0"/>
              <w:autoSpaceDN w:val="0"/>
              <w:adjustRightInd w:val="0"/>
              <w:snapToGrid w:val="0"/>
              <w:spacing w:before="0" w:after="120" w:line="240" w:lineRule="auto"/>
              <w:ind w:left="1276" w:hanging="1276"/>
              <w:rPr>
                <w:rFonts w:eastAsia="SimSun"/>
                <w:b/>
                <w:i/>
                <w:kern w:val="2"/>
                <w:lang w:eastAsia="zh-CN"/>
              </w:rPr>
            </w:pPr>
            <w:r w:rsidRPr="00D9087C">
              <w:rPr>
                <w:rFonts w:eastAsia="SimSun"/>
                <w:b/>
                <w:i/>
                <w:kern w:val="2"/>
                <w:lang w:eastAsia="zh-CN"/>
              </w:rPr>
              <w:t>Support indication of availability of assistance TRS before the start of PO through legacy paging DCI.</w:t>
            </w:r>
          </w:p>
          <w:p w14:paraId="3761F0CD" w14:textId="1E6AE7AB" w:rsidR="00330BE9" w:rsidRPr="00D9087C" w:rsidRDefault="00BE5CAB" w:rsidP="00375104">
            <w:pPr>
              <w:numPr>
                <w:ilvl w:val="0"/>
                <w:numId w:val="27"/>
              </w:numPr>
              <w:suppressAutoHyphens w:val="0"/>
              <w:autoSpaceDE w:val="0"/>
              <w:autoSpaceDN w:val="0"/>
              <w:adjustRightInd w:val="0"/>
              <w:snapToGrid w:val="0"/>
              <w:spacing w:before="0" w:after="120" w:line="240" w:lineRule="auto"/>
              <w:ind w:left="1276" w:hanging="1276"/>
              <w:rPr>
                <w:rFonts w:eastAsia="SimSun"/>
                <w:b/>
                <w:i/>
                <w:kern w:val="2"/>
                <w:lang w:eastAsia="zh-CN"/>
              </w:rPr>
            </w:pPr>
            <w:r w:rsidRPr="00D9087C">
              <w:rPr>
                <w:rFonts w:eastAsia="SimSun" w:hint="eastAsia"/>
                <w:b/>
                <w:i/>
                <w:kern w:val="2"/>
                <w:lang w:eastAsia="zh-CN"/>
              </w:rPr>
              <w:t>T</w:t>
            </w:r>
            <w:r w:rsidRPr="00D9087C">
              <w:rPr>
                <w:rFonts w:eastAsia="SimSun"/>
                <w:b/>
                <w:i/>
                <w:kern w:val="2"/>
                <w:lang w:eastAsia="zh-CN"/>
              </w:rPr>
              <w:t>he availability of assistance TRS in a window before the PO is indicated.</w:t>
            </w:r>
          </w:p>
        </w:tc>
      </w:tr>
      <w:tr w:rsidR="002C2914" w:rsidRPr="00D9087C" w14:paraId="0E08AB06" w14:textId="77777777" w:rsidTr="00E530DB">
        <w:tc>
          <w:tcPr>
            <w:tcW w:w="1150" w:type="dxa"/>
          </w:tcPr>
          <w:p w14:paraId="32CA9748" w14:textId="194CD93F" w:rsidR="002C2914" w:rsidRPr="00D9087C" w:rsidRDefault="00584FBC" w:rsidP="00A5732B">
            <w:pPr>
              <w:ind w:firstLine="0"/>
              <w:rPr>
                <w:lang w:val="en-GB"/>
              </w:rPr>
            </w:pPr>
            <w:r w:rsidRPr="00D9087C">
              <w:rPr>
                <w:lang w:val="en-GB"/>
              </w:rPr>
              <w:t>OPPO[2]</w:t>
            </w:r>
          </w:p>
        </w:tc>
        <w:tc>
          <w:tcPr>
            <w:tcW w:w="8570" w:type="dxa"/>
          </w:tcPr>
          <w:p w14:paraId="211A6E5D" w14:textId="0B90280F" w:rsidR="002C2914" w:rsidRPr="00D9087C" w:rsidRDefault="00584FBC" w:rsidP="00584FBC">
            <w:pPr>
              <w:pStyle w:val="BodyText"/>
              <w:spacing w:line="360" w:lineRule="auto"/>
              <w:ind w:firstLine="0"/>
              <w:jc w:val="left"/>
              <w:rPr>
                <w:rFonts w:eastAsia="SimSun"/>
                <w:b/>
                <w:i/>
                <w:lang w:eastAsia="zh-CN"/>
              </w:rPr>
            </w:pPr>
            <w:r w:rsidRPr="00D9087C">
              <w:rPr>
                <w:rFonts w:eastAsia="SimSun" w:hint="eastAsia"/>
                <w:b/>
                <w:i/>
                <w:lang w:eastAsia="zh-CN"/>
              </w:rPr>
              <w:t xml:space="preserve">Proposal 1: Paging DCI or </w:t>
            </w:r>
            <w:r w:rsidRPr="00D9087C">
              <w:rPr>
                <w:rFonts w:eastAsia="SimSun"/>
                <w:b/>
                <w:i/>
                <w:lang w:eastAsia="zh-CN"/>
              </w:rPr>
              <w:t>PEI can</w:t>
            </w:r>
            <w:r w:rsidRPr="00D9087C">
              <w:rPr>
                <w:rFonts w:eastAsia="SimSun" w:hint="eastAsia"/>
                <w:b/>
                <w:i/>
                <w:lang w:eastAsia="zh-CN"/>
              </w:rPr>
              <w:t xml:space="preserve"> be used to indicate the </w:t>
            </w:r>
            <w:r w:rsidRPr="00D9087C">
              <w:rPr>
                <w:rFonts w:eastAsia="SimSun"/>
                <w:b/>
                <w:i/>
                <w:lang w:eastAsia="zh-CN"/>
              </w:rPr>
              <w:t>availability of TRS/CSI-RS</w:t>
            </w:r>
            <w:r w:rsidRPr="00D9087C">
              <w:rPr>
                <w:rFonts w:eastAsia="SimSun" w:hint="eastAsia"/>
                <w:b/>
                <w:i/>
                <w:lang w:eastAsia="zh-CN"/>
              </w:rPr>
              <w:t>.</w:t>
            </w:r>
          </w:p>
        </w:tc>
      </w:tr>
      <w:tr w:rsidR="002C2914" w:rsidRPr="00D9087C" w14:paraId="3EDD657E" w14:textId="77777777" w:rsidTr="00E530DB">
        <w:tc>
          <w:tcPr>
            <w:tcW w:w="1150" w:type="dxa"/>
          </w:tcPr>
          <w:p w14:paraId="5D4F0F46" w14:textId="6824E3EE" w:rsidR="002C2914" w:rsidRPr="00D9087C" w:rsidRDefault="00E530DB" w:rsidP="00A5732B">
            <w:pPr>
              <w:ind w:firstLine="0"/>
              <w:rPr>
                <w:lang w:val="en-GB"/>
              </w:rPr>
            </w:pPr>
            <w:r w:rsidRPr="00D9087C">
              <w:rPr>
                <w:rFonts w:eastAsia="Malgun Gothic"/>
              </w:rPr>
              <w:t xml:space="preserve">Spreadtrum </w:t>
            </w:r>
            <w:r w:rsidRPr="00D9087C">
              <w:rPr>
                <w:lang w:val="en-GB"/>
              </w:rPr>
              <w:t>[3]</w:t>
            </w:r>
          </w:p>
        </w:tc>
        <w:tc>
          <w:tcPr>
            <w:tcW w:w="8570" w:type="dxa"/>
          </w:tcPr>
          <w:p w14:paraId="3D09DFD9" w14:textId="5874D0BD" w:rsidR="002C2914" w:rsidRPr="00D9087C" w:rsidRDefault="00E530DB" w:rsidP="00A5732B">
            <w:pPr>
              <w:pStyle w:val="BodyText"/>
              <w:spacing w:line="360" w:lineRule="auto"/>
              <w:ind w:firstLine="0"/>
              <w:jc w:val="left"/>
              <w:rPr>
                <w:rFonts w:eastAsia="SimSun"/>
                <w:b/>
                <w:lang w:eastAsia="zh-CN"/>
              </w:rPr>
            </w:pPr>
            <w:r w:rsidRPr="00D9087C">
              <w:rPr>
                <w:rFonts w:eastAsia="SimSun"/>
                <w:b/>
                <w:lang w:eastAsia="zh-CN"/>
              </w:rPr>
              <w:t>Proposal 2: The availability indication of TRS/CSI-RS in paging DCI or PEI DCI shall be supported.</w:t>
            </w:r>
          </w:p>
        </w:tc>
      </w:tr>
      <w:tr w:rsidR="00A5732B" w:rsidRPr="00D9087C" w14:paraId="5CD3AC9F" w14:textId="77777777" w:rsidTr="00E530DB">
        <w:tc>
          <w:tcPr>
            <w:tcW w:w="1150" w:type="dxa"/>
          </w:tcPr>
          <w:p w14:paraId="10BEEF05" w14:textId="570E1202" w:rsidR="00A5732B" w:rsidRPr="00D9087C" w:rsidRDefault="00A5732B" w:rsidP="00A5732B">
            <w:pPr>
              <w:ind w:firstLine="0"/>
              <w:rPr>
                <w:rFonts w:eastAsia="Malgun Gothic"/>
              </w:rPr>
            </w:pPr>
            <w:r w:rsidRPr="00D9087C">
              <w:rPr>
                <w:rFonts w:eastAsia="Malgun Gothic"/>
              </w:rPr>
              <w:t>TCL[4]</w:t>
            </w:r>
          </w:p>
        </w:tc>
        <w:tc>
          <w:tcPr>
            <w:tcW w:w="8570" w:type="dxa"/>
          </w:tcPr>
          <w:p w14:paraId="07E44FBD" w14:textId="105FECC1" w:rsidR="00A5732B" w:rsidRPr="00D9087C" w:rsidRDefault="00A5732B" w:rsidP="00CF633B">
            <w:pPr>
              <w:suppressAutoHyphens w:val="0"/>
              <w:autoSpaceDE w:val="0"/>
              <w:autoSpaceDN w:val="0"/>
              <w:adjustRightInd w:val="0"/>
              <w:snapToGrid w:val="0"/>
              <w:spacing w:before="0" w:after="120" w:line="240" w:lineRule="auto"/>
              <w:ind w:firstLine="0"/>
              <w:rPr>
                <w:rFonts w:eastAsia="SimSun"/>
                <w:b/>
                <w:lang w:eastAsia="zh-CN"/>
              </w:rPr>
            </w:pPr>
            <w:r w:rsidRPr="00D9087C">
              <w:rPr>
                <w:rFonts w:eastAsia="SimSun"/>
                <w:b/>
                <w:lang w:eastAsia="zh-CN"/>
              </w:rPr>
              <w:t>Proposal 6: Consider shared physical layer signaling to carry both the UE subgroup paging information and TRS/CSI-RS avail</w:t>
            </w:r>
            <w:r w:rsidR="00CF633B" w:rsidRPr="00D9087C">
              <w:rPr>
                <w:rFonts w:eastAsia="SimSun"/>
                <w:b/>
                <w:lang w:eastAsia="zh-CN"/>
              </w:rPr>
              <w:t xml:space="preserve">ability indication explicitly. </w:t>
            </w:r>
          </w:p>
        </w:tc>
      </w:tr>
      <w:tr w:rsidR="00685021" w:rsidRPr="00D9087C" w14:paraId="557FB325" w14:textId="77777777" w:rsidTr="00E530DB">
        <w:tc>
          <w:tcPr>
            <w:tcW w:w="1150" w:type="dxa"/>
          </w:tcPr>
          <w:p w14:paraId="09BBC90C" w14:textId="2A89A1F1" w:rsidR="00685021" w:rsidRPr="00D9087C" w:rsidRDefault="00685021" w:rsidP="00A5732B">
            <w:pPr>
              <w:ind w:firstLine="0"/>
              <w:rPr>
                <w:rFonts w:eastAsia="Malgun Gothic"/>
              </w:rPr>
            </w:pPr>
            <w:r w:rsidRPr="00D9087C">
              <w:rPr>
                <w:rFonts w:eastAsia="Malgun Gothic"/>
              </w:rPr>
              <w:t>Vivo[5]</w:t>
            </w:r>
          </w:p>
        </w:tc>
        <w:tc>
          <w:tcPr>
            <w:tcW w:w="8570" w:type="dxa"/>
          </w:tcPr>
          <w:p w14:paraId="40BE9C63" w14:textId="77777777" w:rsidR="00685021" w:rsidRPr="00D9087C" w:rsidRDefault="00685021" w:rsidP="00685021">
            <w:pPr>
              <w:suppressAutoHyphens w:val="0"/>
              <w:spacing w:beforeLines="50" w:before="120" w:afterLines="50" w:after="120" w:line="240" w:lineRule="auto"/>
              <w:ind w:firstLine="0"/>
              <w:rPr>
                <w:rFonts w:eastAsia="DengXian"/>
                <w:i/>
                <w:lang w:val="fr-FR" w:eastAsia="zh-CN"/>
              </w:rPr>
            </w:pPr>
            <w:r w:rsidRPr="00D9087C">
              <w:rPr>
                <w:rFonts w:ascii="Times" w:eastAsia="MS Mincho" w:hAnsi="Times" w:cs="Times"/>
                <w:b/>
                <w:i/>
                <w:lang w:eastAsia="en-US"/>
              </w:rPr>
              <w:t xml:space="preserve">Proposal </w:t>
            </w:r>
            <w:r w:rsidRPr="00D9087C">
              <w:rPr>
                <w:rFonts w:ascii="Times" w:eastAsia="MS Mincho" w:hAnsi="Times" w:cs="Times"/>
                <w:b/>
                <w:i/>
                <w:noProof/>
                <w:lang w:eastAsia="en-US"/>
              </w:rPr>
              <w:t>4</w:t>
            </w:r>
            <w:r w:rsidRPr="00D9087C">
              <w:rPr>
                <w:rFonts w:eastAsia="SimSun"/>
                <w:b/>
                <w:i/>
                <w:lang w:eastAsia="zh-CN"/>
              </w:rPr>
              <w:t>:</w:t>
            </w:r>
            <w:r w:rsidRPr="00D9087C">
              <w:rPr>
                <w:rFonts w:eastAsia="MS Mincho"/>
                <w:i/>
                <w:lang w:eastAsia="en-US"/>
              </w:rPr>
              <w:t xml:space="preserve"> </w:t>
            </w:r>
            <w:r w:rsidRPr="00D9087C">
              <w:rPr>
                <w:rFonts w:eastAsia="DengXian"/>
                <w:i/>
                <w:lang w:val="fr-FR" w:eastAsia="zh-CN"/>
              </w:rPr>
              <w:t>The availability indication can be delievered at least through paging DCI.</w:t>
            </w:r>
          </w:p>
          <w:p w14:paraId="4954E32E" w14:textId="1CEEBC77" w:rsidR="00685021" w:rsidRPr="004C0C0C" w:rsidRDefault="00685021" w:rsidP="00375104">
            <w:pPr>
              <w:numPr>
                <w:ilvl w:val="0"/>
                <w:numId w:val="13"/>
              </w:numPr>
              <w:suppressAutoHyphens w:val="0"/>
              <w:spacing w:beforeLines="50" w:before="120" w:afterLines="50" w:after="120" w:line="240" w:lineRule="auto"/>
              <w:jc w:val="left"/>
              <w:rPr>
                <w:rFonts w:eastAsia="DengXian"/>
                <w:i/>
                <w:lang w:val="fr-FR" w:eastAsia="zh-CN"/>
              </w:rPr>
            </w:pPr>
            <w:r w:rsidRPr="004C0C0C">
              <w:rPr>
                <w:rFonts w:eastAsia="DengXian"/>
                <w:i/>
                <w:lang w:val="fr-FR" w:eastAsia="zh-CN"/>
              </w:rPr>
              <w:t xml:space="preserve">TRS/CSI-RS availability indication through PEI also depends on the signal/channel design of PEI, and it can be discussed after the details are </w:t>
            </w:r>
            <w:r w:rsidRPr="004C0C0C">
              <w:rPr>
                <w:rFonts w:eastAsia="DengXian" w:hint="eastAsia"/>
                <w:i/>
                <w:lang w:val="fr-FR" w:eastAsia="zh-CN"/>
              </w:rPr>
              <w:t>clear</w:t>
            </w:r>
            <w:r w:rsidRPr="004C0C0C">
              <w:rPr>
                <w:rFonts w:eastAsia="DengXian"/>
                <w:i/>
                <w:lang w:val="fr-FR" w:eastAsia="zh-CN"/>
              </w:rPr>
              <w:t>.</w:t>
            </w:r>
          </w:p>
          <w:p w14:paraId="77329C2E" w14:textId="77777777" w:rsidR="00685021" w:rsidRPr="00D9087C" w:rsidRDefault="00685021" w:rsidP="00685021">
            <w:pPr>
              <w:suppressAutoHyphens w:val="0"/>
              <w:spacing w:beforeLines="50" w:before="120" w:afterLines="50" w:after="120" w:line="240" w:lineRule="auto"/>
              <w:ind w:firstLine="0"/>
              <w:rPr>
                <w:rFonts w:eastAsia="DengXian"/>
                <w:i/>
                <w:lang w:val="fr-FR" w:eastAsia="zh-CN"/>
              </w:rPr>
            </w:pPr>
            <w:r w:rsidRPr="004C0C0C">
              <w:rPr>
                <w:rFonts w:ascii="Times" w:eastAsia="MS Mincho" w:hAnsi="Times" w:cs="Times"/>
                <w:b/>
                <w:i/>
                <w:lang w:eastAsia="en-US"/>
              </w:rPr>
              <w:t xml:space="preserve">Proposal </w:t>
            </w:r>
            <w:r w:rsidRPr="004C0C0C">
              <w:rPr>
                <w:rFonts w:ascii="Times" w:eastAsia="MS Mincho" w:hAnsi="Times" w:cs="Times"/>
                <w:b/>
                <w:i/>
                <w:noProof/>
                <w:lang w:eastAsia="en-US"/>
              </w:rPr>
              <w:t>5</w:t>
            </w:r>
            <w:r w:rsidRPr="004C0C0C">
              <w:rPr>
                <w:rFonts w:eastAsia="SimSun"/>
                <w:b/>
                <w:i/>
                <w:lang w:eastAsia="zh-CN"/>
              </w:rPr>
              <w:t>:</w:t>
            </w:r>
            <w:r w:rsidRPr="004C0C0C">
              <w:rPr>
                <w:rFonts w:eastAsia="MS Mincho"/>
                <w:i/>
                <w:lang w:eastAsia="en-US"/>
              </w:rPr>
              <w:t xml:space="preserve"> </w:t>
            </w:r>
            <w:r w:rsidRPr="004C0C0C">
              <w:rPr>
                <w:rFonts w:eastAsia="DengXian" w:hint="eastAsia"/>
                <w:i/>
                <w:lang w:eastAsia="zh-CN"/>
              </w:rPr>
              <w:t>U</w:t>
            </w:r>
            <w:r w:rsidRPr="004C0C0C">
              <w:rPr>
                <w:rFonts w:eastAsia="DengXian"/>
                <w:i/>
                <w:lang w:eastAsia="zh-CN"/>
              </w:rPr>
              <w:t>E assumes the TRS/CSI-RS available before receiving signaling indicating the TRS/CSI-RS as NOT available.</w:t>
            </w:r>
          </w:p>
          <w:p w14:paraId="6B9E91F6" w14:textId="77777777" w:rsidR="00685021" w:rsidRPr="00D9087C" w:rsidRDefault="00685021" w:rsidP="00685021">
            <w:pPr>
              <w:suppressAutoHyphens w:val="0"/>
              <w:spacing w:beforeLines="50" w:before="120" w:afterLines="50" w:after="120" w:line="240" w:lineRule="auto"/>
              <w:ind w:firstLine="0"/>
              <w:rPr>
                <w:rFonts w:eastAsia="MS Mincho"/>
                <w:i/>
                <w:lang w:eastAsia="en-US"/>
              </w:rPr>
            </w:pPr>
            <w:r w:rsidRPr="00D9087C">
              <w:rPr>
                <w:rFonts w:ascii="Times" w:eastAsia="MS Mincho" w:hAnsi="Times" w:cs="Times"/>
                <w:b/>
                <w:i/>
                <w:lang w:eastAsia="en-US"/>
              </w:rPr>
              <w:t xml:space="preserve">Proposal </w:t>
            </w:r>
            <w:r w:rsidRPr="00D9087C">
              <w:rPr>
                <w:rFonts w:ascii="Times" w:eastAsia="MS Mincho" w:hAnsi="Times" w:cs="Times"/>
                <w:b/>
                <w:i/>
                <w:noProof/>
                <w:lang w:eastAsia="en-US"/>
              </w:rPr>
              <w:t>6</w:t>
            </w:r>
            <w:r w:rsidRPr="00D9087C">
              <w:rPr>
                <w:rFonts w:eastAsia="SimSun"/>
                <w:b/>
                <w:i/>
                <w:lang w:eastAsia="zh-CN"/>
              </w:rPr>
              <w:t>:</w:t>
            </w:r>
            <w:r w:rsidRPr="00D9087C">
              <w:rPr>
                <w:rFonts w:eastAsia="MS Mincho"/>
                <w:i/>
                <w:lang w:eastAsia="en-US"/>
              </w:rPr>
              <w:t xml:space="preserve"> Following the TRS availability update procedure can be considered</w:t>
            </w:r>
          </w:p>
          <w:p w14:paraId="3D5270F2" w14:textId="77777777" w:rsidR="00685021" w:rsidRPr="00D9087C" w:rsidRDefault="00685021" w:rsidP="00375104">
            <w:pPr>
              <w:numPr>
                <w:ilvl w:val="0"/>
                <w:numId w:val="13"/>
              </w:numPr>
              <w:suppressAutoHyphens w:val="0"/>
              <w:spacing w:beforeLines="50" w:before="120" w:afterLines="50" w:after="120" w:line="240" w:lineRule="auto"/>
              <w:jc w:val="left"/>
              <w:rPr>
                <w:rFonts w:eastAsia="MS Mincho"/>
                <w:i/>
                <w:lang w:eastAsia="en-US"/>
              </w:rPr>
            </w:pPr>
            <w:r w:rsidRPr="00D9087C">
              <w:rPr>
                <w:rFonts w:eastAsia="MS Mincho"/>
                <w:i/>
                <w:lang w:eastAsia="en-US"/>
              </w:rPr>
              <w:t>Alt-1: The availability indication is transmitted in a first modification period, during which the availability does not take effect until the next modification period. (preferred for on-to-off switching)</w:t>
            </w:r>
          </w:p>
          <w:p w14:paraId="1EC3C105" w14:textId="77777777" w:rsidR="00685021" w:rsidRPr="00D9087C" w:rsidRDefault="00685021" w:rsidP="00375104">
            <w:pPr>
              <w:numPr>
                <w:ilvl w:val="1"/>
                <w:numId w:val="13"/>
              </w:numPr>
              <w:suppressAutoHyphens w:val="0"/>
              <w:spacing w:beforeLines="50" w:before="120" w:afterLines="50" w:after="120" w:line="240" w:lineRule="auto"/>
              <w:jc w:val="left"/>
              <w:rPr>
                <w:rFonts w:eastAsia="MS Mincho"/>
                <w:i/>
                <w:lang w:eastAsia="en-US"/>
              </w:rPr>
            </w:pPr>
            <w:r w:rsidRPr="00D9087C">
              <w:rPr>
                <w:rFonts w:eastAsia="DengXian" w:hint="eastAsia"/>
                <w:i/>
                <w:lang w:eastAsia="zh-CN"/>
              </w:rPr>
              <w:t xml:space="preserve"> </w:t>
            </w:r>
            <w:r w:rsidRPr="00D9087C">
              <w:rPr>
                <w:rFonts w:eastAsia="DengXian"/>
                <w:i/>
                <w:lang w:eastAsia="zh-CN"/>
              </w:rPr>
              <w:t>The modification period is defined for SI update in current specification.</w:t>
            </w:r>
          </w:p>
          <w:p w14:paraId="041C8750" w14:textId="2E4D0F86" w:rsidR="00685021" w:rsidRPr="00D9087C" w:rsidRDefault="00685021" w:rsidP="00375104">
            <w:pPr>
              <w:numPr>
                <w:ilvl w:val="0"/>
                <w:numId w:val="13"/>
              </w:numPr>
              <w:suppressAutoHyphens w:val="0"/>
              <w:spacing w:beforeLines="50" w:before="120" w:afterLines="50" w:after="120" w:line="240" w:lineRule="auto"/>
              <w:jc w:val="left"/>
              <w:rPr>
                <w:rFonts w:eastAsia="MS Mincho"/>
                <w:i/>
                <w:lang w:eastAsia="en-US"/>
              </w:rPr>
            </w:pPr>
            <w:r w:rsidRPr="00D9087C">
              <w:rPr>
                <w:rFonts w:eastAsia="MS Mincho"/>
                <w:i/>
                <w:lang w:eastAsia="en-US"/>
              </w:rPr>
              <w:t>Alt-2: The availability indication takes effect once it is received. (preferred for off-to-on switching)</w:t>
            </w:r>
          </w:p>
        </w:tc>
      </w:tr>
      <w:tr w:rsidR="00702125" w:rsidRPr="00D9087C" w14:paraId="4F17FA8A" w14:textId="77777777" w:rsidTr="00E530DB">
        <w:tc>
          <w:tcPr>
            <w:tcW w:w="1150" w:type="dxa"/>
          </w:tcPr>
          <w:p w14:paraId="1A021F69" w14:textId="2EED112B" w:rsidR="00702125" w:rsidRPr="00D9087C" w:rsidRDefault="00702125" w:rsidP="00A5732B">
            <w:pPr>
              <w:ind w:firstLine="0"/>
              <w:rPr>
                <w:rFonts w:eastAsia="Malgun Gothic"/>
              </w:rPr>
            </w:pPr>
            <w:r w:rsidRPr="00D9087C">
              <w:rPr>
                <w:rFonts w:eastAsia="Malgun Gothic"/>
              </w:rPr>
              <w:t>ZTE[6]</w:t>
            </w:r>
          </w:p>
        </w:tc>
        <w:tc>
          <w:tcPr>
            <w:tcW w:w="8570" w:type="dxa"/>
          </w:tcPr>
          <w:p w14:paraId="2E85A27B" w14:textId="77777777" w:rsidR="00702125" w:rsidRPr="00D9087C" w:rsidRDefault="00702125" w:rsidP="00702125">
            <w:pPr>
              <w:widowControl w:val="0"/>
              <w:suppressAutoHyphens w:val="0"/>
              <w:autoSpaceDE w:val="0"/>
              <w:autoSpaceDN w:val="0"/>
              <w:adjustRightInd w:val="0"/>
              <w:spacing w:before="120" w:after="120" w:line="240" w:lineRule="auto"/>
              <w:ind w:firstLine="0"/>
              <w:rPr>
                <w:rFonts w:eastAsia="SimSun"/>
                <w:b/>
                <w:lang w:eastAsia="zh-CN"/>
              </w:rPr>
            </w:pPr>
            <w:r w:rsidRPr="00D9087C">
              <w:rPr>
                <w:rFonts w:eastAsia="SimSun" w:hint="eastAsia"/>
                <w:b/>
                <w:lang w:eastAsia="zh-CN"/>
              </w:rPr>
              <w:t xml:space="preserve">Proposal </w:t>
            </w:r>
            <w:r w:rsidRPr="00D9087C">
              <w:rPr>
                <w:rFonts w:eastAsia="SimSun"/>
                <w:b/>
                <w:lang w:eastAsia="zh-CN"/>
              </w:rPr>
              <w:t>2</w:t>
            </w:r>
            <w:r w:rsidRPr="00D9087C">
              <w:rPr>
                <w:rFonts w:eastAsia="SimSun" w:hint="eastAsia"/>
                <w:b/>
                <w:lang w:eastAsia="zh-CN"/>
              </w:rPr>
              <w:t>: The</w:t>
            </w:r>
            <w:r w:rsidRPr="00D9087C">
              <w:rPr>
                <w:rFonts w:eastAsia="SimSun"/>
                <w:b/>
                <w:lang w:eastAsia="zh-CN"/>
              </w:rPr>
              <w:t xml:space="preserve"> TRS</w:t>
            </w:r>
            <w:r w:rsidRPr="00D9087C">
              <w:rPr>
                <w:rFonts w:eastAsia="SimSun"/>
                <w:b/>
                <w:lang w:val="en-GB" w:eastAsia="zh-CN"/>
              </w:rPr>
              <w:t xml:space="preserve"> availability indication</w:t>
            </w:r>
            <w:r w:rsidRPr="00D9087C">
              <w:rPr>
                <w:rFonts w:eastAsia="SimSun" w:hint="eastAsia"/>
                <w:b/>
                <w:lang w:eastAsia="zh-CN"/>
              </w:rPr>
              <w:t xml:space="preserve"> </w:t>
            </w:r>
            <w:r w:rsidRPr="00D9087C">
              <w:rPr>
                <w:rFonts w:eastAsia="SimSun"/>
                <w:b/>
                <w:lang w:eastAsia="zh-CN"/>
              </w:rPr>
              <w:t>should be</w:t>
            </w:r>
            <w:r w:rsidRPr="00D9087C">
              <w:rPr>
                <w:rFonts w:eastAsia="SimSun" w:hint="eastAsia"/>
                <w:b/>
                <w:lang w:eastAsia="zh-CN"/>
              </w:rPr>
              <w:t xml:space="preserve"> carried by </w:t>
            </w:r>
            <w:r w:rsidRPr="00D9087C">
              <w:rPr>
                <w:rFonts w:eastAsia="SimSun"/>
                <w:b/>
                <w:lang w:eastAsia="zh-CN"/>
              </w:rPr>
              <w:t>PEI</w:t>
            </w:r>
            <w:r w:rsidRPr="00D9087C">
              <w:rPr>
                <w:rFonts w:eastAsia="SimSun" w:hint="eastAsia"/>
                <w:b/>
                <w:lang w:eastAsia="zh-CN"/>
              </w:rPr>
              <w:t>.</w:t>
            </w:r>
          </w:p>
          <w:p w14:paraId="5E7BD144" w14:textId="35C4C647" w:rsidR="00702125" w:rsidRPr="00D9087C" w:rsidRDefault="00702125" w:rsidP="00702125">
            <w:pPr>
              <w:widowControl w:val="0"/>
              <w:suppressAutoHyphens w:val="0"/>
              <w:autoSpaceDE w:val="0"/>
              <w:autoSpaceDN w:val="0"/>
              <w:adjustRightInd w:val="0"/>
              <w:spacing w:before="120" w:after="120" w:line="240" w:lineRule="auto"/>
              <w:ind w:firstLine="0"/>
              <w:rPr>
                <w:rFonts w:eastAsia="SimSun"/>
                <w:lang w:val="en-GB" w:eastAsia="zh-CN"/>
              </w:rPr>
            </w:pPr>
            <w:r w:rsidRPr="00D9087C">
              <w:rPr>
                <w:rFonts w:eastAsia="SimSun" w:hint="eastAsia"/>
                <w:b/>
                <w:lang w:eastAsia="zh-CN"/>
              </w:rPr>
              <w:t xml:space="preserve">Proposal </w:t>
            </w:r>
            <w:r w:rsidRPr="00D9087C">
              <w:rPr>
                <w:rFonts w:eastAsia="SimSun"/>
                <w:b/>
                <w:lang w:eastAsia="zh-CN"/>
              </w:rPr>
              <w:t>3</w:t>
            </w:r>
            <w:r w:rsidRPr="00D9087C">
              <w:rPr>
                <w:rFonts w:eastAsia="SimSun" w:hint="eastAsia"/>
                <w:b/>
                <w:lang w:eastAsia="zh-CN"/>
              </w:rPr>
              <w:t>: The</w:t>
            </w:r>
            <w:r w:rsidRPr="00D9087C">
              <w:rPr>
                <w:rFonts w:eastAsia="SimSun"/>
                <w:b/>
                <w:lang w:val="en-GB" w:eastAsia="zh-CN"/>
              </w:rPr>
              <w:t xml:space="preserve"> PEI can be used to indicate the availability/unavailability information for each configured TRS resource, instead of all TRS resources</w:t>
            </w:r>
            <w:r w:rsidRPr="00D9087C">
              <w:rPr>
                <w:rFonts w:eastAsia="SimSun" w:hint="eastAsia"/>
                <w:b/>
                <w:lang w:val="en-GB" w:eastAsia="zh-CN"/>
              </w:rPr>
              <w:t>.</w:t>
            </w:r>
          </w:p>
        </w:tc>
      </w:tr>
      <w:tr w:rsidR="000F2488" w:rsidRPr="00D9087C" w14:paraId="18BB7C17" w14:textId="77777777" w:rsidTr="00E530DB">
        <w:tc>
          <w:tcPr>
            <w:tcW w:w="1150" w:type="dxa"/>
          </w:tcPr>
          <w:p w14:paraId="137DBBCE" w14:textId="30F536A4" w:rsidR="000F2488" w:rsidRPr="00D9087C" w:rsidRDefault="000F2488" w:rsidP="00A5732B">
            <w:pPr>
              <w:ind w:firstLine="0"/>
              <w:rPr>
                <w:rFonts w:eastAsia="Malgun Gothic"/>
              </w:rPr>
            </w:pPr>
            <w:r w:rsidRPr="00D9087C">
              <w:rPr>
                <w:rFonts w:eastAsia="Malgun Gothic"/>
              </w:rPr>
              <w:t>CATT[7]</w:t>
            </w:r>
          </w:p>
        </w:tc>
        <w:tc>
          <w:tcPr>
            <w:tcW w:w="8570" w:type="dxa"/>
          </w:tcPr>
          <w:p w14:paraId="599A8A60" w14:textId="41935423" w:rsidR="000F2488" w:rsidRPr="00D9087C" w:rsidRDefault="002C1638" w:rsidP="002C1638">
            <w:pPr>
              <w:numPr>
                <w:ilvl w:val="255"/>
                <w:numId w:val="0"/>
              </w:numPr>
              <w:suppressAutoHyphens w:val="0"/>
              <w:spacing w:before="120" w:after="120" w:line="240" w:lineRule="auto"/>
              <w:contextualSpacing/>
              <w:rPr>
                <w:rFonts w:eastAsia="SimSun"/>
                <w:b/>
                <w:i/>
                <w:lang w:eastAsia="zh-CN"/>
              </w:rPr>
            </w:pPr>
            <w:r w:rsidRPr="00D9087C">
              <w:rPr>
                <w:rFonts w:eastAsia="SimSun"/>
                <w:b/>
                <w:i/>
                <w:lang w:eastAsia="zh-CN"/>
              </w:rPr>
              <w:t>Proposal 9:</w:t>
            </w:r>
            <w:r w:rsidRPr="00D9087C">
              <w:rPr>
                <w:rFonts w:eastAsia="SimSun"/>
                <w:lang w:eastAsia="zh-CN"/>
              </w:rPr>
              <w:t xml:space="preserve"> </w:t>
            </w:r>
            <w:r w:rsidRPr="00D9087C">
              <w:rPr>
                <w:rFonts w:eastAsia="SimSun"/>
                <w:b/>
                <w:i/>
                <w:lang w:eastAsia="zh-CN"/>
              </w:rPr>
              <w:t>T</w:t>
            </w:r>
            <w:r w:rsidRPr="00D9087C">
              <w:rPr>
                <w:rFonts w:eastAsia="Times New Roman"/>
                <w:b/>
                <w:i/>
                <w:lang w:eastAsia="en-US"/>
              </w:rPr>
              <w:t xml:space="preserve">he availability of TRS/CSI-RS at the configured occasion(s) </w:t>
            </w:r>
            <w:r w:rsidRPr="00D9087C">
              <w:rPr>
                <w:rFonts w:eastAsia="SimSun"/>
                <w:b/>
                <w:i/>
                <w:lang w:eastAsia="zh-CN"/>
              </w:rPr>
              <w:t>should be</w:t>
            </w:r>
            <w:r w:rsidRPr="00D9087C">
              <w:rPr>
                <w:rFonts w:eastAsia="Times New Roman"/>
                <w:b/>
                <w:i/>
                <w:lang w:eastAsia="en-US"/>
              </w:rPr>
              <w:t xml:space="preserve"> informed to the UE by the present/not present of SIB-X TRS/CSI-RS configuration</w:t>
            </w:r>
            <w:r w:rsidRPr="00D9087C">
              <w:rPr>
                <w:rFonts w:eastAsia="SimSun"/>
                <w:b/>
                <w:i/>
                <w:lang w:eastAsia="zh-CN"/>
              </w:rPr>
              <w:t>.</w:t>
            </w:r>
          </w:p>
        </w:tc>
      </w:tr>
      <w:tr w:rsidR="000F2488" w:rsidRPr="00D9087C" w14:paraId="1E7DBF44" w14:textId="77777777" w:rsidTr="00E530DB">
        <w:tc>
          <w:tcPr>
            <w:tcW w:w="1150" w:type="dxa"/>
          </w:tcPr>
          <w:p w14:paraId="1DA44200" w14:textId="2B101D0E" w:rsidR="000F2488" w:rsidRPr="00D9087C" w:rsidRDefault="000F2488" w:rsidP="00A5732B">
            <w:pPr>
              <w:ind w:firstLine="0"/>
              <w:rPr>
                <w:rFonts w:eastAsia="Malgun Gothic"/>
              </w:rPr>
            </w:pPr>
            <w:r w:rsidRPr="00D9087C">
              <w:rPr>
                <w:rFonts w:eastAsia="Malgun Gothic"/>
              </w:rPr>
              <w:t>MediaTek[8]</w:t>
            </w:r>
          </w:p>
        </w:tc>
        <w:tc>
          <w:tcPr>
            <w:tcW w:w="8570" w:type="dxa"/>
          </w:tcPr>
          <w:p w14:paraId="56BD8149" w14:textId="77777777" w:rsidR="00C663FD" w:rsidRPr="00C40CD6" w:rsidRDefault="00C663FD" w:rsidP="00C663FD">
            <w:pPr>
              <w:tabs>
                <w:tab w:val="left" w:pos="2357"/>
              </w:tabs>
              <w:suppressAutoHyphens w:val="0"/>
              <w:spacing w:before="0" w:after="180" w:line="240" w:lineRule="auto"/>
              <w:ind w:firstLine="0"/>
              <w:rPr>
                <w:rFonts w:eastAsia="PMingLiU"/>
                <w:b/>
                <w:lang w:val="en-GB" w:eastAsia="en-US"/>
              </w:rPr>
            </w:pPr>
            <w:r w:rsidRPr="00C40CD6">
              <w:rPr>
                <w:rFonts w:eastAsia="PMingLiU"/>
                <w:b/>
                <w:lang w:val="en-GB" w:eastAsia="en-US"/>
              </w:rPr>
              <w:fldChar w:fldCharType="begin"/>
            </w:r>
            <w:r w:rsidRPr="00C40CD6">
              <w:rPr>
                <w:rFonts w:eastAsia="PMingLiU"/>
                <w:b/>
                <w:lang w:val="en-GB" w:eastAsia="en-US"/>
              </w:rPr>
              <w:instrText xml:space="preserve"> REF _Ref68628974 \h  \* MERGEFORMAT </w:instrText>
            </w:r>
            <w:r w:rsidRPr="00C40CD6">
              <w:rPr>
                <w:rFonts w:eastAsia="PMingLiU"/>
                <w:b/>
                <w:lang w:val="en-GB" w:eastAsia="en-US"/>
              </w:rPr>
            </w:r>
            <w:r w:rsidRPr="00C40CD6">
              <w:rPr>
                <w:rFonts w:eastAsia="PMingLiU"/>
                <w:b/>
                <w:lang w:val="en-GB" w:eastAsia="en-US"/>
              </w:rPr>
              <w:fldChar w:fldCharType="separate"/>
            </w:r>
            <w:r w:rsidRPr="00C40CD6">
              <w:rPr>
                <w:rFonts w:eastAsia="PMingLiU"/>
                <w:b/>
                <w:u w:val="single"/>
                <w:lang w:val="en-GB" w:eastAsia="en-US"/>
              </w:rPr>
              <w:t xml:space="preserve">Proposal </w:t>
            </w:r>
            <w:r w:rsidRPr="00C40CD6">
              <w:rPr>
                <w:rFonts w:eastAsia="PMingLiU"/>
                <w:b/>
                <w:noProof/>
                <w:u w:val="single"/>
                <w:lang w:val="en-GB" w:eastAsia="en-US"/>
              </w:rPr>
              <w:t>2</w:t>
            </w:r>
            <w:r w:rsidRPr="00C40CD6">
              <w:rPr>
                <w:rFonts w:eastAsia="PMingLiU" w:hint="eastAsia"/>
                <w:b/>
                <w:u w:val="single"/>
                <w:lang w:val="en-GB" w:eastAsia="zh-TW"/>
              </w:rPr>
              <w:t>:</w:t>
            </w:r>
            <w:r w:rsidRPr="00C40CD6">
              <w:rPr>
                <w:rFonts w:eastAsia="PMingLiU" w:hint="eastAsia"/>
                <w:b/>
                <w:lang w:val="en-GB" w:eastAsia="zh-TW"/>
              </w:rPr>
              <w:t xml:space="preserve"> gNB to indicate</w:t>
            </w:r>
            <w:r w:rsidRPr="00C40CD6">
              <w:rPr>
                <w:rFonts w:eastAsia="PMingLiU"/>
                <w:b/>
                <w:lang w:val="en-GB" w:eastAsia="zh-TW"/>
              </w:rPr>
              <w:t xml:space="preserve"> the TRS/CSI-RS availability information to idle/inactive mode UE(s) through SIB.</w:t>
            </w:r>
            <w:r w:rsidRPr="00C40CD6">
              <w:rPr>
                <w:rFonts w:eastAsia="PMingLiU"/>
                <w:b/>
                <w:lang w:val="en-GB" w:eastAsia="en-US"/>
              </w:rPr>
              <w:fldChar w:fldCharType="end"/>
            </w:r>
          </w:p>
          <w:p w14:paraId="3F15BD17" w14:textId="77777777" w:rsidR="00C663FD" w:rsidRPr="00C40CD6" w:rsidRDefault="00C663FD" w:rsidP="00375104">
            <w:pPr>
              <w:numPr>
                <w:ilvl w:val="0"/>
                <w:numId w:val="29"/>
              </w:numPr>
              <w:suppressAutoHyphens w:val="0"/>
              <w:spacing w:before="0" w:after="180" w:line="240" w:lineRule="auto"/>
              <w:jc w:val="left"/>
              <w:rPr>
                <w:rFonts w:eastAsia="PMingLiU"/>
                <w:b/>
                <w:lang w:val="en-GB" w:eastAsia="zh-TW"/>
              </w:rPr>
            </w:pPr>
            <w:r w:rsidRPr="00C40CD6">
              <w:rPr>
                <w:rFonts w:eastAsia="PMingLiU"/>
                <w:b/>
                <w:lang w:val="en-GB" w:eastAsia="zh-TW"/>
              </w:rPr>
              <w:t>UE(s) monitors SIB for TRS/CSI-RS configuration/availability information periodically without SI update notification.</w:t>
            </w:r>
          </w:p>
          <w:p w14:paraId="4184CB73" w14:textId="1AD35481" w:rsidR="000F2488" w:rsidRPr="00D9087C" w:rsidRDefault="00C663FD" w:rsidP="00C663FD">
            <w:pPr>
              <w:tabs>
                <w:tab w:val="left" w:pos="2357"/>
              </w:tabs>
              <w:ind w:firstLine="0"/>
              <w:rPr>
                <w:b/>
              </w:rPr>
            </w:pPr>
            <w:r w:rsidRPr="00D9087C">
              <w:rPr>
                <w:b/>
              </w:rPr>
              <w:fldChar w:fldCharType="begin"/>
            </w:r>
            <w:r w:rsidRPr="00D9087C">
              <w:rPr>
                <w:b/>
              </w:rPr>
              <w:instrText xml:space="preserve"> REF _Ref68629051 \h  \* MERGEFORMAT </w:instrText>
            </w:r>
            <w:r w:rsidRPr="00D9087C">
              <w:rPr>
                <w:b/>
              </w:rPr>
            </w:r>
            <w:r w:rsidRPr="00D9087C">
              <w:rPr>
                <w:b/>
              </w:rPr>
              <w:fldChar w:fldCharType="separate"/>
            </w:r>
            <w:r w:rsidRPr="00D9087C">
              <w:rPr>
                <w:b/>
                <w:u w:val="single"/>
              </w:rPr>
              <w:t xml:space="preserve">Proposal </w:t>
            </w:r>
            <w:r w:rsidRPr="00D9087C">
              <w:rPr>
                <w:b/>
                <w:noProof/>
                <w:u w:val="single"/>
              </w:rPr>
              <w:t>3</w:t>
            </w:r>
            <w:r w:rsidRPr="00D9087C">
              <w:rPr>
                <w:rFonts w:hint="eastAsia"/>
                <w:b/>
                <w:u w:val="single"/>
                <w:lang w:eastAsia="zh-TW"/>
              </w:rPr>
              <w:t>:</w:t>
            </w:r>
            <w:r w:rsidRPr="00D9087C">
              <w:rPr>
                <w:rFonts w:hint="eastAsia"/>
                <w:b/>
                <w:lang w:eastAsia="zh-TW"/>
              </w:rPr>
              <w:t xml:space="preserve"> </w:t>
            </w:r>
            <w:r w:rsidRPr="00D9087C">
              <w:rPr>
                <w:b/>
                <w:lang w:eastAsia="zh-TW"/>
              </w:rPr>
              <w:t xml:space="preserve">If paging early indication (PEI) is configured, </w:t>
            </w:r>
            <w:r w:rsidRPr="00D9087C">
              <w:rPr>
                <w:rFonts w:hint="eastAsia"/>
                <w:b/>
                <w:lang w:eastAsia="zh-TW"/>
              </w:rPr>
              <w:t>gNB can indicate</w:t>
            </w:r>
            <w:r w:rsidRPr="00D9087C">
              <w:rPr>
                <w:b/>
                <w:lang w:eastAsia="zh-TW"/>
              </w:rPr>
              <w:t xml:space="preserve"> the TRS/CSI-RS availability information to idle/inactive mode UE(s) through PEI.</w:t>
            </w:r>
            <w:r w:rsidRPr="00D9087C">
              <w:rPr>
                <w:b/>
              </w:rPr>
              <w:fldChar w:fldCharType="end"/>
            </w:r>
          </w:p>
        </w:tc>
      </w:tr>
      <w:tr w:rsidR="000F2488" w:rsidRPr="00D9087C" w14:paraId="614AB4B2" w14:textId="77777777" w:rsidTr="00E530DB">
        <w:tc>
          <w:tcPr>
            <w:tcW w:w="1150" w:type="dxa"/>
          </w:tcPr>
          <w:p w14:paraId="31D269EA" w14:textId="2FC4F978" w:rsidR="000F2488" w:rsidRPr="00D9087C" w:rsidRDefault="000F2488" w:rsidP="00A5732B">
            <w:pPr>
              <w:ind w:firstLine="0"/>
              <w:rPr>
                <w:rFonts w:eastAsia="Malgun Gothic"/>
              </w:rPr>
            </w:pPr>
            <w:r w:rsidRPr="00D9087C">
              <w:rPr>
                <w:rFonts w:eastAsia="Malgun Gothic"/>
              </w:rPr>
              <w:t>Panasonic[9]</w:t>
            </w:r>
          </w:p>
        </w:tc>
        <w:tc>
          <w:tcPr>
            <w:tcW w:w="8570" w:type="dxa"/>
          </w:tcPr>
          <w:p w14:paraId="7035F6D1" w14:textId="6678F322" w:rsidR="000F2488" w:rsidRPr="00D9087C" w:rsidRDefault="00CC527D" w:rsidP="00702125">
            <w:pPr>
              <w:widowControl w:val="0"/>
              <w:suppressAutoHyphens w:val="0"/>
              <w:autoSpaceDE w:val="0"/>
              <w:autoSpaceDN w:val="0"/>
              <w:adjustRightInd w:val="0"/>
              <w:spacing w:before="120" w:after="120" w:line="240" w:lineRule="auto"/>
              <w:ind w:firstLine="0"/>
              <w:rPr>
                <w:rFonts w:eastAsia="SimSun"/>
                <w:b/>
                <w:lang w:eastAsia="zh-CN"/>
              </w:rPr>
            </w:pPr>
            <w:r w:rsidRPr="00D9087C">
              <w:rPr>
                <w:rFonts w:eastAsia="Yu Mincho"/>
                <w:b/>
                <w:bCs/>
              </w:rPr>
              <w:t>Proposal 1: L1 (</w:t>
            </w:r>
            <w:r w:rsidRPr="00D9087C">
              <w:rPr>
                <w:rFonts w:eastAsia="SimSun"/>
                <w:b/>
                <w:bCs/>
              </w:rPr>
              <w:t>PEI and paging based</w:t>
            </w:r>
            <w:r w:rsidRPr="00D9087C">
              <w:rPr>
                <w:rFonts w:eastAsia="Yu Mincho"/>
                <w:b/>
                <w:bCs/>
              </w:rPr>
              <w:t>) TRS/CSI-RS availability indication is supported.</w:t>
            </w:r>
          </w:p>
        </w:tc>
      </w:tr>
      <w:tr w:rsidR="000F2488" w:rsidRPr="00D9087C" w14:paraId="4BB15582" w14:textId="77777777" w:rsidTr="00E530DB">
        <w:tc>
          <w:tcPr>
            <w:tcW w:w="1150" w:type="dxa"/>
          </w:tcPr>
          <w:p w14:paraId="4598C493" w14:textId="34FFEDD0" w:rsidR="000F2488" w:rsidRPr="00D9087C" w:rsidRDefault="000F2488" w:rsidP="00A5732B">
            <w:pPr>
              <w:ind w:firstLine="0"/>
              <w:rPr>
                <w:rFonts w:eastAsia="Malgun Gothic"/>
              </w:rPr>
            </w:pPr>
            <w:r w:rsidRPr="00D9087C">
              <w:rPr>
                <w:rFonts w:eastAsia="Malgun Gothic"/>
              </w:rPr>
              <w:t>CMCC[10]</w:t>
            </w:r>
          </w:p>
        </w:tc>
        <w:tc>
          <w:tcPr>
            <w:tcW w:w="8570" w:type="dxa"/>
          </w:tcPr>
          <w:p w14:paraId="10BA0728" w14:textId="4924030E" w:rsidR="000F2488" w:rsidRPr="00D9087C" w:rsidRDefault="00CC527D" w:rsidP="00CC527D">
            <w:pPr>
              <w:suppressAutoHyphens w:val="0"/>
              <w:spacing w:before="120" w:after="180" w:line="240" w:lineRule="auto"/>
              <w:ind w:firstLine="0"/>
              <w:rPr>
                <w:rFonts w:eastAsia="SimSun"/>
                <w:b/>
                <w:bCs/>
                <w:lang w:eastAsia="zh-CN"/>
              </w:rPr>
            </w:pPr>
            <w:r w:rsidRPr="00D9087C">
              <w:rPr>
                <w:rFonts w:eastAsia="SimSun"/>
                <w:b/>
                <w:bCs/>
                <w:lang w:eastAsia="zh-CN"/>
              </w:rPr>
              <w:t xml:space="preserve">Proposal 1. PEI can carry the availability information of TRS/CSI-RS, which indicate UE </w:t>
            </w:r>
            <w:r w:rsidRPr="00D9087C">
              <w:rPr>
                <w:rFonts w:eastAsia="SimSun"/>
                <w:b/>
                <w:bCs/>
                <w:lang w:eastAsia="zh-CN"/>
              </w:rPr>
              <w:lastRenderedPageBreak/>
              <w:t xml:space="preserve">whether the TRS/CSI-RS is available or not before the associated PO. </w:t>
            </w:r>
          </w:p>
        </w:tc>
      </w:tr>
      <w:tr w:rsidR="000F2488" w:rsidRPr="00D9087C" w14:paraId="4452647D" w14:textId="77777777" w:rsidTr="00E530DB">
        <w:tc>
          <w:tcPr>
            <w:tcW w:w="1150" w:type="dxa"/>
          </w:tcPr>
          <w:p w14:paraId="583FB8D6" w14:textId="5EF7B7C9" w:rsidR="000F2488" w:rsidRPr="00D9087C" w:rsidRDefault="000F2488" w:rsidP="00A5732B">
            <w:pPr>
              <w:ind w:firstLine="0"/>
              <w:rPr>
                <w:rFonts w:eastAsia="Malgun Gothic"/>
              </w:rPr>
            </w:pPr>
            <w:r w:rsidRPr="00D9087C">
              <w:rPr>
                <w:rFonts w:eastAsia="Malgun Gothic"/>
              </w:rPr>
              <w:lastRenderedPageBreak/>
              <w:t>Xiaomi[11]</w:t>
            </w:r>
          </w:p>
        </w:tc>
        <w:tc>
          <w:tcPr>
            <w:tcW w:w="8570" w:type="dxa"/>
          </w:tcPr>
          <w:p w14:paraId="1FA2D1AC" w14:textId="7A31FD0D" w:rsidR="000F2488" w:rsidRPr="00D9087C" w:rsidRDefault="004850D8" w:rsidP="00702125">
            <w:pPr>
              <w:widowControl w:val="0"/>
              <w:suppressAutoHyphens w:val="0"/>
              <w:autoSpaceDE w:val="0"/>
              <w:autoSpaceDN w:val="0"/>
              <w:adjustRightInd w:val="0"/>
              <w:spacing w:before="120" w:after="120" w:line="240" w:lineRule="auto"/>
              <w:ind w:firstLine="0"/>
              <w:rPr>
                <w:rFonts w:eastAsia="SimSun"/>
                <w:b/>
                <w:lang w:eastAsia="zh-CN"/>
              </w:rPr>
            </w:pPr>
            <w:r w:rsidRPr="00D9087C">
              <w:rPr>
                <w:b/>
                <w:i/>
                <w:lang w:eastAsia="zh-CN"/>
              </w:rPr>
              <w:t>Proposal 3: DCI based TRS/CSI-RS availability indication can be supported.</w:t>
            </w:r>
          </w:p>
        </w:tc>
      </w:tr>
      <w:tr w:rsidR="000F2488" w:rsidRPr="00D9087C" w14:paraId="774EF660" w14:textId="77777777" w:rsidTr="00E530DB">
        <w:tc>
          <w:tcPr>
            <w:tcW w:w="1150" w:type="dxa"/>
          </w:tcPr>
          <w:p w14:paraId="2380227D" w14:textId="2571C850" w:rsidR="000F2488" w:rsidRPr="00D9087C" w:rsidRDefault="000F2488" w:rsidP="00A5732B">
            <w:pPr>
              <w:ind w:firstLine="0"/>
              <w:rPr>
                <w:rFonts w:eastAsia="Malgun Gothic"/>
              </w:rPr>
            </w:pPr>
            <w:r w:rsidRPr="00D9087C">
              <w:rPr>
                <w:rFonts w:eastAsia="Malgun Gothic"/>
              </w:rPr>
              <w:t>Intel[12]</w:t>
            </w:r>
          </w:p>
        </w:tc>
        <w:tc>
          <w:tcPr>
            <w:tcW w:w="8570" w:type="dxa"/>
          </w:tcPr>
          <w:p w14:paraId="05B7CD63" w14:textId="6F833C2A" w:rsidR="000F2488" w:rsidRPr="00D9087C" w:rsidRDefault="00D4102B" w:rsidP="00D4102B">
            <w:pPr>
              <w:suppressAutoHyphens w:val="0"/>
              <w:overflowPunct w:val="0"/>
              <w:autoSpaceDE w:val="0"/>
              <w:autoSpaceDN w:val="0"/>
              <w:adjustRightInd w:val="0"/>
              <w:spacing w:before="120" w:after="120" w:line="240" w:lineRule="auto"/>
              <w:ind w:firstLine="0"/>
              <w:textAlignment w:val="baseline"/>
              <w:rPr>
                <w:rFonts w:eastAsia="SimSun"/>
                <w:b/>
                <w:bCs/>
                <w:lang w:eastAsia="en-US"/>
              </w:rPr>
            </w:pPr>
            <w:r w:rsidRPr="00D9087C">
              <w:rPr>
                <w:rFonts w:eastAsia="SimSun"/>
                <w:b/>
                <w:bCs/>
                <w:lang w:eastAsia="en-US"/>
              </w:rPr>
              <w:t>Proposal 3: If L1 indication is to be supported for availability indication, paging DCI is preferred over PEI.</w:t>
            </w:r>
          </w:p>
        </w:tc>
      </w:tr>
      <w:tr w:rsidR="000F2488" w:rsidRPr="00D9087C" w14:paraId="17E536EB" w14:textId="77777777" w:rsidTr="00E530DB">
        <w:tc>
          <w:tcPr>
            <w:tcW w:w="1150" w:type="dxa"/>
          </w:tcPr>
          <w:p w14:paraId="3BB32F2E" w14:textId="4CCCAFA9" w:rsidR="000F2488" w:rsidRPr="00D9087C" w:rsidRDefault="000F2488" w:rsidP="00A5732B">
            <w:pPr>
              <w:ind w:firstLine="0"/>
              <w:rPr>
                <w:rFonts w:eastAsia="Malgun Gothic"/>
              </w:rPr>
            </w:pPr>
            <w:r w:rsidRPr="00D9087C">
              <w:rPr>
                <w:rFonts w:eastAsia="Malgun Gothic"/>
              </w:rPr>
              <w:t>Apple[13]</w:t>
            </w:r>
          </w:p>
        </w:tc>
        <w:tc>
          <w:tcPr>
            <w:tcW w:w="8570" w:type="dxa"/>
          </w:tcPr>
          <w:p w14:paraId="42C3CBB3" w14:textId="77777777" w:rsidR="001A1D61" w:rsidRPr="00D9087C" w:rsidRDefault="001A1D61" w:rsidP="001A1D61">
            <w:pPr>
              <w:suppressAutoHyphens w:val="0"/>
              <w:spacing w:before="0" w:after="120" w:line="240" w:lineRule="auto"/>
              <w:ind w:firstLine="0"/>
              <w:jc w:val="left"/>
              <w:rPr>
                <w:rFonts w:eastAsia="Times New Roman"/>
                <w:b/>
                <w:bCs/>
                <w:lang w:val="en-GB" w:eastAsia="zh-CN"/>
              </w:rPr>
            </w:pPr>
            <w:r w:rsidRPr="00D9087C">
              <w:rPr>
                <w:rFonts w:eastAsia="Times New Roman"/>
                <w:b/>
                <w:bCs/>
                <w:lang w:val="en-GB" w:eastAsia="zh-CN"/>
              </w:rPr>
              <w:t>Proposal 6: The availability indication of the TRS/CSI-RS occasion(s) can be carried in SIB, paging DCI and/or PEI (if PDCCH is adopted for PEI).</w:t>
            </w:r>
          </w:p>
          <w:p w14:paraId="6C6A5BAE" w14:textId="77777777" w:rsidR="001A1D61" w:rsidRPr="00D9087C" w:rsidRDefault="001A1D61" w:rsidP="001A1D61">
            <w:pPr>
              <w:suppressAutoHyphens w:val="0"/>
              <w:spacing w:before="0" w:after="120" w:line="240" w:lineRule="auto"/>
              <w:ind w:firstLine="0"/>
              <w:jc w:val="left"/>
              <w:rPr>
                <w:rFonts w:eastAsia="Times New Roman"/>
                <w:b/>
                <w:bCs/>
                <w:lang w:val="en-GB" w:eastAsia="zh-CN"/>
              </w:rPr>
            </w:pPr>
            <w:r w:rsidRPr="00D9087C">
              <w:rPr>
                <w:rFonts w:eastAsia="Times New Roman"/>
                <w:b/>
                <w:bCs/>
                <w:lang w:val="en-GB" w:eastAsia="zh-CN"/>
              </w:rPr>
              <w:t>Proposal 7: When the availability indication is carried in a DCI, it only carries the information for TRS/CSI-RS configuration(s) that correspond to the same beam as the DCI.</w:t>
            </w:r>
          </w:p>
          <w:p w14:paraId="6425C436" w14:textId="657F60E5" w:rsidR="000F2488" w:rsidRPr="00D9087C" w:rsidRDefault="001A1D61" w:rsidP="001A1D61">
            <w:pPr>
              <w:suppressAutoHyphens w:val="0"/>
              <w:spacing w:before="0" w:after="120" w:line="240" w:lineRule="auto"/>
              <w:ind w:firstLine="0"/>
              <w:jc w:val="left"/>
              <w:rPr>
                <w:rFonts w:eastAsia="Times New Roman"/>
                <w:b/>
                <w:bCs/>
                <w:lang w:val="en-GB" w:eastAsia="zh-CN"/>
              </w:rPr>
            </w:pPr>
            <w:r w:rsidRPr="00D9087C">
              <w:rPr>
                <w:rFonts w:eastAsia="Times New Roman"/>
                <w:b/>
                <w:bCs/>
                <w:lang w:val="en-GB" w:eastAsia="zh-CN"/>
              </w:rPr>
              <w:t>Proposal 8: When a TRS configuration is indicated as available, the idle/inactive UEs assumes that only a certain number of TRS occasion(s) before a PO is available.</w:t>
            </w:r>
          </w:p>
        </w:tc>
      </w:tr>
      <w:tr w:rsidR="000F2488" w:rsidRPr="00D9087C" w14:paraId="6A6F05B5" w14:textId="77777777" w:rsidTr="000C682E">
        <w:trPr>
          <w:trHeight w:val="2285"/>
        </w:trPr>
        <w:tc>
          <w:tcPr>
            <w:tcW w:w="1150" w:type="dxa"/>
          </w:tcPr>
          <w:p w14:paraId="365DE0C7" w14:textId="7F5A3315" w:rsidR="000F2488" w:rsidRPr="00D9087C" w:rsidRDefault="000F2488" w:rsidP="00A5732B">
            <w:pPr>
              <w:ind w:firstLine="0"/>
              <w:rPr>
                <w:rFonts w:eastAsia="Malgun Gothic"/>
              </w:rPr>
            </w:pPr>
            <w:r w:rsidRPr="00D9087C">
              <w:rPr>
                <w:rFonts w:eastAsia="Malgun Gothic"/>
              </w:rPr>
              <w:t>Qualcomm[14]</w:t>
            </w:r>
          </w:p>
        </w:tc>
        <w:tc>
          <w:tcPr>
            <w:tcW w:w="8570" w:type="dxa"/>
          </w:tcPr>
          <w:p w14:paraId="14B9731F" w14:textId="18AFF264" w:rsidR="000C682E" w:rsidRPr="00D9087C" w:rsidRDefault="000C682E" w:rsidP="000C682E">
            <w:pPr>
              <w:suppressAutoHyphens w:val="0"/>
              <w:overflowPunct w:val="0"/>
              <w:autoSpaceDE w:val="0"/>
              <w:autoSpaceDN w:val="0"/>
              <w:adjustRightInd w:val="0"/>
              <w:spacing w:before="0" w:after="120" w:line="240" w:lineRule="auto"/>
              <w:ind w:firstLine="0"/>
              <w:jc w:val="left"/>
              <w:textAlignment w:val="baseline"/>
              <w:rPr>
                <w:rFonts w:eastAsia="SimSun"/>
                <w:b/>
                <w:bCs/>
                <w:lang w:val="fi-FI" w:eastAsia="en-US"/>
              </w:rPr>
            </w:pPr>
            <w:r w:rsidRPr="00D9087C">
              <w:rPr>
                <w:rFonts w:eastAsia="SimSun"/>
                <w:lang w:val="en-GB" w:eastAsia="en-US"/>
              </w:rPr>
              <w:fldChar w:fldCharType="begin"/>
            </w:r>
            <w:r w:rsidRPr="00D9087C">
              <w:rPr>
                <w:rFonts w:eastAsia="SimSun"/>
                <w:lang w:val="en-GB" w:eastAsia="en-US"/>
              </w:rPr>
              <w:instrText xml:space="preserve"> REF P1 \h </w:instrText>
            </w:r>
            <w:r w:rsidR="00D9087C">
              <w:rPr>
                <w:rFonts w:eastAsia="SimSun"/>
                <w:lang w:val="en-GB" w:eastAsia="en-US"/>
              </w:rPr>
              <w:instrText xml:space="preserve"> \* MERGEFORMAT </w:instrText>
            </w:r>
            <w:r w:rsidRPr="00D9087C">
              <w:rPr>
                <w:rFonts w:eastAsia="SimSun"/>
                <w:lang w:val="en-GB" w:eastAsia="en-US"/>
              </w:rPr>
            </w:r>
            <w:r w:rsidRPr="00D9087C">
              <w:rPr>
                <w:rFonts w:eastAsia="SimSun"/>
                <w:lang w:val="en-GB" w:eastAsia="en-US"/>
              </w:rPr>
              <w:fldChar w:fldCharType="separate"/>
            </w:r>
            <w:r w:rsidRPr="00D9087C">
              <w:rPr>
                <w:rFonts w:eastAsia="SimSun"/>
                <w:b/>
                <w:bCs/>
                <w:lang w:eastAsia="en-US"/>
              </w:rPr>
              <w:t xml:space="preserve">Proposal </w:t>
            </w:r>
            <w:r w:rsidRPr="00D9087C">
              <w:rPr>
                <w:rFonts w:eastAsia="SimSun"/>
                <w:b/>
                <w:bCs/>
                <w:noProof/>
                <w:lang w:eastAsia="en-US"/>
              </w:rPr>
              <w:t>1</w:t>
            </w:r>
            <w:r w:rsidRPr="00D9087C">
              <w:rPr>
                <w:rFonts w:eastAsia="SimSun"/>
                <w:b/>
                <w:bCs/>
                <w:lang w:eastAsia="en-US"/>
              </w:rPr>
              <w:t xml:space="preserve">: RAN1 down-selects from the candidate solutions for indicating whether </w:t>
            </w:r>
            <w:r w:rsidRPr="00D9087C">
              <w:rPr>
                <w:rFonts w:eastAsia="SimSun"/>
                <w:b/>
                <w:bCs/>
                <w:lang w:val="fi-FI" w:eastAsia="en-US"/>
              </w:rPr>
              <w:t>the TRS/CSI-RS is avaiable at the configured occasion(s)</w:t>
            </w:r>
          </w:p>
          <w:p w14:paraId="29822AFA" w14:textId="77777777" w:rsidR="000C682E" w:rsidRPr="00D9087C" w:rsidRDefault="000C682E" w:rsidP="00375104">
            <w:pPr>
              <w:numPr>
                <w:ilvl w:val="0"/>
                <w:numId w:val="32"/>
              </w:numPr>
              <w:suppressAutoHyphens w:val="0"/>
              <w:overflowPunct w:val="0"/>
              <w:autoSpaceDE w:val="0"/>
              <w:autoSpaceDN w:val="0"/>
              <w:adjustRightInd w:val="0"/>
              <w:spacing w:before="0" w:after="0" w:line="240" w:lineRule="auto"/>
              <w:jc w:val="left"/>
              <w:textAlignment w:val="baseline"/>
              <w:rPr>
                <w:rFonts w:eastAsia="Calibri"/>
                <w:b/>
                <w:bCs/>
                <w:lang w:eastAsia="en-US"/>
              </w:rPr>
            </w:pPr>
            <w:r w:rsidRPr="00D9087C">
              <w:rPr>
                <w:rFonts w:eastAsia="Calibri"/>
                <w:b/>
                <w:bCs/>
                <w:lang w:eastAsia="en-US"/>
              </w:rPr>
              <w:t>Paging PDCCH</w:t>
            </w:r>
          </w:p>
          <w:p w14:paraId="01B793F0" w14:textId="77777777" w:rsidR="000C682E" w:rsidRPr="00D9087C" w:rsidRDefault="000C682E" w:rsidP="00375104">
            <w:pPr>
              <w:numPr>
                <w:ilvl w:val="1"/>
                <w:numId w:val="32"/>
              </w:numPr>
              <w:suppressAutoHyphens w:val="0"/>
              <w:overflowPunct w:val="0"/>
              <w:autoSpaceDE w:val="0"/>
              <w:autoSpaceDN w:val="0"/>
              <w:adjustRightInd w:val="0"/>
              <w:spacing w:before="0" w:after="0" w:line="240" w:lineRule="auto"/>
              <w:jc w:val="left"/>
              <w:textAlignment w:val="baseline"/>
              <w:rPr>
                <w:rFonts w:eastAsia="Calibri"/>
                <w:b/>
                <w:bCs/>
                <w:lang w:eastAsia="en-US"/>
              </w:rPr>
            </w:pPr>
            <w:r w:rsidRPr="00D9087C">
              <w:rPr>
                <w:rFonts w:eastAsia="Calibri"/>
                <w:b/>
                <w:bCs/>
                <w:lang w:eastAsia="en-US"/>
              </w:rPr>
              <w:t>By using unused and/or reserved bits in the DCI</w:t>
            </w:r>
          </w:p>
          <w:p w14:paraId="7AB30CDD" w14:textId="77777777" w:rsidR="000C682E" w:rsidRPr="00D9087C" w:rsidRDefault="000C682E" w:rsidP="00375104">
            <w:pPr>
              <w:numPr>
                <w:ilvl w:val="1"/>
                <w:numId w:val="32"/>
              </w:numPr>
              <w:suppressAutoHyphens w:val="0"/>
              <w:overflowPunct w:val="0"/>
              <w:autoSpaceDE w:val="0"/>
              <w:autoSpaceDN w:val="0"/>
              <w:adjustRightInd w:val="0"/>
              <w:spacing w:before="0" w:after="0" w:line="240" w:lineRule="auto"/>
              <w:jc w:val="left"/>
              <w:textAlignment w:val="baseline"/>
              <w:rPr>
                <w:rFonts w:eastAsia="Calibri"/>
                <w:b/>
                <w:bCs/>
                <w:lang w:eastAsia="en-US"/>
              </w:rPr>
            </w:pPr>
            <w:r w:rsidRPr="00D9087C">
              <w:rPr>
                <w:rFonts w:eastAsia="Calibri"/>
                <w:b/>
                <w:bCs/>
                <w:lang w:eastAsia="en-US"/>
              </w:rPr>
              <w:t>This includes cross-slot scheduling paging PDCCH as PEI</w:t>
            </w:r>
          </w:p>
          <w:p w14:paraId="420180B6" w14:textId="77777777" w:rsidR="000C682E" w:rsidRPr="00D9087C" w:rsidRDefault="000C682E" w:rsidP="00375104">
            <w:pPr>
              <w:numPr>
                <w:ilvl w:val="0"/>
                <w:numId w:val="31"/>
              </w:numPr>
              <w:suppressAutoHyphens w:val="0"/>
              <w:overflowPunct w:val="0"/>
              <w:autoSpaceDE w:val="0"/>
              <w:autoSpaceDN w:val="0"/>
              <w:adjustRightInd w:val="0"/>
              <w:spacing w:before="0" w:after="0" w:line="240" w:lineRule="auto"/>
              <w:jc w:val="left"/>
              <w:textAlignment w:val="baseline"/>
              <w:rPr>
                <w:rFonts w:eastAsia="Calibri"/>
                <w:b/>
                <w:bCs/>
                <w:lang w:eastAsia="en-US"/>
              </w:rPr>
            </w:pPr>
            <w:r w:rsidRPr="00D9087C">
              <w:rPr>
                <w:rFonts w:eastAsia="Calibri"/>
                <w:b/>
                <w:bCs/>
                <w:lang w:eastAsia="en-US"/>
              </w:rPr>
              <w:t>PDCCH based PEI</w:t>
            </w:r>
          </w:p>
          <w:p w14:paraId="4EB38B6D" w14:textId="77777777" w:rsidR="000C682E" w:rsidRPr="00D9087C" w:rsidRDefault="000C682E" w:rsidP="00375104">
            <w:pPr>
              <w:numPr>
                <w:ilvl w:val="1"/>
                <w:numId w:val="31"/>
              </w:numPr>
              <w:suppressAutoHyphens w:val="0"/>
              <w:overflowPunct w:val="0"/>
              <w:autoSpaceDE w:val="0"/>
              <w:autoSpaceDN w:val="0"/>
              <w:adjustRightInd w:val="0"/>
              <w:spacing w:before="0" w:after="0" w:line="240" w:lineRule="auto"/>
              <w:jc w:val="left"/>
              <w:textAlignment w:val="baseline"/>
              <w:rPr>
                <w:rFonts w:eastAsia="Calibri"/>
                <w:b/>
                <w:bCs/>
                <w:lang w:eastAsia="en-US"/>
              </w:rPr>
            </w:pPr>
            <w:r w:rsidRPr="00D9087C">
              <w:rPr>
                <w:rFonts w:eastAsia="Calibri"/>
                <w:b/>
                <w:bCs/>
                <w:lang w:eastAsia="en-US"/>
              </w:rPr>
              <w:t>By using DCI field bits that are not used by UE sub-grouping indication</w:t>
            </w:r>
          </w:p>
          <w:p w14:paraId="58F8AF1C" w14:textId="77777777" w:rsidR="000C682E" w:rsidRPr="00D9087C" w:rsidRDefault="000C682E" w:rsidP="00375104">
            <w:pPr>
              <w:numPr>
                <w:ilvl w:val="0"/>
                <w:numId w:val="31"/>
              </w:numPr>
              <w:suppressAutoHyphens w:val="0"/>
              <w:overflowPunct w:val="0"/>
              <w:autoSpaceDE w:val="0"/>
              <w:autoSpaceDN w:val="0"/>
              <w:adjustRightInd w:val="0"/>
              <w:spacing w:before="0" w:after="0" w:line="240" w:lineRule="auto"/>
              <w:jc w:val="left"/>
              <w:textAlignment w:val="baseline"/>
              <w:rPr>
                <w:rFonts w:eastAsia="Calibri"/>
                <w:b/>
                <w:bCs/>
                <w:lang w:eastAsia="en-US"/>
              </w:rPr>
            </w:pPr>
            <w:r w:rsidRPr="00D9087C">
              <w:rPr>
                <w:rFonts w:eastAsia="Calibri"/>
                <w:b/>
                <w:bCs/>
                <w:lang w:eastAsia="en-US"/>
              </w:rPr>
              <w:t>Sequence/RS based PEI</w:t>
            </w:r>
          </w:p>
          <w:p w14:paraId="5762AF32" w14:textId="77777777" w:rsidR="000C682E" w:rsidRPr="00D9087C" w:rsidRDefault="000C682E" w:rsidP="00375104">
            <w:pPr>
              <w:numPr>
                <w:ilvl w:val="1"/>
                <w:numId w:val="31"/>
              </w:numPr>
              <w:suppressAutoHyphens w:val="0"/>
              <w:overflowPunct w:val="0"/>
              <w:autoSpaceDE w:val="0"/>
              <w:autoSpaceDN w:val="0"/>
              <w:adjustRightInd w:val="0"/>
              <w:spacing w:before="0" w:after="240" w:line="240" w:lineRule="auto"/>
              <w:jc w:val="left"/>
              <w:textAlignment w:val="baseline"/>
              <w:rPr>
                <w:rFonts w:eastAsia="Calibri"/>
                <w:b/>
                <w:bCs/>
                <w:lang w:eastAsia="en-US"/>
              </w:rPr>
            </w:pPr>
            <w:r w:rsidRPr="00D9087C">
              <w:rPr>
                <w:rFonts w:eastAsia="Calibri"/>
                <w:b/>
                <w:bCs/>
                <w:lang w:eastAsia="en-US"/>
              </w:rPr>
              <w:t>By using additional sequences</w:t>
            </w:r>
          </w:p>
          <w:p w14:paraId="4A84F9C6" w14:textId="67DF8161" w:rsidR="000F2488" w:rsidRPr="00D9087C" w:rsidRDefault="000C682E" w:rsidP="000C682E">
            <w:pPr>
              <w:widowControl w:val="0"/>
              <w:suppressAutoHyphens w:val="0"/>
              <w:autoSpaceDE w:val="0"/>
              <w:autoSpaceDN w:val="0"/>
              <w:adjustRightInd w:val="0"/>
              <w:spacing w:before="120" w:after="120" w:line="240" w:lineRule="auto"/>
              <w:ind w:firstLine="0"/>
              <w:rPr>
                <w:rFonts w:eastAsia="SimSun"/>
                <w:b/>
                <w:lang w:eastAsia="zh-CN"/>
              </w:rPr>
            </w:pPr>
            <w:r w:rsidRPr="00D9087C">
              <w:rPr>
                <w:rFonts w:eastAsia="SimSun"/>
                <w:lang w:val="en-GB" w:eastAsia="en-US"/>
              </w:rPr>
              <w:fldChar w:fldCharType="end"/>
            </w:r>
          </w:p>
        </w:tc>
      </w:tr>
      <w:tr w:rsidR="000F2488" w:rsidRPr="00D9087C" w14:paraId="51BABD95" w14:textId="77777777" w:rsidTr="00E530DB">
        <w:tc>
          <w:tcPr>
            <w:tcW w:w="1150" w:type="dxa"/>
          </w:tcPr>
          <w:p w14:paraId="3F879E04" w14:textId="7C2CA7AE" w:rsidR="000F2488" w:rsidRPr="00D9087C" w:rsidRDefault="000F2488" w:rsidP="00A5732B">
            <w:pPr>
              <w:ind w:firstLine="0"/>
              <w:rPr>
                <w:rFonts w:eastAsia="Malgun Gothic"/>
              </w:rPr>
            </w:pPr>
            <w:r w:rsidRPr="00D9087C">
              <w:rPr>
                <w:rFonts w:eastAsia="Malgun Gothic"/>
              </w:rPr>
              <w:t>Samsung[15]</w:t>
            </w:r>
          </w:p>
        </w:tc>
        <w:tc>
          <w:tcPr>
            <w:tcW w:w="8570" w:type="dxa"/>
          </w:tcPr>
          <w:p w14:paraId="65F49073" w14:textId="0A7DB5C9" w:rsidR="00F85D74" w:rsidRPr="00D9087C" w:rsidRDefault="00F85D74" w:rsidP="00F85D74">
            <w:pPr>
              <w:suppressAutoHyphens w:val="0"/>
              <w:spacing w:before="0" w:after="0" w:line="240" w:lineRule="auto"/>
              <w:ind w:firstLine="0"/>
              <w:rPr>
                <w:rFonts w:ascii="Times" w:hAnsi="Times"/>
                <w:u w:val="single"/>
                <w:lang w:eastAsia="x-none"/>
              </w:rPr>
            </w:pPr>
            <w:r w:rsidRPr="00D9087C">
              <w:rPr>
                <w:rFonts w:ascii="Times" w:hAnsi="Times"/>
                <w:b/>
                <w:u w:val="single"/>
                <w:lang w:eastAsia="x-none"/>
              </w:rPr>
              <w:t xml:space="preserve">Proposal 1: Support paging PDCCH and/or SIB for availability indication of TRS/CSI-RS occasions for idle/inactive UEs. </w:t>
            </w:r>
            <w:r w:rsidRPr="00D9087C">
              <w:rPr>
                <w:rFonts w:ascii="Times" w:hAnsi="Times"/>
                <w:u w:val="single"/>
                <w:lang w:eastAsia="x-none"/>
              </w:rPr>
              <w:t xml:space="preserve"> </w:t>
            </w:r>
          </w:p>
          <w:p w14:paraId="13B38A6F" w14:textId="77777777" w:rsidR="00F85D74" w:rsidRPr="00D9087C" w:rsidRDefault="00F85D74" w:rsidP="00F85D74">
            <w:pPr>
              <w:suppressAutoHyphens w:val="0"/>
              <w:spacing w:before="0" w:after="0" w:line="240" w:lineRule="auto"/>
              <w:ind w:firstLine="0"/>
              <w:rPr>
                <w:rFonts w:ascii="Times" w:hAnsi="Times"/>
                <w:b/>
                <w:u w:val="single"/>
                <w:lang w:eastAsia="x-none"/>
              </w:rPr>
            </w:pPr>
          </w:p>
          <w:p w14:paraId="72566B62" w14:textId="77777777" w:rsidR="00F85D74" w:rsidRPr="00D9087C" w:rsidRDefault="00F85D74" w:rsidP="00F85D74">
            <w:pPr>
              <w:suppressAutoHyphens w:val="0"/>
              <w:spacing w:before="0" w:after="0" w:line="240" w:lineRule="auto"/>
              <w:ind w:firstLine="0"/>
              <w:rPr>
                <w:rFonts w:ascii="Times" w:hAnsi="Times"/>
                <w:b/>
                <w:u w:val="single"/>
                <w:lang w:eastAsia="x-none"/>
              </w:rPr>
            </w:pPr>
            <w:r w:rsidRPr="00D9087C">
              <w:rPr>
                <w:rFonts w:ascii="Times" w:hAnsi="Times"/>
                <w:b/>
                <w:u w:val="single"/>
                <w:lang w:eastAsia="x-none"/>
              </w:rPr>
              <w:t xml:space="preserve">Proposal 2: Support indication of available TRS/CSI-RS resource set(s) for idle/inactive UEs. </w:t>
            </w:r>
          </w:p>
          <w:p w14:paraId="7862861C" w14:textId="77777777" w:rsidR="00F85D74" w:rsidRPr="00D9087C" w:rsidRDefault="00F85D74" w:rsidP="00F85D74">
            <w:pPr>
              <w:suppressAutoHyphens w:val="0"/>
              <w:spacing w:before="0" w:after="0" w:line="240" w:lineRule="auto"/>
              <w:ind w:firstLine="0"/>
              <w:jc w:val="left"/>
              <w:rPr>
                <w:rFonts w:ascii="Times" w:hAnsi="Times"/>
                <w:lang w:eastAsia="en-US"/>
              </w:rPr>
            </w:pPr>
          </w:p>
          <w:p w14:paraId="50C5DCF7" w14:textId="5D6AF60F" w:rsidR="00F85D74" w:rsidRPr="00D9087C" w:rsidRDefault="00F85D74" w:rsidP="00F85D74">
            <w:pPr>
              <w:suppressAutoHyphens w:val="0"/>
              <w:spacing w:before="0" w:after="0" w:line="240" w:lineRule="auto"/>
              <w:ind w:firstLine="0"/>
              <w:rPr>
                <w:rFonts w:ascii="Times" w:hAnsi="Times"/>
                <w:b/>
                <w:u w:val="single"/>
                <w:lang w:eastAsia="x-none"/>
              </w:rPr>
            </w:pPr>
            <w:r w:rsidRPr="00D9087C">
              <w:rPr>
                <w:rFonts w:ascii="Times" w:hAnsi="Times"/>
                <w:b/>
                <w:u w:val="single"/>
                <w:lang w:eastAsia="x-none"/>
              </w:rPr>
              <w:t xml:space="preserve">Proposal 3: Support indication of available duration of TRS/CSI-RS occasions for idle/inactive UEs. </w:t>
            </w:r>
          </w:p>
        </w:tc>
      </w:tr>
      <w:tr w:rsidR="000F2488" w:rsidRPr="00D9087C" w14:paraId="2800F186" w14:textId="77777777" w:rsidTr="00E530DB">
        <w:tc>
          <w:tcPr>
            <w:tcW w:w="1150" w:type="dxa"/>
          </w:tcPr>
          <w:p w14:paraId="55047A0A" w14:textId="65A67898" w:rsidR="000F2488" w:rsidRPr="00D9087C" w:rsidRDefault="000F2488" w:rsidP="00A5732B">
            <w:pPr>
              <w:ind w:firstLine="0"/>
              <w:rPr>
                <w:rFonts w:eastAsia="Malgun Gothic"/>
              </w:rPr>
            </w:pPr>
            <w:r w:rsidRPr="00D9087C">
              <w:rPr>
                <w:rFonts w:eastAsia="Malgun Gothic"/>
              </w:rPr>
              <w:t>Sony[16]</w:t>
            </w:r>
          </w:p>
        </w:tc>
        <w:tc>
          <w:tcPr>
            <w:tcW w:w="8570" w:type="dxa"/>
          </w:tcPr>
          <w:p w14:paraId="0019B347" w14:textId="77777777" w:rsidR="00757B9F" w:rsidRPr="00D9087C" w:rsidRDefault="00757B9F" w:rsidP="00757B9F">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sidRPr="00D9087C">
              <w:rPr>
                <w:rFonts w:ascii="Times" w:eastAsia="Consolas" w:hAnsi="Times"/>
                <w:b/>
                <w:bCs/>
                <w:lang w:eastAsia="en-US"/>
              </w:rPr>
              <w:t>Proposal 1: Availability information of TRS/CSI-RS is signaled in the paging DCI.</w:t>
            </w:r>
          </w:p>
          <w:p w14:paraId="27CABEA8" w14:textId="653F5164" w:rsidR="000F2488" w:rsidRPr="00D9087C" w:rsidRDefault="00757B9F" w:rsidP="00757B9F">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r w:rsidRPr="00D9087C">
              <w:rPr>
                <w:rFonts w:ascii="Times" w:eastAsia="Consolas" w:hAnsi="Times"/>
                <w:b/>
                <w:bCs/>
                <w:lang w:eastAsia="zh-CN"/>
              </w:rPr>
              <w:t>Proposal 2: Availability information at least contains an indication whether TRS/CSI-RS for idle/inactive UEs is transmitted or not. Further study on additional availability information (e.g. availability duration, which active TRS/CSI-RS are currently available).</w:t>
            </w:r>
          </w:p>
        </w:tc>
      </w:tr>
      <w:tr w:rsidR="000F2488" w:rsidRPr="00D9087C" w14:paraId="3A782F68" w14:textId="77777777" w:rsidTr="00E530DB">
        <w:tc>
          <w:tcPr>
            <w:tcW w:w="1150" w:type="dxa"/>
          </w:tcPr>
          <w:p w14:paraId="23A85CB1" w14:textId="23F74A55" w:rsidR="000F2488" w:rsidRPr="00D9087C" w:rsidRDefault="000F2488" w:rsidP="00A5732B">
            <w:pPr>
              <w:ind w:firstLine="0"/>
              <w:rPr>
                <w:rFonts w:eastAsia="Malgun Gothic"/>
              </w:rPr>
            </w:pPr>
            <w:r w:rsidRPr="00D9087C">
              <w:rPr>
                <w:rFonts w:eastAsia="Malgun Gothic"/>
              </w:rPr>
              <w:t>LG[17]</w:t>
            </w:r>
          </w:p>
        </w:tc>
        <w:tc>
          <w:tcPr>
            <w:tcW w:w="8570" w:type="dxa"/>
          </w:tcPr>
          <w:p w14:paraId="7E05FC39" w14:textId="77777777" w:rsidR="00E467CA" w:rsidRPr="00D9087C" w:rsidRDefault="00E467CA" w:rsidP="00E467CA">
            <w:pPr>
              <w:spacing w:after="0"/>
              <w:ind w:firstLine="0"/>
              <w:rPr>
                <w:rFonts w:eastAsiaTheme="minorEastAsia"/>
                <w:b/>
              </w:rPr>
            </w:pPr>
            <w:r w:rsidRPr="00D9087C">
              <w:rPr>
                <w:rFonts w:eastAsiaTheme="minorEastAsia"/>
                <w:b/>
              </w:rPr>
              <w:t>Proposal 1: The availability of TRS/CSI-RS at the configured occasion(s) is informed to the idle/inactive UE at least by the PEI.</w:t>
            </w:r>
          </w:p>
          <w:p w14:paraId="0CF8A900" w14:textId="3DE29168" w:rsidR="000F2488" w:rsidRPr="00D9087C" w:rsidRDefault="00E467CA" w:rsidP="00E467CA">
            <w:pPr>
              <w:spacing w:before="0"/>
              <w:ind w:left="85" w:firstLine="714"/>
              <w:rPr>
                <w:rFonts w:eastAsiaTheme="minorEastAsia"/>
                <w:b/>
              </w:rPr>
            </w:pPr>
            <w:r w:rsidRPr="00D9087C">
              <w:rPr>
                <w:rFonts w:eastAsiaTheme="minorEastAsia" w:hint="eastAsia"/>
                <w:b/>
              </w:rPr>
              <w:t>-</w:t>
            </w:r>
            <w:r w:rsidRPr="00D9087C">
              <w:rPr>
                <w:rFonts w:eastAsiaTheme="minorEastAsia"/>
                <w:b/>
              </w:rPr>
              <w:t xml:space="preserve"> FFS: whether to support indication using paging DCI </w:t>
            </w:r>
          </w:p>
        </w:tc>
      </w:tr>
      <w:tr w:rsidR="000F2488" w:rsidRPr="00D9087C" w14:paraId="6E12F7C8" w14:textId="77777777" w:rsidTr="00E530DB">
        <w:tc>
          <w:tcPr>
            <w:tcW w:w="1150" w:type="dxa"/>
          </w:tcPr>
          <w:p w14:paraId="06D5CD83" w14:textId="513948C4" w:rsidR="000F2488" w:rsidRPr="00D9087C" w:rsidRDefault="000F2488" w:rsidP="00A5732B">
            <w:pPr>
              <w:ind w:firstLine="0"/>
              <w:rPr>
                <w:rFonts w:ascii="Calibri" w:eastAsia="SimSun" w:hAnsi="Calibri" w:cs="Arial"/>
                <w:b/>
                <w:bCs/>
                <w:lang w:val="en-GB" w:eastAsia="zh-CN"/>
              </w:rPr>
            </w:pPr>
            <w:r w:rsidRPr="00D9087C">
              <w:rPr>
                <w:rFonts w:eastAsia="Malgun Gothic"/>
              </w:rPr>
              <w:t>Nokia[18]</w:t>
            </w:r>
          </w:p>
        </w:tc>
        <w:tc>
          <w:tcPr>
            <w:tcW w:w="8570" w:type="dxa"/>
          </w:tcPr>
          <w:p w14:paraId="477AB366" w14:textId="77777777" w:rsidR="000F2488" w:rsidRPr="00D9087C" w:rsidRDefault="00E467CA" w:rsidP="00E467CA">
            <w:pPr>
              <w:ind w:firstLine="0"/>
              <w:rPr>
                <w:rFonts w:ascii="Calibri" w:eastAsia="SimSun" w:hAnsi="Calibri" w:cs="Arial"/>
                <w:b/>
                <w:bCs/>
                <w:lang w:val="en-GB" w:eastAsia="zh-CN"/>
              </w:rPr>
            </w:pPr>
            <w:r w:rsidRPr="00D9087C">
              <w:rPr>
                <w:rFonts w:ascii="Calibri" w:eastAsia="SimSun" w:hAnsi="Calibri" w:cs="Arial"/>
                <w:b/>
                <w:bCs/>
                <w:lang w:val="en-GB" w:eastAsia="zh-CN"/>
              </w:rPr>
              <w:t xml:space="preserve">Proposal: Support as a one option indicating the availability in static manner SI without any dynamic presence/availability indication.  </w:t>
            </w:r>
          </w:p>
          <w:p w14:paraId="18E16C43" w14:textId="77777777" w:rsidR="00E467CA" w:rsidRPr="00D9087C" w:rsidRDefault="00E467CA" w:rsidP="00E467CA">
            <w:pPr>
              <w:suppressAutoHyphens w:val="0"/>
              <w:spacing w:before="0" w:after="160" w:line="259" w:lineRule="auto"/>
              <w:ind w:firstLine="0"/>
              <w:jc w:val="left"/>
              <w:rPr>
                <w:rFonts w:ascii="Calibri" w:eastAsia="SimSun" w:hAnsi="Calibri" w:cs="Arial"/>
                <w:b/>
                <w:bCs/>
                <w:lang w:val="en-GB" w:eastAsia="zh-CN"/>
              </w:rPr>
            </w:pPr>
            <w:r w:rsidRPr="00E467CA">
              <w:rPr>
                <w:rFonts w:ascii="Calibri" w:eastAsia="SimSun" w:hAnsi="Calibri" w:cs="Arial"/>
                <w:b/>
                <w:bCs/>
                <w:lang w:val="en-GB" w:eastAsia="zh-CN"/>
              </w:rPr>
              <w:t>Proposal: Support providing static availability configuration, e.g. in a form of a time table, in SI without any dynamic presence/availability indication.</w:t>
            </w:r>
          </w:p>
          <w:p w14:paraId="1079A461" w14:textId="77777777" w:rsidR="00E467CA" w:rsidRPr="00E467CA" w:rsidRDefault="00E467CA" w:rsidP="00E467CA">
            <w:pPr>
              <w:suppressAutoHyphens w:val="0"/>
              <w:spacing w:before="0" w:after="160" w:line="259" w:lineRule="auto"/>
              <w:ind w:firstLine="0"/>
              <w:jc w:val="left"/>
              <w:rPr>
                <w:rFonts w:ascii="Calibri" w:eastAsia="SimSun" w:hAnsi="Calibri" w:cs="Arial"/>
                <w:b/>
                <w:bCs/>
                <w:lang w:val="en-GB" w:eastAsia="zh-CN"/>
              </w:rPr>
            </w:pPr>
            <w:r w:rsidRPr="00E467CA">
              <w:rPr>
                <w:rFonts w:ascii="Calibri" w:eastAsia="SimSun" w:hAnsi="Calibri" w:cs="Arial"/>
                <w:b/>
                <w:bCs/>
                <w:lang w:val="en-GB" w:eastAsia="zh-CN"/>
              </w:rPr>
              <w:t>Proposal:</w:t>
            </w:r>
            <w:r w:rsidRPr="00E467CA">
              <w:rPr>
                <w:rFonts w:ascii="Calibri" w:eastAsia="SimSun" w:hAnsi="Calibri" w:cs="Arial"/>
                <w:lang w:val="en-GB" w:eastAsia="zh-CN"/>
              </w:rPr>
              <w:t xml:space="preserve"> </w:t>
            </w:r>
            <w:r w:rsidRPr="00E467CA">
              <w:rPr>
                <w:rFonts w:ascii="Calibri" w:eastAsia="SimSun" w:hAnsi="Calibri" w:cs="Arial"/>
                <w:b/>
                <w:bCs/>
                <w:lang w:val="en-GB" w:eastAsia="zh-CN"/>
              </w:rPr>
              <w:t>Consider paging mechanism based aperiodic availability indication with validity timer as an additional availability indication</w:t>
            </w:r>
            <w:r w:rsidRPr="00E467CA">
              <w:rPr>
                <w:rFonts w:ascii="Calibri" w:eastAsia="SimSun" w:hAnsi="Calibri" w:cs="Arial"/>
                <w:lang w:val="en-GB" w:eastAsia="zh-CN"/>
              </w:rPr>
              <w:t>.</w:t>
            </w:r>
          </w:p>
          <w:p w14:paraId="5339DE53" w14:textId="57658D52" w:rsidR="00E467CA" w:rsidRPr="00646884" w:rsidRDefault="00E467CA" w:rsidP="00646884">
            <w:pPr>
              <w:suppressAutoHyphens w:val="0"/>
              <w:spacing w:before="0" w:after="160" w:line="259" w:lineRule="auto"/>
              <w:ind w:firstLine="0"/>
              <w:jc w:val="left"/>
              <w:rPr>
                <w:rFonts w:ascii="Calibri" w:eastAsia="SimSun" w:hAnsi="Calibri" w:cs="Arial"/>
                <w:lang w:val="en-GB" w:eastAsia="zh-CN"/>
              </w:rPr>
            </w:pPr>
            <w:r w:rsidRPr="00E467CA">
              <w:rPr>
                <w:rFonts w:ascii="Calibri" w:eastAsia="SimSun" w:hAnsi="Calibri" w:cs="Arial"/>
                <w:b/>
                <w:bCs/>
                <w:lang w:val="en-GB" w:eastAsia="zh-CN"/>
              </w:rPr>
              <w:t>Proposal: The availability indication for the TRS occasions should support beam specific availability indication.</w:t>
            </w:r>
          </w:p>
        </w:tc>
      </w:tr>
      <w:tr w:rsidR="000F2488" w:rsidRPr="00D9087C" w14:paraId="77FCF297" w14:textId="77777777" w:rsidTr="00E530DB">
        <w:tc>
          <w:tcPr>
            <w:tcW w:w="1150" w:type="dxa"/>
          </w:tcPr>
          <w:p w14:paraId="7E73094B" w14:textId="33A91BFB" w:rsidR="000F2488" w:rsidRPr="00D9087C" w:rsidRDefault="000F2488" w:rsidP="00A5732B">
            <w:pPr>
              <w:ind w:firstLine="0"/>
              <w:rPr>
                <w:rFonts w:eastAsia="Malgun Gothic"/>
              </w:rPr>
            </w:pPr>
            <w:r w:rsidRPr="00D9087C">
              <w:rPr>
                <w:rFonts w:eastAsia="Malgun Gothic"/>
              </w:rPr>
              <w:t>InterDigital[19]</w:t>
            </w:r>
          </w:p>
        </w:tc>
        <w:tc>
          <w:tcPr>
            <w:tcW w:w="8570" w:type="dxa"/>
          </w:tcPr>
          <w:p w14:paraId="10EA4D68" w14:textId="77777777" w:rsidR="002D280D" w:rsidRPr="002D280D" w:rsidRDefault="002D280D" w:rsidP="002D280D">
            <w:pPr>
              <w:suppressAutoHyphens w:val="0"/>
              <w:spacing w:before="0" w:after="160" w:line="259" w:lineRule="auto"/>
              <w:ind w:firstLine="0"/>
              <w:jc w:val="left"/>
              <w:rPr>
                <w:rFonts w:ascii="Cambria" w:eastAsia="MS Mincho" w:hAnsi="Cambria"/>
                <w:b/>
                <w:bCs/>
                <w:lang w:eastAsia="zh-CN"/>
              </w:rPr>
            </w:pPr>
            <w:r w:rsidRPr="002D280D">
              <w:rPr>
                <w:rFonts w:ascii="Cambria" w:eastAsia="MS Mincho" w:hAnsi="Cambria"/>
                <w:b/>
                <w:bCs/>
                <w:lang w:eastAsia="zh-CN"/>
              </w:rPr>
              <w:t>Proposal 1: Explicit signaling is used to indicate to the UE the TRS/CSI-RS availability.</w:t>
            </w:r>
          </w:p>
          <w:p w14:paraId="07A840FD" w14:textId="77777777" w:rsidR="002D280D" w:rsidRPr="002D280D" w:rsidRDefault="002D280D" w:rsidP="002D280D">
            <w:pPr>
              <w:suppressAutoHyphens w:val="0"/>
              <w:spacing w:before="0" w:after="160" w:line="259" w:lineRule="auto"/>
              <w:ind w:firstLine="0"/>
              <w:jc w:val="left"/>
              <w:rPr>
                <w:rFonts w:ascii="Cambria" w:eastAsia="MS Mincho" w:hAnsi="Cambria"/>
                <w:b/>
                <w:bCs/>
                <w:lang w:eastAsia="zh-CN"/>
              </w:rPr>
            </w:pPr>
            <w:r w:rsidRPr="002D280D">
              <w:rPr>
                <w:rFonts w:ascii="Cambria" w:eastAsia="MS Mincho" w:hAnsi="Cambria"/>
                <w:b/>
                <w:bCs/>
                <w:lang w:eastAsia="zh-CN"/>
              </w:rPr>
              <w:t>Proposal 2: Paging PDCCH and paging indication channel are considered for explicit signaling of the availability of the TRS/CSI-RS occasions.</w:t>
            </w:r>
          </w:p>
          <w:p w14:paraId="1E387C15" w14:textId="5B5FCFD8" w:rsidR="000F2488" w:rsidRPr="00646884" w:rsidRDefault="002D280D" w:rsidP="00375104">
            <w:pPr>
              <w:numPr>
                <w:ilvl w:val="0"/>
                <w:numId w:val="37"/>
              </w:numPr>
              <w:suppressAutoHyphens w:val="0"/>
              <w:spacing w:before="0" w:after="120" w:line="259" w:lineRule="auto"/>
              <w:jc w:val="left"/>
              <w:rPr>
                <w:rFonts w:eastAsia="Cambria"/>
                <w:b/>
                <w:bCs/>
                <w:lang w:eastAsia="zh-CN"/>
              </w:rPr>
            </w:pPr>
            <w:r w:rsidRPr="002D280D">
              <w:rPr>
                <w:rFonts w:eastAsia="Cambria"/>
                <w:b/>
                <w:bCs/>
                <w:lang w:eastAsia="zh-CN"/>
              </w:rPr>
              <w:lastRenderedPageBreak/>
              <w:t>Downselect between paging PDCCH or the paging indication channel after more progress is achieved in the design of the paging indication channel.</w:t>
            </w:r>
          </w:p>
        </w:tc>
      </w:tr>
      <w:tr w:rsidR="000F2488" w:rsidRPr="00D9087C" w14:paraId="672EDC48" w14:textId="77777777" w:rsidTr="00E530DB">
        <w:tc>
          <w:tcPr>
            <w:tcW w:w="1150" w:type="dxa"/>
          </w:tcPr>
          <w:p w14:paraId="348F2F9D" w14:textId="3D7C146D" w:rsidR="000F2488" w:rsidRPr="00D9087C" w:rsidRDefault="000F2488" w:rsidP="00A5732B">
            <w:pPr>
              <w:ind w:firstLine="0"/>
              <w:rPr>
                <w:rFonts w:eastAsia="Malgun Gothic"/>
              </w:rPr>
            </w:pPr>
            <w:r w:rsidRPr="00D9087C">
              <w:rPr>
                <w:rFonts w:eastAsia="Malgun Gothic"/>
              </w:rPr>
              <w:lastRenderedPageBreak/>
              <w:t>Sharp[20]</w:t>
            </w:r>
          </w:p>
        </w:tc>
        <w:tc>
          <w:tcPr>
            <w:tcW w:w="8570" w:type="dxa"/>
          </w:tcPr>
          <w:p w14:paraId="7422694E" w14:textId="15CBCE96" w:rsidR="000F2488" w:rsidRPr="00D9087C" w:rsidRDefault="002D280D" w:rsidP="002D280D">
            <w:pPr>
              <w:ind w:firstLine="0"/>
              <w:rPr>
                <w:rFonts w:eastAsiaTheme="minorEastAsia"/>
                <w:b/>
                <w:lang w:eastAsia="zh-CN"/>
              </w:rPr>
            </w:pPr>
            <w:r w:rsidRPr="00D9087C">
              <w:rPr>
                <w:rFonts w:eastAsiaTheme="minorEastAsia"/>
                <w:b/>
                <w:lang w:eastAsia="zh-CN"/>
              </w:rPr>
              <w:t xml:space="preserve">Proposal </w:t>
            </w:r>
            <w:r w:rsidRPr="00D9087C">
              <w:rPr>
                <w:rFonts w:eastAsiaTheme="minorEastAsia" w:hint="eastAsia"/>
                <w:b/>
                <w:lang w:eastAsia="zh-CN"/>
              </w:rPr>
              <w:t>1</w:t>
            </w:r>
            <w:r w:rsidRPr="00D9087C">
              <w:rPr>
                <w:rFonts w:eastAsiaTheme="minorEastAsia"/>
                <w:b/>
                <w:lang w:eastAsia="zh-CN"/>
              </w:rPr>
              <w:t>: DCI should be used to inform the availability of TRS/CSI-RS</w:t>
            </w:r>
          </w:p>
        </w:tc>
      </w:tr>
      <w:tr w:rsidR="000F2488" w:rsidRPr="00D9087C" w14:paraId="3B3C4FC0" w14:textId="77777777" w:rsidTr="00E530DB">
        <w:tc>
          <w:tcPr>
            <w:tcW w:w="1150" w:type="dxa"/>
          </w:tcPr>
          <w:p w14:paraId="7AB9D4E5" w14:textId="1076C414" w:rsidR="000F2488" w:rsidRPr="00D9087C" w:rsidRDefault="000F2488" w:rsidP="00A5732B">
            <w:pPr>
              <w:ind w:firstLine="0"/>
              <w:rPr>
                <w:rFonts w:eastAsia="Malgun Gothic"/>
              </w:rPr>
            </w:pPr>
            <w:r w:rsidRPr="00D9087C">
              <w:rPr>
                <w:rFonts w:eastAsia="Malgun Gothic"/>
              </w:rPr>
              <w:t>DOCOMO[21]</w:t>
            </w:r>
          </w:p>
        </w:tc>
        <w:tc>
          <w:tcPr>
            <w:tcW w:w="8570" w:type="dxa"/>
          </w:tcPr>
          <w:p w14:paraId="1D948BED" w14:textId="77777777" w:rsidR="002D280D" w:rsidRPr="002D280D" w:rsidRDefault="002D280D" w:rsidP="002D280D">
            <w:pPr>
              <w:suppressAutoHyphens w:val="0"/>
              <w:spacing w:before="0" w:afterLines="50" w:after="120" w:line="240" w:lineRule="auto"/>
              <w:ind w:firstLine="0"/>
              <w:rPr>
                <w:rFonts w:eastAsia="Yu Mincho"/>
                <w:b/>
                <w:lang w:val="en-GB" w:eastAsia="ja-JP"/>
              </w:rPr>
            </w:pPr>
            <w:r w:rsidRPr="002D280D">
              <w:rPr>
                <w:rFonts w:eastAsia="Yu Mincho" w:hint="eastAsia"/>
                <w:b/>
                <w:u w:val="single"/>
                <w:lang w:val="en-GB" w:eastAsia="ja-JP"/>
              </w:rPr>
              <w:t xml:space="preserve">Proposal </w:t>
            </w:r>
            <w:r w:rsidRPr="002D280D">
              <w:rPr>
                <w:rFonts w:eastAsia="Yu Mincho"/>
                <w:b/>
                <w:u w:val="single"/>
                <w:lang w:val="en-GB" w:eastAsia="ja-JP"/>
              </w:rPr>
              <w:t>1</w:t>
            </w:r>
            <w:r w:rsidRPr="002D280D">
              <w:rPr>
                <w:rFonts w:eastAsia="Yu Mincho" w:hint="eastAsia"/>
                <w:b/>
                <w:lang w:val="en-GB" w:eastAsia="ja-JP"/>
              </w:rPr>
              <w:t xml:space="preserve">: </w:t>
            </w:r>
            <w:r w:rsidRPr="002D280D">
              <w:rPr>
                <w:rFonts w:eastAsia="Yu Mincho"/>
                <w:b/>
                <w:lang w:val="en-GB" w:eastAsia="ja-JP"/>
              </w:rPr>
              <w:t>Paging DCI and/or paging early indication should explicitly indicate the availability of TRS/CSI-RS for idle/inactive mode UE.</w:t>
            </w:r>
          </w:p>
          <w:p w14:paraId="66C8CFAC" w14:textId="77777777" w:rsidR="002D280D" w:rsidRPr="002D280D" w:rsidRDefault="002D280D" w:rsidP="002D280D">
            <w:pPr>
              <w:suppressAutoHyphens w:val="0"/>
              <w:spacing w:before="0" w:afterLines="50" w:after="120" w:line="240" w:lineRule="auto"/>
              <w:ind w:firstLine="0"/>
              <w:rPr>
                <w:rFonts w:eastAsia="Yu Mincho"/>
                <w:b/>
                <w:lang w:val="en-GB" w:eastAsia="ja-JP"/>
              </w:rPr>
            </w:pPr>
            <w:r w:rsidRPr="002D280D">
              <w:rPr>
                <w:rFonts w:eastAsia="Yu Mincho" w:hint="eastAsia"/>
                <w:b/>
                <w:u w:val="single"/>
                <w:lang w:val="en-GB" w:eastAsia="ja-JP"/>
              </w:rPr>
              <w:t xml:space="preserve">Proposal </w:t>
            </w:r>
            <w:r w:rsidRPr="002D280D">
              <w:rPr>
                <w:rFonts w:eastAsia="Yu Mincho"/>
                <w:b/>
                <w:u w:val="single"/>
                <w:lang w:val="en-GB" w:eastAsia="ja-JP"/>
              </w:rPr>
              <w:t>2</w:t>
            </w:r>
            <w:r w:rsidRPr="002D280D">
              <w:rPr>
                <w:rFonts w:eastAsia="Yu Mincho" w:hint="eastAsia"/>
                <w:b/>
                <w:lang w:val="en-GB" w:eastAsia="ja-JP"/>
              </w:rPr>
              <w:t xml:space="preserve">: </w:t>
            </w:r>
            <w:r w:rsidRPr="002D280D">
              <w:rPr>
                <w:rFonts w:eastAsia="Yu Mincho"/>
                <w:b/>
                <w:lang w:val="en-GB" w:eastAsia="ja-JP"/>
              </w:rPr>
              <w:t>If UE has not received the availability indication at least for a certain duration, the UE should assume no TRS/CSI-RS can be obtained.</w:t>
            </w:r>
          </w:p>
          <w:p w14:paraId="40D3EBC0" w14:textId="77777777" w:rsidR="002D280D" w:rsidRPr="002D280D" w:rsidRDefault="002D280D" w:rsidP="002D280D">
            <w:pPr>
              <w:suppressAutoHyphens w:val="0"/>
              <w:spacing w:before="0" w:afterLines="50" w:after="120" w:line="240" w:lineRule="auto"/>
              <w:ind w:firstLine="0"/>
              <w:rPr>
                <w:rFonts w:eastAsia="Yu Mincho"/>
                <w:b/>
                <w:lang w:val="en-GB" w:eastAsia="ja-JP"/>
              </w:rPr>
            </w:pPr>
            <w:r w:rsidRPr="002D280D">
              <w:rPr>
                <w:rFonts w:eastAsia="Yu Mincho" w:hint="eastAsia"/>
                <w:b/>
                <w:u w:val="single"/>
                <w:lang w:val="en-GB" w:eastAsia="ja-JP"/>
              </w:rPr>
              <w:t xml:space="preserve">Proposal </w:t>
            </w:r>
            <w:r w:rsidRPr="002D280D">
              <w:rPr>
                <w:rFonts w:eastAsia="Yu Mincho"/>
                <w:b/>
                <w:u w:val="single"/>
                <w:lang w:val="en-GB" w:eastAsia="ja-JP"/>
              </w:rPr>
              <w:t>3</w:t>
            </w:r>
            <w:r w:rsidRPr="002D280D">
              <w:rPr>
                <w:rFonts w:eastAsia="Yu Mincho" w:hint="eastAsia"/>
                <w:b/>
                <w:lang w:val="en-GB" w:eastAsia="ja-JP"/>
              </w:rPr>
              <w:t xml:space="preserve">: </w:t>
            </w:r>
            <w:r w:rsidRPr="002D280D">
              <w:rPr>
                <w:rFonts w:eastAsia="Yu Mincho"/>
                <w:b/>
                <w:lang w:val="en-GB" w:eastAsia="ja-JP"/>
              </w:rPr>
              <w:t>When the availability is informed e.g., by paging PDCCH, the timer (re)starts, and then after the timer expires, i.e., the availability indication has not been received for the timer period, the UE assumes no TRS/CSI-RS can be obtained.</w:t>
            </w:r>
          </w:p>
          <w:p w14:paraId="462958B1" w14:textId="13CC78CC" w:rsidR="000F2488" w:rsidRPr="00D9087C" w:rsidRDefault="002D280D" w:rsidP="00375104">
            <w:pPr>
              <w:numPr>
                <w:ilvl w:val="0"/>
                <w:numId w:val="38"/>
              </w:numPr>
              <w:suppressAutoHyphens w:val="0"/>
              <w:spacing w:before="0" w:afterLines="50" w:after="120" w:line="240" w:lineRule="auto"/>
              <w:jc w:val="left"/>
              <w:rPr>
                <w:rFonts w:eastAsia="Yu Mincho"/>
                <w:b/>
                <w:lang w:val="en-GB" w:eastAsia="ja-JP"/>
              </w:rPr>
            </w:pPr>
            <w:r w:rsidRPr="002D280D">
              <w:rPr>
                <w:rFonts w:eastAsia="Yu Mincho" w:hint="eastAsia"/>
                <w:b/>
                <w:lang w:val="en-GB" w:eastAsia="ja-JP"/>
              </w:rPr>
              <w:t>The time period can be configured, e.g.,</w:t>
            </w:r>
            <w:r w:rsidRPr="002D280D">
              <w:rPr>
                <w:rFonts w:eastAsia="Yu Mincho"/>
                <w:b/>
                <w:lang w:val="en-GB" w:eastAsia="ja-JP"/>
              </w:rPr>
              <w:t xml:space="preserve"> via SIB.</w:t>
            </w:r>
          </w:p>
        </w:tc>
      </w:tr>
      <w:tr w:rsidR="000F2488" w:rsidRPr="00D9087C" w14:paraId="6D336E93" w14:textId="77777777" w:rsidTr="00E530DB">
        <w:tc>
          <w:tcPr>
            <w:tcW w:w="1150" w:type="dxa"/>
          </w:tcPr>
          <w:p w14:paraId="7D50940C" w14:textId="1CAE9405" w:rsidR="000F2488" w:rsidRPr="00D9087C" w:rsidRDefault="000F2488" w:rsidP="00A5732B">
            <w:pPr>
              <w:ind w:firstLine="0"/>
              <w:rPr>
                <w:rFonts w:eastAsia="Malgun Gothic"/>
              </w:rPr>
            </w:pPr>
            <w:r w:rsidRPr="00D9087C">
              <w:rPr>
                <w:rFonts w:eastAsia="Malgun Gothic"/>
              </w:rPr>
              <w:t>Lenovo[22]</w:t>
            </w:r>
          </w:p>
        </w:tc>
        <w:tc>
          <w:tcPr>
            <w:tcW w:w="8570" w:type="dxa"/>
          </w:tcPr>
          <w:p w14:paraId="7D2AE57C" w14:textId="77777777" w:rsidR="00D7192C" w:rsidRPr="00D7192C" w:rsidRDefault="00D7192C" w:rsidP="00D7192C">
            <w:pPr>
              <w:suppressAutoHyphens w:val="0"/>
              <w:spacing w:before="0" w:after="120" w:line="240" w:lineRule="auto"/>
              <w:ind w:firstLine="0"/>
              <w:rPr>
                <w:b/>
                <w:bCs/>
                <w:lang w:val="en-GB"/>
              </w:rPr>
            </w:pPr>
            <w:r w:rsidRPr="00D7192C">
              <w:rPr>
                <w:b/>
                <w:bCs/>
                <w:lang w:val="en-GB"/>
              </w:rPr>
              <w:t>Proposal 4: Support following TRS/CSI-RS transmission modes:</w:t>
            </w:r>
          </w:p>
          <w:p w14:paraId="71B2C6D9" w14:textId="77777777" w:rsidR="00D7192C" w:rsidRPr="00D7192C" w:rsidRDefault="00D7192C" w:rsidP="00375104">
            <w:pPr>
              <w:numPr>
                <w:ilvl w:val="0"/>
                <w:numId w:val="39"/>
              </w:numPr>
              <w:suppressAutoHyphens w:val="0"/>
              <w:spacing w:before="0" w:after="120" w:line="240" w:lineRule="auto"/>
              <w:jc w:val="left"/>
              <w:rPr>
                <w:b/>
                <w:bCs/>
                <w:lang w:val="en-GB"/>
              </w:rPr>
            </w:pPr>
            <w:r w:rsidRPr="00D7192C">
              <w:rPr>
                <w:b/>
                <w:bCs/>
                <w:lang w:val="en-GB"/>
              </w:rPr>
              <w:t>Mode 1: UE may assume that TRS/CSI-RS are present on all configured TRS/CSI-RS occasions</w:t>
            </w:r>
          </w:p>
          <w:p w14:paraId="728355F6" w14:textId="77777777" w:rsidR="00D7192C" w:rsidRPr="00D7192C" w:rsidRDefault="00D7192C" w:rsidP="00375104">
            <w:pPr>
              <w:numPr>
                <w:ilvl w:val="0"/>
                <w:numId w:val="39"/>
              </w:numPr>
              <w:suppressAutoHyphens w:val="0"/>
              <w:spacing w:before="0" w:after="120" w:line="240" w:lineRule="auto"/>
              <w:jc w:val="left"/>
              <w:rPr>
                <w:b/>
                <w:bCs/>
                <w:lang w:val="en-GB"/>
              </w:rPr>
            </w:pPr>
            <w:r w:rsidRPr="00D7192C">
              <w:rPr>
                <w:b/>
                <w:bCs/>
                <w:lang w:val="en-GB"/>
              </w:rPr>
              <w:t xml:space="preserve">Mode 2: UE shall </w:t>
            </w:r>
            <w:r w:rsidRPr="00D7192C">
              <w:rPr>
                <w:b/>
                <w:bCs/>
                <w:lang w:val="en-GB" w:eastAsia="en-US"/>
              </w:rPr>
              <w:t>further check availability of TRS/CSI-RS on configured TRS/CSI-RS occasions</w:t>
            </w:r>
          </w:p>
          <w:p w14:paraId="3385A432" w14:textId="77777777" w:rsidR="00D7192C" w:rsidRPr="00D7192C" w:rsidRDefault="00D7192C" w:rsidP="00D7192C">
            <w:pPr>
              <w:suppressAutoHyphens w:val="0"/>
              <w:spacing w:before="0" w:after="120" w:line="240" w:lineRule="auto"/>
              <w:ind w:firstLine="0"/>
              <w:rPr>
                <w:rFonts w:eastAsia="DengXian"/>
                <w:b/>
                <w:bCs/>
                <w:lang w:eastAsia="zh-CN"/>
              </w:rPr>
            </w:pPr>
            <w:r w:rsidRPr="00D7192C">
              <w:rPr>
                <w:rFonts w:eastAsia="DengXian"/>
                <w:b/>
                <w:bCs/>
                <w:lang w:val="en-GB" w:eastAsia="zh-CN"/>
              </w:rPr>
              <w:t xml:space="preserve">Proposal 5: Availability of TRS/CSI-RS transmission is indicated in paging DCI or DCI carrying the PEI (if DCI based PEI is supported). </w:t>
            </w:r>
          </w:p>
          <w:p w14:paraId="174C8267" w14:textId="7794844D" w:rsidR="000F2488" w:rsidRPr="00D9087C" w:rsidRDefault="00D7192C" w:rsidP="00D7192C">
            <w:pPr>
              <w:suppressAutoHyphens w:val="0"/>
              <w:spacing w:before="0" w:after="120" w:line="240" w:lineRule="auto"/>
              <w:ind w:firstLine="0"/>
              <w:rPr>
                <w:rFonts w:eastAsia="DengXian"/>
                <w:b/>
                <w:bCs/>
                <w:lang w:val="en-GB" w:eastAsia="zh-CN"/>
              </w:rPr>
            </w:pPr>
            <w:r w:rsidRPr="00D7192C">
              <w:rPr>
                <w:rFonts w:eastAsia="DengXian"/>
                <w:b/>
                <w:bCs/>
                <w:lang w:val="en-GB" w:eastAsia="zh-CN"/>
              </w:rPr>
              <w:t>Proposal 6: gNB can configure a validity time interval for a TRS/CSI-RS configuration. Upon expiry of the validity time, UE assumes that previous TRS/CSI-RS configuration is unavailable.</w:t>
            </w:r>
          </w:p>
        </w:tc>
      </w:tr>
      <w:tr w:rsidR="000F2488" w:rsidRPr="00D9087C" w14:paraId="393F0340" w14:textId="77777777" w:rsidTr="00E530DB">
        <w:tc>
          <w:tcPr>
            <w:tcW w:w="1150" w:type="dxa"/>
          </w:tcPr>
          <w:p w14:paraId="2FF9809D" w14:textId="4F74D0C8" w:rsidR="000F2488" w:rsidRPr="00D9087C" w:rsidRDefault="000F2488" w:rsidP="00A5732B">
            <w:pPr>
              <w:ind w:firstLine="0"/>
              <w:rPr>
                <w:rFonts w:eastAsia="Malgun Gothic"/>
              </w:rPr>
            </w:pPr>
            <w:r w:rsidRPr="00D9087C">
              <w:rPr>
                <w:rFonts w:eastAsia="Malgun Gothic"/>
              </w:rPr>
              <w:t>Ericsson[23]</w:t>
            </w:r>
          </w:p>
        </w:tc>
        <w:tc>
          <w:tcPr>
            <w:tcW w:w="8570" w:type="dxa"/>
          </w:tcPr>
          <w:p w14:paraId="2966BD2C" w14:textId="77777777" w:rsidR="00860967" w:rsidRPr="00D9087C" w:rsidRDefault="00860967" w:rsidP="00860967">
            <w:pPr>
              <w:pStyle w:val="Proposal"/>
              <w:rPr>
                <w:sz w:val="20"/>
                <w:szCs w:val="20"/>
              </w:rPr>
            </w:pPr>
            <w:bookmarkStart w:id="2" w:name="_Toc68640560"/>
            <w:r w:rsidRPr="00D9087C">
              <w:rPr>
                <w:rFonts w:cs="Arial"/>
                <w:sz w:val="20"/>
                <w:szCs w:val="20"/>
                <w:lang w:eastAsia="ja-JP"/>
              </w:rPr>
              <w:t>TRS availability is indicated via a bitfield in the Paging DCI and with associated validity timer value(s) for the availability. Higher layers configure the validity timer value(s), ranging from 1 to [40] default paging cycles.</w:t>
            </w:r>
            <w:bookmarkEnd w:id="2"/>
          </w:p>
          <w:p w14:paraId="11C7CE38" w14:textId="11737F2B" w:rsidR="000F2488" w:rsidRPr="00A65FA7" w:rsidRDefault="00860967" w:rsidP="00375104">
            <w:pPr>
              <w:pStyle w:val="Proposal"/>
              <w:numPr>
                <w:ilvl w:val="1"/>
                <w:numId w:val="40"/>
              </w:numPr>
              <w:rPr>
                <w:sz w:val="20"/>
                <w:szCs w:val="20"/>
              </w:rPr>
            </w:pPr>
            <w:bookmarkStart w:id="3" w:name="_Toc68640561"/>
            <w:r w:rsidRPr="00D9087C">
              <w:rPr>
                <w:rFonts w:cs="Arial"/>
                <w:sz w:val="20"/>
                <w:szCs w:val="20"/>
                <w:lang w:eastAsia="ja-JP"/>
              </w:rPr>
              <w:t>When UE detects a Paging DCI with the bitfield indicating TRS as available, the UE can assume TRS is present for a duration given by the validity timer.</w:t>
            </w:r>
            <w:bookmarkEnd w:id="3"/>
            <w:r w:rsidRPr="00D9087C">
              <w:rPr>
                <w:rFonts w:cs="Arial"/>
                <w:sz w:val="20"/>
                <w:szCs w:val="20"/>
                <w:lang w:eastAsia="ja-JP"/>
              </w:rPr>
              <w:t xml:space="preserve"> </w:t>
            </w:r>
          </w:p>
        </w:tc>
      </w:tr>
      <w:tr w:rsidR="000F2488" w:rsidRPr="00D9087C" w14:paraId="60A11E98" w14:textId="77777777" w:rsidTr="00E530DB">
        <w:tc>
          <w:tcPr>
            <w:tcW w:w="1150" w:type="dxa"/>
          </w:tcPr>
          <w:p w14:paraId="5898B06C" w14:textId="7DBDD0FA" w:rsidR="000F2488" w:rsidRPr="00D9087C" w:rsidRDefault="000F2488" w:rsidP="00A5732B">
            <w:pPr>
              <w:ind w:firstLine="0"/>
              <w:rPr>
                <w:rFonts w:eastAsia="Malgun Gothic"/>
              </w:rPr>
            </w:pPr>
            <w:r w:rsidRPr="00D9087C">
              <w:rPr>
                <w:rFonts w:eastAsia="Malgun Gothic"/>
              </w:rPr>
              <w:t>Nordic[24]</w:t>
            </w:r>
          </w:p>
        </w:tc>
        <w:tc>
          <w:tcPr>
            <w:tcW w:w="8570" w:type="dxa"/>
          </w:tcPr>
          <w:p w14:paraId="74B50C2D" w14:textId="632E041D" w:rsidR="000F2488" w:rsidRPr="00D9087C" w:rsidRDefault="002861D2" w:rsidP="002861D2">
            <w:pPr>
              <w:suppressAutoHyphens w:val="0"/>
              <w:spacing w:before="120" w:after="180" w:line="240" w:lineRule="auto"/>
              <w:ind w:firstLine="0"/>
              <w:jc w:val="left"/>
              <w:rPr>
                <w:rFonts w:eastAsia="SimSun"/>
                <w:lang w:val="en-GB" w:eastAsia="en-US"/>
              </w:rPr>
            </w:pPr>
            <w:r w:rsidRPr="002861D2">
              <w:rPr>
                <w:rFonts w:eastAsia="SimSun"/>
                <w:b/>
                <w:bCs/>
                <w:i/>
                <w:iCs/>
                <w:lang w:eastAsia="en-US"/>
              </w:rPr>
              <w:t>Proposal-3:</w:t>
            </w:r>
            <w:r w:rsidRPr="002861D2">
              <w:rPr>
                <w:rFonts w:eastAsia="SimSun"/>
                <w:i/>
                <w:iCs/>
                <w:lang w:eastAsia="en-US"/>
              </w:rPr>
              <w:t xml:space="preserve"> iTRS presence for current paging cycle is indicated in paging DCI and PEI of the previous paging cycle, i.e. one DRX cycle before current paging cycle.</w:t>
            </w:r>
          </w:p>
        </w:tc>
      </w:tr>
    </w:tbl>
    <w:p w14:paraId="45F24FC3" w14:textId="77777777" w:rsidR="00330BE9" w:rsidRPr="00330BE9" w:rsidRDefault="00330BE9" w:rsidP="00E4444A">
      <w:pPr>
        <w:ind w:firstLine="0"/>
      </w:pPr>
    </w:p>
    <w:p w14:paraId="75900CA7" w14:textId="27D0D194" w:rsidR="00330BE9" w:rsidRPr="002C2914" w:rsidRDefault="00056E71" w:rsidP="002C2914">
      <w:pPr>
        <w:pStyle w:val="Heading2"/>
        <w:numPr>
          <w:ilvl w:val="1"/>
          <w:numId w:val="2"/>
        </w:numPr>
        <w:tabs>
          <w:tab w:val="left" w:pos="709"/>
        </w:tabs>
        <w:ind w:left="709" w:hanging="567"/>
        <w:rPr>
          <w:sz w:val="28"/>
          <w:lang w:eastAsia="ko-KR"/>
        </w:rPr>
      </w:pPr>
      <w:r>
        <w:rPr>
          <w:sz w:val="28"/>
          <w:lang w:eastAsia="ko-KR"/>
        </w:rPr>
        <w:t>First round discussion</w:t>
      </w:r>
    </w:p>
    <w:p w14:paraId="505B717A" w14:textId="69E62D5A" w:rsidR="000C366F" w:rsidRPr="008859AA" w:rsidRDefault="000C366F" w:rsidP="00BC5694">
      <w:pPr>
        <w:ind w:firstLine="0"/>
        <w:rPr>
          <w:rFonts w:eastAsia="Times New Roman"/>
          <w:lang w:val="fi-FI"/>
        </w:rPr>
      </w:pPr>
      <w:r w:rsidRPr="008859AA">
        <w:rPr>
          <w:rFonts w:eastAsia="Times New Roman"/>
          <w:lang w:val="fi-FI"/>
        </w:rPr>
        <w:t>Based on the contributions</w:t>
      </w:r>
      <w:r>
        <w:rPr>
          <w:rFonts w:eastAsia="Times New Roman"/>
          <w:lang w:val="fi-FI"/>
        </w:rPr>
        <w:t xml:space="preserve"> </w:t>
      </w:r>
      <w:r>
        <w:rPr>
          <w:lang w:val="en-GB"/>
        </w:rPr>
        <w:t>submitted in RAN1#104b-e</w:t>
      </w:r>
      <w:r w:rsidRPr="008859AA">
        <w:rPr>
          <w:rFonts w:eastAsia="Times New Roman"/>
          <w:lang w:val="fi-FI"/>
        </w:rPr>
        <w:t xml:space="preserve">, there are proposals in </w:t>
      </w:r>
      <w:r w:rsidR="004C0C0C">
        <w:rPr>
          <w:rFonts w:eastAsia="Times New Roman"/>
          <w:lang w:val="fi-FI"/>
        </w:rPr>
        <w:t>five</w:t>
      </w:r>
      <w:r w:rsidRPr="008859AA">
        <w:rPr>
          <w:rFonts w:eastAsia="Times New Roman"/>
          <w:lang w:val="fi-FI"/>
        </w:rPr>
        <w:t xml:space="preserve"> aspects regarding the details of</w:t>
      </w:r>
      <w:r w:rsidR="00E4444A">
        <w:rPr>
          <w:rFonts w:eastAsia="Times New Roman"/>
          <w:lang w:val="fi-FI"/>
        </w:rPr>
        <w:t xml:space="preserve"> explicit avaiablity indication of </w:t>
      </w:r>
      <w:r w:rsidR="00E4444A" w:rsidRPr="000F058D">
        <w:rPr>
          <w:lang w:val="fi-FI"/>
        </w:rPr>
        <w:t>TRS/CSI-RS at the configured occasion(s)</w:t>
      </w:r>
      <w:r w:rsidR="00E4444A">
        <w:rPr>
          <w:rFonts w:eastAsia="Times New Roman"/>
          <w:lang w:val="fi-FI"/>
        </w:rPr>
        <w:t xml:space="preserve"> for idle/inactive UEs: </w:t>
      </w:r>
    </w:p>
    <w:p w14:paraId="5F1D2FC2" w14:textId="77777777" w:rsidR="000C366F" w:rsidRPr="008859AA" w:rsidRDefault="000C366F" w:rsidP="00375104">
      <w:pPr>
        <w:pStyle w:val="ListParagraph"/>
        <w:numPr>
          <w:ilvl w:val="0"/>
          <w:numId w:val="25"/>
        </w:numPr>
        <w:rPr>
          <w:rFonts w:ascii="Times New Roman" w:hAnsi="Times New Roman"/>
          <w:sz w:val="20"/>
          <w:szCs w:val="20"/>
        </w:rPr>
      </w:pPr>
      <w:r w:rsidRPr="008859AA">
        <w:rPr>
          <w:rFonts w:ascii="Times New Roman" w:hAnsi="Times New Roman"/>
          <w:sz w:val="20"/>
          <w:szCs w:val="20"/>
        </w:rPr>
        <w:t>Signaling method</w:t>
      </w:r>
    </w:p>
    <w:p w14:paraId="7DBE0887" w14:textId="77777777" w:rsidR="000C366F" w:rsidRPr="008859AA" w:rsidRDefault="000C366F" w:rsidP="00375104">
      <w:pPr>
        <w:pStyle w:val="ListParagraph"/>
        <w:numPr>
          <w:ilvl w:val="0"/>
          <w:numId w:val="25"/>
        </w:numPr>
        <w:rPr>
          <w:rFonts w:ascii="Times New Roman" w:hAnsi="Times New Roman"/>
          <w:sz w:val="20"/>
          <w:szCs w:val="20"/>
        </w:rPr>
      </w:pPr>
      <w:r w:rsidRPr="008859AA">
        <w:rPr>
          <w:rFonts w:ascii="Times New Roman" w:hAnsi="Times New Roman"/>
          <w:sz w:val="20"/>
          <w:szCs w:val="20"/>
        </w:rPr>
        <w:t>Indication content</w:t>
      </w:r>
    </w:p>
    <w:p w14:paraId="7E5A2830" w14:textId="468B553F" w:rsidR="000C366F" w:rsidRPr="008859AA" w:rsidRDefault="004C0C0C" w:rsidP="00375104">
      <w:pPr>
        <w:pStyle w:val="ListParagraph"/>
        <w:numPr>
          <w:ilvl w:val="0"/>
          <w:numId w:val="25"/>
        </w:numPr>
        <w:rPr>
          <w:rFonts w:ascii="Times New Roman" w:hAnsi="Times New Roman"/>
          <w:sz w:val="20"/>
          <w:szCs w:val="20"/>
        </w:rPr>
      </w:pPr>
      <w:r>
        <w:rPr>
          <w:rFonts w:ascii="Times New Roman" w:hAnsi="Times New Roman"/>
          <w:sz w:val="20"/>
          <w:szCs w:val="20"/>
        </w:rPr>
        <w:t>Validity</w:t>
      </w:r>
      <w:r w:rsidR="000C366F" w:rsidRPr="008859AA">
        <w:rPr>
          <w:rFonts w:ascii="Times New Roman" w:hAnsi="Times New Roman"/>
          <w:sz w:val="20"/>
          <w:szCs w:val="20"/>
        </w:rPr>
        <w:t xml:space="preserve"> </w:t>
      </w:r>
      <w:r>
        <w:rPr>
          <w:rFonts w:ascii="Times New Roman" w:hAnsi="Times New Roman"/>
          <w:sz w:val="20"/>
          <w:szCs w:val="20"/>
        </w:rPr>
        <w:t>time</w:t>
      </w:r>
    </w:p>
    <w:p w14:paraId="10E7CA5A" w14:textId="178EF03C" w:rsidR="001A56B9" w:rsidRDefault="000C366F" w:rsidP="00375104">
      <w:pPr>
        <w:pStyle w:val="ListParagraph"/>
        <w:numPr>
          <w:ilvl w:val="0"/>
          <w:numId w:val="25"/>
        </w:numPr>
        <w:rPr>
          <w:rFonts w:ascii="Times New Roman" w:hAnsi="Times New Roman"/>
          <w:sz w:val="20"/>
          <w:szCs w:val="20"/>
        </w:rPr>
      </w:pPr>
      <w:r w:rsidRPr="008859AA">
        <w:rPr>
          <w:rFonts w:ascii="Times New Roman" w:hAnsi="Times New Roman"/>
          <w:sz w:val="20"/>
          <w:szCs w:val="20"/>
        </w:rPr>
        <w:t xml:space="preserve">Application delay </w:t>
      </w:r>
    </w:p>
    <w:p w14:paraId="61A2E039" w14:textId="2704F457" w:rsidR="004C0C0C" w:rsidRPr="00330BE9" w:rsidRDefault="004C0C0C" w:rsidP="00375104">
      <w:pPr>
        <w:pStyle w:val="ListParagraph"/>
        <w:numPr>
          <w:ilvl w:val="0"/>
          <w:numId w:val="25"/>
        </w:numPr>
        <w:rPr>
          <w:rFonts w:ascii="Times New Roman" w:hAnsi="Times New Roman"/>
          <w:sz w:val="20"/>
          <w:szCs w:val="20"/>
        </w:rPr>
      </w:pPr>
      <w:r>
        <w:rPr>
          <w:rFonts w:ascii="Times New Roman" w:hAnsi="Times New Roman"/>
          <w:sz w:val="20"/>
          <w:szCs w:val="20"/>
        </w:rPr>
        <w:t>Default mode</w:t>
      </w:r>
    </w:p>
    <w:p w14:paraId="79989527" w14:textId="77777777" w:rsidR="001A56B9" w:rsidRDefault="001A56B9" w:rsidP="001A56B9">
      <w:pPr>
        <w:ind w:firstLine="0"/>
        <w:rPr>
          <w:lang w:val="en-GB"/>
        </w:rPr>
      </w:pPr>
    </w:p>
    <w:p w14:paraId="0F0B57E9" w14:textId="3B09516E" w:rsidR="000C366F" w:rsidRPr="000C366F" w:rsidRDefault="000C366F" w:rsidP="000C366F">
      <w:pPr>
        <w:pStyle w:val="Heading3"/>
        <w:numPr>
          <w:ilvl w:val="2"/>
          <w:numId w:val="2"/>
        </w:numPr>
        <w:spacing w:line="256" w:lineRule="auto"/>
        <w:rPr>
          <w:lang w:eastAsia="ko-KR"/>
        </w:rPr>
      </w:pPr>
      <w:r>
        <w:rPr>
          <w:lang w:eastAsia="ko-KR"/>
        </w:rPr>
        <w:t>Signalling method</w:t>
      </w:r>
    </w:p>
    <w:p w14:paraId="34DB43C9" w14:textId="05722903" w:rsidR="004C0C0C" w:rsidRDefault="004C0C0C" w:rsidP="004C0C0C">
      <w:pPr>
        <w:ind w:firstLine="0"/>
        <w:rPr>
          <w:lang w:eastAsia="zh-CN"/>
        </w:rPr>
      </w:pPr>
      <w:r>
        <w:rPr>
          <w:lang w:eastAsia="zh-CN"/>
        </w:rPr>
        <w:t>For signaling method,</w:t>
      </w:r>
      <w:r w:rsidR="00C40CD6">
        <w:rPr>
          <w:lang w:eastAsia="zh-CN"/>
        </w:rPr>
        <w:t xml:space="preserve"> there candidates are proposed. T</w:t>
      </w:r>
      <w:r>
        <w:rPr>
          <w:lang w:eastAsia="zh-CN"/>
        </w:rPr>
        <w:t xml:space="preserve">he companies’ views </w:t>
      </w:r>
      <w:r w:rsidR="00970E26">
        <w:rPr>
          <w:lang w:eastAsia="zh-CN"/>
        </w:rPr>
        <w:t xml:space="preserve">from the contributions </w:t>
      </w:r>
      <w:r>
        <w:rPr>
          <w:lang w:eastAsia="zh-CN"/>
        </w:rPr>
        <w:t>are summarized as below:</w:t>
      </w:r>
    </w:p>
    <w:p w14:paraId="5AC44ECF" w14:textId="77777777" w:rsidR="004C0C0C" w:rsidRPr="00DA1114" w:rsidRDefault="004C0C0C" w:rsidP="004C0C0C">
      <w:pPr>
        <w:pStyle w:val="ListParagraph"/>
        <w:numPr>
          <w:ilvl w:val="1"/>
          <w:numId w:val="3"/>
        </w:numPr>
        <w:spacing w:before="0"/>
        <w:ind w:left="605" w:hanging="403"/>
        <w:rPr>
          <w:rFonts w:ascii="Times New Roman" w:hAnsi="Times New Roman"/>
          <w:b/>
          <w:sz w:val="20"/>
          <w:lang w:val="en-GB" w:eastAsia="ko-KR"/>
        </w:rPr>
      </w:pPr>
      <w:r w:rsidRPr="00DA1114">
        <w:rPr>
          <w:rFonts w:ascii="Times New Roman" w:hAnsi="Times New Roman"/>
          <w:b/>
          <w:sz w:val="20"/>
          <w:lang w:val="en-GB" w:eastAsia="ko-KR"/>
        </w:rPr>
        <w:lastRenderedPageBreak/>
        <w:t>Option 1: Paging DCI</w:t>
      </w:r>
    </w:p>
    <w:p w14:paraId="38103E68" w14:textId="05768481" w:rsidR="004C0C0C" w:rsidRDefault="004C0C0C" w:rsidP="00375104">
      <w:pPr>
        <w:pStyle w:val="ListParagraph"/>
        <w:numPr>
          <w:ilvl w:val="1"/>
          <w:numId w:val="26"/>
        </w:numPr>
        <w:rPr>
          <w:rFonts w:ascii="Times New Roman" w:hAnsi="Times New Roman"/>
          <w:sz w:val="20"/>
          <w:lang w:val="en-GB" w:eastAsia="ko-KR"/>
        </w:rPr>
      </w:pPr>
      <w:r w:rsidRPr="008859AA">
        <w:rPr>
          <w:rFonts w:ascii="Times New Roman" w:hAnsi="Times New Roman"/>
          <w:sz w:val="20"/>
          <w:lang w:val="en-GB" w:eastAsia="ko-KR"/>
        </w:rPr>
        <w:t>HW,</w:t>
      </w:r>
      <w:r w:rsidRPr="005061BF">
        <w:rPr>
          <w:rFonts w:ascii="Times New Roman" w:hAnsi="Times New Roman"/>
          <w:sz w:val="20"/>
          <w:lang w:val="en-GB" w:eastAsia="ko-KR"/>
        </w:rPr>
        <w:t xml:space="preserve"> </w:t>
      </w:r>
      <w:r w:rsidRPr="008859AA">
        <w:rPr>
          <w:rFonts w:ascii="Times New Roman" w:hAnsi="Times New Roman"/>
          <w:sz w:val="20"/>
          <w:lang w:val="en-GB" w:eastAsia="ko-KR"/>
        </w:rPr>
        <w:t>OPPO</w:t>
      </w:r>
      <w:r>
        <w:rPr>
          <w:rFonts w:ascii="Times New Roman" w:hAnsi="Times New Roman"/>
          <w:sz w:val="20"/>
          <w:lang w:val="en-GB" w:eastAsia="ko-KR"/>
        </w:rPr>
        <w:t xml:space="preserve">, </w:t>
      </w:r>
      <w:r w:rsidRPr="008859AA">
        <w:rPr>
          <w:rFonts w:ascii="Times New Roman" w:hAnsi="Times New Roman"/>
          <w:sz w:val="20"/>
          <w:lang w:val="en-GB" w:eastAsia="ko-KR"/>
        </w:rPr>
        <w:t>Spreadtrum</w:t>
      </w:r>
      <w:r>
        <w:rPr>
          <w:rFonts w:ascii="Times New Roman" w:hAnsi="Times New Roman"/>
          <w:sz w:val="20"/>
          <w:lang w:val="en-GB" w:eastAsia="ko-KR"/>
        </w:rPr>
        <w:t xml:space="preserve">, </w:t>
      </w:r>
      <w:r w:rsidRPr="008859AA">
        <w:rPr>
          <w:rFonts w:ascii="Times New Roman" w:hAnsi="Times New Roman"/>
          <w:sz w:val="20"/>
          <w:lang w:val="en-GB" w:eastAsia="ko-KR"/>
        </w:rPr>
        <w:t>Vivo</w:t>
      </w:r>
      <w:r>
        <w:rPr>
          <w:rFonts w:ascii="Times New Roman" w:hAnsi="Times New Roman"/>
          <w:sz w:val="20"/>
          <w:lang w:val="en-GB" w:eastAsia="ko-KR"/>
        </w:rPr>
        <w:t xml:space="preserve">, </w:t>
      </w:r>
      <w:r w:rsidRPr="008859AA">
        <w:rPr>
          <w:rFonts w:ascii="Times New Roman" w:hAnsi="Times New Roman"/>
          <w:sz w:val="20"/>
          <w:lang w:val="en-GB" w:eastAsia="ko-KR"/>
        </w:rPr>
        <w:t>Panasonic</w:t>
      </w:r>
      <w:r>
        <w:rPr>
          <w:rFonts w:ascii="Times New Roman" w:hAnsi="Times New Roman"/>
          <w:sz w:val="20"/>
          <w:lang w:val="en-GB" w:eastAsia="ko-KR"/>
        </w:rPr>
        <w:t xml:space="preserve">, </w:t>
      </w:r>
      <w:r w:rsidRPr="008859AA">
        <w:rPr>
          <w:rFonts w:ascii="Times New Roman" w:hAnsi="Times New Roman"/>
          <w:sz w:val="20"/>
          <w:lang w:val="en-GB" w:eastAsia="ko-KR"/>
        </w:rPr>
        <w:t>xiaomi</w:t>
      </w:r>
      <w:r>
        <w:rPr>
          <w:rFonts w:ascii="Times New Roman" w:hAnsi="Times New Roman"/>
          <w:sz w:val="20"/>
          <w:lang w:val="en-GB" w:eastAsia="ko-KR"/>
        </w:rPr>
        <w:t xml:space="preserve">, Intel, </w:t>
      </w:r>
      <w:r w:rsidRPr="008859AA">
        <w:rPr>
          <w:rFonts w:ascii="Times New Roman" w:hAnsi="Times New Roman"/>
          <w:sz w:val="20"/>
          <w:lang w:val="en-GB" w:eastAsia="ko-KR"/>
        </w:rPr>
        <w:t>Apple</w:t>
      </w:r>
      <w:r>
        <w:rPr>
          <w:rFonts w:ascii="Times New Roman" w:hAnsi="Times New Roman"/>
          <w:sz w:val="20"/>
          <w:lang w:val="en-GB" w:eastAsia="ko-KR"/>
        </w:rPr>
        <w:t xml:space="preserve">, QC, Samsung, Sony, LG(FFS), Nokia, Sharp, </w:t>
      </w:r>
      <w:r w:rsidRPr="008859AA">
        <w:rPr>
          <w:rFonts w:ascii="Times New Roman" w:hAnsi="Times New Roman"/>
          <w:sz w:val="20"/>
          <w:lang w:val="en-GB" w:eastAsia="ko-KR"/>
        </w:rPr>
        <w:t>DOCOMO</w:t>
      </w:r>
      <w:r>
        <w:rPr>
          <w:rFonts w:ascii="Times New Roman" w:hAnsi="Times New Roman"/>
          <w:sz w:val="20"/>
          <w:lang w:val="en-GB" w:eastAsia="ko-KR"/>
        </w:rPr>
        <w:t xml:space="preserve">, Lenovo, </w:t>
      </w:r>
      <w:r w:rsidRPr="008859AA">
        <w:rPr>
          <w:rFonts w:ascii="Times New Roman" w:hAnsi="Times New Roman"/>
          <w:sz w:val="20"/>
          <w:lang w:val="en-GB" w:eastAsia="ko-KR"/>
        </w:rPr>
        <w:t>Ericsson</w:t>
      </w:r>
      <w:r>
        <w:rPr>
          <w:rFonts w:ascii="Times New Roman" w:hAnsi="Times New Roman"/>
          <w:sz w:val="20"/>
          <w:lang w:val="en-GB" w:eastAsia="ko-KR"/>
        </w:rPr>
        <w:t xml:space="preserve">, </w:t>
      </w:r>
      <w:r w:rsidRPr="008859AA">
        <w:rPr>
          <w:rFonts w:ascii="Times New Roman" w:hAnsi="Times New Roman"/>
          <w:sz w:val="20"/>
          <w:lang w:val="en-GB" w:eastAsia="ko-KR"/>
        </w:rPr>
        <w:t>Nordic</w:t>
      </w:r>
    </w:p>
    <w:p w14:paraId="6236E223" w14:textId="77777777" w:rsidR="004C0C0C" w:rsidRPr="00DA1114" w:rsidRDefault="004C0C0C" w:rsidP="004C0C0C">
      <w:pPr>
        <w:pStyle w:val="ListParagraph"/>
        <w:numPr>
          <w:ilvl w:val="1"/>
          <w:numId w:val="3"/>
        </w:numPr>
        <w:spacing w:before="0"/>
        <w:ind w:left="605" w:hanging="403"/>
        <w:rPr>
          <w:rFonts w:ascii="Times New Roman" w:hAnsi="Times New Roman"/>
          <w:b/>
          <w:sz w:val="20"/>
          <w:lang w:val="en-GB" w:eastAsia="ko-KR"/>
        </w:rPr>
      </w:pPr>
      <w:r w:rsidRPr="00DA1114">
        <w:rPr>
          <w:rFonts w:ascii="Times New Roman" w:hAnsi="Times New Roman"/>
          <w:b/>
          <w:sz w:val="20"/>
          <w:lang w:val="en-GB" w:eastAsia="ko-KR"/>
        </w:rPr>
        <w:t>Option 2: PEI if configured</w:t>
      </w:r>
    </w:p>
    <w:p w14:paraId="6E8E480E" w14:textId="1E4119DE" w:rsidR="004C0C0C" w:rsidRPr="0037743A" w:rsidRDefault="004C0C0C" w:rsidP="00375104">
      <w:pPr>
        <w:pStyle w:val="ListParagraph"/>
        <w:numPr>
          <w:ilvl w:val="1"/>
          <w:numId w:val="26"/>
        </w:numPr>
        <w:rPr>
          <w:rFonts w:ascii="Times New Roman" w:hAnsi="Times New Roman"/>
          <w:sz w:val="20"/>
          <w:lang w:val="en-GB" w:eastAsia="ko-KR"/>
        </w:rPr>
      </w:pPr>
      <w:r>
        <w:rPr>
          <w:rFonts w:ascii="Times New Roman" w:hAnsi="Times New Roman"/>
          <w:sz w:val="20"/>
          <w:lang w:val="en-GB" w:eastAsia="ko-KR"/>
        </w:rPr>
        <w:t xml:space="preserve">HW, </w:t>
      </w:r>
      <w:r w:rsidRPr="008859AA">
        <w:rPr>
          <w:rFonts w:ascii="Times New Roman" w:hAnsi="Times New Roman"/>
          <w:sz w:val="20"/>
          <w:lang w:val="en-GB" w:eastAsia="ko-KR"/>
        </w:rPr>
        <w:t>OPPO</w:t>
      </w:r>
      <w:r>
        <w:rPr>
          <w:rFonts w:ascii="Times New Roman" w:hAnsi="Times New Roman"/>
          <w:sz w:val="20"/>
          <w:lang w:val="en-GB" w:eastAsia="ko-KR"/>
        </w:rPr>
        <w:t xml:space="preserve">, </w:t>
      </w:r>
      <w:r w:rsidRPr="008859AA">
        <w:rPr>
          <w:rFonts w:ascii="Times New Roman" w:hAnsi="Times New Roman"/>
          <w:sz w:val="20"/>
          <w:lang w:val="en-GB" w:eastAsia="ko-KR"/>
        </w:rPr>
        <w:t>Spreadtrum</w:t>
      </w:r>
      <w:r>
        <w:rPr>
          <w:rFonts w:ascii="Times New Roman" w:hAnsi="Times New Roman"/>
          <w:sz w:val="20"/>
          <w:lang w:val="en-GB" w:eastAsia="ko-KR"/>
        </w:rPr>
        <w:t xml:space="preserve">, </w:t>
      </w:r>
      <w:r w:rsidRPr="008859AA">
        <w:rPr>
          <w:rFonts w:ascii="Times New Roman" w:hAnsi="Times New Roman"/>
          <w:sz w:val="20"/>
          <w:lang w:val="en-GB" w:eastAsia="ko-KR"/>
        </w:rPr>
        <w:t>TCL</w:t>
      </w:r>
      <w:r>
        <w:rPr>
          <w:rFonts w:ascii="Times New Roman" w:hAnsi="Times New Roman"/>
          <w:sz w:val="20"/>
          <w:lang w:val="en-GB" w:eastAsia="ko-KR"/>
        </w:rPr>
        <w:t xml:space="preserve">, Vivo(FFS), ZTE, </w:t>
      </w:r>
      <w:r w:rsidRPr="008859AA">
        <w:rPr>
          <w:rFonts w:ascii="Times New Roman" w:hAnsi="Times New Roman"/>
          <w:sz w:val="20"/>
          <w:lang w:val="en-GB" w:eastAsia="ko-KR"/>
        </w:rPr>
        <w:t>MediaTek</w:t>
      </w:r>
      <w:r>
        <w:rPr>
          <w:rFonts w:ascii="Times New Roman" w:hAnsi="Times New Roman"/>
          <w:sz w:val="20"/>
          <w:lang w:val="en-GB" w:eastAsia="ko-KR"/>
        </w:rPr>
        <w:t xml:space="preserve">, </w:t>
      </w:r>
      <w:r w:rsidRPr="008859AA">
        <w:rPr>
          <w:rFonts w:ascii="Times New Roman" w:hAnsi="Times New Roman"/>
          <w:sz w:val="20"/>
          <w:lang w:val="en-GB" w:eastAsia="ko-KR"/>
        </w:rPr>
        <w:t>Panasonic</w:t>
      </w:r>
      <w:r>
        <w:rPr>
          <w:rFonts w:ascii="Times New Roman" w:hAnsi="Times New Roman"/>
          <w:sz w:val="20"/>
          <w:lang w:val="en-GB" w:eastAsia="ko-KR"/>
        </w:rPr>
        <w:t xml:space="preserve">, CMCC, </w:t>
      </w:r>
      <w:r w:rsidRPr="008859AA">
        <w:rPr>
          <w:rFonts w:ascii="Times New Roman" w:hAnsi="Times New Roman"/>
          <w:sz w:val="20"/>
          <w:lang w:val="en-GB" w:eastAsia="ko-KR"/>
        </w:rPr>
        <w:t>xiaomi</w:t>
      </w:r>
      <w:r>
        <w:rPr>
          <w:rFonts w:ascii="Times New Roman" w:hAnsi="Times New Roman"/>
          <w:sz w:val="20"/>
          <w:lang w:val="en-GB" w:eastAsia="ko-KR"/>
        </w:rPr>
        <w:t xml:space="preserve"> (DCI based), </w:t>
      </w:r>
      <w:r w:rsidRPr="008859AA">
        <w:rPr>
          <w:rFonts w:ascii="Times New Roman" w:hAnsi="Times New Roman"/>
          <w:sz w:val="20"/>
          <w:lang w:val="en-GB" w:eastAsia="ko-KR"/>
        </w:rPr>
        <w:t>Apple</w:t>
      </w:r>
      <w:r>
        <w:rPr>
          <w:rFonts w:ascii="Times New Roman" w:hAnsi="Times New Roman"/>
          <w:sz w:val="20"/>
          <w:lang w:val="en-GB" w:eastAsia="ko-KR"/>
        </w:rPr>
        <w:t xml:space="preserve"> (DCI based), QC, LG, </w:t>
      </w:r>
      <w:r w:rsidRPr="008859AA">
        <w:rPr>
          <w:rFonts w:ascii="Times New Roman" w:hAnsi="Times New Roman"/>
          <w:sz w:val="20"/>
          <w:lang w:val="en-GB" w:eastAsia="ko-KR"/>
        </w:rPr>
        <w:t>interdigital</w:t>
      </w:r>
      <w:r>
        <w:rPr>
          <w:rFonts w:ascii="Times New Roman" w:hAnsi="Times New Roman"/>
          <w:sz w:val="20"/>
          <w:lang w:val="en-GB" w:eastAsia="ko-KR"/>
        </w:rPr>
        <w:t xml:space="preserve"> </w:t>
      </w:r>
      <w:r w:rsidRPr="008859AA">
        <w:rPr>
          <w:rFonts w:ascii="Times New Roman" w:hAnsi="Times New Roman"/>
          <w:sz w:val="20"/>
          <w:lang w:val="en-GB" w:eastAsia="ko-KR"/>
        </w:rPr>
        <w:t>(FFS)</w:t>
      </w:r>
      <w:r>
        <w:rPr>
          <w:rFonts w:ascii="Times New Roman" w:hAnsi="Times New Roman"/>
          <w:sz w:val="20"/>
          <w:lang w:val="en-GB" w:eastAsia="ko-KR"/>
        </w:rPr>
        <w:t xml:space="preserve">, Sharp (DCI based), </w:t>
      </w:r>
      <w:r w:rsidRPr="008859AA">
        <w:rPr>
          <w:rFonts w:ascii="Times New Roman" w:hAnsi="Times New Roman"/>
          <w:sz w:val="20"/>
          <w:lang w:val="en-GB" w:eastAsia="ko-KR"/>
        </w:rPr>
        <w:t>DOCOMO</w:t>
      </w:r>
      <w:r>
        <w:rPr>
          <w:rFonts w:ascii="Times New Roman" w:hAnsi="Times New Roman"/>
          <w:sz w:val="20"/>
          <w:lang w:val="en-GB" w:eastAsia="ko-KR"/>
        </w:rPr>
        <w:t xml:space="preserve">, Lenovo(DCI based), </w:t>
      </w:r>
      <w:r w:rsidRPr="008859AA">
        <w:rPr>
          <w:rFonts w:ascii="Times New Roman" w:hAnsi="Times New Roman"/>
          <w:sz w:val="20"/>
          <w:lang w:val="en-GB" w:eastAsia="ko-KR"/>
        </w:rPr>
        <w:t>Nordic</w:t>
      </w:r>
    </w:p>
    <w:p w14:paraId="636F3E24" w14:textId="77777777" w:rsidR="004C0C0C" w:rsidRPr="00DA1114" w:rsidRDefault="004C0C0C" w:rsidP="004C0C0C">
      <w:pPr>
        <w:pStyle w:val="ListParagraph"/>
        <w:numPr>
          <w:ilvl w:val="1"/>
          <w:numId w:val="3"/>
        </w:numPr>
        <w:spacing w:before="0"/>
        <w:ind w:left="605" w:hanging="403"/>
        <w:rPr>
          <w:rFonts w:ascii="Times New Roman" w:hAnsi="Times New Roman"/>
          <w:b/>
          <w:sz w:val="20"/>
          <w:lang w:val="en-GB" w:eastAsia="ko-KR"/>
        </w:rPr>
      </w:pPr>
      <w:r w:rsidRPr="00DA1114">
        <w:rPr>
          <w:rFonts w:ascii="Times New Roman" w:hAnsi="Times New Roman"/>
          <w:b/>
          <w:sz w:val="20"/>
          <w:lang w:val="en-GB" w:eastAsia="ko-KR"/>
        </w:rPr>
        <w:t>Option 3: SIB, e.g. SIB1 or other SIBs</w:t>
      </w:r>
    </w:p>
    <w:p w14:paraId="3DAFCB10" w14:textId="77777777" w:rsidR="004C0C0C" w:rsidRDefault="004C0C0C" w:rsidP="00375104">
      <w:pPr>
        <w:pStyle w:val="ListParagraph"/>
        <w:numPr>
          <w:ilvl w:val="1"/>
          <w:numId w:val="26"/>
        </w:numPr>
        <w:rPr>
          <w:rFonts w:ascii="Times New Roman" w:hAnsi="Times New Roman"/>
          <w:sz w:val="20"/>
          <w:lang w:val="en-GB" w:eastAsia="ko-KR"/>
        </w:rPr>
      </w:pPr>
      <w:r>
        <w:rPr>
          <w:rFonts w:ascii="Times New Roman" w:hAnsi="Times New Roman"/>
          <w:sz w:val="20"/>
          <w:lang w:val="en-GB" w:eastAsia="ko-KR"/>
        </w:rPr>
        <w:t>CATT,</w:t>
      </w:r>
      <w:r w:rsidRPr="00E22A31">
        <w:rPr>
          <w:rFonts w:ascii="Times New Roman" w:hAnsi="Times New Roman"/>
          <w:sz w:val="20"/>
          <w:lang w:val="en-GB" w:eastAsia="ko-KR"/>
        </w:rPr>
        <w:t xml:space="preserve"> </w:t>
      </w:r>
      <w:r w:rsidRPr="008859AA">
        <w:rPr>
          <w:rFonts w:ascii="Times New Roman" w:hAnsi="Times New Roman"/>
          <w:sz w:val="20"/>
          <w:lang w:val="en-GB" w:eastAsia="ko-KR"/>
        </w:rPr>
        <w:t>MediaTek</w:t>
      </w:r>
      <w:r>
        <w:rPr>
          <w:rFonts w:ascii="Times New Roman" w:hAnsi="Times New Roman"/>
          <w:sz w:val="20"/>
          <w:lang w:val="en-GB" w:eastAsia="ko-KR"/>
        </w:rPr>
        <w:t>, Apple, Samsung, Nokia</w:t>
      </w:r>
    </w:p>
    <w:p w14:paraId="2B7AF1B2" w14:textId="3FE10AE5" w:rsidR="00056E71" w:rsidRDefault="00056E71">
      <w:pPr>
        <w:ind w:firstLine="0"/>
        <w:rPr>
          <w:lang w:val="en-GB"/>
        </w:rPr>
      </w:pPr>
    </w:p>
    <w:p w14:paraId="7A043943" w14:textId="3D17CC17" w:rsidR="00DA1114" w:rsidRPr="00DA1114" w:rsidRDefault="00DA1114">
      <w:pPr>
        <w:ind w:firstLine="0"/>
        <w:rPr>
          <w:lang w:val="en-GB"/>
        </w:rPr>
      </w:pPr>
      <w:r>
        <w:rPr>
          <w:lang w:val="en-GB"/>
        </w:rPr>
        <w:t xml:space="preserve">Therefore, </w:t>
      </w:r>
      <w:r w:rsidR="00450FE8">
        <w:rPr>
          <w:lang w:val="en-GB"/>
        </w:rPr>
        <w:t>the following proposal with all</w:t>
      </w:r>
      <w:r>
        <w:rPr>
          <w:lang w:val="en-GB"/>
        </w:rPr>
        <w:t xml:space="preserve"> </w:t>
      </w:r>
      <w:r w:rsidR="00450FE8">
        <w:rPr>
          <w:lang w:val="en-GB"/>
        </w:rPr>
        <w:t xml:space="preserve">companies’ </w:t>
      </w:r>
      <w:r>
        <w:rPr>
          <w:lang w:val="en-GB"/>
        </w:rPr>
        <w:t>views captured is provided for discussion during the first round.</w:t>
      </w:r>
    </w:p>
    <w:p w14:paraId="2955E8DE" w14:textId="0886A6B6" w:rsidR="00C40CD6" w:rsidRDefault="00746260">
      <w:pPr>
        <w:ind w:firstLine="0"/>
        <w:rPr>
          <w:b/>
          <w:lang w:val="en-GB"/>
        </w:rPr>
      </w:pPr>
      <w:r>
        <w:rPr>
          <w:b/>
          <w:highlight w:val="yellow"/>
          <w:lang w:val="en-GB"/>
        </w:rPr>
        <w:t>Moderator proposal #1</w:t>
      </w:r>
    </w:p>
    <w:p w14:paraId="42081C21" w14:textId="0209F241" w:rsidR="00D42780" w:rsidRDefault="00746260">
      <w:pPr>
        <w:ind w:firstLine="0"/>
        <w:rPr>
          <w:b/>
          <w:lang w:val="en-GB"/>
        </w:rPr>
      </w:pPr>
      <w:r>
        <w:rPr>
          <w:b/>
          <w:lang w:val="en-GB"/>
        </w:rPr>
        <w:t>Discuss and</w:t>
      </w:r>
      <w:r w:rsidR="008D5A90">
        <w:rPr>
          <w:b/>
          <w:lang w:val="en-GB"/>
        </w:rPr>
        <w:t>/or</w:t>
      </w:r>
      <w:r>
        <w:rPr>
          <w:b/>
          <w:lang w:val="en-GB"/>
        </w:rPr>
        <w:t xml:space="preserve"> down select from the following alternatives</w:t>
      </w:r>
      <w:r w:rsidR="00C40CD6">
        <w:rPr>
          <w:b/>
          <w:lang w:val="en-GB"/>
        </w:rPr>
        <w:t xml:space="preserve"> as signalling methods for t</w:t>
      </w:r>
      <w:r>
        <w:rPr>
          <w:b/>
          <w:lang w:val="en-GB"/>
        </w:rPr>
        <w:t xml:space="preserve">he availability </w:t>
      </w:r>
      <w:r w:rsidR="00C40CD6">
        <w:rPr>
          <w:b/>
          <w:lang w:val="en-GB"/>
        </w:rPr>
        <w:t xml:space="preserve">indication </w:t>
      </w:r>
      <w:r>
        <w:rPr>
          <w:b/>
          <w:lang w:val="en-GB"/>
        </w:rPr>
        <w:t>of TRS/CSI-RS at the configured occasion(s) to the idle/inactive UE.</w:t>
      </w:r>
    </w:p>
    <w:p w14:paraId="4F591FF8" w14:textId="53534630" w:rsidR="00D42780" w:rsidRPr="00970E26" w:rsidRDefault="00C40CD6" w:rsidP="009B6EB9">
      <w:pPr>
        <w:numPr>
          <w:ilvl w:val="0"/>
          <w:numId w:val="4"/>
        </w:numPr>
        <w:suppressAutoHyphens w:val="0"/>
        <w:spacing w:after="0" w:line="240" w:lineRule="auto"/>
        <w:rPr>
          <w:rFonts w:eastAsia="Times New Roman"/>
          <w:b/>
          <w:lang w:val="fi-FI"/>
        </w:rPr>
      </w:pPr>
      <w:r w:rsidRPr="00970E26">
        <w:rPr>
          <w:rFonts w:eastAsia="Times New Roman"/>
          <w:b/>
          <w:lang w:val="fi-FI"/>
        </w:rPr>
        <w:t>Alt1: paging DCI</w:t>
      </w:r>
    </w:p>
    <w:p w14:paraId="3CB87202" w14:textId="49E9DD67" w:rsidR="00C40CD6" w:rsidRPr="00970E26" w:rsidRDefault="00C40CD6" w:rsidP="009B6EB9">
      <w:pPr>
        <w:numPr>
          <w:ilvl w:val="0"/>
          <w:numId w:val="4"/>
        </w:numPr>
        <w:suppressAutoHyphens w:val="0"/>
        <w:spacing w:after="0" w:line="240" w:lineRule="auto"/>
        <w:rPr>
          <w:rFonts w:eastAsia="Times New Roman"/>
          <w:b/>
          <w:lang w:val="fi-FI"/>
        </w:rPr>
      </w:pPr>
      <w:r w:rsidRPr="00970E26">
        <w:rPr>
          <w:rFonts w:eastAsia="Times New Roman"/>
          <w:b/>
          <w:lang w:val="fi-FI"/>
        </w:rPr>
        <w:t>Alt2: PEI</w:t>
      </w:r>
    </w:p>
    <w:p w14:paraId="2BDF988D" w14:textId="3686C44C" w:rsidR="00C40CD6" w:rsidRPr="00970E26" w:rsidRDefault="00C40CD6" w:rsidP="009B6EB9">
      <w:pPr>
        <w:numPr>
          <w:ilvl w:val="0"/>
          <w:numId w:val="4"/>
        </w:numPr>
        <w:suppressAutoHyphens w:val="0"/>
        <w:spacing w:after="0" w:line="240" w:lineRule="auto"/>
        <w:rPr>
          <w:rFonts w:eastAsia="Times New Roman"/>
          <w:b/>
          <w:lang w:val="fi-FI"/>
        </w:rPr>
      </w:pPr>
      <w:r w:rsidRPr="00970E26">
        <w:rPr>
          <w:rFonts w:eastAsia="Times New Roman"/>
          <w:b/>
          <w:lang w:val="fi-FI"/>
        </w:rPr>
        <w:t>Alt3: SIB</w:t>
      </w:r>
    </w:p>
    <w:p w14:paraId="64B9511B" w14:textId="2391B1A9" w:rsidR="00D42780" w:rsidRDefault="00D42780">
      <w:pPr>
        <w:ind w:firstLine="0"/>
        <w:rPr>
          <w:lang w:val="en-GB"/>
        </w:rPr>
      </w:pPr>
    </w:p>
    <w:p w14:paraId="34697843"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06EA93B9" w14:textId="77777777">
        <w:trPr>
          <w:trHeight w:val="435"/>
        </w:trPr>
        <w:tc>
          <w:tcPr>
            <w:tcW w:w="1370" w:type="dxa"/>
            <w:shd w:val="clear" w:color="auto" w:fill="EEECE1" w:themeFill="background2"/>
          </w:tcPr>
          <w:p w14:paraId="4D377B0E"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0344CEA3" w14:textId="616CAD04" w:rsidR="00D42780" w:rsidRDefault="00746260" w:rsidP="007B1E1F">
            <w:pPr>
              <w:spacing w:after="120"/>
              <w:ind w:firstLine="0"/>
              <w:rPr>
                <w:b/>
                <w:bCs/>
              </w:rPr>
            </w:pPr>
            <w:r>
              <w:rPr>
                <w:b/>
                <w:bCs/>
              </w:rPr>
              <w:t>Alternative to support</w:t>
            </w:r>
          </w:p>
        </w:tc>
        <w:tc>
          <w:tcPr>
            <w:tcW w:w="6906" w:type="dxa"/>
            <w:shd w:val="clear" w:color="auto" w:fill="EEECE1" w:themeFill="background2"/>
          </w:tcPr>
          <w:p w14:paraId="01B7E576" w14:textId="77777777" w:rsidR="00D42780" w:rsidRDefault="00746260">
            <w:pPr>
              <w:spacing w:after="120"/>
              <w:ind w:firstLine="196"/>
              <w:rPr>
                <w:b/>
                <w:bCs/>
              </w:rPr>
            </w:pPr>
            <w:r>
              <w:rPr>
                <w:rFonts w:hint="eastAsia"/>
                <w:b/>
                <w:bCs/>
              </w:rPr>
              <w:t>C</w:t>
            </w:r>
            <w:r>
              <w:rPr>
                <w:b/>
                <w:bCs/>
              </w:rPr>
              <w:t>omments</w:t>
            </w:r>
          </w:p>
        </w:tc>
      </w:tr>
      <w:tr w:rsidR="00D42780" w14:paraId="5C328326" w14:textId="77777777">
        <w:trPr>
          <w:trHeight w:val="448"/>
        </w:trPr>
        <w:tc>
          <w:tcPr>
            <w:tcW w:w="1370" w:type="dxa"/>
          </w:tcPr>
          <w:p w14:paraId="7031DEFD" w14:textId="5535A7FA" w:rsidR="00D42780" w:rsidRDefault="00D42780">
            <w:pPr>
              <w:spacing w:after="120"/>
            </w:pPr>
          </w:p>
        </w:tc>
        <w:tc>
          <w:tcPr>
            <w:tcW w:w="1460" w:type="dxa"/>
          </w:tcPr>
          <w:p w14:paraId="444490BB" w14:textId="0A1650EF" w:rsidR="00D42780" w:rsidRDefault="00D42780">
            <w:pPr>
              <w:spacing w:after="120"/>
              <w:ind w:firstLine="0"/>
            </w:pPr>
          </w:p>
        </w:tc>
        <w:tc>
          <w:tcPr>
            <w:tcW w:w="6906" w:type="dxa"/>
          </w:tcPr>
          <w:p w14:paraId="327C0E04" w14:textId="5259A1C0" w:rsidR="00D42780" w:rsidRDefault="00746260">
            <w:pPr>
              <w:spacing w:after="120"/>
              <w:ind w:firstLine="0"/>
              <w:rPr>
                <w:rFonts w:eastAsia="SimSun"/>
                <w:lang w:eastAsia="zh-CN"/>
              </w:rPr>
            </w:pPr>
            <w:r>
              <w:rPr>
                <w:rFonts w:eastAsia="SimSun" w:hint="eastAsia"/>
                <w:lang w:eastAsia="zh-CN"/>
              </w:rPr>
              <w:t xml:space="preserve">. </w:t>
            </w:r>
          </w:p>
        </w:tc>
      </w:tr>
      <w:tr w:rsidR="00D42780" w14:paraId="67A0D3E7" w14:textId="77777777">
        <w:trPr>
          <w:trHeight w:val="435"/>
        </w:trPr>
        <w:tc>
          <w:tcPr>
            <w:tcW w:w="1370" w:type="dxa"/>
          </w:tcPr>
          <w:p w14:paraId="18DE1E86" w14:textId="296847B9" w:rsidR="00D42780" w:rsidRDefault="00D42780">
            <w:pPr>
              <w:spacing w:after="120"/>
              <w:rPr>
                <w:rFonts w:eastAsia="SimSun"/>
                <w:lang w:eastAsia="zh-CN"/>
              </w:rPr>
            </w:pPr>
          </w:p>
        </w:tc>
        <w:tc>
          <w:tcPr>
            <w:tcW w:w="1460" w:type="dxa"/>
          </w:tcPr>
          <w:p w14:paraId="1C45CCBB" w14:textId="2DD90640" w:rsidR="00D42780" w:rsidRDefault="00D42780">
            <w:pPr>
              <w:spacing w:after="120"/>
              <w:ind w:firstLine="0"/>
              <w:rPr>
                <w:rFonts w:eastAsia="SimSun"/>
                <w:lang w:eastAsia="zh-CN"/>
              </w:rPr>
            </w:pPr>
          </w:p>
        </w:tc>
        <w:tc>
          <w:tcPr>
            <w:tcW w:w="6906" w:type="dxa"/>
          </w:tcPr>
          <w:p w14:paraId="0030B51D" w14:textId="7D2CA704" w:rsidR="00D42780" w:rsidRDefault="00746260">
            <w:pPr>
              <w:spacing w:after="120"/>
              <w:ind w:firstLine="0"/>
              <w:rPr>
                <w:rFonts w:eastAsia="SimSun"/>
                <w:lang w:eastAsia="zh-CN"/>
              </w:rPr>
            </w:pPr>
            <w:r>
              <w:rPr>
                <w:rFonts w:eastAsia="SimSun" w:hint="eastAsia"/>
                <w:lang w:eastAsia="zh-CN"/>
              </w:rPr>
              <w:t xml:space="preserve"> </w:t>
            </w:r>
          </w:p>
        </w:tc>
      </w:tr>
    </w:tbl>
    <w:p w14:paraId="1CF99B03" w14:textId="38141B28" w:rsidR="005E282D" w:rsidRDefault="005E282D">
      <w:pPr>
        <w:ind w:firstLine="0"/>
      </w:pPr>
    </w:p>
    <w:p w14:paraId="7662A14C" w14:textId="77A099C8" w:rsidR="005E282D" w:rsidRDefault="005E282D" w:rsidP="000C366F">
      <w:pPr>
        <w:pStyle w:val="Heading3"/>
        <w:numPr>
          <w:ilvl w:val="2"/>
          <w:numId w:val="2"/>
        </w:numPr>
        <w:spacing w:line="256" w:lineRule="auto"/>
        <w:rPr>
          <w:lang w:eastAsia="ko-KR"/>
        </w:rPr>
      </w:pPr>
      <w:r>
        <w:rPr>
          <w:lang w:eastAsia="ko-KR"/>
        </w:rPr>
        <w:t>Indication content</w:t>
      </w:r>
    </w:p>
    <w:p w14:paraId="0A9FD2A3" w14:textId="6E9DE5F2" w:rsidR="004C0C0C" w:rsidRDefault="004C0C0C" w:rsidP="004C0C0C">
      <w:pPr>
        <w:ind w:firstLine="0"/>
        <w:rPr>
          <w:lang w:eastAsia="zh-CN"/>
        </w:rPr>
      </w:pPr>
      <w:r>
        <w:rPr>
          <w:lang w:eastAsia="zh-CN"/>
        </w:rPr>
        <w:t xml:space="preserve">For indication content, </w:t>
      </w:r>
      <w:r w:rsidR="008D5A90">
        <w:rPr>
          <w:lang w:eastAsia="zh-CN"/>
        </w:rPr>
        <w:t xml:space="preserve">some companies provide views </w:t>
      </w:r>
      <w:r>
        <w:rPr>
          <w:lang w:eastAsia="zh-CN"/>
        </w:rPr>
        <w:t>as below:</w:t>
      </w:r>
    </w:p>
    <w:p w14:paraId="30606D2A" w14:textId="77777777" w:rsidR="004C0C0C" w:rsidRDefault="004C0C0C" w:rsidP="004C0C0C">
      <w:pPr>
        <w:pStyle w:val="ListParagraph"/>
        <w:numPr>
          <w:ilvl w:val="1"/>
          <w:numId w:val="3"/>
        </w:numPr>
        <w:spacing w:before="0"/>
        <w:ind w:left="605" w:hanging="403"/>
        <w:rPr>
          <w:rFonts w:ascii="Times New Roman" w:hAnsi="Times New Roman"/>
          <w:sz w:val="20"/>
          <w:lang w:val="en-GB" w:eastAsia="ko-KR"/>
        </w:rPr>
      </w:pPr>
      <w:r w:rsidRPr="005061BF">
        <w:rPr>
          <w:rFonts w:ascii="Times New Roman" w:hAnsi="Times New Roman"/>
          <w:sz w:val="20"/>
          <w:lang w:eastAsia="ko-KR"/>
        </w:rPr>
        <w:t xml:space="preserve">Alt 1: </w:t>
      </w:r>
      <w:r>
        <w:rPr>
          <w:rFonts w:ascii="Times New Roman" w:hAnsi="Times New Roman"/>
          <w:sz w:val="20"/>
          <w:lang w:eastAsia="ko-KR"/>
        </w:rPr>
        <w:t>availability</w:t>
      </w:r>
      <w:r w:rsidRPr="005061BF">
        <w:rPr>
          <w:rFonts w:ascii="Times New Roman" w:hAnsi="Times New Roman"/>
          <w:sz w:val="20"/>
          <w:lang w:eastAsia="ko-KR"/>
        </w:rPr>
        <w:t xml:space="preserve"> in a </w:t>
      </w:r>
      <w:r w:rsidRPr="009D597A">
        <w:rPr>
          <w:rFonts w:ascii="Times New Roman" w:hAnsi="Times New Roman"/>
          <w:sz w:val="20"/>
          <w:lang w:val="en-GB" w:eastAsia="ko-KR"/>
        </w:rPr>
        <w:t xml:space="preserve">window </w:t>
      </w:r>
      <w:r>
        <w:rPr>
          <w:rFonts w:ascii="Times New Roman" w:hAnsi="Times New Roman"/>
          <w:sz w:val="20"/>
          <w:lang w:val="en-GB" w:eastAsia="ko-KR"/>
        </w:rPr>
        <w:t>before a</w:t>
      </w:r>
      <w:r w:rsidRPr="009D597A">
        <w:rPr>
          <w:rFonts w:ascii="Times New Roman" w:hAnsi="Times New Roman"/>
          <w:sz w:val="20"/>
          <w:lang w:val="en-GB" w:eastAsia="ko-KR"/>
        </w:rPr>
        <w:t xml:space="preserve"> PO</w:t>
      </w:r>
      <w:r>
        <w:rPr>
          <w:rFonts w:ascii="Times New Roman" w:hAnsi="Times New Roman"/>
          <w:sz w:val="20"/>
          <w:lang w:val="en-GB" w:eastAsia="ko-KR"/>
        </w:rPr>
        <w:t xml:space="preserve"> </w:t>
      </w:r>
    </w:p>
    <w:p w14:paraId="7E48B5B4" w14:textId="77777777" w:rsidR="004C0C0C" w:rsidRDefault="004C0C0C" w:rsidP="00375104">
      <w:pPr>
        <w:pStyle w:val="ListParagraph"/>
        <w:numPr>
          <w:ilvl w:val="1"/>
          <w:numId w:val="26"/>
        </w:numPr>
        <w:rPr>
          <w:rFonts w:ascii="Times New Roman" w:hAnsi="Times New Roman"/>
          <w:sz w:val="20"/>
          <w:lang w:val="en-GB" w:eastAsia="ko-KR"/>
        </w:rPr>
      </w:pPr>
      <w:r>
        <w:rPr>
          <w:rFonts w:ascii="Times New Roman" w:hAnsi="Times New Roman"/>
          <w:sz w:val="20"/>
          <w:lang w:val="en-GB" w:eastAsia="ko-KR"/>
        </w:rPr>
        <w:t>HW, CMCC</w:t>
      </w:r>
    </w:p>
    <w:p w14:paraId="466FA53D" w14:textId="77777777" w:rsidR="004C0C0C" w:rsidRPr="009D597A" w:rsidRDefault="004C0C0C" w:rsidP="004C0C0C">
      <w:pPr>
        <w:pStyle w:val="ListParagraph"/>
        <w:numPr>
          <w:ilvl w:val="1"/>
          <w:numId w:val="3"/>
        </w:numPr>
        <w:spacing w:before="0"/>
        <w:ind w:left="605" w:hanging="403"/>
        <w:rPr>
          <w:rFonts w:ascii="Times New Roman" w:hAnsi="Times New Roman"/>
          <w:sz w:val="20"/>
          <w:lang w:val="en-GB" w:eastAsia="ko-KR"/>
        </w:rPr>
      </w:pPr>
      <w:r>
        <w:rPr>
          <w:rFonts w:ascii="Times New Roman" w:hAnsi="Times New Roman"/>
          <w:sz w:val="20"/>
          <w:lang w:eastAsia="ko-KR"/>
        </w:rPr>
        <w:t>Alt2: availability/unavailability information for each configured resource, e.g. a bitmap</w:t>
      </w:r>
    </w:p>
    <w:p w14:paraId="4422EFE6" w14:textId="77777777" w:rsidR="004C0C0C" w:rsidRDefault="004C0C0C" w:rsidP="00375104">
      <w:pPr>
        <w:pStyle w:val="ListParagraph"/>
        <w:numPr>
          <w:ilvl w:val="1"/>
          <w:numId w:val="26"/>
        </w:numPr>
        <w:rPr>
          <w:rFonts w:ascii="Times New Roman" w:hAnsi="Times New Roman"/>
          <w:sz w:val="20"/>
          <w:lang w:val="en-GB" w:eastAsia="ko-KR"/>
        </w:rPr>
      </w:pPr>
      <w:r w:rsidRPr="009D597A">
        <w:rPr>
          <w:rFonts w:ascii="Times New Roman" w:hAnsi="Times New Roman"/>
          <w:sz w:val="20"/>
          <w:lang w:val="en-GB" w:eastAsia="ko-KR"/>
        </w:rPr>
        <w:t>ZTE</w:t>
      </w:r>
    </w:p>
    <w:p w14:paraId="0B5A2320" w14:textId="77777777" w:rsidR="004C0C0C" w:rsidRPr="009D597A" w:rsidRDefault="004C0C0C" w:rsidP="004C0C0C">
      <w:pPr>
        <w:pStyle w:val="ListParagraph"/>
        <w:numPr>
          <w:ilvl w:val="1"/>
          <w:numId w:val="3"/>
        </w:numPr>
        <w:spacing w:before="0"/>
        <w:ind w:left="605" w:hanging="403"/>
        <w:rPr>
          <w:rFonts w:ascii="Times New Roman" w:hAnsi="Times New Roman"/>
          <w:sz w:val="20"/>
          <w:lang w:val="en-GB" w:eastAsia="ko-KR"/>
        </w:rPr>
      </w:pPr>
      <w:r>
        <w:rPr>
          <w:rFonts w:ascii="Times New Roman" w:hAnsi="Times New Roman"/>
          <w:sz w:val="20"/>
          <w:lang w:val="en-GB" w:eastAsia="ko-KR"/>
        </w:rPr>
        <w:t xml:space="preserve">Alt3: </w:t>
      </w:r>
      <w:r w:rsidRPr="009D597A">
        <w:rPr>
          <w:rFonts w:ascii="Times New Roman" w:hAnsi="Times New Roman"/>
          <w:sz w:val="20"/>
          <w:lang w:val="en-GB" w:eastAsia="ko-KR"/>
        </w:rPr>
        <w:t>TRS/CSI-RS configuration</w:t>
      </w:r>
      <w:r>
        <w:rPr>
          <w:rFonts w:ascii="Times New Roman" w:hAnsi="Times New Roman"/>
          <w:sz w:val="20"/>
          <w:lang w:val="en-GB" w:eastAsia="ko-KR"/>
        </w:rPr>
        <w:t>(s) that correspond to the available TRS/CSI-RS resources, e.g. configuration index, or TRS/CSI-RS resource set index</w:t>
      </w:r>
    </w:p>
    <w:p w14:paraId="1C022A90" w14:textId="77777777" w:rsidR="004C0C0C" w:rsidRPr="003D2608" w:rsidRDefault="004C0C0C" w:rsidP="00375104">
      <w:pPr>
        <w:pStyle w:val="ListParagraph"/>
        <w:numPr>
          <w:ilvl w:val="1"/>
          <w:numId w:val="26"/>
        </w:numPr>
        <w:rPr>
          <w:rFonts w:ascii="Times New Roman" w:hAnsi="Times New Roman"/>
          <w:sz w:val="20"/>
          <w:lang w:val="en-GB" w:eastAsia="ko-KR"/>
        </w:rPr>
      </w:pPr>
      <w:r>
        <w:rPr>
          <w:rFonts w:ascii="Times New Roman" w:hAnsi="Times New Roman"/>
          <w:sz w:val="20"/>
          <w:lang w:eastAsia="ko-KR"/>
        </w:rPr>
        <w:t xml:space="preserve">CATT, </w:t>
      </w:r>
      <w:r w:rsidRPr="008859AA">
        <w:rPr>
          <w:rFonts w:ascii="Times New Roman" w:hAnsi="Times New Roman"/>
          <w:sz w:val="20"/>
          <w:lang w:val="en-GB" w:eastAsia="ko-KR"/>
        </w:rPr>
        <w:t>MediaTek</w:t>
      </w:r>
      <w:r>
        <w:rPr>
          <w:rFonts w:ascii="Times New Roman" w:hAnsi="Times New Roman"/>
          <w:sz w:val="20"/>
          <w:lang w:eastAsia="ko-KR"/>
        </w:rPr>
        <w:t>, Apple, Samsung</w:t>
      </w:r>
    </w:p>
    <w:p w14:paraId="1A27A909" w14:textId="77777777" w:rsidR="004C0C0C" w:rsidRPr="009D597A" w:rsidRDefault="004C0C0C" w:rsidP="004C0C0C">
      <w:pPr>
        <w:pStyle w:val="ListParagraph"/>
        <w:numPr>
          <w:ilvl w:val="1"/>
          <w:numId w:val="3"/>
        </w:numPr>
        <w:spacing w:before="0"/>
        <w:ind w:left="605" w:hanging="403"/>
        <w:rPr>
          <w:rFonts w:ascii="Times New Roman" w:hAnsi="Times New Roman"/>
          <w:sz w:val="20"/>
          <w:lang w:val="en-GB" w:eastAsia="ko-KR"/>
        </w:rPr>
      </w:pPr>
      <w:r>
        <w:rPr>
          <w:rFonts w:ascii="Times New Roman" w:hAnsi="Times New Roman"/>
          <w:sz w:val="20"/>
          <w:lang w:val="en-GB" w:eastAsia="ko-KR"/>
        </w:rPr>
        <w:t xml:space="preserve">Alt4: </w:t>
      </w:r>
      <w:r w:rsidRPr="009D597A">
        <w:rPr>
          <w:rFonts w:ascii="Times New Roman" w:hAnsi="Times New Roman"/>
          <w:sz w:val="20"/>
          <w:lang w:val="en-GB" w:eastAsia="ko-KR"/>
        </w:rPr>
        <w:t>available</w:t>
      </w:r>
      <w:r>
        <w:rPr>
          <w:rFonts w:ascii="Times New Roman" w:hAnsi="Times New Roman"/>
          <w:sz w:val="20"/>
          <w:lang w:val="en-GB" w:eastAsia="ko-KR"/>
        </w:rPr>
        <w:t xml:space="preserve"> TRS/CSI-RS associated with a </w:t>
      </w:r>
      <w:r w:rsidRPr="009D597A">
        <w:rPr>
          <w:rFonts w:ascii="Times New Roman" w:hAnsi="Times New Roman"/>
          <w:sz w:val="20"/>
          <w:lang w:eastAsia="ko-KR"/>
        </w:rPr>
        <w:t xml:space="preserve">specific </w:t>
      </w:r>
      <w:r>
        <w:rPr>
          <w:rFonts w:ascii="Times New Roman" w:hAnsi="Times New Roman"/>
          <w:sz w:val="20"/>
          <w:lang w:eastAsia="ko-KR"/>
        </w:rPr>
        <w:t xml:space="preserve">beam </w:t>
      </w:r>
      <w:r w:rsidRPr="009D597A">
        <w:rPr>
          <w:rFonts w:ascii="Times New Roman" w:hAnsi="Times New Roman"/>
          <w:sz w:val="20"/>
          <w:lang w:eastAsia="ko-KR"/>
        </w:rPr>
        <w:t>indication</w:t>
      </w:r>
    </w:p>
    <w:p w14:paraId="51FE4DCE" w14:textId="61943ED4" w:rsidR="005E282D" w:rsidRDefault="004C0C0C" w:rsidP="00375104">
      <w:pPr>
        <w:pStyle w:val="ListParagraph"/>
        <w:numPr>
          <w:ilvl w:val="1"/>
          <w:numId w:val="26"/>
        </w:numPr>
        <w:rPr>
          <w:rFonts w:ascii="Times New Roman" w:hAnsi="Times New Roman"/>
          <w:sz w:val="20"/>
          <w:lang w:eastAsia="ko-KR"/>
        </w:rPr>
      </w:pPr>
      <w:r w:rsidRPr="009D597A">
        <w:rPr>
          <w:rFonts w:ascii="Times New Roman" w:hAnsi="Times New Roman"/>
          <w:sz w:val="20"/>
          <w:lang w:eastAsia="ko-KR"/>
        </w:rPr>
        <w:t>Nokia</w:t>
      </w:r>
    </w:p>
    <w:p w14:paraId="0F3B3AD0" w14:textId="2D5F44B3" w:rsidR="00DA1114" w:rsidRDefault="00DA1114" w:rsidP="00DA1114">
      <w:pPr>
        <w:pStyle w:val="ListParagraph"/>
        <w:ind w:left="1000" w:firstLine="0"/>
        <w:rPr>
          <w:rFonts w:ascii="Times New Roman" w:hAnsi="Times New Roman"/>
          <w:sz w:val="20"/>
          <w:lang w:eastAsia="ko-KR"/>
        </w:rPr>
      </w:pPr>
    </w:p>
    <w:p w14:paraId="3ADB61C4" w14:textId="4298A7C2" w:rsidR="00DA1114" w:rsidRPr="00DA1114" w:rsidRDefault="00DA1114" w:rsidP="00DA1114">
      <w:pPr>
        <w:ind w:firstLine="0"/>
      </w:pPr>
      <w:r>
        <w:rPr>
          <w:lang w:val="en-GB"/>
        </w:rPr>
        <w:t xml:space="preserve">Therefore, the following proposal with all </w:t>
      </w:r>
      <w:r w:rsidR="00450FE8">
        <w:rPr>
          <w:lang w:val="en-GB"/>
        </w:rPr>
        <w:t xml:space="preserve">companies’ </w:t>
      </w:r>
      <w:r>
        <w:rPr>
          <w:lang w:val="en-GB"/>
        </w:rPr>
        <w:t>views captured is provided for discussion during the first round.</w:t>
      </w:r>
    </w:p>
    <w:p w14:paraId="50746327" w14:textId="5CA11368" w:rsidR="005E282D" w:rsidRDefault="005E282D" w:rsidP="005E282D">
      <w:pPr>
        <w:ind w:firstLine="0"/>
        <w:rPr>
          <w:b/>
          <w:lang w:val="en-GB"/>
        </w:rPr>
      </w:pPr>
      <w:r>
        <w:rPr>
          <w:b/>
          <w:highlight w:val="yellow"/>
          <w:lang w:val="en-GB"/>
        </w:rPr>
        <w:t>Moderator proposal #2</w:t>
      </w:r>
    </w:p>
    <w:p w14:paraId="1C0CACAE" w14:textId="09D6319B" w:rsidR="005E282D" w:rsidRDefault="005E282D" w:rsidP="005E282D">
      <w:pPr>
        <w:ind w:firstLine="0"/>
        <w:rPr>
          <w:b/>
          <w:lang w:val="en-GB"/>
        </w:rPr>
      </w:pPr>
      <w:r>
        <w:rPr>
          <w:b/>
          <w:lang w:val="en-GB"/>
        </w:rPr>
        <w:t>Discuss and</w:t>
      </w:r>
      <w:r w:rsidR="008D5A90">
        <w:rPr>
          <w:b/>
          <w:lang w:val="en-GB"/>
        </w:rPr>
        <w:t>/or</w:t>
      </w:r>
      <w:r>
        <w:rPr>
          <w:b/>
          <w:lang w:val="en-GB"/>
        </w:rPr>
        <w:t xml:space="preserve"> down select </w:t>
      </w:r>
      <w:r w:rsidR="008D5A90">
        <w:rPr>
          <w:b/>
          <w:lang w:val="en-GB"/>
        </w:rPr>
        <w:t xml:space="preserve">from the following alternatives as </w:t>
      </w:r>
      <w:r w:rsidR="00970E26">
        <w:rPr>
          <w:b/>
          <w:lang w:val="en-GB"/>
        </w:rPr>
        <w:t>indication content for the availability indication</w:t>
      </w:r>
      <w:r w:rsidR="008D5A90">
        <w:rPr>
          <w:b/>
          <w:lang w:val="en-GB"/>
        </w:rPr>
        <w:t xml:space="preserve"> of TRS/CSI-RS at the configured occasion(s) to the idle/inactive UE.</w:t>
      </w:r>
    </w:p>
    <w:p w14:paraId="6576B10F" w14:textId="3EB8ED33" w:rsidR="008D5A90" w:rsidRPr="009B6EB9" w:rsidRDefault="008D5A90" w:rsidP="009B6EB9">
      <w:pPr>
        <w:numPr>
          <w:ilvl w:val="0"/>
          <w:numId w:val="4"/>
        </w:numPr>
        <w:suppressAutoHyphens w:val="0"/>
        <w:spacing w:after="0" w:line="240" w:lineRule="auto"/>
        <w:rPr>
          <w:rFonts w:eastAsia="Times New Roman"/>
          <w:b/>
          <w:lang w:val="fi-FI"/>
        </w:rPr>
      </w:pPr>
      <w:r w:rsidRPr="009B6EB9">
        <w:rPr>
          <w:rFonts w:eastAsia="Times New Roman"/>
          <w:b/>
          <w:lang w:val="fi-FI"/>
        </w:rPr>
        <w:t xml:space="preserve">Alt 1: availability in a window before a PO </w:t>
      </w:r>
    </w:p>
    <w:p w14:paraId="5A89B1FA" w14:textId="77777777" w:rsidR="008D5A90" w:rsidRPr="009B6EB9" w:rsidRDefault="008D5A90" w:rsidP="009B6EB9">
      <w:pPr>
        <w:numPr>
          <w:ilvl w:val="0"/>
          <w:numId w:val="4"/>
        </w:numPr>
        <w:suppressAutoHyphens w:val="0"/>
        <w:spacing w:after="0" w:line="240" w:lineRule="auto"/>
        <w:rPr>
          <w:rFonts w:eastAsia="Times New Roman"/>
          <w:b/>
          <w:lang w:val="fi-FI"/>
        </w:rPr>
      </w:pPr>
      <w:r w:rsidRPr="009B6EB9">
        <w:rPr>
          <w:rFonts w:eastAsia="Times New Roman"/>
          <w:b/>
          <w:lang w:val="fi-FI"/>
        </w:rPr>
        <w:t>Alt2: availability/unavailability information for each configured resource, e.g. a bitmap</w:t>
      </w:r>
    </w:p>
    <w:p w14:paraId="07F253E2" w14:textId="7B0115DD" w:rsidR="008D5A90" w:rsidRPr="009B6EB9" w:rsidRDefault="0035600D" w:rsidP="009B6EB9">
      <w:pPr>
        <w:numPr>
          <w:ilvl w:val="0"/>
          <w:numId w:val="4"/>
        </w:numPr>
        <w:suppressAutoHyphens w:val="0"/>
        <w:spacing w:after="0" w:line="240" w:lineRule="auto"/>
        <w:rPr>
          <w:rFonts w:eastAsia="Times New Roman"/>
          <w:b/>
          <w:lang w:val="fi-FI"/>
        </w:rPr>
      </w:pPr>
      <w:r>
        <w:rPr>
          <w:rFonts w:eastAsia="Times New Roman"/>
          <w:b/>
          <w:lang w:val="fi-FI"/>
        </w:rPr>
        <w:lastRenderedPageBreak/>
        <w:t xml:space="preserve">Alt3: </w:t>
      </w:r>
      <w:r w:rsidR="008D5A90" w:rsidRPr="009B6EB9">
        <w:rPr>
          <w:rFonts w:eastAsia="Times New Roman"/>
          <w:b/>
          <w:lang w:val="fi-FI"/>
        </w:rPr>
        <w:t>TRS/CSI-RS configuration(s) that correspond to the available TRS/CSI-RS resources, e.g. configuration index, or TRS/CSI-RS resource set index</w:t>
      </w:r>
    </w:p>
    <w:p w14:paraId="3CFC456B" w14:textId="77777777" w:rsidR="008D5A90" w:rsidRPr="009B6EB9" w:rsidRDefault="008D5A90" w:rsidP="009B6EB9">
      <w:pPr>
        <w:numPr>
          <w:ilvl w:val="0"/>
          <w:numId w:val="4"/>
        </w:numPr>
        <w:suppressAutoHyphens w:val="0"/>
        <w:spacing w:after="0" w:line="240" w:lineRule="auto"/>
        <w:rPr>
          <w:rFonts w:eastAsia="Times New Roman"/>
          <w:b/>
          <w:lang w:val="fi-FI"/>
        </w:rPr>
      </w:pPr>
      <w:r w:rsidRPr="009B6EB9">
        <w:rPr>
          <w:rFonts w:eastAsia="Times New Roman"/>
          <w:b/>
          <w:lang w:val="fi-FI"/>
        </w:rPr>
        <w:t>Alt4: available TRS/CSI-RS associated with a specific beam indication</w:t>
      </w:r>
    </w:p>
    <w:p w14:paraId="71E3A059" w14:textId="055F1C4A" w:rsidR="008D5A90" w:rsidRPr="009B6EB9" w:rsidRDefault="0035600D" w:rsidP="009B6EB9">
      <w:pPr>
        <w:numPr>
          <w:ilvl w:val="0"/>
          <w:numId w:val="4"/>
        </w:numPr>
        <w:suppressAutoHyphens w:val="0"/>
        <w:spacing w:after="0" w:line="240" w:lineRule="auto"/>
        <w:rPr>
          <w:rFonts w:eastAsia="Times New Roman"/>
          <w:b/>
          <w:lang w:val="fi-FI"/>
        </w:rPr>
      </w:pPr>
      <w:r>
        <w:rPr>
          <w:rFonts w:eastAsia="Times New Roman"/>
          <w:b/>
          <w:lang w:val="fi-FI"/>
        </w:rPr>
        <w:t>Other alternatives are not precluded.</w:t>
      </w:r>
    </w:p>
    <w:p w14:paraId="494AB285" w14:textId="77777777" w:rsidR="009B6EB9" w:rsidRPr="009B6EB9" w:rsidRDefault="009B6EB9" w:rsidP="009B6EB9">
      <w:pPr>
        <w:suppressAutoHyphens w:val="0"/>
        <w:spacing w:after="0" w:line="240" w:lineRule="auto"/>
        <w:ind w:left="720" w:firstLine="0"/>
        <w:rPr>
          <w:rFonts w:eastAsia="Times New Roman"/>
          <w:lang w:val="fi-FI"/>
        </w:rPr>
      </w:pPr>
    </w:p>
    <w:p w14:paraId="07907E46" w14:textId="77777777" w:rsidR="008D5A90" w:rsidRDefault="008D5A90" w:rsidP="008D5A9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8D5A90" w14:paraId="77809A42" w14:textId="77777777" w:rsidTr="00E73731">
        <w:trPr>
          <w:trHeight w:val="435"/>
        </w:trPr>
        <w:tc>
          <w:tcPr>
            <w:tcW w:w="1370" w:type="dxa"/>
            <w:shd w:val="clear" w:color="auto" w:fill="EEECE1" w:themeFill="background2"/>
          </w:tcPr>
          <w:p w14:paraId="4D48EF90" w14:textId="77777777" w:rsidR="008D5A90" w:rsidRDefault="008D5A90" w:rsidP="00E73731">
            <w:pPr>
              <w:spacing w:after="120"/>
              <w:ind w:firstLine="0"/>
              <w:rPr>
                <w:b/>
                <w:bCs/>
              </w:rPr>
            </w:pPr>
            <w:r>
              <w:rPr>
                <w:b/>
                <w:bCs/>
              </w:rPr>
              <w:t xml:space="preserve">Company </w:t>
            </w:r>
          </w:p>
        </w:tc>
        <w:tc>
          <w:tcPr>
            <w:tcW w:w="1460" w:type="dxa"/>
            <w:shd w:val="clear" w:color="auto" w:fill="EEECE1" w:themeFill="background2"/>
          </w:tcPr>
          <w:p w14:paraId="021B40A2" w14:textId="77777777" w:rsidR="008D5A90" w:rsidRDefault="008D5A90" w:rsidP="00E73731">
            <w:pPr>
              <w:spacing w:after="120"/>
              <w:ind w:firstLine="0"/>
              <w:rPr>
                <w:b/>
                <w:bCs/>
              </w:rPr>
            </w:pPr>
            <w:r>
              <w:rPr>
                <w:b/>
                <w:bCs/>
              </w:rPr>
              <w:t>Alternative to support</w:t>
            </w:r>
          </w:p>
        </w:tc>
        <w:tc>
          <w:tcPr>
            <w:tcW w:w="6906" w:type="dxa"/>
            <w:shd w:val="clear" w:color="auto" w:fill="EEECE1" w:themeFill="background2"/>
          </w:tcPr>
          <w:p w14:paraId="6A8B27BE" w14:textId="77777777" w:rsidR="008D5A90" w:rsidRDefault="008D5A90" w:rsidP="00E73731">
            <w:pPr>
              <w:spacing w:after="120"/>
              <w:ind w:firstLine="196"/>
              <w:rPr>
                <w:b/>
                <w:bCs/>
              </w:rPr>
            </w:pPr>
            <w:r>
              <w:rPr>
                <w:rFonts w:hint="eastAsia"/>
                <w:b/>
                <w:bCs/>
              </w:rPr>
              <w:t>C</w:t>
            </w:r>
            <w:r>
              <w:rPr>
                <w:b/>
                <w:bCs/>
              </w:rPr>
              <w:t>omments</w:t>
            </w:r>
          </w:p>
        </w:tc>
      </w:tr>
      <w:tr w:rsidR="008D5A90" w14:paraId="09A2023A" w14:textId="77777777" w:rsidTr="00E73731">
        <w:trPr>
          <w:trHeight w:val="448"/>
        </w:trPr>
        <w:tc>
          <w:tcPr>
            <w:tcW w:w="1370" w:type="dxa"/>
          </w:tcPr>
          <w:p w14:paraId="1BAADEF3" w14:textId="77777777" w:rsidR="008D5A90" w:rsidRDefault="008D5A90" w:rsidP="00E73731">
            <w:pPr>
              <w:spacing w:after="120"/>
            </w:pPr>
          </w:p>
        </w:tc>
        <w:tc>
          <w:tcPr>
            <w:tcW w:w="1460" w:type="dxa"/>
          </w:tcPr>
          <w:p w14:paraId="0537C541" w14:textId="77777777" w:rsidR="008D5A90" w:rsidRDefault="008D5A90" w:rsidP="00E73731">
            <w:pPr>
              <w:spacing w:after="120"/>
              <w:ind w:firstLine="0"/>
            </w:pPr>
          </w:p>
        </w:tc>
        <w:tc>
          <w:tcPr>
            <w:tcW w:w="6906" w:type="dxa"/>
          </w:tcPr>
          <w:p w14:paraId="47971233" w14:textId="77777777" w:rsidR="008D5A90" w:rsidRDefault="008D5A90" w:rsidP="00E73731">
            <w:pPr>
              <w:spacing w:after="120"/>
              <w:ind w:firstLine="0"/>
              <w:rPr>
                <w:rFonts w:eastAsia="SimSun"/>
                <w:lang w:eastAsia="zh-CN"/>
              </w:rPr>
            </w:pPr>
            <w:r>
              <w:rPr>
                <w:rFonts w:eastAsia="SimSun" w:hint="eastAsia"/>
                <w:lang w:eastAsia="zh-CN"/>
              </w:rPr>
              <w:t xml:space="preserve">. </w:t>
            </w:r>
          </w:p>
        </w:tc>
      </w:tr>
      <w:tr w:rsidR="008D5A90" w14:paraId="1A35F92F" w14:textId="77777777" w:rsidTr="00E73731">
        <w:trPr>
          <w:trHeight w:val="435"/>
        </w:trPr>
        <w:tc>
          <w:tcPr>
            <w:tcW w:w="1370" w:type="dxa"/>
          </w:tcPr>
          <w:p w14:paraId="273C1A6D" w14:textId="77777777" w:rsidR="008D5A90" w:rsidRDefault="008D5A90" w:rsidP="00E73731">
            <w:pPr>
              <w:spacing w:after="120"/>
              <w:rPr>
                <w:rFonts w:eastAsia="SimSun"/>
                <w:lang w:eastAsia="zh-CN"/>
              </w:rPr>
            </w:pPr>
          </w:p>
        </w:tc>
        <w:tc>
          <w:tcPr>
            <w:tcW w:w="1460" w:type="dxa"/>
          </w:tcPr>
          <w:p w14:paraId="47CE99A5" w14:textId="77777777" w:rsidR="008D5A90" w:rsidRDefault="008D5A90" w:rsidP="00E73731">
            <w:pPr>
              <w:spacing w:after="120"/>
              <w:ind w:firstLine="0"/>
              <w:rPr>
                <w:rFonts w:eastAsia="SimSun"/>
                <w:lang w:eastAsia="zh-CN"/>
              </w:rPr>
            </w:pPr>
          </w:p>
        </w:tc>
        <w:tc>
          <w:tcPr>
            <w:tcW w:w="6906" w:type="dxa"/>
          </w:tcPr>
          <w:p w14:paraId="5BE924CF" w14:textId="77777777" w:rsidR="008D5A90" w:rsidRDefault="008D5A90" w:rsidP="00E73731">
            <w:pPr>
              <w:spacing w:after="120"/>
              <w:ind w:firstLine="0"/>
              <w:rPr>
                <w:rFonts w:eastAsia="SimSun"/>
                <w:lang w:eastAsia="zh-CN"/>
              </w:rPr>
            </w:pPr>
            <w:r>
              <w:rPr>
                <w:rFonts w:eastAsia="SimSun" w:hint="eastAsia"/>
                <w:lang w:eastAsia="zh-CN"/>
              </w:rPr>
              <w:t xml:space="preserve"> </w:t>
            </w:r>
          </w:p>
        </w:tc>
      </w:tr>
    </w:tbl>
    <w:p w14:paraId="475032B2" w14:textId="77777777" w:rsidR="008D5A90" w:rsidRDefault="008D5A90" w:rsidP="005E282D">
      <w:pPr>
        <w:tabs>
          <w:tab w:val="left" w:pos="0"/>
        </w:tabs>
        <w:spacing w:before="0"/>
        <w:ind w:firstLine="0"/>
        <w:rPr>
          <w:lang w:val="en-GB"/>
        </w:rPr>
      </w:pPr>
    </w:p>
    <w:p w14:paraId="5441EC44" w14:textId="2E519A3C" w:rsidR="005E282D" w:rsidRDefault="005E282D" w:rsidP="005E282D">
      <w:pPr>
        <w:tabs>
          <w:tab w:val="left" w:pos="0"/>
        </w:tabs>
        <w:spacing w:before="0"/>
        <w:ind w:firstLine="0"/>
        <w:rPr>
          <w:lang w:val="en-GB"/>
        </w:rPr>
      </w:pPr>
    </w:p>
    <w:p w14:paraId="06DC0DDE" w14:textId="72CF5886" w:rsidR="005E282D" w:rsidRPr="005E282D" w:rsidRDefault="004C0C0C" w:rsidP="000C366F">
      <w:pPr>
        <w:pStyle w:val="Heading3"/>
        <w:numPr>
          <w:ilvl w:val="2"/>
          <w:numId w:val="2"/>
        </w:numPr>
        <w:spacing w:line="256" w:lineRule="auto"/>
        <w:rPr>
          <w:lang w:eastAsia="ko-KR"/>
        </w:rPr>
      </w:pPr>
      <w:r>
        <w:rPr>
          <w:lang w:eastAsia="ko-KR"/>
        </w:rPr>
        <w:t>Validity time</w:t>
      </w:r>
    </w:p>
    <w:p w14:paraId="1B4EB3D0" w14:textId="639B41EB" w:rsidR="004C0C0C" w:rsidRDefault="004C0C0C" w:rsidP="004C0C0C">
      <w:pPr>
        <w:ind w:firstLine="0"/>
        <w:rPr>
          <w:lang w:eastAsia="zh-CN"/>
        </w:rPr>
      </w:pPr>
      <w:r>
        <w:rPr>
          <w:lang w:eastAsia="zh-CN"/>
        </w:rPr>
        <w:t xml:space="preserve">When Idle/inactive UE receives an availability indication, the UEs assume the indicated </w:t>
      </w:r>
      <w:r w:rsidRPr="005061BF">
        <w:t>TRS/CSI-RS occasions</w:t>
      </w:r>
      <w:r>
        <w:t xml:space="preserve"> are</w:t>
      </w:r>
      <w:r>
        <w:rPr>
          <w:lang w:eastAsia="zh-CN"/>
        </w:rPr>
        <w:t xml:space="preserve"> available for a validity time, and unavailable upon expiry of the validity time. </w:t>
      </w:r>
      <w:r w:rsidR="00970E26">
        <w:rPr>
          <w:lang w:eastAsia="zh-CN"/>
        </w:rPr>
        <w:t xml:space="preserve">The companies’ views from the contributions </w:t>
      </w:r>
      <w:r>
        <w:rPr>
          <w:lang w:eastAsia="zh-CN"/>
        </w:rPr>
        <w:t>regarding the validity time are summarized as below:</w:t>
      </w:r>
    </w:p>
    <w:p w14:paraId="3554FAA5" w14:textId="77777777" w:rsidR="004C0C0C" w:rsidRDefault="004C0C0C" w:rsidP="004C0C0C">
      <w:pPr>
        <w:pStyle w:val="ListParagraph"/>
        <w:numPr>
          <w:ilvl w:val="1"/>
          <w:numId w:val="3"/>
        </w:numPr>
        <w:spacing w:before="0"/>
        <w:ind w:left="605" w:hanging="403"/>
        <w:rPr>
          <w:rFonts w:ascii="Times New Roman" w:hAnsi="Times New Roman"/>
          <w:sz w:val="20"/>
          <w:lang w:val="en-GB" w:eastAsia="ko-KR"/>
        </w:rPr>
      </w:pPr>
      <w:r>
        <w:rPr>
          <w:rFonts w:ascii="Times New Roman" w:hAnsi="Times New Roman"/>
          <w:sz w:val="20"/>
          <w:lang w:val="en-GB" w:eastAsia="ko-KR"/>
        </w:rPr>
        <w:t xml:space="preserve">Alt 1: explicit indicated, e.g. configured by SIB or included in the availability indication </w:t>
      </w:r>
    </w:p>
    <w:p w14:paraId="18205BBE" w14:textId="77777777" w:rsidR="004C0C0C" w:rsidRDefault="004C0C0C" w:rsidP="00375104">
      <w:pPr>
        <w:pStyle w:val="ListParagraph"/>
        <w:numPr>
          <w:ilvl w:val="1"/>
          <w:numId w:val="26"/>
        </w:numPr>
        <w:rPr>
          <w:rFonts w:ascii="Times New Roman" w:hAnsi="Times New Roman"/>
          <w:sz w:val="20"/>
          <w:lang w:val="en-GB" w:eastAsia="ko-KR"/>
        </w:rPr>
      </w:pPr>
      <w:r>
        <w:rPr>
          <w:rFonts w:ascii="Times New Roman" w:hAnsi="Times New Roman"/>
          <w:sz w:val="20"/>
          <w:lang w:val="en-GB" w:eastAsia="ko-KR"/>
        </w:rPr>
        <w:t xml:space="preserve">HW, Samsung, Sony(FFS), Nokia, </w:t>
      </w:r>
      <w:r w:rsidRPr="008859AA">
        <w:rPr>
          <w:rFonts w:ascii="Times New Roman" w:hAnsi="Times New Roman"/>
          <w:sz w:val="20"/>
          <w:lang w:val="en-GB" w:eastAsia="ko-KR"/>
        </w:rPr>
        <w:t>DOCOMO</w:t>
      </w:r>
      <w:r>
        <w:rPr>
          <w:rFonts w:ascii="Times New Roman" w:hAnsi="Times New Roman"/>
          <w:sz w:val="20"/>
          <w:lang w:val="en-GB" w:eastAsia="ko-KR"/>
        </w:rPr>
        <w:t>, Lenovo, Ericsson</w:t>
      </w:r>
    </w:p>
    <w:p w14:paraId="2C6C4CA9" w14:textId="77777777" w:rsidR="004C0C0C" w:rsidRPr="0062030D" w:rsidRDefault="004C0C0C" w:rsidP="004C0C0C">
      <w:pPr>
        <w:pStyle w:val="ListParagraph"/>
        <w:numPr>
          <w:ilvl w:val="1"/>
          <w:numId w:val="3"/>
        </w:numPr>
        <w:spacing w:before="0"/>
        <w:ind w:left="605" w:hanging="403"/>
        <w:rPr>
          <w:rFonts w:ascii="Times New Roman" w:hAnsi="Times New Roman"/>
          <w:sz w:val="20"/>
          <w:lang w:val="en-GB" w:eastAsia="ko-KR"/>
        </w:rPr>
      </w:pPr>
      <w:r>
        <w:rPr>
          <w:rFonts w:ascii="Times New Roman" w:hAnsi="Times New Roman"/>
          <w:sz w:val="20"/>
          <w:lang w:val="en-GB" w:eastAsia="ko-KR"/>
        </w:rPr>
        <w:t xml:space="preserve">Alt2: </w:t>
      </w:r>
      <w:r>
        <w:rPr>
          <w:rFonts w:ascii="Times New Roman" w:hAnsi="Times New Roman"/>
          <w:sz w:val="20"/>
          <w:lang w:eastAsia="ko-KR"/>
        </w:rPr>
        <w:t>before a PO</w:t>
      </w:r>
    </w:p>
    <w:p w14:paraId="51C5B18E" w14:textId="77777777" w:rsidR="004C0C0C" w:rsidRPr="0062030D" w:rsidRDefault="004C0C0C" w:rsidP="00375104">
      <w:pPr>
        <w:pStyle w:val="ListParagraph"/>
        <w:numPr>
          <w:ilvl w:val="1"/>
          <w:numId w:val="26"/>
        </w:numPr>
        <w:rPr>
          <w:rFonts w:ascii="Times New Roman" w:hAnsi="Times New Roman"/>
          <w:sz w:val="20"/>
          <w:lang w:val="en-GB" w:eastAsia="ko-KR"/>
        </w:rPr>
      </w:pPr>
      <w:r w:rsidRPr="0062030D">
        <w:rPr>
          <w:rFonts w:ascii="Times New Roman" w:hAnsi="Times New Roman"/>
          <w:sz w:val="20"/>
          <w:lang w:eastAsia="ko-KR"/>
        </w:rPr>
        <w:t>Apple, Nordic</w:t>
      </w:r>
    </w:p>
    <w:p w14:paraId="3B99D2FC" w14:textId="3B6DF563" w:rsidR="009B6EB9" w:rsidRDefault="009B6EB9" w:rsidP="009B6EB9">
      <w:pPr>
        <w:ind w:firstLine="0"/>
        <w:rPr>
          <w:b/>
          <w:lang w:val="en-GB"/>
        </w:rPr>
      </w:pPr>
    </w:p>
    <w:p w14:paraId="046BA51E" w14:textId="47CBFD6C" w:rsidR="00DA1114" w:rsidRPr="00DA1114" w:rsidRDefault="00DA1114" w:rsidP="009B6EB9">
      <w:pPr>
        <w:ind w:firstLine="0"/>
        <w:rPr>
          <w:lang w:val="en-GB"/>
        </w:rPr>
      </w:pPr>
      <w:r>
        <w:rPr>
          <w:lang w:val="en-GB"/>
        </w:rPr>
        <w:t xml:space="preserve">Therefore, the following proposal with all </w:t>
      </w:r>
      <w:r w:rsidR="00450FE8">
        <w:rPr>
          <w:lang w:val="en-GB"/>
        </w:rPr>
        <w:t xml:space="preserve">companies’ </w:t>
      </w:r>
      <w:r>
        <w:rPr>
          <w:lang w:val="en-GB"/>
        </w:rPr>
        <w:t>views captured is provided for discussion during the first round.</w:t>
      </w:r>
    </w:p>
    <w:p w14:paraId="5874BAB8" w14:textId="7EBF44E8" w:rsidR="009B6EB9" w:rsidRDefault="009B6EB9" w:rsidP="009B6EB9">
      <w:pPr>
        <w:ind w:firstLine="0"/>
        <w:rPr>
          <w:b/>
          <w:lang w:val="en-GB"/>
        </w:rPr>
      </w:pPr>
      <w:r>
        <w:rPr>
          <w:b/>
          <w:highlight w:val="yellow"/>
          <w:lang w:val="en-GB"/>
        </w:rPr>
        <w:t>Moderator proposal #3</w:t>
      </w:r>
    </w:p>
    <w:p w14:paraId="112BFDA3" w14:textId="17FAC2F5" w:rsidR="009B6EB9" w:rsidRDefault="009B6EB9" w:rsidP="009B6EB9">
      <w:pPr>
        <w:ind w:firstLine="0"/>
        <w:rPr>
          <w:b/>
          <w:lang w:val="en-GB"/>
        </w:rPr>
      </w:pPr>
      <w:r>
        <w:rPr>
          <w:b/>
          <w:lang w:val="en-GB"/>
        </w:rPr>
        <w:t xml:space="preserve">Discuss whether and how to support validity time </w:t>
      </w:r>
      <w:r w:rsidR="00970E26">
        <w:rPr>
          <w:b/>
          <w:lang w:val="en-GB"/>
        </w:rPr>
        <w:t xml:space="preserve">for the availability indication </w:t>
      </w:r>
      <w:r>
        <w:rPr>
          <w:b/>
          <w:lang w:val="en-GB"/>
        </w:rPr>
        <w:t>of TRS/CSI-RS at the configured occasion(s) to the idle/inactive UE, considering the following alternatives</w:t>
      </w:r>
    </w:p>
    <w:p w14:paraId="72DDAF02" w14:textId="77777777" w:rsidR="009B6EB9" w:rsidRDefault="009B6EB9" w:rsidP="009B6EB9">
      <w:pPr>
        <w:numPr>
          <w:ilvl w:val="0"/>
          <w:numId w:val="4"/>
        </w:numPr>
        <w:suppressAutoHyphens w:val="0"/>
        <w:spacing w:after="0" w:line="240" w:lineRule="auto"/>
        <w:rPr>
          <w:rFonts w:eastAsia="Times New Roman"/>
          <w:b/>
          <w:lang w:val="fi-FI"/>
        </w:rPr>
      </w:pPr>
      <w:r w:rsidRPr="009B6EB9">
        <w:rPr>
          <w:rFonts w:eastAsia="Times New Roman"/>
          <w:b/>
          <w:lang w:val="fi-FI"/>
        </w:rPr>
        <w:t xml:space="preserve">Alt 1: explicit indicated, e.g. configured by SIB or included in the availability indication </w:t>
      </w:r>
    </w:p>
    <w:p w14:paraId="759E5B4C" w14:textId="0AFFE436" w:rsidR="009B6EB9" w:rsidRDefault="009B6EB9" w:rsidP="009B6EB9">
      <w:pPr>
        <w:numPr>
          <w:ilvl w:val="0"/>
          <w:numId w:val="4"/>
        </w:numPr>
        <w:suppressAutoHyphens w:val="0"/>
        <w:spacing w:after="0" w:line="240" w:lineRule="auto"/>
        <w:rPr>
          <w:rFonts w:eastAsia="Times New Roman"/>
          <w:b/>
          <w:lang w:val="fi-FI"/>
        </w:rPr>
      </w:pPr>
      <w:r w:rsidRPr="009B6EB9">
        <w:rPr>
          <w:rFonts w:eastAsia="Times New Roman"/>
          <w:b/>
          <w:lang w:val="fi-FI"/>
        </w:rPr>
        <w:t>Alt2: before a PO</w:t>
      </w:r>
    </w:p>
    <w:p w14:paraId="15E2B1AE" w14:textId="39E84F29" w:rsidR="0035600D" w:rsidRPr="0035600D" w:rsidRDefault="0035600D" w:rsidP="0035600D">
      <w:pPr>
        <w:numPr>
          <w:ilvl w:val="0"/>
          <w:numId w:val="4"/>
        </w:numPr>
        <w:suppressAutoHyphens w:val="0"/>
        <w:spacing w:after="0" w:line="240" w:lineRule="auto"/>
        <w:rPr>
          <w:rFonts w:eastAsia="Times New Roman"/>
          <w:b/>
          <w:lang w:val="fi-FI"/>
        </w:rPr>
      </w:pPr>
      <w:r>
        <w:rPr>
          <w:rFonts w:eastAsia="Times New Roman"/>
          <w:b/>
          <w:lang w:val="fi-FI"/>
        </w:rPr>
        <w:t>Other alternatives are not precluded</w:t>
      </w:r>
    </w:p>
    <w:p w14:paraId="245F1E01" w14:textId="77777777" w:rsidR="005E282D" w:rsidRDefault="005E282D" w:rsidP="005E282D">
      <w:pPr>
        <w:ind w:firstLine="0"/>
        <w:rPr>
          <w:lang w:val="en-GB"/>
        </w:rPr>
      </w:pPr>
    </w:p>
    <w:p w14:paraId="700EDD5C" w14:textId="77777777" w:rsidR="005E282D" w:rsidRDefault="005E282D" w:rsidP="005E282D">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5E282D" w14:paraId="586A6C2F" w14:textId="77777777" w:rsidTr="00A5732B">
        <w:trPr>
          <w:trHeight w:val="435"/>
        </w:trPr>
        <w:tc>
          <w:tcPr>
            <w:tcW w:w="1370" w:type="dxa"/>
            <w:shd w:val="clear" w:color="auto" w:fill="EEECE1" w:themeFill="background2"/>
          </w:tcPr>
          <w:p w14:paraId="054EF9D4" w14:textId="77777777" w:rsidR="005E282D" w:rsidRDefault="005E282D" w:rsidP="00A5732B">
            <w:pPr>
              <w:spacing w:after="120"/>
              <w:ind w:firstLine="0"/>
              <w:rPr>
                <w:b/>
                <w:bCs/>
              </w:rPr>
            </w:pPr>
            <w:r>
              <w:rPr>
                <w:b/>
                <w:bCs/>
              </w:rPr>
              <w:t xml:space="preserve">Company </w:t>
            </w:r>
          </w:p>
        </w:tc>
        <w:tc>
          <w:tcPr>
            <w:tcW w:w="1460" w:type="dxa"/>
            <w:shd w:val="clear" w:color="auto" w:fill="EEECE1" w:themeFill="background2"/>
          </w:tcPr>
          <w:p w14:paraId="51FF62B0" w14:textId="351AE9FB" w:rsidR="005E282D" w:rsidRDefault="00FE3650" w:rsidP="00A5732B">
            <w:pPr>
              <w:spacing w:after="120"/>
              <w:ind w:firstLine="0"/>
              <w:rPr>
                <w:b/>
                <w:bCs/>
              </w:rPr>
            </w:pPr>
            <w:r>
              <w:rPr>
                <w:b/>
                <w:bCs/>
              </w:rPr>
              <w:t>Alternative to support</w:t>
            </w:r>
          </w:p>
        </w:tc>
        <w:tc>
          <w:tcPr>
            <w:tcW w:w="6906" w:type="dxa"/>
            <w:shd w:val="clear" w:color="auto" w:fill="EEECE1" w:themeFill="background2"/>
          </w:tcPr>
          <w:p w14:paraId="4D79E59C" w14:textId="77777777" w:rsidR="005E282D" w:rsidRDefault="005E282D" w:rsidP="00A5732B">
            <w:pPr>
              <w:spacing w:after="120"/>
              <w:ind w:firstLine="196"/>
              <w:rPr>
                <w:b/>
                <w:bCs/>
              </w:rPr>
            </w:pPr>
            <w:r>
              <w:rPr>
                <w:rFonts w:hint="eastAsia"/>
                <w:b/>
                <w:bCs/>
              </w:rPr>
              <w:t>C</w:t>
            </w:r>
            <w:r>
              <w:rPr>
                <w:b/>
                <w:bCs/>
              </w:rPr>
              <w:t>omments</w:t>
            </w:r>
          </w:p>
        </w:tc>
      </w:tr>
      <w:tr w:rsidR="005E282D" w14:paraId="55FF5C0B" w14:textId="77777777" w:rsidTr="00A5732B">
        <w:trPr>
          <w:trHeight w:val="448"/>
        </w:trPr>
        <w:tc>
          <w:tcPr>
            <w:tcW w:w="1370" w:type="dxa"/>
          </w:tcPr>
          <w:p w14:paraId="05C5311A" w14:textId="77777777" w:rsidR="005E282D" w:rsidRDefault="005E282D" w:rsidP="00A5732B">
            <w:pPr>
              <w:spacing w:after="120"/>
            </w:pPr>
          </w:p>
        </w:tc>
        <w:tc>
          <w:tcPr>
            <w:tcW w:w="1460" w:type="dxa"/>
          </w:tcPr>
          <w:p w14:paraId="78F966BE" w14:textId="77777777" w:rsidR="005E282D" w:rsidRDefault="005E282D" w:rsidP="00A5732B">
            <w:pPr>
              <w:spacing w:after="120"/>
              <w:ind w:firstLine="0"/>
            </w:pPr>
          </w:p>
        </w:tc>
        <w:tc>
          <w:tcPr>
            <w:tcW w:w="6906" w:type="dxa"/>
          </w:tcPr>
          <w:p w14:paraId="12E77EFD" w14:textId="77777777" w:rsidR="005E282D" w:rsidRDefault="005E282D" w:rsidP="00A5732B">
            <w:pPr>
              <w:spacing w:after="120"/>
              <w:ind w:firstLine="0"/>
              <w:rPr>
                <w:rFonts w:eastAsia="SimSun"/>
                <w:lang w:eastAsia="zh-CN"/>
              </w:rPr>
            </w:pPr>
            <w:r>
              <w:rPr>
                <w:rFonts w:eastAsia="SimSun" w:hint="eastAsia"/>
                <w:lang w:eastAsia="zh-CN"/>
              </w:rPr>
              <w:t xml:space="preserve">. </w:t>
            </w:r>
          </w:p>
        </w:tc>
      </w:tr>
      <w:tr w:rsidR="005E282D" w14:paraId="731ED55C" w14:textId="77777777" w:rsidTr="00A5732B">
        <w:trPr>
          <w:trHeight w:val="435"/>
        </w:trPr>
        <w:tc>
          <w:tcPr>
            <w:tcW w:w="1370" w:type="dxa"/>
          </w:tcPr>
          <w:p w14:paraId="407AEB50" w14:textId="77777777" w:rsidR="005E282D" w:rsidRDefault="005E282D" w:rsidP="00A5732B">
            <w:pPr>
              <w:spacing w:after="120"/>
              <w:rPr>
                <w:rFonts w:eastAsia="SimSun"/>
                <w:lang w:eastAsia="zh-CN"/>
              </w:rPr>
            </w:pPr>
          </w:p>
        </w:tc>
        <w:tc>
          <w:tcPr>
            <w:tcW w:w="1460" w:type="dxa"/>
          </w:tcPr>
          <w:p w14:paraId="46A22352" w14:textId="77777777" w:rsidR="005E282D" w:rsidRDefault="005E282D" w:rsidP="00A5732B">
            <w:pPr>
              <w:spacing w:after="120"/>
              <w:ind w:firstLine="0"/>
              <w:rPr>
                <w:rFonts w:eastAsia="SimSun"/>
                <w:lang w:eastAsia="zh-CN"/>
              </w:rPr>
            </w:pPr>
          </w:p>
        </w:tc>
        <w:tc>
          <w:tcPr>
            <w:tcW w:w="6906" w:type="dxa"/>
          </w:tcPr>
          <w:p w14:paraId="5531D0A9" w14:textId="77777777" w:rsidR="005E282D" w:rsidRDefault="005E282D" w:rsidP="00A5732B">
            <w:pPr>
              <w:spacing w:after="120"/>
              <w:ind w:firstLine="0"/>
              <w:rPr>
                <w:rFonts w:eastAsia="SimSun"/>
                <w:lang w:eastAsia="zh-CN"/>
              </w:rPr>
            </w:pPr>
            <w:r>
              <w:rPr>
                <w:rFonts w:eastAsia="SimSun" w:hint="eastAsia"/>
                <w:lang w:eastAsia="zh-CN"/>
              </w:rPr>
              <w:t xml:space="preserve"> </w:t>
            </w:r>
          </w:p>
        </w:tc>
      </w:tr>
    </w:tbl>
    <w:p w14:paraId="5356FDF4" w14:textId="5128AA64" w:rsidR="005E282D" w:rsidRDefault="005E282D" w:rsidP="005E282D">
      <w:pPr>
        <w:ind w:firstLine="0"/>
        <w:rPr>
          <w:lang w:eastAsia="zh-CN"/>
        </w:rPr>
      </w:pPr>
    </w:p>
    <w:p w14:paraId="04D6233A" w14:textId="4C4B2FE7" w:rsidR="005E282D" w:rsidRDefault="00477EE2" w:rsidP="000C366F">
      <w:pPr>
        <w:pStyle w:val="Heading3"/>
        <w:numPr>
          <w:ilvl w:val="2"/>
          <w:numId w:val="2"/>
        </w:numPr>
        <w:spacing w:line="256" w:lineRule="auto"/>
        <w:rPr>
          <w:lang w:eastAsia="ko-KR"/>
        </w:rPr>
      </w:pPr>
      <w:r>
        <w:rPr>
          <w:lang w:eastAsia="ko-KR"/>
        </w:rPr>
        <w:t>Application</w:t>
      </w:r>
      <w:r w:rsidR="005E282D">
        <w:rPr>
          <w:lang w:eastAsia="ko-KR"/>
        </w:rPr>
        <w:t xml:space="preserve"> </w:t>
      </w:r>
      <w:r>
        <w:rPr>
          <w:lang w:eastAsia="ko-KR"/>
        </w:rPr>
        <w:t>delay</w:t>
      </w:r>
    </w:p>
    <w:p w14:paraId="1B97A166" w14:textId="4D9B3499" w:rsidR="004C0C0C" w:rsidRDefault="00970E26" w:rsidP="004C0C0C">
      <w:pPr>
        <w:ind w:firstLine="0"/>
        <w:rPr>
          <w:lang w:eastAsia="zh-CN"/>
        </w:rPr>
      </w:pPr>
      <w:r>
        <w:rPr>
          <w:lang w:eastAsia="zh-CN"/>
        </w:rPr>
        <w:t>An application delay may be necessary to determine when an availability indication can take effect; otherwise UE assumes an availability indication takes effects immediately when transmitted/received.  T</w:t>
      </w:r>
      <w:r w:rsidR="004C0C0C">
        <w:rPr>
          <w:lang w:eastAsia="zh-CN"/>
        </w:rPr>
        <w:t xml:space="preserve">he companies’ views </w:t>
      </w:r>
      <w:r>
        <w:rPr>
          <w:lang w:eastAsia="zh-CN"/>
        </w:rPr>
        <w:t xml:space="preserve">regarding the application delay from the contributions </w:t>
      </w:r>
      <w:r w:rsidR="004C0C0C">
        <w:rPr>
          <w:lang w:eastAsia="zh-CN"/>
        </w:rPr>
        <w:t>are summarized as below:</w:t>
      </w:r>
    </w:p>
    <w:p w14:paraId="23178C0A" w14:textId="77777777" w:rsidR="004C0C0C" w:rsidRDefault="004C0C0C" w:rsidP="004C0C0C">
      <w:pPr>
        <w:pStyle w:val="ListParagraph"/>
        <w:numPr>
          <w:ilvl w:val="1"/>
          <w:numId w:val="3"/>
        </w:numPr>
        <w:spacing w:before="0"/>
        <w:ind w:left="605" w:hanging="403"/>
        <w:rPr>
          <w:rFonts w:ascii="Times New Roman" w:hAnsi="Times New Roman"/>
          <w:sz w:val="20"/>
          <w:lang w:val="en-GB" w:eastAsia="ko-KR"/>
        </w:rPr>
      </w:pPr>
      <w:r>
        <w:rPr>
          <w:rFonts w:ascii="Times New Roman" w:hAnsi="Times New Roman"/>
          <w:sz w:val="20"/>
          <w:lang w:val="en-GB" w:eastAsia="ko-KR"/>
        </w:rPr>
        <w:t>Option 1: no need, the</w:t>
      </w:r>
      <w:r w:rsidRPr="002F2EE2">
        <w:rPr>
          <w:rFonts w:ascii="Times New Roman" w:hAnsi="Times New Roman"/>
          <w:sz w:val="20"/>
          <w:lang w:val="en-GB" w:eastAsia="ko-KR"/>
        </w:rPr>
        <w:t xml:space="preserve"> availability</w:t>
      </w:r>
      <w:r>
        <w:rPr>
          <w:rFonts w:ascii="Times New Roman" w:hAnsi="Times New Roman"/>
          <w:sz w:val="20"/>
          <w:lang w:val="en-GB" w:eastAsia="ko-KR"/>
        </w:rPr>
        <w:t xml:space="preserve"> indication becomes effective once received </w:t>
      </w:r>
    </w:p>
    <w:p w14:paraId="59642822" w14:textId="5D7DFE44" w:rsidR="004C0C0C" w:rsidRPr="0062030D" w:rsidRDefault="004C0C0C" w:rsidP="00375104">
      <w:pPr>
        <w:pStyle w:val="ListParagraph"/>
        <w:numPr>
          <w:ilvl w:val="1"/>
          <w:numId w:val="26"/>
        </w:numPr>
        <w:rPr>
          <w:rFonts w:ascii="Times New Roman" w:hAnsi="Times New Roman"/>
          <w:sz w:val="20"/>
          <w:lang w:val="en-GB" w:eastAsia="ko-KR"/>
        </w:rPr>
      </w:pPr>
      <w:r w:rsidRPr="0062030D">
        <w:rPr>
          <w:rFonts w:ascii="Times New Roman" w:hAnsi="Times New Roman"/>
          <w:sz w:val="20"/>
          <w:lang w:val="en-GB" w:eastAsia="ko-KR"/>
        </w:rPr>
        <w:lastRenderedPageBreak/>
        <w:t xml:space="preserve"> </w:t>
      </w:r>
      <w:r>
        <w:rPr>
          <w:rFonts w:ascii="Times New Roman" w:hAnsi="Times New Roman"/>
          <w:sz w:val="20"/>
          <w:lang w:val="en-GB" w:eastAsia="ko-KR"/>
        </w:rPr>
        <w:t>Vivo (off-to-on)</w:t>
      </w:r>
    </w:p>
    <w:p w14:paraId="72648BA5" w14:textId="00B062A0" w:rsidR="004C0C0C" w:rsidRDefault="004C0C0C" w:rsidP="004C0C0C">
      <w:pPr>
        <w:pStyle w:val="ListParagraph"/>
        <w:numPr>
          <w:ilvl w:val="1"/>
          <w:numId w:val="3"/>
        </w:numPr>
        <w:spacing w:before="0"/>
        <w:ind w:left="605" w:hanging="403"/>
        <w:rPr>
          <w:rFonts w:ascii="Times New Roman" w:hAnsi="Times New Roman"/>
          <w:sz w:val="20"/>
          <w:lang w:val="en-GB" w:eastAsia="ko-KR"/>
        </w:rPr>
      </w:pPr>
      <w:r>
        <w:rPr>
          <w:rFonts w:ascii="Times New Roman" w:hAnsi="Times New Roman"/>
          <w:sz w:val="20"/>
          <w:lang w:val="en-GB" w:eastAsia="ko-KR"/>
        </w:rPr>
        <w:t xml:space="preserve">Option </w:t>
      </w:r>
      <w:r w:rsidRPr="0062030D">
        <w:rPr>
          <w:rFonts w:ascii="Times New Roman" w:hAnsi="Times New Roman"/>
          <w:sz w:val="20"/>
          <w:lang w:val="en-GB" w:eastAsia="ko-KR"/>
        </w:rPr>
        <w:t xml:space="preserve">2: explicit </w:t>
      </w:r>
      <w:r>
        <w:rPr>
          <w:rFonts w:ascii="Times New Roman" w:hAnsi="Times New Roman"/>
          <w:sz w:val="20"/>
          <w:lang w:val="en-GB" w:eastAsia="ko-KR"/>
        </w:rPr>
        <w:t>indicated, e.g.</w:t>
      </w:r>
      <w:r w:rsidR="006B0465">
        <w:rPr>
          <w:rFonts w:ascii="Times New Roman" w:hAnsi="Times New Roman"/>
          <w:sz w:val="20"/>
          <w:lang w:val="en-GB" w:eastAsia="ko-KR"/>
        </w:rPr>
        <w:t xml:space="preserve"> configurable</w:t>
      </w:r>
    </w:p>
    <w:p w14:paraId="164E3D58" w14:textId="7E82994C" w:rsidR="004C0C0C" w:rsidRDefault="006B0465" w:rsidP="00375104">
      <w:pPr>
        <w:pStyle w:val="ListParagraph"/>
        <w:numPr>
          <w:ilvl w:val="1"/>
          <w:numId w:val="26"/>
        </w:numPr>
        <w:rPr>
          <w:rFonts w:ascii="Times New Roman" w:hAnsi="Times New Roman"/>
          <w:sz w:val="20"/>
          <w:lang w:val="en-GB" w:eastAsia="ko-KR"/>
        </w:rPr>
      </w:pPr>
      <w:r>
        <w:rPr>
          <w:rFonts w:ascii="Times New Roman" w:hAnsi="Times New Roman"/>
          <w:sz w:val="20"/>
          <w:lang w:val="en-GB" w:eastAsia="ko-KR"/>
        </w:rPr>
        <w:t>Vivo (on-to-off)</w:t>
      </w:r>
    </w:p>
    <w:p w14:paraId="2488CD46" w14:textId="555A4986" w:rsidR="0035600D" w:rsidRDefault="0035600D" w:rsidP="0035600D">
      <w:pPr>
        <w:pStyle w:val="ListParagraph"/>
        <w:numPr>
          <w:ilvl w:val="1"/>
          <w:numId w:val="3"/>
        </w:numPr>
        <w:spacing w:before="0"/>
        <w:ind w:left="605" w:hanging="403"/>
        <w:rPr>
          <w:rFonts w:ascii="Times New Roman" w:hAnsi="Times New Roman"/>
          <w:sz w:val="20"/>
          <w:lang w:val="en-GB" w:eastAsia="ko-KR"/>
        </w:rPr>
      </w:pPr>
      <w:r>
        <w:rPr>
          <w:rFonts w:ascii="Times New Roman" w:hAnsi="Times New Roman"/>
          <w:sz w:val="20"/>
          <w:lang w:val="en-GB" w:eastAsia="ko-KR"/>
        </w:rPr>
        <w:t>Option 3</w:t>
      </w:r>
      <w:r w:rsidRPr="0062030D">
        <w:rPr>
          <w:rFonts w:ascii="Times New Roman" w:hAnsi="Times New Roman"/>
          <w:sz w:val="20"/>
          <w:lang w:val="en-GB" w:eastAsia="ko-KR"/>
        </w:rPr>
        <w:t xml:space="preserve">: explicit </w:t>
      </w:r>
      <w:r>
        <w:rPr>
          <w:rFonts w:ascii="Times New Roman" w:hAnsi="Times New Roman"/>
          <w:sz w:val="20"/>
          <w:lang w:val="en-GB" w:eastAsia="ko-KR"/>
        </w:rPr>
        <w:t>indicated, e.g. next DRX cycle</w:t>
      </w:r>
    </w:p>
    <w:p w14:paraId="76F9D0E9" w14:textId="2DDD9177" w:rsidR="0035600D" w:rsidRPr="0035600D" w:rsidRDefault="0035600D" w:rsidP="0035600D">
      <w:pPr>
        <w:pStyle w:val="ListParagraph"/>
        <w:numPr>
          <w:ilvl w:val="1"/>
          <w:numId w:val="26"/>
        </w:numPr>
        <w:rPr>
          <w:rFonts w:ascii="Times New Roman" w:hAnsi="Times New Roman"/>
          <w:sz w:val="20"/>
          <w:lang w:val="en-GB" w:eastAsia="ko-KR"/>
        </w:rPr>
      </w:pPr>
      <w:r>
        <w:rPr>
          <w:rFonts w:ascii="Times New Roman" w:hAnsi="Times New Roman"/>
          <w:sz w:val="20"/>
          <w:lang w:val="en-GB" w:eastAsia="ko-KR"/>
        </w:rPr>
        <w:t>Nordic</w:t>
      </w:r>
    </w:p>
    <w:p w14:paraId="01D98225" w14:textId="63125680" w:rsidR="005E282D" w:rsidRDefault="005E282D">
      <w:pPr>
        <w:ind w:firstLine="0"/>
        <w:rPr>
          <w:lang w:val="en-GB"/>
        </w:rPr>
      </w:pPr>
    </w:p>
    <w:p w14:paraId="518D5E17" w14:textId="2C9BE89A" w:rsidR="00DA1114" w:rsidRPr="00DA1114" w:rsidRDefault="00DA1114">
      <w:pPr>
        <w:ind w:firstLine="0"/>
        <w:rPr>
          <w:lang w:val="en-GB"/>
        </w:rPr>
      </w:pPr>
      <w:r>
        <w:rPr>
          <w:lang w:val="en-GB"/>
        </w:rPr>
        <w:t>Therefore, the following proposal with all</w:t>
      </w:r>
      <w:r w:rsidR="00450FE8">
        <w:rPr>
          <w:lang w:val="en-GB"/>
        </w:rPr>
        <w:t xml:space="preserve"> companies’</w:t>
      </w:r>
      <w:r>
        <w:rPr>
          <w:lang w:val="en-GB"/>
        </w:rPr>
        <w:t xml:space="preserve"> views captured is provided for discussion during the first round.</w:t>
      </w:r>
    </w:p>
    <w:p w14:paraId="7A326D48" w14:textId="2F419870" w:rsidR="00970E26" w:rsidRDefault="00970E26" w:rsidP="00970E26">
      <w:pPr>
        <w:ind w:firstLine="0"/>
        <w:rPr>
          <w:b/>
          <w:lang w:val="en-GB"/>
        </w:rPr>
      </w:pPr>
      <w:r>
        <w:rPr>
          <w:b/>
          <w:highlight w:val="yellow"/>
          <w:lang w:val="en-GB"/>
        </w:rPr>
        <w:t>Moderator proposal #4</w:t>
      </w:r>
    </w:p>
    <w:p w14:paraId="7B975292" w14:textId="374BE80E" w:rsidR="00970E26" w:rsidRDefault="00970E26" w:rsidP="00970E26">
      <w:pPr>
        <w:ind w:firstLine="0"/>
        <w:rPr>
          <w:b/>
          <w:lang w:val="en-GB"/>
        </w:rPr>
      </w:pPr>
      <w:r>
        <w:rPr>
          <w:b/>
          <w:lang w:val="en-GB"/>
        </w:rPr>
        <w:t>Discuss whether and how to support application delay for the availability indication of TRS/CSI-RS at the configured occasion(s) to the idle/inactive UE, considering the following alternatives</w:t>
      </w:r>
    </w:p>
    <w:p w14:paraId="7DEAB252" w14:textId="77777777" w:rsidR="00970E26" w:rsidRPr="00970E26" w:rsidRDefault="00970E26" w:rsidP="00970E26">
      <w:pPr>
        <w:numPr>
          <w:ilvl w:val="0"/>
          <w:numId w:val="4"/>
        </w:numPr>
        <w:suppressAutoHyphens w:val="0"/>
        <w:spacing w:after="0" w:line="240" w:lineRule="auto"/>
        <w:rPr>
          <w:rFonts w:eastAsia="Times New Roman"/>
          <w:b/>
          <w:lang w:val="fi-FI"/>
        </w:rPr>
      </w:pPr>
      <w:r w:rsidRPr="00970E26">
        <w:rPr>
          <w:rFonts w:eastAsia="Times New Roman"/>
          <w:b/>
          <w:lang w:val="fi-FI"/>
        </w:rPr>
        <w:t xml:space="preserve">Alt 1: </w:t>
      </w:r>
      <w:r w:rsidRPr="00970E26">
        <w:rPr>
          <w:b/>
          <w:lang w:val="en-GB"/>
        </w:rPr>
        <w:t>no need, the availability indication becomes effective once received</w:t>
      </w:r>
    </w:p>
    <w:p w14:paraId="1C4065FB" w14:textId="6AD1AE06" w:rsidR="0035600D" w:rsidRPr="0035600D" w:rsidRDefault="00970E26" w:rsidP="00970E26">
      <w:pPr>
        <w:numPr>
          <w:ilvl w:val="0"/>
          <w:numId w:val="4"/>
        </w:numPr>
        <w:suppressAutoHyphens w:val="0"/>
        <w:spacing w:after="0" w:line="240" w:lineRule="auto"/>
        <w:rPr>
          <w:rFonts w:eastAsia="Times New Roman"/>
          <w:b/>
          <w:lang w:val="fi-FI"/>
        </w:rPr>
      </w:pPr>
      <w:r w:rsidRPr="00970E26">
        <w:rPr>
          <w:rFonts w:eastAsia="Times New Roman"/>
          <w:b/>
          <w:lang w:val="fi-FI"/>
        </w:rPr>
        <w:t>Alt</w:t>
      </w:r>
      <w:r w:rsidR="0035600D">
        <w:rPr>
          <w:rFonts w:eastAsia="Times New Roman"/>
          <w:b/>
          <w:lang w:val="fi-FI"/>
        </w:rPr>
        <w:t xml:space="preserve"> </w:t>
      </w:r>
      <w:r w:rsidRPr="00970E26">
        <w:rPr>
          <w:rFonts w:eastAsia="Times New Roman"/>
          <w:b/>
          <w:lang w:val="fi-FI"/>
        </w:rPr>
        <w:t>2:</w:t>
      </w:r>
      <w:r w:rsidR="0035600D">
        <w:rPr>
          <w:rFonts w:eastAsia="Times New Roman"/>
          <w:b/>
          <w:lang w:val="fi-FI"/>
        </w:rPr>
        <w:t xml:space="preserve"> explicit indicated, e.g.</w:t>
      </w:r>
      <w:r w:rsidRPr="00970E26">
        <w:rPr>
          <w:rFonts w:eastAsia="Times New Roman"/>
          <w:b/>
          <w:lang w:val="fi-FI"/>
        </w:rPr>
        <w:t xml:space="preserve"> </w:t>
      </w:r>
      <w:r w:rsidR="0035600D">
        <w:rPr>
          <w:b/>
          <w:lang w:val="en-GB"/>
        </w:rPr>
        <w:t>configured by SIB</w:t>
      </w:r>
    </w:p>
    <w:p w14:paraId="47C8824E" w14:textId="492C8A39" w:rsidR="00970E26" w:rsidRPr="00970E26" w:rsidRDefault="0035600D" w:rsidP="00970E26">
      <w:pPr>
        <w:numPr>
          <w:ilvl w:val="0"/>
          <w:numId w:val="4"/>
        </w:numPr>
        <w:suppressAutoHyphens w:val="0"/>
        <w:spacing w:after="0" w:line="240" w:lineRule="auto"/>
        <w:rPr>
          <w:rFonts w:eastAsia="Times New Roman"/>
          <w:b/>
          <w:lang w:val="fi-FI"/>
        </w:rPr>
      </w:pPr>
      <w:r>
        <w:rPr>
          <w:rFonts w:eastAsia="Times New Roman"/>
          <w:b/>
          <w:lang w:val="fi-FI"/>
        </w:rPr>
        <w:t>Alt 3:</w:t>
      </w:r>
      <w:r>
        <w:rPr>
          <w:b/>
          <w:lang w:val="en-GB"/>
        </w:rPr>
        <w:t xml:space="preserve"> implicit indicated</w:t>
      </w:r>
      <w:r w:rsidR="00970E26" w:rsidRPr="00970E26">
        <w:rPr>
          <w:b/>
          <w:lang w:val="en-GB"/>
        </w:rPr>
        <w:t>, e.g. next DRX cycle</w:t>
      </w:r>
    </w:p>
    <w:p w14:paraId="461928D0" w14:textId="56BAB7E2" w:rsidR="00970E26" w:rsidRDefault="00970E26" w:rsidP="00970E26">
      <w:pPr>
        <w:ind w:firstLine="0"/>
        <w:rPr>
          <w:lang w:val="en-GB"/>
        </w:rPr>
      </w:pPr>
    </w:p>
    <w:p w14:paraId="4E3F981E" w14:textId="77777777" w:rsidR="00970E26" w:rsidRDefault="00970E26" w:rsidP="00970E26">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970E26" w14:paraId="2E2AE0FC" w14:textId="77777777" w:rsidTr="00E73731">
        <w:trPr>
          <w:trHeight w:val="435"/>
        </w:trPr>
        <w:tc>
          <w:tcPr>
            <w:tcW w:w="1370" w:type="dxa"/>
            <w:shd w:val="clear" w:color="auto" w:fill="EEECE1" w:themeFill="background2"/>
          </w:tcPr>
          <w:p w14:paraId="78BB8798" w14:textId="77777777" w:rsidR="00970E26" w:rsidRDefault="00970E26" w:rsidP="00E73731">
            <w:pPr>
              <w:spacing w:after="120"/>
              <w:ind w:firstLine="0"/>
              <w:rPr>
                <w:b/>
                <w:bCs/>
              </w:rPr>
            </w:pPr>
            <w:r>
              <w:rPr>
                <w:b/>
                <w:bCs/>
              </w:rPr>
              <w:t xml:space="preserve">Company </w:t>
            </w:r>
          </w:p>
        </w:tc>
        <w:tc>
          <w:tcPr>
            <w:tcW w:w="1460" w:type="dxa"/>
            <w:shd w:val="clear" w:color="auto" w:fill="EEECE1" w:themeFill="background2"/>
          </w:tcPr>
          <w:p w14:paraId="3B69439C" w14:textId="0F20B7D0" w:rsidR="00970E26" w:rsidRDefault="00FE3650" w:rsidP="00E73731">
            <w:pPr>
              <w:spacing w:after="120"/>
              <w:ind w:firstLine="0"/>
              <w:rPr>
                <w:b/>
                <w:bCs/>
              </w:rPr>
            </w:pPr>
            <w:r>
              <w:rPr>
                <w:b/>
                <w:bCs/>
              </w:rPr>
              <w:t>Alternative to support</w:t>
            </w:r>
          </w:p>
        </w:tc>
        <w:tc>
          <w:tcPr>
            <w:tcW w:w="6906" w:type="dxa"/>
            <w:shd w:val="clear" w:color="auto" w:fill="EEECE1" w:themeFill="background2"/>
          </w:tcPr>
          <w:p w14:paraId="50537E8E" w14:textId="77777777" w:rsidR="00970E26" w:rsidRDefault="00970E26" w:rsidP="00E73731">
            <w:pPr>
              <w:spacing w:after="120"/>
              <w:ind w:firstLine="196"/>
              <w:rPr>
                <w:b/>
                <w:bCs/>
              </w:rPr>
            </w:pPr>
            <w:r>
              <w:rPr>
                <w:rFonts w:hint="eastAsia"/>
                <w:b/>
                <w:bCs/>
              </w:rPr>
              <w:t>C</w:t>
            </w:r>
            <w:r>
              <w:rPr>
                <w:b/>
                <w:bCs/>
              </w:rPr>
              <w:t>omments</w:t>
            </w:r>
          </w:p>
        </w:tc>
      </w:tr>
      <w:tr w:rsidR="00970E26" w14:paraId="368FBFF5" w14:textId="77777777" w:rsidTr="00E73731">
        <w:trPr>
          <w:trHeight w:val="448"/>
        </w:trPr>
        <w:tc>
          <w:tcPr>
            <w:tcW w:w="1370" w:type="dxa"/>
          </w:tcPr>
          <w:p w14:paraId="3E05DD64" w14:textId="77777777" w:rsidR="00970E26" w:rsidRDefault="00970E26" w:rsidP="00E73731">
            <w:pPr>
              <w:spacing w:after="120"/>
            </w:pPr>
          </w:p>
        </w:tc>
        <w:tc>
          <w:tcPr>
            <w:tcW w:w="1460" w:type="dxa"/>
          </w:tcPr>
          <w:p w14:paraId="020B27DD" w14:textId="77777777" w:rsidR="00970E26" w:rsidRDefault="00970E26" w:rsidP="00E73731">
            <w:pPr>
              <w:spacing w:after="120"/>
              <w:ind w:firstLine="0"/>
            </w:pPr>
          </w:p>
        </w:tc>
        <w:tc>
          <w:tcPr>
            <w:tcW w:w="6906" w:type="dxa"/>
          </w:tcPr>
          <w:p w14:paraId="0104F74C" w14:textId="77777777" w:rsidR="00970E26" w:rsidRDefault="00970E26" w:rsidP="00E73731">
            <w:pPr>
              <w:spacing w:after="120"/>
              <w:ind w:firstLine="0"/>
              <w:rPr>
                <w:rFonts w:eastAsia="SimSun"/>
                <w:lang w:eastAsia="zh-CN"/>
              </w:rPr>
            </w:pPr>
            <w:r>
              <w:rPr>
                <w:rFonts w:eastAsia="SimSun" w:hint="eastAsia"/>
                <w:lang w:eastAsia="zh-CN"/>
              </w:rPr>
              <w:t xml:space="preserve">. </w:t>
            </w:r>
          </w:p>
        </w:tc>
      </w:tr>
      <w:tr w:rsidR="00970E26" w14:paraId="32870179" w14:textId="77777777" w:rsidTr="00E73731">
        <w:trPr>
          <w:trHeight w:val="435"/>
        </w:trPr>
        <w:tc>
          <w:tcPr>
            <w:tcW w:w="1370" w:type="dxa"/>
          </w:tcPr>
          <w:p w14:paraId="43C3DDF5" w14:textId="77777777" w:rsidR="00970E26" w:rsidRDefault="00970E26" w:rsidP="00E73731">
            <w:pPr>
              <w:spacing w:after="120"/>
              <w:rPr>
                <w:rFonts w:eastAsia="SimSun"/>
                <w:lang w:eastAsia="zh-CN"/>
              </w:rPr>
            </w:pPr>
          </w:p>
        </w:tc>
        <w:tc>
          <w:tcPr>
            <w:tcW w:w="1460" w:type="dxa"/>
          </w:tcPr>
          <w:p w14:paraId="4C26E36F" w14:textId="77777777" w:rsidR="00970E26" w:rsidRDefault="00970E26" w:rsidP="00E73731">
            <w:pPr>
              <w:spacing w:after="120"/>
              <w:ind w:firstLine="0"/>
              <w:rPr>
                <w:rFonts w:eastAsia="SimSun"/>
                <w:lang w:eastAsia="zh-CN"/>
              </w:rPr>
            </w:pPr>
          </w:p>
        </w:tc>
        <w:tc>
          <w:tcPr>
            <w:tcW w:w="6906" w:type="dxa"/>
          </w:tcPr>
          <w:p w14:paraId="0AEFF497" w14:textId="77777777" w:rsidR="00970E26" w:rsidRDefault="00970E26" w:rsidP="00E73731">
            <w:pPr>
              <w:spacing w:after="120"/>
              <w:ind w:firstLine="0"/>
              <w:rPr>
                <w:rFonts w:eastAsia="SimSun"/>
                <w:lang w:eastAsia="zh-CN"/>
              </w:rPr>
            </w:pPr>
            <w:r>
              <w:rPr>
                <w:rFonts w:eastAsia="SimSun" w:hint="eastAsia"/>
                <w:lang w:eastAsia="zh-CN"/>
              </w:rPr>
              <w:t xml:space="preserve"> </w:t>
            </w:r>
          </w:p>
        </w:tc>
      </w:tr>
    </w:tbl>
    <w:p w14:paraId="32D68D4A" w14:textId="753CF839" w:rsidR="005E282D" w:rsidRDefault="005E282D">
      <w:pPr>
        <w:ind w:firstLine="0"/>
      </w:pPr>
    </w:p>
    <w:p w14:paraId="3F0BA3A9" w14:textId="77777777" w:rsidR="00970E26" w:rsidRDefault="00970E26">
      <w:pPr>
        <w:ind w:firstLine="0"/>
      </w:pPr>
    </w:p>
    <w:p w14:paraId="46E61F35" w14:textId="59708018" w:rsidR="00BD65C1" w:rsidRDefault="00BD65C1" w:rsidP="00BD65C1">
      <w:pPr>
        <w:pStyle w:val="Heading3"/>
        <w:numPr>
          <w:ilvl w:val="2"/>
          <w:numId w:val="2"/>
        </w:numPr>
        <w:spacing w:line="256" w:lineRule="auto"/>
        <w:rPr>
          <w:lang w:eastAsia="ko-KR"/>
        </w:rPr>
      </w:pPr>
      <w:r>
        <w:rPr>
          <w:lang w:eastAsia="ko-KR"/>
        </w:rPr>
        <w:t>Default mode</w:t>
      </w:r>
    </w:p>
    <w:p w14:paraId="73CAF483" w14:textId="580ECF9D" w:rsidR="00BD65C1" w:rsidRDefault="00BD65C1" w:rsidP="00BD65C1">
      <w:pPr>
        <w:ind w:firstLine="0"/>
        <w:rPr>
          <w:lang w:val="en-GB"/>
        </w:rPr>
      </w:pPr>
      <w:r>
        <w:rPr>
          <w:lang w:val="en-GB"/>
        </w:rPr>
        <w:t xml:space="preserve">Some companies have proposed to support a default mode for configured TRS/CSI-RS occasion(s), when UE </w:t>
      </w:r>
      <w:r w:rsidRPr="002D280D">
        <w:rPr>
          <w:lang w:val="en-GB"/>
        </w:rPr>
        <w:t>has not received the availability indication</w:t>
      </w:r>
      <w:r>
        <w:rPr>
          <w:lang w:val="en-GB"/>
        </w:rPr>
        <w:t>.</w:t>
      </w:r>
      <w:r w:rsidR="00E73731">
        <w:rPr>
          <w:lang w:val="en-GB"/>
        </w:rPr>
        <w:t xml:space="preserve"> The views from the contributions</w:t>
      </w:r>
      <w:r w:rsidR="00362877">
        <w:rPr>
          <w:lang w:val="en-GB"/>
        </w:rPr>
        <w:t xml:space="preserve"> regarding default mode of the configured TRS/CSI-RS occasion(s)</w:t>
      </w:r>
      <w:r w:rsidR="00E73731">
        <w:rPr>
          <w:lang w:val="en-GB"/>
        </w:rPr>
        <w:t xml:space="preserve"> are summarized as below:</w:t>
      </w:r>
    </w:p>
    <w:p w14:paraId="4C1337A1" w14:textId="2D32D435" w:rsidR="00BD65C1" w:rsidRPr="00362877" w:rsidRDefault="00BD65C1" w:rsidP="00BD65C1">
      <w:pPr>
        <w:pStyle w:val="ListParagraph"/>
        <w:numPr>
          <w:ilvl w:val="1"/>
          <w:numId w:val="3"/>
        </w:numPr>
        <w:spacing w:before="0"/>
        <w:ind w:left="605" w:hanging="403"/>
        <w:rPr>
          <w:rFonts w:ascii="Times New Roman" w:hAnsi="Times New Roman"/>
          <w:sz w:val="20"/>
          <w:lang w:val="en-GB" w:eastAsia="ko-KR"/>
        </w:rPr>
      </w:pPr>
      <w:r>
        <w:rPr>
          <w:rFonts w:ascii="Times New Roman" w:hAnsi="Times New Roman"/>
          <w:sz w:val="20"/>
          <w:lang w:val="en-GB" w:eastAsia="ko-KR"/>
        </w:rPr>
        <w:t>Mode</w:t>
      </w:r>
      <w:r w:rsidRPr="00911CB9">
        <w:rPr>
          <w:rFonts w:ascii="Times New Roman" w:hAnsi="Times New Roman"/>
          <w:sz w:val="20"/>
          <w:lang w:val="en-GB" w:eastAsia="ko-KR"/>
        </w:rPr>
        <w:t xml:space="preserve"> 1: </w:t>
      </w:r>
      <w:r w:rsidR="00362877" w:rsidRPr="00362877">
        <w:rPr>
          <w:rFonts w:ascii="Times New Roman" w:hAnsi="Times New Roman"/>
          <w:sz w:val="20"/>
          <w:lang w:val="en-GB" w:eastAsia="ko-KR"/>
        </w:rPr>
        <w:t>UE may assume that TRS/CSI-RS are present on all configured TRS/CSI-RS occasions</w:t>
      </w:r>
    </w:p>
    <w:p w14:paraId="184A0703" w14:textId="77777777" w:rsidR="00BD65C1" w:rsidRPr="00911CB9" w:rsidRDefault="00BD65C1" w:rsidP="00375104">
      <w:pPr>
        <w:pStyle w:val="ListParagraph"/>
        <w:numPr>
          <w:ilvl w:val="1"/>
          <w:numId w:val="26"/>
        </w:numPr>
        <w:rPr>
          <w:rFonts w:ascii="Times New Roman" w:hAnsi="Times New Roman"/>
          <w:sz w:val="20"/>
          <w:lang w:val="en-GB" w:eastAsia="ko-KR"/>
        </w:rPr>
      </w:pPr>
      <w:r>
        <w:rPr>
          <w:rFonts w:ascii="Times New Roman" w:hAnsi="Times New Roman"/>
          <w:sz w:val="20"/>
          <w:lang w:val="en-GB" w:eastAsia="ko-KR"/>
        </w:rPr>
        <w:t>Lenovo</w:t>
      </w:r>
    </w:p>
    <w:p w14:paraId="6AFBCAAA" w14:textId="6F959CF4" w:rsidR="00BD65C1" w:rsidRDefault="00BD65C1" w:rsidP="00BD65C1">
      <w:pPr>
        <w:pStyle w:val="ListParagraph"/>
        <w:numPr>
          <w:ilvl w:val="1"/>
          <w:numId w:val="3"/>
        </w:numPr>
        <w:spacing w:before="0"/>
        <w:ind w:left="605" w:hanging="403"/>
        <w:rPr>
          <w:rFonts w:ascii="Times New Roman" w:hAnsi="Times New Roman"/>
          <w:sz w:val="20"/>
          <w:lang w:val="en-GB" w:eastAsia="ko-KR"/>
        </w:rPr>
      </w:pPr>
      <w:r>
        <w:rPr>
          <w:rFonts w:ascii="Times New Roman" w:hAnsi="Times New Roman"/>
          <w:sz w:val="20"/>
          <w:lang w:val="en-GB" w:eastAsia="ko-KR"/>
        </w:rPr>
        <w:t>Mode</w:t>
      </w:r>
      <w:r w:rsidR="00362877">
        <w:rPr>
          <w:rFonts w:ascii="Times New Roman" w:hAnsi="Times New Roman"/>
          <w:sz w:val="20"/>
          <w:lang w:val="en-GB" w:eastAsia="ko-KR"/>
        </w:rPr>
        <w:t xml:space="preserve"> 2:</w:t>
      </w:r>
      <w:r w:rsidR="00362877" w:rsidRPr="00362877">
        <w:rPr>
          <w:rFonts w:ascii="Times New Roman" w:hAnsi="Times New Roman"/>
          <w:sz w:val="20"/>
          <w:lang w:val="en-GB" w:eastAsia="ko-KR"/>
        </w:rPr>
        <w:t xml:space="preserve"> UE should assume no TRS/CSI-RS can be obtained.</w:t>
      </w:r>
    </w:p>
    <w:p w14:paraId="589ACE06" w14:textId="77777777" w:rsidR="00BD65C1" w:rsidRPr="0037743A" w:rsidRDefault="00BD65C1" w:rsidP="00375104">
      <w:pPr>
        <w:pStyle w:val="ListParagraph"/>
        <w:numPr>
          <w:ilvl w:val="1"/>
          <w:numId w:val="26"/>
        </w:numPr>
        <w:rPr>
          <w:rFonts w:ascii="Times New Roman" w:hAnsi="Times New Roman"/>
          <w:sz w:val="20"/>
          <w:lang w:val="en-GB" w:eastAsia="ko-KR"/>
        </w:rPr>
      </w:pPr>
      <w:r>
        <w:rPr>
          <w:rFonts w:ascii="Times New Roman" w:hAnsi="Times New Roman"/>
          <w:sz w:val="20"/>
          <w:lang w:val="en-GB" w:eastAsia="ko-KR"/>
        </w:rPr>
        <w:t>Lenovo, Vivo, DOCOMO</w:t>
      </w:r>
    </w:p>
    <w:p w14:paraId="492F95B7" w14:textId="77A7E7F4" w:rsidR="00E73731" w:rsidRDefault="00E73731">
      <w:pPr>
        <w:ind w:firstLine="0"/>
      </w:pPr>
    </w:p>
    <w:p w14:paraId="7F7A631D" w14:textId="2DCCC4EB" w:rsidR="00DA1114" w:rsidRPr="00DA1114" w:rsidRDefault="00DA1114">
      <w:pPr>
        <w:ind w:firstLine="0"/>
        <w:rPr>
          <w:lang w:val="en-GB"/>
        </w:rPr>
      </w:pPr>
      <w:r>
        <w:rPr>
          <w:lang w:val="en-GB"/>
        </w:rPr>
        <w:t>Therefore, the following proposal with all companies’ views captured is provided for discussion during the first round.</w:t>
      </w:r>
    </w:p>
    <w:p w14:paraId="2F8103ED" w14:textId="1A4861AC" w:rsidR="00E73731" w:rsidRDefault="00E73731" w:rsidP="00E73731">
      <w:pPr>
        <w:ind w:firstLine="0"/>
        <w:rPr>
          <w:b/>
          <w:lang w:val="en-GB"/>
        </w:rPr>
      </w:pPr>
      <w:r>
        <w:rPr>
          <w:b/>
          <w:highlight w:val="yellow"/>
          <w:lang w:val="en-GB"/>
        </w:rPr>
        <w:t>Moderator proposal #5</w:t>
      </w:r>
    </w:p>
    <w:p w14:paraId="038075B1" w14:textId="7E39EE8B" w:rsidR="00E73731" w:rsidRDefault="00E73731" w:rsidP="00E73731">
      <w:pPr>
        <w:ind w:firstLine="0"/>
        <w:rPr>
          <w:b/>
          <w:lang w:val="en-GB"/>
        </w:rPr>
      </w:pPr>
      <w:r>
        <w:rPr>
          <w:b/>
          <w:lang w:val="en-GB"/>
        </w:rPr>
        <w:t xml:space="preserve">Discuss default mode </w:t>
      </w:r>
      <w:r w:rsidR="00761F89">
        <w:rPr>
          <w:b/>
          <w:lang w:val="en-GB"/>
        </w:rPr>
        <w:t xml:space="preserve">for TRS/CSI-RS </w:t>
      </w:r>
      <w:r>
        <w:rPr>
          <w:b/>
          <w:lang w:val="en-GB"/>
        </w:rPr>
        <w:t>at the configured occasion(s) to the idle/inactive UE when idle/inactive UE has not received any availability indication, considering the following alternatives</w:t>
      </w:r>
    </w:p>
    <w:p w14:paraId="722FAB90" w14:textId="102C2E9A" w:rsidR="00E73731" w:rsidRPr="00970E26" w:rsidRDefault="00E73731" w:rsidP="00E73731">
      <w:pPr>
        <w:numPr>
          <w:ilvl w:val="0"/>
          <w:numId w:val="4"/>
        </w:numPr>
        <w:suppressAutoHyphens w:val="0"/>
        <w:spacing w:after="0" w:line="240" w:lineRule="auto"/>
        <w:rPr>
          <w:rFonts w:eastAsia="Times New Roman"/>
          <w:b/>
          <w:lang w:val="fi-FI"/>
        </w:rPr>
      </w:pPr>
      <w:r w:rsidRPr="00970E26">
        <w:rPr>
          <w:rFonts w:eastAsia="Times New Roman"/>
          <w:b/>
          <w:lang w:val="fi-FI"/>
        </w:rPr>
        <w:t xml:space="preserve">Alt 1: </w:t>
      </w:r>
      <w:r w:rsidR="00084891">
        <w:rPr>
          <w:rFonts w:eastAsia="Times New Roman"/>
          <w:b/>
          <w:lang w:val="fi-FI"/>
        </w:rPr>
        <w:t xml:space="preserve">the </w:t>
      </w:r>
      <w:r w:rsidR="00084891">
        <w:rPr>
          <w:b/>
          <w:lang w:val="en-GB"/>
        </w:rPr>
        <w:t>idle/inactive UE assumes the</w:t>
      </w:r>
      <w:r w:rsidR="00084891" w:rsidRPr="00084891">
        <w:rPr>
          <w:b/>
          <w:lang w:val="en-GB"/>
        </w:rPr>
        <w:t xml:space="preserve"> TRS/CSI-RS </w:t>
      </w:r>
      <w:r w:rsidR="00084891">
        <w:rPr>
          <w:b/>
          <w:lang w:val="en-GB"/>
        </w:rPr>
        <w:t xml:space="preserve">at </w:t>
      </w:r>
      <w:r w:rsidR="00084891" w:rsidRPr="00084891">
        <w:rPr>
          <w:b/>
          <w:lang w:val="en-GB"/>
        </w:rPr>
        <w:t>all</w:t>
      </w:r>
      <w:r w:rsidR="00084891">
        <w:rPr>
          <w:b/>
          <w:lang w:val="en-GB"/>
        </w:rPr>
        <w:t xml:space="preserve"> the</w:t>
      </w:r>
      <w:r w:rsidR="00084891" w:rsidRPr="00084891">
        <w:rPr>
          <w:b/>
          <w:lang w:val="en-GB"/>
        </w:rPr>
        <w:t xml:space="preserve"> configured TRS/CSI-RS occasions</w:t>
      </w:r>
      <w:r w:rsidR="00084891">
        <w:rPr>
          <w:b/>
          <w:lang w:val="en-GB"/>
        </w:rPr>
        <w:t xml:space="preserve"> are present/available</w:t>
      </w:r>
    </w:p>
    <w:p w14:paraId="29D5B038" w14:textId="6A7CC8CC" w:rsidR="00E73731" w:rsidRPr="00970E26" w:rsidRDefault="00E73731" w:rsidP="00E73731">
      <w:pPr>
        <w:numPr>
          <w:ilvl w:val="0"/>
          <w:numId w:val="4"/>
        </w:numPr>
        <w:suppressAutoHyphens w:val="0"/>
        <w:spacing w:after="0" w:line="240" w:lineRule="auto"/>
        <w:rPr>
          <w:rFonts w:eastAsia="Times New Roman"/>
          <w:b/>
          <w:lang w:val="fi-FI"/>
        </w:rPr>
      </w:pPr>
      <w:r w:rsidRPr="00970E26">
        <w:rPr>
          <w:rFonts w:eastAsia="Times New Roman"/>
          <w:b/>
          <w:lang w:val="fi-FI"/>
        </w:rPr>
        <w:t xml:space="preserve">Alt2: </w:t>
      </w:r>
      <w:r w:rsidR="00084891">
        <w:rPr>
          <w:rFonts w:eastAsia="Times New Roman"/>
          <w:b/>
          <w:lang w:val="fi-FI"/>
        </w:rPr>
        <w:t xml:space="preserve">the </w:t>
      </w:r>
      <w:r w:rsidR="00084891">
        <w:rPr>
          <w:b/>
          <w:lang w:val="en-GB"/>
        </w:rPr>
        <w:t>idle/inactive UE assumes the</w:t>
      </w:r>
      <w:r w:rsidR="00084891" w:rsidRPr="00084891">
        <w:rPr>
          <w:b/>
          <w:lang w:val="en-GB"/>
        </w:rPr>
        <w:t xml:space="preserve"> TRS/CSI-RS </w:t>
      </w:r>
      <w:r w:rsidR="00084891">
        <w:rPr>
          <w:b/>
          <w:lang w:val="en-GB"/>
        </w:rPr>
        <w:t xml:space="preserve">at </w:t>
      </w:r>
      <w:r w:rsidR="00084891" w:rsidRPr="00084891">
        <w:rPr>
          <w:b/>
          <w:lang w:val="en-GB"/>
        </w:rPr>
        <w:t>all</w:t>
      </w:r>
      <w:r w:rsidR="00084891">
        <w:rPr>
          <w:b/>
          <w:lang w:val="en-GB"/>
        </w:rPr>
        <w:t xml:space="preserve"> the</w:t>
      </w:r>
      <w:r w:rsidR="00084891" w:rsidRPr="00084891">
        <w:rPr>
          <w:b/>
          <w:lang w:val="en-GB"/>
        </w:rPr>
        <w:t xml:space="preserve"> configured TRS/CSI-RS occasions</w:t>
      </w:r>
      <w:r w:rsidR="00084891">
        <w:rPr>
          <w:b/>
          <w:lang w:val="en-GB"/>
        </w:rPr>
        <w:t xml:space="preserve"> are not available </w:t>
      </w:r>
    </w:p>
    <w:p w14:paraId="05D62665" w14:textId="77777777" w:rsidR="00E73731" w:rsidRDefault="00E73731" w:rsidP="00E73731">
      <w:pPr>
        <w:ind w:firstLine="0"/>
        <w:rPr>
          <w:lang w:val="en-GB"/>
        </w:rPr>
      </w:pPr>
    </w:p>
    <w:p w14:paraId="038BA033" w14:textId="77777777" w:rsidR="00E73731" w:rsidRDefault="00E73731" w:rsidP="00E73731">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E73731" w14:paraId="3540AAC6" w14:textId="77777777" w:rsidTr="00E73731">
        <w:trPr>
          <w:trHeight w:val="435"/>
        </w:trPr>
        <w:tc>
          <w:tcPr>
            <w:tcW w:w="1370" w:type="dxa"/>
            <w:shd w:val="clear" w:color="auto" w:fill="EEECE1" w:themeFill="background2"/>
          </w:tcPr>
          <w:p w14:paraId="1E8D7E26" w14:textId="77777777" w:rsidR="00E73731" w:rsidRDefault="00E73731" w:rsidP="00E73731">
            <w:pPr>
              <w:spacing w:after="120"/>
              <w:ind w:firstLine="0"/>
              <w:rPr>
                <w:b/>
                <w:bCs/>
              </w:rPr>
            </w:pPr>
            <w:r>
              <w:rPr>
                <w:b/>
                <w:bCs/>
              </w:rPr>
              <w:t xml:space="preserve">Company </w:t>
            </w:r>
          </w:p>
        </w:tc>
        <w:tc>
          <w:tcPr>
            <w:tcW w:w="1460" w:type="dxa"/>
            <w:shd w:val="clear" w:color="auto" w:fill="EEECE1" w:themeFill="background2"/>
          </w:tcPr>
          <w:p w14:paraId="24CD6DB2" w14:textId="15728A66" w:rsidR="00E73731" w:rsidRDefault="00FE3650" w:rsidP="00E73731">
            <w:pPr>
              <w:spacing w:after="120"/>
              <w:ind w:firstLine="0"/>
              <w:rPr>
                <w:b/>
                <w:bCs/>
              </w:rPr>
            </w:pPr>
            <w:r>
              <w:rPr>
                <w:b/>
                <w:bCs/>
              </w:rPr>
              <w:t xml:space="preserve">Alternative to </w:t>
            </w:r>
            <w:r>
              <w:rPr>
                <w:b/>
                <w:bCs/>
              </w:rPr>
              <w:lastRenderedPageBreak/>
              <w:t>support</w:t>
            </w:r>
          </w:p>
        </w:tc>
        <w:tc>
          <w:tcPr>
            <w:tcW w:w="6906" w:type="dxa"/>
            <w:shd w:val="clear" w:color="auto" w:fill="EEECE1" w:themeFill="background2"/>
          </w:tcPr>
          <w:p w14:paraId="77F60C3E" w14:textId="77777777" w:rsidR="00E73731" w:rsidRDefault="00E73731" w:rsidP="00E73731">
            <w:pPr>
              <w:spacing w:after="120"/>
              <w:ind w:firstLine="196"/>
              <w:rPr>
                <w:b/>
                <w:bCs/>
              </w:rPr>
            </w:pPr>
            <w:r>
              <w:rPr>
                <w:rFonts w:hint="eastAsia"/>
                <w:b/>
                <w:bCs/>
              </w:rPr>
              <w:lastRenderedPageBreak/>
              <w:t>C</w:t>
            </w:r>
            <w:r>
              <w:rPr>
                <w:b/>
                <w:bCs/>
              </w:rPr>
              <w:t>omments</w:t>
            </w:r>
          </w:p>
        </w:tc>
      </w:tr>
      <w:tr w:rsidR="00E73731" w14:paraId="2AAB00AE" w14:textId="77777777" w:rsidTr="00E73731">
        <w:trPr>
          <w:trHeight w:val="448"/>
        </w:trPr>
        <w:tc>
          <w:tcPr>
            <w:tcW w:w="1370" w:type="dxa"/>
          </w:tcPr>
          <w:p w14:paraId="0CE43856" w14:textId="77777777" w:rsidR="00E73731" w:rsidRDefault="00E73731" w:rsidP="00E73731">
            <w:pPr>
              <w:spacing w:after="120"/>
            </w:pPr>
          </w:p>
        </w:tc>
        <w:tc>
          <w:tcPr>
            <w:tcW w:w="1460" w:type="dxa"/>
          </w:tcPr>
          <w:p w14:paraId="2A51FCE2" w14:textId="77777777" w:rsidR="00E73731" w:rsidRDefault="00E73731" w:rsidP="00E73731">
            <w:pPr>
              <w:spacing w:after="120"/>
              <w:ind w:firstLine="0"/>
            </w:pPr>
          </w:p>
        </w:tc>
        <w:tc>
          <w:tcPr>
            <w:tcW w:w="6906" w:type="dxa"/>
          </w:tcPr>
          <w:p w14:paraId="265F2213" w14:textId="77777777" w:rsidR="00E73731" w:rsidRDefault="00E73731" w:rsidP="00E73731">
            <w:pPr>
              <w:spacing w:after="120"/>
              <w:ind w:firstLine="0"/>
              <w:rPr>
                <w:rFonts w:eastAsia="SimSun"/>
                <w:lang w:eastAsia="zh-CN"/>
              </w:rPr>
            </w:pPr>
            <w:r>
              <w:rPr>
                <w:rFonts w:eastAsia="SimSun" w:hint="eastAsia"/>
                <w:lang w:eastAsia="zh-CN"/>
              </w:rPr>
              <w:t xml:space="preserve">. </w:t>
            </w:r>
          </w:p>
        </w:tc>
      </w:tr>
      <w:tr w:rsidR="00E73731" w14:paraId="63B2B57B" w14:textId="77777777" w:rsidTr="00E73731">
        <w:trPr>
          <w:trHeight w:val="435"/>
        </w:trPr>
        <w:tc>
          <w:tcPr>
            <w:tcW w:w="1370" w:type="dxa"/>
          </w:tcPr>
          <w:p w14:paraId="7D45DB83" w14:textId="77777777" w:rsidR="00E73731" w:rsidRDefault="00E73731" w:rsidP="00E73731">
            <w:pPr>
              <w:spacing w:after="120"/>
              <w:rPr>
                <w:rFonts w:eastAsia="SimSun"/>
                <w:lang w:eastAsia="zh-CN"/>
              </w:rPr>
            </w:pPr>
          </w:p>
        </w:tc>
        <w:tc>
          <w:tcPr>
            <w:tcW w:w="1460" w:type="dxa"/>
          </w:tcPr>
          <w:p w14:paraId="7C033BA7" w14:textId="77777777" w:rsidR="00E73731" w:rsidRDefault="00E73731" w:rsidP="00E73731">
            <w:pPr>
              <w:spacing w:after="120"/>
              <w:ind w:firstLine="0"/>
              <w:rPr>
                <w:rFonts w:eastAsia="SimSun"/>
                <w:lang w:eastAsia="zh-CN"/>
              </w:rPr>
            </w:pPr>
          </w:p>
        </w:tc>
        <w:tc>
          <w:tcPr>
            <w:tcW w:w="6906" w:type="dxa"/>
          </w:tcPr>
          <w:p w14:paraId="23147AAB" w14:textId="77777777" w:rsidR="00E73731" w:rsidRDefault="00E73731" w:rsidP="00E73731">
            <w:pPr>
              <w:spacing w:after="120"/>
              <w:ind w:firstLine="0"/>
              <w:rPr>
                <w:rFonts w:eastAsia="SimSun"/>
                <w:lang w:eastAsia="zh-CN"/>
              </w:rPr>
            </w:pPr>
            <w:r>
              <w:rPr>
                <w:rFonts w:eastAsia="SimSun" w:hint="eastAsia"/>
                <w:lang w:eastAsia="zh-CN"/>
              </w:rPr>
              <w:t xml:space="preserve"> </w:t>
            </w:r>
          </w:p>
        </w:tc>
      </w:tr>
    </w:tbl>
    <w:p w14:paraId="59E914D6" w14:textId="77777777" w:rsidR="00E73731" w:rsidRDefault="00E73731" w:rsidP="00E73731">
      <w:pPr>
        <w:ind w:firstLine="0"/>
      </w:pPr>
    </w:p>
    <w:p w14:paraId="265E6CC1" w14:textId="77777777" w:rsidR="00BD65C1" w:rsidRDefault="00BD65C1">
      <w:pPr>
        <w:ind w:firstLine="0"/>
      </w:pPr>
    </w:p>
    <w:p w14:paraId="22EA900B" w14:textId="29F07B1E" w:rsidR="00AF0782" w:rsidRDefault="00585BAF" w:rsidP="00AF0782">
      <w:pPr>
        <w:pStyle w:val="Heading1"/>
        <w:numPr>
          <w:ilvl w:val="0"/>
          <w:numId w:val="2"/>
        </w:numPr>
        <w:spacing w:before="360"/>
        <w:ind w:left="431" w:hanging="431"/>
        <w:rPr>
          <w:sz w:val="32"/>
          <w:lang w:val="en-US" w:eastAsia="ko-KR"/>
        </w:rPr>
      </w:pPr>
      <w:r w:rsidRPr="005E282D">
        <w:rPr>
          <w:sz w:val="32"/>
          <w:lang w:val="en-US" w:eastAsia="ko-KR"/>
        </w:rPr>
        <w:t>Topic #2</w:t>
      </w:r>
      <w:r w:rsidR="00746260" w:rsidRPr="005E282D">
        <w:rPr>
          <w:sz w:val="32"/>
          <w:lang w:val="en-US" w:eastAsia="ko-KR"/>
        </w:rPr>
        <w:t>. RS types</w:t>
      </w:r>
    </w:p>
    <w:p w14:paraId="2851B7DA" w14:textId="63155B09" w:rsidR="00AF0782" w:rsidRPr="00AF0782" w:rsidRDefault="00AF0782" w:rsidP="00AF0782">
      <w:pPr>
        <w:ind w:firstLine="0"/>
        <w:rPr>
          <w:lang w:eastAsia="zh-CN"/>
        </w:rPr>
      </w:pPr>
      <w:r>
        <w:rPr>
          <w:lang w:eastAsia="zh-CN"/>
        </w:rPr>
        <w:t>In last e-meeting, it has been agreed to determine whether or not to support periodic CSI-RS in addition to periodic TRS for idle/inactive UEs in RAN1#104b-e.</w:t>
      </w:r>
    </w:p>
    <w:tbl>
      <w:tblPr>
        <w:tblStyle w:val="TableGrid"/>
        <w:tblW w:w="9584" w:type="dxa"/>
        <w:tblInd w:w="108" w:type="dxa"/>
        <w:tblLook w:val="04A0" w:firstRow="1" w:lastRow="0" w:firstColumn="1" w:lastColumn="0" w:noHBand="0" w:noVBand="1"/>
      </w:tblPr>
      <w:tblGrid>
        <w:gridCol w:w="9584"/>
      </w:tblGrid>
      <w:tr w:rsidR="00BE5CAB" w14:paraId="68E3FFB9" w14:textId="77777777" w:rsidTr="00AF0782">
        <w:trPr>
          <w:trHeight w:val="1097"/>
        </w:trPr>
        <w:tc>
          <w:tcPr>
            <w:tcW w:w="9584" w:type="dxa"/>
          </w:tcPr>
          <w:p w14:paraId="4C52E547" w14:textId="77777777" w:rsidR="00BE5CAB" w:rsidRPr="004C3093" w:rsidRDefault="00BE5CAB" w:rsidP="00A5732B">
            <w:pPr>
              <w:ind w:firstLine="0"/>
              <w:rPr>
                <w:b/>
                <w:color w:val="000000"/>
              </w:rPr>
            </w:pPr>
            <w:r w:rsidRPr="004C3093">
              <w:rPr>
                <w:b/>
                <w:color w:val="000000"/>
              </w:rPr>
              <w:t>Conclusion:</w:t>
            </w:r>
          </w:p>
          <w:p w14:paraId="2332A4AB" w14:textId="77777777" w:rsidR="00BE5CAB" w:rsidRDefault="00BE5CAB" w:rsidP="00375104">
            <w:pPr>
              <w:numPr>
                <w:ilvl w:val="0"/>
                <w:numId w:val="7"/>
              </w:numPr>
              <w:suppressAutoHyphens w:val="0"/>
              <w:spacing w:before="0" w:after="0" w:line="240" w:lineRule="auto"/>
              <w:jc w:val="left"/>
            </w:pPr>
            <w:r w:rsidRPr="004C3093">
              <w:rPr>
                <w:b/>
                <w:color w:val="000000"/>
              </w:rPr>
              <w:t>Decide at RAN1#104b-e, whether or not to support periodic CSI-RS in addition to periodic TRS for TRS/CSI-RS occasion(s) for idle/inactive UEs.</w:t>
            </w:r>
          </w:p>
        </w:tc>
      </w:tr>
    </w:tbl>
    <w:p w14:paraId="3AD59BE8" w14:textId="77777777" w:rsidR="00AF0782" w:rsidRDefault="00AF0782" w:rsidP="00BE5CAB">
      <w:pPr>
        <w:ind w:firstLine="0"/>
      </w:pPr>
    </w:p>
    <w:p w14:paraId="696BCF75" w14:textId="7E83E890" w:rsidR="00BE5CAB" w:rsidRDefault="00BE5CAB" w:rsidP="00BE5CAB">
      <w:pPr>
        <w:ind w:firstLine="0"/>
        <w:rPr>
          <w:rFonts w:eastAsia="Times New Roman"/>
          <w:lang w:val="fi-FI"/>
        </w:rPr>
      </w:pPr>
      <w:r>
        <w:rPr>
          <w:rFonts w:eastAsia="Times New Roman"/>
          <w:lang w:val="fi-FI"/>
        </w:rPr>
        <w:t xml:space="preserve">The following proposals </w:t>
      </w:r>
      <w:r w:rsidR="00AF0782">
        <w:rPr>
          <w:rFonts w:eastAsia="Times New Roman"/>
          <w:lang w:val="fi-FI"/>
        </w:rPr>
        <w:t xml:space="preserve">regarding RS types </w:t>
      </w:r>
      <w:r>
        <w:rPr>
          <w:rFonts w:eastAsia="Times New Roman"/>
          <w:lang w:val="fi-FI"/>
        </w:rPr>
        <w:t xml:space="preserve">are </w:t>
      </w:r>
      <w:r>
        <w:rPr>
          <w:lang w:val="en-GB"/>
        </w:rPr>
        <w:t>submitted in RAN1#104b-e</w:t>
      </w:r>
    </w:p>
    <w:tbl>
      <w:tblPr>
        <w:tblStyle w:val="TableGrid"/>
        <w:tblW w:w="9630" w:type="dxa"/>
        <w:tblInd w:w="108" w:type="dxa"/>
        <w:tblLook w:val="04A0" w:firstRow="1" w:lastRow="0" w:firstColumn="1" w:lastColumn="0" w:noHBand="0" w:noVBand="1"/>
      </w:tblPr>
      <w:tblGrid>
        <w:gridCol w:w="1483"/>
        <w:gridCol w:w="8147"/>
      </w:tblGrid>
      <w:tr w:rsidR="00BE5CAB" w14:paraId="09D98803" w14:textId="77777777" w:rsidTr="00AF0782">
        <w:tc>
          <w:tcPr>
            <w:tcW w:w="1483" w:type="dxa"/>
          </w:tcPr>
          <w:p w14:paraId="6802AF57" w14:textId="77777777" w:rsidR="00BE5CAB" w:rsidRDefault="00BE5CAB" w:rsidP="00A5732B">
            <w:pPr>
              <w:ind w:firstLine="0"/>
              <w:rPr>
                <w:lang w:val="en-GB"/>
              </w:rPr>
            </w:pPr>
            <w:r>
              <w:rPr>
                <w:lang w:val="en-GB"/>
              </w:rPr>
              <w:t>HW [1]</w:t>
            </w:r>
          </w:p>
        </w:tc>
        <w:tc>
          <w:tcPr>
            <w:tcW w:w="8147" w:type="dxa"/>
          </w:tcPr>
          <w:p w14:paraId="278A9096" w14:textId="7BA06066" w:rsidR="00BE5CAB" w:rsidRPr="00F53D39" w:rsidRDefault="0037382D" w:rsidP="00BE5CAB">
            <w:pPr>
              <w:suppressAutoHyphens w:val="0"/>
              <w:autoSpaceDE w:val="0"/>
              <w:autoSpaceDN w:val="0"/>
              <w:adjustRightInd w:val="0"/>
              <w:snapToGrid w:val="0"/>
              <w:spacing w:before="0" w:after="120" w:line="240" w:lineRule="auto"/>
              <w:ind w:firstLine="0"/>
              <w:rPr>
                <w:rFonts w:eastAsia="SimSun"/>
                <w:b/>
                <w:kern w:val="2"/>
                <w:lang w:eastAsia="zh-CN"/>
              </w:rPr>
            </w:pPr>
            <w:r w:rsidRPr="00F53D39">
              <w:rPr>
                <w:rFonts w:eastAsia="SimSun"/>
                <w:b/>
                <w:kern w:val="2"/>
                <w:lang w:eastAsia="zh-CN"/>
              </w:rPr>
              <w:t>Proposal 8:</w:t>
            </w:r>
            <w:r w:rsidRPr="00F53D39">
              <w:rPr>
                <w:rFonts w:eastAsia="SimSun"/>
                <w:b/>
                <w:kern w:val="2"/>
                <w:lang w:eastAsia="zh-CN"/>
              </w:rPr>
              <w:tab/>
              <w:t>Do not support periodic CSI-RS for TRS/CSI-RS occasion(s) for idle/inactive UEs.</w:t>
            </w:r>
          </w:p>
        </w:tc>
      </w:tr>
      <w:tr w:rsidR="00BE5CAB" w14:paraId="1F306CB1" w14:textId="77777777" w:rsidTr="00AF0782">
        <w:tc>
          <w:tcPr>
            <w:tcW w:w="1483" w:type="dxa"/>
          </w:tcPr>
          <w:p w14:paraId="7943936F" w14:textId="70CE5C26" w:rsidR="00BE5CAB" w:rsidRDefault="00584FBC" w:rsidP="00A5732B">
            <w:pPr>
              <w:ind w:firstLine="0"/>
              <w:rPr>
                <w:lang w:val="en-GB"/>
              </w:rPr>
            </w:pPr>
            <w:r>
              <w:rPr>
                <w:lang w:val="en-GB"/>
              </w:rPr>
              <w:t>OPPO[2]</w:t>
            </w:r>
          </w:p>
        </w:tc>
        <w:tc>
          <w:tcPr>
            <w:tcW w:w="8147" w:type="dxa"/>
          </w:tcPr>
          <w:p w14:paraId="307BF9F1" w14:textId="4A67746B" w:rsidR="00BE5CAB" w:rsidRPr="00F53D39" w:rsidRDefault="001975FE" w:rsidP="00584FBC">
            <w:pPr>
              <w:pStyle w:val="BodyText"/>
              <w:spacing w:line="360" w:lineRule="auto"/>
              <w:ind w:firstLine="0"/>
              <w:jc w:val="left"/>
              <w:rPr>
                <w:rFonts w:eastAsia="SimSun"/>
                <w:b/>
                <w:lang w:eastAsia="zh-CN"/>
              </w:rPr>
            </w:pPr>
            <w:r w:rsidRPr="00F53D39">
              <w:rPr>
                <w:rFonts w:eastAsia="SimSun"/>
                <w:b/>
                <w:lang w:eastAsia="zh-CN"/>
              </w:rPr>
              <w:t>Proposal 5:   Supporting periodic CSI-RS for idle/inactive UEs is slighted preferred.</w:t>
            </w:r>
          </w:p>
        </w:tc>
      </w:tr>
      <w:tr w:rsidR="00BE5CAB" w14:paraId="5A6ABA5D" w14:textId="77777777" w:rsidTr="00AF0782">
        <w:tc>
          <w:tcPr>
            <w:tcW w:w="1483" w:type="dxa"/>
          </w:tcPr>
          <w:p w14:paraId="1FC6897C" w14:textId="674A6256" w:rsidR="00BE5CAB" w:rsidRDefault="00E530DB" w:rsidP="00A5732B">
            <w:pPr>
              <w:ind w:firstLine="0"/>
              <w:rPr>
                <w:lang w:val="en-GB"/>
              </w:rPr>
            </w:pPr>
            <w:r w:rsidRPr="003E6744">
              <w:rPr>
                <w:rFonts w:eastAsia="Malgun Gothic"/>
              </w:rPr>
              <w:t>Spreadtrum</w:t>
            </w:r>
            <w:r>
              <w:rPr>
                <w:rFonts w:eastAsia="Malgun Gothic"/>
              </w:rPr>
              <w:t>[3]</w:t>
            </w:r>
          </w:p>
        </w:tc>
        <w:tc>
          <w:tcPr>
            <w:tcW w:w="8147" w:type="dxa"/>
          </w:tcPr>
          <w:p w14:paraId="1E9522F4" w14:textId="0437CE0C" w:rsidR="00BE5CAB" w:rsidRPr="00F53D39" w:rsidRDefault="00E530DB" w:rsidP="00A5732B">
            <w:pPr>
              <w:pStyle w:val="BodyText"/>
              <w:spacing w:line="360" w:lineRule="auto"/>
              <w:ind w:firstLine="0"/>
              <w:jc w:val="left"/>
              <w:rPr>
                <w:rFonts w:eastAsia="SimSun"/>
                <w:b/>
                <w:lang w:eastAsia="zh-CN"/>
              </w:rPr>
            </w:pPr>
            <w:r w:rsidRPr="00F53D39">
              <w:rPr>
                <w:rFonts w:eastAsia="SimSun"/>
                <w:b/>
                <w:lang w:eastAsia="zh-CN"/>
              </w:rPr>
              <w:t>Proposal 1: CSI-RS in addition to periodic TRS are not used as TRS/CSI-RS occasion(s) for idle/inactive UEs.</w:t>
            </w:r>
          </w:p>
        </w:tc>
      </w:tr>
      <w:tr w:rsidR="009F474E" w14:paraId="1C2E5F61" w14:textId="77777777" w:rsidTr="00AF0782">
        <w:tc>
          <w:tcPr>
            <w:tcW w:w="1483" w:type="dxa"/>
          </w:tcPr>
          <w:p w14:paraId="1E647836" w14:textId="108FB849" w:rsidR="009F474E" w:rsidRPr="003E6744" w:rsidRDefault="009F474E" w:rsidP="00A5732B">
            <w:pPr>
              <w:ind w:firstLine="0"/>
              <w:rPr>
                <w:rFonts w:eastAsia="Malgun Gothic"/>
              </w:rPr>
            </w:pPr>
            <w:r>
              <w:rPr>
                <w:rFonts w:eastAsia="Malgun Gothic"/>
              </w:rPr>
              <w:t>TCL[4]</w:t>
            </w:r>
          </w:p>
        </w:tc>
        <w:tc>
          <w:tcPr>
            <w:tcW w:w="8147" w:type="dxa"/>
          </w:tcPr>
          <w:p w14:paraId="1D1151EE" w14:textId="77777777" w:rsidR="009F474E" w:rsidRDefault="009F474E" w:rsidP="00702125">
            <w:pPr>
              <w:suppressAutoHyphens w:val="0"/>
              <w:autoSpaceDE w:val="0"/>
              <w:autoSpaceDN w:val="0"/>
              <w:adjustRightInd w:val="0"/>
              <w:snapToGrid w:val="0"/>
              <w:spacing w:before="0" w:after="120" w:line="240" w:lineRule="auto"/>
              <w:ind w:firstLine="0"/>
              <w:rPr>
                <w:rFonts w:eastAsia="SimSun"/>
                <w:b/>
                <w:lang w:eastAsia="en-US"/>
              </w:rPr>
            </w:pPr>
            <w:r w:rsidRPr="00F53D39">
              <w:rPr>
                <w:rFonts w:eastAsia="SimSun"/>
                <w:b/>
                <w:lang w:eastAsia="en-US"/>
              </w:rPr>
              <w:t xml:space="preserve">Proposal 4:  Support configuration of Multiple RS resources for TRS/CSI-RS occasion of idle/inactive UE, and do not restrict TRS/CSI-RS occasion to be TRS only. </w:t>
            </w:r>
          </w:p>
          <w:p w14:paraId="0F6476CD" w14:textId="6249A180" w:rsidR="00786527" w:rsidRPr="00F53D39" w:rsidRDefault="00786527" w:rsidP="00702125">
            <w:pPr>
              <w:suppressAutoHyphens w:val="0"/>
              <w:autoSpaceDE w:val="0"/>
              <w:autoSpaceDN w:val="0"/>
              <w:adjustRightInd w:val="0"/>
              <w:snapToGrid w:val="0"/>
              <w:spacing w:before="0" w:after="120" w:line="240" w:lineRule="auto"/>
              <w:ind w:firstLine="0"/>
              <w:rPr>
                <w:rFonts w:eastAsia="SimSun"/>
                <w:b/>
                <w:noProof/>
                <w:lang w:eastAsia="en-US"/>
              </w:rPr>
            </w:pPr>
            <w:r w:rsidRPr="00F53D39">
              <w:rPr>
                <w:rFonts w:eastAsia="SimSun"/>
                <w:b/>
                <w:noProof/>
                <w:lang w:eastAsia="en-US"/>
              </w:rPr>
              <w:t xml:space="preserve">Propsal 2: Consider slot1280 in PeriodicityAndOffset of CSI-RS to create a longer </w:t>
            </w:r>
            <w:r>
              <w:rPr>
                <w:rFonts w:eastAsia="SimSun"/>
                <w:b/>
                <w:noProof/>
                <w:lang w:eastAsia="en-US"/>
              </w:rPr>
              <w:t xml:space="preserve">peridocity for long DRx cycle. </w:t>
            </w:r>
          </w:p>
        </w:tc>
      </w:tr>
      <w:tr w:rsidR="00702125" w14:paraId="1023E15A" w14:textId="77777777" w:rsidTr="00AF0782">
        <w:tc>
          <w:tcPr>
            <w:tcW w:w="1483" w:type="dxa"/>
          </w:tcPr>
          <w:p w14:paraId="11B6A833" w14:textId="010777EE" w:rsidR="00702125" w:rsidRDefault="00702125" w:rsidP="00A5732B">
            <w:pPr>
              <w:ind w:firstLine="0"/>
              <w:rPr>
                <w:rFonts w:eastAsia="Malgun Gothic"/>
              </w:rPr>
            </w:pPr>
            <w:r>
              <w:rPr>
                <w:rFonts w:eastAsia="Malgun Gothic"/>
              </w:rPr>
              <w:t>ZTE[5]</w:t>
            </w:r>
          </w:p>
        </w:tc>
        <w:tc>
          <w:tcPr>
            <w:tcW w:w="8147" w:type="dxa"/>
          </w:tcPr>
          <w:p w14:paraId="275F5A9C" w14:textId="66ECDFDA" w:rsidR="00702125" w:rsidRPr="00F53D39" w:rsidRDefault="00702125" w:rsidP="00702125">
            <w:pPr>
              <w:suppressAutoHyphens w:val="0"/>
              <w:spacing w:before="120" w:after="120" w:line="240" w:lineRule="auto"/>
              <w:ind w:firstLine="0"/>
              <w:rPr>
                <w:rFonts w:eastAsia="SimSun"/>
                <w:lang w:val="en-GB" w:eastAsia="zh-CN"/>
              </w:rPr>
            </w:pPr>
            <w:r w:rsidRPr="00F53D39">
              <w:rPr>
                <w:rFonts w:eastAsia="MS Gothic"/>
                <w:b/>
                <w:lang w:val="en-GB" w:eastAsia="zh-CN"/>
              </w:rPr>
              <w:t>Proposal 1:</w:t>
            </w:r>
            <w:r w:rsidRPr="00F53D39">
              <w:rPr>
                <w:rFonts w:eastAsia="MS Gothic"/>
                <w:lang w:val="en-GB" w:eastAsia="ja-JP"/>
              </w:rPr>
              <w:t xml:space="preserve"> </w:t>
            </w:r>
            <w:r w:rsidRPr="00F53D39">
              <w:rPr>
                <w:rFonts w:eastAsia="MS Gothic"/>
                <w:b/>
                <w:lang w:val="en-GB" w:eastAsia="zh-CN"/>
              </w:rPr>
              <w:t>Only periodic TRS is supported for RRC idle/inactive state UE.</w:t>
            </w:r>
          </w:p>
        </w:tc>
      </w:tr>
      <w:tr w:rsidR="00860967" w14:paraId="5AE71A73" w14:textId="77777777" w:rsidTr="00AF0782">
        <w:tc>
          <w:tcPr>
            <w:tcW w:w="1483" w:type="dxa"/>
          </w:tcPr>
          <w:p w14:paraId="7B43BA56" w14:textId="358B4F27" w:rsidR="00860967" w:rsidRDefault="00860967" w:rsidP="00A5732B">
            <w:pPr>
              <w:ind w:firstLine="0"/>
              <w:rPr>
                <w:rFonts w:eastAsia="Malgun Gothic"/>
              </w:rPr>
            </w:pPr>
            <w:r>
              <w:rPr>
                <w:rFonts w:eastAsia="Malgun Gothic"/>
              </w:rPr>
              <w:t>Vivo[6]</w:t>
            </w:r>
          </w:p>
        </w:tc>
        <w:tc>
          <w:tcPr>
            <w:tcW w:w="8147" w:type="dxa"/>
          </w:tcPr>
          <w:p w14:paraId="70507D62" w14:textId="77777777" w:rsidR="00860967" w:rsidRPr="00F53D39" w:rsidRDefault="00860967" w:rsidP="00702125">
            <w:pPr>
              <w:suppressAutoHyphens w:val="0"/>
              <w:spacing w:before="120" w:after="120" w:line="240" w:lineRule="auto"/>
              <w:ind w:firstLine="0"/>
              <w:rPr>
                <w:rFonts w:eastAsia="MS Gothic"/>
                <w:b/>
                <w:lang w:val="en-GB" w:eastAsia="zh-CN"/>
              </w:rPr>
            </w:pPr>
          </w:p>
        </w:tc>
      </w:tr>
      <w:tr w:rsidR="000F2488" w14:paraId="7B74EF06" w14:textId="77777777" w:rsidTr="00AF0782">
        <w:tc>
          <w:tcPr>
            <w:tcW w:w="1483" w:type="dxa"/>
          </w:tcPr>
          <w:p w14:paraId="61A34F57" w14:textId="26D96206" w:rsidR="000F2488" w:rsidRDefault="000F2488" w:rsidP="00A5732B">
            <w:pPr>
              <w:ind w:firstLine="0"/>
              <w:rPr>
                <w:rFonts w:eastAsia="Malgun Gothic"/>
              </w:rPr>
            </w:pPr>
            <w:r>
              <w:rPr>
                <w:rFonts w:eastAsia="Malgun Gothic"/>
              </w:rPr>
              <w:t>CATT[7]</w:t>
            </w:r>
          </w:p>
        </w:tc>
        <w:tc>
          <w:tcPr>
            <w:tcW w:w="8147" w:type="dxa"/>
          </w:tcPr>
          <w:p w14:paraId="5127B5C4" w14:textId="4AF2246C" w:rsidR="000F2488" w:rsidRPr="00F53D39" w:rsidRDefault="000F2488" w:rsidP="000F2488">
            <w:pPr>
              <w:suppressAutoHyphens w:val="0"/>
              <w:spacing w:before="0" w:after="160" w:line="252" w:lineRule="auto"/>
              <w:ind w:firstLine="0"/>
              <w:rPr>
                <w:rFonts w:eastAsia="Times New Roman"/>
                <w:b/>
                <w:i/>
                <w:lang w:eastAsia="en-US"/>
              </w:rPr>
            </w:pPr>
            <w:r w:rsidRPr="00F53D39">
              <w:rPr>
                <w:rFonts w:eastAsia="SimSun"/>
                <w:b/>
                <w:i/>
                <w:lang w:eastAsia="zh-CN"/>
              </w:rPr>
              <w:t>Proposal 1:</w:t>
            </w:r>
            <w:r w:rsidRPr="00F53D39">
              <w:rPr>
                <w:rFonts w:eastAsia="Times New Roman"/>
                <w:b/>
                <w:i/>
                <w:lang w:eastAsia="en-US"/>
              </w:rPr>
              <w:t xml:space="preserve"> </w:t>
            </w:r>
            <w:r w:rsidRPr="00F53D39">
              <w:rPr>
                <w:rFonts w:eastAsia="SimSun"/>
                <w:b/>
                <w:i/>
                <w:lang w:eastAsia="zh-CN"/>
              </w:rPr>
              <w:t>P</w:t>
            </w:r>
            <w:r w:rsidRPr="00F53D39">
              <w:rPr>
                <w:rFonts w:eastAsia="Times New Roman"/>
                <w:b/>
                <w:i/>
                <w:lang w:eastAsia="en-US"/>
              </w:rPr>
              <w:t xml:space="preserve">eriodic CSI-RS in addition to periodic TRS for TRS/CSI-RS occasion(s) </w:t>
            </w:r>
            <w:r w:rsidRPr="00F53D39">
              <w:rPr>
                <w:rFonts w:eastAsia="SimSun"/>
                <w:b/>
                <w:i/>
                <w:lang w:eastAsia="zh-CN"/>
              </w:rPr>
              <w:t xml:space="preserve">can be supported </w:t>
            </w:r>
            <w:r w:rsidRPr="00F53D39">
              <w:rPr>
                <w:rFonts w:eastAsia="Times New Roman"/>
                <w:b/>
                <w:i/>
                <w:lang w:eastAsia="en-US"/>
              </w:rPr>
              <w:t>for idle/inactive UEs.</w:t>
            </w:r>
          </w:p>
        </w:tc>
      </w:tr>
      <w:tr w:rsidR="000F2488" w14:paraId="1599E4D3" w14:textId="77777777" w:rsidTr="00AF0782">
        <w:tc>
          <w:tcPr>
            <w:tcW w:w="1483" w:type="dxa"/>
          </w:tcPr>
          <w:p w14:paraId="72273010" w14:textId="288A8271" w:rsidR="000F2488" w:rsidRDefault="000F2488" w:rsidP="000F2488">
            <w:pPr>
              <w:ind w:firstLine="0"/>
              <w:rPr>
                <w:rFonts w:eastAsia="Malgun Gothic"/>
              </w:rPr>
            </w:pPr>
            <w:r w:rsidRPr="000F2488">
              <w:rPr>
                <w:rFonts w:eastAsia="Malgun Gothic"/>
              </w:rPr>
              <w:t>MediaTek</w:t>
            </w:r>
            <w:r>
              <w:rPr>
                <w:rFonts w:eastAsia="Malgun Gothic"/>
              </w:rPr>
              <w:t>[8]</w:t>
            </w:r>
          </w:p>
        </w:tc>
        <w:tc>
          <w:tcPr>
            <w:tcW w:w="8147" w:type="dxa"/>
          </w:tcPr>
          <w:p w14:paraId="646BC60E" w14:textId="4BDBC8C9" w:rsidR="000F2488" w:rsidRPr="00F53D39" w:rsidRDefault="00C663FD" w:rsidP="00C663FD">
            <w:pPr>
              <w:tabs>
                <w:tab w:val="left" w:pos="2357"/>
              </w:tabs>
              <w:suppressAutoHyphens w:val="0"/>
              <w:spacing w:before="0" w:after="180" w:line="240" w:lineRule="auto"/>
              <w:ind w:firstLine="0"/>
              <w:rPr>
                <w:rFonts w:eastAsia="PMingLiU"/>
                <w:b/>
                <w:lang w:val="en-GB" w:eastAsia="en-US"/>
              </w:rPr>
            </w:pPr>
            <w:r w:rsidRPr="00F53D39">
              <w:rPr>
                <w:rFonts w:eastAsia="PMingLiU"/>
                <w:b/>
                <w:lang w:val="en-GB" w:eastAsia="en-US"/>
              </w:rPr>
              <w:fldChar w:fldCharType="begin"/>
            </w:r>
            <w:r w:rsidRPr="00F53D39">
              <w:rPr>
                <w:rFonts w:eastAsia="PMingLiU"/>
                <w:b/>
                <w:lang w:val="en-GB" w:eastAsia="en-US"/>
              </w:rPr>
              <w:instrText xml:space="preserve"> REF _Ref68628936 \h  \* MERGEFORMAT </w:instrText>
            </w:r>
            <w:r w:rsidRPr="00F53D39">
              <w:rPr>
                <w:rFonts w:eastAsia="PMingLiU"/>
                <w:b/>
                <w:lang w:val="en-GB" w:eastAsia="en-US"/>
              </w:rPr>
            </w:r>
            <w:r w:rsidRPr="00F53D39">
              <w:rPr>
                <w:rFonts w:eastAsia="PMingLiU"/>
                <w:b/>
                <w:lang w:val="en-GB" w:eastAsia="en-US"/>
              </w:rPr>
              <w:fldChar w:fldCharType="separate"/>
            </w:r>
            <w:r w:rsidRPr="00F53D39">
              <w:rPr>
                <w:rFonts w:eastAsia="PMingLiU"/>
                <w:b/>
                <w:u w:val="single"/>
                <w:lang w:val="en-GB" w:eastAsia="en-US"/>
              </w:rPr>
              <w:t xml:space="preserve">Proposal </w:t>
            </w:r>
            <w:r w:rsidRPr="00F53D39">
              <w:rPr>
                <w:rFonts w:eastAsia="PMingLiU"/>
                <w:b/>
                <w:noProof/>
                <w:u w:val="single"/>
                <w:lang w:val="en-GB" w:eastAsia="en-US"/>
              </w:rPr>
              <w:t>1</w:t>
            </w:r>
            <w:r w:rsidRPr="00F53D39">
              <w:rPr>
                <w:rFonts w:eastAsia="PMingLiU" w:hint="eastAsia"/>
                <w:b/>
                <w:u w:val="single"/>
                <w:lang w:val="en-GB" w:eastAsia="zh-TW"/>
              </w:rPr>
              <w:t>:</w:t>
            </w:r>
            <w:r w:rsidRPr="00F53D39">
              <w:rPr>
                <w:rFonts w:eastAsia="PMingLiU" w:hint="eastAsia"/>
                <w:b/>
                <w:lang w:val="en-GB" w:eastAsia="zh-TW"/>
              </w:rPr>
              <w:t xml:space="preserve"> Periodic CSI-RS other than periodic TRS is not </w:t>
            </w:r>
            <w:r w:rsidRPr="00F53D39">
              <w:rPr>
                <w:rFonts w:eastAsia="PMingLiU"/>
                <w:b/>
                <w:lang w:val="en-GB" w:eastAsia="zh-TW"/>
              </w:rPr>
              <w:t>used as TRS/CSI-RS occasion(s) for idle/inactive mode UE.</w:t>
            </w:r>
            <w:r w:rsidRPr="00F53D39">
              <w:rPr>
                <w:rFonts w:eastAsia="PMingLiU"/>
                <w:b/>
                <w:lang w:val="en-GB" w:eastAsia="en-US"/>
              </w:rPr>
              <w:fldChar w:fldCharType="end"/>
            </w:r>
          </w:p>
        </w:tc>
      </w:tr>
      <w:tr w:rsidR="000F2488" w14:paraId="25669A22" w14:textId="77777777" w:rsidTr="00AF0782">
        <w:tc>
          <w:tcPr>
            <w:tcW w:w="1483" w:type="dxa"/>
          </w:tcPr>
          <w:p w14:paraId="7A4C8DCB" w14:textId="64BAE930" w:rsidR="000F2488" w:rsidRDefault="000F2488" w:rsidP="000F2488">
            <w:pPr>
              <w:ind w:firstLine="0"/>
              <w:rPr>
                <w:rFonts w:eastAsia="Malgun Gothic"/>
              </w:rPr>
            </w:pPr>
            <w:r w:rsidRPr="000F2488">
              <w:rPr>
                <w:rFonts w:eastAsia="Malgun Gothic"/>
              </w:rPr>
              <w:t>Panasonic</w:t>
            </w:r>
            <w:r>
              <w:rPr>
                <w:rFonts w:eastAsia="Malgun Gothic"/>
              </w:rPr>
              <w:t>[9]</w:t>
            </w:r>
          </w:p>
        </w:tc>
        <w:tc>
          <w:tcPr>
            <w:tcW w:w="8147" w:type="dxa"/>
          </w:tcPr>
          <w:p w14:paraId="65E88C98" w14:textId="4223D233" w:rsidR="000F2488" w:rsidRPr="00F53D39" w:rsidRDefault="000F2488" w:rsidP="00464E53">
            <w:pPr>
              <w:suppressAutoHyphens w:val="0"/>
              <w:spacing w:before="120" w:after="180" w:line="240" w:lineRule="auto"/>
              <w:ind w:firstLine="0"/>
              <w:rPr>
                <w:rFonts w:eastAsia="SimSun"/>
                <w:b/>
                <w:bCs/>
                <w:lang w:val="en-GB" w:eastAsia="zh-CN"/>
              </w:rPr>
            </w:pPr>
          </w:p>
        </w:tc>
      </w:tr>
      <w:tr w:rsidR="000F2488" w14:paraId="2F2747DF" w14:textId="77777777" w:rsidTr="00AF0782">
        <w:tc>
          <w:tcPr>
            <w:tcW w:w="1483" w:type="dxa"/>
          </w:tcPr>
          <w:p w14:paraId="5F1BF4F4" w14:textId="7190C2DB" w:rsidR="000F2488" w:rsidRDefault="000F2488" w:rsidP="000F2488">
            <w:pPr>
              <w:ind w:firstLine="0"/>
              <w:rPr>
                <w:rFonts w:eastAsia="Malgun Gothic"/>
              </w:rPr>
            </w:pPr>
            <w:r w:rsidRPr="000F2488">
              <w:rPr>
                <w:rFonts w:eastAsia="Malgun Gothic"/>
              </w:rPr>
              <w:t>CMCC</w:t>
            </w:r>
            <w:r>
              <w:rPr>
                <w:rFonts w:eastAsia="Malgun Gothic"/>
              </w:rPr>
              <w:t>[10]</w:t>
            </w:r>
          </w:p>
        </w:tc>
        <w:tc>
          <w:tcPr>
            <w:tcW w:w="8147" w:type="dxa"/>
          </w:tcPr>
          <w:p w14:paraId="4E9116DF" w14:textId="3C10F42F" w:rsidR="000F2488" w:rsidRPr="00F53D39" w:rsidRDefault="003B1A28" w:rsidP="000F2488">
            <w:pPr>
              <w:suppressAutoHyphens w:val="0"/>
              <w:spacing w:before="0" w:after="160" w:line="252" w:lineRule="auto"/>
              <w:ind w:firstLine="0"/>
              <w:rPr>
                <w:rFonts w:eastAsia="SimSun"/>
                <w:b/>
                <w:i/>
                <w:lang w:eastAsia="zh-CN"/>
              </w:rPr>
            </w:pPr>
            <w:r w:rsidRPr="00F53D39">
              <w:rPr>
                <w:rFonts w:eastAsia="SimSun"/>
                <w:b/>
                <w:bCs/>
                <w:lang w:val="en-GB" w:eastAsia="zh-CN"/>
              </w:rPr>
              <w:t>Proposal 2. Not support periodic CSI-RS in addition to periodic TRS for TRS/CSI-RS occasion(s) for idle/inactive UEs.</w:t>
            </w:r>
          </w:p>
        </w:tc>
      </w:tr>
      <w:tr w:rsidR="000F2488" w14:paraId="215B03BD" w14:textId="77777777" w:rsidTr="00AF0782">
        <w:tc>
          <w:tcPr>
            <w:tcW w:w="1483" w:type="dxa"/>
          </w:tcPr>
          <w:p w14:paraId="3C3EA75F" w14:textId="59904564" w:rsidR="000F2488" w:rsidRDefault="000F2488" w:rsidP="000F2488">
            <w:pPr>
              <w:ind w:firstLine="0"/>
              <w:rPr>
                <w:rFonts w:eastAsia="Malgun Gothic"/>
              </w:rPr>
            </w:pPr>
            <w:r>
              <w:rPr>
                <w:rFonts w:eastAsia="Malgun Gothic"/>
              </w:rPr>
              <w:t>Xiaomi[11]</w:t>
            </w:r>
          </w:p>
        </w:tc>
        <w:tc>
          <w:tcPr>
            <w:tcW w:w="8147" w:type="dxa"/>
          </w:tcPr>
          <w:p w14:paraId="4AA7C5C5" w14:textId="7BE848B8" w:rsidR="000F2488" w:rsidRPr="00F53D39" w:rsidRDefault="004850D8" w:rsidP="000F2488">
            <w:pPr>
              <w:suppressAutoHyphens w:val="0"/>
              <w:spacing w:before="0" w:after="160" w:line="252" w:lineRule="auto"/>
              <w:ind w:firstLine="0"/>
              <w:rPr>
                <w:rFonts w:eastAsia="SimSun"/>
                <w:b/>
                <w:i/>
                <w:lang w:eastAsia="zh-CN"/>
              </w:rPr>
            </w:pPr>
            <w:r w:rsidRPr="00F53D39">
              <w:rPr>
                <w:b/>
                <w:i/>
                <w:lang w:eastAsia="zh-CN"/>
              </w:rPr>
              <w:t xml:space="preserve">Proposal 2: Support both TRS and CSI-RS for idle/inactive UEs </w:t>
            </w:r>
            <w:r w:rsidRPr="00F53D39">
              <w:rPr>
                <w:rFonts w:hint="eastAsia"/>
                <w:b/>
                <w:i/>
                <w:lang w:eastAsia="zh-CN"/>
              </w:rPr>
              <w:t>in</w:t>
            </w:r>
            <w:r w:rsidRPr="00F53D39">
              <w:rPr>
                <w:b/>
                <w:i/>
                <w:lang w:eastAsia="zh-CN"/>
              </w:rPr>
              <w:t xml:space="preserve"> </w:t>
            </w:r>
            <w:r w:rsidRPr="00F53D39">
              <w:rPr>
                <w:rFonts w:hint="eastAsia"/>
                <w:b/>
                <w:i/>
                <w:lang w:eastAsia="zh-CN"/>
              </w:rPr>
              <w:t>case</w:t>
            </w:r>
            <w:r w:rsidRPr="00F53D39">
              <w:rPr>
                <w:b/>
                <w:i/>
                <w:lang w:eastAsia="zh-CN"/>
              </w:rPr>
              <w:t xml:space="preserve"> </w:t>
            </w:r>
            <w:r w:rsidRPr="00F53D39">
              <w:rPr>
                <w:rFonts w:hint="eastAsia"/>
                <w:b/>
                <w:i/>
                <w:lang w:eastAsia="zh-CN"/>
              </w:rPr>
              <w:t>of</w:t>
            </w:r>
            <w:r w:rsidRPr="00F53D39">
              <w:rPr>
                <w:b/>
                <w:i/>
                <w:lang w:eastAsia="zh-CN"/>
              </w:rPr>
              <w:t xml:space="preserve"> multiple RS resources can be considered.</w:t>
            </w:r>
          </w:p>
        </w:tc>
      </w:tr>
      <w:tr w:rsidR="000F2488" w14:paraId="4DAB9658" w14:textId="77777777" w:rsidTr="00AF0782">
        <w:tc>
          <w:tcPr>
            <w:tcW w:w="1483" w:type="dxa"/>
          </w:tcPr>
          <w:p w14:paraId="2CD4CDFF" w14:textId="0EC2F4A8" w:rsidR="000F2488" w:rsidRDefault="000F2488" w:rsidP="000F2488">
            <w:pPr>
              <w:ind w:firstLine="0"/>
              <w:rPr>
                <w:rFonts w:eastAsia="Malgun Gothic"/>
              </w:rPr>
            </w:pPr>
            <w:r w:rsidRPr="000F2488">
              <w:rPr>
                <w:rFonts w:eastAsia="Malgun Gothic"/>
              </w:rPr>
              <w:t>Intel</w:t>
            </w:r>
            <w:r>
              <w:rPr>
                <w:rFonts w:eastAsia="Malgun Gothic"/>
              </w:rPr>
              <w:t>[12]</w:t>
            </w:r>
          </w:p>
        </w:tc>
        <w:tc>
          <w:tcPr>
            <w:tcW w:w="8147" w:type="dxa"/>
          </w:tcPr>
          <w:p w14:paraId="7AEF6967" w14:textId="65C6CEC8" w:rsidR="000F2488" w:rsidRPr="00F53D39" w:rsidRDefault="00D4102B" w:rsidP="00D4102B">
            <w:pPr>
              <w:suppressAutoHyphens w:val="0"/>
              <w:overflowPunct w:val="0"/>
              <w:autoSpaceDE w:val="0"/>
              <w:autoSpaceDN w:val="0"/>
              <w:adjustRightInd w:val="0"/>
              <w:spacing w:before="120" w:after="120" w:line="240" w:lineRule="auto"/>
              <w:ind w:firstLine="0"/>
              <w:textAlignment w:val="baseline"/>
              <w:rPr>
                <w:rFonts w:eastAsia="SimSun"/>
                <w:b/>
                <w:bCs/>
                <w:lang w:eastAsia="en-US"/>
              </w:rPr>
            </w:pPr>
            <w:r w:rsidRPr="00F53D39">
              <w:rPr>
                <w:rFonts w:eastAsia="SimSun"/>
                <w:b/>
                <w:bCs/>
                <w:lang w:eastAsia="en-US"/>
              </w:rPr>
              <w:t>Proposal 4: Periodic TRS is sufficient and Periodic CSI-RS is not supported in idle/inactive mode.</w:t>
            </w:r>
          </w:p>
        </w:tc>
      </w:tr>
      <w:tr w:rsidR="000F2488" w14:paraId="3548CC2B" w14:textId="77777777" w:rsidTr="00AF0782">
        <w:tc>
          <w:tcPr>
            <w:tcW w:w="1483" w:type="dxa"/>
          </w:tcPr>
          <w:p w14:paraId="63A23ECC" w14:textId="68309703" w:rsidR="000F2488" w:rsidRDefault="000F2488" w:rsidP="000F2488">
            <w:pPr>
              <w:ind w:firstLine="0"/>
              <w:rPr>
                <w:rFonts w:eastAsia="Malgun Gothic"/>
              </w:rPr>
            </w:pPr>
            <w:r w:rsidRPr="000F2488">
              <w:rPr>
                <w:rFonts w:eastAsia="Malgun Gothic"/>
              </w:rPr>
              <w:t>Apple</w:t>
            </w:r>
            <w:r>
              <w:rPr>
                <w:rFonts w:eastAsia="Malgun Gothic"/>
              </w:rPr>
              <w:t>[13]</w:t>
            </w:r>
          </w:p>
        </w:tc>
        <w:tc>
          <w:tcPr>
            <w:tcW w:w="8147" w:type="dxa"/>
          </w:tcPr>
          <w:p w14:paraId="6250152A" w14:textId="25B0366E" w:rsidR="000F2488" w:rsidRPr="00F53D39" w:rsidRDefault="002B7D9B" w:rsidP="002B7D9B">
            <w:pPr>
              <w:tabs>
                <w:tab w:val="left" w:pos="640"/>
              </w:tabs>
              <w:suppressAutoHyphens w:val="0"/>
              <w:spacing w:before="0" w:after="120" w:line="240" w:lineRule="auto"/>
              <w:ind w:firstLine="0"/>
              <w:rPr>
                <w:b/>
                <w:bCs/>
                <w:iCs/>
                <w:color w:val="000000"/>
                <w:kern w:val="2"/>
                <w:lang w:val="en-GB" w:eastAsia="zh-CN"/>
              </w:rPr>
            </w:pPr>
            <w:r w:rsidRPr="00F53D39">
              <w:rPr>
                <w:b/>
                <w:bCs/>
                <w:iCs/>
                <w:color w:val="000000"/>
                <w:kern w:val="2"/>
                <w:lang w:val="en-GB" w:eastAsia="zh-CN"/>
              </w:rPr>
              <w:t xml:space="preserve">Proposal 1: Support only periodic TRS for idle/inactive UEs. Periodic CSI-RS other than </w:t>
            </w:r>
            <w:r w:rsidRPr="00F53D39">
              <w:rPr>
                <w:b/>
                <w:bCs/>
                <w:iCs/>
                <w:color w:val="000000"/>
                <w:kern w:val="2"/>
                <w:lang w:val="en-GB" w:eastAsia="zh-CN"/>
              </w:rPr>
              <w:lastRenderedPageBreak/>
              <w:t>TRS is not supported.</w:t>
            </w:r>
          </w:p>
        </w:tc>
      </w:tr>
      <w:tr w:rsidR="000F2488" w14:paraId="27ADB1CF" w14:textId="77777777" w:rsidTr="00AF0782">
        <w:tc>
          <w:tcPr>
            <w:tcW w:w="1483" w:type="dxa"/>
          </w:tcPr>
          <w:p w14:paraId="3558A88C" w14:textId="2B1E40F5" w:rsidR="000F2488" w:rsidRDefault="000F2488" w:rsidP="000F2488">
            <w:pPr>
              <w:ind w:firstLine="0"/>
              <w:rPr>
                <w:rFonts w:eastAsia="Malgun Gothic"/>
              </w:rPr>
            </w:pPr>
            <w:r w:rsidRPr="000F2488">
              <w:rPr>
                <w:rFonts w:eastAsia="Malgun Gothic"/>
              </w:rPr>
              <w:lastRenderedPageBreak/>
              <w:t>Qualcomm</w:t>
            </w:r>
            <w:r>
              <w:rPr>
                <w:rFonts w:eastAsia="Malgun Gothic"/>
              </w:rPr>
              <w:t>[14]</w:t>
            </w:r>
          </w:p>
        </w:tc>
        <w:tc>
          <w:tcPr>
            <w:tcW w:w="8147" w:type="dxa"/>
          </w:tcPr>
          <w:p w14:paraId="2245A828" w14:textId="6CF62D0D" w:rsidR="000C682E" w:rsidRPr="00F53D39" w:rsidRDefault="000C682E" w:rsidP="000C682E">
            <w:pPr>
              <w:suppressAutoHyphens w:val="0"/>
              <w:overflowPunct w:val="0"/>
              <w:autoSpaceDE w:val="0"/>
              <w:autoSpaceDN w:val="0"/>
              <w:snapToGrid w:val="0"/>
              <w:spacing w:before="0" w:after="0" w:line="240" w:lineRule="auto"/>
              <w:ind w:firstLine="0"/>
              <w:jc w:val="left"/>
              <w:textAlignment w:val="baseline"/>
              <w:rPr>
                <w:rFonts w:eastAsia="SimSun"/>
                <w:b/>
                <w:bCs/>
                <w:lang w:eastAsia="en-US"/>
              </w:rPr>
            </w:pPr>
            <w:r w:rsidRPr="00F53D39">
              <w:rPr>
                <w:rFonts w:eastAsia="SimSun"/>
                <w:lang w:val="en-GB" w:eastAsia="en-US"/>
              </w:rPr>
              <w:fldChar w:fldCharType="begin"/>
            </w:r>
            <w:r w:rsidRPr="00F53D39">
              <w:rPr>
                <w:rFonts w:eastAsia="SimSun"/>
                <w:lang w:val="en-GB" w:eastAsia="en-US"/>
              </w:rPr>
              <w:instrText xml:space="preserve"> REF P5 \h </w:instrText>
            </w:r>
            <w:r w:rsidR="00F53D39">
              <w:rPr>
                <w:rFonts w:eastAsia="SimSun"/>
                <w:lang w:val="en-GB" w:eastAsia="en-US"/>
              </w:rPr>
              <w:instrText xml:space="preserve"> \* MERGEFORMAT </w:instrText>
            </w:r>
            <w:r w:rsidRPr="00F53D39">
              <w:rPr>
                <w:rFonts w:eastAsia="SimSun"/>
                <w:lang w:val="en-GB" w:eastAsia="en-US"/>
              </w:rPr>
            </w:r>
            <w:r w:rsidRPr="00F53D39">
              <w:rPr>
                <w:rFonts w:eastAsia="SimSun"/>
                <w:lang w:val="en-GB" w:eastAsia="en-US"/>
              </w:rPr>
              <w:fldChar w:fldCharType="separate"/>
            </w:r>
            <w:r w:rsidRPr="00F53D39">
              <w:rPr>
                <w:rFonts w:eastAsia="SimSun"/>
                <w:b/>
                <w:bCs/>
                <w:lang w:eastAsia="en-US"/>
              </w:rPr>
              <w:t xml:space="preserve">Proposal </w:t>
            </w:r>
            <w:r w:rsidRPr="00F53D39">
              <w:rPr>
                <w:rFonts w:eastAsia="SimSun"/>
                <w:b/>
                <w:bCs/>
                <w:noProof/>
                <w:lang w:eastAsia="en-US"/>
              </w:rPr>
              <w:t>5</w:t>
            </w:r>
            <w:r w:rsidRPr="00F53D39">
              <w:rPr>
                <w:rFonts w:eastAsia="SimSun"/>
                <w:b/>
                <w:bCs/>
                <w:lang w:eastAsia="en-US"/>
              </w:rPr>
              <w:t>: For Rel-17, only support the configuration of TRS for idle/inactive mode UEs.</w:t>
            </w:r>
          </w:p>
          <w:p w14:paraId="2546C985" w14:textId="77ECF86E" w:rsidR="000F2488" w:rsidRPr="00F53D39" w:rsidRDefault="000C682E" w:rsidP="000C682E">
            <w:pPr>
              <w:suppressAutoHyphens w:val="0"/>
              <w:snapToGrid w:val="0"/>
              <w:spacing w:before="0" w:after="0" w:line="252" w:lineRule="auto"/>
              <w:ind w:firstLine="0"/>
              <w:rPr>
                <w:rFonts w:eastAsia="SimSun"/>
                <w:b/>
                <w:i/>
                <w:lang w:eastAsia="zh-CN"/>
              </w:rPr>
            </w:pPr>
            <w:r w:rsidRPr="00F53D39">
              <w:rPr>
                <w:rFonts w:eastAsia="SimSun"/>
                <w:lang w:val="en-GB" w:eastAsia="en-US"/>
              </w:rPr>
              <w:fldChar w:fldCharType="end"/>
            </w:r>
          </w:p>
        </w:tc>
      </w:tr>
      <w:tr w:rsidR="000F2488" w14:paraId="57406F03" w14:textId="77777777" w:rsidTr="00AF0782">
        <w:tc>
          <w:tcPr>
            <w:tcW w:w="1483" w:type="dxa"/>
          </w:tcPr>
          <w:p w14:paraId="16AE9F07" w14:textId="42AEBBF0" w:rsidR="000F2488" w:rsidRDefault="000F2488" w:rsidP="000F2488">
            <w:pPr>
              <w:ind w:firstLine="0"/>
              <w:rPr>
                <w:rFonts w:eastAsia="Malgun Gothic"/>
              </w:rPr>
            </w:pPr>
            <w:r w:rsidRPr="000F2488">
              <w:rPr>
                <w:rFonts w:eastAsia="Malgun Gothic"/>
              </w:rPr>
              <w:t>Samsung</w:t>
            </w:r>
            <w:r>
              <w:rPr>
                <w:rFonts w:eastAsia="Malgun Gothic"/>
              </w:rPr>
              <w:t>[15]</w:t>
            </w:r>
          </w:p>
        </w:tc>
        <w:tc>
          <w:tcPr>
            <w:tcW w:w="8147" w:type="dxa"/>
          </w:tcPr>
          <w:p w14:paraId="3D2B861F" w14:textId="77777777" w:rsidR="00F85D74" w:rsidRPr="00F53D39" w:rsidRDefault="00F85D74" w:rsidP="00F85D74">
            <w:pPr>
              <w:suppressAutoHyphens w:val="0"/>
              <w:spacing w:before="0" w:after="0" w:line="240" w:lineRule="auto"/>
              <w:ind w:firstLine="0"/>
              <w:rPr>
                <w:rFonts w:ascii="Times" w:hAnsi="Times"/>
                <w:b/>
                <w:u w:val="single"/>
                <w:lang w:eastAsia="x-none"/>
              </w:rPr>
            </w:pPr>
            <w:r w:rsidRPr="00F53D39">
              <w:rPr>
                <w:rFonts w:ascii="Times" w:hAnsi="Times"/>
                <w:b/>
                <w:u w:val="single"/>
                <w:lang w:eastAsia="x-none"/>
              </w:rPr>
              <w:t xml:space="preserve">Proposal 4: Support common configuration parameters for RS resource at configured TRS/CSI-RS occasions for idle/inactive UEs regardless of RS type. </w:t>
            </w:r>
          </w:p>
          <w:p w14:paraId="49C52FF3" w14:textId="77777777" w:rsidR="00F85D74" w:rsidRPr="00F53D39" w:rsidRDefault="00F85D74" w:rsidP="00F85D74">
            <w:pPr>
              <w:suppressAutoHyphens w:val="0"/>
              <w:spacing w:before="0" w:after="0" w:line="240" w:lineRule="auto"/>
              <w:ind w:firstLine="0"/>
              <w:jc w:val="left"/>
              <w:rPr>
                <w:rFonts w:ascii="Times" w:hAnsi="Times"/>
                <w:lang w:eastAsia="en-US"/>
              </w:rPr>
            </w:pPr>
          </w:p>
          <w:p w14:paraId="2CCD4B34" w14:textId="77777777" w:rsidR="00F85D74" w:rsidRPr="00F53D39" w:rsidRDefault="00F85D74" w:rsidP="00F85D74">
            <w:pPr>
              <w:suppressAutoHyphens w:val="0"/>
              <w:spacing w:before="0" w:after="0" w:line="240" w:lineRule="auto"/>
              <w:ind w:firstLine="0"/>
              <w:rPr>
                <w:rFonts w:ascii="Times" w:hAnsi="Times"/>
                <w:b/>
                <w:u w:val="single"/>
                <w:lang w:eastAsia="x-none"/>
              </w:rPr>
            </w:pPr>
            <w:r w:rsidRPr="00F53D39">
              <w:rPr>
                <w:rFonts w:ascii="Times" w:hAnsi="Times"/>
                <w:b/>
                <w:u w:val="single"/>
                <w:lang w:eastAsia="x-none"/>
              </w:rPr>
              <w:t xml:space="preserve">Proposal 5: Support some periodic CSI-RS in addition to periodic TRS for TRS/CSI-RS occasion(s) for idle/inactive UEs, including at least </w:t>
            </w:r>
          </w:p>
          <w:p w14:paraId="5ACAE022" w14:textId="77777777" w:rsidR="00F85D74" w:rsidRPr="00F53D39" w:rsidRDefault="00F85D74" w:rsidP="00375104">
            <w:pPr>
              <w:numPr>
                <w:ilvl w:val="0"/>
                <w:numId w:val="36"/>
              </w:numPr>
              <w:suppressAutoHyphens w:val="0"/>
              <w:spacing w:before="0" w:after="0" w:line="240" w:lineRule="auto"/>
              <w:jc w:val="left"/>
              <w:rPr>
                <w:rFonts w:ascii="Times" w:hAnsi="Times"/>
                <w:lang w:val="en-GB" w:eastAsia="x-none"/>
              </w:rPr>
            </w:pPr>
            <w:r w:rsidRPr="00F53D39">
              <w:rPr>
                <w:rFonts w:ascii="Times" w:hAnsi="Times"/>
                <w:b/>
                <w:u w:val="single"/>
                <w:lang w:eastAsia="x-none"/>
              </w:rPr>
              <w:t xml:space="preserve">CSI-RS for L1-RSRP report available in RRC connected mode, and </w:t>
            </w:r>
          </w:p>
          <w:p w14:paraId="441791C8" w14:textId="192A60CB" w:rsidR="000F2488" w:rsidRPr="00F53D39" w:rsidRDefault="00F85D74" w:rsidP="00375104">
            <w:pPr>
              <w:numPr>
                <w:ilvl w:val="0"/>
                <w:numId w:val="36"/>
              </w:numPr>
              <w:suppressAutoHyphens w:val="0"/>
              <w:spacing w:before="0" w:after="0" w:line="240" w:lineRule="auto"/>
              <w:jc w:val="left"/>
              <w:rPr>
                <w:rFonts w:ascii="Times" w:hAnsi="Times"/>
                <w:lang w:val="en-GB" w:eastAsia="x-none"/>
              </w:rPr>
            </w:pPr>
            <w:r w:rsidRPr="00F53D39">
              <w:rPr>
                <w:rFonts w:ascii="Times" w:hAnsi="Times"/>
                <w:b/>
                <w:u w:val="single"/>
                <w:lang w:eastAsia="x-none"/>
              </w:rPr>
              <w:t xml:space="preserve">CSI-RS with single antenna port and no CDM type. </w:t>
            </w:r>
          </w:p>
        </w:tc>
      </w:tr>
      <w:tr w:rsidR="000F2488" w14:paraId="18903ED2" w14:textId="77777777" w:rsidTr="00AF0782">
        <w:tc>
          <w:tcPr>
            <w:tcW w:w="1483" w:type="dxa"/>
          </w:tcPr>
          <w:p w14:paraId="1D8156F3" w14:textId="446CC439" w:rsidR="000F2488" w:rsidRDefault="000F2488" w:rsidP="000F2488">
            <w:pPr>
              <w:ind w:firstLine="0"/>
              <w:rPr>
                <w:rFonts w:eastAsia="Malgun Gothic"/>
              </w:rPr>
            </w:pPr>
            <w:r w:rsidRPr="000F2488">
              <w:rPr>
                <w:rFonts w:eastAsia="Malgun Gothic"/>
              </w:rPr>
              <w:t>Sony</w:t>
            </w:r>
            <w:r>
              <w:rPr>
                <w:rFonts w:eastAsia="Malgun Gothic"/>
              </w:rPr>
              <w:t>[16]</w:t>
            </w:r>
          </w:p>
        </w:tc>
        <w:tc>
          <w:tcPr>
            <w:tcW w:w="8147" w:type="dxa"/>
          </w:tcPr>
          <w:p w14:paraId="05F163D9" w14:textId="28B47576" w:rsidR="000F2488" w:rsidRPr="00F53D39" w:rsidRDefault="00E467CA" w:rsidP="000F2488">
            <w:pPr>
              <w:suppressAutoHyphens w:val="0"/>
              <w:spacing w:before="0" w:after="160" w:line="252" w:lineRule="auto"/>
              <w:ind w:firstLine="0"/>
              <w:rPr>
                <w:rFonts w:eastAsia="SimSun"/>
                <w:b/>
                <w:i/>
                <w:lang w:eastAsia="zh-CN"/>
              </w:rPr>
            </w:pPr>
            <w:r w:rsidRPr="00F53D39">
              <w:rPr>
                <w:b/>
                <w:bCs/>
              </w:rPr>
              <w:t>Proposal 8: Rel-17 does not support periodic CSI-RS for idle/inactive UEs</w:t>
            </w:r>
          </w:p>
        </w:tc>
      </w:tr>
      <w:tr w:rsidR="000F2488" w14:paraId="006794A1" w14:textId="77777777" w:rsidTr="00AF0782">
        <w:tc>
          <w:tcPr>
            <w:tcW w:w="1483" w:type="dxa"/>
          </w:tcPr>
          <w:p w14:paraId="1BEAB6FD" w14:textId="1BB096FA" w:rsidR="000F2488" w:rsidRDefault="000F2488" w:rsidP="000F2488">
            <w:pPr>
              <w:ind w:firstLine="0"/>
              <w:rPr>
                <w:rFonts w:eastAsia="Malgun Gothic"/>
              </w:rPr>
            </w:pPr>
            <w:r>
              <w:rPr>
                <w:rFonts w:eastAsia="Malgun Gothic"/>
              </w:rPr>
              <w:t>LG[17]</w:t>
            </w:r>
          </w:p>
        </w:tc>
        <w:tc>
          <w:tcPr>
            <w:tcW w:w="8147" w:type="dxa"/>
          </w:tcPr>
          <w:p w14:paraId="167ACF18" w14:textId="0229796D" w:rsidR="000F2488" w:rsidRPr="00F53D39" w:rsidRDefault="00E467CA" w:rsidP="00E467CA">
            <w:pPr>
              <w:ind w:firstLine="0"/>
              <w:rPr>
                <w:rFonts w:eastAsiaTheme="minorEastAsia"/>
                <w:b/>
              </w:rPr>
            </w:pPr>
            <w:r w:rsidRPr="00F53D39">
              <w:rPr>
                <w:rFonts w:eastAsiaTheme="minorEastAsia"/>
                <w:b/>
              </w:rPr>
              <w:t>Proposal 2: Do not consider further on periodic CSI-RS in Rel-17.</w:t>
            </w:r>
          </w:p>
        </w:tc>
      </w:tr>
      <w:tr w:rsidR="000F2488" w14:paraId="7CE67681" w14:textId="77777777" w:rsidTr="00AF0782">
        <w:tc>
          <w:tcPr>
            <w:tcW w:w="1483" w:type="dxa"/>
          </w:tcPr>
          <w:p w14:paraId="0D684899" w14:textId="609CA73F" w:rsidR="000F2488" w:rsidRDefault="000F2488" w:rsidP="000F2488">
            <w:pPr>
              <w:ind w:firstLine="0"/>
              <w:rPr>
                <w:rFonts w:eastAsia="Malgun Gothic"/>
              </w:rPr>
            </w:pPr>
            <w:r w:rsidRPr="000F2488">
              <w:rPr>
                <w:rFonts w:eastAsia="Malgun Gothic"/>
              </w:rPr>
              <w:t>Nokia</w:t>
            </w:r>
            <w:r>
              <w:rPr>
                <w:rFonts w:eastAsia="Malgun Gothic"/>
              </w:rPr>
              <w:t>[18]</w:t>
            </w:r>
          </w:p>
        </w:tc>
        <w:tc>
          <w:tcPr>
            <w:tcW w:w="8147" w:type="dxa"/>
          </w:tcPr>
          <w:p w14:paraId="74B5C8D5" w14:textId="0C6498D4" w:rsidR="000F2488" w:rsidRPr="00F53D39" w:rsidRDefault="00E467CA" w:rsidP="00E467CA">
            <w:pPr>
              <w:ind w:firstLine="0"/>
              <w:rPr>
                <w:lang w:val="en-GB"/>
              </w:rPr>
            </w:pPr>
            <w:r w:rsidRPr="00F53D39">
              <w:rPr>
                <w:b/>
                <w:bCs/>
                <w:lang w:val="en-GB"/>
              </w:rPr>
              <w:t>Proposal: Do not support other RS types (than TRS).</w:t>
            </w:r>
          </w:p>
        </w:tc>
      </w:tr>
      <w:tr w:rsidR="000F2488" w14:paraId="5473B4CD" w14:textId="77777777" w:rsidTr="00AF0782">
        <w:tc>
          <w:tcPr>
            <w:tcW w:w="1483" w:type="dxa"/>
          </w:tcPr>
          <w:p w14:paraId="33B592C5" w14:textId="74C8FF17" w:rsidR="000F2488" w:rsidRDefault="000F2488" w:rsidP="000F2488">
            <w:pPr>
              <w:ind w:firstLine="0"/>
              <w:rPr>
                <w:rFonts w:eastAsia="Malgun Gothic"/>
              </w:rPr>
            </w:pPr>
            <w:r w:rsidRPr="000F2488">
              <w:rPr>
                <w:rFonts w:eastAsia="Malgun Gothic"/>
              </w:rPr>
              <w:t>InterDigital</w:t>
            </w:r>
            <w:r>
              <w:rPr>
                <w:rFonts w:eastAsia="Malgun Gothic"/>
              </w:rPr>
              <w:t>[19]</w:t>
            </w:r>
          </w:p>
        </w:tc>
        <w:tc>
          <w:tcPr>
            <w:tcW w:w="8147" w:type="dxa"/>
          </w:tcPr>
          <w:p w14:paraId="57CC5207" w14:textId="065F8668" w:rsidR="000F2488" w:rsidRPr="00F53D39" w:rsidRDefault="002D280D" w:rsidP="002D280D">
            <w:pPr>
              <w:suppressAutoHyphens w:val="0"/>
              <w:spacing w:before="0" w:after="160" w:line="259" w:lineRule="auto"/>
              <w:ind w:firstLine="0"/>
              <w:jc w:val="left"/>
              <w:rPr>
                <w:rFonts w:ascii="Cambria" w:eastAsia="MS Mincho" w:hAnsi="Cambria"/>
                <w:b/>
                <w:bCs/>
                <w:color w:val="000000"/>
                <w:lang w:eastAsia="zh-CN"/>
              </w:rPr>
            </w:pPr>
            <w:r w:rsidRPr="002D280D">
              <w:rPr>
                <w:rFonts w:ascii="Cambria" w:eastAsia="MS Mincho" w:hAnsi="Cambria"/>
                <w:b/>
                <w:bCs/>
                <w:color w:val="000000"/>
                <w:lang w:eastAsia="zh-CN"/>
              </w:rPr>
              <w:t>Proposal 5: Configuration of periodic CSI-RS is supported.</w:t>
            </w:r>
          </w:p>
        </w:tc>
      </w:tr>
      <w:tr w:rsidR="000F2488" w14:paraId="12C487AD" w14:textId="77777777" w:rsidTr="00AF0782">
        <w:tc>
          <w:tcPr>
            <w:tcW w:w="1483" w:type="dxa"/>
          </w:tcPr>
          <w:p w14:paraId="3A043BF7" w14:textId="5DEF0213" w:rsidR="000F2488" w:rsidRDefault="000F2488" w:rsidP="000F2488">
            <w:pPr>
              <w:ind w:firstLine="0"/>
              <w:rPr>
                <w:rFonts w:eastAsia="Malgun Gothic"/>
              </w:rPr>
            </w:pPr>
            <w:r w:rsidRPr="000F2488">
              <w:rPr>
                <w:rFonts w:eastAsia="Malgun Gothic"/>
              </w:rPr>
              <w:t>Sharp</w:t>
            </w:r>
            <w:r>
              <w:rPr>
                <w:rFonts w:eastAsia="Malgun Gothic"/>
              </w:rPr>
              <w:t>[20]</w:t>
            </w:r>
          </w:p>
        </w:tc>
        <w:tc>
          <w:tcPr>
            <w:tcW w:w="8147" w:type="dxa"/>
          </w:tcPr>
          <w:p w14:paraId="4F7D3E1C" w14:textId="77777777" w:rsidR="000F2488" w:rsidRPr="00F53D39" w:rsidRDefault="000F2488" w:rsidP="000F2488">
            <w:pPr>
              <w:suppressAutoHyphens w:val="0"/>
              <w:spacing w:before="0" w:after="160" w:line="252" w:lineRule="auto"/>
              <w:ind w:firstLine="0"/>
              <w:rPr>
                <w:rFonts w:eastAsia="SimSun"/>
                <w:b/>
                <w:i/>
                <w:lang w:eastAsia="zh-CN"/>
              </w:rPr>
            </w:pPr>
          </w:p>
        </w:tc>
      </w:tr>
      <w:tr w:rsidR="000F2488" w14:paraId="5C3F4383" w14:textId="77777777" w:rsidTr="00AF0782">
        <w:tc>
          <w:tcPr>
            <w:tcW w:w="1483" w:type="dxa"/>
          </w:tcPr>
          <w:p w14:paraId="71A35E87" w14:textId="352F8252" w:rsidR="000F2488" w:rsidRDefault="000F2488" w:rsidP="000F2488">
            <w:pPr>
              <w:ind w:firstLine="0"/>
              <w:rPr>
                <w:rFonts w:eastAsia="Malgun Gothic"/>
              </w:rPr>
            </w:pPr>
            <w:r w:rsidRPr="000F2488">
              <w:rPr>
                <w:rFonts w:eastAsia="Malgun Gothic"/>
              </w:rPr>
              <w:t>DOCOMO</w:t>
            </w:r>
            <w:r>
              <w:rPr>
                <w:rFonts w:eastAsia="Malgun Gothic"/>
              </w:rPr>
              <w:t>[21]</w:t>
            </w:r>
          </w:p>
        </w:tc>
        <w:tc>
          <w:tcPr>
            <w:tcW w:w="8147" w:type="dxa"/>
          </w:tcPr>
          <w:p w14:paraId="236E5F00" w14:textId="77777777" w:rsidR="000F2488" w:rsidRPr="00F53D39" w:rsidRDefault="000F2488" w:rsidP="000F2488">
            <w:pPr>
              <w:suppressAutoHyphens w:val="0"/>
              <w:spacing w:before="0" w:after="160" w:line="252" w:lineRule="auto"/>
              <w:ind w:firstLine="0"/>
              <w:rPr>
                <w:rFonts w:eastAsia="SimSun"/>
                <w:b/>
                <w:i/>
                <w:lang w:eastAsia="zh-CN"/>
              </w:rPr>
            </w:pPr>
          </w:p>
        </w:tc>
      </w:tr>
      <w:tr w:rsidR="000F2488" w14:paraId="6D916246" w14:textId="77777777" w:rsidTr="00AF0782">
        <w:tc>
          <w:tcPr>
            <w:tcW w:w="1483" w:type="dxa"/>
          </w:tcPr>
          <w:p w14:paraId="10003E48" w14:textId="7AA76172" w:rsidR="000F2488" w:rsidRDefault="000F2488" w:rsidP="000F2488">
            <w:pPr>
              <w:ind w:firstLine="0"/>
              <w:rPr>
                <w:rFonts w:eastAsia="Malgun Gothic"/>
              </w:rPr>
            </w:pPr>
            <w:r w:rsidRPr="000F2488">
              <w:rPr>
                <w:rFonts w:eastAsia="Malgun Gothic"/>
              </w:rPr>
              <w:t>Lenovo</w:t>
            </w:r>
            <w:r>
              <w:rPr>
                <w:rFonts w:eastAsia="Malgun Gothic"/>
              </w:rPr>
              <w:t>[22]</w:t>
            </w:r>
          </w:p>
        </w:tc>
        <w:tc>
          <w:tcPr>
            <w:tcW w:w="8147" w:type="dxa"/>
          </w:tcPr>
          <w:p w14:paraId="7461F8C4" w14:textId="77777777" w:rsidR="000F2488" w:rsidRPr="00F53D39" w:rsidRDefault="000F2488" w:rsidP="000F2488">
            <w:pPr>
              <w:suppressAutoHyphens w:val="0"/>
              <w:spacing w:before="0" w:after="160" w:line="252" w:lineRule="auto"/>
              <w:ind w:firstLine="0"/>
              <w:rPr>
                <w:rFonts w:eastAsia="SimSun"/>
                <w:b/>
                <w:i/>
                <w:lang w:eastAsia="zh-CN"/>
              </w:rPr>
            </w:pPr>
          </w:p>
        </w:tc>
      </w:tr>
      <w:tr w:rsidR="000F2488" w14:paraId="72AF2311" w14:textId="77777777" w:rsidTr="00AF0782">
        <w:tc>
          <w:tcPr>
            <w:tcW w:w="1483" w:type="dxa"/>
          </w:tcPr>
          <w:p w14:paraId="330594F6" w14:textId="02525492" w:rsidR="000F2488" w:rsidRDefault="000F2488" w:rsidP="000F2488">
            <w:pPr>
              <w:ind w:firstLine="0"/>
              <w:rPr>
                <w:rFonts w:eastAsia="Malgun Gothic"/>
              </w:rPr>
            </w:pPr>
            <w:r w:rsidRPr="000F2488">
              <w:rPr>
                <w:rFonts w:eastAsia="Malgun Gothic"/>
              </w:rPr>
              <w:t>Ericsson</w:t>
            </w:r>
            <w:r>
              <w:rPr>
                <w:rFonts w:eastAsia="Malgun Gothic"/>
              </w:rPr>
              <w:t>[23]</w:t>
            </w:r>
          </w:p>
        </w:tc>
        <w:bookmarkStart w:id="4" w:name="_Toc61879373"/>
        <w:bookmarkStart w:id="5" w:name="_Toc61879407"/>
        <w:bookmarkStart w:id="6" w:name="_Toc61879443"/>
        <w:bookmarkStart w:id="7" w:name="_Toc61879595"/>
        <w:bookmarkStart w:id="8" w:name="_Toc61886502"/>
        <w:bookmarkEnd w:id="4"/>
        <w:bookmarkEnd w:id="5"/>
        <w:bookmarkEnd w:id="6"/>
        <w:bookmarkEnd w:id="7"/>
        <w:bookmarkEnd w:id="8"/>
        <w:tc>
          <w:tcPr>
            <w:tcW w:w="8147" w:type="dxa"/>
          </w:tcPr>
          <w:p w14:paraId="78305EBB" w14:textId="526AA15D" w:rsidR="000F2488" w:rsidRPr="00F53D39" w:rsidRDefault="00860967" w:rsidP="00860967">
            <w:pPr>
              <w:tabs>
                <w:tab w:val="right" w:leader="dot" w:pos="9629"/>
              </w:tabs>
              <w:suppressAutoHyphens w:val="0"/>
              <w:spacing w:before="0" w:after="120" w:line="259" w:lineRule="auto"/>
              <w:ind w:left="1701" w:hanging="1701"/>
              <w:jc w:val="left"/>
              <w:rPr>
                <w:rFonts w:ascii="Calibri" w:eastAsia="DengXian" w:hAnsi="Calibri"/>
                <w:noProof/>
                <w:lang w:eastAsia="zh-CN"/>
              </w:rPr>
            </w:pPr>
            <w:r w:rsidRPr="00F53D39">
              <w:rPr>
                <w:rFonts w:ascii="Arial" w:eastAsia="DengXian" w:hAnsi="Arial"/>
                <w:b/>
                <w:lang w:eastAsia="zh-CN"/>
              </w:rPr>
              <w:fldChar w:fldCharType="begin"/>
            </w:r>
            <w:r w:rsidRPr="00860967">
              <w:rPr>
                <w:rFonts w:ascii="Arial" w:eastAsia="DengXian" w:hAnsi="Arial"/>
                <w:b/>
                <w:lang w:eastAsia="zh-CN"/>
              </w:rPr>
              <w:instrText xml:space="preserve"> HYPERLINK \l "_Toc68640565" </w:instrText>
            </w:r>
            <w:r w:rsidRPr="00F53D39">
              <w:rPr>
                <w:rFonts w:ascii="Arial" w:eastAsia="DengXian" w:hAnsi="Arial"/>
                <w:b/>
                <w:lang w:eastAsia="zh-CN"/>
              </w:rPr>
              <w:fldChar w:fldCharType="separate"/>
            </w:r>
            <w:r w:rsidRPr="00F53D39">
              <w:rPr>
                <w:rFonts w:ascii="Arial" w:eastAsia="DengXian" w:hAnsi="Arial" w:cs="Arial"/>
                <w:b/>
                <w:noProof/>
                <w:lang w:eastAsia="zh-CN"/>
              </w:rPr>
              <w:t>Proposal 5</w:t>
            </w:r>
            <w:r w:rsidRPr="00860967">
              <w:rPr>
                <w:rFonts w:ascii="Calibri" w:eastAsia="DengXian" w:hAnsi="Calibri"/>
                <w:noProof/>
                <w:lang w:eastAsia="zh-CN"/>
              </w:rPr>
              <w:tab/>
            </w:r>
            <w:r w:rsidRPr="00F53D39">
              <w:rPr>
                <w:rFonts w:ascii="Arial" w:eastAsia="DengXian" w:hAnsi="Arial"/>
                <w:b/>
                <w:noProof/>
              </w:rPr>
              <w:t>Only TRS/CSI-RS occasion(s) corresponding to periodic TRS</w:t>
            </w:r>
            <w:r w:rsidRPr="00F53D39">
              <w:rPr>
                <w:rFonts w:ascii="Arial" w:eastAsia="DengXian" w:hAnsi="Arial" w:cs="Arial"/>
                <w:b/>
                <w:noProof/>
                <w:lang w:eastAsia="ja-JP"/>
              </w:rPr>
              <w:t xml:space="preserve"> </w:t>
            </w:r>
            <w:r w:rsidRPr="00F53D39">
              <w:rPr>
                <w:rFonts w:ascii="Arial" w:eastAsia="DengXian" w:hAnsi="Arial" w:cs="Arial"/>
                <w:b/>
                <w:noProof/>
                <w:lang w:eastAsia="zh-CN"/>
              </w:rPr>
              <w:t>can be shared with idle UEs.</w:t>
            </w:r>
            <w:r w:rsidRPr="00F53D39">
              <w:rPr>
                <w:rFonts w:ascii="Arial" w:eastAsia="DengXian" w:hAnsi="Arial" w:cs="Arial"/>
                <w:b/>
                <w:noProof/>
                <w:lang w:eastAsia="zh-CN"/>
              </w:rPr>
              <w:fldChar w:fldCharType="end"/>
            </w:r>
          </w:p>
        </w:tc>
      </w:tr>
      <w:tr w:rsidR="000F2488" w14:paraId="0D483D3A" w14:textId="77777777" w:rsidTr="00AF0782">
        <w:tc>
          <w:tcPr>
            <w:tcW w:w="1483" w:type="dxa"/>
          </w:tcPr>
          <w:p w14:paraId="501F949F" w14:textId="2B8305C9" w:rsidR="000F2488" w:rsidRDefault="000F2488" w:rsidP="000F2488">
            <w:pPr>
              <w:ind w:firstLine="0"/>
              <w:rPr>
                <w:rFonts w:eastAsia="Malgun Gothic"/>
              </w:rPr>
            </w:pPr>
            <w:r w:rsidRPr="000F2488">
              <w:rPr>
                <w:rFonts w:eastAsia="Malgun Gothic"/>
              </w:rPr>
              <w:t>Nordic</w:t>
            </w:r>
            <w:r>
              <w:rPr>
                <w:rFonts w:eastAsia="Malgun Gothic"/>
              </w:rPr>
              <w:t>[24]</w:t>
            </w:r>
          </w:p>
        </w:tc>
        <w:tc>
          <w:tcPr>
            <w:tcW w:w="8147" w:type="dxa"/>
          </w:tcPr>
          <w:p w14:paraId="22263D6D" w14:textId="77777777" w:rsidR="000F2488" w:rsidRDefault="002861D2" w:rsidP="002861D2">
            <w:pPr>
              <w:suppressAutoHyphens w:val="0"/>
              <w:spacing w:before="120" w:after="180" w:line="240" w:lineRule="auto"/>
              <w:ind w:firstLine="0"/>
              <w:jc w:val="left"/>
              <w:rPr>
                <w:rFonts w:eastAsia="SimSun"/>
                <w:bCs/>
                <w:i/>
                <w:iCs/>
                <w:lang w:val="en-GB" w:eastAsia="en-US"/>
              </w:rPr>
            </w:pPr>
            <w:r w:rsidRPr="002861D2">
              <w:rPr>
                <w:rFonts w:eastAsia="SimSun"/>
                <w:b/>
                <w:i/>
                <w:iCs/>
                <w:lang w:val="en-GB" w:eastAsia="en-US"/>
              </w:rPr>
              <w:t xml:space="preserve">Proposal-1: </w:t>
            </w:r>
            <w:r w:rsidRPr="002861D2">
              <w:rPr>
                <w:rFonts w:eastAsia="SimSun"/>
                <w:bCs/>
                <w:i/>
                <w:iCs/>
                <w:lang w:val="en-GB" w:eastAsia="en-US"/>
              </w:rPr>
              <w:t>Only periodic TRS are used as TRS/CSI-RS occasion(s) for idle/inactive UEs, i.e as iTRS.</w:t>
            </w:r>
          </w:p>
          <w:p w14:paraId="66956B74" w14:textId="06B2FFC1" w:rsidR="00786527" w:rsidRPr="00786527" w:rsidRDefault="00786527" w:rsidP="002861D2">
            <w:pPr>
              <w:suppressAutoHyphens w:val="0"/>
              <w:spacing w:before="120" w:after="180" w:line="240" w:lineRule="auto"/>
              <w:ind w:firstLine="0"/>
              <w:jc w:val="left"/>
              <w:rPr>
                <w:rFonts w:eastAsia="SimSun"/>
                <w:i/>
                <w:iCs/>
                <w:lang w:eastAsia="en-US"/>
              </w:rPr>
            </w:pPr>
            <w:r w:rsidRPr="002861D2">
              <w:rPr>
                <w:rFonts w:eastAsia="SimSun"/>
                <w:b/>
                <w:bCs/>
                <w:i/>
                <w:iCs/>
                <w:lang w:eastAsia="en-US"/>
              </w:rPr>
              <w:t>Proposal-2:</w:t>
            </w:r>
            <w:r w:rsidRPr="002861D2">
              <w:rPr>
                <w:rFonts w:eastAsia="SimSun"/>
                <w:i/>
                <w:iCs/>
                <w:lang w:eastAsia="en-US"/>
              </w:rPr>
              <w:t xml:space="preserve"> Extend the supported periodicity of iTRS (compared to RRC-connected T</w:t>
            </w:r>
            <w:r>
              <w:rPr>
                <w:rFonts w:eastAsia="SimSun"/>
                <w:i/>
                <w:iCs/>
                <w:lang w:eastAsia="en-US"/>
              </w:rPr>
              <w:t>RS) by values of 5ms and 160ms.</w:t>
            </w:r>
          </w:p>
        </w:tc>
      </w:tr>
    </w:tbl>
    <w:p w14:paraId="4D938E8F" w14:textId="5AD71FFF" w:rsidR="00BE5CAB" w:rsidRPr="00BE5CAB" w:rsidRDefault="00BE5CAB" w:rsidP="00BD4593">
      <w:pPr>
        <w:ind w:firstLine="0"/>
      </w:pPr>
    </w:p>
    <w:p w14:paraId="135DBB97" w14:textId="476F369E" w:rsidR="00DA1114" w:rsidRPr="00213C91" w:rsidRDefault="000C366F" w:rsidP="00213C91">
      <w:pPr>
        <w:pStyle w:val="Heading2"/>
        <w:numPr>
          <w:ilvl w:val="1"/>
          <w:numId w:val="2"/>
        </w:numPr>
        <w:tabs>
          <w:tab w:val="left" w:pos="709"/>
        </w:tabs>
        <w:ind w:left="709" w:hanging="567"/>
        <w:rPr>
          <w:sz w:val="28"/>
          <w:lang w:eastAsia="ko-KR"/>
        </w:rPr>
      </w:pPr>
      <w:r>
        <w:rPr>
          <w:sz w:val="28"/>
          <w:lang w:eastAsia="ko-KR"/>
        </w:rPr>
        <w:t>First round discussion</w:t>
      </w:r>
    </w:p>
    <w:p w14:paraId="706AE39C" w14:textId="17A90690" w:rsidR="00D42780" w:rsidRPr="00602F32" w:rsidRDefault="00746260">
      <w:pPr>
        <w:ind w:firstLine="0"/>
        <w:rPr>
          <w:lang w:eastAsia="en-US"/>
        </w:rPr>
      </w:pPr>
      <w:r>
        <w:rPr>
          <w:lang w:val="en-GB"/>
        </w:rPr>
        <w:t>Based on contributions submitted in RAN1#104</w:t>
      </w:r>
      <w:r w:rsidR="00BD4593">
        <w:rPr>
          <w:lang w:val="en-GB"/>
        </w:rPr>
        <w:t>b</w:t>
      </w:r>
      <w:r>
        <w:rPr>
          <w:lang w:val="en-GB"/>
        </w:rPr>
        <w:t xml:space="preserve">-e, the companies’ views </w:t>
      </w:r>
      <w:r>
        <w:rPr>
          <w:rFonts w:hint="eastAsia"/>
          <w:lang w:val="en-GB"/>
        </w:rPr>
        <w:t>r</w:t>
      </w:r>
      <w:r>
        <w:rPr>
          <w:lang w:val="en-GB"/>
        </w:rPr>
        <w:t>egarding RS types are summarized as below:</w:t>
      </w:r>
    </w:p>
    <w:p w14:paraId="10AF9B45" w14:textId="77777777" w:rsidR="00BD4593" w:rsidRPr="00C32196" w:rsidRDefault="00BD4593" w:rsidP="00BD4593">
      <w:pPr>
        <w:pStyle w:val="ListParagraph"/>
        <w:numPr>
          <w:ilvl w:val="1"/>
          <w:numId w:val="3"/>
        </w:numPr>
        <w:spacing w:before="0"/>
        <w:ind w:left="605" w:hanging="403"/>
        <w:rPr>
          <w:rFonts w:ascii="Times New Roman" w:hAnsi="Times New Roman"/>
          <w:b/>
          <w:sz w:val="20"/>
          <w:lang w:val="en-GB" w:eastAsia="ko-KR"/>
        </w:rPr>
      </w:pPr>
      <w:r w:rsidRPr="00C32196">
        <w:rPr>
          <w:rFonts w:ascii="Times New Roman" w:hAnsi="Times New Roman"/>
          <w:b/>
          <w:sz w:val="20"/>
          <w:lang w:val="en-GB" w:eastAsia="ko-KR"/>
        </w:rPr>
        <w:t>Alt 1. Support periodic TRS only</w:t>
      </w:r>
    </w:p>
    <w:p w14:paraId="3BE45619" w14:textId="30502C21" w:rsidR="00BD4593" w:rsidRPr="00BD4593" w:rsidRDefault="00BD4593" w:rsidP="00375104">
      <w:pPr>
        <w:pStyle w:val="ListParagraph"/>
        <w:numPr>
          <w:ilvl w:val="1"/>
          <w:numId w:val="26"/>
        </w:numPr>
        <w:rPr>
          <w:rFonts w:ascii="Times New Roman" w:hAnsi="Times New Roman"/>
          <w:sz w:val="20"/>
          <w:lang w:val="en-GB" w:eastAsia="ko-KR"/>
        </w:rPr>
      </w:pPr>
      <w:r w:rsidRPr="00BD4593">
        <w:rPr>
          <w:rFonts w:ascii="Times New Roman" w:hAnsi="Times New Roman"/>
          <w:sz w:val="20"/>
          <w:lang w:val="en-GB" w:eastAsia="ko-KR"/>
        </w:rPr>
        <w:t>HW, Spreadtrum, ZTE, MediaTek, CMCC, Intel, Apple, QC, Sony, LG. Nokia, Ericsson, Nordic</w:t>
      </w:r>
      <w:r w:rsidR="00C32196">
        <w:rPr>
          <w:rFonts w:ascii="Times New Roman" w:hAnsi="Times New Roman"/>
          <w:sz w:val="20"/>
          <w:lang w:val="en-GB" w:eastAsia="ko-KR"/>
        </w:rPr>
        <w:t xml:space="preserve"> </w:t>
      </w:r>
      <w:r w:rsidR="00C32196" w:rsidRPr="00C32196">
        <w:rPr>
          <w:rFonts w:ascii="Times New Roman" w:hAnsi="Times New Roman"/>
          <w:b/>
          <w:sz w:val="20"/>
          <w:lang w:val="en-GB" w:eastAsia="ko-KR"/>
        </w:rPr>
        <w:t>(13)</w:t>
      </w:r>
    </w:p>
    <w:p w14:paraId="41C7C11E" w14:textId="05B0D2D0" w:rsidR="00BD4593" w:rsidRPr="00C32196" w:rsidRDefault="00BD4593" w:rsidP="00BD4593">
      <w:pPr>
        <w:pStyle w:val="ListParagraph"/>
        <w:numPr>
          <w:ilvl w:val="1"/>
          <w:numId w:val="3"/>
        </w:numPr>
        <w:spacing w:before="0"/>
        <w:ind w:left="605" w:hanging="403"/>
        <w:rPr>
          <w:rFonts w:ascii="Times New Roman" w:hAnsi="Times New Roman"/>
          <w:b/>
          <w:sz w:val="20"/>
          <w:szCs w:val="20"/>
          <w:lang w:val="en-GB"/>
        </w:rPr>
      </w:pPr>
      <w:r w:rsidRPr="00C32196">
        <w:rPr>
          <w:rFonts w:ascii="Times New Roman" w:hAnsi="Times New Roman"/>
          <w:b/>
          <w:sz w:val="20"/>
          <w:lang w:val="en-GB" w:eastAsia="ko-KR"/>
        </w:rPr>
        <w:t>Alt 2. Support periodic CSI-RS in addition to periodic TRS</w:t>
      </w:r>
      <w:r w:rsidR="00C32196">
        <w:rPr>
          <w:rFonts w:ascii="Times New Roman" w:hAnsi="Times New Roman"/>
          <w:b/>
          <w:sz w:val="20"/>
          <w:lang w:val="en-GB" w:eastAsia="ko-KR"/>
        </w:rPr>
        <w:t xml:space="preserve"> </w:t>
      </w:r>
    </w:p>
    <w:p w14:paraId="2748730B" w14:textId="1C1E3422" w:rsidR="00BD4593" w:rsidRPr="00BD4593" w:rsidRDefault="00BD4593" w:rsidP="00375104">
      <w:pPr>
        <w:pStyle w:val="ListParagraph"/>
        <w:numPr>
          <w:ilvl w:val="1"/>
          <w:numId w:val="26"/>
        </w:numPr>
        <w:rPr>
          <w:rFonts w:ascii="Times New Roman" w:hAnsi="Times New Roman"/>
          <w:sz w:val="20"/>
          <w:lang w:val="en-GB" w:eastAsia="ko-KR"/>
        </w:rPr>
      </w:pPr>
      <w:r w:rsidRPr="00BD4593">
        <w:rPr>
          <w:rFonts w:ascii="Times New Roman" w:hAnsi="Times New Roman"/>
          <w:sz w:val="20"/>
          <w:lang w:val="en-GB" w:eastAsia="ko-KR"/>
        </w:rPr>
        <w:t>OPPO, TCL, CATT, Xiaomi, Samsung, interdigital</w:t>
      </w:r>
      <w:r w:rsidR="00C32196">
        <w:rPr>
          <w:rFonts w:ascii="Times New Roman" w:hAnsi="Times New Roman"/>
          <w:sz w:val="20"/>
          <w:lang w:val="en-GB" w:eastAsia="ko-KR"/>
        </w:rPr>
        <w:t xml:space="preserve"> </w:t>
      </w:r>
      <w:r w:rsidR="00C32196" w:rsidRPr="00C32196">
        <w:rPr>
          <w:rFonts w:ascii="Times New Roman" w:hAnsi="Times New Roman"/>
          <w:b/>
          <w:sz w:val="20"/>
          <w:lang w:val="en-GB" w:eastAsia="ko-KR"/>
        </w:rPr>
        <w:t>(6)</w:t>
      </w:r>
    </w:p>
    <w:p w14:paraId="185F3F88" w14:textId="46A7333D" w:rsidR="000A6B1B" w:rsidRDefault="00BD4593" w:rsidP="00375104">
      <w:pPr>
        <w:pStyle w:val="ListParagraph"/>
        <w:numPr>
          <w:ilvl w:val="1"/>
          <w:numId w:val="43"/>
        </w:numPr>
        <w:rPr>
          <w:rFonts w:ascii="Times New Roman" w:hAnsi="Times New Roman"/>
          <w:sz w:val="20"/>
          <w:lang w:val="en-GB" w:eastAsia="ko-KR"/>
        </w:rPr>
      </w:pPr>
      <w:r w:rsidRPr="00BD4593">
        <w:rPr>
          <w:rFonts w:ascii="Times New Roman" w:hAnsi="Times New Roman"/>
          <w:sz w:val="20"/>
          <w:lang w:val="en-GB" w:eastAsia="ko-KR"/>
        </w:rPr>
        <w:t xml:space="preserve"> </w:t>
      </w:r>
      <w:r w:rsidR="000A6B1B">
        <w:rPr>
          <w:rFonts w:ascii="Times New Roman" w:hAnsi="Times New Roman"/>
          <w:sz w:val="20"/>
          <w:lang w:val="en-GB" w:eastAsia="ko-KR"/>
        </w:rPr>
        <w:t>Alt2-1: subset of legacy CSI-RS</w:t>
      </w:r>
    </w:p>
    <w:p w14:paraId="33C1A335" w14:textId="03DB8A8F" w:rsidR="00BD4593" w:rsidRPr="000A6B1B" w:rsidRDefault="00BD4593" w:rsidP="00375104">
      <w:pPr>
        <w:pStyle w:val="ListParagraph"/>
        <w:numPr>
          <w:ilvl w:val="2"/>
          <w:numId w:val="42"/>
        </w:numPr>
        <w:rPr>
          <w:rFonts w:ascii="Times New Roman" w:hAnsi="Times New Roman"/>
          <w:sz w:val="18"/>
          <w:lang w:val="en-GB" w:eastAsia="ko-KR"/>
        </w:rPr>
      </w:pPr>
      <w:r w:rsidRPr="000A6B1B">
        <w:rPr>
          <w:rFonts w:ascii="Times New Roman" w:hAnsi="Times New Roman"/>
          <w:sz w:val="18"/>
          <w:lang w:val="en-GB" w:eastAsia="ko-KR"/>
        </w:rPr>
        <w:t>[TCL]: to support periodicity of slot1280</w:t>
      </w:r>
    </w:p>
    <w:p w14:paraId="269EE8FE" w14:textId="77777777" w:rsidR="00BD4593" w:rsidRPr="000A6B1B" w:rsidRDefault="00BD4593" w:rsidP="00375104">
      <w:pPr>
        <w:pStyle w:val="ListParagraph"/>
        <w:numPr>
          <w:ilvl w:val="2"/>
          <w:numId w:val="42"/>
        </w:numPr>
        <w:rPr>
          <w:rFonts w:ascii="Times New Roman" w:hAnsi="Times New Roman"/>
          <w:sz w:val="18"/>
          <w:lang w:val="en-GB" w:eastAsia="ko-KR"/>
        </w:rPr>
      </w:pPr>
      <w:r w:rsidRPr="000A6B1B">
        <w:rPr>
          <w:rFonts w:ascii="Times New Roman" w:hAnsi="Times New Roman"/>
          <w:sz w:val="18"/>
          <w:lang w:val="en-GB" w:eastAsia="ko-KR"/>
        </w:rPr>
        <w:t>[Nordic]: Extend the supported periodicity (compared to RRC-connected TRS) by values of 5ms and 160ms.</w:t>
      </w:r>
    </w:p>
    <w:p w14:paraId="395D2FB7" w14:textId="77777777" w:rsidR="00BD4593" w:rsidRPr="000A6B1B" w:rsidRDefault="00BD4593" w:rsidP="00375104">
      <w:pPr>
        <w:pStyle w:val="ListParagraph"/>
        <w:numPr>
          <w:ilvl w:val="2"/>
          <w:numId w:val="42"/>
        </w:numPr>
        <w:rPr>
          <w:rFonts w:ascii="Times New Roman" w:hAnsi="Times New Roman"/>
          <w:sz w:val="18"/>
          <w:lang w:val="en-GB" w:eastAsia="ko-KR"/>
        </w:rPr>
      </w:pPr>
      <w:r w:rsidRPr="000A6B1B">
        <w:rPr>
          <w:rFonts w:ascii="Times New Roman" w:hAnsi="Times New Roman"/>
          <w:sz w:val="18"/>
          <w:lang w:val="en-GB" w:eastAsia="ko-KR"/>
        </w:rPr>
        <w:t>[Samsung]: consider periodic CSI-RS with single antenna port and no CDM type, CSI-RS for L1-RSRP</w:t>
      </w:r>
    </w:p>
    <w:p w14:paraId="45438997" w14:textId="61A000AB" w:rsidR="00BD4593" w:rsidRDefault="00BD4593" w:rsidP="00BD4593">
      <w:pPr>
        <w:ind w:firstLine="0"/>
      </w:pPr>
    </w:p>
    <w:p w14:paraId="1C0F0997" w14:textId="77777777" w:rsidR="00213C91" w:rsidRDefault="00213C91" w:rsidP="00213C91">
      <w:pPr>
        <w:ind w:firstLine="0"/>
        <w:rPr>
          <w:lang w:eastAsia="en-US"/>
        </w:rPr>
      </w:pPr>
      <w:r>
        <w:rPr>
          <w:lang w:eastAsia="en-US"/>
        </w:rPr>
        <w:t xml:space="preserve">The pros and cons regarding whether or not to consider periodic CSI-RS in addition to periodic TRS are well known by companies. Considering a tradeoff between configuration overhead and availability/configuration flexibility, some companies proposed to consider at least some subset of legacy periodic CSI-RS, such as extended periodicity of TRS, single antenna, no CDM type, etc. </w:t>
      </w:r>
    </w:p>
    <w:p w14:paraId="2AB9CE6D" w14:textId="77777777" w:rsidR="00213C91" w:rsidRDefault="00213C91" w:rsidP="00BD4593">
      <w:pPr>
        <w:ind w:firstLine="0"/>
      </w:pPr>
    </w:p>
    <w:p w14:paraId="4AE26F72" w14:textId="64A3D265" w:rsidR="00213C91" w:rsidRDefault="00213C91" w:rsidP="00BD4593">
      <w:pPr>
        <w:ind w:firstLine="0"/>
      </w:pPr>
      <w:r>
        <w:t xml:space="preserve">Therefore, it’s worthwhile to further discuss at least subset of legacy periodic CSI-RS in addition to periodic TRS before down-selection. </w:t>
      </w:r>
    </w:p>
    <w:p w14:paraId="4B023115" w14:textId="6246C3D0" w:rsidR="00BD4593" w:rsidRDefault="00BD4593" w:rsidP="00BD4593">
      <w:pPr>
        <w:ind w:firstLine="0"/>
        <w:rPr>
          <w:b/>
          <w:lang w:val="en-GB"/>
        </w:rPr>
      </w:pPr>
      <w:r>
        <w:rPr>
          <w:b/>
          <w:highlight w:val="yellow"/>
          <w:lang w:val="en-GB"/>
        </w:rPr>
        <w:lastRenderedPageBreak/>
        <w:t>Moderator proposal #6</w:t>
      </w:r>
    </w:p>
    <w:p w14:paraId="6B51C7E3" w14:textId="184B91F2" w:rsidR="000A6B1B" w:rsidRDefault="000A6B1B" w:rsidP="000A6B1B">
      <w:pPr>
        <w:ind w:firstLine="0"/>
        <w:rPr>
          <w:b/>
          <w:color w:val="000000"/>
        </w:rPr>
      </w:pPr>
      <w:r>
        <w:rPr>
          <w:b/>
          <w:lang w:val="en-GB"/>
        </w:rPr>
        <w:t xml:space="preserve">Discuss and down-select from the following alternatives for whether </w:t>
      </w:r>
      <w:r w:rsidRPr="004C3093">
        <w:rPr>
          <w:b/>
          <w:color w:val="000000"/>
        </w:rPr>
        <w:t>or not to support periodic CSI-RS in addition to periodic TRS for TRS/CSI-RS occasion(s) for idle/inactive UEs.</w:t>
      </w:r>
    </w:p>
    <w:p w14:paraId="48EA7D43" w14:textId="1186DFC6" w:rsidR="000A6B1B" w:rsidRPr="00774231" w:rsidRDefault="000A6B1B" w:rsidP="00375104">
      <w:pPr>
        <w:numPr>
          <w:ilvl w:val="0"/>
          <w:numId w:val="8"/>
        </w:numPr>
        <w:suppressAutoHyphens w:val="0"/>
        <w:spacing w:after="160"/>
        <w:jc w:val="left"/>
        <w:rPr>
          <w:b/>
          <w:bCs/>
          <w:lang w:eastAsia="zh-CN"/>
        </w:rPr>
      </w:pPr>
      <w:r>
        <w:rPr>
          <w:b/>
          <w:color w:val="000000"/>
        </w:rPr>
        <w:t xml:space="preserve">Alt1: </w:t>
      </w:r>
      <w:r w:rsidR="00C32196">
        <w:rPr>
          <w:b/>
          <w:bCs/>
          <w:lang w:val="en-GB" w:eastAsia="zh-CN"/>
        </w:rPr>
        <w:t>Periodic TRS only.</w:t>
      </w:r>
    </w:p>
    <w:p w14:paraId="7E436C4B" w14:textId="3C5CD093" w:rsidR="00774231" w:rsidRPr="00774231" w:rsidRDefault="00774231" w:rsidP="00774231">
      <w:pPr>
        <w:numPr>
          <w:ilvl w:val="1"/>
          <w:numId w:val="8"/>
        </w:numPr>
        <w:suppressAutoHyphens w:val="0"/>
        <w:spacing w:after="160"/>
        <w:jc w:val="left"/>
        <w:rPr>
          <w:b/>
          <w:bCs/>
          <w:lang w:eastAsia="zh-CN"/>
        </w:rPr>
      </w:pPr>
      <w:r>
        <w:rPr>
          <w:b/>
          <w:bCs/>
          <w:lang w:eastAsia="zh-CN"/>
        </w:rPr>
        <w:t>Have same configuration restrictions as connected mode TRS.</w:t>
      </w:r>
    </w:p>
    <w:p w14:paraId="0B497DFC" w14:textId="77777777" w:rsidR="00C32196" w:rsidRPr="00C32196" w:rsidRDefault="000A6B1B" w:rsidP="00084891">
      <w:pPr>
        <w:numPr>
          <w:ilvl w:val="0"/>
          <w:numId w:val="8"/>
        </w:numPr>
        <w:suppressAutoHyphens w:val="0"/>
        <w:spacing w:after="160"/>
        <w:jc w:val="left"/>
        <w:rPr>
          <w:b/>
          <w:bCs/>
          <w:lang w:eastAsia="zh-CN"/>
        </w:rPr>
      </w:pPr>
      <w:r>
        <w:rPr>
          <w:b/>
          <w:color w:val="000000"/>
        </w:rPr>
        <w:t>Alt2:</w:t>
      </w:r>
      <w:r>
        <w:rPr>
          <w:b/>
          <w:bCs/>
          <w:lang w:eastAsia="zh-CN"/>
        </w:rPr>
        <w:t xml:space="preserve"> </w:t>
      </w:r>
      <w:r w:rsidRPr="000A6B1B">
        <w:rPr>
          <w:b/>
          <w:lang w:val="en-GB"/>
        </w:rPr>
        <w:t>S</w:t>
      </w:r>
      <w:r w:rsidR="00BD4593" w:rsidRPr="000A6B1B">
        <w:rPr>
          <w:b/>
          <w:lang w:val="en-GB"/>
        </w:rPr>
        <w:t>upport</w:t>
      </w:r>
      <w:r w:rsidR="00084891">
        <w:rPr>
          <w:b/>
          <w:lang w:val="en-GB"/>
        </w:rPr>
        <w:t xml:space="preserve"> some</w:t>
      </w:r>
      <w:r w:rsidR="00F14301" w:rsidRPr="000A6B1B">
        <w:rPr>
          <w:b/>
          <w:lang w:val="en-GB"/>
        </w:rPr>
        <w:t xml:space="preserve"> periodic CSI-RS </w:t>
      </w:r>
      <w:r w:rsidRPr="000A6B1B">
        <w:rPr>
          <w:b/>
          <w:color w:val="000000"/>
        </w:rPr>
        <w:t xml:space="preserve">without </w:t>
      </w:r>
      <w:r w:rsidR="00C32196">
        <w:rPr>
          <w:b/>
          <w:color w:val="000000"/>
        </w:rPr>
        <w:t>distinguish</w:t>
      </w:r>
      <w:r w:rsidRPr="000A6B1B">
        <w:rPr>
          <w:b/>
          <w:color w:val="000000"/>
        </w:rPr>
        <w:t xml:space="preserve"> RS type in the configuration</w:t>
      </w:r>
      <w:r w:rsidR="00C32196">
        <w:rPr>
          <w:b/>
          <w:color w:val="000000"/>
        </w:rPr>
        <w:t xml:space="preserve">. </w:t>
      </w:r>
    </w:p>
    <w:p w14:paraId="6F34101E" w14:textId="5C5B056A" w:rsidR="00C32196" w:rsidRPr="00C32196" w:rsidRDefault="00774231" w:rsidP="00C32196">
      <w:pPr>
        <w:numPr>
          <w:ilvl w:val="1"/>
          <w:numId w:val="8"/>
        </w:numPr>
        <w:suppressAutoHyphens w:val="0"/>
        <w:spacing w:after="160"/>
        <w:jc w:val="left"/>
        <w:rPr>
          <w:b/>
          <w:bCs/>
          <w:lang w:eastAsia="zh-CN"/>
        </w:rPr>
      </w:pPr>
      <w:r>
        <w:rPr>
          <w:b/>
          <w:bCs/>
          <w:lang w:eastAsia="zh-CN"/>
        </w:rPr>
        <w:t xml:space="preserve">Configuration restrictions of connected mode TRS </w:t>
      </w:r>
      <w:r w:rsidR="00C32196">
        <w:rPr>
          <w:b/>
          <w:bCs/>
          <w:lang w:eastAsia="zh-CN"/>
        </w:rPr>
        <w:t xml:space="preserve">may be relaxed, for example </w:t>
      </w:r>
      <w:r>
        <w:rPr>
          <w:b/>
          <w:bCs/>
          <w:lang w:eastAsia="zh-CN"/>
        </w:rPr>
        <w:t>more</w:t>
      </w:r>
      <w:r w:rsidR="00C32196">
        <w:rPr>
          <w:b/>
          <w:bCs/>
          <w:lang w:eastAsia="zh-CN"/>
        </w:rPr>
        <w:t xml:space="preserve"> applicable values for periodicity, BW, etc.</w:t>
      </w:r>
    </w:p>
    <w:p w14:paraId="4186257D" w14:textId="4611B047" w:rsidR="00084891" w:rsidRDefault="00774231" w:rsidP="00C32196">
      <w:pPr>
        <w:numPr>
          <w:ilvl w:val="1"/>
          <w:numId w:val="8"/>
        </w:numPr>
        <w:suppressAutoHyphens w:val="0"/>
        <w:spacing w:after="160"/>
        <w:jc w:val="left"/>
        <w:rPr>
          <w:b/>
          <w:bCs/>
          <w:lang w:eastAsia="zh-CN"/>
        </w:rPr>
      </w:pPr>
      <w:r>
        <w:rPr>
          <w:b/>
          <w:color w:val="000000"/>
        </w:rPr>
        <w:t xml:space="preserve">Consider only </w:t>
      </w:r>
      <w:r w:rsidR="000A6B1B">
        <w:rPr>
          <w:b/>
          <w:color w:val="000000"/>
        </w:rPr>
        <w:t xml:space="preserve">CSI-RS </w:t>
      </w:r>
      <w:r w:rsidR="000A6B1B" w:rsidRPr="000A6B1B">
        <w:rPr>
          <w:b/>
          <w:color w:val="000000"/>
        </w:rPr>
        <w:t xml:space="preserve">shares common configuration parameters </w:t>
      </w:r>
      <w:r>
        <w:rPr>
          <w:b/>
          <w:color w:val="000000"/>
        </w:rPr>
        <w:t xml:space="preserve">as TRS, </w:t>
      </w:r>
      <w:r w:rsidR="00602F32">
        <w:rPr>
          <w:b/>
          <w:color w:val="000000"/>
        </w:rPr>
        <w:t xml:space="preserve">such as one antenna port, same density, etc. </w:t>
      </w:r>
    </w:p>
    <w:p w14:paraId="6879C885" w14:textId="77777777" w:rsidR="00084891" w:rsidRPr="00084891" w:rsidRDefault="00084891" w:rsidP="00774231">
      <w:pPr>
        <w:suppressAutoHyphens w:val="0"/>
        <w:spacing w:after="160"/>
        <w:ind w:firstLine="0"/>
        <w:jc w:val="left"/>
        <w:rPr>
          <w:b/>
          <w:bCs/>
          <w:lang w:eastAsia="zh-CN"/>
        </w:rPr>
      </w:pPr>
    </w:p>
    <w:p w14:paraId="4C4EAE0A" w14:textId="0F15AB86" w:rsidR="00BD4593" w:rsidRDefault="00BD4593" w:rsidP="00BD4593">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D4593" w14:paraId="785060DB" w14:textId="77777777" w:rsidTr="00F519A6">
        <w:trPr>
          <w:trHeight w:val="435"/>
        </w:trPr>
        <w:tc>
          <w:tcPr>
            <w:tcW w:w="1370" w:type="dxa"/>
            <w:shd w:val="clear" w:color="auto" w:fill="EEECE1" w:themeFill="background2"/>
          </w:tcPr>
          <w:p w14:paraId="01778283" w14:textId="77777777" w:rsidR="00BD4593" w:rsidRDefault="00BD4593" w:rsidP="00F519A6">
            <w:pPr>
              <w:spacing w:after="120"/>
              <w:ind w:firstLine="0"/>
              <w:rPr>
                <w:b/>
                <w:bCs/>
              </w:rPr>
            </w:pPr>
            <w:r>
              <w:rPr>
                <w:b/>
                <w:bCs/>
              </w:rPr>
              <w:t xml:space="preserve">Company </w:t>
            </w:r>
          </w:p>
        </w:tc>
        <w:tc>
          <w:tcPr>
            <w:tcW w:w="1460" w:type="dxa"/>
            <w:shd w:val="clear" w:color="auto" w:fill="EEECE1" w:themeFill="background2"/>
          </w:tcPr>
          <w:p w14:paraId="2451F8CC" w14:textId="71BC4D0C" w:rsidR="00BD4593" w:rsidRDefault="00602F32" w:rsidP="00F519A6">
            <w:pPr>
              <w:spacing w:after="120"/>
              <w:ind w:firstLine="0"/>
              <w:rPr>
                <w:b/>
                <w:bCs/>
              </w:rPr>
            </w:pPr>
            <w:r>
              <w:rPr>
                <w:b/>
                <w:bCs/>
              </w:rPr>
              <w:t>Alternative to support</w:t>
            </w:r>
          </w:p>
        </w:tc>
        <w:tc>
          <w:tcPr>
            <w:tcW w:w="6906" w:type="dxa"/>
            <w:shd w:val="clear" w:color="auto" w:fill="EEECE1" w:themeFill="background2"/>
          </w:tcPr>
          <w:p w14:paraId="77C26959" w14:textId="77777777" w:rsidR="00BD4593" w:rsidRDefault="00BD4593" w:rsidP="00F519A6">
            <w:pPr>
              <w:spacing w:after="120"/>
              <w:ind w:firstLine="196"/>
              <w:rPr>
                <w:b/>
                <w:bCs/>
              </w:rPr>
            </w:pPr>
            <w:r>
              <w:rPr>
                <w:rFonts w:hint="eastAsia"/>
                <w:b/>
                <w:bCs/>
              </w:rPr>
              <w:t>C</w:t>
            </w:r>
            <w:r>
              <w:rPr>
                <w:b/>
                <w:bCs/>
              </w:rPr>
              <w:t>omments</w:t>
            </w:r>
          </w:p>
        </w:tc>
      </w:tr>
      <w:tr w:rsidR="00BD4593" w14:paraId="03448348" w14:textId="77777777" w:rsidTr="00F519A6">
        <w:trPr>
          <w:trHeight w:val="448"/>
        </w:trPr>
        <w:tc>
          <w:tcPr>
            <w:tcW w:w="1370" w:type="dxa"/>
          </w:tcPr>
          <w:p w14:paraId="3EA0B68F" w14:textId="77777777" w:rsidR="00BD4593" w:rsidRDefault="00BD4593" w:rsidP="00F519A6">
            <w:pPr>
              <w:spacing w:after="120"/>
            </w:pPr>
          </w:p>
        </w:tc>
        <w:tc>
          <w:tcPr>
            <w:tcW w:w="1460" w:type="dxa"/>
          </w:tcPr>
          <w:p w14:paraId="36884F50" w14:textId="77777777" w:rsidR="00BD4593" w:rsidRDefault="00BD4593" w:rsidP="00F519A6">
            <w:pPr>
              <w:spacing w:after="120"/>
              <w:ind w:firstLine="0"/>
            </w:pPr>
          </w:p>
        </w:tc>
        <w:tc>
          <w:tcPr>
            <w:tcW w:w="6906" w:type="dxa"/>
          </w:tcPr>
          <w:p w14:paraId="26576EDB" w14:textId="77777777" w:rsidR="00BD4593" w:rsidRDefault="00BD4593" w:rsidP="00F519A6">
            <w:pPr>
              <w:spacing w:after="120"/>
              <w:ind w:firstLine="0"/>
              <w:rPr>
                <w:rFonts w:eastAsia="SimSun"/>
                <w:lang w:eastAsia="zh-CN"/>
              </w:rPr>
            </w:pPr>
            <w:r>
              <w:rPr>
                <w:rFonts w:eastAsia="SimSun" w:hint="eastAsia"/>
                <w:lang w:eastAsia="zh-CN"/>
              </w:rPr>
              <w:t xml:space="preserve">. </w:t>
            </w:r>
          </w:p>
        </w:tc>
      </w:tr>
      <w:tr w:rsidR="00BD4593" w14:paraId="72EC62EE" w14:textId="77777777" w:rsidTr="00F519A6">
        <w:trPr>
          <w:trHeight w:val="435"/>
        </w:trPr>
        <w:tc>
          <w:tcPr>
            <w:tcW w:w="1370" w:type="dxa"/>
          </w:tcPr>
          <w:p w14:paraId="766D0BB6" w14:textId="77777777" w:rsidR="00BD4593" w:rsidRDefault="00BD4593" w:rsidP="00F519A6">
            <w:pPr>
              <w:spacing w:after="120"/>
              <w:rPr>
                <w:rFonts w:eastAsia="SimSun"/>
                <w:lang w:eastAsia="zh-CN"/>
              </w:rPr>
            </w:pPr>
          </w:p>
        </w:tc>
        <w:tc>
          <w:tcPr>
            <w:tcW w:w="1460" w:type="dxa"/>
          </w:tcPr>
          <w:p w14:paraId="50674BEA" w14:textId="77777777" w:rsidR="00BD4593" w:rsidRDefault="00BD4593" w:rsidP="00F519A6">
            <w:pPr>
              <w:spacing w:after="120"/>
              <w:ind w:firstLine="0"/>
              <w:rPr>
                <w:rFonts w:eastAsia="SimSun"/>
                <w:lang w:eastAsia="zh-CN"/>
              </w:rPr>
            </w:pPr>
          </w:p>
        </w:tc>
        <w:tc>
          <w:tcPr>
            <w:tcW w:w="6906" w:type="dxa"/>
          </w:tcPr>
          <w:p w14:paraId="25D83816" w14:textId="77777777" w:rsidR="00BD4593" w:rsidRDefault="00BD4593" w:rsidP="00F519A6">
            <w:pPr>
              <w:spacing w:after="120"/>
              <w:ind w:firstLine="0"/>
              <w:rPr>
                <w:rFonts w:eastAsia="SimSun"/>
                <w:lang w:eastAsia="zh-CN"/>
              </w:rPr>
            </w:pPr>
            <w:r>
              <w:rPr>
                <w:rFonts w:eastAsia="SimSun" w:hint="eastAsia"/>
                <w:lang w:eastAsia="zh-CN"/>
              </w:rPr>
              <w:t xml:space="preserve"> </w:t>
            </w:r>
          </w:p>
        </w:tc>
      </w:tr>
    </w:tbl>
    <w:p w14:paraId="1E034D80" w14:textId="3FB70A20" w:rsidR="00BD4593" w:rsidRDefault="00BD4593">
      <w:pPr>
        <w:ind w:firstLine="0"/>
        <w:rPr>
          <w:lang w:val="en-GB" w:eastAsia="en-US"/>
        </w:rPr>
      </w:pPr>
    </w:p>
    <w:p w14:paraId="66CEB6B5" w14:textId="1E1B728B" w:rsidR="00AF0782" w:rsidRDefault="00C75B06" w:rsidP="00AF0782">
      <w:pPr>
        <w:pStyle w:val="Heading1"/>
        <w:numPr>
          <w:ilvl w:val="0"/>
          <w:numId w:val="2"/>
        </w:numPr>
        <w:spacing w:before="360"/>
        <w:ind w:left="431" w:hanging="431"/>
        <w:rPr>
          <w:sz w:val="32"/>
          <w:lang w:val="en-US" w:eastAsia="ko-KR"/>
        </w:rPr>
      </w:pPr>
      <w:r w:rsidRPr="005E282D">
        <w:rPr>
          <w:sz w:val="32"/>
          <w:lang w:val="en-US" w:eastAsia="ko-KR"/>
        </w:rPr>
        <w:t xml:space="preserve">Topic #3. </w:t>
      </w:r>
      <w:r w:rsidR="00056E71">
        <w:rPr>
          <w:sz w:val="32"/>
          <w:lang w:val="en-US" w:eastAsia="ko-KR"/>
        </w:rPr>
        <w:t xml:space="preserve">Details of </w:t>
      </w:r>
      <w:r w:rsidRPr="005E282D">
        <w:rPr>
          <w:sz w:val="32"/>
          <w:lang w:val="en-US" w:eastAsia="ko-KR"/>
        </w:rPr>
        <w:t>Configurations</w:t>
      </w:r>
    </w:p>
    <w:p w14:paraId="3CFC606D" w14:textId="4FF7F243" w:rsidR="00AF0782" w:rsidRPr="00AF0782" w:rsidRDefault="00AF0782" w:rsidP="00AF0782">
      <w:pPr>
        <w:ind w:firstLine="0"/>
        <w:rPr>
          <w:rFonts w:eastAsia="Times New Roman"/>
          <w:lang w:val="en-GB"/>
        </w:rPr>
      </w:pPr>
      <w:r>
        <w:rPr>
          <w:lang w:eastAsia="zh-CN"/>
        </w:rPr>
        <w:t xml:space="preserve">According to the following agreements in RAN1#104-e meeting, some alternatives for configuration aspects, including SCS, frequency location, and QCL information, are provided for down-section in RAN1#104bis-e. Also, </w:t>
      </w:r>
      <w:r>
        <w:rPr>
          <w:lang w:val="en-GB"/>
        </w:rPr>
        <w:t xml:space="preserve">it has been agreed to support configuration of TRS/CSI-RS occasion(s) for idle/inactive Ues include at least </w:t>
      </w:r>
      <w:r>
        <w:rPr>
          <w:rFonts w:eastAsia="Times New Roman"/>
          <w:lang w:val="en-GB"/>
        </w:rPr>
        <w:t>powerControlOffsetSS, scramblingID</w:t>
      </w:r>
      <w:r>
        <w:rPr>
          <w:rFonts w:eastAsia="Times New Roman"/>
          <w:lang w:val="fi-FI"/>
        </w:rPr>
        <w:t xml:space="preserve">, </w:t>
      </w:r>
      <w:r>
        <w:rPr>
          <w:rFonts w:eastAsia="Times New Roman"/>
          <w:lang w:val="en-GB"/>
        </w:rPr>
        <w:t xml:space="preserve">firstOFDMSymbolInTimeDomain, startingRB, and nrofRBs, But the corresponding applicable values are open for determination. </w:t>
      </w:r>
    </w:p>
    <w:tbl>
      <w:tblPr>
        <w:tblStyle w:val="TableGrid"/>
        <w:tblW w:w="9828" w:type="dxa"/>
        <w:tblLook w:val="04A0" w:firstRow="1" w:lastRow="0" w:firstColumn="1" w:lastColumn="0" w:noHBand="0" w:noVBand="1"/>
      </w:tblPr>
      <w:tblGrid>
        <w:gridCol w:w="9828"/>
      </w:tblGrid>
      <w:tr w:rsidR="0037382D" w14:paraId="117D5E12" w14:textId="77777777" w:rsidTr="00AF0782">
        <w:tc>
          <w:tcPr>
            <w:tcW w:w="9828" w:type="dxa"/>
          </w:tcPr>
          <w:p w14:paraId="3D8AFA55" w14:textId="77777777" w:rsidR="0037382D" w:rsidRDefault="0037382D" w:rsidP="00A5732B">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17B25158" w14:textId="77777777" w:rsidR="0037382D" w:rsidRDefault="0037382D" w:rsidP="00A5732B">
            <w:pPr>
              <w:suppressAutoHyphens w:val="0"/>
              <w:ind w:firstLine="0"/>
              <w:rPr>
                <w:color w:val="000000"/>
                <w:lang w:val="en-GB"/>
              </w:rPr>
            </w:pPr>
            <w:r>
              <w:rPr>
                <w:color w:val="000000"/>
                <w:lang w:val="en-GB"/>
              </w:rPr>
              <w:t>The SCS configuration of TRS/CSI-RS occasion(s) for idle/inactive UEs can be discussed and down-selected from following alternatives at RAN1#105-e:</w:t>
            </w:r>
          </w:p>
          <w:p w14:paraId="2EE754DE" w14:textId="77777777" w:rsidR="0037382D" w:rsidRDefault="0037382D" w:rsidP="00375104">
            <w:pPr>
              <w:numPr>
                <w:ilvl w:val="0"/>
                <w:numId w:val="11"/>
              </w:numPr>
              <w:suppressAutoHyphens w:val="0"/>
              <w:spacing w:before="0" w:after="0" w:line="240" w:lineRule="auto"/>
              <w:jc w:val="left"/>
              <w:rPr>
                <w:rFonts w:eastAsia="Times New Roman"/>
                <w:color w:val="000000"/>
                <w:lang w:val="en-GB"/>
              </w:rPr>
            </w:pPr>
            <w:r>
              <w:rPr>
                <w:rFonts w:eastAsia="Times New Roman"/>
                <w:color w:val="000000"/>
                <w:lang w:val="en-GB"/>
              </w:rPr>
              <w:t>Alt1: same as initial BWP</w:t>
            </w:r>
          </w:p>
          <w:p w14:paraId="7BAF8F74" w14:textId="77777777" w:rsidR="0037382D" w:rsidRDefault="0037382D" w:rsidP="00375104">
            <w:pPr>
              <w:numPr>
                <w:ilvl w:val="0"/>
                <w:numId w:val="11"/>
              </w:numPr>
              <w:suppressAutoHyphens w:val="0"/>
              <w:spacing w:before="0" w:after="0" w:line="240" w:lineRule="auto"/>
              <w:jc w:val="left"/>
              <w:rPr>
                <w:rFonts w:eastAsia="Times New Roman"/>
                <w:color w:val="000000"/>
                <w:lang w:val="en-GB"/>
              </w:rPr>
            </w:pPr>
            <w:r>
              <w:rPr>
                <w:rFonts w:eastAsia="Times New Roman"/>
                <w:color w:val="000000"/>
                <w:lang w:val="en-GB"/>
              </w:rPr>
              <w:t xml:space="preserve">Alt2: configurable parameter </w:t>
            </w:r>
          </w:p>
          <w:p w14:paraId="191F47EF" w14:textId="77777777" w:rsidR="0037382D" w:rsidRDefault="0037382D" w:rsidP="00A5732B">
            <w:pPr>
              <w:suppressAutoHyphens w:val="0"/>
              <w:spacing w:after="0" w:line="240" w:lineRule="auto"/>
              <w:ind w:firstLine="0"/>
              <w:rPr>
                <w:rFonts w:eastAsia="Times New Roman"/>
                <w:lang w:val="fi-FI"/>
              </w:rPr>
            </w:pPr>
          </w:p>
          <w:p w14:paraId="601759CA" w14:textId="77777777" w:rsidR="0037382D" w:rsidRPr="00F05762" w:rsidRDefault="0037382D" w:rsidP="00A5732B">
            <w:pPr>
              <w:suppressAutoHyphens w:val="0"/>
              <w:ind w:firstLine="0"/>
              <w:rPr>
                <w:highlight w:val="green"/>
                <w:lang w:val="en-GB" w:eastAsia="en-US"/>
              </w:rPr>
            </w:pPr>
            <w:r w:rsidRPr="00F05762">
              <w:rPr>
                <w:highlight w:val="green"/>
                <w:lang w:val="en-GB" w:eastAsia="en-US"/>
              </w:rPr>
              <w:t>Agreements:</w:t>
            </w:r>
          </w:p>
          <w:p w14:paraId="7ADC7C89" w14:textId="77777777" w:rsidR="0037382D" w:rsidRPr="00F05762" w:rsidRDefault="0037382D" w:rsidP="00A5732B">
            <w:pPr>
              <w:suppressAutoHyphens w:val="0"/>
              <w:ind w:firstLine="0"/>
            </w:pPr>
            <w:r w:rsidRPr="00F05762">
              <w:rPr>
                <w:lang w:val="en-GB" w:eastAsia="en-US"/>
              </w:rPr>
              <w:t>The configuration of the frequency location of TRS/CSI-RS occasion(s) for idle/inactive UEs are discussed and down-selected from following alternatives at RAN1#104bis-e:</w:t>
            </w:r>
          </w:p>
          <w:p w14:paraId="77A29205" w14:textId="77777777" w:rsidR="0037382D" w:rsidRPr="00F05762" w:rsidRDefault="0037382D" w:rsidP="00375104">
            <w:pPr>
              <w:numPr>
                <w:ilvl w:val="0"/>
                <w:numId w:val="21"/>
              </w:numPr>
              <w:suppressAutoHyphens w:val="0"/>
              <w:spacing w:before="0" w:after="0" w:line="240" w:lineRule="auto"/>
              <w:jc w:val="left"/>
              <w:rPr>
                <w:rFonts w:eastAsia="Times New Roman"/>
                <w:lang w:val="en-GB" w:eastAsia="en-US"/>
              </w:rPr>
            </w:pPr>
            <w:r w:rsidRPr="00F05762">
              <w:rPr>
                <w:rFonts w:eastAsia="Times New Roman"/>
                <w:lang w:val="en-GB" w:eastAsia="en-US"/>
              </w:rPr>
              <w:t>Alt-1: within initial DL BWP</w:t>
            </w:r>
          </w:p>
          <w:p w14:paraId="53C9656F" w14:textId="77777777" w:rsidR="008236B9" w:rsidRDefault="0037382D" w:rsidP="00375104">
            <w:pPr>
              <w:numPr>
                <w:ilvl w:val="0"/>
                <w:numId w:val="21"/>
              </w:numPr>
              <w:suppressAutoHyphens w:val="0"/>
              <w:spacing w:before="0" w:after="0" w:line="240" w:lineRule="auto"/>
              <w:jc w:val="left"/>
              <w:rPr>
                <w:rFonts w:eastAsia="Times New Roman"/>
                <w:lang w:val="en-GB" w:eastAsia="en-US"/>
              </w:rPr>
            </w:pPr>
            <w:r w:rsidRPr="00F05762">
              <w:rPr>
                <w:rFonts w:eastAsia="Times New Roman"/>
                <w:lang w:val="en-GB" w:eastAsia="en-US"/>
              </w:rPr>
              <w:t xml:space="preserve">Alt-2: is not restricted by initial BWP </w:t>
            </w:r>
          </w:p>
          <w:p w14:paraId="5C5CAF2A" w14:textId="18A38246" w:rsidR="0037382D" w:rsidRPr="008236B9" w:rsidRDefault="0037382D" w:rsidP="00375104">
            <w:pPr>
              <w:numPr>
                <w:ilvl w:val="1"/>
                <w:numId w:val="21"/>
              </w:numPr>
              <w:suppressAutoHyphens w:val="0"/>
              <w:spacing w:before="0" w:after="0" w:line="240" w:lineRule="auto"/>
              <w:jc w:val="left"/>
              <w:rPr>
                <w:rFonts w:eastAsia="Times New Roman"/>
                <w:lang w:val="en-GB" w:eastAsia="en-US"/>
              </w:rPr>
            </w:pPr>
            <w:r w:rsidRPr="008236B9">
              <w:rPr>
                <w:rFonts w:eastAsia="Times New Roman"/>
                <w:lang w:val="en-GB" w:eastAsia="en-US"/>
              </w:rPr>
              <w:t>IDLE/INACTIVE mode UE is not expected to receive TRS/CSI-RS outside the initial DL BWP.</w:t>
            </w:r>
          </w:p>
          <w:p w14:paraId="6AB8CBF3" w14:textId="77777777" w:rsidR="0037382D" w:rsidRDefault="0037382D" w:rsidP="00A5732B">
            <w:pPr>
              <w:suppressAutoHyphens w:val="0"/>
              <w:spacing w:after="0" w:line="240" w:lineRule="auto"/>
              <w:ind w:firstLine="0"/>
              <w:rPr>
                <w:rFonts w:eastAsia="Times New Roman"/>
                <w:lang w:val="fi-FI"/>
              </w:rPr>
            </w:pPr>
          </w:p>
          <w:p w14:paraId="4E75267B" w14:textId="77777777" w:rsidR="0037382D" w:rsidRPr="00F05762" w:rsidRDefault="0037382D" w:rsidP="00A5732B">
            <w:pPr>
              <w:suppressAutoHyphens w:val="0"/>
              <w:spacing w:before="0" w:after="0" w:line="240" w:lineRule="auto"/>
              <w:ind w:firstLine="0"/>
              <w:jc w:val="left"/>
              <w:rPr>
                <w:rFonts w:ascii="Times" w:hAnsi="Times"/>
                <w:szCs w:val="24"/>
                <w:lang w:val="en-GB" w:eastAsia="en-US"/>
              </w:rPr>
            </w:pPr>
            <w:r w:rsidRPr="00F05762">
              <w:rPr>
                <w:rFonts w:ascii="Times" w:hAnsi="Times"/>
                <w:szCs w:val="24"/>
                <w:highlight w:val="green"/>
                <w:lang w:val="en-GB" w:eastAsia="en-US"/>
              </w:rPr>
              <w:t>Agreements:</w:t>
            </w:r>
          </w:p>
          <w:p w14:paraId="7F522A86" w14:textId="77777777" w:rsidR="0037382D" w:rsidRPr="00F05762" w:rsidRDefault="0037382D" w:rsidP="00A5732B">
            <w:pPr>
              <w:suppressAutoHyphens w:val="0"/>
              <w:spacing w:before="0" w:line="264" w:lineRule="atLeast"/>
              <w:ind w:firstLine="0"/>
              <w:rPr>
                <w:lang w:val="en-GB" w:eastAsia="en-US"/>
              </w:rPr>
            </w:pPr>
            <w:r w:rsidRPr="00F05762">
              <w:rPr>
                <w:rFonts w:ascii="Times" w:hAnsi="Times"/>
                <w:lang w:val="en-GB" w:eastAsia="en-US"/>
              </w:rPr>
              <w:t xml:space="preserve">To study QCL information of TRS/CSI-RS occasion(s) for idle/inactive UEs from following alternatives: </w:t>
            </w:r>
          </w:p>
          <w:p w14:paraId="0E3661D3" w14:textId="77777777" w:rsidR="0037382D" w:rsidRPr="00F05762" w:rsidRDefault="0037382D" w:rsidP="00375104">
            <w:pPr>
              <w:numPr>
                <w:ilvl w:val="0"/>
                <w:numId w:val="22"/>
              </w:numPr>
              <w:suppressAutoHyphens w:val="0"/>
              <w:spacing w:before="0" w:after="0" w:line="264" w:lineRule="atLeast"/>
              <w:jc w:val="left"/>
              <w:rPr>
                <w:rFonts w:ascii="Times" w:eastAsia="Times New Roman" w:hAnsi="Times"/>
                <w:lang w:val="en-GB"/>
              </w:rPr>
            </w:pPr>
            <w:r w:rsidRPr="00F05762">
              <w:rPr>
                <w:rFonts w:ascii="Times" w:eastAsia="Times New Roman" w:hAnsi="Times"/>
                <w:lang w:val="en-GB"/>
              </w:rPr>
              <w:t xml:space="preserve">Alt-1: </w:t>
            </w:r>
            <w:r w:rsidRPr="00F05762">
              <w:rPr>
                <w:rFonts w:ascii="Times" w:eastAsia="Times New Roman" w:hAnsi="Times"/>
                <w:strike/>
                <w:color w:val="FF0000"/>
                <w:lang w:val="en-GB"/>
              </w:rPr>
              <w:t>TCI state</w:t>
            </w:r>
            <w:r w:rsidRPr="00F05762">
              <w:rPr>
                <w:rFonts w:ascii="Times" w:eastAsia="Times New Roman" w:hAnsi="Times"/>
                <w:color w:val="FF0000"/>
                <w:lang w:val="en-GB"/>
              </w:rPr>
              <w:t xml:space="preserve"> </w:t>
            </w:r>
            <w:r w:rsidRPr="00F05762">
              <w:rPr>
                <w:rFonts w:ascii="Times" w:eastAsia="Times New Roman" w:hAnsi="Times"/>
                <w:lang w:val="en-GB"/>
              </w:rPr>
              <w:t>from higher layer configuration, e.g. qcl-InfoPeriodicCSI-RS</w:t>
            </w:r>
          </w:p>
          <w:p w14:paraId="57539AF7" w14:textId="77777777" w:rsidR="0037382D" w:rsidRPr="00F05762" w:rsidRDefault="0037382D" w:rsidP="00375104">
            <w:pPr>
              <w:numPr>
                <w:ilvl w:val="0"/>
                <w:numId w:val="22"/>
              </w:numPr>
              <w:suppressAutoHyphens w:val="0"/>
              <w:spacing w:before="0" w:after="0" w:line="264" w:lineRule="atLeast"/>
              <w:jc w:val="left"/>
              <w:rPr>
                <w:rFonts w:ascii="Times" w:eastAsia="Times New Roman" w:hAnsi="Times"/>
                <w:color w:val="FF0000"/>
                <w:lang w:val="en-GB"/>
              </w:rPr>
            </w:pPr>
            <w:r w:rsidRPr="00F05762">
              <w:rPr>
                <w:rFonts w:ascii="Times" w:eastAsia="Times New Roman" w:hAnsi="Times"/>
                <w:lang w:val="en-GB"/>
              </w:rPr>
              <w:t xml:space="preserve">Alt-2: QCL assumptions associated with transmitted SSBs </w:t>
            </w:r>
            <w:r w:rsidRPr="00F05762">
              <w:rPr>
                <w:rFonts w:ascii="Times" w:eastAsia="Times New Roman" w:hAnsi="Times"/>
                <w:color w:val="FF0000"/>
                <w:lang w:val="en-GB"/>
              </w:rPr>
              <w:t>implicitly, e.g. similar to PDCCH monitoring in PO</w:t>
            </w:r>
            <w:r w:rsidRPr="00F05762">
              <w:rPr>
                <w:rFonts w:ascii="Times" w:eastAsia="Times New Roman" w:hAnsi="Times"/>
                <w:color w:val="FF0000"/>
                <w:szCs w:val="24"/>
                <w:lang w:val="en-GB" w:eastAsia="en-US"/>
              </w:rPr>
              <w:t xml:space="preserve"> </w:t>
            </w:r>
          </w:p>
          <w:p w14:paraId="3D6CE23A" w14:textId="77777777" w:rsidR="0037382D" w:rsidRPr="00F05762" w:rsidRDefault="0037382D" w:rsidP="00375104">
            <w:pPr>
              <w:numPr>
                <w:ilvl w:val="1"/>
                <w:numId w:val="22"/>
              </w:numPr>
              <w:suppressAutoHyphens w:val="0"/>
              <w:spacing w:before="0" w:after="0" w:line="264" w:lineRule="atLeast"/>
              <w:jc w:val="left"/>
              <w:rPr>
                <w:rFonts w:ascii="Times" w:eastAsia="Times New Roman" w:hAnsi="Times"/>
                <w:strike/>
                <w:color w:val="FF0000"/>
                <w:lang w:val="en-GB"/>
              </w:rPr>
            </w:pPr>
            <w:r w:rsidRPr="00F05762">
              <w:rPr>
                <w:rFonts w:ascii="Times" w:eastAsia="Times New Roman" w:hAnsi="Times"/>
                <w:strike/>
                <w:color w:val="FF0000"/>
                <w:lang w:val="en-GB"/>
              </w:rPr>
              <w:lastRenderedPageBreak/>
              <w:t xml:space="preserve">FFS details </w:t>
            </w:r>
          </w:p>
          <w:p w14:paraId="152FA583" w14:textId="77777777" w:rsidR="0037382D" w:rsidRPr="00F05762" w:rsidRDefault="0037382D" w:rsidP="00375104">
            <w:pPr>
              <w:numPr>
                <w:ilvl w:val="0"/>
                <w:numId w:val="22"/>
              </w:numPr>
              <w:suppressAutoHyphens w:val="0"/>
              <w:spacing w:before="0" w:after="0" w:line="264" w:lineRule="atLeast"/>
              <w:jc w:val="left"/>
              <w:rPr>
                <w:rFonts w:ascii="Times" w:eastAsia="Times New Roman" w:hAnsi="Times"/>
                <w:color w:val="FF0000"/>
                <w:lang w:val="en-GB"/>
              </w:rPr>
            </w:pPr>
            <w:r w:rsidRPr="00F05762">
              <w:rPr>
                <w:rFonts w:ascii="Times" w:eastAsia="Times New Roman" w:hAnsi="Times"/>
                <w:color w:val="FF0000"/>
                <w:lang w:val="en-GB"/>
              </w:rPr>
              <w:t>FFS details</w:t>
            </w:r>
          </w:p>
          <w:p w14:paraId="5FED4F48" w14:textId="77777777" w:rsidR="0037382D" w:rsidRDefault="0037382D" w:rsidP="00A5732B">
            <w:pPr>
              <w:suppressAutoHyphens w:val="0"/>
              <w:spacing w:after="0" w:line="240" w:lineRule="auto"/>
              <w:ind w:firstLine="0"/>
              <w:rPr>
                <w:rFonts w:ascii="Times" w:eastAsia="Times New Roman" w:hAnsi="Times"/>
                <w:lang w:val="en-GB"/>
              </w:rPr>
            </w:pPr>
            <w:r w:rsidRPr="00F05762">
              <w:rPr>
                <w:rFonts w:ascii="Times" w:eastAsia="Times New Roman" w:hAnsi="Times"/>
                <w:lang w:val="en-GB"/>
              </w:rPr>
              <w:t>Other alternatives are not precluded</w:t>
            </w:r>
          </w:p>
          <w:p w14:paraId="2E075BF1" w14:textId="77777777" w:rsidR="0037382D" w:rsidRDefault="0037382D" w:rsidP="00A5732B">
            <w:pPr>
              <w:suppressAutoHyphens w:val="0"/>
              <w:spacing w:after="0" w:line="240" w:lineRule="auto"/>
              <w:ind w:firstLine="0"/>
              <w:rPr>
                <w:rFonts w:ascii="Times" w:eastAsia="Times New Roman" w:hAnsi="Times"/>
                <w:lang w:val="en-GB"/>
              </w:rPr>
            </w:pPr>
          </w:p>
          <w:p w14:paraId="6B5EFDC5" w14:textId="77777777" w:rsidR="0037382D" w:rsidRDefault="0037382D" w:rsidP="00A5732B">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363A6AE0" w14:textId="77777777" w:rsidR="0037382D" w:rsidRDefault="0037382D" w:rsidP="00A5732B">
            <w:pPr>
              <w:suppressAutoHyphens w:val="0"/>
              <w:ind w:firstLine="0"/>
              <w:rPr>
                <w:lang w:val="en-GB"/>
              </w:rPr>
            </w:pPr>
            <w:r>
              <w:rPr>
                <w:lang w:val="en-GB"/>
              </w:rPr>
              <w:t>Configuration of TRS/CSI-RS occasion(s) for idle/inactive Ues include at least:</w:t>
            </w:r>
          </w:p>
          <w:p w14:paraId="7A22D409" w14:textId="77777777" w:rsidR="0037382D" w:rsidRDefault="0037382D" w:rsidP="00A5732B">
            <w:pPr>
              <w:numPr>
                <w:ilvl w:val="0"/>
                <w:numId w:val="4"/>
              </w:numPr>
              <w:suppressAutoHyphens w:val="0"/>
              <w:spacing w:before="0" w:after="0" w:line="240" w:lineRule="auto"/>
              <w:jc w:val="left"/>
              <w:rPr>
                <w:rFonts w:eastAsia="Times New Roman"/>
                <w:lang w:val="en-GB"/>
              </w:rPr>
            </w:pPr>
            <w:r>
              <w:rPr>
                <w:rFonts w:eastAsia="Times New Roman"/>
                <w:lang w:val="en-GB"/>
              </w:rPr>
              <w:t>powerControlOffsetSS,</w:t>
            </w:r>
          </w:p>
          <w:p w14:paraId="252D541C" w14:textId="77777777" w:rsidR="0037382D" w:rsidRDefault="0037382D" w:rsidP="00A5732B">
            <w:pPr>
              <w:numPr>
                <w:ilvl w:val="0"/>
                <w:numId w:val="4"/>
              </w:numPr>
              <w:suppressAutoHyphens w:val="0"/>
              <w:spacing w:before="0" w:after="0" w:line="240" w:lineRule="auto"/>
              <w:jc w:val="left"/>
              <w:rPr>
                <w:rFonts w:eastAsia="Times New Roman"/>
                <w:lang w:val="en-GB"/>
              </w:rPr>
            </w:pPr>
            <w:r>
              <w:rPr>
                <w:rFonts w:eastAsia="Times New Roman"/>
                <w:lang w:val="en-GB"/>
              </w:rPr>
              <w:t>scramblingID</w:t>
            </w:r>
          </w:p>
          <w:p w14:paraId="57006CF2" w14:textId="77777777" w:rsidR="0037382D" w:rsidRDefault="0037382D" w:rsidP="00A5732B">
            <w:pPr>
              <w:numPr>
                <w:ilvl w:val="0"/>
                <w:numId w:val="4"/>
              </w:numPr>
              <w:suppressAutoHyphens w:val="0"/>
              <w:spacing w:before="0" w:after="0" w:line="240" w:lineRule="auto"/>
              <w:jc w:val="left"/>
              <w:rPr>
                <w:rFonts w:eastAsia="Times New Roman"/>
                <w:lang w:val="en-GB"/>
              </w:rPr>
            </w:pPr>
            <w:r>
              <w:rPr>
                <w:rFonts w:eastAsia="Times New Roman"/>
                <w:lang w:val="en-GB"/>
              </w:rPr>
              <w:t>firstOFDMSymbolInTimeDomain,</w:t>
            </w:r>
          </w:p>
          <w:p w14:paraId="46605149" w14:textId="77777777" w:rsidR="0037382D" w:rsidRDefault="0037382D" w:rsidP="00A5732B">
            <w:pPr>
              <w:numPr>
                <w:ilvl w:val="0"/>
                <w:numId w:val="4"/>
              </w:numPr>
              <w:suppressAutoHyphens w:val="0"/>
              <w:spacing w:before="0" w:after="0" w:line="240" w:lineRule="auto"/>
              <w:jc w:val="left"/>
              <w:rPr>
                <w:rFonts w:eastAsia="Times New Roman"/>
                <w:lang w:val="en-GB"/>
              </w:rPr>
            </w:pPr>
            <w:r>
              <w:rPr>
                <w:rFonts w:eastAsia="Times New Roman"/>
                <w:lang w:val="en-GB"/>
              </w:rPr>
              <w:t>startingRB.</w:t>
            </w:r>
          </w:p>
          <w:p w14:paraId="781B4165" w14:textId="77777777" w:rsidR="0037382D" w:rsidRDefault="0037382D" w:rsidP="00A5732B">
            <w:pPr>
              <w:numPr>
                <w:ilvl w:val="0"/>
                <w:numId w:val="4"/>
              </w:numPr>
              <w:suppressAutoHyphens w:val="0"/>
              <w:spacing w:before="0" w:after="0" w:line="240" w:lineRule="auto"/>
              <w:jc w:val="left"/>
              <w:rPr>
                <w:rFonts w:eastAsia="Times New Roman"/>
                <w:lang w:val="en-GB"/>
              </w:rPr>
            </w:pPr>
            <w:r>
              <w:rPr>
                <w:rFonts w:eastAsia="Times New Roman"/>
                <w:lang w:val="en-GB"/>
              </w:rPr>
              <w:t>nrofRBs,</w:t>
            </w:r>
          </w:p>
          <w:p w14:paraId="48A8C4C4" w14:textId="77777777" w:rsidR="0037382D" w:rsidRDefault="0037382D" w:rsidP="00A5732B">
            <w:pPr>
              <w:numPr>
                <w:ilvl w:val="0"/>
                <w:numId w:val="4"/>
              </w:numPr>
              <w:suppressAutoHyphens w:val="0"/>
              <w:spacing w:before="0" w:after="0" w:line="240" w:lineRule="auto"/>
              <w:jc w:val="left"/>
              <w:rPr>
                <w:rFonts w:eastAsia="Times New Roman"/>
                <w:lang w:val="en-GB"/>
              </w:rPr>
            </w:pPr>
            <w:r>
              <w:rPr>
                <w:rFonts w:eastAsia="Times New Roman"/>
                <w:lang w:val="en-GB"/>
              </w:rPr>
              <w:t>FFS other parameters</w:t>
            </w:r>
          </w:p>
          <w:p w14:paraId="0D915D76" w14:textId="77777777" w:rsidR="0037382D" w:rsidRPr="008B3494" w:rsidRDefault="0037382D" w:rsidP="00A5732B">
            <w:pPr>
              <w:numPr>
                <w:ilvl w:val="0"/>
                <w:numId w:val="4"/>
              </w:numPr>
              <w:suppressAutoHyphens w:val="0"/>
              <w:spacing w:before="0" w:after="0" w:line="240" w:lineRule="auto"/>
              <w:jc w:val="left"/>
              <w:rPr>
                <w:rFonts w:eastAsia="Times New Roman"/>
                <w:lang w:val="en-GB"/>
              </w:rPr>
            </w:pPr>
            <w:r w:rsidRPr="008B3494">
              <w:rPr>
                <w:rFonts w:eastAsia="Times New Roman"/>
                <w:lang w:val="en-GB"/>
              </w:rPr>
              <w:t>FFS applicable values</w:t>
            </w:r>
          </w:p>
          <w:p w14:paraId="1CBB2B92" w14:textId="77777777" w:rsidR="0037382D" w:rsidRDefault="0037382D" w:rsidP="00A5732B">
            <w:pPr>
              <w:suppressAutoHyphens w:val="0"/>
              <w:spacing w:after="0" w:line="240" w:lineRule="auto"/>
              <w:ind w:firstLine="0"/>
              <w:rPr>
                <w:rFonts w:eastAsia="Times New Roman"/>
                <w:lang w:val="en-GB"/>
              </w:rPr>
            </w:pPr>
          </w:p>
          <w:p w14:paraId="53834040" w14:textId="77777777" w:rsidR="0037382D" w:rsidRDefault="0037382D" w:rsidP="00A5732B">
            <w:pPr>
              <w:suppressAutoHyphens w:val="0"/>
              <w:spacing w:before="0" w:after="0" w:line="240" w:lineRule="auto"/>
              <w:ind w:firstLine="0"/>
              <w:jc w:val="left"/>
              <w:rPr>
                <w:rFonts w:ascii="Calibri" w:hAnsi="Calibri"/>
                <w:highlight w:val="green"/>
                <w:lang w:val="en-GB" w:eastAsia="en-US"/>
              </w:rPr>
            </w:pPr>
            <w:r>
              <w:rPr>
                <w:rFonts w:ascii="Times" w:hAnsi="Times"/>
                <w:highlight w:val="green"/>
                <w:lang w:val="en-GB" w:eastAsia="en-US"/>
              </w:rPr>
              <w:t>Agreements:</w:t>
            </w:r>
          </w:p>
          <w:p w14:paraId="6D44CAA3" w14:textId="77777777" w:rsidR="0037382D" w:rsidRDefault="0037382D" w:rsidP="00A5732B">
            <w:pPr>
              <w:suppressAutoHyphens w:val="0"/>
              <w:spacing w:before="0" w:after="0" w:line="240" w:lineRule="auto"/>
              <w:ind w:firstLine="0"/>
              <w:jc w:val="left"/>
              <w:rPr>
                <w:rFonts w:ascii="Times" w:hAnsi="Times"/>
                <w:lang w:val="en-GB" w:eastAsia="en-US"/>
              </w:rPr>
            </w:pPr>
            <w:r>
              <w:rPr>
                <w:rFonts w:ascii="Times" w:hAnsi="Times"/>
                <w:lang w:val="en-GB" w:eastAsia="en-US"/>
              </w:rPr>
              <w:t xml:space="preserve">Multiple RS resources can be configured for TRS/CSI-RS occasion(s) for idle/inactive UEs. </w:t>
            </w:r>
          </w:p>
          <w:p w14:paraId="031EC4EE" w14:textId="77777777" w:rsidR="0037382D" w:rsidRDefault="0037382D" w:rsidP="00A5732B">
            <w:pPr>
              <w:numPr>
                <w:ilvl w:val="0"/>
                <w:numId w:val="4"/>
              </w:numPr>
              <w:suppressAutoHyphens w:val="0"/>
              <w:spacing w:before="0" w:after="0" w:line="240" w:lineRule="auto"/>
              <w:jc w:val="left"/>
              <w:rPr>
                <w:rFonts w:ascii="Times" w:eastAsia="SimSun" w:hAnsi="Times"/>
                <w:lang w:val="en-GB" w:eastAsia="zh-CN"/>
              </w:rPr>
            </w:pPr>
            <w:r>
              <w:rPr>
                <w:rFonts w:ascii="Times" w:eastAsia="SimSun" w:hAnsi="Times"/>
                <w:lang w:val="en-GB" w:eastAsia="zh-CN"/>
              </w:rPr>
              <w:t>FFS details (including whether or not to restrict the RS to be TRS only)</w:t>
            </w:r>
          </w:p>
          <w:p w14:paraId="4E759FB9" w14:textId="77777777" w:rsidR="0037382D" w:rsidRPr="008B3494" w:rsidRDefault="0037382D" w:rsidP="00A5732B">
            <w:pPr>
              <w:suppressAutoHyphens w:val="0"/>
              <w:spacing w:after="0" w:line="240" w:lineRule="auto"/>
              <w:ind w:firstLine="0"/>
              <w:rPr>
                <w:rFonts w:eastAsia="Times New Roman"/>
                <w:lang w:val="en-GB"/>
              </w:rPr>
            </w:pPr>
          </w:p>
        </w:tc>
      </w:tr>
    </w:tbl>
    <w:p w14:paraId="0CA710AD" w14:textId="0C00AA2B" w:rsidR="00AF0782" w:rsidRDefault="00AF0782" w:rsidP="00B5787C">
      <w:pPr>
        <w:ind w:firstLine="0"/>
        <w:rPr>
          <w:rFonts w:eastAsia="Times New Roman"/>
          <w:lang w:val="fi-FI"/>
        </w:rPr>
      </w:pPr>
    </w:p>
    <w:p w14:paraId="3413CBF7" w14:textId="75719F79" w:rsidR="0037382D" w:rsidRDefault="0037382D" w:rsidP="0037382D">
      <w:pPr>
        <w:ind w:firstLine="0"/>
        <w:rPr>
          <w:rFonts w:eastAsia="Times New Roman"/>
          <w:lang w:val="fi-FI"/>
        </w:rPr>
      </w:pPr>
      <w:r>
        <w:rPr>
          <w:rFonts w:eastAsia="Times New Roman"/>
          <w:lang w:val="fi-FI"/>
        </w:rPr>
        <w:t xml:space="preserve">The following proposals </w:t>
      </w:r>
      <w:r w:rsidR="00AF0782">
        <w:rPr>
          <w:rFonts w:eastAsia="Times New Roman"/>
          <w:lang w:val="fi-FI"/>
        </w:rPr>
        <w:t xml:space="preserve">regarding configureaiton details </w:t>
      </w:r>
      <w:r>
        <w:rPr>
          <w:rFonts w:eastAsia="Times New Roman"/>
          <w:lang w:val="fi-FI"/>
        </w:rPr>
        <w:t xml:space="preserve">are </w:t>
      </w:r>
      <w:r>
        <w:rPr>
          <w:lang w:val="en-GB"/>
        </w:rPr>
        <w:t>submitted in RAN1#104b-e</w:t>
      </w:r>
    </w:p>
    <w:tbl>
      <w:tblPr>
        <w:tblStyle w:val="TableGrid"/>
        <w:tblW w:w="9720" w:type="dxa"/>
        <w:tblInd w:w="108" w:type="dxa"/>
        <w:tblLook w:val="04A0" w:firstRow="1" w:lastRow="0" w:firstColumn="1" w:lastColumn="0" w:noHBand="0" w:noVBand="1"/>
      </w:tblPr>
      <w:tblGrid>
        <w:gridCol w:w="1483"/>
        <w:gridCol w:w="8237"/>
      </w:tblGrid>
      <w:tr w:rsidR="0037382D" w:rsidRPr="00F53D39" w14:paraId="3F446DBB" w14:textId="77777777" w:rsidTr="003A3821">
        <w:tc>
          <w:tcPr>
            <w:tcW w:w="1080" w:type="dxa"/>
          </w:tcPr>
          <w:p w14:paraId="76849539" w14:textId="77777777" w:rsidR="0037382D" w:rsidRPr="00F53D39" w:rsidRDefault="0037382D" w:rsidP="00A5732B">
            <w:pPr>
              <w:ind w:firstLine="0"/>
              <w:rPr>
                <w:lang w:val="en-GB"/>
              </w:rPr>
            </w:pPr>
            <w:r w:rsidRPr="00F53D39">
              <w:rPr>
                <w:lang w:val="en-GB"/>
              </w:rPr>
              <w:t>HW [1]</w:t>
            </w:r>
          </w:p>
        </w:tc>
        <w:tc>
          <w:tcPr>
            <w:tcW w:w="8640" w:type="dxa"/>
          </w:tcPr>
          <w:p w14:paraId="602F5845" w14:textId="77777777" w:rsidR="0037382D" w:rsidRPr="00F53D39" w:rsidRDefault="0037382D" w:rsidP="0037382D">
            <w:pPr>
              <w:suppressAutoHyphens w:val="0"/>
              <w:autoSpaceDE w:val="0"/>
              <w:autoSpaceDN w:val="0"/>
              <w:adjustRightInd w:val="0"/>
              <w:snapToGrid w:val="0"/>
              <w:spacing w:before="0" w:after="120" w:line="240" w:lineRule="auto"/>
              <w:ind w:firstLine="0"/>
              <w:rPr>
                <w:rFonts w:eastAsia="SimSun"/>
                <w:b/>
                <w:bCs/>
                <w:i/>
                <w:iCs/>
                <w:lang w:eastAsia="en-US"/>
              </w:rPr>
            </w:pPr>
            <w:r w:rsidRPr="00F53D39">
              <w:rPr>
                <w:rFonts w:eastAsia="SimSun"/>
                <w:b/>
                <w:bCs/>
                <w:i/>
                <w:iCs/>
                <w:lang w:eastAsia="en-US"/>
              </w:rPr>
              <w:t>Proposal 5:</w:t>
            </w:r>
            <w:r w:rsidRPr="00F53D39">
              <w:rPr>
                <w:rFonts w:eastAsia="SimSun"/>
                <w:b/>
                <w:bCs/>
                <w:i/>
                <w:iCs/>
                <w:lang w:eastAsia="en-US"/>
              </w:rPr>
              <w:tab/>
              <w:t>The SCS of TRS/CSI-RS occasion(s) for idle/inactive UEs is the same as the SCS of initial BWP.</w:t>
            </w:r>
          </w:p>
          <w:p w14:paraId="135A3F9D" w14:textId="77777777" w:rsidR="0037382D" w:rsidRPr="00F53D39" w:rsidRDefault="0037382D" w:rsidP="0037382D">
            <w:pPr>
              <w:suppressAutoHyphens w:val="0"/>
              <w:autoSpaceDE w:val="0"/>
              <w:autoSpaceDN w:val="0"/>
              <w:adjustRightInd w:val="0"/>
              <w:snapToGrid w:val="0"/>
              <w:spacing w:before="0" w:after="120" w:line="240" w:lineRule="auto"/>
              <w:ind w:firstLine="0"/>
              <w:rPr>
                <w:rFonts w:eastAsia="SimSun"/>
                <w:b/>
                <w:bCs/>
                <w:i/>
                <w:iCs/>
                <w:lang w:eastAsia="en-US"/>
              </w:rPr>
            </w:pPr>
            <w:r w:rsidRPr="00F53D39">
              <w:rPr>
                <w:rFonts w:eastAsia="SimSun"/>
                <w:b/>
                <w:bCs/>
                <w:i/>
                <w:iCs/>
                <w:lang w:eastAsia="en-US"/>
              </w:rPr>
              <w:t>Proposal 6:</w:t>
            </w:r>
            <w:r w:rsidRPr="00F53D39">
              <w:rPr>
                <w:rFonts w:eastAsia="SimSun"/>
                <w:b/>
                <w:bCs/>
                <w:i/>
                <w:iCs/>
                <w:lang w:eastAsia="en-US"/>
              </w:rPr>
              <w:tab/>
              <w:t>The frequency location of assistance TRS is not restricted by initial BWP.</w:t>
            </w:r>
          </w:p>
          <w:p w14:paraId="28D219A4" w14:textId="77777777" w:rsidR="0037382D" w:rsidRPr="00F53D39" w:rsidRDefault="0037382D" w:rsidP="0037382D">
            <w:pPr>
              <w:suppressAutoHyphens w:val="0"/>
              <w:autoSpaceDE w:val="0"/>
              <w:autoSpaceDN w:val="0"/>
              <w:adjustRightInd w:val="0"/>
              <w:snapToGrid w:val="0"/>
              <w:spacing w:before="0" w:after="120" w:line="240" w:lineRule="auto"/>
              <w:ind w:firstLine="0"/>
              <w:rPr>
                <w:rFonts w:eastAsia="SimSun"/>
                <w:b/>
                <w:bCs/>
                <w:i/>
                <w:iCs/>
                <w:lang w:eastAsia="en-US"/>
              </w:rPr>
            </w:pPr>
            <w:r w:rsidRPr="00F53D39">
              <w:rPr>
                <w:rFonts w:eastAsia="SimSun"/>
                <w:b/>
                <w:bCs/>
                <w:i/>
                <w:iCs/>
                <w:lang w:eastAsia="en-US"/>
              </w:rPr>
              <w:t>Proposal 7:</w:t>
            </w:r>
            <w:r w:rsidRPr="00F53D39">
              <w:rPr>
                <w:rFonts w:eastAsia="SimSun"/>
                <w:b/>
                <w:bCs/>
                <w:i/>
                <w:iCs/>
                <w:lang w:eastAsia="en-US"/>
              </w:rPr>
              <w:tab/>
              <w:t>The QCL information of assistance TRS is explicitly configured.</w:t>
            </w:r>
          </w:p>
          <w:p w14:paraId="6235A694" w14:textId="7AD1D999" w:rsidR="0037382D" w:rsidRPr="00F53D39" w:rsidRDefault="0037382D" w:rsidP="0037382D">
            <w:pPr>
              <w:suppressAutoHyphens w:val="0"/>
              <w:autoSpaceDE w:val="0"/>
              <w:autoSpaceDN w:val="0"/>
              <w:adjustRightInd w:val="0"/>
              <w:snapToGrid w:val="0"/>
              <w:spacing w:before="0" w:after="120" w:line="240" w:lineRule="auto"/>
              <w:ind w:firstLine="0"/>
              <w:rPr>
                <w:rFonts w:eastAsia="SimSun"/>
                <w:b/>
                <w:bCs/>
                <w:i/>
                <w:iCs/>
                <w:lang w:eastAsia="en-US"/>
              </w:rPr>
            </w:pPr>
            <w:r w:rsidRPr="00F53D39">
              <w:rPr>
                <w:rFonts w:eastAsia="SimSun"/>
                <w:b/>
                <w:bCs/>
                <w:i/>
                <w:iCs/>
                <w:lang w:eastAsia="en-US"/>
              </w:rPr>
              <w:t>Proposal 9:</w:t>
            </w:r>
            <w:r w:rsidRPr="00F53D39">
              <w:rPr>
                <w:rFonts w:eastAsia="SimSun"/>
                <w:b/>
                <w:bCs/>
                <w:i/>
                <w:iCs/>
                <w:lang w:eastAsia="en-US"/>
              </w:rPr>
              <w:tab/>
              <w:t>Signaling overhead in SIB due to the configuration of assistance RS occasions needs to be minimized.</w:t>
            </w:r>
          </w:p>
        </w:tc>
      </w:tr>
      <w:tr w:rsidR="0037382D" w:rsidRPr="00F53D39" w14:paraId="6E21E0EA" w14:textId="77777777" w:rsidTr="003A3821">
        <w:tc>
          <w:tcPr>
            <w:tcW w:w="1080" w:type="dxa"/>
          </w:tcPr>
          <w:p w14:paraId="3F328356" w14:textId="350C931C" w:rsidR="0037382D" w:rsidRPr="00F53D39" w:rsidRDefault="002B07FA" w:rsidP="00A5732B">
            <w:pPr>
              <w:ind w:firstLine="0"/>
              <w:rPr>
                <w:lang w:val="en-GB"/>
              </w:rPr>
            </w:pPr>
            <w:r w:rsidRPr="00F53D39">
              <w:rPr>
                <w:lang w:val="en-GB"/>
              </w:rPr>
              <w:t>OPPO[2]</w:t>
            </w:r>
          </w:p>
        </w:tc>
        <w:tc>
          <w:tcPr>
            <w:tcW w:w="8640" w:type="dxa"/>
          </w:tcPr>
          <w:p w14:paraId="16D0FCDC" w14:textId="77777777" w:rsidR="002B07FA" w:rsidRPr="00F53D39" w:rsidRDefault="002B07FA" w:rsidP="002B47C4">
            <w:pPr>
              <w:suppressAutoHyphens w:val="0"/>
              <w:autoSpaceDE w:val="0"/>
              <w:autoSpaceDN w:val="0"/>
              <w:adjustRightInd w:val="0"/>
              <w:snapToGrid w:val="0"/>
              <w:spacing w:before="0" w:after="120" w:line="240" w:lineRule="auto"/>
              <w:ind w:firstLine="0"/>
              <w:rPr>
                <w:rFonts w:eastAsia="SimSun"/>
                <w:b/>
                <w:bCs/>
                <w:i/>
                <w:iCs/>
                <w:lang w:eastAsia="en-US"/>
              </w:rPr>
            </w:pPr>
            <w:r w:rsidRPr="00F53D39">
              <w:rPr>
                <w:rFonts w:eastAsia="SimSun"/>
                <w:b/>
                <w:bCs/>
                <w:i/>
                <w:iCs/>
                <w:lang w:eastAsia="en-US"/>
              </w:rPr>
              <w:t>Proposal 2:  The SCS of TRS/CSI-RS occasion(s) for idle/inactive UEs can be configurable.</w:t>
            </w:r>
          </w:p>
          <w:p w14:paraId="6A814C60" w14:textId="77777777" w:rsidR="002B07FA" w:rsidRPr="00F53D39" w:rsidRDefault="002B07FA" w:rsidP="002B47C4">
            <w:pPr>
              <w:suppressAutoHyphens w:val="0"/>
              <w:autoSpaceDE w:val="0"/>
              <w:autoSpaceDN w:val="0"/>
              <w:adjustRightInd w:val="0"/>
              <w:snapToGrid w:val="0"/>
              <w:spacing w:before="0" w:after="120" w:line="240" w:lineRule="auto"/>
              <w:ind w:firstLine="0"/>
              <w:rPr>
                <w:rFonts w:eastAsia="SimSun"/>
                <w:b/>
                <w:bCs/>
                <w:i/>
                <w:iCs/>
                <w:lang w:eastAsia="en-US"/>
              </w:rPr>
            </w:pPr>
            <w:r w:rsidRPr="00F53D39">
              <w:rPr>
                <w:rFonts w:eastAsia="SimSun"/>
                <w:b/>
                <w:bCs/>
                <w:i/>
                <w:iCs/>
                <w:lang w:eastAsia="en-US"/>
              </w:rPr>
              <w:t>Proposal 3:  The frequency location of TRS/CSI-RS occasion(s) for idle/inactive UEs shall be configured within the initial DL BWP.</w:t>
            </w:r>
          </w:p>
          <w:p w14:paraId="0FE5635F" w14:textId="7D5BF183" w:rsidR="0037382D" w:rsidRPr="00F53D39" w:rsidRDefault="002B07FA" w:rsidP="002B47C4">
            <w:pPr>
              <w:suppressAutoHyphens w:val="0"/>
              <w:autoSpaceDE w:val="0"/>
              <w:autoSpaceDN w:val="0"/>
              <w:adjustRightInd w:val="0"/>
              <w:snapToGrid w:val="0"/>
              <w:spacing w:before="0" w:after="120" w:line="240" w:lineRule="auto"/>
              <w:ind w:firstLine="0"/>
              <w:rPr>
                <w:rFonts w:eastAsia="SimSun"/>
                <w:b/>
                <w:bCs/>
                <w:i/>
                <w:iCs/>
                <w:lang w:eastAsia="en-US"/>
              </w:rPr>
            </w:pPr>
            <w:r w:rsidRPr="00F53D39">
              <w:rPr>
                <w:rFonts w:eastAsia="SimSun"/>
                <w:b/>
                <w:bCs/>
                <w:i/>
                <w:iCs/>
                <w:lang w:eastAsia="en-US"/>
              </w:rPr>
              <w:t>Proposal 4:  QCL information of TRS/CSI-RS occasion(s) for idle/inactive UEs is derived from higher layer configuration, e.g. qcl-InfoPeriodicCSI-RS.</w:t>
            </w:r>
          </w:p>
        </w:tc>
      </w:tr>
      <w:tr w:rsidR="0037382D" w:rsidRPr="00F53D39" w14:paraId="2CB0E5FD" w14:textId="77777777" w:rsidTr="003A3821">
        <w:tc>
          <w:tcPr>
            <w:tcW w:w="1080" w:type="dxa"/>
          </w:tcPr>
          <w:p w14:paraId="24BE740F" w14:textId="777BF3EF" w:rsidR="0037382D" w:rsidRPr="00F53D39" w:rsidRDefault="002B47C4" w:rsidP="00A5732B">
            <w:pPr>
              <w:ind w:firstLine="0"/>
              <w:rPr>
                <w:lang w:val="en-GB"/>
              </w:rPr>
            </w:pPr>
            <w:r w:rsidRPr="00F53D39">
              <w:rPr>
                <w:rFonts w:eastAsia="Malgun Gothic"/>
              </w:rPr>
              <w:t xml:space="preserve">Spreadtrum </w:t>
            </w:r>
            <w:r w:rsidRPr="00F53D39">
              <w:rPr>
                <w:lang w:val="en-GB"/>
              </w:rPr>
              <w:t>[3]</w:t>
            </w:r>
          </w:p>
        </w:tc>
        <w:tc>
          <w:tcPr>
            <w:tcW w:w="8640" w:type="dxa"/>
          </w:tcPr>
          <w:p w14:paraId="7448ABDF" w14:textId="77777777" w:rsidR="002B47C4" w:rsidRPr="00F53D39" w:rsidRDefault="002B47C4" w:rsidP="002B47C4">
            <w:pPr>
              <w:suppressAutoHyphens w:val="0"/>
              <w:autoSpaceDE w:val="0"/>
              <w:autoSpaceDN w:val="0"/>
              <w:adjustRightInd w:val="0"/>
              <w:snapToGrid w:val="0"/>
              <w:spacing w:before="0" w:after="120" w:line="240" w:lineRule="auto"/>
              <w:ind w:firstLine="0"/>
              <w:rPr>
                <w:rFonts w:eastAsia="SimSun"/>
                <w:b/>
                <w:bCs/>
                <w:i/>
                <w:iCs/>
                <w:lang w:eastAsia="en-US"/>
              </w:rPr>
            </w:pPr>
            <w:r w:rsidRPr="00F53D39">
              <w:rPr>
                <w:rFonts w:eastAsia="SimSun"/>
                <w:b/>
                <w:bCs/>
                <w:i/>
                <w:iCs/>
                <w:lang w:eastAsia="en-US"/>
              </w:rPr>
              <w:t>Proposal 3: The SCS configuration of TRS/CSI-RS occasion(s) for idle/inactive UEs shall be the same as initial BWP.</w:t>
            </w:r>
          </w:p>
          <w:p w14:paraId="22F67204" w14:textId="77777777" w:rsidR="002B47C4" w:rsidRPr="00F53D39" w:rsidRDefault="002B47C4" w:rsidP="002B47C4">
            <w:pPr>
              <w:suppressAutoHyphens w:val="0"/>
              <w:autoSpaceDE w:val="0"/>
              <w:autoSpaceDN w:val="0"/>
              <w:adjustRightInd w:val="0"/>
              <w:snapToGrid w:val="0"/>
              <w:spacing w:before="0" w:after="120" w:line="240" w:lineRule="auto"/>
              <w:ind w:firstLine="0"/>
              <w:rPr>
                <w:rFonts w:eastAsia="SimSun"/>
                <w:b/>
                <w:bCs/>
                <w:i/>
                <w:iCs/>
                <w:lang w:eastAsia="en-US"/>
              </w:rPr>
            </w:pPr>
            <w:r w:rsidRPr="00F53D39">
              <w:rPr>
                <w:rFonts w:eastAsia="SimSun"/>
                <w:b/>
                <w:bCs/>
                <w:i/>
                <w:iCs/>
                <w:lang w:eastAsia="en-US"/>
              </w:rPr>
              <w:t>Proposal 4: The configuration of the frequency location of TRS/CSI-RS occasion(s) for idle/inactive UEs is not restricted by initial BWP</w:t>
            </w:r>
            <w:r w:rsidRPr="00F53D39">
              <w:rPr>
                <w:rFonts w:eastAsia="SimSun" w:hint="eastAsia"/>
                <w:b/>
                <w:bCs/>
                <w:i/>
                <w:iCs/>
                <w:lang w:eastAsia="en-US"/>
              </w:rPr>
              <w:t>.</w:t>
            </w:r>
          </w:p>
          <w:p w14:paraId="6380BB6C" w14:textId="77777777" w:rsidR="002B47C4" w:rsidRPr="00F53D39" w:rsidRDefault="002B47C4" w:rsidP="00375104">
            <w:pPr>
              <w:numPr>
                <w:ilvl w:val="0"/>
                <w:numId w:val="28"/>
              </w:numPr>
              <w:suppressAutoHyphens w:val="0"/>
              <w:autoSpaceDE w:val="0"/>
              <w:autoSpaceDN w:val="0"/>
              <w:adjustRightInd w:val="0"/>
              <w:snapToGrid w:val="0"/>
              <w:spacing w:before="0" w:after="120" w:line="240" w:lineRule="auto"/>
              <w:rPr>
                <w:rFonts w:eastAsia="SimSun"/>
                <w:b/>
                <w:bCs/>
                <w:i/>
                <w:iCs/>
                <w:lang w:eastAsia="en-US"/>
              </w:rPr>
            </w:pPr>
            <w:r w:rsidRPr="00F53D39">
              <w:rPr>
                <w:rFonts w:eastAsia="SimSun"/>
                <w:b/>
                <w:bCs/>
                <w:i/>
                <w:iCs/>
                <w:lang w:eastAsia="en-US"/>
              </w:rPr>
              <w:t>IDLE/INACTIVE mode UE is not expected to receive TRS/CSI-RS outside the initial DL BWP.</w:t>
            </w:r>
          </w:p>
          <w:p w14:paraId="39773173" w14:textId="78DAAB5A" w:rsidR="0037382D" w:rsidRPr="00F53D39" w:rsidRDefault="002B47C4" w:rsidP="002B47C4">
            <w:pPr>
              <w:suppressAutoHyphens w:val="0"/>
              <w:autoSpaceDE w:val="0"/>
              <w:autoSpaceDN w:val="0"/>
              <w:adjustRightInd w:val="0"/>
              <w:snapToGrid w:val="0"/>
              <w:spacing w:before="0" w:after="120" w:line="240" w:lineRule="auto"/>
              <w:ind w:firstLine="0"/>
              <w:rPr>
                <w:rFonts w:eastAsia="SimSun"/>
                <w:b/>
                <w:bCs/>
                <w:i/>
                <w:iCs/>
                <w:lang w:eastAsia="en-US"/>
              </w:rPr>
            </w:pPr>
            <w:r w:rsidRPr="00F53D39">
              <w:rPr>
                <w:rFonts w:eastAsia="SimSun"/>
                <w:b/>
                <w:bCs/>
                <w:i/>
                <w:iCs/>
                <w:lang w:eastAsia="en-US"/>
              </w:rPr>
              <w:t>Proposal 5:</w:t>
            </w:r>
            <w:r w:rsidRPr="00F53D39">
              <w:rPr>
                <w:rFonts w:eastAsia="SimSun"/>
                <w:lang w:eastAsia="en-US"/>
              </w:rPr>
              <w:t xml:space="preserve"> </w:t>
            </w:r>
            <w:r w:rsidRPr="00F53D39">
              <w:rPr>
                <w:rFonts w:eastAsia="SimSun"/>
                <w:b/>
                <w:bCs/>
                <w:i/>
                <w:iCs/>
                <w:lang w:eastAsia="en-US"/>
              </w:rPr>
              <w:t>QCL assumption</w:t>
            </w:r>
            <w:r w:rsidRPr="00F53D39">
              <w:rPr>
                <w:rFonts w:eastAsia="SimSun" w:hint="eastAsia"/>
                <w:b/>
                <w:bCs/>
                <w:i/>
                <w:iCs/>
                <w:lang w:eastAsia="en-US"/>
              </w:rPr>
              <w:t xml:space="preserve"> of</w:t>
            </w:r>
            <w:r w:rsidRPr="00F53D39">
              <w:rPr>
                <w:rFonts w:eastAsia="SimSun"/>
                <w:b/>
                <w:bCs/>
                <w:i/>
                <w:iCs/>
                <w:lang w:eastAsia="en-US"/>
              </w:rPr>
              <w:t xml:space="preserve"> TRS/CSI-RS occasion(s) for idle/inactive UEs is from higher layer configuration, e.g. qcl-InfoPeriodicCSI-RS.</w:t>
            </w:r>
          </w:p>
        </w:tc>
      </w:tr>
      <w:tr w:rsidR="00A5732B" w:rsidRPr="00F53D39" w14:paraId="50373AA4" w14:textId="77777777" w:rsidTr="003A3821">
        <w:tc>
          <w:tcPr>
            <w:tcW w:w="1080" w:type="dxa"/>
          </w:tcPr>
          <w:p w14:paraId="05D8625B" w14:textId="1CC74A72" w:rsidR="00A5732B" w:rsidRPr="00F53D39" w:rsidRDefault="00A5732B" w:rsidP="00A5732B">
            <w:pPr>
              <w:ind w:firstLine="0"/>
              <w:rPr>
                <w:rFonts w:eastAsia="Malgun Gothic"/>
              </w:rPr>
            </w:pPr>
            <w:r w:rsidRPr="00F53D39">
              <w:rPr>
                <w:rFonts w:eastAsia="Malgun Gothic"/>
              </w:rPr>
              <w:t>TCL[4]</w:t>
            </w:r>
          </w:p>
        </w:tc>
        <w:tc>
          <w:tcPr>
            <w:tcW w:w="8640" w:type="dxa"/>
          </w:tcPr>
          <w:p w14:paraId="2B3E7D91" w14:textId="77777777" w:rsidR="00A5732B" w:rsidRPr="00F53D39" w:rsidRDefault="00A5732B" w:rsidP="00A5732B">
            <w:pPr>
              <w:suppressAutoHyphens w:val="0"/>
              <w:autoSpaceDE w:val="0"/>
              <w:autoSpaceDN w:val="0"/>
              <w:adjustRightInd w:val="0"/>
              <w:snapToGrid w:val="0"/>
              <w:spacing w:before="0" w:after="120" w:line="240" w:lineRule="auto"/>
              <w:ind w:firstLine="0"/>
              <w:rPr>
                <w:rFonts w:eastAsia="SimSun"/>
                <w:b/>
                <w:noProof/>
                <w:lang w:eastAsia="en-US"/>
              </w:rPr>
            </w:pPr>
            <w:r w:rsidRPr="00F53D39">
              <w:rPr>
                <w:rFonts w:eastAsia="SimSun"/>
                <w:b/>
                <w:noProof/>
                <w:lang w:eastAsia="en-US"/>
              </w:rPr>
              <w:t xml:space="preserve">Proposal 1: Consider the parameters such as density and PeriodicityAndOffset in TRS/CSI-RS occasion(s) configuration for idle/inactive mode UE. </w:t>
            </w:r>
          </w:p>
          <w:p w14:paraId="1763E8B0" w14:textId="77777777" w:rsidR="00A5732B" w:rsidRPr="00F53D39" w:rsidRDefault="00A5732B" w:rsidP="00A5732B">
            <w:pPr>
              <w:suppressAutoHyphens w:val="0"/>
              <w:autoSpaceDE w:val="0"/>
              <w:autoSpaceDN w:val="0"/>
              <w:adjustRightInd w:val="0"/>
              <w:snapToGrid w:val="0"/>
              <w:spacing w:before="0" w:after="120" w:line="240" w:lineRule="auto"/>
              <w:ind w:firstLine="0"/>
              <w:rPr>
                <w:rFonts w:eastAsia="SimSun"/>
                <w:b/>
                <w:noProof/>
                <w:lang w:eastAsia="en-US"/>
              </w:rPr>
            </w:pPr>
            <w:r w:rsidRPr="00F53D39">
              <w:rPr>
                <w:rFonts w:eastAsia="SimSun"/>
                <w:b/>
                <w:noProof/>
                <w:lang w:eastAsia="en-US"/>
              </w:rPr>
              <w:t xml:space="preserve">Propsal 2: Consider slot1280 in PeriodicityAndOffset of CSI-RS to create a longer peridocity for long DRx cycle. </w:t>
            </w:r>
          </w:p>
          <w:p w14:paraId="6EE26693" w14:textId="77777777" w:rsidR="00A5732B" w:rsidRPr="00F53D39" w:rsidRDefault="00A5732B" w:rsidP="00A5732B">
            <w:pPr>
              <w:suppressAutoHyphens w:val="0"/>
              <w:autoSpaceDE w:val="0"/>
              <w:autoSpaceDN w:val="0"/>
              <w:adjustRightInd w:val="0"/>
              <w:snapToGrid w:val="0"/>
              <w:spacing w:before="0" w:after="120" w:line="240" w:lineRule="auto"/>
              <w:ind w:firstLine="0"/>
              <w:rPr>
                <w:rFonts w:eastAsia="SimSun"/>
                <w:b/>
                <w:noProof/>
                <w:lang w:eastAsia="en-US"/>
              </w:rPr>
            </w:pPr>
            <w:r w:rsidRPr="00F53D39">
              <w:rPr>
                <w:rFonts w:eastAsia="SimSun"/>
                <w:b/>
                <w:noProof/>
                <w:lang w:eastAsia="en-US"/>
              </w:rPr>
              <w:t>Proposal 3: Study the configuration of multiple TRS/CSI-RS SMTC window to reduce the configuration signaling overhead.</w:t>
            </w:r>
          </w:p>
          <w:p w14:paraId="5941E691" w14:textId="7F7D0918" w:rsidR="00A5732B" w:rsidRPr="00F53D39" w:rsidRDefault="00A5732B" w:rsidP="00A5732B">
            <w:pPr>
              <w:keepNext/>
              <w:numPr>
                <w:ilvl w:val="255"/>
                <w:numId w:val="0"/>
              </w:numPr>
              <w:suppressAutoHyphens w:val="0"/>
              <w:autoSpaceDE w:val="0"/>
              <w:autoSpaceDN w:val="0"/>
              <w:adjustRightInd w:val="0"/>
              <w:snapToGrid w:val="0"/>
              <w:spacing w:before="120" w:after="120" w:line="240" w:lineRule="auto"/>
              <w:rPr>
                <w:rFonts w:eastAsia="SimSun"/>
                <w:b/>
                <w:lang w:eastAsia="zh-CN"/>
              </w:rPr>
            </w:pPr>
            <w:r w:rsidRPr="00F53D39">
              <w:rPr>
                <w:rFonts w:eastAsia="SimSun"/>
                <w:b/>
                <w:lang w:eastAsia="zh-CN"/>
              </w:rPr>
              <w:t xml:space="preserve">Proposal 5: Associate QCL assumption </w:t>
            </w:r>
            <w:r w:rsidRPr="00F53D39">
              <w:rPr>
                <w:rFonts w:eastAsia="SimSun"/>
                <w:b/>
                <w:lang w:eastAsia="en-US"/>
              </w:rPr>
              <w:t>of TRS/CSI-RS occasion(s) for idle/inactive UEs</w:t>
            </w:r>
            <w:r w:rsidRPr="00F53D39">
              <w:rPr>
                <w:rFonts w:eastAsia="Times New Roman"/>
                <w:b/>
              </w:rPr>
              <w:t xml:space="preserve"> with the transmitted SSBs implicitly, e.g. similar to PDCCH monitoring in PO. </w:t>
            </w:r>
          </w:p>
        </w:tc>
      </w:tr>
      <w:tr w:rsidR="00685021" w:rsidRPr="00F53D39" w14:paraId="4912D227" w14:textId="77777777" w:rsidTr="003A3821">
        <w:tc>
          <w:tcPr>
            <w:tcW w:w="1080" w:type="dxa"/>
          </w:tcPr>
          <w:p w14:paraId="45E57B96" w14:textId="5682C53B" w:rsidR="00685021" w:rsidRPr="00F53D39" w:rsidRDefault="00685021" w:rsidP="00A5732B">
            <w:pPr>
              <w:ind w:firstLine="0"/>
              <w:rPr>
                <w:rFonts w:eastAsia="Malgun Gothic"/>
              </w:rPr>
            </w:pPr>
            <w:r w:rsidRPr="00F53D39">
              <w:rPr>
                <w:rFonts w:eastAsia="Malgun Gothic"/>
              </w:rPr>
              <w:t>Vivo[5]</w:t>
            </w:r>
          </w:p>
        </w:tc>
        <w:tc>
          <w:tcPr>
            <w:tcW w:w="8640" w:type="dxa"/>
          </w:tcPr>
          <w:p w14:paraId="0C12B30C" w14:textId="77777777" w:rsidR="00685021" w:rsidRPr="00F53D39" w:rsidRDefault="00685021" w:rsidP="00685021">
            <w:pPr>
              <w:suppressAutoHyphens w:val="0"/>
              <w:spacing w:beforeLines="50" w:before="120" w:after="120" w:line="240" w:lineRule="auto"/>
              <w:ind w:firstLine="0"/>
              <w:rPr>
                <w:rFonts w:eastAsia="DengXian"/>
                <w:bCs/>
                <w:i/>
                <w:color w:val="FF0000"/>
                <w:lang w:val="fr-FR" w:eastAsia="zh-CN"/>
              </w:rPr>
            </w:pPr>
            <w:r w:rsidRPr="00F53D39">
              <w:rPr>
                <w:rFonts w:ascii="Times" w:eastAsia="MS Mincho" w:hAnsi="Times" w:cs="Times"/>
                <w:b/>
                <w:i/>
                <w:lang w:eastAsia="en-US"/>
              </w:rPr>
              <w:t xml:space="preserve">Proposal </w:t>
            </w:r>
            <w:r w:rsidRPr="00F53D39">
              <w:rPr>
                <w:rFonts w:ascii="Times" w:eastAsia="MS Mincho" w:hAnsi="Times" w:cs="Times"/>
                <w:b/>
                <w:i/>
                <w:noProof/>
                <w:lang w:eastAsia="en-US"/>
              </w:rPr>
              <w:t>1</w:t>
            </w:r>
            <w:r w:rsidRPr="00F53D39">
              <w:rPr>
                <w:rFonts w:eastAsia="SimSun"/>
                <w:b/>
                <w:i/>
                <w:lang w:eastAsia="zh-CN"/>
              </w:rPr>
              <w:t>:</w:t>
            </w:r>
            <w:r w:rsidRPr="00F53D39">
              <w:rPr>
                <w:rFonts w:eastAsia="MS Mincho"/>
                <w:i/>
                <w:lang w:eastAsia="en-US"/>
              </w:rPr>
              <w:t xml:space="preserve"> </w:t>
            </w:r>
            <w:r w:rsidRPr="00F53D39">
              <w:rPr>
                <w:rFonts w:eastAsia="DengXian"/>
                <w:bCs/>
                <w:i/>
                <w:lang w:val="fr-FR" w:eastAsia="zh-CN"/>
              </w:rPr>
              <w:t xml:space="preserve">The SCS for TRS/CSI-RS configured for idle/inactive UEs should be the same as that of </w:t>
            </w:r>
            <w:r w:rsidRPr="00F53D39">
              <w:rPr>
                <w:rFonts w:eastAsia="DengXian"/>
                <w:bCs/>
                <w:i/>
                <w:lang w:val="fr-FR" w:eastAsia="zh-CN"/>
              </w:rPr>
              <w:lastRenderedPageBreak/>
              <w:t>initial DL BWP.</w:t>
            </w:r>
          </w:p>
          <w:p w14:paraId="446B8FE7" w14:textId="77777777" w:rsidR="00685021" w:rsidRPr="00F53D39" w:rsidRDefault="00685021" w:rsidP="00685021">
            <w:pPr>
              <w:suppressAutoHyphens w:val="0"/>
              <w:spacing w:beforeLines="50" w:before="120" w:after="120" w:line="240" w:lineRule="auto"/>
              <w:ind w:firstLine="0"/>
              <w:rPr>
                <w:rFonts w:eastAsia="DengXian"/>
                <w:bCs/>
                <w:i/>
                <w:color w:val="FF0000"/>
                <w:lang w:val="fr-FR" w:eastAsia="zh-CN"/>
              </w:rPr>
            </w:pPr>
            <w:r w:rsidRPr="00F53D39">
              <w:rPr>
                <w:rFonts w:ascii="Times" w:eastAsia="MS Mincho" w:hAnsi="Times" w:cs="Times"/>
                <w:b/>
                <w:i/>
                <w:lang w:eastAsia="en-US"/>
              </w:rPr>
              <w:t xml:space="preserve">Proposal </w:t>
            </w:r>
            <w:r w:rsidRPr="00F53D39">
              <w:rPr>
                <w:rFonts w:ascii="Times" w:eastAsia="MS Mincho" w:hAnsi="Times" w:cs="Times"/>
                <w:b/>
                <w:i/>
                <w:noProof/>
                <w:lang w:eastAsia="en-US"/>
              </w:rPr>
              <w:t>2</w:t>
            </w:r>
            <w:r w:rsidRPr="00F53D39">
              <w:rPr>
                <w:rFonts w:eastAsia="SimSun"/>
                <w:b/>
                <w:i/>
                <w:lang w:eastAsia="zh-CN"/>
              </w:rPr>
              <w:t>:</w:t>
            </w:r>
            <w:r w:rsidRPr="00F53D39">
              <w:rPr>
                <w:rFonts w:eastAsia="MS Mincho"/>
                <w:i/>
                <w:lang w:eastAsia="en-US"/>
              </w:rPr>
              <w:t xml:space="preserve"> </w:t>
            </w:r>
            <w:r w:rsidRPr="00F53D39">
              <w:rPr>
                <w:rFonts w:eastAsia="DengXian"/>
                <w:bCs/>
                <w:i/>
                <w:lang w:val="fr-FR" w:eastAsia="zh-CN"/>
              </w:rPr>
              <w:t xml:space="preserve">The </w:t>
            </w:r>
            <w:r w:rsidRPr="00F53D39">
              <w:rPr>
                <w:rFonts w:eastAsia="MS Mincho"/>
                <w:i/>
                <w:lang w:val="en-GB" w:eastAsia="en-US"/>
              </w:rPr>
              <w:t>configuration of the frequency location and bandwidth are not restricted by initial DL BWP, and UE is not required to receive the RS resources outside initial DL BWP.</w:t>
            </w:r>
          </w:p>
          <w:p w14:paraId="0FC30E93" w14:textId="79A1A735" w:rsidR="00685021" w:rsidRPr="00F53D39" w:rsidRDefault="00685021" w:rsidP="00702125">
            <w:pPr>
              <w:suppressAutoHyphens w:val="0"/>
              <w:spacing w:beforeLines="50" w:before="120" w:afterLines="50" w:after="120" w:line="240" w:lineRule="auto"/>
              <w:ind w:firstLine="0"/>
              <w:rPr>
                <w:rFonts w:eastAsia="DengXian"/>
                <w:i/>
                <w:lang w:val="fr-FR" w:eastAsia="zh-CN"/>
              </w:rPr>
            </w:pPr>
            <w:r w:rsidRPr="00F53D39">
              <w:rPr>
                <w:rFonts w:ascii="Times" w:eastAsia="MS Mincho" w:hAnsi="Times" w:cs="Times"/>
                <w:b/>
                <w:i/>
                <w:lang w:eastAsia="en-US"/>
              </w:rPr>
              <w:t xml:space="preserve">Proposal </w:t>
            </w:r>
            <w:r w:rsidRPr="00F53D39">
              <w:rPr>
                <w:rFonts w:ascii="Times" w:eastAsia="MS Mincho" w:hAnsi="Times" w:cs="Times"/>
                <w:b/>
                <w:i/>
                <w:noProof/>
                <w:lang w:eastAsia="en-US"/>
              </w:rPr>
              <w:t>3</w:t>
            </w:r>
            <w:r w:rsidRPr="00F53D39">
              <w:rPr>
                <w:rFonts w:eastAsia="SimSun"/>
                <w:b/>
                <w:i/>
                <w:lang w:eastAsia="zh-CN"/>
              </w:rPr>
              <w:t>:</w:t>
            </w:r>
            <w:r w:rsidRPr="00F53D39">
              <w:rPr>
                <w:rFonts w:eastAsia="MS Mincho"/>
                <w:i/>
                <w:lang w:eastAsia="en-US"/>
              </w:rPr>
              <w:t xml:space="preserve"> </w:t>
            </w:r>
            <w:r w:rsidRPr="00F53D39">
              <w:rPr>
                <w:rFonts w:eastAsia="DengXian"/>
                <w:i/>
                <w:lang w:val="fr-FR" w:eastAsia="zh-CN"/>
              </w:rPr>
              <w:t xml:space="preserve">QCL information of </w:t>
            </w:r>
            <w:r w:rsidRPr="00F53D39">
              <w:rPr>
                <w:rFonts w:ascii="Times" w:eastAsia="MS Mincho" w:hAnsi="Times"/>
                <w:i/>
                <w:color w:val="000000"/>
                <w:lang w:val="en-GB"/>
              </w:rPr>
              <w:t>TRS/CSI-RS resources for idle/inactive UEs is explicitly configured.</w:t>
            </w:r>
          </w:p>
        </w:tc>
      </w:tr>
      <w:tr w:rsidR="00702125" w:rsidRPr="00F53D39" w14:paraId="40249145" w14:textId="77777777" w:rsidTr="003A3821">
        <w:tc>
          <w:tcPr>
            <w:tcW w:w="1080" w:type="dxa"/>
          </w:tcPr>
          <w:p w14:paraId="4F3D5700" w14:textId="5C0D441D" w:rsidR="00702125" w:rsidRPr="00F53D39" w:rsidRDefault="00702125" w:rsidP="00A5732B">
            <w:pPr>
              <w:ind w:firstLine="0"/>
              <w:rPr>
                <w:rFonts w:eastAsia="Malgun Gothic"/>
              </w:rPr>
            </w:pPr>
            <w:r w:rsidRPr="00F53D39">
              <w:rPr>
                <w:rFonts w:eastAsia="Malgun Gothic"/>
              </w:rPr>
              <w:lastRenderedPageBreak/>
              <w:t>ZTE[6]</w:t>
            </w:r>
          </w:p>
        </w:tc>
        <w:tc>
          <w:tcPr>
            <w:tcW w:w="8640" w:type="dxa"/>
          </w:tcPr>
          <w:p w14:paraId="3826F6CD" w14:textId="77777777" w:rsidR="00702125" w:rsidRPr="00F53D39" w:rsidRDefault="00702125" w:rsidP="00702125">
            <w:pPr>
              <w:widowControl w:val="0"/>
              <w:suppressAutoHyphens w:val="0"/>
              <w:autoSpaceDE w:val="0"/>
              <w:autoSpaceDN w:val="0"/>
              <w:adjustRightInd w:val="0"/>
              <w:spacing w:before="0" w:after="0" w:line="240" w:lineRule="auto"/>
              <w:ind w:firstLine="0"/>
              <w:rPr>
                <w:rFonts w:eastAsia="SimSun"/>
                <w:b/>
                <w:lang w:eastAsia="zh-CN"/>
              </w:rPr>
            </w:pPr>
            <w:r w:rsidRPr="00F53D39">
              <w:rPr>
                <w:rFonts w:eastAsia="SimSun" w:hint="eastAsia"/>
                <w:b/>
                <w:lang w:eastAsia="zh-CN"/>
              </w:rPr>
              <w:t xml:space="preserve">Proposal </w:t>
            </w:r>
            <w:r w:rsidRPr="00F53D39">
              <w:rPr>
                <w:rFonts w:eastAsia="SimSun"/>
                <w:b/>
                <w:lang w:eastAsia="zh-CN"/>
              </w:rPr>
              <w:t>4</w:t>
            </w:r>
            <w:r w:rsidRPr="00F53D39">
              <w:rPr>
                <w:rFonts w:eastAsia="SimSun" w:hint="eastAsia"/>
                <w:b/>
                <w:lang w:eastAsia="zh-CN"/>
              </w:rPr>
              <w:t>: The</w:t>
            </w:r>
            <w:r w:rsidRPr="00F53D39">
              <w:rPr>
                <w:rFonts w:eastAsia="SimSun"/>
                <w:b/>
                <w:lang w:eastAsia="zh-CN"/>
              </w:rPr>
              <w:t xml:space="preserve"> Alt-2 (</w:t>
            </w:r>
            <w:r w:rsidRPr="00F53D39">
              <w:rPr>
                <w:rFonts w:eastAsia="SimSun"/>
                <w:b/>
                <w:lang w:val="en-GB" w:eastAsia="ja-JP"/>
              </w:rPr>
              <w:t xml:space="preserve">configuration of the frequency location of TRS occasion(s) for idle/inactive UEs is not restricted by initial BWP) </w:t>
            </w:r>
            <w:r w:rsidRPr="00F53D39">
              <w:rPr>
                <w:rFonts w:eastAsia="SimSun"/>
                <w:b/>
                <w:lang w:eastAsia="zh-CN"/>
              </w:rPr>
              <w:t>should be adopted.</w:t>
            </w:r>
          </w:p>
          <w:p w14:paraId="49D6E226" w14:textId="77777777" w:rsidR="00702125" w:rsidRPr="00F53D39" w:rsidRDefault="00702125" w:rsidP="00702125">
            <w:pPr>
              <w:widowControl w:val="0"/>
              <w:suppressAutoHyphens w:val="0"/>
              <w:autoSpaceDE w:val="0"/>
              <w:autoSpaceDN w:val="0"/>
              <w:adjustRightInd w:val="0"/>
              <w:spacing w:before="0" w:after="0" w:line="240" w:lineRule="auto"/>
              <w:ind w:firstLine="0"/>
              <w:rPr>
                <w:rFonts w:eastAsia="SimSun"/>
                <w:bCs/>
                <w:lang w:eastAsia="zh-CN"/>
              </w:rPr>
            </w:pPr>
            <w:r w:rsidRPr="00F53D39">
              <w:rPr>
                <w:rFonts w:eastAsia="SimSun" w:hint="eastAsia"/>
                <w:b/>
                <w:lang w:eastAsia="zh-CN"/>
              </w:rPr>
              <w:t xml:space="preserve">Proposal </w:t>
            </w:r>
            <w:r w:rsidRPr="00F53D39">
              <w:rPr>
                <w:rFonts w:eastAsia="SimSun"/>
                <w:b/>
                <w:lang w:eastAsia="zh-CN"/>
              </w:rPr>
              <w:t>5</w:t>
            </w:r>
            <w:r w:rsidRPr="00F53D39">
              <w:rPr>
                <w:rFonts w:eastAsia="SimSun" w:hint="eastAsia"/>
                <w:b/>
                <w:lang w:eastAsia="zh-CN"/>
              </w:rPr>
              <w:t>: The</w:t>
            </w:r>
            <w:r w:rsidRPr="00F53D39">
              <w:rPr>
                <w:rFonts w:eastAsia="SimSun"/>
                <w:b/>
                <w:lang w:eastAsia="zh-CN"/>
              </w:rPr>
              <w:t xml:space="preserve"> Alt-1 (the SCS of configuration of TRS is the same as initial BWP) is adopted.</w:t>
            </w:r>
          </w:p>
          <w:p w14:paraId="53AEB72D" w14:textId="77777777" w:rsidR="00702125" w:rsidRPr="00F53D39" w:rsidRDefault="00702125" w:rsidP="00702125">
            <w:pPr>
              <w:widowControl w:val="0"/>
              <w:suppressAutoHyphens w:val="0"/>
              <w:autoSpaceDE w:val="0"/>
              <w:autoSpaceDN w:val="0"/>
              <w:adjustRightInd w:val="0"/>
              <w:spacing w:before="0" w:after="0" w:line="240" w:lineRule="auto"/>
              <w:ind w:firstLine="0"/>
              <w:rPr>
                <w:rFonts w:eastAsia="SimSun"/>
                <w:bCs/>
                <w:lang w:eastAsia="zh-CN"/>
              </w:rPr>
            </w:pPr>
            <w:r w:rsidRPr="00F53D39">
              <w:rPr>
                <w:rFonts w:eastAsia="SimSun" w:hint="eastAsia"/>
                <w:b/>
                <w:lang w:eastAsia="zh-CN"/>
              </w:rPr>
              <w:t xml:space="preserve">Proposal </w:t>
            </w:r>
            <w:r w:rsidRPr="00F53D39">
              <w:rPr>
                <w:rFonts w:eastAsia="SimSun"/>
                <w:b/>
                <w:lang w:eastAsia="zh-CN"/>
              </w:rPr>
              <w:t>6</w:t>
            </w:r>
            <w:r w:rsidRPr="00F53D39">
              <w:rPr>
                <w:rFonts w:eastAsia="SimSun" w:hint="eastAsia"/>
                <w:b/>
                <w:lang w:eastAsia="zh-CN"/>
              </w:rPr>
              <w:t>: The</w:t>
            </w:r>
            <w:r w:rsidRPr="00F53D39">
              <w:rPr>
                <w:rFonts w:eastAsia="SimSun"/>
                <w:lang w:val="en-GB" w:eastAsia="ja-JP"/>
              </w:rPr>
              <w:t xml:space="preserve"> </w:t>
            </w:r>
            <w:r w:rsidRPr="00F53D39">
              <w:rPr>
                <w:rFonts w:eastAsia="SimSun"/>
                <w:b/>
                <w:lang w:eastAsia="zh-CN"/>
              </w:rPr>
              <w:t>Alt-2 (QCL assumptions associated with transmitted SSBs implicitly, e.g. similar to PDCCH monitoring in PO) is adopted.</w:t>
            </w:r>
          </w:p>
          <w:p w14:paraId="7F3F72D0" w14:textId="5C800BEB" w:rsidR="00702125" w:rsidRPr="00F53D39" w:rsidRDefault="00702125" w:rsidP="00702125">
            <w:pPr>
              <w:widowControl w:val="0"/>
              <w:suppressAutoHyphens w:val="0"/>
              <w:autoSpaceDE w:val="0"/>
              <w:autoSpaceDN w:val="0"/>
              <w:adjustRightInd w:val="0"/>
              <w:spacing w:before="0" w:after="0" w:line="240" w:lineRule="auto"/>
              <w:ind w:firstLine="0"/>
              <w:rPr>
                <w:rFonts w:eastAsia="SimSun"/>
                <w:b/>
                <w:lang w:eastAsia="zh-CN"/>
              </w:rPr>
            </w:pPr>
            <w:r w:rsidRPr="00F53D39">
              <w:rPr>
                <w:rFonts w:eastAsia="SimSun" w:hint="eastAsia"/>
                <w:b/>
                <w:lang w:eastAsia="zh-CN"/>
              </w:rPr>
              <w:t xml:space="preserve">Proposal </w:t>
            </w:r>
            <w:r w:rsidRPr="00F53D39">
              <w:rPr>
                <w:rFonts w:eastAsia="SimSun"/>
                <w:b/>
                <w:lang w:eastAsia="zh-CN"/>
              </w:rPr>
              <w:t>7</w:t>
            </w:r>
            <w:r w:rsidRPr="00F53D39">
              <w:rPr>
                <w:rFonts w:eastAsia="SimSun" w:hint="eastAsia"/>
                <w:b/>
                <w:lang w:eastAsia="zh-CN"/>
              </w:rPr>
              <w:t xml:space="preserve">: </w:t>
            </w:r>
            <w:r w:rsidRPr="00F53D39">
              <w:rPr>
                <w:rFonts w:eastAsia="SimSun"/>
                <w:b/>
                <w:lang w:eastAsia="zh-CN"/>
              </w:rPr>
              <w:t>For multiple RS resources for TRS occasion(s), the RS type, RS occasions, and number of RS resources can be limited.</w:t>
            </w:r>
          </w:p>
        </w:tc>
      </w:tr>
      <w:tr w:rsidR="000F2488" w:rsidRPr="00F53D39" w14:paraId="1BFB4A03" w14:textId="77777777" w:rsidTr="003A3821">
        <w:tc>
          <w:tcPr>
            <w:tcW w:w="1080" w:type="dxa"/>
          </w:tcPr>
          <w:p w14:paraId="0C00DFD8" w14:textId="62E21F9E" w:rsidR="000F2488" w:rsidRPr="00F53D39" w:rsidRDefault="000F2488" w:rsidP="00A5732B">
            <w:pPr>
              <w:ind w:firstLine="0"/>
              <w:rPr>
                <w:rFonts w:eastAsia="Malgun Gothic"/>
              </w:rPr>
            </w:pPr>
            <w:r w:rsidRPr="00F53D39">
              <w:rPr>
                <w:rFonts w:eastAsia="Malgun Gothic"/>
              </w:rPr>
              <w:t>CATT[7]</w:t>
            </w:r>
          </w:p>
        </w:tc>
        <w:tc>
          <w:tcPr>
            <w:tcW w:w="8640" w:type="dxa"/>
          </w:tcPr>
          <w:p w14:paraId="3FBF186B" w14:textId="77777777" w:rsidR="00A364FB" w:rsidRPr="00F53D39" w:rsidRDefault="00A364FB" w:rsidP="00A364FB">
            <w:pPr>
              <w:numPr>
                <w:ilvl w:val="255"/>
                <w:numId w:val="0"/>
              </w:numPr>
              <w:suppressAutoHyphens w:val="0"/>
              <w:spacing w:before="120" w:after="120" w:line="240" w:lineRule="auto"/>
              <w:contextualSpacing/>
              <w:rPr>
                <w:rFonts w:eastAsia="SimSun"/>
                <w:b/>
                <w:i/>
                <w:lang w:eastAsia="zh-CN"/>
              </w:rPr>
            </w:pPr>
            <w:r w:rsidRPr="00F53D39">
              <w:rPr>
                <w:rFonts w:eastAsia="SimSun"/>
                <w:b/>
                <w:i/>
                <w:lang w:eastAsia="zh-CN"/>
              </w:rPr>
              <w:t>Proposal 2: TRS/CRS-RS</w:t>
            </w:r>
            <w:r w:rsidRPr="00F53D39">
              <w:rPr>
                <w:rFonts w:eastAsia="SimSun"/>
                <w:b/>
                <w:bCs/>
                <w:i/>
                <w:iCs/>
                <w:lang w:eastAsia="zh-CN"/>
              </w:rPr>
              <w:t xml:space="preserve"> resource/resource set configuration should meet the requirement of </w:t>
            </w:r>
            <w:r w:rsidRPr="00F53D39">
              <w:rPr>
                <w:rFonts w:eastAsia="Times New Roman"/>
                <w:b/>
                <w:i/>
                <w:lang w:eastAsia="en-US"/>
              </w:rPr>
              <w:t>SI</w:t>
            </w:r>
            <w:r w:rsidRPr="00F53D39">
              <w:rPr>
                <w:rFonts w:eastAsia="SimSun"/>
                <w:b/>
                <w:i/>
                <w:lang w:eastAsia="zh-CN"/>
              </w:rPr>
              <w:t>B</w:t>
            </w:r>
            <w:r w:rsidRPr="00F53D39">
              <w:rPr>
                <w:rFonts w:eastAsia="Times New Roman"/>
                <w:b/>
                <w:i/>
                <w:lang w:eastAsia="en-US"/>
              </w:rPr>
              <w:t xml:space="preserve"> message size</w:t>
            </w:r>
            <w:r w:rsidRPr="00F53D39">
              <w:rPr>
                <w:rFonts w:eastAsia="SimSun"/>
                <w:b/>
                <w:i/>
                <w:lang w:eastAsia="zh-CN"/>
              </w:rPr>
              <w:t xml:space="preserve"> limit.</w:t>
            </w:r>
          </w:p>
          <w:p w14:paraId="5E7C4E0A" w14:textId="77777777" w:rsidR="00A364FB" w:rsidRPr="00F53D39" w:rsidRDefault="00A364FB" w:rsidP="00A364FB">
            <w:pPr>
              <w:suppressAutoHyphens w:val="0"/>
              <w:spacing w:before="0" w:after="180" w:line="240" w:lineRule="auto"/>
              <w:ind w:firstLine="0"/>
              <w:rPr>
                <w:rFonts w:eastAsia="SimSun"/>
                <w:lang w:eastAsia="zh-CN"/>
              </w:rPr>
            </w:pPr>
            <w:r w:rsidRPr="00F53D39">
              <w:rPr>
                <w:rFonts w:eastAsia="SimSun"/>
                <w:b/>
                <w:i/>
                <w:lang w:eastAsia="zh-CN"/>
              </w:rPr>
              <w:t>Proposal 3: TRS/CSI-RS configuration for Idle/Inactive mode should be associated with SSB/paging occasion(s) to achieve good power saving gain with low SIB</w:t>
            </w:r>
            <w:r w:rsidRPr="00F53D39">
              <w:rPr>
                <w:rFonts w:eastAsia="SimSun"/>
                <w:lang w:eastAsia="zh-CN"/>
              </w:rPr>
              <w:t xml:space="preserve"> </w:t>
            </w:r>
            <w:r w:rsidRPr="00F53D39">
              <w:rPr>
                <w:rFonts w:eastAsia="SimSun"/>
                <w:b/>
                <w:i/>
                <w:lang w:eastAsia="zh-CN"/>
              </w:rPr>
              <w:t>signaling overhead</w:t>
            </w:r>
            <w:r w:rsidRPr="00F53D39">
              <w:rPr>
                <w:rFonts w:eastAsia="SimSun"/>
                <w:lang w:eastAsia="zh-CN"/>
              </w:rPr>
              <w:t>.</w:t>
            </w:r>
          </w:p>
          <w:p w14:paraId="66641DE2" w14:textId="77777777" w:rsidR="00A364FB" w:rsidRPr="00F53D39" w:rsidRDefault="00A364FB" w:rsidP="00A364FB">
            <w:pPr>
              <w:suppressAutoHyphens w:val="0"/>
              <w:spacing w:before="120" w:after="120" w:line="240" w:lineRule="auto"/>
              <w:ind w:firstLine="0"/>
              <w:rPr>
                <w:rFonts w:eastAsia="SimSun"/>
                <w:bCs/>
                <w:lang w:eastAsia="zh-CN"/>
              </w:rPr>
            </w:pPr>
            <w:r w:rsidRPr="00F53D39">
              <w:rPr>
                <w:rFonts w:eastAsia="SimSun"/>
                <w:b/>
                <w:i/>
                <w:lang w:eastAsia="zh-CN"/>
              </w:rPr>
              <w:t xml:space="preserve">Proposal 4: </w:t>
            </w:r>
            <w:r w:rsidRPr="00F53D39">
              <w:rPr>
                <w:rFonts w:eastAsia="SimSun"/>
                <w:b/>
                <w:bCs/>
                <w:i/>
                <w:lang w:eastAsia="zh-CN"/>
              </w:rPr>
              <w:t xml:space="preserve">SCS </w:t>
            </w:r>
            <w:r w:rsidRPr="00F53D39">
              <w:rPr>
                <w:rFonts w:eastAsia="Times New Roman"/>
                <w:b/>
                <w:i/>
                <w:color w:val="000000"/>
              </w:rPr>
              <w:t>configuration of TRS/CSI-RS occasion(s) for idle/inactive UEs</w:t>
            </w:r>
            <w:r w:rsidRPr="00F53D39">
              <w:rPr>
                <w:rFonts w:eastAsia="SimSun"/>
                <w:b/>
                <w:i/>
                <w:color w:val="000000"/>
                <w:lang w:eastAsia="zh-CN"/>
              </w:rPr>
              <w:t xml:space="preserve"> should be </w:t>
            </w:r>
            <w:r w:rsidRPr="00F53D39">
              <w:rPr>
                <w:rFonts w:eastAsia="Times New Roman"/>
                <w:b/>
                <w:i/>
                <w:color w:val="000000"/>
              </w:rPr>
              <w:t>same as initial BWP.</w:t>
            </w:r>
          </w:p>
          <w:p w14:paraId="64F1626F" w14:textId="77777777" w:rsidR="00A364FB" w:rsidRPr="00F53D39" w:rsidRDefault="00A364FB" w:rsidP="00A364FB">
            <w:pPr>
              <w:suppressAutoHyphens w:val="0"/>
              <w:ind w:firstLine="0"/>
              <w:rPr>
                <w:rFonts w:eastAsia="SimSun"/>
                <w:b/>
                <w:i/>
                <w:lang w:eastAsia="zh-CN"/>
              </w:rPr>
            </w:pPr>
            <w:r w:rsidRPr="00F53D39">
              <w:rPr>
                <w:rFonts w:eastAsia="SimSun"/>
                <w:b/>
                <w:i/>
                <w:lang w:eastAsia="zh-CN"/>
              </w:rPr>
              <w:t>Proposal 5:</w:t>
            </w:r>
            <w:r w:rsidRPr="00F53D39">
              <w:rPr>
                <w:rFonts w:eastAsia="SimSun"/>
                <w:lang w:eastAsia="zh-CN"/>
              </w:rPr>
              <w:t xml:space="preserve"> </w:t>
            </w:r>
            <w:r w:rsidRPr="00F53D39">
              <w:rPr>
                <w:rFonts w:eastAsia="SimSun"/>
                <w:b/>
                <w:i/>
                <w:lang w:eastAsia="zh-CN"/>
              </w:rPr>
              <w:t>Rel-15 CSI-RS bandwidth configuration scheme can be reused for IDLE/Inactive UE with additional indication of the starting PRB outside the initial BWP. The resource in</w:t>
            </w:r>
            <w:r w:rsidRPr="00F53D39">
              <w:rPr>
                <w:rFonts w:eastAsia="SimSun"/>
                <w:b/>
                <w:bCs/>
                <w:i/>
                <w:lang w:eastAsia="zh-CN"/>
              </w:rPr>
              <w:t>frequency location</w:t>
            </w:r>
            <w:r w:rsidRPr="00F53D39">
              <w:rPr>
                <w:rFonts w:eastAsia="Times New Roman"/>
                <w:b/>
                <w:i/>
                <w:lang w:eastAsia="en-US"/>
              </w:rPr>
              <w:t xml:space="preserve"> of TRS/CSI-RS occasion(s) for IDLE/Inactive UEs</w:t>
            </w:r>
            <w:r w:rsidRPr="00F53D39">
              <w:rPr>
                <w:rFonts w:eastAsia="SimSun"/>
                <w:b/>
                <w:i/>
                <w:lang w:eastAsia="zh-CN"/>
              </w:rPr>
              <w:t xml:space="preserve"> should be within </w:t>
            </w:r>
            <w:r w:rsidRPr="00F53D39">
              <w:rPr>
                <w:rFonts w:eastAsia="Times New Roman"/>
                <w:b/>
                <w:i/>
                <w:lang w:eastAsia="en-US"/>
              </w:rPr>
              <w:t>initial DL</w:t>
            </w:r>
            <w:r w:rsidRPr="00F53D39">
              <w:rPr>
                <w:rFonts w:eastAsia="SimSun"/>
                <w:b/>
                <w:i/>
                <w:lang w:eastAsia="zh-CN"/>
              </w:rPr>
              <w:t xml:space="preserve"> BWP.</w:t>
            </w:r>
          </w:p>
          <w:p w14:paraId="3A9090A2" w14:textId="77777777" w:rsidR="00A364FB" w:rsidRPr="00F53D39" w:rsidRDefault="00A364FB" w:rsidP="00A364FB">
            <w:pPr>
              <w:suppressAutoHyphens w:val="0"/>
              <w:spacing w:before="120" w:after="120" w:line="240" w:lineRule="auto"/>
              <w:ind w:firstLine="0"/>
              <w:rPr>
                <w:rFonts w:eastAsia="SimSun"/>
                <w:b/>
                <w:bCs/>
                <w:lang w:eastAsia="zh-CN"/>
              </w:rPr>
            </w:pPr>
            <w:r w:rsidRPr="00F53D39">
              <w:rPr>
                <w:rFonts w:eastAsia="SimSun"/>
                <w:b/>
                <w:bCs/>
                <w:i/>
                <w:iCs/>
                <w:lang w:eastAsia="zh-CN"/>
              </w:rPr>
              <w:t xml:space="preserve">Proposal 6: QCL information configuration of TRS for idle/inactive UE should be configured per </w:t>
            </w:r>
            <w:r w:rsidRPr="00F53D39">
              <w:rPr>
                <w:rFonts w:eastAsia="SimSun"/>
                <w:b/>
                <w:i/>
                <w:lang w:eastAsia="zh-CN"/>
              </w:rPr>
              <w:t>CSI-RS resource set</w:t>
            </w:r>
            <w:r w:rsidRPr="00F53D39">
              <w:rPr>
                <w:rFonts w:eastAsia="SimSun"/>
                <w:b/>
                <w:bCs/>
                <w:i/>
                <w:iCs/>
                <w:lang w:eastAsia="zh-CN"/>
              </w:rPr>
              <w:t xml:space="preserve">. </w:t>
            </w:r>
          </w:p>
          <w:p w14:paraId="64DD2782" w14:textId="77777777" w:rsidR="00A364FB" w:rsidRPr="00F53D39" w:rsidRDefault="00A364FB" w:rsidP="00A364FB">
            <w:pPr>
              <w:suppressAutoHyphens w:val="0"/>
              <w:spacing w:before="0" w:after="180" w:line="240" w:lineRule="auto"/>
              <w:ind w:firstLine="0"/>
              <w:rPr>
                <w:rFonts w:eastAsia="SimSun"/>
                <w:b/>
                <w:i/>
                <w:lang w:eastAsia="zh-CN"/>
              </w:rPr>
            </w:pPr>
            <w:r w:rsidRPr="00F53D39">
              <w:rPr>
                <w:rFonts w:eastAsia="SimSun"/>
                <w:b/>
                <w:i/>
                <w:lang w:eastAsia="zh-CN"/>
              </w:rPr>
              <w:t>Proposal 8: The following procedure can be used for TRS/CSI-RS occasion(s) configuration</w:t>
            </w:r>
            <w:r w:rsidRPr="00F53D39">
              <w:rPr>
                <w:rFonts w:eastAsia="SimSun"/>
                <w:b/>
                <w:bCs/>
                <w:i/>
                <w:iCs/>
                <w:lang w:eastAsia="zh-CN"/>
              </w:rPr>
              <w:t>:</w:t>
            </w:r>
          </w:p>
          <w:p w14:paraId="134195A6" w14:textId="77777777" w:rsidR="00A364FB" w:rsidRPr="00F53D39" w:rsidRDefault="00A364FB" w:rsidP="00A364FB">
            <w:pPr>
              <w:suppressAutoHyphens w:val="0"/>
              <w:spacing w:before="0" w:after="180" w:line="240" w:lineRule="auto"/>
              <w:ind w:leftChars="100" w:left="200" w:firstLine="0"/>
              <w:rPr>
                <w:rFonts w:eastAsia="SimSun"/>
                <w:b/>
                <w:i/>
                <w:lang w:eastAsia="zh-CN"/>
              </w:rPr>
            </w:pPr>
            <w:r w:rsidRPr="00F53D39">
              <w:rPr>
                <w:rFonts w:eastAsia="SimSun"/>
                <w:b/>
                <w:i/>
                <w:lang w:eastAsia="zh-CN"/>
              </w:rPr>
              <w:t>Step1) predefined parameters</w:t>
            </w:r>
            <w:r w:rsidRPr="00F53D39">
              <w:rPr>
                <w:rFonts w:eastAsia="SimSun"/>
                <w:i/>
                <w:lang w:eastAsia="zh-CN"/>
              </w:rPr>
              <w:t xml:space="preserve"> </w:t>
            </w:r>
            <w:r w:rsidRPr="00F53D39">
              <w:rPr>
                <w:rFonts w:eastAsia="SimSun"/>
                <w:b/>
                <w:i/>
                <w:lang w:eastAsia="zh-CN"/>
              </w:rPr>
              <w:t>of TRS/CSI-RS resource grid;</w:t>
            </w:r>
          </w:p>
          <w:p w14:paraId="5616B89A" w14:textId="77777777" w:rsidR="00A364FB" w:rsidRPr="00F53D39" w:rsidRDefault="00A364FB" w:rsidP="00A364FB">
            <w:pPr>
              <w:suppressAutoHyphens w:val="0"/>
              <w:spacing w:before="0" w:after="180" w:line="240" w:lineRule="auto"/>
              <w:ind w:leftChars="100" w:left="200" w:firstLine="0"/>
              <w:rPr>
                <w:rFonts w:eastAsia="SimSun"/>
                <w:b/>
                <w:i/>
                <w:lang w:eastAsia="zh-CN"/>
              </w:rPr>
            </w:pPr>
            <w:r w:rsidRPr="00F53D39">
              <w:rPr>
                <w:rFonts w:eastAsia="SimSun"/>
                <w:b/>
                <w:i/>
                <w:lang w:eastAsia="zh-CN"/>
              </w:rPr>
              <w:t>Step 2) SIB indicate parameters details; including QCL assumption with a SSB</w:t>
            </w:r>
            <w:r w:rsidRPr="00F53D39">
              <w:rPr>
                <w:rFonts w:eastAsia="SimSun" w:hint="eastAsia"/>
                <w:b/>
                <w:i/>
                <w:lang w:eastAsia="zh-CN"/>
              </w:rPr>
              <w:t>;</w:t>
            </w:r>
          </w:p>
          <w:p w14:paraId="18980B6E" w14:textId="2A5150A7" w:rsidR="000F2488" w:rsidRPr="00F53D39" w:rsidRDefault="00A364FB" w:rsidP="002C1638">
            <w:pPr>
              <w:suppressAutoHyphens w:val="0"/>
              <w:spacing w:before="0" w:after="180" w:line="240" w:lineRule="auto"/>
              <w:ind w:firstLineChars="100" w:firstLine="201"/>
              <w:rPr>
                <w:rFonts w:eastAsia="SimSun"/>
                <w:b/>
                <w:i/>
                <w:lang w:eastAsia="zh-CN"/>
              </w:rPr>
            </w:pPr>
            <w:r w:rsidRPr="00F53D39">
              <w:rPr>
                <w:rFonts w:eastAsia="SimSun"/>
                <w:b/>
                <w:i/>
                <w:lang w:eastAsia="zh-CN"/>
              </w:rPr>
              <w:t>Step 3</w:t>
            </w:r>
            <w:r w:rsidRPr="00F53D39">
              <w:rPr>
                <w:rFonts w:eastAsia="SimSun" w:hint="eastAsia"/>
                <w:b/>
                <w:i/>
                <w:lang w:eastAsia="zh-CN"/>
              </w:rPr>
              <w:t>）</w:t>
            </w:r>
            <w:r w:rsidRPr="00F53D39">
              <w:rPr>
                <w:rFonts w:eastAsia="SimSun"/>
                <w:b/>
                <w:i/>
                <w:lang w:eastAsia="zh-CN"/>
              </w:rPr>
              <w:t>To derive TRS occasion(s) according to predefined rule and parameters provided by step1 and step 2.</w:t>
            </w:r>
          </w:p>
        </w:tc>
      </w:tr>
      <w:tr w:rsidR="000F2488" w:rsidRPr="00F53D39" w14:paraId="32A33282" w14:textId="77777777" w:rsidTr="003A3821">
        <w:tc>
          <w:tcPr>
            <w:tcW w:w="1080" w:type="dxa"/>
          </w:tcPr>
          <w:p w14:paraId="4A0A4FE6" w14:textId="15924B02" w:rsidR="000F2488" w:rsidRPr="00F53D39" w:rsidRDefault="000F2488" w:rsidP="000F2488">
            <w:pPr>
              <w:ind w:firstLine="0"/>
              <w:rPr>
                <w:rFonts w:eastAsia="Malgun Gothic"/>
              </w:rPr>
            </w:pPr>
            <w:r w:rsidRPr="00F53D39">
              <w:rPr>
                <w:rFonts w:eastAsia="Malgun Gothic"/>
              </w:rPr>
              <w:t>MediaTek[8]</w:t>
            </w:r>
          </w:p>
        </w:tc>
        <w:tc>
          <w:tcPr>
            <w:tcW w:w="8640" w:type="dxa"/>
          </w:tcPr>
          <w:p w14:paraId="6776DEC2" w14:textId="77777777" w:rsidR="00C663FD" w:rsidRPr="00F53D39" w:rsidRDefault="00C663FD" w:rsidP="00C663FD">
            <w:pPr>
              <w:tabs>
                <w:tab w:val="left" w:pos="2357"/>
              </w:tabs>
              <w:suppressAutoHyphens w:val="0"/>
              <w:spacing w:before="0" w:after="180" w:line="240" w:lineRule="auto"/>
              <w:ind w:firstLine="0"/>
              <w:rPr>
                <w:rFonts w:eastAsia="PMingLiU"/>
                <w:b/>
                <w:lang w:val="en-GB" w:eastAsia="en-US"/>
              </w:rPr>
            </w:pPr>
            <w:r w:rsidRPr="00F53D39">
              <w:rPr>
                <w:rFonts w:eastAsia="PMingLiU"/>
                <w:b/>
                <w:lang w:val="en-GB" w:eastAsia="en-US"/>
              </w:rPr>
              <w:fldChar w:fldCharType="begin"/>
            </w:r>
            <w:r w:rsidRPr="00F53D39">
              <w:rPr>
                <w:rFonts w:eastAsia="PMingLiU"/>
                <w:b/>
                <w:lang w:val="en-GB" w:eastAsia="en-US"/>
              </w:rPr>
              <w:instrText xml:space="preserve"> REF _Ref68628989 \h  \* MERGEFORMAT </w:instrText>
            </w:r>
            <w:r w:rsidRPr="00F53D39">
              <w:rPr>
                <w:rFonts w:eastAsia="PMingLiU"/>
                <w:b/>
                <w:lang w:val="en-GB" w:eastAsia="en-US"/>
              </w:rPr>
            </w:r>
            <w:r w:rsidRPr="00F53D39">
              <w:rPr>
                <w:rFonts w:eastAsia="PMingLiU"/>
                <w:b/>
                <w:lang w:val="en-GB" w:eastAsia="en-US"/>
              </w:rPr>
              <w:fldChar w:fldCharType="separate"/>
            </w:r>
            <w:r w:rsidRPr="00F53D39">
              <w:rPr>
                <w:rFonts w:eastAsia="PMingLiU"/>
                <w:b/>
                <w:u w:val="single"/>
                <w:lang w:val="en-GB" w:eastAsia="en-US"/>
              </w:rPr>
              <w:t xml:space="preserve">Proposal </w:t>
            </w:r>
            <w:r w:rsidRPr="00F53D39">
              <w:rPr>
                <w:rFonts w:eastAsia="PMingLiU"/>
                <w:b/>
                <w:noProof/>
                <w:u w:val="single"/>
                <w:lang w:val="en-GB" w:eastAsia="en-US"/>
              </w:rPr>
              <w:t>4</w:t>
            </w:r>
            <w:r w:rsidRPr="00F53D39">
              <w:rPr>
                <w:rFonts w:eastAsia="PMingLiU"/>
                <w:b/>
                <w:u w:val="single"/>
                <w:lang w:val="en-GB" w:eastAsia="en-US"/>
              </w:rPr>
              <w:t>:</w:t>
            </w:r>
            <w:r w:rsidRPr="00F53D39">
              <w:rPr>
                <w:rFonts w:eastAsia="PMingLiU"/>
                <w:b/>
                <w:lang w:val="en-GB" w:eastAsia="en-US"/>
              </w:rPr>
              <w:t xml:space="preserve"> The SCS of TRS/CSI-RS configuration is configurable.</w:t>
            </w:r>
            <w:r w:rsidRPr="00F53D39">
              <w:rPr>
                <w:rFonts w:eastAsia="PMingLiU"/>
                <w:b/>
                <w:lang w:val="en-GB" w:eastAsia="en-US"/>
              </w:rPr>
              <w:fldChar w:fldCharType="end"/>
            </w:r>
          </w:p>
          <w:p w14:paraId="3222E051" w14:textId="77777777" w:rsidR="00C663FD" w:rsidRPr="00F53D39" w:rsidRDefault="00C663FD" w:rsidP="00C663FD">
            <w:pPr>
              <w:tabs>
                <w:tab w:val="left" w:pos="2357"/>
              </w:tabs>
              <w:suppressAutoHyphens w:val="0"/>
              <w:spacing w:before="0" w:after="180" w:line="240" w:lineRule="auto"/>
              <w:ind w:firstLine="0"/>
              <w:rPr>
                <w:rFonts w:eastAsia="PMingLiU"/>
                <w:b/>
                <w:lang w:val="en-GB" w:eastAsia="en-US"/>
              </w:rPr>
            </w:pPr>
            <w:r w:rsidRPr="00F53D39">
              <w:rPr>
                <w:rFonts w:eastAsia="PMingLiU"/>
                <w:b/>
                <w:lang w:val="en-GB" w:eastAsia="en-US"/>
              </w:rPr>
              <w:fldChar w:fldCharType="begin"/>
            </w:r>
            <w:r w:rsidRPr="00F53D39">
              <w:rPr>
                <w:rFonts w:eastAsia="PMingLiU"/>
                <w:b/>
                <w:lang w:val="en-GB" w:eastAsia="en-US"/>
              </w:rPr>
              <w:instrText xml:space="preserve"> REF _Ref68629101 \h  \* MERGEFORMAT </w:instrText>
            </w:r>
            <w:r w:rsidRPr="00F53D39">
              <w:rPr>
                <w:rFonts w:eastAsia="PMingLiU"/>
                <w:b/>
                <w:lang w:val="en-GB" w:eastAsia="en-US"/>
              </w:rPr>
            </w:r>
            <w:r w:rsidRPr="00F53D39">
              <w:rPr>
                <w:rFonts w:eastAsia="PMingLiU"/>
                <w:b/>
                <w:lang w:val="en-GB" w:eastAsia="en-US"/>
              </w:rPr>
              <w:fldChar w:fldCharType="separate"/>
            </w:r>
            <w:r w:rsidRPr="00F53D39">
              <w:rPr>
                <w:rFonts w:eastAsia="PMingLiU"/>
                <w:b/>
                <w:u w:val="single"/>
                <w:lang w:val="en-GB" w:eastAsia="en-US"/>
              </w:rPr>
              <w:t xml:space="preserve">Proposal </w:t>
            </w:r>
            <w:r w:rsidRPr="00F53D39">
              <w:rPr>
                <w:rFonts w:eastAsia="PMingLiU"/>
                <w:b/>
                <w:noProof/>
                <w:u w:val="single"/>
                <w:lang w:val="en-GB" w:eastAsia="en-US"/>
              </w:rPr>
              <w:t>5</w:t>
            </w:r>
            <w:r w:rsidRPr="00F53D39">
              <w:rPr>
                <w:rFonts w:eastAsia="PMingLiU"/>
                <w:b/>
                <w:u w:val="single"/>
                <w:lang w:val="en-GB" w:eastAsia="en-US"/>
              </w:rPr>
              <w:t>:</w:t>
            </w:r>
            <w:r w:rsidRPr="00F53D39">
              <w:rPr>
                <w:rFonts w:eastAsia="PMingLiU"/>
                <w:b/>
                <w:lang w:val="en-GB" w:eastAsia="en-US"/>
              </w:rPr>
              <w:t xml:space="preserve"> The configuration of frequency location for TRS/CSI-RS occasion(s) is not restricted by initial DL BWP.</w:t>
            </w:r>
            <w:r w:rsidRPr="00F53D39">
              <w:rPr>
                <w:rFonts w:eastAsia="PMingLiU"/>
                <w:b/>
                <w:lang w:val="en-GB" w:eastAsia="en-US"/>
              </w:rPr>
              <w:fldChar w:fldCharType="end"/>
            </w:r>
          </w:p>
          <w:p w14:paraId="08A8110F" w14:textId="56E9B984" w:rsidR="000F2488" w:rsidRPr="00F53D39" w:rsidRDefault="00C663FD" w:rsidP="00C663FD">
            <w:pPr>
              <w:tabs>
                <w:tab w:val="left" w:pos="2357"/>
              </w:tabs>
              <w:suppressAutoHyphens w:val="0"/>
              <w:spacing w:before="0" w:after="180" w:line="240" w:lineRule="auto"/>
              <w:ind w:firstLine="0"/>
              <w:rPr>
                <w:rFonts w:eastAsia="PMingLiU"/>
                <w:b/>
                <w:lang w:val="en-GB" w:eastAsia="en-US"/>
              </w:rPr>
            </w:pPr>
            <w:r w:rsidRPr="00F53D39">
              <w:rPr>
                <w:rFonts w:eastAsia="PMingLiU"/>
                <w:b/>
                <w:lang w:val="en-GB" w:eastAsia="en-US"/>
              </w:rPr>
              <w:fldChar w:fldCharType="begin"/>
            </w:r>
            <w:r w:rsidRPr="00F53D39">
              <w:rPr>
                <w:rFonts w:eastAsia="PMingLiU"/>
                <w:b/>
                <w:lang w:val="en-GB" w:eastAsia="en-US"/>
              </w:rPr>
              <w:instrText xml:space="preserve"> REF _Ref68629113 \h  \* MERGEFORMAT </w:instrText>
            </w:r>
            <w:r w:rsidRPr="00F53D39">
              <w:rPr>
                <w:rFonts w:eastAsia="PMingLiU"/>
                <w:b/>
                <w:lang w:val="en-GB" w:eastAsia="en-US"/>
              </w:rPr>
            </w:r>
            <w:r w:rsidRPr="00F53D39">
              <w:rPr>
                <w:rFonts w:eastAsia="PMingLiU"/>
                <w:b/>
                <w:lang w:val="en-GB" w:eastAsia="en-US"/>
              </w:rPr>
              <w:fldChar w:fldCharType="separate"/>
            </w:r>
            <w:r w:rsidRPr="00F53D39">
              <w:rPr>
                <w:rFonts w:eastAsia="PMingLiU"/>
                <w:b/>
                <w:u w:val="single"/>
                <w:lang w:val="en-GB" w:eastAsia="en-US"/>
              </w:rPr>
              <w:t xml:space="preserve">Proposal </w:t>
            </w:r>
            <w:r w:rsidRPr="00F53D39">
              <w:rPr>
                <w:rFonts w:eastAsia="PMingLiU"/>
                <w:b/>
                <w:noProof/>
                <w:u w:val="single"/>
                <w:lang w:val="en-GB" w:eastAsia="en-US"/>
              </w:rPr>
              <w:t>6</w:t>
            </w:r>
            <w:r w:rsidRPr="00F53D39">
              <w:rPr>
                <w:rFonts w:eastAsia="PMingLiU"/>
                <w:b/>
                <w:u w:val="single"/>
                <w:lang w:val="en-GB" w:eastAsia="en-US"/>
              </w:rPr>
              <w:t>:</w:t>
            </w:r>
            <w:r w:rsidRPr="00F53D39">
              <w:rPr>
                <w:rFonts w:eastAsia="PMingLiU"/>
                <w:b/>
                <w:lang w:val="en-GB" w:eastAsia="en-US"/>
              </w:rPr>
              <w:t xml:space="preserve"> The QCL information of TRS/CSI-RS occasion(s) is from higher layer configuration.</w:t>
            </w:r>
            <w:r w:rsidRPr="00F53D39">
              <w:rPr>
                <w:rFonts w:eastAsia="PMingLiU"/>
                <w:b/>
                <w:lang w:val="en-GB" w:eastAsia="en-US"/>
              </w:rPr>
              <w:fldChar w:fldCharType="end"/>
            </w:r>
          </w:p>
        </w:tc>
      </w:tr>
      <w:tr w:rsidR="000F2488" w:rsidRPr="00F53D39" w14:paraId="43289A8D" w14:textId="77777777" w:rsidTr="003A3821">
        <w:tc>
          <w:tcPr>
            <w:tcW w:w="1080" w:type="dxa"/>
          </w:tcPr>
          <w:p w14:paraId="14D971A6" w14:textId="28545A1A" w:rsidR="000F2488" w:rsidRPr="00F53D39" w:rsidRDefault="000F2488" w:rsidP="000F2488">
            <w:pPr>
              <w:ind w:firstLine="0"/>
              <w:rPr>
                <w:rFonts w:eastAsia="Malgun Gothic"/>
              </w:rPr>
            </w:pPr>
            <w:r w:rsidRPr="00F53D39">
              <w:rPr>
                <w:rFonts w:eastAsia="Malgun Gothic"/>
              </w:rPr>
              <w:t>Panasonic[9]</w:t>
            </w:r>
          </w:p>
        </w:tc>
        <w:tc>
          <w:tcPr>
            <w:tcW w:w="8640" w:type="dxa"/>
          </w:tcPr>
          <w:p w14:paraId="27D4D101" w14:textId="77777777" w:rsidR="00CC527D" w:rsidRPr="00F53D39" w:rsidRDefault="00CC527D" w:rsidP="00CC527D">
            <w:pPr>
              <w:suppressAutoHyphens w:val="0"/>
              <w:spacing w:before="120" w:after="120" w:line="240" w:lineRule="auto"/>
              <w:ind w:firstLine="0"/>
              <w:jc w:val="left"/>
              <w:rPr>
                <w:rFonts w:eastAsia="SimSun"/>
                <w:b/>
                <w:bCs/>
                <w:lang w:eastAsia="zh-CN"/>
              </w:rPr>
            </w:pPr>
            <w:r w:rsidRPr="00F53D39">
              <w:rPr>
                <w:rFonts w:eastAsia="SimSun"/>
                <w:b/>
                <w:bCs/>
                <w:lang w:eastAsia="zh-CN"/>
              </w:rPr>
              <w:t>Proposal 2: QCL parameter with SSB index and power offset with SSB should be explicitly indicated in the TRS/CSI-RS configuration in SIB.</w:t>
            </w:r>
          </w:p>
          <w:p w14:paraId="2A62E304" w14:textId="77777777" w:rsidR="00CC527D" w:rsidRPr="00F53D39" w:rsidRDefault="00CC527D" w:rsidP="00CC527D">
            <w:pPr>
              <w:suppressAutoHyphens w:val="0"/>
              <w:spacing w:before="120" w:after="120" w:line="240" w:lineRule="auto"/>
              <w:ind w:firstLine="0"/>
              <w:jc w:val="left"/>
              <w:rPr>
                <w:rFonts w:eastAsia="SimSun"/>
                <w:b/>
                <w:bCs/>
                <w:color w:val="000000"/>
                <w:lang w:eastAsia="zh-CN"/>
              </w:rPr>
            </w:pPr>
            <w:r w:rsidRPr="00F53D39">
              <w:rPr>
                <w:rFonts w:eastAsia="SimSun"/>
                <w:b/>
                <w:bCs/>
                <w:color w:val="000000"/>
                <w:lang w:eastAsia="zh-CN"/>
              </w:rPr>
              <w:t xml:space="preserve">Proposal 3: The SCS configuration of TRS/CSI-RS occasion(s) for idle/inactive UEs is same as initial DL BWP. </w:t>
            </w:r>
          </w:p>
          <w:p w14:paraId="74E9A9EB" w14:textId="2EABD58A" w:rsidR="000F2488" w:rsidRPr="00F53D39" w:rsidRDefault="00CC527D" w:rsidP="00CC527D">
            <w:pPr>
              <w:widowControl w:val="0"/>
              <w:suppressAutoHyphens w:val="0"/>
              <w:autoSpaceDE w:val="0"/>
              <w:autoSpaceDN w:val="0"/>
              <w:adjustRightInd w:val="0"/>
              <w:spacing w:before="0" w:after="0" w:line="240" w:lineRule="auto"/>
              <w:ind w:firstLine="0"/>
              <w:rPr>
                <w:rFonts w:eastAsia="SimSun"/>
                <w:b/>
                <w:lang w:eastAsia="zh-CN"/>
              </w:rPr>
            </w:pPr>
            <w:r w:rsidRPr="00F53D39">
              <w:rPr>
                <w:rFonts w:eastAsia="SimSun"/>
                <w:b/>
                <w:bCs/>
                <w:lang w:eastAsia="zh-CN"/>
              </w:rPr>
              <w:t xml:space="preserve">Proposal 4: The configuration of the frequency location of TRS/CSI-RS occasion(s) for idle/inactive UEs is not restricted by initial DL BWP. </w:t>
            </w:r>
            <w:r w:rsidRPr="00F53D39">
              <w:rPr>
                <w:rFonts w:eastAsia="Times New Roman"/>
                <w:b/>
                <w:bCs/>
                <w:lang w:eastAsia="zh-CN"/>
              </w:rPr>
              <w:t>IDLE/INACTIVE mode UE is not expected to receive TRS/CSI-RS outside the initial DL BWP</w:t>
            </w:r>
          </w:p>
        </w:tc>
      </w:tr>
      <w:tr w:rsidR="000F2488" w:rsidRPr="00F53D39" w14:paraId="36CE8D04" w14:textId="77777777" w:rsidTr="003A3821">
        <w:tc>
          <w:tcPr>
            <w:tcW w:w="1080" w:type="dxa"/>
          </w:tcPr>
          <w:p w14:paraId="6247D22C" w14:textId="47117122" w:rsidR="000F2488" w:rsidRPr="00F53D39" w:rsidRDefault="000F2488" w:rsidP="000F2488">
            <w:pPr>
              <w:ind w:firstLine="0"/>
              <w:rPr>
                <w:rFonts w:eastAsia="Malgun Gothic"/>
              </w:rPr>
            </w:pPr>
            <w:r w:rsidRPr="00F53D39">
              <w:rPr>
                <w:rFonts w:eastAsia="Malgun Gothic"/>
              </w:rPr>
              <w:t>CMCC[10]</w:t>
            </w:r>
          </w:p>
        </w:tc>
        <w:tc>
          <w:tcPr>
            <w:tcW w:w="8640" w:type="dxa"/>
          </w:tcPr>
          <w:p w14:paraId="1E87AA11" w14:textId="77777777" w:rsidR="00464E53" w:rsidRPr="00F53D39" w:rsidRDefault="00464E53" w:rsidP="00464E53">
            <w:pPr>
              <w:suppressAutoHyphens w:val="0"/>
              <w:spacing w:before="120" w:after="180" w:line="240" w:lineRule="auto"/>
              <w:ind w:firstLine="0"/>
              <w:jc w:val="left"/>
              <w:rPr>
                <w:rFonts w:eastAsia="SimSun"/>
                <w:b/>
                <w:bCs/>
                <w:lang w:val="en-GB" w:eastAsia="zh-CN"/>
              </w:rPr>
            </w:pPr>
            <w:r w:rsidRPr="00F53D39">
              <w:rPr>
                <w:rFonts w:eastAsia="SimSun"/>
                <w:b/>
                <w:bCs/>
                <w:lang w:val="en-GB" w:eastAsia="zh-CN"/>
              </w:rPr>
              <w:t>Proposal 3. The SCS configuration of TRS/CSI-RS occasion(s) for idle/inactive UEs is the same as initial BWP.</w:t>
            </w:r>
          </w:p>
          <w:p w14:paraId="5594047F" w14:textId="77777777" w:rsidR="00464E53" w:rsidRPr="00F53D39" w:rsidRDefault="00464E53" w:rsidP="00464E53">
            <w:pPr>
              <w:suppressAutoHyphens w:val="0"/>
              <w:spacing w:before="120" w:after="180" w:line="240" w:lineRule="auto"/>
              <w:ind w:firstLine="0"/>
              <w:rPr>
                <w:rFonts w:eastAsia="SimSun"/>
                <w:b/>
                <w:bCs/>
                <w:lang w:val="en-GB" w:eastAsia="zh-CN"/>
              </w:rPr>
            </w:pPr>
            <w:r w:rsidRPr="00F53D39">
              <w:rPr>
                <w:rFonts w:eastAsia="SimSun"/>
                <w:b/>
                <w:bCs/>
                <w:lang w:val="en-GB" w:eastAsia="ja-JP"/>
              </w:rPr>
              <w:t xml:space="preserve">Proposal 4. </w:t>
            </w:r>
            <w:r w:rsidRPr="00F53D39">
              <w:rPr>
                <w:rFonts w:eastAsia="SimSun"/>
                <w:b/>
                <w:bCs/>
                <w:lang w:val="en-GB" w:eastAsia="zh-CN"/>
              </w:rPr>
              <w:t>The configuration of the frequency location of TRS/CSI-RS occasion(s) for idle/inactive UEs</w:t>
            </w:r>
            <w:r w:rsidRPr="00F53D39">
              <w:rPr>
                <w:rFonts w:eastAsia="SimSun" w:hint="eastAsia"/>
                <w:b/>
                <w:bCs/>
                <w:lang w:val="en-GB" w:eastAsia="zh-CN"/>
              </w:rPr>
              <w:t xml:space="preserve"> </w:t>
            </w:r>
            <w:r w:rsidRPr="00F53D39">
              <w:rPr>
                <w:rFonts w:eastAsia="SimSun"/>
                <w:b/>
                <w:bCs/>
                <w:lang w:val="en-GB" w:eastAsia="zh-CN"/>
              </w:rPr>
              <w:t>is not restricted by initial BWP.</w:t>
            </w:r>
          </w:p>
          <w:p w14:paraId="7856D8F8" w14:textId="43C1F0D7" w:rsidR="000F2488" w:rsidRPr="00F53D39" w:rsidRDefault="00464E53" w:rsidP="00464E53">
            <w:pPr>
              <w:suppressAutoHyphens w:val="0"/>
              <w:spacing w:before="120" w:after="180" w:line="240" w:lineRule="auto"/>
              <w:ind w:firstLine="0"/>
              <w:rPr>
                <w:rFonts w:eastAsia="SimSun"/>
                <w:b/>
                <w:bCs/>
                <w:i/>
                <w:iCs/>
                <w:u w:val="single"/>
                <w:lang w:val="en-GB" w:eastAsia="zh-CN"/>
              </w:rPr>
            </w:pPr>
            <w:r w:rsidRPr="00F53D39">
              <w:rPr>
                <w:rFonts w:eastAsia="SimSun"/>
                <w:b/>
                <w:bCs/>
                <w:lang w:val="en-GB" w:eastAsia="ja-JP"/>
              </w:rPr>
              <w:lastRenderedPageBreak/>
              <w:t>Proposal 5. The QCL information of TRS/CSI-RS occasion(s) for idle/inactive UEs</w:t>
            </w:r>
            <w:r w:rsidRPr="00F53D39">
              <w:rPr>
                <w:rFonts w:eastAsia="SimSun" w:hint="eastAsia"/>
                <w:b/>
                <w:bCs/>
                <w:i/>
                <w:iCs/>
                <w:u w:val="single"/>
                <w:lang w:val="en-GB" w:eastAsia="zh-CN"/>
              </w:rPr>
              <w:t xml:space="preserve"> </w:t>
            </w:r>
            <w:r w:rsidRPr="00F53D39">
              <w:rPr>
                <w:rFonts w:eastAsia="SimSun"/>
                <w:b/>
                <w:bCs/>
                <w:lang w:val="en-GB" w:eastAsia="ja-JP"/>
              </w:rPr>
              <w:t>is derived from h</w:t>
            </w:r>
            <w:r w:rsidRPr="00F53D39">
              <w:rPr>
                <w:rFonts w:eastAsia="Times New Roman"/>
                <w:b/>
                <w:bCs/>
                <w:lang w:val="en-GB"/>
              </w:rPr>
              <w:t>igher layer configuration, e.g. qcl-InfoPeriodicCSI-RS.</w:t>
            </w:r>
          </w:p>
        </w:tc>
      </w:tr>
      <w:tr w:rsidR="000F2488" w:rsidRPr="00F53D39" w14:paraId="17B5F4A8" w14:textId="77777777" w:rsidTr="003A3821">
        <w:tc>
          <w:tcPr>
            <w:tcW w:w="1080" w:type="dxa"/>
          </w:tcPr>
          <w:p w14:paraId="3707CA8A" w14:textId="032E0F74" w:rsidR="000F2488" w:rsidRPr="00F53D39" w:rsidRDefault="000F2488" w:rsidP="000F2488">
            <w:pPr>
              <w:ind w:firstLine="0"/>
              <w:rPr>
                <w:rFonts w:eastAsia="Malgun Gothic"/>
              </w:rPr>
            </w:pPr>
            <w:r w:rsidRPr="00F53D39">
              <w:rPr>
                <w:rFonts w:eastAsia="Malgun Gothic"/>
              </w:rPr>
              <w:lastRenderedPageBreak/>
              <w:t>Xiaomi[11]</w:t>
            </w:r>
          </w:p>
        </w:tc>
        <w:tc>
          <w:tcPr>
            <w:tcW w:w="8640" w:type="dxa"/>
          </w:tcPr>
          <w:p w14:paraId="2A33284B" w14:textId="77777777" w:rsidR="00B43800" w:rsidRPr="00F53D39" w:rsidRDefault="00B43800" w:rsidP="00B43800">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sidRPr="00F53D39">
              <w:rPr>
                <w:rFonts w:eastAsia="SimSun"/>
                <w:b/>
                <w:i/>
                <w:lang w:eastAsia="zh-CN"/>
              </w:rPr>
              <w:t>Proposal 1: The SCS of TRS/CSI-RS occasion(s) for idle/inactive UEs is configurable parameter, alt2 is preferred.</w:t>
            </w:r>
          </w:p>
          <w:p w14:paraId="40F1CF99" w14:textId="6017425A" w:rsidR="000F2488" w:rsidRPr="00F53D39" w:rsidRDefault="00B43800" w:rsidP="00B43800">
            <w:pPr>
              <w:suppressAutoHyphens w:val="0"/>
              <w:overflowPunct w:val="0"/>
              <w:autoSpaceDE w:val="0"/>
              <w:autoSpaceDN w:val="0"/>
              <w:adjustRightInd w:val="0"/>
              <w:spacing w:before="0" w:after="120" w:line="240" w:lineRule="auto"/>
              <w:ind w:firstLine="0"/>
              <w:textAlignment w:val="baseline"/>
              <w:rPr>
                <w:rFonts w:ascii="Times" w:eastAsia="SimSun" w:hAnsi="Times"/>
                <w:b/>
                <w:i/>
                <w:lang w:eastAsia="zh-CN"/>
              </w:rPr>
            </w:pPr>
            <w:r w:rsidRPr="00F53D39">
              <w:rPr>
                <w:rFonts w:ascii="Times" w:eastAsia="SimSun" w:hAnsi="Times"/>
                <w:b/>
                <w:i/>
                <w:lang w:eastAsia="zh-CN"/>
              </w:rPr>
              <w:t>Proposal 4: QCL</w:t>
            </w:r>
            <w:r w:rsidRPr="00F53D39">
              <w:rPr>
                <w:rFonts w:ascii="Times" w:eastAsia="SimSun" w:hAnsi="Times"/>
                <w:lang w:eastAsia="en-US"/>
              </w:rPr>
              <w:t xml:space="preserve"> </w:t>
            </w:r>
            <w:r w:rsidRPr="00F53D39">
              <w:rPr>
                <w:rFonts w:ascii="Times" w:eastAsia="SimSun" w:hAnsi="Times"/>
                <w:b/>
                <w:i/>
                <w:lang w:eastAsia="zh-CN"/>
              </w:rPr>
              <w:t>information of TRS/CSI-RS occasion(s) associated with related SSB for idle/inactive UEs should be configured by higher layer signaling</w:t>
            </w:r>
          </w:p>
        </w:tc>
      </w:tr>
      <w:tr w:rsidR="000F2488" w:rsidRPr="00F53D39" w14:paraId="3FB707AE" w14:textId="77777777" w:rsidTr="003A3821">
        <w:tc>
          <w:tcPr>
            <w:tcW w:w="1080" w:type="dxa"/>
          </w:tcPr>
          <w:p w14:paraId="40E648BC" w14:textId="19139069" w:rsidR="000F2488" w:rsidRPr="00F53D39" w:rsidRDefault="000F2488" w:rsidP="000F2488">
            <w:pPr>
              <w:ind w:firstLine="0"/>
              <w:rPr>
                <w:rFonts w:eastAsia="Malgun Gothic"/>
              </w:rPr>
            </w:pPr>
            <w:r w:rsidRPr="00F53D39">
              <w:rPr>
                <w:rFonts w:eastAsia="Malgun Gothic"/>
              </w:rPr>
              <w:t>Intel[12]</w:t>
            </w:r>
          </w:p>
        </w:tc>
        <w:tc>
          <w:tcPr>
            <w:tcW w:w="8640" w:type="dxa"/>
          </w:tcPr>
          <w:p w14:paraId="4769E53A" w14:textId="77777777" w:rsidR="00D4102B" w:rsidRPr="00F53D39" w:rsidRDefault="00D4102B" w:rsidP="00D4102B">
            <w:pPr>
              <w:pStyle w:val="3GPPText"/>
              <w:rPr>
                <w:b/>
                <w:bCs/>
                <w:sz w:val="20"/>
              </w:rPr>
            </w:pPr>
            <w:r w:rsidRPr="00F53D39">
              <w:rPr>
                <w:b/>
                <w:bCs/>
                <w:sz w:val="20"/>
              </w:rPr>
              <w:t>Proposal 1:</w:t>
            </w:r>
          </w:p>
          <w:p w14:paraId="448BBFA8" w14:textId="77777777" w:rsidR="00D4102B" w:rsidRPr="00F53D39" w:rsidRDefault="00D4102B" w:rsidP="00375104">
            <w:pPr>
              <w:pStyle w:val="3GPPText"/>
              <w:numPr>
                <w:ilvl w:val="0"/>
                <w:numId w:val="30"/>
              </w:numPr>
              <w:rPr>
                <w:b/>
                <w:bCs/>
                <w:sz w:val="20"/>
              </w:rPr>
            </w:pPr>
            <w:r w:rsidRPr="00F53D39">
              <w:rPr>
                <w:b/>
                <w:bCs/>
                <w:sz w:val="20"/>
              </w:rPr>
              <w:t>In addition to the parameters agreed in RAN1-104e, the following parameters can be included in TRS/CSI-RS configuration</w:t>
            </w:r>
          </w:p>
          <w:p w14:paraId="404464DA" w14:textId="77777777" w:rsidR="00D4102B" w:rsidRPr="00F53D39" w:rsidRDefault="00D4102B" w:rsidP="00375104">
            <w:pPr>
              <w:pStyle w:val="3GPPText"/>
              <w:numPr>
                <w:ilvl w:val="1"/>
                <w:numId w:val="30"/>
              </w:numPr>
              <w:rPr>
                <w:b/>
                <w:bCs/>
                <w:sz w:val="20"/>
              </w:rPr>
            </w:pPr>
            <w:r w:rsidRPr="00F53D39">
              <w:rPr>
                <w:b/>
                <w:bCs/>
                <w:sz w:val="20"/>
              </w:rPr>
              <w:t>Repetition</w:t>
            </w:r>
          </w:p>
          <w:p w14:paraId="1ADDCA5A" w14:textId="77777777" w:rsidR="00D4102B" w:rsidRPr="00F53D39" w:rsidRDefault="00D4102B" w:rsidP="00375104">
            <w:pPr>
              <w:pStyle w:val="3GPPText"/>
              <w:numPr>
                <w:ilvl w:val="1"/>
                <w:numId w:val="30"/>
              </w:numPr>
              <w:rPr>
                <w:b/>
                <w:bCs/>
                <w:sz w:val="20"/>
              </w:rPr>
            </w:pPr>
            <w:r w:rsidRPr="00F53D39">
              <w:rPr>
                <w:b/>
                <w:bCs/>
                <w:sz w:val="20"/>
              </w:rPr>
              <w:t>periodicityAndOffset</w:t>
            </w:r>
          </w:p>
          <w:p w14:paraId="49A8994A" w14:textId="77777777" w:rsidR="00D4102B" w:rsidRPr="00F53D39" w:rsidRDefault="00D4102B" w:rsidP="00375104">
            <w:pPr>
              <w:pStyle w:val="3GPPText"/>
              <w:numPr>
                <w:ilvl w:val="1"/>
                <w:numId w:val="30"/>
              </w:numPr>
              <w:rPr>
                <w:b/>
                <w:bCs/>
                <w:sz w:val="20"/>
              </w:rPr>
            </w:pPr>
            <w:r w:rsidRPr="00F53D39">
              <w:rPr>
                <w:b/>
                <w:bCs/>
                <w:sz w:val="20"/>
              </w:rPr>
              <w:t>qcl-InfoPeriodicCSI-RS</w:t>
            </w:r>
          </w:p>
          <w:p w14:paraId="640D875E" w14:textId="77777777" w:rsidR="00D4102B" w:rsidRPr="00F53D39" w:rsidRDefault="00D4102B" w:rsidP="00375104">
            <w:pPr>
              <w:pStyle w:val="3GPPText"/>
              <w:numPr>
                <w:ilvl w:val="1"/>
                <w:numId w:val="30"/>
              </w:numPr>
              <w:rPr>
                <w:b/>
                <w:bCs/>
                <w:sz w:val="20"/>
              </w:rPr>
            </w:pPr>
            <w:r w:rsidRPr="00F53D39">
              <w:rPr>
                <w:b/>
                <w:bCs/>
                <w:sz w:val="20"/>
              </w:rPr>
              <w:t>frequencyDomainAllocation</w:t>
            </w:r>
          </w:p>
          <w:p w14:paraId="760F1908" w14:textId="77777777" w:rsidR="00D4102B" w:rsidRPr="00F53D39" w:rsidRDefault="00D4102B" w:rsidP="00375104">
            <w:pPr>
              <w:pStyle w:val="3GPPText"/>
              <w:numPr>
                <w:ilvl w:val="1"/>
                <w:numId w:val="30"/>
              </w:numPr>
              <w:rPr>
                <w:sz w:val="20"/>
              </w:rPr>
            </w:pPr>
            <w:r w:rsidRPr="00F53D39">
              <w:rPr>
                <w:b/>
                <w:bCs/>
                <w:sz w:val="20"/>
              </w:rPr>
              <w:t>Availability indication</w:t>
            </w:r>
          </w:p>
          <w:p w14:paraId="7F1CA128" w14:textId="77777777" w:rsidR="00D4102B" w:rsidRPr="00F53D39" w:rsidRDefault="00D4102B" w:rsidP="00D4102B">
            <w:pPr>
              <w:pStyle w:val="3GPPText"/>
              <w:rPr>
                <w:b/>
                <w:bCs/>
                <w:sz w:val="20"/>
              </w:rPr>
            </w:pPr>
            <w:r w:rsidRPr="00F53D39">
              <w:rPr>
                <w:b/>
                <w:bCs/>
                <w:sz w:val="20"/>
              </w:rPr>
              <w:t>Proposal 2: Same SCS as initial DL BWP is assumed for TRS/CSI-RS occasions.</w:t>
            </w:r>
          </w:p>
          <w:p w14:paraId="5D812D63" w14:textId="77777777" w:rsidR="000F2488" w:rsidRPr="00F53D39" w:rsidRDefault="000F2488" w:rsidP="000F2488">
            <w:pPr>
              <w:widowControl w:val="0"/>
              <w:suppressAutoHyphens w:val="0"/>
              <w:autoSpaceDE w:val="0"/>
              <w:autoSpaceDN w:val="0"/>
              <w:adjustRightInd w:val="0"/>
              <w:spacing w:before="0" w:after="0" w:line="240" w:lineRule="auto"/>
              <w:ind w:firstLine="0"/>
              <w:rPr>
                <w:rFonts w:eastAsia="SimSun"/>
                <w:b/>
                <w:lang w:eastAsia="zh-CN"/>
              </w:rPr>
            </w:pPr>
          </w:p>
        </w:tc>
      </w:tr>
      <w:tr w:rsidR="000F2488" w:rsidRPr="00F53D39" w14:paraId="6623B899" w14:textId="77777777" w:rsidTr="003A3821">
        <w:tc>
          <w:tcPr>
            <w:tcW w:w="1080" w:type="dxa"/>
          </w:tcPr>
          <w:p w14:paraId="062DFD01" w14:textId="1E97D9A0" w:rsidR="000F2488" w:rsidRPr="00F53D39" w:rsidRDefault="000F2488" w:rsidP="000F2488">
            <w:pPr>
              <w:ind w:firstLine="0"/>
              <w:rPr>
                <w:rFonts w:eastAsia="Malgun Gothic"/>
              </w:rPr>
            </w:pPr>
            <w:r w:rsidRPr="00F53D39">
              <w:rPr>
                <w:rFonts w:eastAsia="Malgun Gothic"/>
              </w:rPr>
              <w:t>Apple[13]</w:t>
            </w:r>
          </w:p>
        </w:tc>
        <w:tc>
          <w:tcPr>
            <w:tcW w:w="8640" w:type="dxa"/>
          </w:tcPr>
          <w:p w14:paraId="5440D942" w14:textId="77777777" w:rsidR="001A1D61" w:rsidRPr="00F53D39" w:rsidRDefault="001A1D61" w:rsidP="001A1D61">
            <w:pPr>
              <w:tabs>
                <w:tab w:val="left" w:pos="640"/>
              </w:tabs>
              <w:suppressAutoHyphens w:val="0"/>
              <w:spacing w:before="0" w:after="120" w:line="240" w:lineRule="auto"/>
              <w:ind w:firstLine="0"/>
              <w:rPr>
                <w:b/>
                <w:bCs/>
                <w:iCs/>
                <w:color w:val="000000"/>
                <w:kern w:val="2"/>
                <w:lang w:val="en-GB" w:eastAsia="zh-CN"/>
              </w:rPr>
            </w:pPr>
            <w:r w:rsidRPr="00F53D39">
              <w:rPr>
                <w:b/>
                <w:bCs/>
                <w:iCs/>
                <w:color w:val="000000"/>
                <w:kern w:val="2"/>
                <w:lang w:val="en-GB" w:eastAsia="zh-CN"/>
              </w:rPr>
              <w:t>Proposal 2: The SCS configuration of TRS/CSI-RS occasion(s) for idle/inactive UEs is the same as the initial DL BWP.</w:t>
            </w:r>
          </w:p>
          <w:p w14:paraId="56DB9284" w14:textId="77777777" w:rsidR="001A1D61" w:rsidRPr="00F53D39" w:rsidRDefault="001A1D61" w:rsidP="001A1D61">
            <w:pPr>
              <w:tabs>
                <w:tab w:val="left" w:pos="640"/>
              </w:tabs>
              <w:suppressAutoHyphens w:val="0"/>
              <w:spacing w:before="0" w:after="120" w:line="240" w:lineRule="auto"/>
              <w:ind w:firstLine="0"/>
              <w:rPr>
                <w:b/>
                <w:bCs/>
                <w:iCs/>
                <w:color w:val="000000"/>
                <w:kern w:val="2"/>
                <w:lang w:val="en-GB" w:eastAsia="zh-CN"/>
              </w:rPr>
            </w:pPr>
            <w:r w:rsidRPr="00F53D39">
              <w:rPr>
                <w:b/>
                <w:bCs/>
                <w:iCs/>
                <w:color w:val="000000"/>
                <w:kern w:val="2"/>
                <w:lang w:val="en-GB" w:eastAsia="zh-CN"/>
              </w:rPr>
              <w:t xml:space="preserve">Proposal 3: The indicated frequency location of TRS/CSI-RS occasion(s) for idle/inactive UEs is </w:t>
            </w:r>
            <w:r w:rsidRPr="00F53D39">
              <w:rPr>
                <w:b/>
                <w:bCs/>
                <w:color w:val="000000"/>
                <w:kern w:val="2"/>
                <w:lang w:val="en-GB" w:eastAsia="zh-CN"/>
              </w:rPr>
              <w:t>not restricted to the initial DL BWP</w:t>
            </w:r>
            <w:r w:rsidRPr="00F53D39">
              <w:rPr>
                <w:b/>
                <w:bCs/>
                <w:iCs/>
                <w:color w:val="000000"/>
                <w:kern w:val="2"/>
                <w:lang w:val="en-GB" w:eastAsia="zh-CN"/>
              </w:rPr>
              <w:t>.</w:t>
            </w:r>
          </w:p>
          <w:p w14:paraId="4090AE1D" w14:textId="77777777" w:rsidR="001A1D61" w:rsidRPr="00F53D39" w:rsidRDefault="001A1D61" w:rsidP="001A1D61">
            <w:pPr>
              <w:tabs>
                <w:tab w:val="left" w:pos="640"/>
              </w:tabs>
              <w:suppressAutoHyphens w:val="0"/>
              <w:spacing w:before="0" w:after="120" w:line="240" w:lineRule="auto"/>
              <w:ind w:firstLine="0"/>
              <w:rPr>
                <w:b/>
                <w:bCs/>
                <w:iCs/>
                <w:color w:val="000000"/>
                <w:kern w:val="2"/>
                <w:lang w:val="en-GB" w:eastAsia="zh-CN"/>
              </w:rPr>
            </w:pPr>
            <w:r w:rsidRPr="00F53D39">
              <w:rPr>
                <w:b/>
                <w:bCs/>
                <w:iCs/>
                <w:color w:val="000000"/>
                <w:kern w:val="2"/>
                <w:lang w:val="en-GB" w:eastAsia="zh-CN"/>
              </w:rPr>
              <w:t>Proposal 4: The QCL information of TRS/CSI-RS occasion(s) for idle/inactive UEs is indicated as a SSB index.</w:t>
            </w:r>
          </w:p>
          <w:p w14:paraId="0974786A" w14:textId="77777777" w:rsidR="001A1D61" w:rsidRPr="00F53D39" w:rsidRDefault="001A1D61" w:rsidP="001A1D61">
            <w:pPr>
              <w:tabs>
                <w:tab w:val="left" w:pos="640"/>
              </w:tabs>
              <w:suppressAutoHyphens w:val="0"/>
              <w:spacing w:before="0" w:after="120" w:line="240" w:lineRule="auto"/>
              <w:ind w:firstLine="0"/>
              <w:rPr>
                <w:rFonts w:eastAsia="Times New Roman"/>
                <w:b/>
                <w:bCs/>
                <w:iCs/>
                <w:color w:val="000000"/>
                <w:kern w:val="2"/>
                <w:lang w:eastAsia="zh-CN"/>
              </w:rPr>
            </w:pPr>
            <w:r w:rsidRPr="00F53D39">
              <w:rPr>
                <w:rFonts w:eastAsia="Times New Roman"/>
                <w:b/>
                <w:bCs/>
                <w:iCs/>
                <w:color w:val="000000"/>
                <w:kern w:val="2"/>
                <w:lang w:eastAsia="zh-CN"/>
              </w:rPr>
              <w:t>Proposal 5: Use the TRS configuration parameters in Table 1 as the starting point. Further signaling overhead reduction/optimization can be considered.</w:t>
            </w:r>
          </w:p>
          <w:p w14:paraId="68D9C99C" w14:textId="77777777" w:rsidR="001A1D61" w:rsidRPr="00F53D39" w:rsidRDefault="001A1D61" w:rsidP="001A1D61">
            <w:pPr>
              <w:keepNext/>
              <w:suppressAutoHyphens w:val="0"/>
              <w:spacing w:before="0" w:after="240" w:line="240" w:lineRule="auto"/>
              <w:ind w:firstLine="0"/>
              <w:jc w:val="center"/>
              <w:rPr>
                <w:rFonts w:eastAsia="Times New Roman"/>
                <w:b/>
                <w:bCs/>
                <w:lang w:eastAsia="zh-CN"/>
              </w:rPr>
            </w:pPr>
            <w:r w:rsidRPr="00F53D39">
              <w:rPr>
                <w:rFonts w:eastAsia="Times New Roman"/>
                <w:b/>
                <w:bCs/>
                <w:lang w:eastAsia="zh-CN"/>
              </w:rPr>
              <w:t xml:space="preserve">Table </w:t>
            </w:r>
            <w:r w:rsidRPr="00F53D39">
              <w:rPr>
                <w:rFonts w:eastAsia="Times New Roman"/>
                <w:b/>
                <w:bCs/>
                <w:lang w:eastAsia="zh-CN"/>
              </w:rPr>
              <w:fldChar w:fldCharType="begin"/>
            </w:r>
            <w:r w:rsidRPr="00F53D39">
              <w:rPr>
                <w:rFonts w:eastAsia="Times New Roman"/>
                <w:b/>
                <w:bCs/>
                <w:lang w:eastAsia="zh-CN"/>
              </w:rPr>
              <w:instrText xml:space="preserve"> SEQ Table \* ARABIC </w:instrText>
            </w:r>
            <w:r w:rsidRPr="00F53D39">
              <w:rPr>
                <w:rFonts w:eastAsia="Times New Roman"/>
                <w:b/>
                <w:bCs/>
                <w:lang w:eastAsia="zh-CN"/>
              </w:rPr>
              <w:fldChar w:fldCharType="separate"/>
            </w:r>
            <w:r w:rsidRPr="00F53D39">
              <w:rPr>
                <w:rFonts w:eastAsia="Times New Roman"/>
                <w:b/>
                <w:bCs/>
                <w:noProof/>
                <w:lang w:eastAsia="zh-CN"/>
              </w:rPr>
              <w:t>1</w:t>
            </w:r>
            <w:r w:rsidRPr="00F53D39">
              <w:rPr>
                <w:rFonts w:eastAsia="Times New Roman"/>
                <w:b/>
                <w:bCs/>
                <w:noProof/>
                <w:lang w:eastAsia="zh-CN"/>
              </w:rPr>
              <w:fldChar w:fldCharType="end"/>
            </w:r>
            <w:r w:rsidRPr="00F53D39">
              <w:rPr>
                <w:rFonts w:eastAsia="Times New Roman"/>
                <w:b/>
                <w:bCs/>
                <w:lang w:eastAsia="zh-CN"/>
              </w:rPr>
              <w:t xml:space="preserve"> TRS configuration parameters</w:t>
            </w:r>
          </w:p>
          <w:tbl>
            <w:tblPr>
              <w:tblStyle w:val="TableGrid"/>
              <w:tblW w:w="0" w:type="auto"/>
              <w:jc w:val="center"/>
              <w:tblLook w:val="04A0" w:firstRow="1" w:lastRow="0" w:firstColumn="1" w:lastColumn="0" w:noHBand="0" w:noVBand="1"/>
            </w:tblPr>
            <w:tblGrid>
              <w:gridCol w:w="3127"/>
              <w:gridCol w:w="4884"/>
            </w:tblGrid>
            <w:tr w:rsidR="001A1D61" w:rsidRPr="00F53D39" w14:paraId="050D9865" w14:textId="77777777" w:rsidTr="0081139B">
              <w:trPr>
                <w:jc w:val="center"/>
              </w:trPr>
              <w:tc>
                <w:tcPr>
                  <w:tcW w:w="3145" w:type="dxa"/>
                </w:tcPr>
                <w:p w14:paraId="061848A8" w14:textId="77777777" w:rsidR="001A1D61" w:rsidRPr="00F53D39" w:rsidRDefault="001A1D61" w:rsidP="001A1D61">
                  <w:pPr>
                    <w:tabs>
                      <w:tab w:val="left" w:pos="640"/>
                    </w:tabs>
                    <w:suppressAutoHyphens w:val="0"/>
                    <w:spacing w:before="0" w:after="0" w:line="240" w:lineRule="auto"/>
                    <w:ind w:firstLine="0"/>
                    <w:rPr>
                      <w:rFonts w:eastAsia="Times New Roman"/>
                      <w:b/>
                      <w:bCs/>
                      <w:iCs/>
                      <w:color w:val="000000"/>
                      <w:kern w:val="2"/>
                      <w:lang w:eastAsia="zh-CN"/>
                    </w:rPr>
                  </w:pPr>
                  <w:r w:rsidRPr="00F53D39">
                    <w:rPr>
                      <w:rFonts w:eastAsia="Times New Roman"/>
                      <w:b/>
                      <w:bCs/>
                      <w:iCs/>
                      <w:color w:val="000000"/>
                      <w:kern w:val="2"/>
                      <w:lang w:eastAsia="zh-CN"/>
                    </w:rPr>
                    <w:t>TRS configuration parameters</w:t>
                  </w:r>
                </w:p>
              </w:tc>
              <w:tc>
                <w:tcPr>
                  <w:tcW w:w="5130" w:type="dxa"/>
                </w:tcPr>
                <w:p w14:paraId="6CA8067B" w14:textId="77777777" w:rsidR="001A1D61" w:rsidRPr="00F53D39" w:rsidRDefault="001A1D61" w:rsidP="001A1D61">
                  <w:pPr>
                    <w:tabs>
                      <w:tab w:val="left" w:pos="640"/>
                    </w:tabs>
                    <w:suppressAutoHyphens w:val="0"/>
                    <w:spacing w:before="0" w:after="0" w:line="240" w:lineRule="auto"/>
                    <w:ind w:firstLine="0"/>
                    <w:rPr>
                      <w:rFonts w:eastAsia="Times New Roman"/>
                      <w:b/>
                      <w:bCs/>
                      <w:iCs/>
                      <w:color w:val="000000"/>
                      <w:kern w:val="2"/>
                      <w:lang w:eastAsia="zh-CN"/>
                    </w:rPr>
                  </w:pPr>
                  <w:r w:rsidRPr="00F53D39">
                    <w:rPr>
                      <w:rFonts w:eastAsia="Times New Roman"/>
                      <w:b/>
                      <w:bCs/>
                      <w:iCs/>
                      <w:color w:val="000000"/>
                      <w:kern w:val="2"/>
                      <w:lang w:eastAsia="zh-CN"/>
                    </w:rPr>
                    <w:t>Value Range</w:t>
                  </w:r>
                </w:p>
              </w:tc>
            </w:tr>
            <w:tr w:rsidR="001A1D61" w:rsidRPr="00F53D39" w14:paraId="2D7F41E9" w14:textId="77777777" w:rsidTr="0081139B">
              <w:trPr>
                <w:jc w:val="center"/>
              </w:trPr>
              <w:tc>
                <w:tcPr>
                  <w:tcW w:w="3145" w:type="dxa"/>
                </w:tcPr>
                <w:p w14:paraId="759C09F8" w14:textId="77777777" w:rsidR="001A1D61" w:rsidRPr="00F53D39" w:rsidRDefault="001A1D61" w:rsidP="001A1D61">
                  <w:pPr>
                    <w:tabs>
                      <w:tab w:val="left" w:pos="640"/>
                    </w:tabs>
                    <w:suppressAutoHyphens w:val="0"/>
                    <w:spacing w:before="0" w:after="0" w:line="240" w:lineRule="auto"/>
                    <w:ind w:firstLine="0"/>
                    <w:rPr>
                      <w:rFonts w:eastAsia="Times New Roman"/>
                      <w:iCs/>
                      <w:color w:val="000000"/>
                      <w:kern w:val="2"/>
                      <w:lang w:eastAsia="zh-CN"/>
                    </w:rPr>
                  </w:pPr>
                  <w:r w:rsidRPr="00F53D39">
                    <w:rPr>
                      <w:rFonts w:eastAsia="Times New Roman"/>
                      <w:iCs/>
                      <w:color w:val="000000"/>
                      <w:kern w:val="2"/>
                      <w:lang w:eastAsia="zh-CN"/>
                    </w:rPr>
                    <w:t>TRS configuration index</w:t>
                  </w:r>
                </w:p>
              </w:tc>
              <w:tc>
                <w:tcPr>
                  <w:tcW w:w="5130" w:type="dxa"/>
                </w:tcPr>
                <w:p w14:paraId="7E376088" w14:textId="77777777" w:rsidR="001A1D61" w:rsidRPr="00F53D39" w:rsidRDefault="001A1D61" w:rsidP="001A1D61">
                  <w:pPr>
                    <w:tabs>
                      <w:tab w:val="left" w:pos="640"/>
                    </w:tabs>
                    <w:suppressAutoHyphens w:val="0"/>
                    <w:spacing w:before="0" w:after="0" w:line="240" w:lineRule="auto"/>
                    <w:ind w:firstLine="0"/>
                    <w:rPr>
                      <w:rFonts w:eastAsia="Times New Roman"/>
                      <w:iCs/>
                      <w:color w:val="000000"/>
                      <w:kern w:val="2"/>
                      <w:lang w:eastAsia="zh-CN"/>
                    </w:rPr>
                  </w:pPr>
                  <w:r w:rsidRPr="00F53D39">
                    <w:rPr>
                      <w:rFonts w:eastAsia="Times New Roman"/>
                      <w:iCs/>
                      <w:color w:val="000000"/>
                      <w:kern w:val="2"/>
                      <w:lang w:eastAsia="zh-CN"/>
                    </w:rPr>
                    <w:t>0 to (max # of TRS configurations – 1)</w:t>
                  </w:r>
                </w:p>
              </w:tc>
            </w:tr>
            <w:tr w:rsidR="001A1D61" w:rsidRPr="00F53D39" w14:paraId="37EE50BD" w14:textId="77777777" w:rsidTr="0081139B">
              <w:trPr>
                <w:jc w:val="center"/>
              </w:trPr>
              <w:tc>
                <w:tcPr>
                  <w:tcW w:w="3145" w:type="dxa"/>
                </w:tcPr>
                <w:p w14:paraId="06104EE8" w14:textId="77777777" w:rsidR="001A1D61" w:rsidRPr="00F53D39" w:rsidRDefault="001A1D61" w:rsidP="001A1D61">
                  <w:pPr>
                    <w:tabs>
                      <w:tab w:val="left" w:pos="640"/>
                    </w:tabs>
                    <w:suppressAutoHyphens w:val="0"/>
                    <w:spacing w:before="0" w:after="0" w:line="240" w:lineRule="auto"/>
                    <w:ind w:firstLine="0"/>
                    <w:rPr>
                      <w:rFonts w:eastAsia="Times New Roman"/>
                      <w:iCs/>
                      <w:color w:val="000000"/>
                      <w:kern w:val="2"/>
                      <w:lang w:eastAsia="zh-CN"/>
                    </w:rPr>
                  </w:pPr>
                  <w:r w:rsidRPr="00F53D39">
                    <w:rPr>
                      <w:rFonts w:eastAsia="Times New Roman"/>
                      <w:iCs/>
                      <w:color w:val="000000"/>
                      <w:kern w:val="2"/>
                      <w:lang w:eastAsia="zh-CN"/>
                    </w:rPr>
                    <w:t>Frequency domain allocation</w:t>
                  </w:r>
                </w:p>
              </w:tc>
              <w:tc>
                <w:tcPr>
                  <w:tcW w:w="5130" w:type="dxa"/>
                </w:tcPr>
                <w:p w14:paraId="3AAFC3CB" w14:textId="77777777" w:rsidR="001A1D61" w:rsidRPr="00F53D39" w:rsidRDefault="001A1D61" w:rsidP="001A1D61">
                  <w:pPr>
                    <w:tabs>
                      <w:tab w:val="left" w:pos="640"/>
                    </w:tabs>
                    <w:suppressAutoHyphens w:val="0"/>
                    <w:spacing w:before="0" w:after="0" w:line="240" w:lineRule="auto"/>
                    <w:ind w:firstLine="0"/>
                    <w:rPr>
                      <w:rFonts w:eastAsia="Times New Roman"/>
                      <w:iCs/>
                      <w:color w:val="000000"/>
                      <w:kern w:val="2"/>
                      <w:lang w:eastAsia="zh-CN"/>
                    </w:rPr>
                  </w:pPr>
                  <w:r w:rsidRPr="00F53D39">
                    <w:rPr>
                      <w:rFonts w:eastAsia="Times New Roman"/>
                      <w:iCs/>
                      <w:color w:val="000000"/>
                      <w:kern w:val="2"/>
                      <w:lang w:eastAsia="zh-CN"/>
                    </w:rPr>
                    <w:t>{0, 1, 2, 3}</w:t>
                  </w:r>
                </w:p>
                <w:p w14:paraId="03F70E5A" w14:textId="77777777" w:rsidR="001A1D61" w:rsidRPr="00F53D39" w:rsidRDefault="001A1D61" w:rsidP="001A1D61">
                  <w:pPr>
                    <w:tabs>
                      <w:tab w:val="left" w:pos="640"/>
                    </w:tabs>
                    <w:suppressAutoHyphens w:val="0"/>
                    <w:spacing w:before="0" w:after="0" w:line="240" w:lineRule="auto"/>
                    <w:ind w:firstLine="0"/>
                    <w:rPr>
                      <w:rFonts w:eastAsia="Times New Roman"/>
                      <w:iCs/>
                      <w:color w:val="000000"/>
                      <w:kern w:val="2"/>
                      <w:lang w:eastAsia="zh-CN"/>
                    </w:rPr>
                  </w:pPr>
                  <w:r w:rsidRPr="00F53D39">
                    <w:rPr>
                      <w:rFonts w:eastAsia="Times New Roman"/>
                      <w:iCs/>
                      <w:color w:val="000000"/>
                      <w:kern w:val="2"/>
                      <w:lang w:eastAsia="zh-CN"/>
                    </w:rPr>
                    <w:t>For TRS, this can be simplified to the offset for the TRS REs in a RB.</w:t>
                  </w:r>
                </w:p>
              </w:tc>
            </w:tr>
            <w:tr w:rsidR="001A1D61" w:rsidRPr="00F53D39" w14:paraId="4BF3270D" w14:textId="77777777" w:rsidTr="0081139B">
              <w:trPr>
                <w:jc w:val="center"/>
              </w:trPr>
              <w:tc>
                <w:tcPr>
                  <w:tcW w:w="3145" w:type="dxa"/>
                </w:tcPr>
                <w:p w14:paraId="4C9C256C" w14:textId="77777777" w:rsidR="001A1D61" w:rsidRPr="00F53D39" w:rsidRDefault="001A1D61" w:rsidP="001A1D61">
                  <w:pPr>
                    <w:tabs>
                      <w:tab w:val="left" w:pos="640"/>
                    </w:tabs>
                    <w:suppressAutoHyphens w:val="0"/>
                    <w:spacing w:before="0" w:after="0" w:line="240" w:lineRule="auto"/>
                    <w:ind w:firstLine="0"/>
                    <w:rPr>
                      <w:rFonts w:eastAsia="Times New Roman"/>
                      <w:iCs/>
                      <w:color w:val="000000"/>
                      <w:kern w:val="2"/>
                      <w:lang w:eastAsia="zh-CN"/>
                    </w:rPr>
                  </w:pPr>
                  <w:r w:rsidRPr="00F53D39">
                    <w:rPr>
                      <w:rFonts w:eastAsia="Times New Roman"/>
                      <w:iCs/>
                      <w:color w:val="000000"/>
                      <w:kern w:val="2"/>
                      <w:highlight w:val="green"/>
                      <w:lang w:eastAsia="zh-CN"/>
                    </w:rPr>
                    <w:t>firstOFDMSymbolInTimeDomain</w:t>
                  </w:r>
                </w:p>
              </w:tc>
              <w:tc>
                <w:tcPr>
                  <w:tcW w:w="5130" w:type="dxa"/>
                </w:tcPr>
                <w:p w14:paraId="1D547402" w14:textId="77777777" w:rsidR="001A1D61" w:rsidRPr="00F53D39" w:rsidRDefault="001A1D61" w:rsidP="001A1D61">
                  <w:pPr>
                    <w:tabs>
                      <w:tab w:val="left" w:pos="640"/>
                    </w:tabs>
                    <w:suppressAutoHyphens w:val="0"/>
                    <w:spacing w:before="0" w:after="0" w:line="240" w:lineRule="auto"/>
                    <w:ind w:firstLine="0"/>
                    <w:rPr>
                      <w:rFonts w:eastAsia="Times New Roman"/>
                      <w:iCs/>
                      <w:color w:val="000000"/>
                      <w:kern w:val="2"/>
                      <w:lang w:eastAsia="zh-CN"/>
                    </w:rPr>
                  </w:pPr>
                  <w:r w:rsidRPr="00F53D39">
                    <w:rPr>
                      <w:rFonts w:eastAsia="Times New Roman"/>
                      <w:iCs/>
                      <w:color w:val="000000"/>
                      <w:kern w:val="2"/>
                      <w:lang w:eastAsia="zh-CN"/>
                    </w:rPr>
                    <w:t>0 to 9</w:t>
                  </w:r>
                </w:p>
              </w:tc>
            </w:tr>
            <w:tr w:rsidR="001A1D61" w:rsidRPr="00F53D39" w14:paraId="0A657853" w14:textId="77777777" w:rsidTr="0081139B">
              <w:trPr>
                <w:jc w:val="center"/>
              </w:trPr>
              <w:tc>
                <w:tcPr>
                  <w:tcW w:w="3145" w:type="dxa"/>
                </w:tcPr>
                <w:p w14:paraId="4A2DEBA6" w14:textId="77777777" w:rsidR="001A1D61" w:rsidRPr="00F53D39" w:rsidRDefault="001A1D61" w:rsidP="001A1D61">
                  <w:pPr>
                    <w:tabs>
                      <w:tab w:val="left" w:pos="640"/>
                    </w:tabs>
                    <w:suppressAutoHyphens w:val="0"/>
                    <w:spacing w:before="0" w:after="0" w:line="240" w:lineRule="auto"/>
                    <w:ind w:firstLine="0"/>
                    <w:rPr>
                      <w:rFonts w:eastAsia="Times New Roman"/>
                      <w:iCs/>
                      <w:color w:val="000000"/>
                      <w:kern w:val="2"/>
                      <w:lang w:eastAsia="zh-CN"/>
                    </w:rPr>
                  </w:pPr>
                  <w:r w:rsidRPr="00F53D39">
                    <w:rPr>
                      <w:rFonts w:eastAsia="Times New Roman"/>
                      <w:iCs/>
                      <w:color w:val="000000"/>
                      <w:kern w:val="2"/>
                      <w:highlight w:val="green"/>
                      <w:lang w:eastAsia="zh-CN"/>
                    </w:rPr>
                    <w:t>startingRB</w:t>
                  </w:r>
                </w:p>
              </w:tc>
              <w:tc>
                <w:tcPr>
                  <w:tcW w:w="5130" w:type="dxa"/>
                </w:tcPr>
                <w:p w14:paraId="5EB6158C" w14:textId="77777777" w:rsidR="001A1D61" w:rsidRPr="00F53D39" w:rsidRDefault="001A1D61" w:rsidP="001A1D61">
                  <w:pPr>
                    <w:tabs>
                      <w:tab w:val="left" w:pos="640"/>
                    </w:tabs>
                    <w:suppressAutoHyphens w:val="0"/>
                    <w:spacing w:before="0" w:after="0" w:line="240" w:lineRule="auto"/>
                    <w:ind w:firstLine="0"/>
                    <w:rPr>
                      <w:rFonts w:eastAsia="Times New Roman"/>
                      <w:iCs/>
                      <w:color w:val="000000"/>
                      <w:kern w:val="2"/>
                      <w:lang w:eastAsia="zh-CN"/>
                    </w:rPr>
                  </w:pPr>
                  <w:r w:rsidRPr="00F53D39">
                    <w:rPr>
                      <w:rFonts w:eastAsia="Times New Roman"/>
                      <w:iCs/>
                      <w:color w:val="000000"/>
                      <w:kern w:val="2"/>
                      <w:lang w:eastAsia="zh-CN"/>
                    </w:rPr>
                    <w:t>Can reuse the existing range: 0 to 274</w:t>
                  </w:r>
                </w:p>
              </w:tc>
            </w:tr>
            <w:tr w:rsidR="001A1D61" w:rsidRPr="00F53D39" w14:paraId="28145732" w14:textId="77777777" w:rsidTr="0081139B">
              <w:trPr>
                <w:jc w:val="center"/>
              </w:trPr>
              <w:tc>
                <w:tcPr>
                  <w:tcW w:w="3145" w:type="dxa"/>
                </w:tcPr>
                <w:p w14:paraId="71C5C12C" w14:textId="77777777" w:rsidR="001A1D61" w:rsidRPr="00F53D39" w:rsidRDefault="001A1D61" w:rsidP="001A1D61">
                  <w:pPr>
                    <w:tabs>
                      <w:tab w:val="left" w:pos="640"/>
                    </w:tabs>
                    <w:suppressAutoHyphens w:val="0"/>
                    <w:spacing w:before="0" w:after="0" w:line="240" w:lineRule="auto"/>
                    <w:ind w:firstLine="0"/>
                    <w:rPr>
                      <w:rFonts w:eastAsia="Times New Roman"/>
                      <w:iCs/>
                      <w:color w:val="000000"/>
                      <w:kern w:val="2"/>
                      <w:lang w:eastAsia="zh-CN"/>
                    </w:rPr>
                  </w:pPr>
                  <w:r w:rsidRPr="00F53D39">
                    <w:rPr>
                      <w:rFonts w:eastAsia="Times New Roman"/>
                      <w:iCs/>
                      <w:color w:val="000000"/>
                      <w:kern w:val="2"/>
                      <w:highlight w:val="green"/>
                      <w:lang w:eastAsia="zh-CN"/>
                    </w:rPr>
                    <w:t>nrofRBs</w:t>
                  </w:r>
                </w:p>
              </w:tc>
              <w:tc>
                <w:tcPr>
                  <w:tcW w:w="5130" w:type="dxa"/>
                </w:tcPr>
                <w:p w14:paraId="4A909797" w14:textId="77777777" w:rsidR="001A1D61" w:rsidRPr="00F53D39" w:rsidRDefault="001A1D61" w:rsidP="001A1D61">
                  <w:pPr>
                    <w:tabs>
                      <w:tab w:val="left" w:pos="640"/>
                    </w:tabs>
                    <w:suppressAutoHyphens w:val="0"/>
                    <w:spacing w:before="0" w:after="0" w:line="240" w:lineRule="auto"/>
                    <w:ind w:firstLine="0"/>
                    <w:rPr>
                      <w:rFonts w:eastAsia="Times New Roman"/>
                      <w:iCs/>
                      <w:color w:val="000000"/>
                      <w:kern w:val="2"/>
                      <w:lang w:eastAsia="zh-CN"/>
                    </w:rPr>
                  </w:pPr>
                  <w:r w:rsidRPr="00F53D39">
                    <w:rPr>
                      <w:rFonts w:eastAsia="Times New Roman"/>
                      <w:iCs/>
                      <w:color w:val="000000"/>
                      <w:kern w:val="2"/>
                      <w:lang w:eastAsia="zh-CN"/>
                    </w:rPr>
                    <w:t>Can reuse the existing range: 24 to 276</w:t>
                  </w:r>
                </w:p>
              </w:tc>
            </w:tr>
            <w:tr w:rsidR="001A1D61" w:rsidRPr="00F53D39" w14:paraId="3D323C22" w14:textId="77777777" w:rsidTr="0081139B">
              <w:trPr>
                <w:jc w:val="center"/>
              </w:trPr>
              <w:tc>
                <w:tcPr>
                  <w:tcW w:w="3145" w:type="dxa"/>
                </w:tcPr>
                <w:p w14:paraId="2F61DCC0" w14:textId="77777777" w:rsidR="001A1D61" w:rsidRPr="00F53D39" w:rsidRDefault="001A1D61" w:rsidP="001A1D61">
                  <w:pPr>
                    <w:tabs>
                      <w:tab w:val="left" w:pos="640"/>
                    </w:tabs>
                    <w:suppressAutoHyphens w:val="0"/>
                    <w:spacing w:before="0" w:after="0" w:line="240" w:lineRule="auto"/>
                    <w:ind w:firstLine="0"/>
                    <w:rPr>
                      <w:rFonts w:eastAsia="Times New Roman"/>
                      <w:iCs/>
                      <w:color w:val="000000"/>
                      <w:kern w:val="2"/>
                      <w:lang w:eastAsia="zh-CN"/>
                    </w:rPr>
                  </w:pPr>
                  <w:r w:rsidRPr="00F53D39">
                    <w:rPr>
                      <w:rFonts w:eastAsia="Times New Roman"/>
                      <w:iCs/>
                      <w:color w:val="000000"/>
                      <w:kern w:val="2"/>
                      <w:highlight w:val="green"/>
                      <w:lang w:eastAsia="zh-CN"/>
                    </w:rPr>
                    <w:t>powerControlOffsetSS</w:t>
                  </w:r>
                </w:p>
              </w:tc>
              <w:tc>
                <w:tcPr>
                  <w:tcW w:w="5130" w:type="dxa"/>
                </w:tcPr>
                <w:p w14:paraId="585E8572" w14:textId="77777777" w:rsidR="001A1D61" w:rsidRPr="00F53D39" w:rsidRDefault="001A1D61" w:rsidP="001A1D61">
                  <w:pPr>
                    <w:tabs>
                      <w:tab w:val="left" w:pos="640"/>
                    </w:tabs>
                    <w:suppressAutoHyphens w:val="0"/>
                    <w:spacing w:before="0" w:after="0" w:line="240" w:lineRule="auto"/>
                    <w:ind w:firstLine="0"/>
                    <w:rPr>
                      <w:rFonts w:eastAsia="Times New Roman"/>
                      <w:iCs/>
                      <w:color w:val="000000"/>
                      <w:kern w:val="2"/>
                      <w:lang w:eastAsia="zh-CN"/>
                    </w:rPr>
                  </w:pPr>
                  <w:r w:rsidRPr="00F53D39">
                    <w:rPr>
                      <w:rFonts w:eastAsia="Times New Roman"/>
                      <w:iCs/>
                      <w:color w:val="000000"/>
                      <w:kern w:val="2"/>
                      <w:lang w:eastAsia="zh-CN"/>
                    </w:rPr>
                    <w:t>Reuse the existing range: {-3, 0, 3, 6} dB</w:t>
                  </w:r>
                </w:p>
              </w:tc>
            </w:tr>
            <w:tr w:rsidR="001A1D61" w:rsidRPr="00F53D39" w14:paraId="168909B8" w14:textId="77777777" w:rsidTr="0081139B">
              <w:trPr>
                <w:jc w:val="center"/>
              </w:trPr>
              <w:tc>
                <w:tcPr>
                  <w:tcW w:w="3145" w:type="dxa"/>
                </w:tcPr>
                <w:p w14:paraId="4B39B666" w14:textId="77777777" w:rsidR="001A1D61" w:rsidRPr="00F53D39" w:rsidRDefault="001A1D61" w:rsidP="001A1D61">
                  <w:pPr>
                    <w:tabs>
                      <w:tab w:val="left" w:pos="640"/>
                    </w:tabs>
                    <w:suppressAutoHyphens w:val="0"/>
                    <w:spacing w:before="0" w:after="0" w:line="240" w:lineRule="auto"/>
                    <w:ind w:firstLine="0"/>
                    <w:rPr>
                      <w:rFonts w:eastAsia="Times New Roman"/>
                      <w:iCs/>
                      <w:color w:val="000000"/>
                      <w:kern w:val="2"/>
                      <w:lang w:eastAsia="zh-CN"/>
                    </w:rPr>
                  </w:pPr>
                  <w:r w:rsidRPr="00F53D39">
                    <w:rPr>
                      <w:rFonts w:eastAsia="Times New Roman"/>
                      <w:iCs/>
                      <w:color w:val="000000"/>
                      <w:kern w:val="2"/>
                      <w:highlight w:val="green"/>
                      <w:lang w:eastAsia="zh-CN"/>
                    </w:rPr>
                    <w:t>scramblingID</w:t>
                  </w:r>
                </w:p>
              </w:tc>
              <w:tc>
                <w:tcPr>
                  <w:tcW w:w="5130" w:type="dxa"/>
                </w:tcPr>
                <w:p w14:paraId="00173CED" w14:textId="77777777" w:rsidR="001A1D61" w:rsidRPr="00F53D39" w:rsidRDefault="001A1D61" w:rsidP="001A1D61">
                  <w:pPr>
                    <w:tabs>
                      <w:tab w:val="left" w:pos="640"/>
                    </w:tabs>
                    <w:suppressAutoHyphens w:val="0"/>
                    <w:spacing w:before="0" w:after="0" w:line="240" w:lineRule="auto"/>
                    <w:ind w:firstLine="0"/>
                    <w:rPr>
                      <w:rFonts w:eastAsia="Times New Roman"/>
                      <w:iCs/>
                      <w:color w:val="000000"/>
                      <w:kern w:val="2"/>
                      <w:lang w:eastAsia="zh-CN"/>
                    </w:rPr>
                  </w:pPr>
                  <w:r w:rsidRPr="00F53D39">
                    <w:rPr>
                      <w:rFonts w:eastAsia="Times New Roman"/>
                      <w:iCs/>
                      <w:color w:val="000000"/>
                      <w:kern w:val="2"/>
                      <w:lang w:eastAsia="zh-CN"/>
                    </w:rPr>
                    <w:t>Reuse the existing range: 0 to 1023</w:t>
                  </w:r>
                </w:p>
              </w:tc>
            </w:tr>
            <w:tr w:rsidR="001A1D61" w:rsidRPr="00F53D39" w14:paraId="384BB683" w14:textId="77777777" w:rsidTr="0081139B">
              <w:trPr>
                <w:jc w:val="center"/>
              </w:trPr>
              <w:tc>
                <w:tcPr>
                  <w:tcW w:w="3145" w:type="dxa"/>
                </w:tcPr>
                <w:p w14:paraId="2246A579" w14:textId="77777777" w:rsidR="001A1D61" w:rsidRPr="00F53D39" w:rsidRDefault="001A1D61" w:rsidP="001A1D61">
                  <w:pPr>
                    <w:tabs>
                      <w:tab w:val="left" w:pos="640"/>
                    </w:tabs>
                    <w:suppressAutoHyphens w:val="0"/>
                    <w:spacing w:before="0" w:after="0" w:line="240" w:lineRule="auto"/>
                    <w:ind w:firstLine="0"/>
                    <w:rPr>
                      <w:rFonts w:eastAsia="Times New Roman"/>
                      <w:iCs/>
                      <w:color w:val="000000"/>
                      <w:kern w:val="2"/>
                      <w:lang w:eastAsia="zh-CN"/>
                    </w:rPr>
                  </w:pPr>
                  <w:r w:rsidRPr="00F53D39">
                    <w:rPr>
                      <w:rFonts w:eastAsia="Times New Roman"/>
                      <w:iCs/>
                      <w:color w:val="000000"/>
                      <w:kern w:val="2"/>
                      <w:lang w:eastAsia="zh-CN"/>
                    </w:rPr>
                    <w:t>periodicityAndOffset</w:t>
                  </w:r>
                </w:p>
              </w:tc>
              <w:tc>
                <w:tcPr>
                  <w:tcW w:w="5130" w:type="dxa"/>
                </w:tcPr>
                <w:p w14:paraId="0B46DAFC" w14:textId="77777777" w:rsidR="001A1D61" w:rsidRPr="00F53D39" w:rsidRDefault="001A1D61" w:rsidP="001A1D61">
                  <w:pPr>
                    <w:tabs>
                      <w:tab w:val="left" w:pos="640"/>
                    </w:tabs>
                    <w:suppressAutoHyphens w:val="0"/>
                    <w:spacing w:before="0" w:after="0" w:line="240" w:lineRule="auto"/>
                    <w:ind w:firstLine="0"/>
                    <w:rPr>
                      <w:rFonts w:eastAsia="Times New Roman"/>
                      <w:iCs/>
                      <w:color w:val="000000"/>
                      <w:kern w:val="2"/>
                      <w:lang w:eastAsia="zh-CN"/>
                    </w:rPr>
                  </w:pPr>
                  <w:r w:rsidRPr="00F53D39">
                    <w:rPr>
                      <w:rFonts w:eastAsia="Times New Roman"/>
                      <w:iCs/>
                      <w:color w:val="000000"/>
                      <w:kern w:val="2"/>
                      <w:lang w:eastAsia="zh-CN"/>
                    </w:rPr>
                    <w:t>Can reuse the existing structure of CSI-ResourcePeriodicityAndOffset, with periodicity limited to {10, 20, 40, 80} ms.</w:t>
                  </w:r>
                </w:p>
              </w:tc>
            </w:tr>
            <w:tr w:rsidR="001A1D61" w:rsidRPr="00F53D39" w14:paraId="754E9D36" w14:textId="77777777" w:rsidTr="0081139B">
              <w:trPr>
                <w:jc w:val="center"/>
              </w:trPr>
              <w:tc>
                <w:tcPr>
                  <w:tcW w:w="3145" w:type="dxa"/>
                </w:tcPr>
                <w:p w14:paraId="4BA58593" w14:textId="77777777" w:rsidR="001A1D61" w:rsidRPr="00F53D39" w:rsidRDefault="001A1D61" w:rsidP="001A1D61">
                  <w:pPr>
                    <w:tabs>
                      <w:tab w:val="left" w:pos="640"/>
                    </w:tabs>
                    <w:suppressAutoHyphens w:val="0"/>
                    <w:spacing w:before="0" w:after="0" w:line="240" w:lineRule="auto"/>
                    <w:ind w:firstLine="0"/>
                    <w:rPr>
                      <w:rFonts w:eastAsia="Times New Roman"/>
                      <w:iCs/>
                      <w:color w:val="000000"/>
                      <w:kern w:val="2"/>
                      <w:lang w:eastAsia="zh-CN"/>
                    </w:rPr>
                  </w:pPr>
                  <w:r w:rsidRPr="00F53D39">
                    <w:rPr>
                      <w:rFonts w:eastAsia="Times New Roman"/>
                      <w:iCs/>
                      <w:color w:val="000000"/>
                      <w:kern w:val="2"/>
                      <w:lang w:eastAsia="zh-CN"/>
                    </w:rPr>
                    <w:t>QCL information</w:t>
                  </w:r>
                </w:p>
              </w:tc>
              <w:tc>
                <w:tcPr>
                  <w:tcW w:w="5130" w:type="dxa"/>
                </w:tcPr>
                <w:p w14:paraId="280224E8" w14:textId="77777777" w:rsidR="001A1D61" w:rsidRPr="00F53D39" w:rsidRDefault="001A1D61" w:rsidP="001A1D61">
                  <w:pPr>
                    <w:tabs>
                      <w:tab w:val="left" w:pos="640"/>
                    </w:tabs>
                    <w:suppressAutoHyphens w:val="0"/>
                    <w:spacing w:before="0" w:after="0" w:line="240" w:lineRule="auto"/>
                    <w:ind w:firstLine="0"/>
                    <w:rPr>
                      <w:rFonts w:eastAsia="Times New Roman"/>
                      <w:iCs/>
                      <w:color w:val="000000"/>
                      <w:kern w:val="2"/>
                      <w:lang w:eastAsia="zh-CN"/>
                    </w:rPr>
                  </w:pPr>
                  <w:r w:rsidRPr="00F53D39">
                    <w:rPr>
                      <w:rFonts w:eastAsia="Times New Roman"/>
                      <w:iCs/>
                      <w:color w:val="000000"/>
                      <w:kern w:val="2"/>
                      <w:lang w:eastAsia="zh-CN"/>
                    </w:rPr>
                    <w:t>0 to 63, indicating the QCLed SSB index</w:t>
                  </w:r>
                </w:p>
              </w:tc>
            </w:tr>
            <w:tr w:rsidR="001A1D61" w:rsidRPr="00F53D39" w14:paraId="47436581" w14:textId="77777777" w:rsidTr="0081139B">
              <w:trPr>
                <w:jc w:val="center"/>
              </w:trPr>
              <w:tc>
                <w:tcPr>
                  <w:tcW w:w="3145" w:type="dxa"/>
                </w:tcPr>
                <w:p w14:paraId="63F22503" w14:textId="77777777" w:rsidR="001A1D61" w:rsidRPr="00F53D39" w:rsidRDefault="001A1D61" w:rsidP="001A1D61">
                  <w:pPr>
                    <w:tabs>
                      <w:tab w:val="left" w:pos="640"/>
                    </w:tabs>
                    <w:suppressAutoHyphens w:val="0"/>
                    <w:spacing w:before="0" w:after="0" w:line="240" w:lineRule="auto"/>
                    <w:ind w:firstLine="0"/>
                    <w:rPr>
                      <w:rFonts w:eastAsia="Times New Roman"/>
                      <w:iCs/>
                      <w:color w:val="000000"/>
                      <w:kern w:val="2"/>
                      <w:lang w:eastAsia="zh-CN"/>
                    </w:rPr>
                  </w:pPr>
                  <w:r w:rsidRPr="00F53D39">
                    <w:rPr>
                      <w:rFonts w:eastAsia="Times New Roman"/>
                      <w:iCs/>
                      <w:color w:val="000000"/>
                      <w:kern w:val="2"/>
                      <w:lang w:eastAsia="zh-CN"/>
                    </w:rPr>
                    <w:t>Number of slots for TRS</w:t>
                  </w:r>
                </w:p>
              </w:tc>
              <w:tc>
                <w:tcPr>
                  <w:tcW w:w="5130" w:type="dxa"/>
                </w:tcPr>
                <w:p w14:paraId="5B82E2CB" w14:textId="77777777" w:rsidR="001A1D61" w:rsidRPr="00F53D39" w:rsidRDefault="001A1D61" w:rsidP="001A1D61">
                  <w:pPr>
                    <w:tabs>
                      <w:tab w:val="left" w:pos="640"/>
                    </w:tabs>
                    <w:suppressAutoHyphens w:val="0"/>
                    <w:spacing w:before="0" w:after="0" w:line="240" w:lineRule="auto"/>
                    <w:ind w:firstLine="0"/>
                    <w:rPr>
                      <w:rFonts w:eastAsia="Times New Roman"/>
                      <w:iCs/>
                      <w:color w:val="000000"/>
                      <w:kern w:val="2"/>
                      <w:lang w:eastAsia="zh-CN"/>
                    </w:rPr>
                  </w:pPr>
                  <w:r w:rsidRPr="00F53D39">
                    <w:rPr>
                      <w:rFonts w:eastAsia="Times New Roman"/>
                      <w:iCs/>
                      <w:color w:val="000000"/>
                      <w:kern w:val="2"/>
                      <w:lang w:eastAsia="zh-CN"/>
                    </w:rPr>
                    <w:t>{1, 2}</w:t>
                  </w:r>
                </w:p>
              </w:tc>
            </w:tr>
          </w:tbl>
          <w:p w14:paraId="7F99E4F2" w14:textId="77777777" w:rsidR="001A1D61" w:rsidRPr="00F53D39" w:rsidRDefault="001A1D61" w:rsidP="001A1D61">
            <w:pPr>
              <w:tabs>
                <w:tab w:val="left" w:pos="640"/>
              </w:tabs>
              <w:suppressAutoHyphens w:val="0"/>
              <w:spacing w:before="0" w:after="120" w:line="240" w:lineRule="auto"/>
              <w:ind w:firstLine="0"/>
              <w:rPr>
                <w:rFonts w:eastAsia="Times New Roman"/>
                <w:iCs/>
                <w:color w:val="000000"/>
                <w:kern w:val="2"/>
                <w:lang w:eastAsia="zh-CN"/>
              </w:rPr>
            </w:pPr>
          </w:p>
          <w:p w14:paraId="2D4FB6C7" w14:textId="77777777" w:rsidR="000F2488" w:rsidRPr="00F53D39" w:rsidRDefault="000F2488" w:rsidP="000F2488">
            <w:pPr>
              <w:widowControl w:val="0"/>
              <w:suppressAutoHyphens w:val="0"/>
              <w:autoSpaceDE w:val="0"/>
              <w:autoSpaceDN w:val="0"/>
              <w:adjustRightInd w:val="0"/>
              <w:spacing w:before="0" w:after="0" w:line="240" w:lineRule="auto"/>
              <w:ind w:firstLine="0"/>
              <w:rPr>
                <w:rFonts w:eastAsia="SimSun"/>
                <w:b/>
                <w:lang w:eastAsia="zh-CN"/>
              </w:rPr>
            </w:pPr>
          </w:p>
        </w:tc>
      </w:tr>
      <w:tr w:rsidR="000F2488" w:rsidRPr="00F53D39" w14:paraId="7DFC2469" w14:textId="77777777" w:rsidTr="003A3821">
        <w:tc>
          <w:tcPr>
            <w:tcW w:w="1080" w:type="dxa"/>
          </w:tcPr>
          <w:p w14:paraId="68B47ED0" w14:textId="42849290" w:rsidR="000F2488" w:rsidRPr="00F53D39" w:rsidRDefault="000F2488" w:rsidP="000F2488">
            <w:pPr>
              <w:ind w:firstLine="0"/>
              <w:rPr>
                <w:rFonts w:eastAsia="Malgun Gothic"/>
              </w:rPr>
            </w:pPr>
            <w:r w:rsidRPr="00F53D39">
              <w:rPr>
                <w:rFonts w:eastAsia="Malgun Gothic"/>
              </w:rPr>
              <w:t>Qualcomm[14]</w:t>
            </w:r>
          </w:p>
        </w:tc>
        <w:tc>
          <w:tcPr>
            <w:tcW w:w="8640" w:type="dxa"/>
          </w:tcPr>
          <w:p w14:paraId="768AF85D" w14:textId="72895945" w:rsidR="000C682E" w:rsidRPr="00F53D39" w:rsidRDefault="000C682E" w:rsidP="000C682E">
            <w:pPr>
              <w:suppressAutoHyphens w:val="0"/>
              <w:overflowPunct w:val="0"/>
              <w:autoSpaceDE w:val="0"/>
              <w:autoSpaceDN w:val="0"/>
              <w:adjustRightInd w:val="0"/>
              <w:spacing w:before="0" w:after="120" w:line="240" w:lineRule="auto"/>
              <w:ind w:firstLine="0"/>
              <w:jc w:val="left"/>
              <w:textAlignment w:val="baseline"/>
              <w:rPr>
                <w:rFonts w:eastAsia="SimSun"/>
                <w:b/>
                <w:bCs/>
                <w:lang w:eastAsia="en-US"/>
              </w:rPr>
            </w:pPr>
            <w:r w:rsidRPr="00F53D39">
              <w:rPr>
                <w:rFonts w:eastAsia="SimSun"/>
                <w:lang w:val="en-GB" w:eastAsia="en-US"/>
              </w:rPr>
              <w:fldChar w:fldCharType="begin"/>
            </w:r>
            <w:r w:rsidRPr="00F53D39">
              <w:rPr>
                <w:rFonts w:eastAsia="SimSun"/>
                <w:lang w:val="en-GB" w:eastAsia="en-US"/>
              </w:rPr>
              <w:instrText xml:space="preserve"> REF P2 \h </w:instrText>
            </w:r>
            <w:r w:rsidR="00F53D39">
              <w:rPr>
                <w:rFonts w:eastAsia="SimSun"/>
                <w:lang w:val="en-GB" w:eastAsia="en-US"/>
              </w:rPr>
              <w:instrText xml:space="preserve"> \* MERGEFORMAT </w:instrText>
            </w:r>
            <w:r w:rsidRPr="00F53D39">
              <w:rPr>
                <w:rFonts w:eastAsia="SimSun"/>
                <w:lang w:val="en-GB" w:eastAsia="en-US"/>
              </w:rPr>
            </w:r>
            <w:r w:rsidRPr="00F53D39">
              <w:rPr>
                <w:rFonts w:eastAsia="SimSun"/>
                <w:lang w:val="en-GB" w:eastAsia="en-US"/>
              </w:rPr>
              <w:fldChar w:fldCharType="separate"/>
            </w:r>
            <w:r w:rsidRPr="00F53D39">
              <w:rPr>
                <w:rFonts w:eastAsia="SimSun"/>
                <w:b/>
                <w:bCs/>
                <w:lang w:eastAsia="en-US"/>
              </w:rPr>
              <w:t xml:space="preserve">Proposal </w:t>
            </w:r>
            <w:r w:rsidRPr="00F53D39">
              <w:rPr>
                <w:rFonts w:eastAsia="SimSun"/>
                <w:b/>
                <w:bCs/>
                <w:noProof/>
                <w:lang w:eastAsia="en-US"/>
              </w:rPr>
              <w:t>2</w:t>
            </w:r>
            <w:r w:rsidRPr="00F53D39">
              <w:rPr>
                <w:rFonts w:eastAsia="SimSun"/>
                <w:b/>
                <w:bCs/>
                <w:lang w:eastAsia="en-US"/>
              </w:rPr>
              <w:t>: Support Alt-1 for the configuration of the frequency location of TRS/CSI-RS occasion(s) for idle/inactive UEs:</w:t>
            </w:r>
          </w:p>
          <w:p w14:paraId="4C66FBC6" w14:textId="77777777" w:rsidR="000C682E" w:rsidRPr="00F53D39" w:rsidRDefault="000C682E" w:rsidP="00375104">
            <w:pPr>
              <w:numPr>
                <w:ilvl w:val="0"/>
                <w:numId w:val="33"/>
              </w:numPr>
              <w:suppressAutoHyphens w:val="0"/>
              <w:overflowPunct w:val="0"/>
              <w:autoSpaceDE w:val="0"/>
              <w:autoSpaceDN w:val="0"/>
              <w:adjustRightInd w:val="0"/>
              <w:spacing w:before="0" w:after="0" w:line="240" w:lineRule="auto"/>
              <w:jc w:val="left"/>
              <w:textAlignment w:val="baseline"/>
              <w:rPr>
                <w:rFonts w:eastAsia="Calibri"/>
                <w:b/>
                <w:bCs/>
                <w:lang w:eastAsia="en-US"/>
              </w:rPr>
            </w:pPr>
            <w:r w:rsidRPr="00F53D39">
              <w:rPr>
                <w:rFonts w:eastAsia="Calibri"/>
                <w:b/>
                <w:bCs/>
                <w:lang w:eastAsia="en-US"/>
              </w:rPr>
              <w:t>Alt-1: within initial DL BWP</w:t>
            </w:r>
          </w:p>
          <w:p w14:paraId="25D5BBAA" w14:textId="77777777" w:rsidR="000C682E" w:rsidRPr="00F53D39" w:rsidRDefault="000C682E" w:rsidP="00375104">
            <w:pPr>
              <w:numPr>
                <w:ilvl w:val="0"/>
                <w:numId w:val="33"/>
              </w:numPr>
              <w:suppressAutoHyphens w:val="0"/>
              <w:overflowPunct w:val="0"/>
              <w:autoSpaceDE w:val="0"/>
              <w:autoSpaceDN w:val="0"/>
              <w:adjustRightInd w:val="0"/>
              <w:spacing w:before="0" w:after="0" w:line="240" w:lineRule="auto"/>
              <w:jc w:val="left"/>
              <w:textAlignment w:val="baseline"/>
              <w:rPr>
                <w:rFonts w:eastAsia="Calibri"/>
                <w:b/>
                <w:bCs/>
                <w:lang w:eastAsia="en-US"/>
              </w:rPr>
            </w:pPr>
            <w:r w:rsidRPr="00F53D39">
              <w:rPr>
                <w:rFonts w:eastAsia="Calibri"/>
                <w:b/>
                <w:bCs/>
                <w:lang w:eastAsia="en-US"/>
              </w:rPr>
              <w:t xml:space="preserve">Alt-2: is not restricted by initial BWP </w:t>
            </w:r>
          </w:p>
          <w:p w14:paraId="138D2F58" w14:textId="77777777" w:rsidR="000C682E" w:rsidRPr="00F53D39" w:rsidRDefault="000C682E" w:rsidP="00375104">
            <w:pPr>
              <w:numPr>
                <w:ilvl w:val="1"/>
                <w:numId w:val="33"/>
              </w:numPr>
              <w:suppressAutoHyphens w:val="0"/>
              <w:overflowPunct w:val="0"/>
              <w:autoSpaceDE w:val="0"/>
              <w:autoSpaceDN w:val="0"/>
              <w:adjustRightInd w:val="0"/>
              <w:spacing w:before="0" w:after="120" w:line="240" w:lineRule="auto"/>
              <w:jc w:val="left"/>
              <w:textAlignment w:val="baseline"/>
              <w:rPr>
                <w:rFonts w:eastAsia="Times New Roman"/>
                <w:b/>
                <w:bCs/>
              </w:rPr>
            </w:pPr>
            <w:r w:rsidRPr="00F53D39">
              <w:rPr>
                <w:rFonts w:eastAsia="Times New Roman"/>
                <w:b/>
                <w:bCs/>
                <w:lang w:eastAsia="en-US"/>
              </w:rPr>
              <w:t>IDLE/INACTIVE mode UE is not expected to receive TRS/CSI-RS outside the initial DL BWP.</w:t>
            </w:r>
          </w:p>
          <w:p w14:paraId="2A5DFA7E" w14:textId="1A32A6F1" w:rsidR="000C682E" w:rsidRPr="00F53D39" w:rsidRDefault="000C682E" w:rsidP="000C682E">
            <w:pPr>
              <w:suppressAutoHyphens w:val="0"/>
              <w:overflowPunct w:val="0"/>
              <w:autoSpaceDE w:val="0"/>
              <w:autoSpaceDN w:val="0"/>
              <w:adjustRightInd w:val="0"/>
              <w:spacing w:before="0" w:after="120" w:line="240" w:lineRule="auto"/>
              <w:ind w:firstLine="0"/>
              <w:jc w:val="left"/>
              <w:textAlignment w:val="baseline"/>
              <w:rPr>
                <w:rFonts w:eastAsia="SimSun"/>
                <w:b/>
                <w:bCs/>
                <w:lang w:eastAsia="en-US"/>
              </w:rPr>
            </w:pPr>
            <w:r w:rsidRPr="00F53D39">
              <w:rPr>
                <w:rFonts w:eastAsia="SimSun"/>
                <w:lang w:val="en-GB" w:eastAsia="en-US"/>
              </w:rPr>
              <w:lastRenderedPageBreak/>
              <w:fldChar w:fldCharType="end"/>
            </w:r>
            <w:r w:rsidRPr="00F53D39">
              <w:rPr>
                <w:rFonts w:eastAsia="SimSun"/>
                <w:lang w:val="en-GB" w:eastAsia="en-US"/>
              </w:rPr>
              <w:fldChar w:fldCharType="begin"/>
            </w:r>
            <w:r w:rsidRPr="00F53D39">
              <w:rPr>
                <w:rFonts w:eastAsia="SimSun"/>
                <w:lang w:val="en-GB" w:eastAsia="en-US"/>
              </w:rPr>
              <w:instrText xml:space="preserve"> REF P3 \h </w:instrText>
            </w:r>
            <w:r w:rsidR="00F53D39">
              <w:rPr>
                <w:rFonts w:eastAsia="SimSun"/>
                <w:lang w:val="en-GB" w:eastAsia="en-US"/>
              </w:rPr>
              <w:instrText xml:space="preserve"> \* MERGEFORMAT </w:instrText>
            </w:r>
            <w:r w:rsidRPr="00F53D39">
              <w:rPr>
                <w:rFonts w:eastAsia="SimSun"/>
                <w:lang w:val="en-GB" w:eastAsia="en-US"/>
              </w:rPr>
            </w:r>
            <w:r w:rsidRPr="00F53D39">
              <w:rPr>
                <w:rFonts w:eastAsia="SimSun"/>
                <w:lang w:val="en-GB" w:eastAsia="en-US"/>
              </w:rPr>
              <w:fldChar w:fldCharType="separate"/>
            </w:r>
            <w:r w:rsidRPr="00F53D39">
              <w:rPr>
                <w:rFonts w:eastAsia="SimSun"/>
                <w:b/>
                <w:bCs/>
                <w:lang w:eastAsia="en-US"/>
              </w:rPr>
              <w:t xml:space="preserve">Proposal </w:t>
            </w:r>
            <w:r w:rsidRPr="00F53D39">
              <w:rPr>
                <w:rFonts w:eastAsia="SimSun"/>
                <w:b/>
                <w:bCs/>
                <w:noProof/>
                <w:lang w:eastAsia="en-US"/>
              </w:rPr>
              <w:t>3</w:t>
            </w:r>
            <w:r w:rsidRPr="00F53D39">
              <w:rPr>
                <w:rFonts w:eastAsia="SimSun"/>
                <w:b/>
                <w:bCs/>
                <w:lang w:eastAsia="en-US"/>
              </w:rPr>
              <w:t>: support Alt 1 for the SCS configuration of TRS/CSI-RS occasion(s) for idle/inactive UEs. SCS of initial BWP is the SCS of CORESET #0 if CORESET #0 and SSBs have different SCS</w:t>
            </w:r>
          </w:p>
          <w:p w14:paraId="725F7E19" w14:textId="77777777" w:rsidR="000C682E" w:rsidRPr="00F53D39" w:rsidRDefault="000C682E" w:rsidP="00375104">
            <w:pPr>
              <w:numPr>
                <w:ilvl w:val="0"/>
                <w:numId w:val="34"/>
              </w:numPr>
              <w:suppressAutoHyphens w:val="0"/>
              <w:overflowPunct w:val="0"/>
              <w:autoSpaceDE w:val="0"/>
              <w:autoSpaceDN w:val="0"/>
              <w:adjustRightInd w:val="0"/>
              <w:spacing w:before="0" w:after="0" w:line="240" w:lineRule="auto"/>
              <w:jc w:val="left"/>
              <w:textAlignment w:val="baseline"/>
              <w:rPr>
                <w:rFonts w:eastAsia="Calibri"/>
                <w:b/>
                <w:bCs/>
                <w:lang w:eastAsia="en-US"/>
              </w:rPr>
            </w:pPr>
            <w:r w:rsidRPr="00F53D39">
              <w:rPr>
                <w:rFonts w:eastAsia="Calibri"/>
                <w:b/>
                <w:bCs/>
                <w:lang w:eastAsia="en-US"/>
              </w:rPr>
              <w:t>Alt1: same as initial BWP</w:t>
            </w:r>
          </w:p>
          <w:p w14:paraId="54758C7A" w14:textId="77777777" w:rsidR="000C682E" w:rsidRPr="00F53D39" w:rsidRDefault="000C682E" w:rsidP="00375104">
            <w:pPr>
              <w:numPr>
                <w:ilvl w:val="0"/>
                <w:numId w:val="34"/>
              </w:numPr>
              <w:suppressAutoHyphens w:val="0"/>
              <w:overflowPunct w:val="0"/>
              <w:autoSpaceDE w:val="0"/>
              <w:autoSpaceDN w:val="0"/>
              <w:adjustRightInd w:val="0"/>
              <w:spacing w:before="0" w:after="240" w:line="240" w:lineRule="auto"/>
              <w:jc w:val="left"/>
              <w:textAlignment w:val="baseline"/>
              <w:rPr>
                <w:rFonts w:eastAsia="Calibri"/>
                <w:b/>
                <w:bCs/>
                <w:lang w:eastAsia="en-US"/>
              </w:rPr>
            </w:pPr>
            <w:r w:rsidRPr="00F53D39">
              <w:rPr>
                <w:rFonts w:eastAsia="Calibri"/>
                <w:b/>
                <w:bCs/>
                <w:lang w:eastAsia="en-US"/>
              </w:rPr>
              <w:t xml:space="preserve">Alt2: configurable parameter </w:t>
            </w:r>
          </w:p>
          <w:p w14:paraId="3C9B06DA" w14:textId="243B320F" w:rsidR="000C682E" w:rsidRPr="00F53D39" w:rsidRDefault="000C682E" w:rsidP="000C682E">
            <w:pPr>
              <w:tabs>
                <w:tab w:val="num" w:pos="720"/>
              </w:tabs>
              <w:suppressAutoHyphens w:val="0"/>
              <w:overflowPunct w:val="0"/>
              <w:autoSpaceDE w:val="0"/>
              <w:autoSpaceDN w:val="0"/>
              <w:adjustRightInd w:val="0"/>
              <w:spacing w:before="0" w:after="120" w:line="240" w:lineRule="auto"/>
              <w:ind w:firstLine="0"/>
              <w:jc w:val="left"/>
              <w:textAlignment w:val="baseline"/>
              <w:rPr>
                <w:rFonts w:eastAsia="SimSun"/>
                <w:b/>
                <w:bCs/>
                <w:lang w:eastAsia="en-US"/>
              </w:rPr>
            </w:pPr>
            <w:r w:rsidRPr="00F53D39">
              <w:rPr>
                <w:rFonts w:eastAsia="SimSun"/>
                <w:lang w:val="en-GB" w:eastAsia="en-US"/>
              </w:rPr>
              <w:fldChar w:fldCharType="end"/>
            </w:r>
            <w:r w:rsidRPr="00F53D39">
              <w:rPr>
                <w:rFonts w:eastAsia="SimSun"/>
                <w:lang w:val="en-GB" w:eastAsia="en-US"/>
              </w:rPr>
              <w:fldChar w:fldCharType="begin"/>
            </w:r>
            <w:r w:rsidRPr="00F53D39">
              <w:rPr>
                <w:rFonts w:eastAsia="SimSun"/>
                <w:lang w:val="en-GB" w:eastAsia="en-US"/>
              </w:rPr>
              <w:instrText xml:space="preserve"> REF P4 \h </w:instrText>
            </w:r>
            <w:r w:rsidR="00F53D39">
              <w:rPr>
                <w:rFonts w:eastAsia="SimSun"/>
                <w:lang w:val="en-GB" w:eastAsia="en-US"/>
              </w:rPr>
              <w:instrText xml:space="preserve"> \* MERGEFORMAT </w:instrText>
            </w:r>
            <w:r w:rsidRPr="00F53D39">
              <w:rPr>
                <w:rFonts w:eastAsia="SimSun"/>
                <w:lang w:val="en-GB" w:eastAsia="en-US"/>
              </w:rPr>
            </w:r>
            <w:r w:rsidRPr="00F53D39">
              <w:rPr>
                <w:rFonts w:eastAsia="SimSun"/>
                <w:lang w:val="en-GB" w:eastAsia="en-US"/>
              </w:rPr>
              <w:fldChar w:fldCharType="separate"/>
            </w:r>
            <w:r w:rsidRPr="00F53D39">
              <w:rPr>
                <w:rFonts w:eastAsia="SimSun"/>
                <w:b/>
                <w:bCs/>
                <w:lang w:eastAsia="en-US"/>
              </w:rPr>
              <w:t xml:space="preserve">Proposal </w:t>
            </w:r>
            <w:r w:rsidRPr="00F53D39">
              <w:rPr>
                <w:rFonts w:eastAsia="SimSun"/>
                <w:b/>
                <w:bCs/>
                <w:noProof/>
                <w:lang w:eastAsia="en-US"/>
              </w:rPr>
              <w:t>4</w:t>
            </w:r>
            <w:r w:rsidRPr="00F53D39">
              <w:rPr>
                <w:rFonts w:eastAsia="SimSun"/>
                <w:b/>
                <w:bCs/>
                <w:lang w:eastAsia="en-US"/>
              </w:rPr>
              <w:t xml:space="preserve">: Support Alt-1 for the QCL information of TRS/CSI-RS occasion(s) for idle/inactive UEs in following alternatives: </w:t>
            </w:r>
          </w:p>
          <w:p w14:paraId="2262AD91" w14:textId="77777777" w:rsidR="000C682E" w:rsidRPr="00F53D39" w:rsidRDefault="000C682E" w:rsidP="00375104">
            <w:pPr>
              <w:numPr>
                <w:ilvl w:val="0"/>
                <w:numId w:val="35"/>
              </w:numPr>
              <w:tabs>
                <w:tab w:val="num" w:pos="720"/>
              </w:tabs>
              <w:suppressAutoHyphens w:val="0"/>
              <w:overflowPunct w:val="0"/>
              <w:autoSpaceDE w:val="0"/>
              <w:autoSpaceDN w:val="0"/>
              <w:adjustRightInd w:val="0"/>
              <w:spacing w:before="0" w:after="0" w:line="240" w:lineRule="auto"/>
              <w:jc w:val="left"/>
              <w:textAlignment w:val="baseline"/>
              <w:rPr>
                <w:rFonts w:eastAsia="Calibri"/>
                <w:b/>
                <w:bCs/>
                <w:lang w:eastAsia="en-US"/>
              </w:rPr>
            </w:pPr>
            <w:r w:rsidRPr="00F53D39">
              <w:rPr>
                <w:rFonts w:eastAsia="Calibri"/>
                <w:b/>
                <w:bCs/>
                <w:lang w:eastAsia="en-US"/>
              </w:rPr>
              <w:t>Alt-1: from higher layer configuration, e.g. qcl-InfoPeriodicCSI-RS</w:t>
            </w:r>
          </w:p>
          <w:p w14:paraId="3EA95B62" w14:textId="77777777" w:rsidR="000C682E" w:rsidRPr="00F53D39" w:rsidRDefault="000C682E" w:rsidP="00375104">
            <w:pPr>
              <w:numPr>
                <w:ilvl w:val="0"/>
                <w:numId w:val="35"/>
              </w:numPr>
              <w:tabs>
                <w:tab w:val="num" w:pos="720"/>
              </w:tabs>
              <w:suppressAutoHyphens w:val="0"/>
              <w:overflowPunct w:val="0"/>
              <w:autoSpaceDE w:val="0"/>
              <w:autoSpaceDN w:val="0"/>
              <w:adjustRightInd w:val="0"/>
              <w:spacing w:before="0" w:after="0" w:line="240" w:lineRule="auto"/>
              <w:jc w:val="left"/>
              <w:textAlignment w:val="baseline"/>
              <w:rPr>
                <w:rFonts w:eastAsia="Calibri"/>
                <w:b/>
                <w:bCs/>
                <w:lang w:eastAsia="en-US"/>
              </w:rPr>
            </w:pPr>
            <w:r w:rsidRPr="00F53D39">
              <w:rPr>
                <w:rFonts w:eastAsia="Calibri"/>
                <w:b/>
                <w:bCs/>
                <w:lang w:eastAsia="en-US"/>
              </w:rPr>
              <w:t xml:space="preserve">Alt-2: QCL assumptions associated with transmitted SSBs implicitly, e.g. similar to PDCCH monitoring in PO </w:t>
            </w:r>
          </w:p>
          <w:p w14:paraId="6F71DB6F" w14:textId="022391ED" w:rsidR="000F2488" w:rsidRPr="00F53D39" w:rsidRDefault="000C682E" w:rsidP="000C682E">
            <w:pPr>
              <w:widowControl w:val="0"/>
              <w:suppressAutoHyphens w:val="0"/>
              <w:autoSpaceDE w:val="0"/>
              <w:autoSpaceDN w:val="0"/>
              <w:adjustRightInd w:val="0"/>
              <w:spacing w:before="0" w:after="0" w:line="240" w:lineRule="auto"/>
              <w:ind w:firstLine="0"/>
              <w:rPr>
                <w:rFonts w:eastAsia="SimSun"/>
                <w:b/>
                <w:lang w:eastAsia="zh-CN"/>
              </w:rPr>
            </w:pPr>
            <w:r w:rsidRPr="00F53D39">
              <w:rPr>
                <w:rFonts w:eastAsia="SimSun"/>
                <w:lang w:val="en-GB" w:eastAsia="en-US"/>
              </w:rPr>
              <w:fldChar w:fldCharType="end"/>
            </w:r>
          </w:p>
        </w:tc>
      </w:tr>
      <w:tr w:rsidR="000F2488" w:rsidRPr="00F53D39" w14:paraId="6216866C" w14:textId="77777777" w:rsidTr="003A3821">
        <w:tc>
          <w:tcPr>
            <w:tcW w:w="1080" w:type="dxa"/>
          </w:tcPr>
          <w:p w14:paraId="0AD5E85B" w14:textId="72F76411" w:rsidR="000F2488" w:rsidRPr="00F53D39" w:rsidRDefault="000F2488" w:rsidP="000F2488">
            <w:pPr>
              <w:ind w:firstLine="0"/>
              <w:rPr>
                <w:rFonts w:eastAsia="Malgun Gothic"/>
              </w:rPr>
            </w:pPr>
            <w:r w:rsidRPr="00F53D39">
              <w:rPr>
                <w:rFonts w:eastAsia="Malgun Gothic"/>
              </w:rPr>
              <w:lastRenderedPageBreak/>
              <w:t>Samsung[15]</w:t>
            </w:r>
          </w:p>
        </w:tc>
        <w:tc>
          <w:tcPr>
            <w:tcW w:w="8640" w:type="dxa"/>
          </w:tcPr>
          <w:p w14:paraId="44117B3E" w14:textId="77777777" w:rsidR="00F615F0" w:rsidRPr="00F53D39" w:rsidRDefault="00F615F0" w:rsidP="00F615F0">
            <w:pPr>
              <w:suppressAutoHyphens w:val="0"/>
              <w:spacing w:before="0" w:after="0" w:line="240" w:lineRule="auto"/>
              <w:ind w:firstLine="0"/>
              <w:rPr>
                <w:rFonts w:ascii="Times" w:hAnsi="Times"/>
                <w:b/>
                <w:u w:val="single"/>
                <w:lang w:eastAsia="en-US"/>
              </w:rPr>
            </w:pPr>
            <w:r w:rsidRPr="00F53D39">
              <w:rPr>
                <w:rFonts w:ascii="Times" w:hAnsi="Times"/>
                <w:b/>
                <w:u w:val="single"/>
                <w:lang w:eastAsia="en-US"/>
              </w:rPr>
              <w:t xml:space="preserve">Proposal 6: Support applicable values of {db-3, db0, db3, db6} for </w:t>
            </w:r>
            <w:r w:rsidRPr="00F53D39">
              <w:rPr>
                <w:rFonts w:ascii="Times" w:hAnsi="Times"/>
                <w:b/>
                <w:i/>
                <w:u w:val="single"/>
                <w:lang w:eastAsia="en-US"/>
              </w:rPr>
              <w:t>powerControlOffsetSS</w:t>
            </w:r>
            <w:r w:rsidRPr="00F53D39">
              <w:rPr>
                <w:rFonts w:ascii="Times" w:hAnsi="Times"/>
                <w:b/>
                <w:u w:val="single"/>
                <w:lang w:eastAsia="en-US"/>
              </w:rPr>
              <w:t xml:space="preserve"> of </w:t>
            </w:r>
            <w:r w:rsidRPr="00F53D39">
              <w:rPr>
                <w:b/>
                <w:u w:val="single"/>
                <w:lang w:val="en-GB" w:eastAsia="en-US"/>
              </w:rPr>
              <w:t>TRS/CSI-RS occasion(s) for idle/inactive UEs.</w:t>
            </w:r>
          </w:p>
          <w:p w14:paraId="6DB1C9EB" w14:textId="77777777" w:rsidR="00F615F0" w:rsidRPr="00F53D39" w:rsidRDefault="00F615F0" w:rsidP="00F615F0">
            <w:pPr>
              <w:suppressAutoHyphens w:val="0"/>
              <w:spacing w:before="0" w:after="0" w:line="240" w:lineRule="auto"/>
              <w:ind w:firstLine="0"/>
              <w:rPr>
                <w:rFonts w:ascii="Times" w:hAnsi="Times"/>
                <w:b/>
                <w:u w:val="single"/>
                <w:lang w:eastAsia="en-US"/>
              </w:rPr>
            </w:pPr>
          </w:p>
          <w:p w14:paraId="589C38C0" w14:textId="77777777" w:rsidR="00F615F0" w:rsidRPr="00F53D39" w:rsidRDefault="00F615F0" w:rsidP="00F615F0">
            <w:pPr>
              <w:suppressAutoHyphens w:val="0"/>
              <w:spacing w:before="0" w:after="0" w:line="240" w:lineRule="auto"/>
              <w:ind w:firstLine="0"/>
              <w:rPr>
                <w:rFonts w:ascii="Times" w:hAnsi="Times"/>
                <w:b/>
                <w:u w:val="single"/>
                <w:lang w:eastAsia="en-US"/>
              </w:rPr>
            </w:pPr>
            <w:r w:rsidRPr="00F53D39">
              <w:rPr>
                <w:rFonts w:ascii="Times" w:hAnsi="Times"/>
                <w:b/>
                <w:u w:val="single"/>
                <w:lang w:eastAsia="en-US"/>
              </w:rPr>
              <w:t xml:space="preserve">Proposal 7: Support </w:t>
            </w:r>
            <w:r w:rsidRPr="00F53D39">
              <w:rPr>
                <w:rFonts w:ascii="Times" w:hAnsi="Times"/>
                <w:b/>
                <w:u w:val="single"/>
                <w:lang w:val="en-GB" w:eastAsia="en-US"/>
              </w:rPr>
              <w:t xml:space="preserve">a length of 10bits for </w:t>
            </w:r>
            <w:r w:rsidRPr="00F53D39">
              <w:rPr>
                <w:rFonts w:ascii="Times" w:hAnsi="Times"/>
                <w:b/>
                <w:i/>
                <w:u w:val="single"/>
                <w:lang w:val="en-GB" w:eastAsia="en-US"/>
              </w:rPr>
              <w:t>scramblingID</w:t>
            </w:r>
            <w:r w:rsidRPr="00F53D39">
              <w:rPr>
                <w:rFonts w:ascii="Times" w:hAnsi="Times"/>
                <w:b/>
                <w:u w:val="single"/>
                <w:lang w:val="en-GB" w:eastAsia="en-US"/>
              </w:rPr>
              <w:t xml:space="preserve"> </w:t>
            </w:r>
            <w:r w:rsidRPr="00F53D39">
              <w:rPr>
                <w:rFonts w:ascii="Times" w:hAnsi="Times"/>
                <w:b/>
                <w:u w:val="single"/>
                <w:lang w:eastAsia="en-US"/>
              </w:rPr>
              <w:t xml:space="preserve">of </w:t>
            </w:r>
            <w:r w:rsidRPr="00F53D39">
              <w:rPr>
                <w:b/>
                <w:u w:val="single"/>
                <w:lang w:val="en-GB" w:eastAsia="en-US"/>
              </w:rPr>
              <w:t>TRS/CSI-RS occasion(s) for idle/inactive UEs</w:t>
            </w:r>
            <w:r w:rsidRPr="00F53D39">
              <w:rPr>
                <w:lang w:val="en-GB" w:eastAsia="en-US"/>
              </w:rPr>
              <w:t>.</w:t>
            </w:r>
          </w:p>
          <w:p w14:paraId="7C3A0BAB" w14:textId="77777777" w:rsidR="00F615F0" w:rsidRPr="00F53D39" w:rsidRDefault="00F615F0" w:rsidP="00F615F0">
            <w:pPr>
              <w:suppressAutoHyphens w:val="0"/>
              <w:spacing w:before="0" w:after="0" w:line="240" w:lineRule="auto"/>
              <w:ind w:firstLine="0"/>
              <w:jc w:val="left"/>
              <w:rPr>
                <w:rFonts w:ascii="Times" w:hAnsi="Times"/>
                <w:lang w:eastAsia="en-US"/>
              </w:rPr>
            </w:pPr>
          </w:p>
          <w:p w14:paraId="59DE8ADE" w14:textId="77777777" w:rsidR="00F615F0" w:rsidRPr="00F53D39" w:rsidRDefault="00F615F0" w:rsidP="00F615F0">
            <w:pPr>
              <w:suppressAutoHyphens w:val="0"/>
              <w:spacing w:before="0" w:after="0" w:line="240" w:lineRule="auto"/>
              <w:ind w:firstLine="0"/>
              <w:rPr>
                <w:lang w:val="en-GB" w:eastAsia="en-US"/>
              </w:rPr>
            </w:pPr>
            <w:r w:rsidRPr="00F53D39">
              <w:rPr>
                <w:rFonts w:ascii="Times" w:hAnsi="Times"/>
                <w:b/>
                <w:u w:val="single"/>
                <w:lang w:eastAsia="en-US"/>
              </w:rPr>
              <w:t xml:space="preserve">Proposal 8: Support value in range of 0 to 13 for </w:t>
            </w:r>
            <w:r w:rsidRPr="00F53D39">
              <w:rPr>
                <w:rFonts w:ascii="Times" w:hAnsi="Times"/>
                <w:b/>
                <w:i/>
                <w:u w:val="single"/>
                <w:lang w:eastAsia="en-US"/>
              </w:rPr>
              <w:t>firstOFDMSymbolInTimeDomain</w:t>
            </w:r>
            <w:r w:rsidRPr="00F53D39">
              <w:rPr>
                <w:rFonts w:ascii="Times" w:hAnsi="Times"/>
                <w:b/>
                <w:u w:val="single"/>
                <w:lang w:eastAsia="en-US"/>
              </w:rPr>
              <w:t xml:space="preserve"> of </w:t>
            </w:r>
            <w:r w:rsidRPr="00F53D39">
              <w:rPr>
                <w:b/>
                <w:u w:val="single"/>
                <w:lang w:val="en-GB" w:eastAsia="en-US"/>
              </w:rPr>
              <w:t>TRS/CSI-RS occasion(s) for idle/inactive UEs</w:t>
            </w:r>
            <w:r w:rsidRPr="00F53D39">
              <w:rPr>
                <w:lang w:val="en-GB" w:eastAsia="en-US"/>
              </w:rPr>
              <w:t>.</w:t>
            </w:r>
          </w:p>
          <w:p w14:paraId="49824848" w14:textId="77777777" w:rsidR="00F615F0" w:rsidRPr="00F53D39" w:rsidRDefault="00F615F0" w:rsidP="00F615F0">
            <w:pPr>
              <w:suppressAutoHyphens w:val="0"/>
              <w:spacing w:before="0" w:after="0" w:line="240" w:lineRule="auto"/>
              <w:ind w:firstLine="0"/>
              <w:rPr>
                <w:lang w:val="en-GB" w:eastAsia="en-US"/>
              </w:rPr>
            </w:pPr>
          </w:p>
          <w:p w14:paraId="261BBFA2" w14:textId="77777777" w:rsidR="00F615F0" w:rsidRPr="00F53D39" w:rsidRDefault="00F615F0" w:rsidP="00F615F0">
            <w:pPr>
              <w:suppressAutoHyphens w:val="0"/>
              <w:spacing w:before="0" w:after="0" w:line="240" w:lineRule="auto"/>
              <w:ind w:firstLine="0"/>
              <w:rPr>
                <w:rFonts w:ascii="Times" w:hAnsi="Times"/>
                <w:b/>
                <w:lang w:eastAsia="en-US"/>
              </w:rPr>
            </w:pPr>
            <w:r w:rsidRPr="00F53D39">
              <w:rPr>
                <w:rFonts w:ascii="Times" w:hAnsi="Times"/>
                <w:b/>
                <w:u w:val="single"/>
                <w:lang w:eastAsia="en-US"/>
              </w:rPr>
              <w:t xml:space="preserve">Proposal 9: Support </w:t>
            </w:r>
            <w:r w:rsidRPr="00F53D39">
              <w:rPr>
                <w:rFonts w:ascii="Times" w:hAnsi="Times"/>
                <w:b/>
                <w:u w:val="single"/>
                <w:lang w:val="en-GB" w:eastAsia="en-US"/>
              </w:rPr>
              <w:t xml:space="preserve">startingRB and nrofRBs with applicable value in range of </w:t>
            </w:r>
            <w:r w:rsidRPr="00F53D39">
              <w:rPr>
                <w:rFonts w:ascii="Times" w:hAnsi="Times"/>
                <w:b/>
                <w:u w:val="single"/>
                <w:lang w:eastAsia="en-US"/>
              </w:rPr>
              <w:t>(0..</w:t>
            </w:r>
            <w:r w:rsidRPr="00F53D39">
              <w:rPr>
                <w:rFonts w:ascii="Times" w:hAnsi="Times"/>
                <w:b/>
                <w:i/>
                <w:u w:val="single"/>
                <w:lang w:eastAsia="en-US"/>
              </w:rPr>
              <w:t>maxNrofPhysicalResourceBlocks</w:t>
            </w:r>
            <w:r w:rsidRPr="00F53D39">
              <w:rPr>
                <w:rFonts w:ascii="Times" w:hAnsi="Times"/>
                <w:b/>
                <w:u w:val="single"/>
                <w:lang w:eastAsia="en-US"/>
              </w:rPr>
              <w:t xml:space="preserve">-1), </w:t>
            </w:r>
            <w:r w:rsidRPr="00F53D39">
              <w:rPr>
                <w:rFonts w:ascii="Times" w:hAnsi="Times"/>
                <w:b/>
                <w:u w:val="single"/>
                <w:lang w:val="en-GB" w:eastAsia="en-US"/>
              </w:rPr>
              <w:t xml:space="preserve">where </w:t>
            </w:r>
            <w:r w:rsidRPr="00F53D39">
              <w:rPr>
                <w:rFonts w:ascii="Times" w:hAnsi="Times"/>
                <w:b/>
                <w:i/>
                <w:u w:val="single"/>
                <w:lang w:eastAsia="en-US"/>
              </w:rPr>
              <w:t>maxNrofPhysicalResourceBlocks</w:t>
            </w:r>
            <w:r w:rsidRPr="00F53D39">
              <w:rPr>
                <w:rFonts w:ascii="Times" w:hAnsi="Times"/>
                <w:b/>
                <w:u w:val="single"/>
                <w:lang w:eastAsia="en-US"/>
              </w:rPr>
              <w:t xml:space="preserve"> can be larger than maximum number of RBs of </w:t>
            </w:r>
            <w:r w:rsidRPr="00F53D39">
              <w:rPr>
                <w:rFonts w:eastAsia="Times New Roman"/>
                <w:b/>
                <w:u w:val="single"/>
                <w:lang w:val="en-GB" w:eastAsia="en-US"/>
              </w:rPr>
              <w:t xml:space="preserve">initial BWP for </w:t>
            </w:r>
            <w:r w:rsidRPr="00F53D39">
              <w:rPr>
                <w:b/>
                <w:u w:val="single"/>
                <w:lang w:val="en-GB" w:eastAsia="en-US"/>
              </w:rPr>
              <w:t>TRS/CSI-RS occasion(s) for idle/inactive UEs</w:t>
            </w:r>
            <w:r w:rsidRPr="00F53D39">
              <w:rPr>
                <w:lang w:val="en-GB" w:eastAsia="en-US"/>
              </w:rPr>
              <w:t>.</w:t>
            </w:r>
          </w:p>
          <w:p w14:paraId="11937CA7" w14:textId="77777777" w:rsidR="00F615F0" w:rsidRPr="00F53D39" w:rsidRDefault="00F615F0" w:rsidP="00F615F0">
            <w:pPr>
              <w:suppressAutoHyphens w:val="0"/>
              <w:spacing w:before="0" w:after="0" w:line="240" w:lineRule="auto"/>
              <w:ind w:firstLine="0"/>
              <w:rPr>
                <w:rFonts w:ascii="Times" w:hAnsi="Times"/>
                <w:b/>
                <w:lang w:eastAsia="en-US"/>
              </w:rPr>
            </w:pPr>
          </w:p>
          <w:p w14:paraId="6221BB21" w14:textId="77777777" w:rsidR="00F615F0" w:rsidRPr="00F53D39" w:rsidRDefault="00F615F0" w:rsidP="00F615F0">
            <w:pPr>
              <w:suppressAutoHyphens w:val="0"/>
              <w:spacing w:before="0" w:after="0" w:line="240" w:lineRule="auto"/>
              <w:ind w:firstLine="0"/>
              <w:rPr>
                <w:rFonts w:ascii="Times" w:hAnsi="Times"/>
                <w:b/>
                <w:u w:val="single"/>
                <w:lang w:eastAsia="en-US"/>
              </w:rPr>
            </w:pPr>
            <w:r w:rsidRPr="00F53D39">
              <w:rPr>
                <w:rFonts w:ascii="Times" w:hAnsi="Times"/>
                <w:b/>
                <w:u w:val="single"/>
                <w:lang w:eastAsia="en-US"/>
              </w:rPr>
              <w:t>Proposal 10: Support</w:t>
            </w:r>
            <w:r w:rsidRPr="00F53D39">
              <w:rPr>
                <w:rFonts w:ascii="Times" w:hAnsi="Times"/>
                <w:b/>
                <w:u w:val="single"/>
                <w:lang w:val="en-GB" w:eastAsia="en-US"/>
              </w:rPr>
              <w:t xml:space="preserve"> SCS </w:t>
            </w:r>
            <w:r w:rsidRPr="00F53D39">
              <w:rPr>
                <w:b/>
                <w:color w:val="000000"/>
                <w:u w:val="single"/>
                <w:lang w:val="en-GB"/>
              </w:rPr>
              <w:t>configuration of TRS/CSI-RS occasion(s) for idle/inactive UEs same as initial BWP.</w:t>
            </w:r>
          </w:p>
          <w:p w14:paraId="4314BE20" w14:textId="77777777" w:rsidR="00F615F0" w:rsidRPr="00F53D39" w:rsidRDefault="00F615F0" w:rsidP="00F615F0">
            <w:pPr>
              <w:suppressAutoHyphens w:val="0"/>
              <w:spacing w:before="0" w:after="0" w:line="240" w:lineRule="auto"/>
              <w:ind w:firstLine="0"/>
              <w:rPr>
                <w:rFonts w:ascii="Times" w:hAnsi="Times"/>
                <w:b/>
                <w:u w:val="single"/>
                <w:lang w:val="en-GB" w:eastAsia="en-US"/>
              </w:rPr>
            </w:pPr>
          </w:p>
          <w:p w14:paraId="0DCEA300" w14:textId="77777777" w:rsidR="00F615F0" w:rsidRPr="00F53D39" w:rsidRDefault="00F615F0" w:rsidP="00F615F0">
            <w:pPr>
              <w:suppressAutoHyphens w:val="0"/>
              <w:spacing w:before="0" w:after="0" w:line="240" w:lineRule="auto"/>
              <w:ind w:firstLine="0"/>
              <w:rPr>
                <w:rFonts w:ascii="Times" w:hAnsi="Times"/>
                <w:b/>
                <w:u w:val="single"/>
                <w:lang w:eastAsia="en-US"/>
              </w:rPr>
            </w:pPr>
            <w:r w:rsidRPr="00F53D39">
              <w:rPr>
                <w:rFonts w:ascii="Times" w:hAnsi="Times"/>
                <w:b/>
                <w:u w:val="single"/>
                <w:lang w:eastAsia="en-US"/>
              </w:rPr>
              <w:t xml:space="preserve">Proposal 11: Support configuration of the frequency location of TRS/CSI-RS occasion(s) for idle/inactive UEs not restricted by initial BWP. </w:t>
            </w:r>
          </w:p>
          <w:p w14:paraId="4B4FF484" w14:textId="77777777" w:rsidR="00F615F0" w:rsidRPr="00F53D39" w:rsidRDefault="00F615F0" w:rsidP="00F615F0">
            <w:pPr>
              <w:suppressAutoHyphens w:val="0"/>
              <w:spacing w:before="0" w:after="0" w:line="240" w:lineRule="auto"/>
              <w:ind w:firstLine="0"/>
              <w:rPr>
                <w:rFonts w:ascii="Times" w:hAnsi="Times"/>
                <w:b/>
                <w:lang w:eastAsia="en-US"/>
              </w:rPr>
            </w:pPr>
          </w:p>
          <w:p w14:paraId="4B3F9A7D" w14:textId="1EEBE493" w:rsidR="000F2488" w:rsidRPr="00F53D39" w:rsidRDefault="00F615F0" w:rsidP="00F615F0">
            <w:pPr>
              <w:suppressAutoHyphens w:val="0"/>
              <w:spacing w:before="0" w:after="0" w:line="264" w:lineRule="atLeast"/>
              <w:ind w:firstLine="0"/>
              <w:rPr>
                <w:rFonts w:ascii="Times" w:eastAsia="Times New Roman" w:hAnsi="Times"/>
                <w:b/>
                <w:u w:val="single"/>
                <w:lang w:val="en-GB"/>
              </w:rPr>
            </w:pPr>
            <w:r w:rsidRPr="00F53D39">
              <w:rPr>
                <w:rFonts w:ascii="Times" w:hAnsi="Times"/>
                <w:b/>
                <w:u w:val="single"/>
                <w:lang w:eastAsia="en-US"/>
              </w:rPr>
              <w:t xml:space="preserve">Proposal 12: Support </w:t>
            </w:r>
            <w:r w:rsidRPr="00F53D39">
              <w:rPr>
                <w:rFonts w:ascii="Times" w:hAnsi="Times"/>
                <w:b/>
                <w:u w:val="single"/>
                <w:lang w:val="en-GB" w:eastAsia="en-US"/>
              </w:rPr>
              <w:t xml:space="preserve">QCL information of TRS/CSI-RS occasion(s) for idle/inactive UEs </w:t>
            </w:r>
            <w:r w:rsidRPr="00F53D39">
              <w:rPr>
                <w:rFonts w:ascii="Times" w:eastAsia="Times New Roman" w:hAnsi="Times"/>
                <w:b/>
                <w:u w:val="single"/>
                <w:lang w:val="en-GB"/>
              </w:rPr>
              <w:t>from higher layer configuration, e.g. qcl-InfoPeriodicCSI-RS.</w:t>
            </w:r>
          </w:p>
        </w:tc>
      </w:tr>
      <w:tr w:rsidR="000F2488" w:rsidRPr="00F53D39" w14:paraId="22735A06" w14:textId="77777777" w:rsidTr="003A3821">
        <w:tc>
          <w:tcPr>
            <w:tcW w:w="1080" w:type="dxa"/>
          </w:tcPr>
          <w:p w14:paraId="5B6E59B8" w14:textId="17C6E480" w:rsidR="000F2488" w:rsidRPr="00F53D39" w:rsidRDefault="000F2488" w:rsidP="000F2488">
            <w:pPr>
              <w:ind w:firstLine="0"/>
              <w:rPr>
                <w:rFonts w:eastAsia="Malgun Gothic"/>
              </w:rPr>
            </w:pPr>
            <w:r w:rsidRPr="00F53D39">
              <w:rPr>
                <w:rFonts w:eastAsia="Malgun Gothic"/>
              </w:rPr>
              <w:t>Sony[16]</w:t>
            </w:r>
          </w:p>
        </w:tc>
        <w:tc>
          <w:tcPr>
            <w:tcW w:w="8640" w:type="dxa"/>
          </w:tcPr>
          <w:p w14:paraId="47A18A6E" w14:textId="77777777" w:rsidR="00E467CA" w:rsidRPr="00F53D39" w:rsidRDefault="00E467CA" w:rsidP="00E467CA">
            <w:pPr>
              <w:suppressAutoHyphens w:val="0"/>
              <w:spacing w:before="0" w:after="0" w:line="240" w:lineRule="auto"/>
              <w:ind w:firstLine="0"/>
              <w:jc w:val="left"/>
              <w:textAlignment w:val="baseline"/>
              <w:rPr>
                <w:rFonts w:ascii="Times" w:eastAsia="Consolas" w:hAnsi="Times"/>
                <w:b/>
                <w:bCs/>
                <w:lang w:val="en-GB" w:eastAsia="en-US"/>
              </w:rPr>
            </w:pPr>
            <w:r w:rsidRPr="00E467CA">
              <w:rPr>
                <w:rFonts w:eastAsia="SimSun"/>
                <w:b/>
                <w:bCs/>
                <w:lang w:eastAsia="zh-CN"/>
              </w:rPr>
              <w:t xml:space="preserve">Proposal 3: </w:t>
            </w:r>
            <w:r w:rsidRPr="00F53D39">
              <w:rPr>
                <w:rFonts w:ascii="Times" w:eastAsia="Consolas" w:hAnsi="Times"/>
                <w:b/>
                <w:bCs/>
                <w:lang w:val="en-GB" w:eastAsia="en-US"/>
              </w:rPr>
              <w:t>The SCS configuration of TRS/CSI-RS occasion(s) for idle/inactive UEs is a configurable parameter.</w:t>
            </w:r>
          </w:p>
          <w:p w14:paraId="1B4876FA" w14:textId="77777777" w:rsidR="00E467CA" w:rsidRPr="00E467CA" w:rsidRDefault="00E467CA" w:rsidP="00E467CA">
            <w:pPr>
              <w:suppressAutoHyphens w:val="0"/>
              <w:spacing w:before="0" w:after="0" w:line="240" w:lineRule="auto"/>
              <w:ind w:firstLine="0"/>
              <w:jc w:val="left"/>
              <w:textAlignment w:val="baseline"/>
              <w:rPr>
                <w:rFonts w:ascii="Segoe UI" w:eastAsia="Times New Roman" w:hAnsi="Segoe UI" w:cs="Segoe UI"/>
                <w:lang w:val="en-GB" w:eastAsia="en-US"/>
              </w:rPr>
            </w:pPr>
          </w:p>
          <w:p w14:paraId="46092691" w14:textId="77777777" w:rsidR="00E467CA" w:rsidRPr="00E467CA" w:rsidRDefault="00E467CA" w:rsidP="00E467CA">
            <w:pPr>
              <w:suppressAutoHyphens w:val="0"/>
              <w:spacing w:before="0" w:after="0" w:line="240" w:lineRule="auto"/>
              <w:ind w:firstLine="0"/>
              <w:textAlignment w:val="baseline"/>
              <w:rPr>
                <w:rFonts w:eastAsia="SimSun"/>
                <w:b/>
                <w:bCs/>
                <w:lang w:eastAsia="zh-CN"/>
              </w:rPr>
            </w:pPr>
            <w:r w:rsidRPr="00E467CA">
              <w:rPr>
                <w:rFonts w:eastAsia="SimSun"/>
                <w:b/>
                <w:bCs/>
                <w:lang w:eastAsia="zh-CN"/>
              </w:rPr>
              <w:t>Proposal 4: The configuration of the frequency location of TRS/CSI-RS occasion(s) for idle/inactive UEs is not restricted by the initial BWP. </w:t>
            </w:r>
          </w:p>
          <w:p w14:paraId="68196908" w14:textId="77777777" w:rsidR="00E467CA" w:rsidRPr="00E467CA" w:rsidRDefault="00E467CA" w:rsidP="00E467CA">
            <w:pPr>
              <w:suppressAutoHyphens w:val="0"/>
              <w:spacing w:before="0" w:after="0" w:line="240" w:lineRule="auto"/>
              <w:ind w:firstLine="0"/>
              <w:textAlignment w:val="baseline"/>
              <w:rPr>
                <w:rFonts w:eastAsia="SimSun"/>
                <w:lang w:eastAsia="zh-CN"/>
              </w:rPr>
            </w:pPr>
          </w:p>
          <w:p w14:paraId="31DF4860" w14:textId="77777777" w:rsidR="00E467CA" w:rsidRPr="00E467CA" w:rsidRDefault="00E467CA" w:rsidP="00E467CA">
            <w:pPr>
              <w:suppressAutoHyphens w:val="0"/>
              <w:spacing w:before="0" w:after="0" w:line="240" w:lineRule="auto"/>
              <w:ind w:firstLine="0"/>
              <w:textAlignment w:val="baseline"/>
              <w:rPr>
                <w:rFonts w:eastAsia="SimSun"/>
                <w:b/>
                <w:bCs/>
                <w:lang w:eastAsia="zh-CN"/>
              </w:rPr>
            </w:pPr>
            <w:r w:rsidRPr="00E467CA">
              <w:rPr>
                <w:rFonts w:eastAsia="SimSun"/>
                <w:b/>
                <w:bCs/>
                <w:lang w:eastAsia="zh-CN"/>
              </w:rPr>
              <w:t>Proposal 5: QCL information of TRS/CSI-RS occasion(s) for idle/inactive UEs should come from From higher layer configuration (e.g. qcl-InfoPeriodicCSI-RS).</w:t>
            </w:r>
          </w:p>
          <w:p w14:paraId="5DE85700" w14:textId="77777777" w:rsidR="00E467CA" w:rsidRPr="00E467CA" w:rsidRDefault="00E467CA" w:rsidP="00E467CA">
            <w:pPr>
              <w:suppressAutoHyphens w:val="0"/>
              <w:spacing w:before="0" w:after="0" w:line="240" w:lineRule="auto"/>
              <w:ind w:firstLine="0"/>
              <w:textAlignment w:val="baseline"/>
              <w:rPr>
                <w:rFonts w:eastAsia="SimSun"/>
                <w:lang w:eastAsia="zh-CN"/>
              </w:rPr>
            </w:pPr>
          </w:p>
          <w:p w14:paraId="355E89D2" w14:textId="77777777" w:rsidR="00E467CA" w:rsidRPr="00E467CA" w:rsidRDefault="00E467CA" w:rsidP="00E467CA">
            <w:pPr>
              <w:suppressAutoHyphens w:val="0"/>
              <w:spacing w:before="0" w:after="0" w:line="240" w:lineRule="auto"/>
              <w:ind w:firstLine="0"/>
              <w:textAlignment w:val="baseline"/>
              <w:rPr>
                <w:rFonts w:eastAsia="SimSun"/>
                <w:b/>
                <w:bCs/>
                <w:lang w:eastAsia="zh-CN"/>
              </w:rPr>
            </w:pPr>
            <w:r w:rsidRPr="00E467CA">
              <w:rPr>
                <w:rFonts w:eastAsia="SimSun"/>
                <w:b/>
                <w:bCs/>
                <w:lang w:eastAsia="zh-CN"/>
              </w:rPr>
              <w:t>Proposal 6: Support providing multiple TRS/CSI-RS configurations to idle/inactive UEs.</w:t>
            </w:r>
          </w:p>
          <w:p w14:paraId="3374C9ED" w14:textId="77777777" w:rsidR="000F2488" w:rsidRPr="00F53D39" w:rsidRDefault="000F2488" w:rsidP="00E467CA">
            <w:pPr>
              <w:pStyle w:val="paragraph"/>
              <w:spacing w:before="0" w:beforeAutospacing="0" w:after="0" w:afterAutospacing="0"/>
              <w:jc w:val="both"/>
              <w:textAlignment w:val="baseline"/>
              <w:rPr>
                <w:rFonts w:eastAsia="SimSun"/>
                <w:b/>
                <w:sz w:val="20"/>
                <w:szCs w:val="20"/>
                <w:lang w:val="en-US" w:eastAsia="zh-CN"/>
              </w:rPr>
            </w:pPr>
          </w:p>
        </w:tc>
      </w:tr>
      <w:tr w:rsidR="000F2488" w:rsidRPr="00F53D39" w14:paraId="25C91940" w14:textId="77777777" w:rsidTr="003A3821">
        <w:tc>
          <w:tcPr>
            <w:tcW w:w="1080" w:type="dxa"/>
          </w:tcPr>
          <w:p w14:paraId="6F780F40" w14:textId="4438D3F2" w:rsidR="000F2488" w:rsidRPr="00F53D39" w:rsidRDefault="000F2488" w:rsidP="000F2488">
            <w:pPr>
              <w:ind w:firstLine="0"/>
              <w:rPr>
                <w:rFonts w:eastAsia="Malgun Gothic"/>
              </w:rPr>
            </w:pPr>
            <w:r w:rsidRPr="00F53D39">
              <w:rPr>
                <w:rFonts w:eastAsia="Malgun Gothic"/>
              </w:rPr>
              <w:t>LG[17]</w:t>
            </w:r>
          </w:p>
        </w:tc>
        <w:tc>
          <w:tcPr>
            <w:tcW w:w="8640" w:type="dxa"/>
          </w:tcPr>
          <w:p w14:paraId="0F2C1CF3" w14:textId="77777777" w:rsidR="00E467CA" w:rsidRPr="00F53D39" w:rsidRDefault="00E467CA" w:rsidP="00E467CA">
            <w:pPr>
              <w:ind w:left="284" w:hangingChars="142" w:hanging="284"/>
              <w:rPr>
                <w:rFonts w:eastAsiaTheme="minorEastAsia"/>
                <w:b/>
              </w:rPr>
            </w:pPr>
            <w:r w:rsidRPr="00F53D39">
              <w:rPr>
                <w:rFonts w:eastAsiaTheme="minorEastAsia"/>
                <w:b/>
              </w:rPr>
              <w:t>Proposal 3: Support Alt 1 for the SCS configuration of TRS/CSI-RS occasion(s) for idle/inactive UEs</w:t>
            </w:r>
          </w:p>
          <w:p w14:paraId="2A5F464F" w14:textId="77777777" w:rsidR="00E467CA" w:rsidRPr="00F53D39" w:rsidRDefault="00E467CA" w:rsidP="00E467CA">
            <w:pPr>
              <w:ind w:firstLine="0"/>
              <w:rPr>
                <w:rFonts w:eastAsiaTheme="minorEastAsia"/>
                <w:b/>
              </w:rPr>
            </w:pPr>
            <w:r w:rsidRPr="00F53D39">
              <w:rPr>
                <w:rFonts w:eastAsiaTheme="minorEastAsia"/>
                <w:b/>
              </w:rPr>
              <w:t xml:space="preserve">Proposal 4: When SIB signalling is used for the configuration, support Alt 1 for the configuration of the frequency location of TRS/CSI-RS occasion(s) for idle/inactive UEs. </w:t>
            </w:r>
          </w:p>
          <w:p w14:paraId="6BEE0880" w14:textId="4FB6C28E" w:rsidR="000F2488" w:rsidRPr="00F53D39" w:rsidRDefault="00E467CA" w:rsidP="00E467CA">
            <w:pPr>
              <w:ind w:firstLine="0"/>
              <w:rPr>
                <w:rFonts w:eastAsiaTheme="minorEastAsia"/>
                <w:b/>
              </w:rPr>
            </w:pPr>
            <w:r w:rsidRPr="00F53D39">
              <w:rPr>
                <w:rFonts w:eastAsiaTheme="minorEastAsia"/>
                <w:b/>
              </w:rPr>
              <w:t>Proposal 5: Higher layer configuration is used to configure QCL information of TRS/CSI-RS occasion(s) for idle/inactive UEs</w:t>
            </w:r>
          </w:p>
        </w:tc>
      </w:tr>
      <w:tr w:rsidR="000F2488" w:rsidRPr="00F53D39" w14:paraId="578347A5" w14:textId="77777777" w:rsidTr="003A3821">
        <w:tc>
          <w:tcPr>
            <w:tcW w:w="1080" w:type="dxa"/>
          </w:tcPr>
          <w:p w14:paraId="7D9B694F" w14:textId="5327D5C3" w:rsidR="000F2488" w:rsidRPr="00F53D39" w:rsidRDefault="000F2488" w:rsidP="000F2488">
            <w:pPr>
              <w:ind w:firstLine="0"/>
              <w:rPr>
                <w:rFonts w:eastAsia="Malgun Gothic"/>
              </w:rPr>
            </w:pPr>
            <w:r w:rsidRPr="00F53D39">
              <w:rPr>
                <w:rFonts w:eastAsia="Malgun Gothic"/>
              </w:rPr>
              <w:t>Nokia[18]</w:t>
            </w:r>
          </w:p>
        </w:tc>
        <w:tc>
          <w:tcPr>
            <w:tcW w:w="8640" w:type="dxa"/>
          </w:tcPr>
          <w:p w14:paraId="3DE08318" w14:textId="77777777" w:rsidR="00E467CA" w:rsidRPr="00E467CA" w:rsidRDefault="00E467CA" w:rsidP="00E467CA">
            <w:pPr>
              <w:suppressAutoHyphens w:val="0"/>
              <w:spacing w:before="0" w:after="160" w:line="259" w:lineRule="auto"/>
              <w:ind w:firstLine="0"/>
              <w:jc w:val="left"/>
              <w:rPr>
                <w:rFonts w:ascii="Calibri" w:eastAsia="SimSun" w:hAnsi="Calibri" w:cs="Arial"/>
                <w:lang w:val="en-GB" w:eastAsia="zh-CN"/>
              </w:rPr>
            </w:pPr>
            <w:r w:rsidRPr="00E467CA">
              <w:rPr>
                <w:rFonts w:ascii="Calibri" w:eastAsia="SimSun" w:hAnsi="Calibri" w:cs="Arial"/>
                <w:b/>
                <w:lang w:val="en-GB" w:eastAsia="zh-CN"/>
              </w:rPr>
              <w:t xml:space="preserve">Proposal: </w:t>
            </w:r>
            <w:r w:rsidRPr="00E467CA">
              <w:rPr>
                <w:rFonts w:ascii="Calibri" w:eastAsia="SimSun" w:hAnsi="Calibri" w:cs="Arial"/>
                <w:b/>
                <w:bCs/>
                <w:lang w:val="en-GB" w:eastAsia="zh-CN"/>
              </w:rPr>
              <w:t>The configuration of TRS occasion-related parameters informed to the IDLE/INACTIVE mode UE(s) should be assumed to support similar flexibility as required by Connected Mode UE(s</w:t>
            </w:r>
            <w:r w:rsidRPr="00E467CA">
              <w:rPr>
                <w:rFonts w:ascii="Calibri" w:eastAsia="SimSun" w:hAnsi="Calibri" w:cs="Arial"/>
                <w:lang w:val="en-GB" w:eastAsia="zh-CN"/>
              </w:rPr>
              <w:t>).</w:t>
            </w:r>
          </w:p>
          <w:p w14:paraId="6912140C" w14:textId="77777777" w:rsidR="00E467CA" w:rsidRPr="00E467CA" w:rsidRDefault="00E467CA" w:rsidP="00E467CA">
            <w:pPr>
              <w:suppressAutoHyphens w:val="0"/>
              <w:spacing w:before="0" w:after="160" w:line="259" w:lineRule="auto"/>
              <w:ind w:firstLine="0"/>
              <w:jc w:val="left"/>
              <w:rPr>
                <w:rFonts w:ascii="Calibri" w:eastAsia="SimSun" w:hAnsi="Calibri" w:cs="Arial"/>
                <w:b/>
                <w:lang w:val="en-GB" w:eastAsia="zh-CN"/>
              </w:rPr>
            </w:pPr>
            <w:r w:rsidRPr="00E467CA">
              <w:rPr>
                <w:rFonts w:ascii="Calibri" w:eastAsia="SimSun" w:hAnsi="Calibri" w:cs="Arial"/>
                <w:b/>
                <w:lang w:val="en-GB" w:eastAsia="zh-CN"/>
              </w:rPr>
              <w:t xml:space="preserve">Proposal: </w:t>
            </w:r>
            <w:r w:rsidRPr="00E467CA">
              <w:rPr>
                <w:rFonts w:ascii="Calibri" w:eastAsia="SimSun" w:hAnsi="Calibri" w:cs="Arial"/>
                <w:b/>
                <w:bCs/>
                <w:lang w:val="en-GB" w:eastAsia="zh-CN"/>
              </w:rPr>
              <w:t>The configuration of TRS to the IDLE/INACTIVE mode UEs needs to support independ</w:t>
            </w:r>
            <w:r w:rsidRPr="00E467CA">
              <w:rPr>
                <w:rFonts w:ascii="Calibri" w:eastAsia="SimSun" w:hAnsi="Calibri" w:cs="Arial"/>
                <w:b/>
                <w:bCs/>
                <w:lang w:val="en-GB" w:eastAsia="zh-CN"/>
              </w:rPr>
              <w:lastRenderedPageBreak/>
              <w:t>ent configuration for each broadcast/SSB beam.</w:t>
            </w:r>
          </w:p>
          <w:p w14:paraId="7597F283" w14:textId="77777777" w:rsidR="00E467CA" w:rsidRPr="00E467CA" w:rsidRDefault="00E467CA" w:rsidP="00E467CA">
            <w:pPr>
              <w:suppressAutoHyphens w:val="0"/>
              <w:spacing w:before="0" w:after="160" w:line="259" w:lineRule="auto"/>
              <w:ind w:firstLine="0"/>
              <w:jc w:val="left"/>
              <w:rPr>
                <w:rFonts w:ascii="Calibri" w:eastAsia="SimSun" w:hAnsi="Calibri" w:cs="Arial"/>
                <w:lang w:val="en-GB" w:eastAsia="zh-CN"/>
              </w:rPr>
            </w:pPr>
            <w:r w:rsidRPr="00E467CA">
              <w:rPr>
                <w:rFonts w:ascii="Calibri" w:eastAsia="SimSun" w:hAnsi="Calibri" w:cs="Arial"/>
                <w:b/>
                <w:lang w:val="en-GB" w:eastAsia="zh-CN"/>
              </w:rPr>
              <w:t>Proposal:</w:t>
            </w:r>
            <w:r w:rsidRPr="00E467CA">
              <w:rPr>
                <w:rFonts w:ascii="Calibri" w:eastAsia="SimSun" w:hAnsi="Calibri" w:cs="Arial"/>
                <w:lang w:val="en-GB" w:eastAsia="zh-CN"/>
              </w:rPr>
              <w:t xml:space="preserve"> W</w:t>
            </w:r>
            <w:r w:rsidRPr="00E467CA">
              <w:rPr>
                <w:rFonts w:ascii="Calibri" w:eastAsia="SimSun" w:hAnsi="Calibri" w:cs="Arial"/>
                <w:b/>
                <w:bCs/>
                <w:lang w:val="en-GB" w:eastAsia="zh-CN"/>
              </w:rPr>
              <w:t>hen informing TRS occasions for the IDLE/INACTIVE mode UEs, parameters ‘</w:t>
            </w:r>
            <w:r w:rsidRPr="00E467CA">
              <w:rPr>
                <w:rFonts w:ascii="Courier New" w:eastAsia="Times New Roman" w:hAnsi="Courier New"/>
                <w:b/>
                <w:bCs/>
                <w:color w:val="000000"/>
                <w:kern w:val="24"/>
                <w:lang w:val="en-GB" w:eastAsia="en-GB"/>
              </w:rPr>
              <w:t>nrofPorts</w:t>
            </w:r>
            <w:r w:rsidRPr="00E467CA">
              <w:rPr>
                <w:rFonts w:ascii="Calibri" w:eastAsia="SimSun" w:hAnsi="Calibri" w:cs="Arial"/>
                <w:b/>
                <w:bCs/>
                <w:lang w:val="en-GB" w:eastAsia="zh-CN"/>
              </w:rPr>
              <w:t>’, ‘</w:t>
            </w:r>
            <w:r w:rsidRPr="00E467CA">
              <w:rPr>
                <w:rFonts w:ascii="Courier New" w:eastAsia="Times New Roman" w:hAnsi="Courier New"/>
                <w:b/>
                <w:bCs/>
                <w:color w:val="000000"/>
                <w:kern w:val="24"/>
                <w:lang w:val="en-GB" w:eastAsia="en-GB"/>
              </w:rPr>
              <w:t>cdm-Type</w:t>
            </w:r>
            <w:r w:rsidRPr="00E467CA">
              <w:rPr>
                <w:rFonts w:ascii="Calibri" w:eastAsia="SimSun" w:hAnsi="Calibri" w:cs="Arial"/>
                <w:b/>
                <w:bCs/>
                <w:lang w:val="en-GB" w:eastAsia="zh-CN"/>
              </w:rPr>
              <w:t>’ and ‘</w:t>
            </w:r>
            <w:r w:rsidRPr="00E467CA">
              <w:rPr>
                <w:rFonts w:ascii="Courier New" w:eastAsia="Times New Roman" w:hAnsi="Courier New"/>
                <w:b/>
                <w:bCs/>
                <w:color w:val="000000"/>
                <w:kern w:val="24"/>
                <w:lang w:val="en-GB" w:eastAsia="en-GB"/>
              </w:rPr>
              <w:t>density</w:t>
            </w:r>
            <w:r w:rsidRPr="00E467CA">
              <w:rPr>
                <w:rFonts w:ascii="Calibri" w:eastAsia="SimSun" w:hAnsi="Calibri" w:cs="Arial"/>
                <w:b/>
                <w:bCs/>
                <w:lang w:val="en-GB" w:eastAsia="zh-CN"/>
              </w:rPr>
              <w:t>’ in ‘</w:t>
            </w:r>
            <w:r w:rsidRPr="00E467CA">
              <w:rPr>
                <w:rFonts w:ascii="Courier New" w:eastAsia="Times New Roman" w:hAnsi="Courier New"/>
                <w:b/>
                <w:bCs/>
                <w:color w:val="000000"/>
                <w:kern w:val="24"/>
                <w:lang w:val="en-GB" w:eastAsia="en-GB"/>
              </w:rPr>
              <w:t>CSI-RS-ResourceMapping</w:t>
            </w:r>
            <w:r w:rsidRPr="00E467CA">
              <w:rPr>
                <w:rFonts w:ascii="Calibri" w:eastAsia="SimSun" w:hAnsi="Calibri" w:cs="Arial"/>
                <w:b/>
                <w:bCs/>
                <w:lang w:val="en-GB" w:eastAsia="zh-CN"/>
              </w:rPr>
              <w:t>’ can be omitted from the configuration and values assumed to be same as defined by specification TS38.214 for CSI-RS configured with ‘</w:t>
            </w:r>
            <w:r w:rsidRPr="00E467CA">
              <w:rPr>
                <w:rFonts w:ascii="Courier New" w:eastAsia="Times New Roman" w:hAnsi="Courier New"/>
                <w:b/>
                <w:bCs/>
                <w:color w:val="000000"/>
                <w:kern w:val="24"/>
                <w:lang w:val="en-GB" w:eastAsia="en-GB"/>
              </w:rPr>
              <w:t>trs-info</w:t>
            </w:r>
            <w:r w:rsidRPr="00E467CA">
              <w:rPr>
                <w:rFonts w:ascii="Calibri" w:eastAsia="SimSun" w:hAnsi="Calibri" w:cs="Arial"/>
                <w:b/>
                <w:bCs/>
                <w:lang w:val="en-GB" w:eastAsia="zh-CN"/>
              </w:rPr>
              <w:t>’.</w:t>
            </w:r>
          </w:p>
          <w:p w14:paraId="43056232" w14:textId="602120C4" w:rsidR="00E467CA" w:rsidRPr="00F53D39" w:rsidRDefault="00E467CA" w:rsidP="00E467CA">
            <w:pPr>
              <w:ind w:firstLine="0"/>
              <w:rPr>
                <w:rFonts w:ascii="Calibri" w:eastAsia="SimSun" w:hAnsi="Calibri" w:cs="Arial"/>
                <w:b/>
                <w:bCs/>
                <w:lang w:val="en-GB" w:eastAsia="zh-CN"/>
              </w:rPr>
            </w:pPr>
            <w:r w:rsidRPr="00F53D39">
              <w:rPr>
                <w:rFonts w:ascii="Calibri" w:eastAsia="SimSun" w:hAnsi="Calibri" w:cs="Arial"/>
                <w:b/>
                <w:lang w:val="en-GB" w:eastAsia="zh-CN"/>
              </w:rPr>
              <w:t>Proposal:</w:t>
            </w:r>
            <w:r w:rsidRPr="00F53D39">
              <w:rPr>
                <w:rFonts w:ascii="Calibri" w:eastAsia="SimSun" w:hAnsi="Calibri" w:cs="Arial"/>
                <w:lang w:val="en-GB" w:eastAsia="zh-CN"/>
              </w:rPr>
              <w:t xml:space="preserve"> </w:t>
            </w:r>
            <w:r w:rsidRPr="00F53D39">
              <w:rPr>
                <w:rFonts w:ascii="Calibri" w:eastAsia="SimSun" w:hAnsi="Calibri" w:cs="Arial"/>
                <w:b/>
                <w:bCs/>
                <w:lang w:val="en-GB" w:eastAsia="zh-CN"/>
              </w:rPr>
              <w:t>Following parameters can be assume to be same/common for RS resources in TRS resource set, or could be derived from one parameter for a RS resources defined in TRS resource set:</w:t>
            </w:r>
          </w:p>
          <w:p w14:paraId="4094DE86" w14:textId="77777777" w:rsidR="00E467CA" w:rsidRPr="00E467CA" w:rsidRDefault="00E467CA" w:rsidP="00375104">
            <w:pPr>
              <w:numPr>
                <w:ilvl w:val="0"/>
                <w:numId w:val="15"/>
              </w:numPr>
              <w:suppressAutoHyphens w:val="0"/>
              <w:spacing w:before="0" w:after="0" w:line="259" w:lineRule="auto"/>
              <w:contextualSpacing/>
              <w:jc w:val="left"/>
              <w:rPr>
                <w:rFonts w:ascii="Calibri" w:eastAsia="SimSun" w:hAnsi="Calibri" w:cs="Arial"/>
                <w:b/>
                <w:bCs/>
                <w:lang w:val="en-GB" w:eastAsia="zh-CN"/>
              </w:rPr>
            </w:pPr>
            <w:r w:rsidRPr="00E467CA">
              <w:rPr>
                <w:rFonts w:ascii="Calibri" w:eastAsia="SimSun" w:hAnsi="Calibri" w:cs="Arial"/>
                <w:b/>
                <w:bCs/>
                <w:lang w:val="en-GB" w:eastAsia="zh-CN"/>
              </w:rPr>
              <w:t>For TRS, ‘</w:t>
            </w:r>
            <w:r w:rsidRPr="00E467CA">
              <w:rPr>
                <w:rFonts w:ascii="Courier New" w:eastAsia="Times New Roman" w:hAnsi="Courier New"/>
                <w:b/>
                <w:bCs/>
                <w:color w:val="000000"/>
                <w:kern w:val="24"/>
                <w:lang w:val="en-GB" w:eastAsia="en-GB"/>
              </w:rPr>
              <w:t>firstOFDMSymbolInTimeDomain</w:t>
            </w:r>
            <w:r w:rsidRPr="00E467CA">
              <w:rPr>
                <w:rFonts w:ascii="Calibri" w:eastAsia="SimSun" w:hAnsi="Calibri" w:cs="Arial"/>
                <w:b/>
                <w:bCs/>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2A2983A9" w14:textId="77777777" w:rsidR="00E467CA" w:rsidRPr="00E467CA" w:rsidRDefault="00E467CA" w:rsidP="00375104">
            <w:pPr>
              <w:numPr>
                <w:ilvl w:val="1"/>
                <w:numId w:val="15"/>
              </w:numPr>
              <w:suppressAutoHyphens w:val="0"/>
              <w:spacing w:before="0" w:after="0" w:line="259" w:lineRule="auto"/>
              <w:contextualSpacing/>
              <w:jc w:val="left"/>
              <w:rPr>
                <w:rFonts w:ascii="Calibri" w:eastAsia="SimSun" w:hAnsi="Calibri" w:cs="Arial"/>
                <w:b/>
                <w:bCs/>
                <w:lang w:val="en-GB" w:eastAsia="zh-CN"/>
              </w:rPr>
            </w:pPr>
            <w:r w:rsidRPr="00E467CA">
              <w:rPr>
                <w:rFonts w:ascii="Calibri" w:eastAsia="SimSun" w:hAnsi="Calibri" w:cs="Arial"/>
                <w:b/>
                <w:bCs/>
                <w:lang w:val="en-GB" w:eastAsia="zh-CN"/>
              </w:rPr>
              <w:t>Note: number of slots (1 or 2) is indicated separetly, per resource set or for all resource sets.</w:t>
            </w:r>
          </w:p>
          <w:p w14:paraId="15ACC117" w14:textId="77777777" w:rsidR="00E467CA" w:rsidRPr="00E467CA" w:rsidRDefault="00E467CA" w:rsidP="00375104">
            <w:pPr>
              <w:numPr>
                <w:ilvl w:val="0"/>
                <w:numId w:val="15"/>
              </w:numPr>
              <w:suppressAutoHyphens w:val="0"/>
              <w:spacing w:before="0" w:after="0" w:line="259" w:lineRule="auto"/>
              <w:contextualSpacing/>
              <w:jc w:val="left"/>
              <w:rPr>
                <w:rFonts w:ascii="Calibri" w:eastAsia="SimSun" w:hAnsi="Calibri" w:cs="Arial"/>
                <w:b/>
                <w:bCs/>
                <w:lang w:val="en-GB" w:eastAsia="zh-CN"/>
              </w:rPr>
            </w:pPr>
            <w:r w:rsidRPr="00E467CA">
              <w:rPr>
                <w:rFonts w:ascii="Calibri" w:eastAsia="SimSun" w:hAnsi="Calibri" w:cs="Arial"/>
                <w:b/>
                <w:bCs/>
                <w:lang w:val="en-GB" w:eastAsia="zh-CN"/>
              </w:rPr>
              <w:t>For TRS, ’</w:t>
            </w:r>
            <w:r w:rsidRPr="00E467CA">
              <w:rPr>
                <w:rFonts w:ascii="Courier New" w:eastAsia="Times New Roman" w:hAnsi="Courier New"/>
                <w:b/>
                <w:bCs/>
                <w:color w:val="000000"/>
                <w:kern w:val="24"/>
                <w:lang w:val="en-GB" w:eastAsia="en-GB"/>
              </w:rPr>
              <w:t>row1</w:t>
            </w:r>
            <w:r w:rsidRPr="00E467CA">
              <w:rPr>
                <w:rFonts w:ascii="Calibri" w:eastAsia="SimSun" w:hAnsi="Calibri" w:cs="Arial"/>
                <w:b/>
                <w:bCs/>
                <w:lang w:val="en-GB" w:eastAsia="zh-CN"/>
              </w:rPr>
              <w:t>’, ‘</w:t>
            </w:r>
            <w:r w:rsidRPr="00E467CA">
              <w:rPr>
                <w:rFonts w:ascii="Courier New" w:eastAsia="Times New Roman" w:hAnsi="Courier New"/>
                <w:b/>
                <w:bCs/>
                <w:color w:val="000000"/>
                <w:kern w:val="24"/>
                <w:lang w:val="en-GB" w:eastAsia="en-GB"/>
              </w:rPr>
              <w:t>startingRB</w:t>
            </w:r>
            <w:r w:rsidRPr="00E467CA">
              <w:rPr>
                <w:rFonts w:ascii="Calibri" w:eastAsia="SimSun" w:hAnsi="Calibri" w:cs="Arial"/>
                <w:b/>
                <w:bCs/>
                <w:lang w:val="en-GB" w:eastAsia="zh-CN"/>
              </w:rPr>
              <w:t xml:space="preserve">’ and </w:t>
            </w:r>
            <w:r w:rsidRPr="00E467CA">
              <w:rPr>
                <w:rFonts w:ascii="Courier New" w:eastAsia="Times New Roman" w:hAnsi="Courier New"/>
                <w:b/>
                <w:bCs/>
                <w:color w:val="000000"/>
                <w:kern w:val="24"/>
                <w:lang w:val="en-GB" w:eastAsia="en-GB"/>
              </w:rPr>
              <w:t>‘nrofRBs’</w:t>
            </w:r>
            <w:r w:rsidRPr="00E467CA">
              <w:rPr>
                <w:rFonts w:ascii="Calibri" w:eastAsia="SimSun" w:hAnsi="Calibri" w:cs="Arial"/>
                <w:b/>
                <w:bCs/>
                <w:lang w:val="en-GB" w:eastAsia="zh-CN"/>
              </w:rPr>
              <w:t>are common/same for the RS resources in a RS resource set, thus would be provided only once per RS resource set.</w:t>
            </w:r>
          </w:p>
          <w:p w14:paraId="1F7848E7" w14:textId="77777777" w:rsidR="00E467CA" w:rsidRPr="00E467CA" w:rsidRDefault="00E467CA" w:rsidP="00375104">
            <w:pPr>
              <w:numPr>
                <w:ilvl w:val="0"/>
                <w:numId w:val="15"/>
              </w:numPr>
              <w:suppressAutoHyphens w:val="0"/>
              <w:spacing w:before="0" w:after="0" w:line="259" w:lineRule="auto"/>
              <w:contextualSpacing/>
              <w:jc w:val="left"/>
              <w:rPr>
                <w:rFonts w:ascii="Calibri" w:eastAsia="SimSun" w:hAnsi="Calibri" w:cs="Arial"/>
                <w:b/>
                <w:bCs/>
                <w:lang w:val="en-GB" w:eastAsia="zh-CN"/>
              </w:rPr>
            </w:pPr>
            <w:r w:rsidRPr="00E467CA">
              <w:rPr>
                <w:rFonts w:ascii="Calibri" w:eastAsia="SimSun" w:hAnsi="Calibri" w:cs="Arial"/>
                <w:b/>
                <w:bCs/>
                <w:lang w:val="en-GB" w:eastAsia="zh-CN"/>
              </w:rPr>
              <w:t>For TRS, ‘</w:t>
            </w:r>
            <w:r w:rsidRPr="00E467CA">
              <w:rPr>
                <w:rFonts w:ascii="Courier New" w:eastAsia="Times New Roman" w:hAnsi="Courier New"/>
                <w:b/>
                <w:bCs/>
                <w:color w:val="000000"/>
                <w:kern w:val="24"/>
                <w:lang w:val="en-GB" w:eastAsia="en-GB"/>
              </w:rPr>
              <w:t>CSI-ResourcePeriodicityAndOffset</w:t>
            </w:r>
            <w:r w:rsidRPr="00E467CA">
              <w:rPr>
                <w:rFonts w:ascii="Calibri" w:eastAsia="SimSun" w:hAnsi="Calibri" w:cs="Arial"/>
                <w:b/>
                <w:bCs/>
                <w:lang w:val="en-GB" w:eastAsia="zh-CN"/>
              </w:rPr>
              <w:t>’ would need to be provided only once for TRS resources in same slot.</w:t>
            </w:r>
          </w:p>
          <w:p w14:paraId="4852C075" w14:textId="77777777" w:rsidR="000F2488" w:rsidRPr="00F53D39" w:rsidRDefault="000F2488" w:rsidP="000F2488">
            <w:pPr>
              <w:widowControl w:val="0"/>
              <w:suppressAutoHyphens w:val="0"/>
              <w:autoSpaceDE w:val="0"/>
              <w:autoSpaceDN w:val="0"/>
              <w:adjustRightInd w:val="0"/>
              <w:spacing w:before="0" w:after="0" w:line="240" w:lineRule="auto"/>
              <w:ind w:firstLine="0"/>
              <w:rPr>
                <w:rFonts w:eastAsia="SimSun"/>
                <w:b/>
                <w:lang w:val="en-GB" w:eastAsia="zh-CN"/>
              </w:rPr>
            </w:pPr>
          </w:p>
          <w:p w14:paraId="6A03A592" w14:textId="77777777" w:rsidR="00E467CA" w:rsidRPr="00E467CA" w:rsidRDefault="00E467CA" w:rsidP="00E467CA">
            <w:pPr>
              <w:suppressAutoHyphens w:val="0"/>
              <w:spacing w:before="0" w:after="160" w:line="259" w:lineRule="auto"/>
              <w:ind w:firstLine="0"/>
              <w:jc w:val="left"/>
              <w:rPr>
                <w:rFonts w:ascii="Calibri" w:eastAsia="SimSun" w:hAnsi="Calibri" w:cs="Arial"/>
                <w:b/>
                <w:lang w:val="en-GB" w:eastAsia="zh-CN"/>
              </w:rPr>
            </w:pPr>
            <w:r w:rsidRPr="00E467CA">
              <w:rPr>
                <w:rFonts w:ascii="Calibri" w:eastAsia="SimSun" w:hAnsi="Calibri" w:cs="Arial"/>
                <w:b/>
                <w:lang w:val="en-GB" w:eastAsia="zh-CN"/>
              </w:rPr>
              <w:t>Proposal:</w:t>
            </w:r>
            <w:r w:rsidRPr="00E467CA">
              <w:rPr>
                <w:rFonts w:ascii="Calibri" w:eastAsia="SimSun" w:hAnsi="Calibri" w:cs="Arial"/>
                <w:lang w:val="en-GB" w:eastAsia="zh-CN"/>
              </w:rPr>
              <w:t xml:space="preserve"> </w:t>
            </w:r>
            <w:r w:rsidRPr="00E467CA">
              <w:rPr>
                <w:rFonts w:ascii="Calibri" w:eastAsia="SimSun" w:hAnsi="Calibri" w:cs="Arial"/>
                <w:b/>
                <w:bCs/>
                <w:lang w:val="en-GB" w:eastAsia="zh-CN"/>
              </w:rPr>
              <w:t>Configure the QCL information for each RS resource for IDLE/INACTIVE mode explicitely e.g. via SSB index.</w:t>
            </w:r>
            <w:r w:rsidRPr="00E467CA">
              <w:rPr>
                <w:rFonts w:ascii="Calibri" w:eastAsia="SimSun" w:hAnsi="Calibri" w:cs="Arial"/>
                <w:lang w:val="en-GB" w:eastAsia="zh-CN"/>
              </w:rPr>
              <w:t xml:space="preserve"> </w:t>
            </w:r>
          </w:p>
          <w:p w14:paraId="28F3C116" w14:textId="77777777" w:rsidR="00E467CA" w:rsidRPr="00E467CA" w:rsidRDefault="00E467CA" w:rsidP="00E467CA">
            <w:pPr>
              <w:suppressAutoHyphens w:val="0"/>
              <w:spacing w:before="0" w:after="160" w:line="259" w:lineRule="auto"/>
              <w:ind w:firstLine="0"/>
              <w:jc w:val="left"/>
              <w:rPr>
                <w:rFonts w:ascii="Calibri" w:eastAsia="SimSun" w:hAnsi="Calibri" w:cs="Arial"/>
                <w:bCs/>
                <w:lang w:val="en-GB" w:eastAsia="zh-CN"/>
              </w:rPr>
            </w:pPr>
            <w:r w:rsidRPr="00E467CA">
              <w:rPr>
                <w:rFonts w:ascii="Calibri" w:eastAsia="SimSun" w:hAnsi="Calibri" w:cs="Arial"/>
                <w:b/>
                <w:lang w:val="en-GB" w:eastAsia="zh-CN"/>
              </w:rPr>
              <w:t>Proposal:</w:t>
            </w:r>
            <w:r w:rsidRPr="00E467CA">
              <w:rPr>
                <w:rFonts w:ascii="Calibri" w:eastAsia="SimSun" w:hAnsi="Calibri" w:cs="Arial"/>
                <w:lang w:val="en-GB" w:eastAsia="zh-CN"/>
              </w:rPr>
              <w:t xml:space="preserve"> </w:t>
            </w:r>
            <w:r w:rsidRPr="00E467CA">
              <w:rPr>
                <w:rFonts w:ascii="Calibri" w:eastAsia="SimSun" w:hAnsi="Calibri" w:cs="Arial"/>
                <w:b/>
                <w:bCs/>
                <w:lang w:val="en-GB" w:eastAsia="zh-CN"/>
              </w:rPr>
              <w:t>For sub-carrier spacing configuration for TRS occasions, while being able to explicitely configure the sub-carrier spacing offers some flexibility, assuming that the sub-carrier spacing is aligned with initial BWP (given by</w:t>
            </w:r>
            <w:r w:rsidRPr="00E467CA">
              <w:rPr>
                <w:rFonts w:ascii="Courier New" w:eastAsia="Times New Roman" w:hAnsi="Courier New"/>
                <w:b/>
                <w:bCs/>
                <w:color w:val="000000"/>
                <w:kern w:val="24"/>
                <w:lang w:val="en-GB" w:eastAsia="en-GB"/>
              </w:rPr>
              <w:t>subCarrierSpacingCommon</w:t>
            </w:r>
            <w:r w:rsidRPr="00E467CA">
              <w:rPr>
                <w:rFonts w:ascii="Calibri" w:eastAsia="SimSun" w:hAnsi="Calibri" w:cs="Arial"/>
                <w:b/>
                <w:bCs/>
                <w:lang w:val="en-GB" w:eastAsia="zh-CN"/>
              </w:rPr>
              <w:t>) seems sufficient.</w:t>
            </w:r>
          </w:p>
          <w:p w14:paraId="4E24093D" w14:textId="3353040E" w:rsidR="00E467CA" w:rsidRPr="00F53D39" w:rsidRDefault="00E467CA" w:rsidP="00E467CA">
            <w:pPr>
              <w:suppressAutoHyphens w:val="0"/>
              <w:spacing w:before="0" w:after="160" w:line="259" w:lineRule="auto"/>
              <w:ind w:firstLine="0"/>
              <w:jc w:val="left"/>
              <w:rPr>
                <w:rFonts w:ascii="Calibri" w:eastAsia="SimSun" w:hAnsi="Calibri" w:cs="Arial"/>
                <w:lang w:val="en-GB" w:eastAsia="zh-CN"/>
              </w:rPr>
            </w:pPr>
            <w:r w:rsidRPr="00E467CA">
              <w:rPr>
                <w:rFonts w:ascii="Calibri" w:eastAsia="SimSun" w:hAnsi="Calibri" w:cs="Arial"/>
                <w:b/>
                <w:lang w:val="en-GB" w:eastAsia="zh-CN"/>
              </w:rPr>
              <w:t>Proposal:</w:t>
            </w:r>
            <w:r w:rsidRPr="00E467CA">
              <w:rPr>
                <w:rFonts w:ascii="Calibri" w:eastAsia="SimSun" w:hAnsi="Calibri" w:cs="Arial"/>
                <w:lang w:val="en-GB" w:eastAsia="zh-CN"/>
              </w:rPr>
              <w:t xml:space="preserve"> </w:t>
            </w:r>
            <w:r w:rsidRPr="00E467CA">
              <w:rPr>
                <w:rFonts w:ascii="Calibri" w:eastAsia="SimSun" w:hAnsi="Calibri" w:cs="Arial"/>
                <w:b/>
                <w:bCs/>
                <w:lang w:val="en-GB" w:eastAsia="zh-CN"/>
              </w:rPr>
              <w:t>For IDLE/INACTIVE mode UE(s), the frequency location of the TRS occasions is given by ‘</w:t>
            </w:r>
            <w:r w:rsidRPr="00E467CA">
              <w:rPr>
                <w:rFonts w:ascii="Courier New" w:eastAsia="Times New Roman" w:hAnsi="Courier New"/>
                <w:b/>
                <w:bCs/>
                <w:color w:val="000000"/>
                <w:kern w:val="24"/>
                <w:lang w:val="en-GB" w:eastAsia="en-GB"/>
              </w:rPr>
              <w:t>startingRB</w:t>
            </w:r>
            <w:r w:rsidRPr="00E467CA">
              <w:rPr>
                <w:rFonts w:ascii="Calibri" w:eastAsia="SimSun" w:hAnsi="Calibri" w:cs="Arial"/>
                <w:b/>
                <w:bCs/>
                <w:lang w:val="en-GB" w:eastAsia="zh-CN"/>
              </w:rPr>
              <w:t xml:space="preserve">’ and </w:t>
            </w:r>
            <w:r w:rsidRPr="00E467CA">
              <w:rPr>
                <w:rFonts w:ascii="Courier New" w:eastAsia="Times New Roman" w:hAnsi="Courier New"/>
                <w:b/>
                <w:bCs/>
                <w:color w:val="000000"/>
                <w:kern w:val="24"/>
                <w:lang w:val="en-GB" w:eastAsia="en-GB"/>
              </w:rPr>
              <w:t>‘nrofRBs’</w:t>
            </w:r>
            <w:r w:rsidRPr="00E467CA">
              <w:rPr>
                <w:rFonts w:ascii="Calibri" w:eastAsia="SimSun" w:hAnsi="Calibri" w:cs="Arial"/>
                <w:b/>
                <w:bCs/>
                <w:lang w:val="en-GB" w:eastAsia="zh-CN"/>
              </w:rPr>
              <w:t xml:space="preserve"> and it is not be restricted by the initial DL BWP.</w:t>
            </w:r>
            <w:r w:rsidRPr="00E467CA">
              <w:rPr>
                <w:rFonts w:ascii="Calibri" w:eastAsia="SimSun" w:hAnsi="Calibri" w:cs="Arial"/>
                <w:lang w:val="en-GB" w:eastAsia="zh-CN"/>
              </w:rPr>
              <w:t xml:space="preserve"> </w:t>
            </w:r>
          </w:p>
        </w:tc>
      </w:tr>
      <w:tr w:rsidR="000F2488" w:rsidRPr="00F53D39" w14:paraId="5D835AF4" w14:textId="77777777" w:rsidTr="003A3821">
        <w:tc>
          <w:tcPr>
            <w:tcW w:w="1080" w:type="dxa"/>
          </w:tcPr>
          <w:p w14:paraId="0911F954" w14:textId="3A40746E" w:rsidR="000F2488" w:rsidRPr="00F53D39" w:rsidRDefault="000F2488" w:rsidP="000F2488">
            <w:pPr>
              <w:ind w:firstLine="0"/>
              <w:rPr>
                <w:rFonts w:eastAsia="Malgun Gothic"/>
              </w:rPr>
            </w:pPr>
            <w:r w:rsidRPr="00F53D39">
              <w:rPr>
                <w:rFonts w:eastAsia="Malgun Gothic"/>
              </w:rPr>
              <w:lastRenderedPageBreak/>
              <w:t>InterDigital[19]</w:t>
            </w:r>
          </w:p>
        </w:tc>
        <w:tc>
          <w:tcPr>
            <w:tcW w:w="8640" w:type="dxa"/>
          </w:tcPr>
          <w:p w14:paraId="2AB36077" w14:textId="77777777" w:rsidR="002D280D" w:rsidRPr="002D280D" w:rsidRDefault="002D280D" w:rsidP="002D280D">
            <w:pPr>
              <w:suppressAutoHyphens w:val="0"/>
              <w:spacing w:before="0" w:after="160" w:line="259" w:lineRule="auto"/>
              <w:ind w:firstLine="0"/>
              <w:rPr>
                <w:rFonts w:ascii="Cambria" w:eastAsia="MS Mincho" w:hAnsi="Cambria"/>
                <w:b/>
                <w:bCs/>
                <w:lang w:eastAsia="zh-CN"/>
              </w:rPr>
            </w:pPr>
            <w:r w:rsidRPr="002D280D">
              <w:rPr>
                <w:rFonts w:ascii="Cambria" w:eastAsia="MS Mincho" w:hAnsi="Cambria"/>
                <w:b/>
                <w:bCs/>
                <w:lang w:eastAsia="zh-CN"/>
              </w:rPr>
              <w:t>Proposal 3: The configuration of the frequency location of TRS/CSI-RS occasion(s) is within initial DL BWP.</w:t>
            </w:r>
          </w:p>
          <w:p w14:paraId="3E886CD4" w14:textId="77777777" w:rsidR="002D280D" w:rsidRPr="002D280D" w:rsidRDefault="002D280D" w:rsidP="002D280D">
            <w:pPr>
              <w:suppressAutoHyphens w:val="0"/>
              <w:spacing w:before="0" w:after="160" w:line="259" w:lineRule="auto"/>
              <w:ind w:firstLine="0"/>
              <w:jc w:val="left"/>
              <w:rPr>
                <w:rFonts w:ascii="Cambria" w:eastAsia="Times New Roman" w:hAnsi="Cambria"/>
                <w:b/>
                <w:bCs/>
                <w:color w:val="000000"/>
                <w:lang w:eastAsia="zh-CN"/>
              </w:rPr>
            </w:pPr>
            <w:r w:rsidRPr="002D280D">
              <w:rPr>
                <w:rFonts w:ascii="Cambria" w:eastAsia="MS Mincho" w:hAnsi="Cambria"/>
                <w:b/>
                <w:bCs/>
                <w:color w:val="000000"/>
                <w:lang w:eastAsia="zh-CN"/>
              </w:rPr>
              <w:t xml:space="preserve">Proposal 4: The SCS configuration of TRS/CSI-RS occasion(s) for idle/inactive UEs is </w:t>
            </w:r>
            <w:r w:rsidRPr="002D280D">
              <w:rPr>
                <w:rFonts w:ascii="Cambria" w:eastAsia="Times New Roman" w:hAnsi="Cambria"/>
                <w:b/>
                <w:bCs/>
                <w:color w:val="000000"/>
                <w:lang w:eastAsia="zh-CN"/>
              </w:rPr>
              <w:t>same as initial BWP.</w:t>
            </w:r>
          </w:p>
          <w:p w14:paraId="1196B3FB" w14:textId="4B5ACE1E" w:rsidR="000F2488" w:rsidRPr="00F53D39" w:rsidRDefault="002D280D" w:rsidP="002D280D">
            <w:pPr>
              <w:suppressAutoHyphens w:val="0"/>
              <w:spacing w:before="0" w:after="160" w:line="259" w:lineRule="auto"/>
              <w:ind w:firstLine="0"/>
              <w:rPr>
                <w:rFonts w:ascii="Cambria" w:eastAsia="Times New Roman" w:hAnsi="Cambria"/>
                <w:b/>
                <w:bCs/>
                <w:lang w:eastAsia="zh-CN"/>
              </w:rPr>
            </w:pPr>
            <w:r w:rsidRPr="002D280D">
              <w:rPr>
                <w:rFonts w:ascii="Cambria" w:eastAsia="MS Mincho" w:hAnsi="Cambria"/>
                <w:b/>
                <w:bCs/>
                <w:color w:val="000000"/>
                <w:lang w:eastAsia="zh-CN"/>
              </w:rPr>
              <w:t xml:space="preserve">Proposal 7: The </w:t>
            </w:r>
            <w:r w:rsidRPr="002D280D">
              <w:rPr>
                <w:rFonts w:ascii="Cambria" w:eastAsia="MS Mincho" w:hAnsi="Cambria"/>
                <w:b/>
                <w:bCs/>
                <w:lang w:eastAsia="zh-CN"/>
              </w:rPr>
              <w:t xml:space="preserve">QCL information of TRS/CSI-RS occasion(s) for idle/inactive is from </w:t>
            </w:r>
            <w:r w:rsidRPr="002D280D">
              <w:rPr>
                <w:rFonts w:ascii="Cambria" w:eastAsia="Times New Roman" w:hAnsi="Cambria"/>
                <w:b/>
                <w:bCs/>
                <w:lang w:eastAsia="zh-CN"/>
              </w:rPr>
              <w:t>higher layer configuration.</w:t>
            </w:r>
          </w:p>
        </w:tc>
      </w:tr>
      <w:tr w:rsidR="000F2488" w:rsidRPr="00F53D39" w14:paraId="03C68CAA" w14:textId="77777777" w:rsidTr="003A3821">
        <w:tc>
          <w:tcPr>
            <w:tcW w:w="1080" w:type="dxa"/>
          </w:tcPr>
          <w:p w14:paraId="2E98A924" w14:textId="55BF6A97" w:rsidR="000F2488" w:rsidRPr="00F53D39" w:rsidRDefault="000F2488" w:rsidP="000F2488">
            <w:pPr>
              <w:ind w:firstLine="0"/>
              <w:rPr>
                <w:rFonts w:eastAsia="Malgun Gothic"/>
              </w:rPr>
            </w:pPr>
            <w:r w:rsidRPr="00F53D39">
              <w:rPr>
                <w:rFonts w:eastAsia="Malgun Gothic"/>
              </w:rPr>
              <w:t>Sharp[20]</w:t>
            </w:r>
          </w:p>
        </w:tc>
        <w:tc>
          <w:tcPr>
            <w:tcW w:w="8640" w:type="dxa"/>
          </w:tcPr>
          <w:p w14:paraId="350A0B67" w14:textId="77777777" w:rsidR="002D280D" w:rsidRPr="002D280D" w:rsidRDefault="002D280D" w:rsidP="002D280D">
            <w:pPr>
              <w:suppressAutoHyphens w:val="0"/>
              <w:snapToGrid w:val="0"/>
              <w:spacing w:before="0" w:after="100" w:afterAutospacing="1" w:line="240" w:lineRule="auto"/>
              <w:ind w:firstLine="0"/>
              <w:rPr>
                <w:rFonts w:eastAsia="SimSun"/>
                <w:b/>
                <w:lang w:val="en-GB" w:eastAsia="zh-CN"/>
              </w:rPr>
            </w:pPr>
            <w:r w:rsidRPr="002D280D">
              <w:rPr>
                <w:rFonts w:eastAsia="SimSun"/>
                <w:b/>
                <w:lang w:val="en-GB" w:eastAsia="zh-CN"/>
              </w:rPr>
              <w:t>P</w:t>
            </w:r>
            <w:r w:rsidRPr="002D280D">
              <w:rPr>
                <w:rFonts w:eastAsia="SimSun" w:hint="eastAsia"/>
                <w:b/>
                <w:lang w:val="en-GB" w:eastAsia="zh-CN"/>
              </w:rPr>
              <w:t xml:space="preserve">roposal 2: Additional restriction for </w:t>
            </w:r>
            <w:r w:rsidRPr="002D280D">
              <w:rPr>
                <w:rFonts w:eastAsia="MS Gothic"/>
                <w:b/>
                <w:lang w:val="en-GB" w:eastAsia="ja-JP"/>
              </w:rPr>
              <w:t>TRS/CSI-RS</w:t>
            </w:r>
            <w:r w:rsidRPr="002D280D">
              <w:rPr>
                <w:rFonts w:eastAsia="SimSun" w:hint="eastAsia"/>
                <w:b/>
                <w:lang w:val="en-GB" w:eastAsia="zh-CN"/>
              </w:rPr>
              <w:t xml:space="preserve"> configuration should not be introduced</w:t>
            </w:r>
          </w:p>
          <w:p w14:paraId="5D64330D" w14:textId="77777777" w:rsidR="002D280D" w:rsidRPr="002D280D" w:rsidRDefault="002D280D" w:rsidP="002D280D">
            <w:pPr>
              <w:suppressAutoHyphens w:val="0"/>
              <w:snapToGrid w:val="0"/>
              <w:spacing w:before="0" w:after="100" w:afterAutospacing="1" w:line="240" w:lineRule="auto"/>
              <w:ind w:firstLine="0"/>
              <w:rPr>
                <w:rFonts w:eastAsia="SimSun"/>
                <w:b/>
                <w:lang w:val="en-GB" w:eastAsia="zh-CN"/>
              </w:rPr>
            </w:pPr>
            <w:r w:rsidRPr="002D280D">
              <w:rPr>
                <w:rFonts w:eastAsia="SimSun"/>
                <w:b/>
                <w:lang w:val="en-GB" w:eastAsia="zh-CN"/>
              </w:rPr>
              <w:t>P</w:t>
            </w:r>
            <w:r w:rsidRPr="002D280D">
              <w:rPr>
                <w:rFonts w:eastAsia="SimSun" w:hint="eastAsia"/>
                <w:b/>
                <w:lang w:val="en-GB" w:eastAsia="zh-CN"/>
              </w:rPr>
              <w:t>roposal 3: The TRS/CSI-RS can be configu</w:t>
            </w:r>
            <w:r w:rsidRPr="002D280D">
              <w:rPr>
                <w:rFonts w:eastAsia="SimSun"/>
                <w:b/>
                <w:lang w:val="en-GB" w:eastAsia="zh-CN"/>
              </w:rPr>
              <w:t>r</w:t>
            </w:r>
            <w:r w:rsidRPr="002D280D">
              <w:rPr>
                <w:rFonts w:eastAsia="SimSun" w:hint="eastAsia"/>
                <w:b/>
                <w:lang w:val="en-GB" w:eastAsia="zh-CN"/>
              </w:rPr>
              <w:t>ed without considering the bandwidth restr</w:t>
            </w:r>
            <w:r w:rsidRPr="002D280D">
              <w:rPr>
                <w:rFonts w:eastAsia="SimSun"/>
                <w:b/>
                <w:lang w:val="en-GB" w:eastAsia="zh-CN"/>
              </w:rPr>
              <w:t>ictions</w:t>
            </w:r>
            <w:r w:rsidRPr="002D280D">
              <w:rPr>
                <w:rFonts w:eastAsia="SimSun" w:hint="eastAsia"/>
                <w:b/>
                <w:lang w:val="en-GB" w:eastAsia="zh-CN"/>
              </w:rPr>
              <w:t xml:space="preserve"> of </w:t>
            </w:r>
            <w:r w:rsidRPr="002D280D">
              <w:rPr>
                <w:rFonts w:eastAsia="SimSun"/>
                <w:b/>
                <w:lang w:val="en-GB" w:eastAsia="zh-CN"/>
              </w:rPr>
              <w:t>the</w:t>
            </w:r>
            <w:r w:rsidRPr="002D280D">
              <w:rPr>
                <w:rFonts w:eastAsia="SimSun" w:hint="eastAsia"/>
                <w:b/>
                <w:lang w:val="en-GB" w:eastAsia="zh-CN"/>
              </w:rPr>
              <w:t xml:space="preserve"> initial BWP </w:t>
            </w:r>
          </w:p>
          <w:p w14:paraId="319D8A11" w14:textId="35679894" w:rsidR="000F2488" w:rsidRPr="00F53D39" w:rsidRDefault="002D280D" w:rsidP="002D280D">
            <w:pPr>
              <w:suppressAutoHyphens w:val="0"/>
              <w:snapToGrid w:val="0"/>
              <w:spacing w:before="0" w:after="100" w:afterAutospacing="1" w:line="240" w:lineRule="auto"/>
              <w:ind w:firstLine="0"/>
              <w:rPr>
                <w:rFonts w:eastAsia="SimSun"/>
                <w:b/>
                <w:lang w:val="en-GB" w:eastAsia="zh-CN"/>
              </w:rPr>
            </w:pPr>
            <w:r w:rsidRPr="002D280D">
              <w:rPr>
                <w:rFonts w:eastAsia="SimSun"/>
                <w:b/>
                <w:lang w:val="en-GB" w:eastAsia="zh-CN"/>
              </w:rPr>
              <w:t>P</w:t>
            </w:r>
            <w:r w:rsidRPr="002D280D">
              <w:rPr>
                <w:rFonts w:eastAsia="SimSun" w:hint="eastAsia"/>
                <w:b/>
                <w:lang w:val="en-GB" w:eastAsia="zh-CN"/>
              </w:rPr>
              <w:t xml:space="preserve">roposal 4: </w:t>
            </w:r>
            <w:r w:rsidRPr="002D280D">
              <w:rPr>
                <w:rFonts w:eastAsia="SimSun"/>
                <w:b/>
                <w:lang w:val="en-GB" w:eastAsia="zh-CN"/>
              </w:rPr>
              <w:t>The QCL information of TRS/CSI-RS should be associated with the signal of availability information.</w:t>
            </w:r>
            <w:r w:rsidRPr="002D280D">
              <w:rPr>
                <w:rFonts w:eastAsia="SimSun" w:hint="eastAsia"/>
                <w:b/>
                <w:lang w:val="en-GB" w:eastAsia="zh-CN"/>
              </w:rPr>
              <w:t xml:space="preserve">  </w:t>
            </w:r>
          </w:p>
        </w:tc>
      </w:tr>
      <w:tr w:rsidR="000F2488" w:rsidRPr="00F53D39" w14:paraId="5E9E8770" w14:textId="77777777" w:rsidTr="003A3821">
        <w:tc>
          <w:tcPr>
            <w:tcW w:w="1080" w:type="dxa"/>
          </w:tcPr>
          <w:p w14:paraId="69F6E761" w14:textId="2B68F966" w:rsidR="000F2488" w:rsidRPr="00F53D39" w:rsidRDefault="000F2488" w:rsidP="000F2488">
            <w:pPr>
              <w:ind w:firstLine="0"/>
              <w:rPr>
                <w:rFonts w:eastAsia="Malgun Gothic"/>
              </w:rPr>
            </w:pPr>
            <w:r w:rsidRPr="00F53D39">
              <w:rPr>
                <w:rFonts w:eastAsia="Malgun Gothic"/>
              </w:rPr>
              <w:t>DOCOMO[21]</w:t>
            </w:r>
          </w:p>
        </w:tc>
        <w:tc>
          <w:tcPr>
            <w:tcW w:w="8640" w:type="dxa"/>
          </w:tcPr>
          <w:p w14:paraId="401772DE" w14:textId="6624FF99" w:rsidR="000F2488" w:rsidRPr="00F53D39" w:rsidRDefault="00A32495" w:rsidP="00A32495">
            <w:pPr>
              <w:suppressAutoHyphens w:val="0"/>
              <w:spacing w:before="0" w:after="0" w:line="240" w:lineRule="auto"/>
              <w:ind w:firstLine="0"/>
              <w:jc w:val="left"/>
              <w:rPr>
                <w:rFonts w:eastAsia="MS Mincho"/>
                <w:b/>
                <w:bCs/>
                <w:color w:val="000000"/>
                <w:lang w:val="en-GB" w:eastAsia="ja-JP"/>
              </w:rPr>
            </w:pPr>
            <w:r w:rsidRPr="00A32495">
              <w:rPr>
                <w:rFonts w:eastAsia="MS Gothic" w:hint="eastAsia"/>
                <w:b/>
                <w:bCs/>
                <w:color w:val="000000"/>
                <w:u w:val="single"/>
                <w:lang w:val="en-GB" w:eastAsia="ja-JP"/>
              </w:rPr>
              <w:t>P</w:t>
            </w:r>
            <w:r w:rsidRPr="00A32495">
              <w:rPr>
                <w:rFonts w:eastAsia="MS Gothic"/>
                <w:b/>
                <w:bCs/>
                <w:color w:val="000000"/>
                <w:u w:val="single"/>
                <w:lang w:val="en-GB" w:eastAsia="ja-JP"/>
              </w:rPr>
              <w:t>roposal 5:</w:t>
            </w:r>
            <w:r w:rsidRPr="00A32495">
              <w:rPr>
                <w:rFonts w:eastAsia="MS Gothic"/>
                <w:b/>
                <w:bCs/>
                <w:color w:val="000000"/>
                <w:lang w:val="en-GB" w:eastAsia="ja-JP"/>
              </w:rPr>
              <w:t xml:space="preserve"> The SCS of CSI-RS for idle/inactive mode should be </w:t>
            </w:r>
            <w:r w:rsidRPr="00A32495">
              <w:rPr>
                <w:rFonts w:eastAsia="Times New Roman"/>
                <w:b/>
                <w:bCs/>
                <w:color w:val="000000"/>
                <w:lang w:val="en-GB" w:eastAsia="ja-JP"/>
              </w:rPr>
              <w:t>same as that with initial DL BWP.</w:t>
            </w:r>
          </w:p>
        </w:tc>
      </w:tr>
      <w:tr w:rsidR="000F2488" w:rsidRPr="00F53D39" w14:paraId="031B3280" w14:textId="77777777" w:rsidTr="003A3821">
        <w:tc>
          <w:tcPr>
            <w:tcW w:w="1080" w:type="dxa"/>
          </w:tcPr>
          <w:p w14:paraId="3D62C4ED" w14:textId="75349006" w:rsidR="000F2488" w:rsidRPr="00F53D39" w:rsidRDefault="000F2488" w:rsidP="000F2488">
            <w:pPr>
              <w:ind w:firstLine="0"/>
              <w:rPr>
                <w:rFonts w:eastAsia="Malgun Gothic"/>
              </w:rPr>
            </w:pPr>
            <w:r w:rsidRPr="00F53D39">
              <w:rPr>
                <w:rFonts w:eastAsia="Malgun Gothic"/>
              </w:rPr>
              <w:t>Lenovo[22]</w:t>
            </w:r>
          </w:p>
        </w:tc>
        <w:tc>
          <w:tcPr>
            <w:tcW w:w="8640" w:type="dxa"/>
          </w:tcPr>
          <w:p w14:paraId="35560F57" w14:textId="77777777" w:rsidR="00D7192C" w:rsidRPr="00D7192C" w:rsidRDefault="00D7192C" w:rsidP="00D7192C">
            <w:pPr>
              <w:suppressAutoHyphens w:val="0"/>
              <w:spacing w:before="0" w:after="120" w:line="240" w:lineRule="auto"/>
              <w:ind w:firstLine="0"/>
              <w:jc w:val="left"/>
              <w:rPr>
                <w:b/>
                <w:bCs/>
                <w:lang w:val="en-GB"/>
              </w:rPr>
            </w:pPr>
            <w:r w:rsidRPr="00D7192C">
              <w:rPr>
                <w:b/>
                <w:bCs/>
                <w:lang w:val="en-GB"/>
              </w:rPr>
              <w:t>Proposal 1: Support following methods to reduce the TRS/CSI-RS configuration signalling overhead:</w:t>
            </w:r>
          </w:p>
          <w:p w14:paraId="419745F6" w14:textId="77777777" w:rsidR="00D7192C" w:rsidRPr="00D7192C" w:rsidRDefault="00D7192C" w:rsidP="00375104">
            <w:pPr>
              <w:numPr>
                <w:ilvl w:val="0"/>
                <w:numId w:val="14"/>
              </w:numPr>
              <w:suppressAutoHyphens w:val="0"/>
              <w:spacing w:before="0" w:after="120" w:line="240" w:lineRule="auto"/>
              <w:ind w:left="714" w:hanging="357"/>
              <w:jc w:val="left"/>
              <w:rPr>
                <w:rFonts w:eastAsia="DengXian"/>
                <w:b/>
                <w:bCs/>
                <w:lang w:val="en-GB" w:eastAsia="zh-CN"/>
              </w:rPr>
            </w:pPr>
            <w:r w:rsidRPr="00D7192C">
              <w:rPr>
                <w:rFonts w:eastAsia="DengXian"/>
                <w:b/>
                <w:bCs/>
                <w:lang w:val="en-GB" w:eastAsia="zh-CN"/>
              </w:rPr>
              <w:t>Predefine or fix a part of TRS/CSI-RS parameters in specification</w:t>
            </w:r>
          </w:p>
          <w:p w14:paraId="6363C189" w14:textId="77777777" w:rsidR="00D7192C" w:rsidRPr="00D7192C" w:rsidRDefault="00D7192C" w:rsidP="00375104">
            <w:pPr>
              <w:numPr>
                <w:ilvl w:val="0"/>
                <w:numId w:val="14"/>
              </w:numPr>
              <w:suppressAutoHyphens w:val="0"/>
              <w:spacing w:before="0" w:after="120" w:line="240" w:lineRule="auto"/>
              <w:ind w:left="714" w:hanging="357"/>
              <w:jc w:val="left"/>
              <w:rPr>
                <w:rFonts w:eastAsia="DengXian"/>
                <w:b/>
                <w:bCs/>
                <w:lang w:val="en-GB" w:eastAsia="zh-CN"/>
              </w:rPr>
            </w:pPr>
            <w:r w:rsidRPr="00D7192C">
              <w:rPr>
                <w:rFonts w:eastAsia="DengXian"/>
                <w:b/>
                <w:bCs/>
                <w:lang w:val="en-GB" w:eastAsia="zh-CN"/>
              </w:rPr>
              <w:t>Update a subset of parameters of TRS/CSI-RS configuration</w:t>
            </w:r>
          </w:p>
          <w:p w14:paraId="05049671" w14:textId="77777777" w:rsidR="00D7192C" w:rsidRPr="00D7192C" w:rsidRDefault="00D7192C" w:rsidP="00375104">
            <w:pPr>
              <w:numPr>
                <w:ilvl w:val="0"/>
                <w:numId w:val="9"/>
              </w:numPr>
              <w:suppressAutoHyphens w:val="0"/>
              <w:spacing w:before="0" w:after="120" w:line="240" w:lineRule="auto"/>
              <w:jc w:val="left"/>
              <w:rPr>
                <w:b/>
                <w:bCs/>
                <w:lang w:val="en-GB"/>
              </w:rPr>
            </w:pPr>
            <w:r w:rsidRPr="00D7192C">
              <w:rPr>
                <w:b/>
                <w:bCs/>
                <w:lang w:val="en-GB"/>
              </w:rPr>
              <w:t>Based on configuration parameters of one NZP-CSI-RS resource of an NZP-CSI-RS resource set, a UE derives configuration parameters of remaining NZP-CSI-RS re</w:t>
            </w:r>
            <w:r w:rsidRPr="00D7192C">
              <w:rPr>
                <w:b/>
                <w:bCs/>
                <w:lang w:val="en-GB"/>
              </w:rPr>
              <w:lastRenderedPageBreak/>
              <w:t>sources of the NZP-CSI-RS resource set</w:t>
            </w:r>
          </w:p>
          <w:p w14:paraId="60E65C5C" w14:textId="77777777" w:rsidR="00D7192C" w:rsidRPr="00F53D39" w:rsidRDefault="00D7192C" w:rsidP="00D7192C">
            <w:pPr>
              <w:spacing w:after="120"/>
              <w:ind w:firstLine="0"/>
              <w:rPr>
                <w:b/>
                <w:bCs/>
              </w:rPr>
            </w:pPr>
            <w:r w:rsidRPr="00F53D39">
              <w:rPr>
                <w:b/>
                <w:bCs/>
              </w:rPr>
              <w:t>Proposal 2: QCL information for TRS/CSI-RS configured for idle/inactive UEs is indicated per TRS/CSI-RS resource set.</w:t>
            </w:r>
          </w:p>
          <w:p w14:paraId="0072151C" w14:textId="77777777" w:rsidR="00D7192C" w:rsidRPr="00F53D39" w:rsidRDefault="00D7192C" w:rsidP="00D7192C">
            <w:pPr>
              <w:spacing w:after="120"/>
              <w:ind w:firstLine="0"/>
              <w:rPr>
                <w:b/>
                <w:bCs/>
              </w:rPr>
            </w:pPr>
            <w:r w:rsidRPr="00F53D39">
              <w:rPr>
                <w:b/>
                <w:bCs/>
              </w:rPr>
              <w:t xml:space="preserve">Proposal 3: Consider following QCL indication methods for TRS/CSI-RS configured for idle/inactive UEs: </w:t>
            </w:r>
          </w:p>
          <w:p w14:paraId="33A084ED" w14:textId="77777777" w:rsidR="00D7192C" w:rsidRPr="00F53D39" w:rsidRDefault="00D7192C" w:rsidP="00375104">
            <w:pPr>
              <w:numPr>
                <w:ilvl w:val="0"/>
                <w:numId w:val="9"/>
              </w:numPr>
              <w:suppressAutoHyphens w:val="0"/>
              <w:spacing w:before="0" w:after="120" w:line="240" w:lineRule="auto"/>
            </w:pPr>
            <w:r w:rsidRPr="00F53D39">
              <w:rPr>
                <w:b/>
                <w:bCs/>
              </w:rPr>
              <w:t>Alt 1: based on TRS/CSI-RS resource set ID</w:t>
            </w:r>
          </w:p>
          <w:p w14:paraId="301842F4" w14:textId="77777777" w:rsidR="00D7192C" w:rsidRPr="00F53D39" w:rsidRDefault="00D7192C" w:rsidP="00375104">
            <w:pPr>
              <w:numPr>
                <w:ilvl w:val="0"/>
                <w:numId w:val="9"/>
              </w:numPr>
              <w:suppressAutoHyphens w:val="0"/>
              <w:spacing w:before="0" w:after="120" w:line="240" w:lineRule="auto"/>
            </w:pPr>
            <w:r w:rsidRPr="00F53D39">
              <w:rPr>
                <w:b/>
                <w:bCs/>
              </w:rPr>
              <w:t>Alt 2: based on a bitmap of a length same as the maximum number of SSBs per half frame. Each configured TRS/CSI-RS resource set is sequentially mapped to a bit with value ‘1’ and a corresponding SSB index.</w:t>
            </w:r>
          </w:p>
          <w:p w14:paraId="2DCD5B3A" w14:textId="77777777" w:rsidR="00D7192C" w:rsidRPr="00F53D39" w:rsidRDefault="00D7192C" w:rsidP="00375104">
            <w:pPr>
              <w:numPr>
                <w:ilvl w:val="0"/>
                <w:numId w:val="9"/>
              </w:numPr>
              <w:suppressAutoHyphens w:val="0"/>
              <w:spacing w:before="0" w:after="120" w:line="240" w:lineRule="auto"/>
            </w:pPr>
            <w:r w:rsidRPr="00F53D39">
              <w:rPr>
                <w:b/>
                <w:bCs/>
              </w:rPr>
              <w:t>Alt 3: based on a SSB index provided in the configuration.</w:t>
            </w:r>
          </w:p>
          <w:p w14:paraId="112993E3" w14:textId="77777777" w:rsidR="000F2488" w:rsidRPr="00F53D39" w:rsidRDefault="000F2488" w:rsidP="000F2488">
            <w:pPr>
              <w:widowControl w:val="0"/>
              <w:suppressAutoHyphens w:val="0"/>
              <w:autoSpaceDE w:val="0"/>
              <w:autoSpaceDN w:val="0"/>
              <w:adjustRightInd w:val="0"/>
              <w:spacing w:before="0" w:after="0" w:line="240" w:lineRule="auto"/>
              <w:ind w:firstLine="0"/>
              <w:rPr>
                <w:rFonts w:eastAsia="SimSun"/>
                <w:b/>
                <w:lang w:eastAsia="zh-CN"/>
              </w:rPr>
            </w:pPr>
          </w:p>
        </w:tc>
      </w:tr>
      <w:tr w:rsidR="000F2488" w:rsidRPr="00F53D39" w14:paraId="0B1908F4" w14:textId="77777777" w:rsidTr="003A3821">
        <w:tc>
          <w:tcPr>
            <w:tcW w:w="1080" w:type="dxa"/>
          </w:tcPr>
          <w:p w14:paraId="55AD404F" w14:textId="7C862B70" w:rsidR="000F2488" w:rsidRPr="00F53D39" w:rsidRDefault="000F2488" w:rsidP="000F2488">
            <w:pPr>
              <w:ind w:firstLine="0"/>
              <w:rPr>
                <w:rFonts w:eastAsia="Malgun Gothic"/>
              </w:rPr>
            </w:pPr>
            <w:r w:rsidRPr="00F53D39">
              <w:rPr>
                <w:rFonts w:eastAsia="Malgun Gothic"/>
              </w:rPr>
              <w:lastRenderedPageBreak/>
              <w:t>Ericsson[23]</w:t>
            </w:r>
          </w:p>
        </w:tc>
        <w:tc>
          <w:tcPr>
            <w:tcW w:w="8640" w:type="dxa"/>
          </w:tcPr>
          <w:p w14:paraId="341435F8" w14:textId="77777777" w:rsidR="00860967" w:rsidRPr="00860967" w:rsidRDefault="005F04ED" w:rsidP="00860967">
            <w:pPr>
              <w:tabs>
                <w:tab w:val="right" w:leader="dot" w:pos="9629"/>
              </w:tabs>
              <w:suppressAutoHyphens w:val="0"/>
              <w:spacing w:before="0" w:after="120" w:line="259" w:lineRule="auto"/>
              <w:ind w:left="1701" w:hanging="1701"/>
              <w:jc w:val="left"/>
              <w:rPr>
                <w:rFonts w:ascii="Calibri" w:eastAsia="DengXian" w:hAnsi="Calibri"/>
                <w:noProof/>
                <w:lang w:eastAsia="zh-CN"/>
              </w:rPr>
            </w:pPr>
            <w:hyperlink w:anchor="_Toc68640562" w:history="1">
              <w:r w:rsidR="00860967" w:rsidRPr="00F53D39">
                <w:rPr>
                  <w:rFonts w:ascii="Arial" w:eastAsia="DengXian" w:hAnsi="Arial"/>
                  <w:b/>
                  <w:noProof/>
                  <w:lang w:eastAsia="zh-CN"/>
                </w:rPr>
                <w:t>Proposal 2</w:t>
              </w:r>
              <w:r w:rsidR="00860967" w:rsidRPr="00860967">
                <w:rPr>
                  <w:rFonts w:ascii="Calibri" w:eastAsia="DengXian" w:hAnsi="Calibri"/>
                  <w:noProof/>
                  <w:lang w:eastAsia="zh-CN"/>
                </w:rPr>
                <w:tab/>
              </w:r>
              <w:r w:rsidR="00860967" w:rsidRPr="00F53D39">
                <w:rPr>
                  <w:rFonts w:ascii="Arial" w:eastAsia="DengXian" w:hAnsi="Arial"/>
                  <w:b/>
                  <w:noProof/>
                  <w:lang w:eastAsia="zh-CN"/>
                </w:rPr>
                <w:t>The frequency location of TRS occasion(s) for idle/inactive UEs is not restricted by the initial BWP.</w:t>
              </w:r>
            </w:hyperlink>
          </w:p>
          <w:p w14:paraId="06673667" w14:textId="77777777" w:rsidR="00860967" w:rsidRPr="00860967" w:rsidRDefault="005F04ED" w:rsidP="00860967">
            <w:pPr>
              <w:tabs>
                <w:tab w:val="right" w:leader="dot" w:pos="9629"/>
              </w:tabs>
              <w:suppressAutoHyphens w:val="0"/>
              <w:spacing w:before="0" w:after="120" w:line="259" w:lineRule="auto"/>
              <w:ind w:left="1701" w:hanging="1701"/>
              <w:jc w:val="left"/>
              <w:rPr>
                <w:rFonts w:ascii="Calibri" w:eastAsia="DengXian" w:hAnsi="Calibri"/>
                <w:noProof/>
                <w:lang w:eastAsia="zh-CN"/>
              </w:rPr>
            </w:pPr>
            <w:hyperlink w:anchor="_Toc68640563" w:history="1">
              <w:r w:rsidR="00860967" w:rsidRPr="00F53D39">
                <w:rPr>
                  <w:rFonts w:ascii="Arial" w:eastAsia="DengXian" w:hAnsi="Arial"/>
                  <w:b/>
                  <w:noProof/>
                  <w:lang w:eastAsia="zh-CN"/>
                </w:rPr>
                <w:t>Proposal 3</w:t>
              </w:r>
              <w:r w:rsidR="00860967" w:rsidRPr="00860967">
                <w:rPr>
                  <w:rFonts w:ascii="Calibri" w:eastAsia="DengXian" w:hAnsi="Calibri"/>
                  <w:noProof/>
                  <w:lang w:eastAsia="zh-CN"/>
                </w:rPr>
                <w:tab/>
              </w:r>
              <w:r w:rsidR="00860967" w:rsidRPr="00F53D39">
                <w:rPr>
                  <w:rFonts w:ascii="Arial" w:eastAsia="DengXian" w:hAnsi="Arial"/>
                  <w:b/>
                  <w:noProof/>
                  <w:lang w:eastAsia="zh-CN"/>
                </w:rPr>
                <w:t>The SCS of TRS transmitted in TRS occasion(s) for idle/inactive UEs is same as the SCS of initial BWP.</w:t>
              </w:r>
            </w:hyperlink>
          </w:p>
          <w:p w14:paraId="7288F482" w14:textId="3501663C" w:rsidR="000F2488" w:rsidRPr="00F53D39" w:rsidRDefault="005F04ED" w:rsidP="00416CCC">
            <w:pPr>
              <w:tabs>
                <w:tab w:val="right" w:leader="dot" w:pos="9629"/>
              </w:tabs>
              <w:suppressAutoHyphens w:val="0"/>
              <w:spacing w:before="0" w:after="120" w:line="259" w:lineRule="auto"/>
              <w:ind w:left="1701" w:hanging="1701"/>
              <w:jc w:val="left"/>
              <w:rPr>
                <w:rFonts w:ascii="Calibri" w:eastAsia="DengXian" w:hAnsi="Calibri"/>
                <w:noProof/>
                <w:lang w:eastAsia="zh-CN"/>
              </w:rPr>
            </w:pPr>
            <w:hyperlink w:anchor="_Toc68640564" w:history="1">
              <w:r w:rsidR="00860967" w:rsidRPr="00F53D39">
                <w:rPr>
                  <w:rFonts w:ascii="Arial" w:eastAsia="DengXian" w:hAnsi="Arial"/>
                  <w:b/>
                  <w:noProof/>
                  <w:lang w:eastAsia="zh-CN"/>
                </w:rPr>
                <w:t>Proposal 4</w:t>
              </w:r>
              <w:r w:rsidR="00860967" w:rsidRPr="00860967">
                <w:rPr>
                  <w:rFonts w:ascii="Calibri" w:eastAsia="DengXian" w:hAnsi="Calibri"/>
                  <w:noProof/>
                  <w:lang w:eastAsia="zh-CN"/>
                </w:rPr>
                <w:tab/>
              </w:r>
              <w:r w:rsidR="00860967" w:rsidRPr="00F53D39">
                <w:rPr>
                  <w:rFonts w:ascii="Arial" w:eastAsia="DengXian" w:hAnsi="Arial"/>
                  <w:b/>
                  <w:noProof/>
                  <w:lang w:eastAsia="zh-CN"/>
                </w:rPr>
                <w:t>QCL information of TRS occasions, e.g., in association with SSB indices is informed to the UE explicitly as part of TRS occasion configuration information.</w:t>
              </w:r>
            </w:hyperlink>
          </w:p>
        </w:tc>
      </w:tr>
      <w:tr w:rsidR="000F2488" w:rsidRPr="00F53D39" w14:paraId="31D450B9" w14:textId="77777777" w:rsidTr="003A3821">
        <w:tc>
          <w:tcPr>
            <w:tcW w:w="1080" w:type="dxa"/>
          </w:tcPr>
          <w:p w14:paraId="1B40740F" w14:textId="423D723B" w:rsidR="000F2488" w:rsidRPr="00F53D39" w:rsidRDefault="000F2488" w:rsidP="000F2488">
            <w:pPr>
              <w:ind w:firstLine="0"/>
              <w:rPr>
                <w:rFonts w:eastAsia="Malgun Gothic"/>
              </w:rPr>
            </w:pPr>
            <w:r w:rsidRPr="00F53D39">
              <w:rPr>
                <w:rFonts w:eastAsia="Malgun Gothic"/>
              </w:rPr>
              <w:t>Nordic[24]</w:t>
            </w:r>
          </w:p>
        </w:tc>
        <w:tc>
          <w:tcPr>
            <w:tcW w:w="8640" w:type="dxa"/>
          </w:tcPr>
          <w:p w14:paraId="67928800" w14:textId="77777777" w:rsidR="002861D2" w:rsidRPr="002861D2" w:rsidRDefault="002861D2" w:rsidP="002861D2">
            <w:pPr>
              <w:suppressAutoHyphens w:val="0"/>
              <w:spacing w:before="120" w:after="180" w:line="240" w:lineRule="auto"/>
              <w:ind w:firstLine="0"/>
              <w:jc w:val="left"/>
              <w:rPr>
                <w:rFonts w:eastAsia="SimSun"/>
                <w:i/>
                <w:iCs/>
                <w:lang w:eastAsia="en-US"/>
              </w:rPr>
            </w:pPr>
            <w:r w:rsidRPr="002861D2">
              <w:rPr>
                <w:rFonts w:eastAsia="SimSun"/>
                <w:b/>
                <w:bCs/>
                <w:i/>
                <w:iCs/>
                <w:lang w:eastAsia="en-US"/>
              </w:rPr>
              <w:t>Proposal-2:</w:t>
            </w:r>
            <w:r w:rsidRPr="002861D2">
              <w:rPr>
                <w:rFonts w:eastAsia="SimSun"/>
                <w:i/>
                <w:iCs/>
                <w:lang w:eastAsia="en-US"/>
              </w:rPr>
              <w:t xml:space="preserve"> Extend the supported periodicity of iTRS (compared to RRC-connected TRS) by values of 5ms and 160ms.</w:t>
            </w:r>
          </w:p>
          <w:p w14:paraId="19C96886" w14:textId="77777777" w:rsidR="002861D2" w:rsidRPr="002861D2" w:rsidRDefault="002861D2" w:rsidP="002861D2">
            <w:pPr>
              <w:suppressAutoHyphens w:val="0"/>
              <w:spacing w:before="120" w:after="0" w:line="240" w:lineRule="auto"/>
              <w:ind w:firstLine="0"/>
              <w:jc w:val="left"/>
              <w:rPr>
                <w:rFonts w:eastAsia="SimSun"/>
                <w:i/>
                <w:iCs/>
                <w:lang w:val="en-GB" w:eastAsia="en-US"/>
              </w:rPr>
            </w:pPr>
            <w:r w:rsidRPr="002861D2">
              <w:rPr>
                <w:rFonts w:eastAsia="SimSun"/>
                <w:b/>
                <w:bCs/>
                <w:i/>
                <w:iCs/>
                <w:lang w:val="en-GB" w:eastAsia="en-US"/>
              </w:rPr>
              <w:t>Proposal-4:</w:t>
            </w:r>
            <w:r w:rsidRPr="002861D2">
              <w:rPr>
                <w:rFonts w:eastAsia="SimSun"/>
                <w:i/>
                <w:iCs/>
                <w:lang w:val="en-GB" w:eastAsia="en-US"/>
              </w:rPr>
              <w:t xml:space="preserve"> iTRS are not associated with a BWP. iTRS shall span </w:t>
            </w:r>
          </w:p>
          <w:p w14:paraId="5EBBAE93" w14:textId="77777777" w:rsidR="002861D2" w:rsidRPr="002861D2" w:rsidRDefault="002861D2" w:rsidP="00375104">
            <w:pPr>
              <w:numPr>
                <w:ilvl w:val="0"/>
                <w:numId w:val="41"/>
              </w:numPr>
              <w:suppressAutoHyphens w:val="0"/>
              <w:spacing w:before="120" w:after="0" w:line="240" w:lineRule="auto"/>
              <w:contextualSpacing/>
              <w:jc w:val="left"/>
              <w:rPr>
                <w:rFonts w:eastAsia="SimSun"/>
                <w:i/>
                <w:iCs/>
                <w:lang w:eastAsia="zh-CN"/>
              </w:rPr>
            </w:pPr>
            <w:r w:rsidRPr="002861D2">
              <w:rPr>
                <w:rFonts w:eastAsia="SimSun"/>
                <w:i/>
                <w:iCs/>
                <w:lang w:eastAsia="zh-CN"/>
              </w:rPr>
              <w:t xml:space="preserve">All RBs of 24- and 48-RB CORESET#0 </w:t>
            </w:r>
          </w:p>
          <w:p w14:paraId="74512506" w14:textId="64A61D82" w:rsidR="000F2488" w:rsidRPr="00F53D39" w:rsidRDefault="002861D2" w:rsidP="00375104">
            <w:pPr>
              <w:numPr>
                <w:ilvl w:val="0"/>
                <w:numId w:val="41"/>
              </w:numPr>
              <w:suppressAutoHyphens w:val="0"/>
              <w:spacing w:before="120" w:after="0" w:line="240" w:lineRule="auto"/>
              <w:contextualSpacing/>
              <w:jc w:val="left"/>
              <w:rPr>
                <w:rFonts w:eastAsia="SimSun"/>
                <w:lang w:eastAsia="zh-CN"/>
              </w:rPr>
            </w:pPr>
            <w:r w:rsidRPr="002861D2">
              <w:rPr>
                <w:rFonts w:eastAsia="SimSun"/>
                <w:i/>
                <w:iCs/>
                <w:lang w:eastAsia="zh-CN"/>
              </w:rPr>
              <w:t>52 contiguous RBs of 96-RB CORESET#0</w:t>
            </w:r>
          </w:p>
          <w:p w14:paraId="144584DF" w14:textId="77777777" w:rsidR="002861D2" w:rsidRPr="002861D2" w:rsidRDefault="002861D2" w:rsidP="002861D2">
            <w:pPr>
              <w:suppressAutoHyphens w:val="0"/>
              <w:spacing w:before="120" w:after="180" w:line="240" w:lineRule="auto"/>
              <w:ind w:firstLine="0"/>
              <w:jc w:val="left"/>
              <w:rPr>
                <w:rFonts w:eastAsia="SimSun"/>
                <w:lang w:eastAsia="en-US"/>
              </w:rPr>
            </w:pPr>
            <w:r w:rsidRPr="002861D2">
              <w:rPr>
                <w:rFonts w:eastAsia="SimSun"/>
                <w:b/>
                <w:bCs/>
                <w:i/>
                <w:iCs/>
                <w:lang w:val="en-GB" w:eastAsia="en-US"/>
              </w:rPr>
              <w:t>Proposal-5:</w:t>
            </w:r>
            <w:r w:rsidRPr="002861D2">
              <w:rPr>
                <w:rFonts w:eastAsia="SimSun"/>
                <w:i/>
                <w:iCs/>
                <w:lang w:val="en-GB" w:eastAsia="en-US"/>
              </w:rPr>
              <w:t xml:space="preserve"> For iTRS, support configuration of row1 of frequencyDomainAllocation</w:t>
            </w:r>
          </w:p>
          <w:p w14:paraId="12B12B3C" w14:textId="27E3499E" w:rsidR="002861D2" w:rsidRPr="00F53D39" w:rsidRDefault="002861D2" w:rsidP="002861D2">
            <w:pPr>
              <w:suppressAutoHyphens w:val="0"/>
              <w:spacing w:before="120" w:after="180" w:line="240" w:lineRule="auto"/>
              <w:ind w:firstLine="0"/>
              <w:jc w:val="left"/>
              <w:rPr>
                <w:rFonts w:eastAsia="SimSun"/>
                <w:lang w:eastAsia="en-US"/>
              </w:rPr>
            </w:pPr>
            <w:r w:rsidRPr="002861D2">
              <w:rPr>
                <w:rFonts w:eastAsia="SimSun"/>
                <w:b/>
                <w:bCs/>
                <w:i/>
                <w:iCs/>
                <w:lang w:eastAsia="en-US"/>
              </w:rPr>
              <w:t xml:space="preserve">Proposal-6: </w:t>
            </w:r>
            <w:r w:rsidRPr="002861D2">
              <w:rPr>
                <w:rFonts w:eastAsia="SimSun"/>
                <w:i/>
                <w:iCs/>
                <w:lang w:eastAsia="en-US"/>
              </w:rPr>
              <w:t>To reduce configuration overhead for iTRS, define iTRS burst where iTRS of different beams/SSBs are derived from the one reference iTRS configured by iTRS-ResourceSet. Details are for further study.</w:t>
            </w:r>
          </w:p>
        </w:tc>
      </w:tr>
    </w:tbl>
    <w:p w14:paraId="11ECF1D3" w14:textId="1ACE5DD1" w:rsidR="00B5787C" w:rsidRPr="0037382D" w:rsidRDefault="00B5787C" w:rsidP="0037382D"/>
    <w:p w14:paraId="6D9387AB" w14:textId="2B7762A7" w:rsidR="00320FBB" w:rsidRDefault="000C366F" w:rsidP="0037382D">
      <w:pPr>
        <w:pStyle w:val="Heading2"/>
        <w:numPr>
          <w:ilvl w:val="1"/>
          <w:numId w:val="2"/>
        </w:numPr>
        <w:tabs>
          <w:tab w:val="left" w:pos="709"/>
        </w:tabs>
        <w:ind w:left="709" w:hanging="567"/>
        <w:rPr>
          <w:sz w:val="28"/>
          <w:lang w:eastAsia="ko-KR"/>
        </w:rPr>
      </w:pPr>
      <w:r>
        <w:rPr>
          <w:sz w:val="28"/>
          <w:lang w:eastAsia="ko-KR"/>
        </w:rPr>
        <w:t>First round discussion</w:t>
      </w:r>
    </w:p>
    <w:p w14:paraId="5CFF2194" w14:textId="7E646D6C" w:rsidR="00E56027" w:rsidRPr="008859AA" w:rsidRDefault="00E56027" w:rsidP="00E56027">
      <w:pPr>
        <w:ind w:firstLine="0"/>
        <w:rPr>
          <w:rFonts w:eastAsia="Times New Roman"/>
          <w:lang w:val="fi-FI"/>
        </w:rPr>
      </w:pPr>
      <w:r w:rsidRPr="008859AA">
        <w:rPr>
          <w:rFonts w:eastAsia="Times New Roman"/>
          <w:lang w:val="fi-FI"/>
        </w:rPr>
        <w:t>Based on the contributions</w:t>
      </w:r>
      <w:r>
        <w:rPr>
          <w:rFonts w:eastAsia="Times New Roman"/>
          <w:lang w:val="fi-FI"/>
        </w:rPr>
        <w:t xml:space="preserve"> </w:t>
      </w:r>
      <w:r>
        <w:rPr>
          <w:lang w:val="en-GB"/>
        </w:rPr>
        <w:t>submitted in RAN1#104b-e</w:t>
      </w:r>
      <w:r w:rsidRPr="008859AA">
        <w:rPr>
          <w:rFonts w:eastAsia="Times New Roman"/>
          <w:lang w:val="fi-FI"/>
        </w:rPr>
        <w:t>, proposals regarding the details of</w:t>
      </w:r>
      <w:r>
        <w:rPr>
          <w:rFonts w:eastAsia="Times New Roman"/>
          <w:lang w:val="fi-FI"/>
        </w:rPr>
        <w:t xml:space="preserve"> configuraiton </w:t>
      </w:r>
      <w:r w:rsidR="00213C91">
        <w:rPr>
          <w:rFonts w:eastAsia="Times New Roman"/>
          <w:lang w:val="fi-FI"/>
        </w:rPr>
        <w:t xml:space="preserve">for </w:t>
      </w:r>
      <w:r w:rsidRPr="000F058D">
        <w:rPr>
          <w:lang w:val="fi-FI"/>
        </w:rPr>
        <w:t>TRS/CSI-RS at the configured occasion(s)</w:t>
      </w:r>
      <w:r>
        <w:rPr>
          <w:rFonts w:eastAsia="Times New Roman"/>
          <w:lang w:val="fi-FI"/>
        </w:rPr>
        <w:t xml:space="preserve"> for idle/inactive UEs can be diviced into the follwoing aspects</w:t>
      </w:r>
    </w:p>
    <w:p w14:paraId="42B82054" w14:textId="04589968" w:rsidR="00E56027" w:rsidRPr="008859AA" w:rsidRDefault="00E56027" w:rsidP="00375104">
      <w:pPr>
        <w:pStyle w:val="ListParagraph"/>
        <w:numPr>
          <w:ilvl w:val="0"/>
          <w:numId w:val="25"/>
        </w:numPr>
        <w:rPr>
          <w:rFonts w:ascii="Times New Roman" w:hAnsi="Times New Roman"/>
          <w:sz w:val="20"/>
          <w:szCs w:val="20"/>
        </w:rPr>
      </w:pPr>
      <w:r>
        <w:rPr>
          <w:rFonts w:ascii="Times New Roman" w:hAnsi="Times New Roman"/>
          <w:sz w:val="20"/>
          <w:szCs w:val="20"/>
        </w:rPr>
        <w:t>SCS</w:t>
      </w:r>
    </w:p>
    <w:p w14:paraId="2CBD1022" w14:textId="68D07C56" w:rsidR="00E56027" w:rsidRPr="008859AA" w:rsidRDefault="00E56027" w:rsidP="00375104">
      <w:pPr>
        <w:pStyle w:val="ListParagraph"/>
        <w:numPr>
          <w:ilvl w:val="0"/>
          <w:numId w:val="25"/>
        </w:numPr>
        <w:rPr>
          <w:rFonts w:ascii="Times New Roman" w:hAnsi="Times New Roman"/>
          <w:sz w:val="20"/>
          <w:szCs w:val="20"/>
        </w:rPr>
      </w:pPr>
      <w:r>
        <w:rPr>
          <w:rFonts w:ascii="Times New Roman" w:hAnsi="Times New Roman"/>
          <w:sz w:val="20"/>
          <w:szCs w:val="20"/>
        </w:rPr>
        <w:t>Frequency location</w:t>
      </w:r>
    </w:p>
    <w:p w14:paraId="6C20A51E" w14:textId="292D1A0B" w:rsidR="00E56027" w:rsidRPr="008859AA" w:rsidRDefault="00E56027" w:rsidP="00375104">
      <w:pPr>
        <w:pStyle w:val="ListParagraph"/>
        <w:numPr>
          <w:ilvl w:val="0"/>
          <w:numId w:val="25"/>
        </w:numPr>
        <w:rPr>
          <w:rFonts w:ascii="Times New Roman" w:hAnsi="Times New Roman"/>
          <w:sz w:val="20"/>
          <w:szCs w:val="20"/>
        </w:rPr>
      </w:pPr>
      <w:r>
        <w:rPr>
          <w:rFonts w:ascii="Times New Roman" w:hAnsi="Times New Roman"/>
          <w:sz w:val="20"/>
          <w:szCs w:val="20"/>
        </w:rPr>
        <w:t>QCL information</w:t>
      </w:r>
    </w:p>
    <w:p w14:paraId="3B6B55A7" w14:textId="2892A78D" w:rsidR="00E56027" w:rsidRDefault="00E56027" w:rsidP="00375104">
      <w:pPr>
        <w:pStyle w:val="ListParagraph"/>
        <w:numPr>
          <w:ilvl w:val="0"/>
          <w:numId w:val="25"/>
        </w:numPr>
        <w:rPr>
          <w:rFonts w:ascii="Times New Roman" w:hAnsi="Times New Roman"/>
          <w:sz w:val="20"/>
          <w:szCs w:val="20"/>
        </w:rPr>
      </w:pPr>
      <w:r>
        <w:rPr>
          <w:rFonts w:ascii="Times New Roman" w:hAnsi="Times New Roman"/>
          <w:sz w:val="20"/>
          <w:szCs w:val="20"/>
        </w:rPr>
        <w:t>Applicable values</w:t>
      </w:r>
    </w:p>
    <w:p w14:paraId="1FC1B4EC" w14:textId="6CC31253" w:rsidR="00E56027" w:rsidRDefault="00E56027" w:rsidP="00375104">
      <w:pPr>
        <w:pStyle w:val="ListParagraph"/>
        <w:numPr>
          <w:ilvl w:val="0"/>
          <w:numId w:val="25"/>
        </w:numPr>
        <w:rPr>
          <w:rFonts w:ascii="Times New Roman" w:hAnsi="Times New Roman"/>
          <w:sz w:val="20"/>
          <w:szCs w:val="20"/>
        </w:rPr>
      </w:pPr>
      <w:r>
        <w:rPr>
          <w:rFonts w:ascii="Times New Roman" w:hAnsi="Times New Roman"/>
          <w:sz w:val="20"/>
          <w:szCs w:val="20"/>
        </w:rPr>
        <w:t>Methods for configuration overhead reduction</w:t>
      </w:r>
    </w:p>
    <w:p w14:paraId="12A2FD48" w14:textId="3DC2862E" w:rsidR="00E56027" w:rsidRPr="00330BE9" w:rsidRDefault="00E56027" w:rsidP="00375104">
      <w:pPr>
        <w:pStyle w:val="ListParagraph"/>
        <w:numPr>
          <w:ilvl w:val="0"/>
          <w:numId w:val="25"/>
        </w:numPr>
        <w:rPr>
          <w:rFonts w:ascii="Times New Roman" w:hAnsi="Times New Roman"/>
          <w:sz w:val="20"/>
          <w:szCs w:val="20"/>
        </w:rPr>
      </w:pPr>
      <w:r>
        <w:rPr>
          <w:rFonts w:ascii="Times New Roman" w:hAnsi="Times New Roman"/>
          <w:sz w:val="20"/>
          <w:szCs w:val="20"/>
        </w:rPr>
        <w:t>Other configuration parameters</w:t>
      </w:r>
    </w:p>
    <w:p w14:paraId="26ECA8AC" w14:textId="77777777" w:rsidR="00E56027" w:rsidRPr="00E56027" w:rsidRDefault="00E56027" w:rsidP="00E56027">
      <w:pPr>
        <w:rPr>
          <w:lang w:val="en-GB"/>
        </w:rPr>
      </w:pPr>
    </w:p>
    <w:p w14:paraId="6989E18E" w14:textId="01926136" w:rsidR="00441F6A" w:rsidRPr="008B3494" w:rsidRDefault="000C366F" w:rsidP="008B3494">
      <w:pPr>
        <w:pStyle w:val="Heading3"/>
        <w:numPr>
          <w:ilvl w:val="2"/>
          <w:numId w:val="2"/>
        </w:numPr>
        <w:spacing w:line="256" w:lineRule="auto"/>
        <w:rPr>
          <w:lang w:eastAsia="ko-KR"/>
        </w:rPr>
      </w:pPr>
      <w:r>
        <w:rPr>
          <w:lang w:eastAsia="ko-KR"/>
        </w:rPr>
        <w:t xml:space="preserve">SCS </w:t>
      </w:r>
    </w:p>
    <w:p w14:paraId="73E647E1" w14:textId="21C9DAE8" w:rsidR="00320FBB" w:rsidRDefault="00320FBB" w:rsidP="00320FBB">
      <w:pPr>
        <w:ind w:firstLine="0"/>
        <w:rPr>
          <w:color w:val="000000"/>
          <w:lang w:val="en-GB"/>
        </w:rPr>
      </w:pPr>
      <w:r w:rsidRPr="008859AA">
        <w:rPr>
          <w:rFonts w:eastAsia="Times New Roman"/>
          <w:lang w:val="fi-FI"/>
        </w:rPr>
        <w:t>Based on the contributions</w:t>
      </w:r>
      <w:r>
        <w:rPr>
          <w:rFonts w:eastAsia="Times New Roman"/>
          <w:lang w:val="fi-FI"/>
        </w:rPr>
        <w:t xml:space="preserve"> </w:t>
      </w:r>
      <w:r>
        <w:rPr>
          <w:lang w:val="en-GB"/>
        </w:rPr>
        <w:t>submitted in RAN1#104b-e</w:t>
      </w:r>
      <w:r w:rsidR="00CC78E6">
        <w:rPr>
          <w:rFonts w:eastAsia="Times New Roman"/>
          <w:lang w:val="fi-FI"/>
        </w:rPr>
        <w:t xml:space="preserve">, comapines’ view on SCS configuraiton </w:t>
      </w:r>
      <w:r w:rsidR="00CC78E6">
        <w:rPr>
          <w:color w:val="000000"/>
          <w:lang w:val="en-GB"/>
        </w:rPr>
        <w:t>of TRS/CSI-RS occasion(s) for idle/inactive UEs are summarized as below:</w:t>
      </w:r>
    </w:p>
    <w:p w14:paraId="2314D880" w14:textId="77777777" w:rsidR="00B55AB5" w:rsidRPr="00213C91" w:rsidRDefault="00B55AB5" w:rsidP="00B55AB5">
      <w:pPr>
        <w:pStyle w:val="ListParagraph"/>
        <w:numPr>
          <w:ilvl w:val="1"/>
          <w:numId w:val="3"/>
        </w:numPr>
        <w:spacing w:before="0"/>
        <w:ind w:left="605" w:hanging="403"/>
        <w:rPr>
          <w:rFonts w:ascii="Times New Roman" w:hAnsi="Times New Roman" w:cstheme="minorBidi"/>
          <w:b/>
          <w:sz w:val="20"/>
          <w:szCs w:val="20"/>
          <w:lang w:val="en-GB" w:eastAsia="ko-KR"/>
        </w:rPr>
      </w:pPr>
      <w:r w:rsidRPr="00213C91">
        <w:rPr>
          <w:rFonts w:ascii="Times New Roman" w:hAnsi="Times New Roman"/>
          <w:b/>
          <w:sz w:val="20"/>
          <w:szCs w:val="20"/>
          <w:lang w:val="en-GB" w:eastAsia="ko-KR"/>
        </w:rPr>
        <w:lastRenderedPageBreak/>
        <w:t>Alt1: same as initial BWP</w:t>
      </w:r>
    </w:p>
    <w:p w14:paraId="71C266C9" w14:textId="77777777" w:rsidR="00B55AB5" w:rsidRPr="00E45C03" w:rsidRDefault="00B55AB5" w:rsidP="00375104">
      <w:pPr>
        <w:numPr>
          <w:ilvl w:val="1"/>
          <w:numId w:val="44"/>
        </w:numPr>
        <w:suppressAutoHyphens w:val="0"/>
        <w:rPr>
          <w:rFonts w:eastAsia="Malgun Gothic"/>
          <w:lang w:val="en-GB"/>
        </w:rPr>
      </w:pPr>
      <w:r w:rsidRPr="00E45C03">
        <w:rPr>
          <w:rFonts w:eastAsia="Malgun Gothic"/>
          <w:lang w:val="en-GB"/>
        </w:rPr>
        <w:t xml:space="preserve">HW, Spreadtrum, </w:t>
      </w:r>
      <w:r>
        <w:rPr>
          <w:rFonts w:eastAsia="Malgun Gothic"/>
          <w:lang w:val="en-GB"/>
        </w:rPr>
        <w:t>Vivo, ZTE, CATT, Panasonic, CMCC, Intel, A</w:t>
      </w:r>
      <w:r w:rsidRPr="00E45C03">
        <w:rPr>
          <w:rFonts w:eastAsia="Malgun Gothic"/>
          <w:lang w:val="en-GB"/>
        </w:rPr>
        <w:t xml:space="preserve">pple. QC, </w:t>
      </w:r>
      <w:r>
        <w:rPr>
          <w:rFonts w:eastAsia="Malgun Gothic"/>
          <w:lang w:val="en-GB"/>
        </w:rPr>
        <w:t>LG, Nokia, I</w:t>
      </w:r>
      <w:r w:rsidRPr="00E45C03">
        <w:rPr>
          <w:rFonts w:eastAsia="Malgun Gothic"/>
          <w:lang w:val="en-GB"/>
        </w:rPr>
        <w:t>nterdigital, DOCOMO</w:t>
      </w:r>
      <w:r>
        <w:rPr>
          <w:rFonts w:eastAsia="Malgun Gothic"/>
          <w:lang w:val="en-GB"/>
        </w:rPr>
        <w:t xml:space="preserve">, Ericsson </w:t>
      </w:r>
      <w:r w:rsidRPr="00213C91">
        <w:rPr>
          <w:rFonts w:eastAsia="Malgun Gothic"/>
          <w:b/>
          <w:lang w:val="en-GB"/>
        </w:rPr>
        <w:t>(</w:t>
      </w:r>
      <w:r>
        <w:rPr>
          <w:rFonts w:eastAsia="Malgun Gothic"/>
          <w:b/>
          <w:lang w:val="en-GB"/>
        </w:rPr>
        <w:t>15</w:t>
      </w:r>
      <w:r w:rsidRPr="00213C91">
        <w:rPr>
          <w:rFonts w:eastAsia="Malgun Gothic"/>
          <w:b/>
          <w:lang w:val="en-GB"/>
        </w:rPr>
        <w:t>)</w:t>
      </w:r>
    </w:p>
    <w:p w14:paraId="49EE2761" w14:textId="77777777" w:rsidR="00B55AB5" w:rsidRPr="00213C91" w:rsidRDefault="00B55AB5" w:rsidP="00B55AB5">
      <w:pPr>
        <w:pStyle w:val="ListParagraph"/>
        <w:numPr>
          <w:ilvl w:val="1"/>
          <w:numId w:val="3"/>
        </w:numPr>
        <w:spacing w:before="0"/>
        <w:ind w:left="605" w:hanging="403"/>
        <w:rPr>
          <w:rFonts w:ascii="Times New Roman" w:hAnsi="Times New Roman"/>
          <w:b/>
          <w:sz w:val="20"/>
          <w:szCs w:val="20"/>
          <w:lang w:val="en-GB" w:eastAsia="ko-KR"/>
        </w:rPr>
      </w:pPr>
      <w:r w:rsidRPr="00213C91">
        <w:rPr>
          <w:rFonts w:ascii="Times New Roman" w:hAnsi="Times New Roman"/>
          <w:b/>
          <w:sz w:val="20"/>
          <w:szCs w:val="20"/>
          <w:lang w:val="en-GB" w:eastAsia="ko-KR"/>
        </w:rPr>
        <w:t xml:space="preserve">Alt2: </w:t>
      </w:r>
      <w:r>
        <w:rPr>
          <w:rFonts w:ascii="Times New Roman" w:hAnsi="Times New Roman"/>
          <w:b/>
          <w:sz w:val="20"/>
          <w:szCs w:val="20"/>
          <w:lang w:val="en-GB" w:eastAsia="ko-KR"/>
        </w:rPr>
        <w:t>configurable parameter</w:t>
      </w:r>
    </w:p>
    <w:p w14:paraId="50697F8A" w14:textId="77777777" w:rsidR="00B55AB5" w:rsidRDefault="00B55AB5" w:rsidP="00375104">
      <w:pPr>
        <w:numPr>
          <w:ilvl w:val="1"/>
          <w:numId w:val="44"/>
        </w:numPr>
        <w:suppressAutoHyphens w:val="0"/>
        <w:rPr>
          <w:rFonts w:eastAsia="Malgun Gothic"/>
          <w:lang w:val="en-GB"/>
        </w:rPr>
      </w:pPr>
      <w:r w:rsidRPr="00E45C03">
        <w:rPr>
          <w:rFonts w:eastAsia="Malgun Gothic"/>
          <w:lang w:val="en-GB"/>
        </w:rPr>
        <w:t>O</w:t>
      </w:r>
      <w:r>
        <w:rPr>
          <w:rFonts w:eastAsia="Malgun Gothic"/>
          <w:lang w:val="en-GB"/>
        </w:rPr>
        <w:t>PPO, MediaTek, Xiaomi, Samsung,</w:t>
      </w:r>
      <w:r w:rsidRPr="008F1B96">
        <w:rPr>
          <w:rFonts w:eastAsia="Malgun Gothic"/>
          <w:lang w:val="en-GB"/>
        </w:rPr>
        <w:t xml:space="preserve"> </w:t>
      </w:r>
      <w:r>
        <w:rPr>
          <w:rFonts w:eastAsia="Malgun Gothic"/>
          <w:lang w:val="en-GB"/>
        </w:rPr>
        <w:t xml:space="preserve">Sony </w:t>
      </w:r>
      <w:r w:rsidRPr="00213C91">
        <w:rPr>
          <w:rFonts w:eastAsia="Malgun Gothic"/>
          <w:b/>
          <w:lang w:val="en-GB"/>
        </w:rPr>
        <w:t>(5)</w:t>
      </w:r>
    </w:p>
    <w:p w14:paraId="24EA363F" w14:textId="34A1F350" w:rsidR="008236B9" w:rsidRPr="008236B9" w:rsidRDefault="008236B9" w:rsidP="00B55AB5">
      <w:pPr>
        <w:suppressAutoHyphens w:val="0"/>
        <w:ind w:firstLine="0"/>
        <w:rPr>
          <w:rFonts w:eastAsia="Malgun Gothic"/>
          <w:lang w:val="en-GB"/>
        </w:rPr>
      </w:pPr>
    </w:p>
    <w:p w14:paraId="47762AFA" w14:textId="4F0D36B1" w:rsidR="008236B9" w:rsidRPr="008236B9" w:rsidRDefault="008236B9" w:rsidP="008236B9">
      <w:pPr>
        <w:ind w:firstLine="0"/>
        <w:rPr>
          <w:rFonts w:eastAsia="Times New Roman"/>
          <w:lang w:val="fi-FI"/>
        </w:rPr>
      </w:pPr>
      <w:r>
        <w:rPr>
          <w:rFonts w:eastAsia="Times New Roman"/>
          <w:lang w:val="fi-FI"/>
        </w:rPr>
        <w:t>Therefore</w:t>
      </w:r>
      <w:r w:rsidR="00D738C9">
        <w:rPr>
          <w:rFonts w:eastAsia="Times New Roman"/>
          <w:lang w:val="fi-FI"/>
        </w:rPr>
        <w:t>,</w:t>
      </w:r>
      <w:r>
        <w:rPr>
          <w:rFonts w:eastAsia="Times New Roman"/>
          <w:lang w:val="fi-FI"/>
        </w:rPr>
        <w:t xml:space="preserve"> the following proposoal </w:t>
      </w:r>
      <w:r w:rsidR="00D738C9">
        <w:rPr>
          <w:rFonts w:eastAsia="Times New Roman"/>
          <w:lang w:val="fi-FI"/>
        </w:rPr>
        <w:t>based on majority view is provided for discussion during the 1st round.</w:t>
      </w:r>
    </w:p>
    <w:p w14:paraId="30D4E5DF" w14:textId="526D5582" w:rsidR="008236B9" w:rsidRDefault="008236B9" w:rsidP="008236B9">
      <w:pPr>
        <w:ind w:firstLine="0"/>
        <w:rPr>
          <w:b/>
          <w:lang w:val="en-GB"/>
        </w:rPr>
      </w:pPr>
      <w:r>
        <w:rPr>
          <w:b/>
          <w:highlight w:val="yellow"/>
          <w:lang w:val="en-GB"/>
        </w:rPr>
        <w:t>Moderator proposal #7</w:t>
      </w:r>
    </w:p>
    <w:p w14:paraId="0A5B46BD" w14:textId="7E2ED33E" w:rsidR="000C366F" w:rsidRDefault="008236B9" w:rsidP="008236B9">
      <w:pPr>
        <w:suppressAutoHyphens w:val="0"/>
        <w:ind w:firstLine="0"/>
        <w:rPr>
          <w:rFonts w:eastAsia="Times New Roman"/>
          <w:b/>
          <w:color w:val="000000"/>
          <w:lang w:val="en-GB"/>
        </w:rPr>
      </w:pPr>
      <w:r w:rsidRPr="008236B9">
        <w:rPr>
          <w:b/>
          <w:color w:val="000000"/>
          <w:lang w:val="en-GB"/>
        </w:rPr>
        <w:t xml:space="preserve">Support SCS configuration of TRS/CSI-RS occasion(s) for idle/inactive UEs </w:t>
      </w:r>
      <w:r w:rsidRPr="008236B9">
        <w:rPr>
          <w:rFonts w:eastAsia="Times New Roman"/>
          <w:b/>
          <w:color w:val="000000"/>
          <w:lang w:val="en-GB"/>
        </w:rPr>
        <w:t>same as initial BWP.</w:t>
      </w:r>
    </w:p>
    <w:p w14:paraId="656AFD90" w14:textId="77777777" w:rsidR="008236B9" w:rsidRPr="008236B9" w:rsidRDefault="008236B9" w:rsidP="008236B9">
      <w:pPr>
        <w:suppressAutoHyphens w:val="0"/>
        <w:ind w:firstLine="0"/>
        <w:rPr>
          <w:rFonts w:eastAsia="Times New Roman"/>
          <w:b/>
          <w:color w:val="000000"/>
          <w:lang w:val="en-GB"/>
        </w:rPr>
      </w:pPr>
    </w:p>
    <w:p w14:paraId="6FE3B670" w14:textId="77777777" w:rsidR="008236B9" w:rsidRDefault="008236B9" w:rsidP="008236B9">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8236B9" w14:paraId="7D983D25" w14:textId="77777777" w:rsidTr="00F519A6">
        <w:trPr>
          <w:trHeight w:val="435"/>
        </w:trPr>
        <w:tc>
          <w:tcPr>
            <w:tcW w:w="1370" w:type="dxa"/>
            <w:shd w:val="clear" w:color="auto" w:fill="EEECE1" w:themeFill="background2"/>
          </w:tcPr>
          <w:p w14:paraId="0DDADC2E" w14:textId="77777777" w:rsidR="008236B9" w:rsidRDefault="008236B9" w:rsidP="00F519A6">
            <w:pPr>
              <w:spacing w:after="120"/>
              <w:ind w:firstLine="0"/>
              <w:rPr>
                <w:b/>
                <w:bCs/>
              </w:rPr>
            </w:pPr>
            <w:r>
              <w:rPr>
                <w:b/>
                <w:bCs/>
              </w:rPr>
              <w:t xml:space="preserve">Company </w:t>
            </w:r>
          </w:p>
        </w:tc>
        <w:tc>
          <w:tcPr>
            <w:tcW w:w="1460" w:type="dxa"/>
            <w:shd w:val="clear" w:color="auto" w:fill="EEECE1" w:themeFill="background2"/>
          </w:tcPr>
          <w:p w14:paraId="203D7CFF" w14:textId="77777777" w:rsidR="008236B9" w:rsidRDefault="008236B9" w:rsidP="00F519A6">
            <w:pPr>
              <w:spacing w:after="120"/>
              <w:ind w:firstLine="0"/>
              <w:rPr>
                <w:b/>
                <w:bCs/>
              </w:rPr>
            </w:pPr>
            <w:r>
              <w:rPr>
                <w:b/>
                <w:bCs/>
              </w:rPr>
              <w:t>Support</w:t>
            </w:r>
          </w:p>
          <w:p w14:paraId="71F10386" w14:textId="77777777" w:rsidR="008236B9" w:rsidRDefault="008236B9" w:rsidP="00F519A6">
            <w:pPr>
              <w:spacing w:after="120"/>
              <w:ind w:firstLine="0"/>
              <w:rPr>
                <w:b/>
                <w:bCs/>
              </w:rPr>
            </w:pPr>
            <w:r>
              <w:rPr>
                <w:b/>
                <w:bCs/>
              </w:rPr>
              <w:t>(Y or N)</w:t>
            </w:r>
          </w:p>
        </w:tc>
        <w:tc>
          <w:tcPr>
            <w:tcW w:w="6906" w:type="dxa"/>
            <w:shd w:val="clear" w:color="auto" w:fill="EEECE1" w:themeFill="background2"/>
          </w:tcPr>
          <w:p w14:paraId="4621110F" w14:textId="77777777" w:rsidR="008236B9" w:rsidRDefault="008236B9" w:rsidP="00F519A6">
            <w:pPr>
              <w:spacing w:after="120"/>
              <w:ind w:firstLine="196"/>
              <w:rPr>
                <w:b/>
                <w:bCs/>
              </w:rPr>
            </w:pPr>
            <w:r>
              <w:rPr>
                <w:rFonts w:hint="eastAsia"/>
                <w:b/>
                <w:bCs/>
              </w:rPr>
              <w:t>C</w:t>
            </w:r>
            <w:r>
              <w:rPr>
                <w:b/>
                <w:bCs/>
              </w:rPr>
              <w:t>omments</w:t>
            </w:r>
          </w:p>
        </w:tc>
      </w:tr>
      <w:tr w:rsidR="008236B9" w14:paraId="2386D419" w14:textId="77777777" w:rsidTr="00F519A6">
        <w:trPr>
          <w:trHeight w:val="448"/>
        </w:trPr>
        <w:tc>
          <w:tcPr>
            <w:tcW w:w="1370" w:type="dxa"/>
          </w:tcPr>
          <w:p w14:paraId="546EA655" w14:textId="77777777" w:rsidR="008236B9" w:rsidRDefault="008236B9" w:rsidP="00F519A6">
            <w:pPr>
              <w:spacing w:after="120"/>
            </w:pPr>
          </w:p>
        </w:tc>
        <w:tc>
          <w:tcPr>
            <w:tcW w:w="1460" w:type="dxa"/>
          </w:tcPr>
          <w:p w14:paraId="33EFE851" w14:textId="77777777" w:rsidR="008236B9" w:rsidRDefault="008236B9" w:rsidP="00F519A6">
            <w:pPr>
              <w:spacing w:after="120"/>
              <w:ind w:firstLine="0"/>
            </w:pPr>
          </w:p>
        </w:tc>
        <w:tc>
          <w:tcPr>
            <w:tcW w:w="6906" w:type="dxa"/>
          </w:tcPr>
          <w:p w14:paraId="15B03250" w14:textId="77777777" w:rsidR="008236B9" w:rsidRDefault="008236B9" w:rsidP="00F519A6">
            <w:pPr>
              <w:spacing w:after="120"/>
              <w:ind w:firstLine="0"/>
              <w:rPr>
                <w:rFonts w:eastAsia="SimSun"/>
                <w:lang w:eastAsia="zh-CN"/>
              </w:rPr>
            </w:pPr>
            <w:r>
              <w:rPr>
                <w:rFonts w:eastAsia="SimSun" w:hint="eastAsia"/>
                <w:lang w:eastAsia="zh-CN"/>
              </w:rPr>
              <w:t xml:space="preserve">. </w:t>
            </w:r>
          </w:p>
        </w:tc>
      </w:tr>
      <w:tr w:rsidR="008236B9" w14:paraId="2F91E5C8" w14:textId="77777777" w:rsidTr="00F519A6">
        <w:trPr>
          <w:trHeight w:val="435"/>
        </w:trPr>
        <w:tc>
          <w:tcPr>
            <w:tcW w:w="1370" w:type="dxa"/>
          </w:tcPr>
          <w:p w14:paraId="06837CEE" w14:textId="77777777" w:rsidR="008236B9" w:rsidRDefault="008236B9" w:rsidP="00F519A6">
            <w:pPr>
              <w:spacing w:after="120"/>
              <w:rPr>
                <w:rFonts w:eastAsia="SimSun"/>
                <w:lang w:eastAsia="zh-CN"/>
              </w:rPr>
            </w:pPr>
          </w:p>
        </w:tc>
        <w:tc>
          <w:tcPr>
            <w:tcW w:w="1460" w:type="dxa"/>
          </w:tcPr>
          <w:p w14:paraId="7D5C72A0" w14:textId="77777777" w:rsidR="008236B9" w:rsidRDefault="008236B9" w:rsidP="00F519A6">
            <w:pPr>
              <w:spacing w:after="120"/>
              <w:ind w:firstLine="0"/>
              <w:rPr>
                <w:rFonts w:eastAsia="SimSun"/>
                <w:lang w:eastAsia="zh-CN"/>
              </w:rPr>
            </w:pPr>
          </w:p>
        </w:tc>
        <w:tc>
          <w:tcPr>
            <w:tcW w:w="6906" w:type="dxa"/>
          </w:tcPr>
          <w:p w14:paraId="5EA65EDB" w14:textId="77777777" w:rsidR="008236B9" w:rsidRDefault="008236B9" w:rsidP="00F519A6">
            <w:pPr>
              <w:spacing w:after="120"/>
              <w:ind w:firstLine="0"/>
              <w:rPr>
                <w:rFonts w:eastAsia="SimSun"/>
                <w:lang w:eastAsia="zh-CN"/>
              </w:rPr>
            </w:pPr>
            <w:r>
              <w:rPr>
                <w:rFonts w:eastAsia="SimSun" w:hint="eastAsia"/>
                <w:lang w:eastAsia="zh-CN"/>
              </w:rPr>
              <w:t xml:space="preserve"> </w:t>
            </w:r>
          </w:p>
        </w:tc>
      </w:tr>
    </w:tbl>
    <w:p w14:paraId="2243AA4E" w14:textId="77777777" w:rsidR="00B5787C" w:rsidRPr="00320FBB" w:rsidRDefault="00B5787C">
      <w:pPr>
        <w:ind w:firstLine="0"/>
        <w:rPr>
          <w:lang w:val="fi-FI" w:eastAsia="en-US"/>
        </w:rPr>
      </w:pPr>
    </w:p>
    <w:p w14:paraId="7B676ED2" w14:textId="68D00B5C" w:rsidR="00320FBB" w:rsidRPr="008B3494" w:rsidRDefault="000C366F" w:rsidP="008B3494">
      <w:pPr>
        <w:pStyle w:val="Heading3"/>
        <w:numPr>
          <w:ilvl w:val="2"/>
          <w:numId w:val="2"/>
        </w:numPr>
        <w:spacing w:line="256" w:lineRule="auto"/>
        <w:rPr>
          <w:lang w:eastAsia="ko-KR"/>
        </w:rPr>
      </w:pPr>
      <w:r>
        <w:rPr>
          <w:lang w:eastAsia="ko-KR"/>
        </w:rPr>
        <w:t>Frequency location</w:t>
      </w:r>
    </w:p>
    <w:p w14:paraId="7FB662A4" w14:textId="78CCA949" w:rsidR="008236B9" w:rsidRDefault="008236B9" w:rsidP="00D738C9">
      <w:pPr>
        <w:suppressAutoHyphens w:val="0"/>
        <w:ind w:firstLine="0"/>
        <w:rPr>
          <w:lang w:val="en-GB" w:eastAsia="en-US"/>
        </w:rPr>
      </w:pPr>
      <w:r w:rsidRPr="008859AA">
        <w:rPr>
          <w:rFonts w:eastAsia="Times New Roman"/>
          <w:lang w:val="fi-FI"/>
        </w:rPr>
        <w:t>Based on the contributions</w:t>
      </w:r>
      <w:r>
        <w:rPr>
          <w:rFonts w:eastAsia="Times New Roman"/>
          <w:lang w:val="fi-FI"/>
        </w:rPr>
        <w:t xml:space="preserve"> </w:t>
      </w:r>
      <w:r>
        <w:rPr>
          <w:lang w:val="en-GB"/>
        </w:rPr>
        <w:t>submitted in RAN1#104b-e</w:t>
      </w:r>
      <w:r>
        <w:rPr>
          <w:rFonts w:eastAsia="Times New Roman"/>
          <w:lang w:val="fi-FI"/>
        </w:rPr>
        <w:t xml:space="preserve">, comapines’ view regarding </w:t>
      </w:r>
      <w:r>
        <w:rPr>
          <w:lang w:val="en-GB" w:eastAsia="en-US"/>
        </w:rPr>
        <w:t>t</w:t>
      </w:r>
      <w:r w:rsidRPr="00F05762">
        <w:rPr>
          <w:lang w:val="en-GB" w:eastAsia="en-US"/>
        </w:rPr>
        <w:t>he configuration of the frequency location of TRS/CSI-RS oc</w:t>
      </w:r>
      <w:r>
        <w:rPr>
          <w:lang w:val="en-GB" w:eastAsia="en-US"/>
        </w:rPr>
        <w:t>casion(s) for idle/inactive UEs are summarized as below:</w:t>
      </w:r>
    </w:p>
    <w:p w14:paraId="556F098E" w14:textId="77777777" w:rsidR="00D738C9" w:rsidRPr="00213C91" w:rsidRDefault="00D738C9" w:rsidP="00D738C9">
      <w:pPr>
        <w:pStyle w:val="ListParagraph"/>
        <w:numPr>
          <w:ilvl w:val="1"/>
          <w:numId w:val="3"/>
        </w:numPr>
        <w:spacing w:before="0"/>
        <w:ind w:left="605" w:hanging="403"/>
        <w:rPr>
          <w:rFonts w:ascii="Times New Roman" w:hAnsi="Times New Roman"/>
          <w:b/>
          <w:sz w:val="20"/>
          <w:szCs w:val="20"/>
          <w:lang w:val="en-GB" w:eastAsia="ko-KR"/>
        </w:rPr>
      </w:pPr>
      <w:r w:rsidRPr="00213C91">
        <w:rPr>
          <w:rFonts w:ascii="Times New Roman" w:hAnsi="Times New Roman"/>
          <w:b/>
          <w:sz w:val="20"/>
          <w:szCs w:val="20"/>
          <w:lang w:val="en-GB" w:eastAsia="ko-KR"/>
        </w:rPr>
        <w:t>Alt 1: within initial DL BWP</w:t>
      </w:r>
    </w:p>
    <w:p w14:paraId="1FCE78DC" w14:textId="77777777" w:rsidR="00D738C9" w:rsidRPr="00E45C03" w:rsidRDefault="00D738C9" w:rsidP="00375104">
      <w:pPr>
        <w:numPr>
          <w:ilvl w:val="1"/>
          <w:numId w:val="44"/>
        </w:numPr>
        <w:suppressAutoHyphens w:val="0"/>
        <w:rPr>
          <w:rFonts w:eastAsia="Malgun Gothic"/>
          <w:lang w:val="en-GB"/>
        </w:rPr>
      </w:pPr>
      <w:r w:rsidRPr="00E45C03">
        <w:rPr>
          <w:rFonts w:eastAsia="Malgun Gothic"/>
          <w:lang w:val="en-GB"/>
        </w:rPr>
        <w:t>O</w:t>
      </w:r>
      <w:r>
        <w:rPr>
          <w:rFonts w:eastAsia="Malgun Gothic"/>
          <w:lang w:val="en-GB"/>
        </w:rPr>
        <w:t xml:space="preserve">PPO, CATT, QC, LG, interdigital </w:t>
      </w:r>
      <w:r w:rsidRPr="00213C91">
        <w:rPr>
          <w:rFonts w:eastAsia="Malgun Gothic"/>
          <w:b/>
          <w:lang w:val="en-GB"/>
        </w:rPr>
        <w:t>(5)</w:t>
      </w:r>
    </w:p>
    <w:p w14:paraId="4EFF5574" w14:textId="77777777" w:rsidR="00D738C9" w:rsidRPr="00213C91" w:rsidRDefault="00D738C9" w:rsidP="00D738C9">
      <w:pPr>
        <w:pStyle w:val="ListParagraph"/>
        <w:numPr>
          <w:ilvl w:val="1"/>
          <w:numId w:val="3"/>
        </w:numPr>
        <w:spacing w:before="0"/>
        <w:ind w:left="605" w:hanging="403"/>
        <w:rPr>
          <w:rFonts w:ascii="Times New Roman" w:hAnsi="Times New Roman"/>
          <w:b/>
          <w:sz w:val="20"/>
          <w:szCs w:val="20"/>
          <w:lang w:val="en-GB" w:eastAsia="ko-KR"/>
        </w:rPr>
      </w:pPr>
      <w:r w:rsidRPr="00213C91">
        <w:rPr>
          <w:rFonts w:ascii="Times New Roman" w:hAnsi="Times New Roman"/>
          <w:b/>
          <w:sz w:val="20"/>
          <w:szCs w:val="20"/>
          <w:lang w:val="en-GB" w:eastAsia="ko-KR"/>
        </w:rPr>
        <w:t xml:space="preserve">Alt 2: is not restricted by initial BWP </w:t>
      </w:r>
    </w:p>
    <w:p w14:paraId="347E328F" w14:textId="77777777" w:rsidR="00D738C9" w:rsidRPr="00E45C03" w:rsidRDefault="00D738C9" w:rsidP="00375104">
      <w:pPr>
        <w:numPr>
          <w:ilvl w:val="1"/>
          <w:numId w:val="44"/>
        </w:numPr>
        <w:suppressAutoHyphens w:val="0"/>
        <w:rPr>
          <w:rFonts w:eastAsia="Malgun Gothic"/>
          <w:lang w:val="en-GB"/>
        </w:rPr>
      </w:pPr>
      <w:r w:rsidRPr="00E45C03">
        <w:rPr>
          <w:rFonts w:eastAsia="Malgun Gothic"/>
          <w:lang w:val="en-GB"/>
        </w:rPr>
        <w:t xml:space="preserve">HW, Spreadtrum, </w:t>
      </w:r>
      <w:r>
        <w:rPr>
          <w:rFonts w:eastAsia="Malgun Gothic"/>
          <w:lang w:val="en-GB"/>
        </w:rPr>
        <w:t xml:space="preserve">Vivo, ZTE, </w:t>
      </w:r>
      <w:r w:rsidRPr="00E45C03">
        <w:rPr>
          <w:rFonts w:eastAsia="Malgun Gothic"/>
          <w:lang w:val="en-GB"/>
        </w:rPr>
        <w:t>MediaTek, Panasonic, CMCC</w:t>
      </w:r>
      <w:r>
        <w:rPr>
          <w:rFonts w:eastAsia="Malgun Gothic"/>
          <w:lang w:val="en-GB"/>
        </w:rPr>
        <w:t xml:space="preserve">, Apple, Samsung, Sony, Nokia, Sharp, Ericsson, Nordic </w:t>
      </w:r>
      <w:r w:rsidRPr="00213C91">
        <w:rPr>
          <w:rFonts w:eastAsia="Malgun Gothic"/>
          <w:b/>
          <w:lang w:val="en-GB"/>
        </w:rPr>
        <w:t>(</w:t>
      </w:r>
      <w:r>
        <w:rPr>
          <w:rFonts w:eastAsia="Malgun Gothic"/>
          <w:b/>
          <w:lang w:val="en-GB"/>
        </w:rPr>
        <w:t>14</w:t>
      </w:r>
      <w:r w:rsidRPr="00213C91">
        <w:rPr>
          <w:rFonts w:eastAsia="Malgun Gothic"/>
          <w:b/>
          <w:lang w:val="en-GB"/>
        </w:rPr>
        <w:t>)</w:t>
      </w:r>
    </w:p>
    <w:p w14:paraId="5E874C94" w14:textId="77777777" w:rsidR="00D738C9" w:rsidRPr="00D738C9" w:rsidRDefault="00D738C9" w:rsidP="00D738C9">
      <w:pPr>
        <w:suppressAutoHyphens w:val="0"/>
        <w:ind w:firstLine="0"/>
        <w:rPr>
          <w:lang w:val="en-GB" w:eastAsia="en-US"/>
        </w:rPr>
      </w:pPr>
    </w:p>
    <w:p w14:paraId="1F128F63" w14:textId="1D6FE8DC" w:rsidR="00D738C9" w:rsidRPr="008236B9" w:rsidRDefault="00D738C9" w:rsidP="008236B9">
      <w:pPr>
        <w:ind w:firstLine="0"/>
        <w:rPr>
          <w:rFonts w:eastAsia="Times New Roman"/>
          <w:lang w:val="fi-FI"/>
        </w:rPr>
      </w:pPr>
      <w:r>
        <w:rPr>
          <w:rFonts w:eastAsia="Times New Roman"/>
          <w:lang w:val="fi-FI"/>
        </w:rPr>
        <w:t>Therefore, the following proposoal based on majority view is provided for discussion during the 1st round.</w:t>
      </w:r>
    </w:p>
    <w:p w14:paraId="69B44C84" w14:textId="57C585C4" w:rsidR="008236B9" w:rsidRPr="008236B9" w:rsidRDefault="008236B9" w:rsidP="008236B9">
      <w:pPr>
        <w:ind w:firstLine="0"/>
        <w:rPr>
          <w:b/>
          <w:lang w:val="en-GB"/>
        </w:rPr>
      </w:pPr>
      <w:r>
        <w:rPr>
          <w:b/>
          <w:highlight w:val="yellow"/>
          <w:lang w:val="en-GB"/>
        </w:rPr>
        <w:t>Moderator proposal #8</w:t>
      </w:r>
    </w:p>
    <w:p w14:paraId="12F331D4" w14:textId="1F7DE873" w:rsidR="008236B9" w:rsidRPr="008236B9" w:rsidRDefault="00774231" w:rsidP="008236B9">
      <w:pPr>
        <w:ind w:firstLine="0"/>
        <w:rPr>
          <w:rFonts w:eastAsia="Times New Roman"/>
          <w:b/>
          <w:lang w:val="en-GB" w:eastAsia="en-US"/>
        </w:rPr>
      </w:pPr>
      <w:r>
        <w:rPr>
          <w:rFonts w:eastAsia="Times New Roman"/>
          <w:b/>
          <w:lang w:val="en-GB" w:eastAsia="en-US"/>
        </w:rPr>
        <w:t>C</w:t>
      </w:r>
      <w:r w:rsidR="008236B9" w:rsidRPr="008236B9">
        <w:rPr>
          <w:rFonts w:eastAsia="Times New Roman"/>
          <w:b/>
          <w:lang w:val="en-GB" w:eastAsia="en-US"/>
        </w:rPr>
        <w:t xml:space="preserve">onfiguration of </w:t>
      </w:r>
      <w:r w:rsidR="008236B9" w:rsidRPr="008236B9">
        <w:rPr>
          <w:b/>
          <w:lang w:val="en-GB" w:eastAsia="en-US"/>
        </w:rPr>
        <w:t>the frequency location of TRS/CSI-RS occasion(s) for idle/inactive UEs </w:t>
      </w:r>
      <w:r w:rsidR="008236B9" w:rsidRPr="008236B9">
        <w:rPr>
          <w:rFonts w:eastAsia="Times New Roman"/>
          <w:b/>
          <w:lang w:val="en-GB" w:eastAsia="en-US"/>
        </w:rPr>
        <w:t xml:space="preserve">is not restricted by initial BWP. </w:t>
      </w:r>
    </w:p>
    <w:p w14:paraId="16CB5C6C" w14:textId="77777777" w:rsidR="008236B9" w:rsidRPr="008236B9" w:rsidRDefault="008236B9" w:rsidP="00375104">
      <w:pPr>
        <w:numPr>
          <w:ilvl w:val="0"/>
          <w:numId w:val="45"/>
        </w:numPr>
        <w:suppressAutoHyphens w:val="0"/>
        <w:spacing w:before="0" w:after="0" w:line="240" w:lineRule="auto"/>
        <w:jc w:val="left"/>
        <w:rPr>
          <w:rFonts w:eastAsia="Times New Roman"/>
          <w:b/>
          <w:lang w:val="en-GB" w:eastAsia="en-US"/>
        </w:rPr>
      </w:pPr>
      <w:r w:rsidRPr="008236B9">
        <w:rPr>
          <w:rFonts w:eastAsia="Times New Roman"/>
          <w:b/>
          <w:lang w:val="en-GB"/>
        </w:rPr>
        <w:t>IDLE/INACTIVE mode UE is not expected to receive TRS/CSI-RS outside the initial DL BWP.</w:t>
      </w:r>
    </w:p>
    <w:p w14:paraId="16EA142E" w14:textId="77777777" w:rsidR="008236B9" w:rsidRPr="008236B9" w:rsidRDefault="008236B9" w:rsidP="008236B9">
      <w:pPr>
        <w:suppressAutoHyphens w:val="0"/>
        <w:ind w:firstLine="0"/>
        <w:rPr>
          <w:rFonts w:eastAsia="Times New Roman"/>
          <w:b/>
          <w:color w:val="000000"/>
          <w:lang w:val="en-GB"/>
        </w:rPr>
      </w:pPr>
    </w:p>
    <w:p w14:paraId="2D14D78B" w14:textId="77777777" w:rsidR="008236B9" w:rsidRDefault="008236B9" w:rsidP="008236B9">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8236B9" w14:paraId="3B3AD951" w14:textId="77777777" w:rsidTr="00F519A6">
        <w:trPr>
          <w:trHeight w:val="435"/>
        </w:trPr>
        <w:tc>
          <w:tcPr>
            <w:tcW w:w="1370" w:type="dxa"/>
            <w:shd w:val="clear" w:color="auto" w:fill="EEECE1" w:themeFill="background2"/>
          </w:tcPr>
          <w:p w14:paraId="139DB721" w14:textId="77777777" w:rsidR="008236B9" w:rsidRDefault="008236B9" w:rsidP="00F519A6">
            <w:pPr>
              <w:spacing w:after="120"/>
              <w:ind w:firstLine="0"/>
              <w:rPr>
                <w:b/>
                <w:bCs/>
              </w:rPr>
            </w:pPr>
            <w:r>
              <w:rPr>
                <w:b/>
                <w:bCs/>
              </w:rPr>
              <w:t xml:space="preserve">Company </w:t>
            </w:r>
          </w:p>
        </w:tc>
        <w:tc>
          <w:tcPr>
            <w:tcW w:w="1460" w:type="dxa"/>
            <w:shd w:val="clear" w:color="auto" w:fill="EEECE1" w:themeFill="background2"/>
          </w:tcPr>
          <w:p w14:paraId="24873958" w14:textId="77777777" w:rsidR="008236B9" w:rsidRDefault="008236B9" w:rsidP="00F519A6">
            <w:pPr>
              <w:spacing w:after="120"/>
              <w:ind w:firstLine="0"/>
              <w:rPr>
                <w:b/>
                <w:bCs/>
              </w:rPr>
            </w:pPr>
            <w:r>
              <w:rPr>
                <w:b/>
                <w:bCs/>
              </w:rPr>
              <w:t>Support</w:t>
            </w:r>
          </w:p>
          <w:p w14:paraId="72AF9BF7" w14:textId="77777777" w:rsidR="008236B9" w:rsidRDefault="008236B9" w:rsidP="00F519A6">
            <w:pPr>
              <w:spacing w:after="120"/>
              <w:ind w:firstLine="0"/>
              <w:rPr>
                <w:b/>
                <w:bCs/>
              </w:rPr>
            </w:pPr>
            <w:r>
              <w:rPr>
                <w:b/>
                <w:bCs/>
              </w:rPr>
              <w:t>(Y or N)</w:t>
            </w:r>
          </w:p>
        </w:tc>
        <w:tc>
          <w:tcPr>
            <w:tcW w:w="6906" w:type="dxa"/>
            <w:shd w:val="clear" w:color="auto" w:fill="EEECE1" w:themeFill="background2"/>
          </w:tcPr>
          <w:p w14:paraId="55FF3902" w14:textId="77777777" w:rsidR="008236B9" w:rsidRDefault="008236B9" w:rsidP="00F519A6">
            <w:pPr>
              <w:spacing w:after="120"/>
              <w:ind w:firstLine="196"/>
              <w:rPr>
                <w:b/>
                <w:bCs/>
              </w:rPr>
            </w:pPr>
            <w:r>
              <w:rPr>
                <w:rFonts w:hint="eastAsia"/>
                <w:b/>
                <w:bCs/>
              </w:rPr>
              <w:t>C</w:t>
            </w:r>
            <w:r>
              <w:rPr>
                <w:b/>
                <w:bCs/>
              </w:rPr>
              <w:t>omments</w:t>
            </w:r>
          </w:p>
        </w:tc>
      </w:tr>
      <w:tr w:rsidR="008236B9" w14:paraId="357FAA02" w14:textId="77777777" w:rsidTr="00F519A6">
        <w:trPr>
          <w:trHeight w:val="448"/>
        </w:trPr>
        <w:tc>
          <w:tcPr>
            <w:tcW w:w="1370" w:type="dxa"/>
          </w:tcPr>
          <w:p w14:paraId="5BAFDF3A" w14:textId="77777777" w:rsidR="008236B9" w:rsidRDefault="008236B9" w:rsidP="00F519A6">
            <w:pPr>
              <w:spacing w:after="120"/>
            </w:pPr>
          </w:p>
        </w:tc>
        <w:tc>
          <w:tcPr>
            <w:tcW w:w="1460" w:type="dxa"/>
          </w:tcPr>
          <w:p w14:paraId="05139601" w14:textId="77777777" w:rsidR="008236B9" w:rsidRDefault="008236B9" w:rsidP="00F519A6">
            <w:pPr>
              <w:spacing w:after="120"/>
              <w:ind w:firstLine="0"/>
            </w:pPr>
          </w:p>
        </w:tc>
        <w:tc>
          <w:tcPr>
            <w:tcW w:w="6906" w:type="dxa"/>
          </w:tcPr>
          <w:p w14:paraId="5B6E6759" w14:textId="77777777" w:rsidR="008236B9" w:rsidRDefault="008236B9" w:rsidP="00F519A6">
            <w:pPr>
              <w:spacing w:after="120"/>
              <w:ind w:firstLine="0"/>
              <w:rPr>
                <w:rFonts w:eastAsia="SimSun"/>
                <w:lang w:eastAsia="zh-CN"/>
              </w:rPr>
            </w:pPr>
            <w:r>
              <w:rPr>
                <w:rFonts w:eastAsia="SimSun" w:hint="eastAsia"/>
                <w:lang w:eastAsia="zh-CN"/>
              </w:rPr>
              <w:t xml:space="preserve">. </w:t>
            </w:r>
          </w:p>
        </w:tc>
      </w:tr>
      <w:tr w:rsidR="008236B9" w14:paraId="60DA24A0" w14:textId="77777777" w:rsidTr="00F519A6">
        <w:trPr>
          <w:trHeight w:val="435"/>
        </w:trPr>
        <w:tc>
          <w:tcPr>
            <w:tcW w:w="1370" w:type="dxa"/>
          </w:tcPr>
          <w:p w14:paraId="7DA9DF0C" w14:textId="77777777" w:rsidR="008236B9" w:rsidRDefault="008236B9" w:rsidP="00F519A6">
            <w:pPr>
              <w:spacing w:after="120"/>
              <w:rPr>
                <w:rFonts w:eastAsia="SimSun"/>
                <w:lang w:eastAsia="zh-CN"/>
              </w:rPr>
            </w:pPr>
          </w:p>
        </w:tc>
        <w:tc>
          <w:tcPr>
            <w:tcW w:w="1460" w:type="dxa"/>
          </w:tcPr>
          <w:p w14:paraId="78DEC4C5" w14:textId="77777777" w:rsidR="008236B9" w:rsidRDefault="008236B9" w:rsidP="00F519A6">
            <w:pPr>
              <w:spacing w:after="120"/>
              <w:ind w:firstLine="0"/>
              <w:rPr>
                <w:rFonts w:eastAsia="SimSun"/>
                <w:lang w:eastAsia="zh-CN"/>
              </w:rPr>
            </w:pPr>
          </w:p>
        </w:tc>
        <w:tc>
          <w:tcPr>
            <w:tcW w:w="6906" w:type="dxa"/>
          </w:tcPr>
          <w:p w14:paraId="152FABAF" w14:textId="77777777" w:rsidR="008236B9" w:rsidRDefault="008236B9" w:rsidP="00F519A6">
            <w:pPr>
              <w:spacing w:after="120"/>
              <w:ind w:firstLine="0"/>
              <w:rPr>
                <w:rFonts w:eastAsia="SimSun"/>
                <w:lang w:eastAsia="zh-CN"/>
              </w:rPr>
            </w:pPr>
            <w:r>
              <w:rPr>
                <w:rFonts w:eastAsia="SimSun" w:hint="eastAsia"/>
                <w:lang w:eastAsia="zh-CN"/>
              </w:rPr>
              <w:t xml:space="preserve"> </w:t>
            </w:r>
          </w:p>
        </w:tc>
      </w:tr>
    </w:tbl>
    <w:p w14:paraId="552016B4" w14:textId="5EF75EC5" w:rsidR="00320FBB" w:rsidRDefault="00320FBB" w:rsidP="004E701A">
      <w:pPr>
        <w:ind w:firstLine="0"/>
        <w:rPr>
          <w:lang w:val="en-GB"/>
        </w:rPr>
      </w:pPr>
    </w:p>
    <w:p w14:paraId="07C1092E" w14:textId="6CD42AC0" w:rsidR="00320FBB" w:rsidRPr="001B3694" w:rsidRDefault="000C366F" w:rsidP="001B3694">
      <w:pPr>
        <w:pStyle w:val="Heading3"/>
        <w:numPr>
          <w:ilvl w:val="2"/>
          <w:numId w:val="2"/>
        </w:numPr>
        <w:spacing w:line="256" w:lineRule="auto"/>
        <w:rPr>
          <w:lang w:eastAsia="ko-KR"/>
        </w:rPr>
      </w:pPr>
      <w:r>
        <w:rPr>
          <w:lang w:eastAsia="ko-KR"/>
        </w:rPr>
        <w:lastRenderedPageBreak/>
        <w:t>QCL information</w:t>
      </w:r>
    </w:p>
    <w:p w14:paraId="58243707" w14:textId="78358C92" w:rsidR="002D1758" w:rsidRDefault="004E701A" w:rsidP="005B1DF4">
      <w:pPr>
        <w:ind w:firstLine="0"/>
        <w:rPr>
          <w:rFonts w:ascii="Times" w:hAnsi="Times"/>
          <w:lang w:val="en-GB" w:eastAsia="en-US"/>
        </w:rPr>
      </w:pPr>
      <w:r w:rsidRPr="008859AA">
        <w:rPr>
          <w:rFonts w:eastAsia="Times New Roman"/>
          <w:lang w:val="fi-FI"/>
        </w:rPr>
        <w:t>Based on the contributions</w:t>
      </w:r>
      <w:r>
        <w:rPr>
          <w:rFonts w:eastAsia="Times New Roman"/>
          <w:lang w:val="fi-FI"/>
        </w:rPr>
        <w:t xml:space="preserve"> </w:t>
      </w:r>
      <w:r>
        <w:rPr>
          <w:lang w:val="en-GB"/>
        </w:rPr>
        <w:t>submitted in RAN1#104b-e</w:t>
      </w:r>
      <w:r>
        <w:rPr>
          <w:rFonts w:eastAsia="Times New Roman"/>
          <w:lang w:val="fi-FI"/>
        </w:rPr>
        <w:t>, comapines’ view regarding</w:t>
      </w:r>
      <w:r w:rsidRPr="004E701A">
        <w:rPr>
          <w:rFonts w:ascii="Times" w:hAnsi="Times"/>
          <w:lang w:val="en-GB" w:eastAsia="en-US"/>
        </w:rPr>
        <w:t xml:space="preserve"> </w:t>
      </w:r>
      <w:r w:rsidRPr="00F05762">
        <w:rPr>
          <w:rFonts w:ascii="Times" w:hAnsi="Times"/>
          <w:lang w:val="en-GB" w:eastAsia="en-US"/>
        </w:rPr>
        <w:t xml:space="preserve">QCL information of TRS/CSI-RS occasion(s) for idle/inactive UEs </w:t>
      </w:r>
      <w:r>
        <w:rPr>
          <w:rFonts w:ascii="Times" w:hAnsi="Times"/>
          <w:lang w:val="en-GB" w:eastAsia="en-US"/>
        </w:rPr>
        <w:t>are summarized as below:</w:t>
      </w:r>
    </w:p>
    <w:p w14:paraId="32AFEE2C" w14:textId="77777777" w:rsidR="005B1DF4" w:rsidRPr="00213C91" w:rsidRDefault="005B1DF4" w:rsidP="005B1DF4">
      <w:pPr>
        <w:pStyle w:val="ListParagraph"/>
        <w:numPr>
          <w:ilvl w:val="1"/>
          <w:numId w:val="3"/>
        </w:numPr>
        <w:spacing w:before="0"/>
        <w:ind w:left="605" w:hanging="403"/>
        <w:rPr>
          <w:rFonts w:ascii="Times New Roman" w:hAnsi="Times New Roman"/>
          <w:b/>
          <w:sz w:val="20"/>
          <w:szCs w:val="20"/>
          <w:lang w:val="en-GB" w:eastAsia="ko-KR"/>
        </w:rPr>
      </w:pPr>
      <w:r w:rsidRPr="00213C91">
        <w:rPr>
          <w:rFonts w:ascii="Times New Roman" w:hAnsi="Times New Roman"/>
          <w:b/>
          <w:sz w:val="20"/>
          <w:szCs w:val="20"/>
          <w:lang w:val="en-GB" w:eastAsia="ko-KR"/>
        </w:rPr>
        <w:t>Alt-1: TCI state from higher layer configuration, e.g. qcl-InfoPeriodicCSI-RS</w:t>
      </w:r>
    </w:p>
    <w:p w14:paraId="2250E188" w14:textId="77777777" w:rsidR="005B1DF4" w:rsidRDefault="005B1DF4" w:rsidP="00375104">
      <w:pPr>
        <w:numPr>
          <w:ilvl w:val="1"/>
          <w:numId w:val="44"/>
        </w:numPr>
        <w:suppressAutoHyphens w:val="0"/>
        <w:rPr>
          <w:rFonts w:eastAsia="Malgun Gothic"/>
          <w:lang w:val="en-GB"/>
        </w:rPr>
      </w:pPr>
      <w:r>
        <w:rPr>
          <w:rFonts w:eastAsia="Malgun Gothic"/>
          <w:lang w:val="en-GB"/>
        </w:rPr>
        <w:t>HW, OPPO, Spreadtrum, V</w:t>
      </w:r>
      <w:r w:rsidRPr="004E701A">
        <w:rPr>
          <w:rFonts w:eastAsia="Malgun Gothic"/>
          <w:lang w:val="en-GB"/>
        </w:rPr>
        <w:t>ivo, CA</w:t>
      </w:r>
      <w:r>
        <w:rPr>
          <w:rFonts w:eastAsia="Malgun Gothic"/>
          <w:lang w:val="en-GB"/>
        </w:rPr>
        <w:t>TT, MediaTek, Panasonic, CMCC, Xiaomi, Intel, Apple, QC, Samsung, Sony, LG, N</w:t>
      </w:r>
      <w:r w:rsidRPr="004E701A">
        <w:rPr>
          <w:rFonts w:eastAsia="Malgun Gothic"/>
          <w:lang w:val="en-GB"/>
        </w:rPr>
        <w:t>okia</w:t>
      </w:r>
      <w:r>
        <w:rPr>
          <w:rFonts w:eastAsia="Malgun Gothic"/>
          <w:lang w:val="en-GB"/>
        </w:rPr>
        <w:t xml:space="preserve">, Interdigital, Lenovo, Ericsson </w:t>
      </w:r>
      <w:r w:rsidRPr="00213C91">
        <w:rPr>
          <w:rFonts w:eastAsia="Malgun Gothic"/>
          <w:b/>
          <w:lang w:val="en-GB"/>
        </w:rPr>
        <w:t>(19)</w:t>
      </w:r>
    </w:p>
    <w:p w14:paraId="13E8E631" w14:textId="77777777" w:rsidR="005B1DF4" w:rsidRDefault="005B1DF4" w:rsidP="00375104">
      <w:pPr>
        <w:numPr>
          <w:ilvl w:val="1"/>
          <w:numId w:val="44"/>
        </w:numPr>
        <w:suppressAutoHyphens w:val="0"/>
        <w:rPr>
          <w:rFonts w:eastAsia="Malgun Gothic"/>
        </w:rPr>
      </w:pPr>
      <w:r w:rsidRPr="002D1758">
        <w:rPr>
          <w:rFonts w:eastAsia="Malgun Gothic"/>
        </w:rPr>
        <w:t>Q</w:t>
      </w:r>
      <w:r>
        <w:rPr>
          <w:rFonts w:eastAsia="Malgun Gothic"/>
        </w:rPr>
        <w:t>CL information, SSB index only</w:t>
      </w:r>
    </w:p>
    <w:p w14:paraId="68D399B9" w14:textId="77777777" w:rsidR="005B1DF4" w:rsidRPr="002D1758" w:rsidRDefault="005B1DF4" w:rsidP="00375104">
      <w:pPr>
        <w:numPr>
          <w:ilvl w:val="2"/>
          <w:numId w:val="44"/>
        </w:numPr>
        <w:suppressAutoHyphens w:val="0"/>
        <w:rPr>
          <w:rFonts w:eastAsia="Malgun Gothic"/>
        </w:rPr>
      </w:pPr>
      <w:r>
        <w:rPr>
          <w:rFonts w:eastAsia="Malgun Gothic"/>
        </w:rPr>
        <w:t xml:space="preserve">Panasonic, apple, Nokia, </w:t>
      </w:r>
      <w:r>
        <w:rPr>
          <w:rFonts w:eastAsia="Malgun Gothic"/>
          <w:lang w:val="en-GB"/>
        </w:rPr>
        <w:t>Lenovo,</w:t>
      </w:r>
      <w:r>
        <w:rPr>
          <w:rFonts w:eastAsia="Malgun Gothic"/>
        </w:rPr>
        <w:t xml:space="preserve"> Ericsson</w:t>
      </w:r>
    </w:p>
    <w:p w14:paraId="18BD49B1" w14:textId="77777777" w:rsidR="005B1DF4" w:rsidRPr="00213C91" w:rsidRDefault="005B1DF4" w:rsidP="005B1DF4">
      <w:pPr>
        <w:pStyle w:val="ListParagraph"/>
        <w:numPr>
          <w:ilvl w:val="1"/>
          <w:numId w:val="3"/>
        </w:numPr>
        <w:spacing w:before="0"/>
        <w:ind w:left="605" w:hanging="403"/>
        <w:rPr>
          <w:rFonts w:ascii="Times New Roman" w:hAnsi="Times New Roman"/>
          <w:b/>
          <w:sz w:val="20"/>
          <w:szCs w:val="20"/>
          <w:lang w:val="en-GB" w:eastAsia="ko-KR"/>
        </w:rPr>
      </w:pPr>
      <w:r w:rsidRPr="00213C91">
        <w:rPr>
          <w:rFonts w:ascii="Times New Roman" w:hAnsi="Times New Roman"/>
          <w:b/>
          <w:sz w:val="20"/>
          <w:szCs w:val="20"/>
          <w:lang w:val="en-GB" w:eastAsia="ko-KR"/>
        </w:rPr>
        <w:t xml:space="preserve">Alt-2: QCL assumptions associated with transmitted SSBs implicitly, e.g. similar to PDCCH monitoring in PO </w:t>
      </w:r>
    </w:p>
    <w:p w14:paraId="30C0CBF7" w14:textId="77777777" w:rsidR="005B1DF4" w:rsidRPr="008F7132" w:rsidRDefault="005B1DF4" w:rsidP="00375104">
      <w:pPr>
        <w:numPr>
          <w:ilvl w:val="1"/>
          <w:numId w:val="44"/>
        </w:numPr>
        <w:suppressAutoHyphens w:val="0"/>
        <w:rPr>
          <w:rFonts w:eastAsia="Malgun Gothic"/>
          <w:lang w:val="en-GB"/>
        </w:rPr>
      </w:pPr>
      <w:r>
        <w:rPr>
          <w:rFonts w:eastAsia="Malgun Gothic"/>
          <w:lang w:val="en-GB"/>
        </w:rPr>
        <w:t>TCL, ZTE</w:t>
      </w:r>
      <w:r w:rsidRPr="00213C91">
        <w:rPr>
          <w:rFonts w:eastAsia="Malgun Gothic"/>
          <w:b/>
          <w:lang w:val="en-GB"/>
        </w:rPr>
        <w:t xml:space="preserve"> (2)</w:t>
      </w:r>
    </w:p>
    <w:p w14:paraId="6F5D9333" w14:textId="77777777" w:rsidR="005B1DF4" w:rsidRPr="008F7132" w:rsidRDefault="005B1DF4" w:rsidP="00375104">
      <w:pPr>
        <w:pStyle w:val="ListParagraph"/>
        <w:numPr>
          <w:ilvl w:val="0"/>
          <w:numId w:val="49"/>
        </w:numPr>
        <w:suppressAutoHyphens w:val="0"/>
        <w:rPr>
          <w:lang w:val="en-GB"/>
        </w:rPr>
      </w:pPr>
      <w:r w:rsidRPr="008F7132">
        <w:rPr>
          <w:rFonts w:eastAsia="SimSun"/>
          <w:b/>
          <w:lang w:val="en-GB"/>
        </w:rPr>
        <w:t>Alt-3:</w:t>
      </w:r>
      <w:r>
        <w:rPr>
          <w:rFonts w:eastAsia="SimSun"/>
          <w:b/>
          <w:lang w:val="en-GB"/>
        </w:rPr>
        <w:t xml:space="preserve"> </w:t>
      </w:r>
      <w:r w:rsidRPr="008F7132">
        <w:rPr>
          <w:rFonts w:eastAsia="SimSun"/>
          <w:b/>
          <w:lang w:val="en-GB"/>
        </w:rPr>
        <w:t>The QCL information of TRS/CSI-RS should be associated with the signal of availability information.</w:t>
      </w:r>
      <w:r w:rsidRPr="008F7132">
        <w:rPr>
          <w:rFonts w:eastAsia="SimSun" w:hint="eastAsia"/>
          <w:b/>
          <w:lang w:val="en-GB"/>
        </w:rPr>
        <w:t xml:space="preserve">  </w:t>
      </w:r>
    </w:p>
    <w:p w14:paraId="73E50EE0" w14:textId="6E290044" w:rsidR="005B1DF4" w:rsidRPr="008F7132" w:rsidRDefault="005B1DF4" w:rsidP="00375104">
      <w:pPr>
        <w:numPr>
          <w:ilvl w:val="1"/>
          <w:numId w:val="44"/>
        </w:numPr>
        <w:suppressAutoHyphens w:val="0"/>
        <w:rPr>
          <w:rFonts w:eastAsia="Malgun Gothic"/>
          <w:lang w:val="en-GB"/>
        </w:rPr>
      </w:pPr>
      <w:r w:rsidRPr="005B1DF4">
        <w:rPr>
          <w:rFonts w:eastAsia="Malgun Gothic"/>
          <w:lang w:val="en-GB"/>
        </w:rPr>
        <w:t xml:space="preserve">Sharp </w:t>
      </w:r>
      <w:r w:rsidRPr="005B1DF4">
        <w:rPr>
          <w:rFonts w:eastAsia="Malgun Gothic"/>
          <w:b/>
          <w:lang w:val="en-GB"/>
        </w:rPr>
        <w:t>(1)</w:t>
      </w:r>
    </w:p>
    <w:p w14:paraId="395EBE11" w14:textId="77777777" w:rsidR="005B1DF4" w:rsidRPr="005B1DF4" w:rsidRDefault="005B1DF4" w:rsidP="005B1DF4">
      <w:pPr>
        <w:ind w:firstLine="0"/>
        <w:rPr>
          <w:rFonts w:ascii="Times" w:hAnsi="Times"/>
          <w:lang w:val="en-GB" w:eastAsia="en-US"/>
        </w:rPr>
      </w:pPr>
    </w:p>
    <w:p w14:paraId="59D3911F" w14:textId="2B717624" w:rsidR="00213C91" w:rsidRDefault="002D1758" w:rsidP="002D1758">
      <w:pPr>
        <w:spacing w:before="0"/>
        <w:ind w:firstLine="0"/>
        <w:rPr>
          <w:rFonts w:eastAsia="Times New Roman"/>
          <w:lang w:val="fi-FI"/>
        </w:rPr>
      </w:pPr>
      <w:r>
        <w:rPr>
          <w:lang w:val="en-GB"/>
        </w:rPr>
        <w:t xml:space="preserve">The majority think Alt2 is not feasible since the available TRS/CSI-RS for idle/inactive UEs are shared from connected mode based on explicit indication. Therefore, </w:t>
      </w:r>
      <w:r>
        <w:rPr>
          <w:rFonts w:eastAsia="Times New Roman"/>
          <w:lang w:val="fi-FI"/>
        </w:rPr>
        <w:t>the following proposoal</w:t>
      </w:r>
      <w:r w:rsidR="005B1DF4">
        <w:rPr>
          <w:rFonts w:eastAsia="Times New Roman"/>
          <w:lang w:val="fi-FI"/>
        </w:rPr>
        <w:t xml:space="preserve"> </w:t>
      </w:r>
      <w:r>
        <w:rPr>
          <w:rFonts w:eastAsia="Times New Roman"/>
          <w:lang w:val="fi-FI"/>
        </w:rPr>
        <w:t>based on majority view</w:t>
      </w:r>
      <w:r w:rsidR="005B1DF4">
        <w:rPr>
          <w:rFonts w:eastAsia="Times New Roman"/>
          <w:lang w:val="fi-FI"/>
        </w:rPr>
        <w:t xml:space="preserve"> is provided for further discussion. </w:t>
      </w:r>
    </w:p>
    <w:p w14:paraId="3ACDFD00" w14:textId="77777777" w:rsidR="005B1DF4" w:rsidRPr="005B1DF4" w:rsidRDefault="005B1DF4" w:rsidP="002D1758">
      <w:pPr>
        <w:spacing w:before="0"/>
        <w:ind w:firstLine="0"/>
        <w:rPr>
          <w:lang w:val="en-GB"/>
        </w:rPr>
      </w:pPr>
    </w:p>
    <w:p w14:paraId="51C35E43" w14:textId="00E6EEAE" w:rsidR="002D1758" w:rsidRPr="008236B9" w:rsidRDefault="002D1758" w:rsidP="002D1758">
      <w:pPr>
        <w:ind w:firstLine="0"/>
        <w:rPr>
          <w:b/>
          <w:lang w:val="en-GB"/>
        </w:rPr>
      </w:pPr>
      <w:r>
        <w:rPr>
          <w:b/>
          <w:highlight w:val="yellow"/>
          <w:lang w:val="en-GB"/>
        </w:rPr>
        <w:t>Moderator proposal #9</w:t>
      </w:r>
    </w:p>
    <w:p w14:paraId="70A95996" w14:textId="7BF1AAB9" w:rsidR="002D1758" w:rsidRDefault="002D1758" w:rsidP="002D1758">
      <w:pPr>
        <w:suppressAutoHyphens w:val="0"/>
        <w:spacing w:before="0" w:after="0" w:line="264" w:lineRule="atLeast"/>
        <w:ind w:firstLine="0"/>
        <w:jc w:val="left"/>
        <w:rPr>
          <w:rFonts w:eastAsia="Times New Roman"/>
          <w:b/>
          <w:lang w:val="en-GB" w:eastAsia="en-US"/>
        </w:rPr>
      </w:pPr>
      <w:r>
        <w:rPr>
          <w:rFonts w:eastAsia="Times New Roman"/>
          <w:b/>
          <w:lang w:val="en-GB" w:eastAsia="en-US"/>
        </w:rPr>
        <w:t xml:space="preserve">Support </w:t>
      </w:r>
      <w:r w:rsidRPr="002D1758">
        <w:rPr>
          <w:rFonts w:eastAsia="Times New Roman"/>
          <w:b/>
          <w:lang w:val="en-GB" w:eastAsia="en-US"/>
        </w:rPr>
        <w:t>higher layer configuration</w:t>
      </w:r>
      <w:r>
        <w:rPr>
          <w:rFonts w:eastAsia="Times New Roman"/>
          <w:b/>
          <w:lang w:val="en-GB" w:eastAsia="en-US"/>
        </w:rPr>
        <w:t xml:space="preserve"> of the </w:t>
      </w:r>
      <w:r w:rsidRPr="002D1758">
        <w:rPr>
          <w:rFonts w:eastAsia="Times New Roman"/>
          <w:b/>
          <w:lang w:val="en-GB" w:eastAsia="en-US"/>
        </w:rPr>
        <w:t>QCL information of TRS/CSI-RS o</w:t>
      </w:r>
      <w:r>
        <w:rPr>
          <w:rFonts w:eastAsia="Times New Roman"/>
          <w:b/>
          <w:lang w:val="en-GB" w:eastAsia="en-US"/>
        </w:rPr>
        <w:t>ccasion(s) for idle/inactive UEs.</w:t>
      </w:r>
    </w:p>
    <w:p w14:paraId="3D16BCAE" w14:textId="3F0390A5" w:rsidR="002D1758" w:rsidRPr="002D1758" w:rsidRDefault="002D1758" w:rsidP="00375104">
      <w:pPr>
        <w:pStyle w:val="ListParagraph"/>
        <w:numPr>
          <w:ilvl w:val="0"/>
          <w:numId w:val="46"/>
        </w:numPr>
        <w:suppressAutoHyphens w:val="0"/>
        <w:spacing w:before="0" w:line="264" w:lineRule="atLeast"/>
        <w:jc w:val="left"/>
        <w:rPr>
          <w:rFonts w:ascii="Times New Roman" w:eastAsia="Times New Roman" w:hAnsi="Times New Roman"/>
          <w:b/>
          <w:sz w:val="20"/>
          <w:szCs w:val="20"/>
          <w:lang w:val="en-GB" w:eastAsia="en-US"/>
        </w:rPr>
      </w:pPr>
      <w:r w:rsidRPr="002D1758">
        <w:rPr>
          <w:rFonts w:ascii="Times New Roman" w:eastAsia="Times New Roman" w:hAnsi="Times New Roman"/>
          <w:b/>
          <w:sz w:val="20"/>
          <w:szCs w:val="20"/>
          <w:lang w:val="en-GB" w:eastAsia="en-US"/>
        </w:rPr>
        <w:t>FFS details of the QCL information, e.g. associated SSB index</w:t>
      </w:r>
    </w:p>
    <w:p w14:paraId="45EE9831" w14:textId="26480389" w:rsidR="002D1758" w:rsidRDefault="002D1758" w:rsidP="002D1758">
      <w:pPr>
        <w:ind w:firstLine="0"/>
        <w:rPr>
          <w:rFonts w:eastAsia="Times New Roman"/>
          <w:b/>
          <w:lang w:val="en-GB" w:eastAsia="en-US"/>
        </w:rPr>
      </w:pPr>
    </w:p>
    <w:p w14:paraId="2E84ABDA" w14:textId="77777777" w:rsidR="002D1758" w:rsidRDefault="002D1758" w:rsidP="002D1758">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D1758" w14:paraId="6DBB04EC" w14:textId="77777777" w:rsidTr="00F519A6">
        <w:trPr>
          <w:trHeight w:val="435"/>
        </w:trPr>
        <w:tc>
          <w:tcPr>
            <w:tcW w:w="1370" w:type="dxa"/>
            <w:shd w:val="clear" w:color="auto" w:fill="EEECE1" w:themeFill="background2"/>
          </w:tcPr>
          <w:p w14:paraId="32C19460" w14:textId="77777777" w:rsidR="002D1758" w:rsidRDefault="002D1758" w:rsidP="00F519A6">
            <w:pPr>
              <w:spacing w:after="120"/>
              <w:ind w:firstLine="0"/>
              <w:rPr>
                <w:b/>
                <w:bCs/>
              </w:rPr>
            </w:pPr>
            <w:r>
              <w:rPr>
                <w:b/>
                <w:bCs/>
              </w:rPr>
              <w:t xml:space="preserve">Company </w:t>
            </w:r>
          </w:p>
        </w:tc>
        <w:tc>
          <w:tcPr>
            <w:tcW w:w="1460" w:type="dxa"/>
            <w:shd w:val="clear" w:color="auto" w:fill="EEECE1" w:themeFill="background2"/>
          </w:tcPr>
          <w:p w14:paraId="4765F9F8" w14:textId="77777777" w:rsidR="002D1758" w:rsidRDefault="002D1758" w:rsidP="00F519A6">
            <w:pPr>
              <w:spacing w:after="120"/>
              <w:ind w:firstLine="0"/>
              <w:rPr>
                <w:b/>
                <w:bCs/>
              </w:rPr>
            </w:pPr>
            <w:r>
              <w:rPr>
                <w:b/>
                <w:bCs/>
              </w:rPr>
              <w:t>Support</w:t>
            </w:r>
          </w:p>
          <w:p w14:paraId="2E3389CB" w14:textId="77777777" w:rsidR="002D1758" w:rsidRDefault="002D1758" w:rsidP="00F519A6">
            <w:pPr>
              <w:spacing w:after="120"/>
              <w:ind w:firstLine="0"/>
              <w:rPr>
                <w:b/>
                <w:bCs/>
              </w:rPr>
            </w:pPr>
            <w:r>
              <w:rPr>
                <w:b/>
                <w:bCs/>
              </w:rPr>
              <w:t>(Y or N)</w:t>
            </w:r>
          </w:p>
        </w:tc>
        <w:tc>
          <w:tcPr>
            <w:tcW w:w="6906" w:type="dxa"/>
            <w:shd w:val="clear" w:color="auto" w:fill="EEECE1" w:themeFill="background2"/>
          </w:tcPr>
          <w:p w14:paraId="0A39FD67" w14:textId="77777777" w:rsidR="002D1758" w:rsidRDefault="002D1758" w:rsidP="00F519A6">
            <w:pPr>
              <w:spacing w:after="120"/>
              <w:ind w:firstLine="196"/>
              <w:rPr>
                <w:b/>
                <w:bCs/>
              </w:rPr>
            </w:pPr>
            <w:r>
              <w:rPr>
                <w:rFonts w:hint="eastAsia"/>
                <w:b/>
                <w:bCs/>
              </w:rPr>
              <w:t>C</w:t>
            </w:r>
            <w:r>
              <w:rPr>
                <w:b/>
                <w:bCs/>
              </w:rPr>
              <w:t>omments</w:t>
            </w:r>
          </w:p>
        </w:tc>
      </w:tr>
      <w:tr w:rsidR="002D1758" w14:paraId="64CA543A" w14:textId="77777777" w:rsidTr="00F519A6">
        <w:trPr>
          <w:trHeight w:val="448"/>
        </w:trPr>
        <w:tc>
          <w:tcPr>
            <w:tcW w:w="1370" w:type="dxa"/>
          </w:tcPr>
          <w:p w14:paraId="3AB8CDE4" w14:textId="77777777" w:rsidR="002D1758" w:rsidRDefault="002D1758" w:rsidP="00F519A6">
            <w:pPr>
              <w:spacing w:after="120"/>
            </w:pPr>
          </w:p>
        </w:tc>
        <w:tc>
          <w:tcPr>
            <w:tcW w:w="1460" w:type="dxa"/>
          </w:tcPr>
          <w:p w14:paraId="5EBF7CEB" w14:textId="77777777" w:rsidR="002D1758" w:rsidRDefault="002D1758" w:rsidP="00F519A6">
            <w:pPr>
              <w:spacing w:after="120"/>
              <w:ind w:firstLine="0"/>
            </w:pPr>
          </w:p>
        </w:tc>
        <w:tc>
          <w:tcPr>
            <w:tcW w:w="6906" w:type="dxa"/>
          </w:tcPr>
          <w:p w14:paraId="73281C15" w14:textId="77777777" w:rsidR="002D1758" w:rsidRDefault="002D1758" w:rsidP="00F519A6">
            <w:pPr>
              <w:spacing w:after="120"/>
              <w:ind w:firstLine="0"/>
              <w:rPr>
                <w:rFonts w:eastAsia="SimSun"/>
                <w:lang w:eastAsia="zh-CN"/>
              </w:rPr>
            </w:pPr>
            <w:r>
              <w:rPr>
                <w:rFonts w:eastAsia="SimSun" w:hint="eastAsia"/>
                <w:lang w:eastAsia="zh-CN"/>
              </w:rPr>
              <w:t xml:space="preserve">. </w:t>
            </w:r>
          </w:p>
        </w:tc>
      </w:tr>
      <w:tr w:rsidR="002D1758" w14:paraId="44F50C9A" w14:textId="77777777" w:rsidTr="00F519A6">
        <w:trPr>
          <w:trHeight w:val="435"/>
        </w:trPr>
        <w:tc>
          <w:tcPr>
            <w:tcW w:w="1370" w:type="dxa"/>
          </w:tcPr>
          <w:p w14:paraId="410E25FD" w14:textId="77777777" w:rsidR="002D1758" w:rsidRDefault="002D1758" w:rsidP="00F519A6">
            <w:pPr>
              <w:spacing w:after="120"/>
              <w:rPr>
                <w:rFonts w:eastAsia="SimSun"/>
                <w:lang w:eastAsia="zh-CN"/>
              </w:rPr>
            </w:pPr>
          </w:p>
        </w:tc>
        <w:tc>
          <w:tcPr>
            <w:tcW w:w="1460" w:type="dxa"/>
          </w:tcPr>
          <w:p w14:paraId="56D42A7C" w14:textId="77777777" w:rsidR="002D1758" w:rsidRDefault="002D1758" w:rsidP="00F519A6">
            <w:pPr>
              <w:spacing w:after="120"/>
              <w:ind w:firstLine="0"/>
              <w:rPr>
                <w:rFonts w:eastAsia="SimSun"/>
                <w:lang w:eastAsia="zh-CN"/>
              </w:rPr>
            </w:pPr>
          </w:p>
        </w:tc>
        <w:tc>
          <w:tcPr>
            <w:tcW w:w="6906" w:type="dxa"/>
          </w:tcPr>
          <w:p w14:paraId="246EAD24" w14:textId="77777777" w:rsidR="002D1758" w:rsidRDefault="002D1758" w:rsidP="00F519A6">
            <w:pPr>
              <w:spacing w:after="120"/>
              <w:ind w:firstLine="0"/>
              <w:rPr>
                <w:rFonts w:eastAsia="SimSun"/>
                <w:lang w:eastAsia="zh-CN"/>
              </w:rPr>
            </w:pPr>
            <w:r>
              <w:rPr>
                <w:rFonts w:eastAsia="SimSun" w:hint="eastAsia"/>
                <w:lang w:eastAsia="zh-CN"/>
              </w:rPr>
              <w:t xml:space="preserve"> </w:t>
            </w:r>
          </w:p>
        </w:tc>
      </w:tr>
    </w:tbl>
    <w:p w14:paraId="25F7BC50" w14:textId="49C97870" w:rsidR="00685021" w:rsidRPr="00320FBB" w:rsidRDefault="00685021" w:rsidP="002D1758">
      <w:pPr>
        <w:ind w:firstLine="0"/>
        <w:rPr>
          <w:lang w:val="fi-FI"/>
        </w:rPr>
      </w:pPr>
    </w:p>
    <w:p w14:paraId="23386CF6" w14:textId="5DC2A3AB" w:rsidR="008B3494" w:rsidRDefault="000C366F" w:rsidP="00320FBB">
      <w:pPr>
        <w:pStyle w:val="Heading3"/>
        <w:numPr>
          <w:ilvl w:val="2"/>
          <w:numId w:val="2"/>
        </w:numPr>
        <w:spacing w:line="256" w:lineRule="auto"/>
        <w:rPr>
          <w:lang w:eastAsia="ko-KR"/>
        </w:rPr>
      </w:pPr>
      <w:r>
        <w:rPr>
          <w:lang w:eastAsia="ko-KR"/>
        </w:rPr>
        <w:t>Applicable values</w:t>
      </w:r>
      <w:r w:rsidR="004F3443">
        <w:rPr>
          <w:lang w:eastAsia="ko-KR"/>
        </w:rPr>
        <w:t xml:space="preserve"> </w:t>
      </w:r>
    </w:p>
    <w:p w14:paraId="40CF30A7" w14:textId="5BF48C87" w:rsidR="00F5103A" w:rsidRDefault="00F5103A" w:rsidP="008B3494">
      <w:pPr>
        <w:ind w:firstLine="0"/>
        <w:rPr>
          <w:rFonts w:eastAsia="Times New Roman"/>
          <w:lang w:val="fi-FI"/>
        </w:rPr>
      </w:pPr>
      <w:r>
        <w:rPr>
          <w:rFonts w:eastAsia="Times New Roman"/>
          <w:lang w:val="en-GB"/>
        </w:rPr>
        <w:t xml:space="preserve">Only a few companies provide views regarding the </w:t>
      </w:r>
      <w:r>
        <w:rPr>
          <w:rFonts w:eastAsia="Times New Roman"/>
          <w:lang w:val="fi-FI"/>
        </w:rPr>
        <w:t xml:space="preserve">applicable values for supported configuraiton parameters. Therefore, the following table can be used to collect compaines’ view regarding the applicable values during the the first round discussion. </w:t>
      </w:r>
    </w:p>
    <w:p w14:paraId="4FC00590" w14:textId="2FEB1CB9" w:rsidR="00F5103A" w:rsidRDefault="00F5103A" w:rsidP="008B3494">
      <w:pPr>
        <w:ind w:firstLine="0"/>
        <w:rPr>
          <w:rFonts w:eastAsia="Times New Roman"/>
          <w:lang w:val="fi-FI"/>
        </w:rPr>
      </w:pPr>
    </w:p>
    <w:p w14:paraId="5458BFBE" w14:textId="0D7B8C49" w:rsidR="00F5103A" w:rsidRPr="008236B9" w:rsidRDefault="00F5103A" w:rsidP="00F5103A">
      <w:pPr>
        <w:ind w:firstLine="0"/>
        <w:rPr>
          <w:b/>
          <w:lang w:val="en-GB"/>
        </w:rPr>
      </w:pPr>
      <w:r>
        <w:rPr>
          <w:b/>
          <w:highlight w:val="yellow"/>
          <w:lang w:val="en-GB"/>
        </w:rPr>
        <w:t>Moderator proposal #10</w:t>
      </w:r>
    </w:p>
    <w:p w14:paraId="1A1C97B2" w14:textId="077FC81E" w:rsidR="00B40CBD" w:rsidRPr="00F5103A" w:rsidRDefault="00F5103A" w:rsidP="00F5103A">
      <w:pPr>
        <w:suppressAutoHyphens w:val="0"/>
        <w:spacing w:before="0" w:after="0" w:line="264" w:lineRule="atLeast"/>
        <w:ind w:firstLine="0"/>
        <w:jc w:val="left"/>
        <w:rPr>
          <w:rFonts w:eastAsia="Times New Roman"/>
          <w:b/>
          <w:lang w:val="en-GB" w:eastAsia="en-US"/>
        </w:rPr>
      </w:pPr>
      <w:r>
        <w:rPr>
          <w:rFonts w:eastAsia="Times New Roman"/>
          <w:b/>
          <w:lang w:val="en-GB" w:eastAsia="en-US"/>
        </w:rPr>
        <w:t xml:space="preserve">Support applicable values for configurations parameter in Table 1 as below. </w:t>
      </w:r>
    </w:p>
    <w:p w14:paraId="5592E7BF" w14:textId="161BD7FE" w:rsidR="00B40CBD" w:rsidRPr="004F3443" w:rsidRDefault="00B40CBD" w:rsidP="00B40CBD">
      <w:pPr>
        <w:ind w:firstLine="0"/>
        <w:jc w:val="center"/>
        <w:rPr>
          <w:rFonts w:eastAsia="Times New Roman"/>
          <w:lang w:val="fi-FI"/>
        </w:rPr>
      </w:pPr>
      <w:r>
        <w:rPr>
          <w:rFonts w:eastAsia="Times New Roman"/>
          <w:lang w:val="fi-FI"/>
        </w:rPr>
        <w:t>Table</w:t>
      </w:r>
      <w:r w:rsidR="00F5103A">
        <w:rPr>
          <w:rFonts w:eastAsia="Times New Roman"/>
          <w:lang w:val="fi-FI"/>
        </w:rPr>
        <w:t xml:space="preserve"> 1</w:t>
      </w:r>
      <w:r>
        <w:rPr>
          <w:rFonts w:eastAsia="Times New Roman"/>
          <w:lang w:val="fi-FI"/>
        </w:rPr>
        <w:t>: Applicable values for supported configuraiton parameter</w:t>
      </w:r>
    </w:p>
    <w:tbl>
      <w:tblPr>
        <w:tblpPr w:leftFromText="180" w:rightFromText="180" w:vertAnchor="text" w:horzAnchor="page" w:tblpXSpec="center" w:tblpY="156"/>
        <w:tblW w:w="5226" w:type="dxa"/>
        <w:tblCellMar>
          <w:left w:w="0" w:type="dxa"/>
          <w:right w:w="0" w:type="dxa"/>
        </w:tblCellMar>
        <w:tblLook w:val="04A0" w:firstRow="1" w:lastRow="0" w:firstColumn="1" w:lastColumn="0" w:noHBand="0" w:noVBand="1"/>
      </w:tblPr>
      <w:tblGrid>
        <w:gridCol w:w="3139"/>
        <w:gridCol w:w="2087"/>
      </w:tblGrid>
      <w:tr w:rsidR="008B3494" w:rsidRPr="00796FC7" w14:paraId="4A992A9E" w14:textId="77777777" w:rsidTr="00B40CBD">
        <w:tc>
          <w:tcPr>
            <w:tcW w:w="3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6DA66E" w14:textId="77777777" w:rsidR="008B3494" w:rsidRPr="00796FC7" w:rsidRDefault="008B3494" w:rsidP="00A5732B">
            <w:pPr>
              <w:ind w:firstLine="0"/>
              <w:jc w:val="center"/>
              <w:rPr>
                <w:lang w:eastAsia="en-US"/>
              </w:rPr>
            </w:pPr>
            <w:r w:rsidRPr="00796FC7">
              <w:rPr>
                <w:b/>
                <w:bCs/>
                <w:lang w:eastAsia="en-US"/>
              </w:rPr>
              <w:t>parameters</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5680D5" w14:textId="3B0C19BB" w:rsidR="008B3494" w:rsidRPr="00796FC7" w:rsidRDefault="002D1758" w:rsidP="002D1758">
            <w:pPr>
              <w:ind w:firstLine="0"/>
              <w:jc w:val="center"/>
              <w:rPr>
                <w:lang w:eastAsia="en-US"/>
              </w:rPr>
            </w:pPr>
            <w:r>
              <w:rPr>
                <w:lang w:eastAsia="en-US"/>
              </w:rPr>
              <w:t>Applicable values</w:t>
            </w:r>
          </w:p>
        </w:tc>
      </w:tr>
      <w:tr w:rsidR="008B3494" w:rsidRPr="00796FC7" w14:paraId="23941DDD" w14:textId="77777777" w:rsidTr="00B40CBD">
        <w:tc>
          <w:tcPr>
            <w:tcW w:w="3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04D4EC" w14:textId="77777777" w:rsidR="008B3494" w:rsidRPr="00796FC7" w:rsidRDefault="008B3494" w:rsidP="00A5732B">
            <w:pPr>
              <w:ind w:firstLine="0"/>
              <w:rPr>
                <w:lang w:eastAsia="en-US"/>
              </w:rPr>
            </w:pPr>
            <w:r w:rsidRPr="00933A6F">
              <w:rPr>
                <w:rFonts w:eastAsia="Times New Roman"/>
                <w:lang w:val="en-GB"/>
              </w:rPr>
              <w:t>powerControlOffsetSS /dB</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6966A8" w14:textId="42E50810" w:rsidR="008B3494" w:rsidRPr="00796FC7" w:rsidRDefault="00B40CBD" w:rsidP="00A5732B">
            <w:pPr>
              <w:ind w:firstLine="0"/>
              <w:rPr>
                <w:lang w:eastAsia="en-US"/>
              </w:rPr>
            </w:pPr>
            <w:r>
              <w:rPr>
                <w:lang w:eastAsia="en-US"/>
              </w:rPr>
              <w:t xml:space="preserve">Ex. </w:t>
            </w:r>
            <w:r w:rsidR="008B3494" w:rsidRPr="00796FC7">
              <w:rPr>
                <w:lang w:eastAsia="en-US"/>
              </w:rPr>
              <w:t>{-3, 0, 3, 6}</w:t>
            </w:r>
          </w:p>
        </w:tc>
      </w:tr>
      <w:tr w:rsidR="008B3494" w:rsidRPr="00933A6F" w14:paraId="6BF27449" w14:textId="77777777" w:rsidTr="00B40CBD">
        <w:tc>
          <w:tcPr>
            <w:tcW w:w="3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4A712B" w14:textId="77777777" w:rsidR="008B3494" w:rsidRPr="00933A6F" w:rsidRDefault="008B3494" w:rsidP="00A5732B">
            <w:pPr>
              <w:ind w:firstLine="0"/>
              <w:rPr>
                <w:rFonts w:eastAsia="Times New Roman"/>
                <w:lang w:val="en-GB"/>
              </w:rPr>
            </w:pPr>
            <w:r w:rsidRPr="00933A6F">
              <w:rPr>
                <w:rFonts w:eastAsia="Times New Roman"/>
                <w:lang w:val="en-GB"/>
              </w:rPr>
              <w:lastRenderedPageBreak/>
              <w:t>scramblingID</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E435D8" w14:textId="53C580C0" w:rsidR="008B3494" w:rsidRPr="00933A6F" w:rsidRDefault="00B40CBD" w:rsidP="00A5732B">
            <w:pPr>
              <w:ind w:firstLine="0"/>
              <w:rPr>
                <w:rFonts w:eastAsia="Times New Roman"/>
                <w:lang w:val="en-GB"/>
              </w:rPr>
            </w:pPr>
            <w:r>
              <w:rPr>
                <w:lang w:eastAsia="en-US"/>
              </w:rPr>
              <w:t xml:space="preserve">Ex. </w:t>
            </w:r>
            <w:r w:rsidR="008B3494" w:rsidRPr="00933A6F">
              <w:rPr>
                <w:rFonts w:eastAsia="Times New Roman"/>
                <w:lang w:val="en-GB"/>
              </w:rPr>
              <w:t>0 to 1023</w:t>
            </w:r>
          </w:p>
        </w:tc>
      </w:tr>
      <w:tr w:rsidR="008B3494" w:rsidRPr="00933A6F" w14:paraId="33D6346E" w14:textId="77777777" w:rsidTr="00B40CBD">
        <w:tc>
          <w:tcPr>
            <w:tcW w:w="3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640609" w14:textId="77777777" w:rsidR="008B3494" w:rsidRPr="00933A6F" w:rsidRDefault="008B3494" w:rsidP="00A5732B">
            <w:pPr>
              <w:ind w:firstLine="0"/>
              <w:rPr>
                <w:rFonts w:eastAsia="Times New Roman"/>
                <w:lang w:val="en-GB"/>
              </w:rPr>
            </w:pPr>
            <w:r>
              <w:rPr>
                <w:rFonts w:eastAsia="Times New Roman"/>
                <w:lang w:val="en-GB"/>
              </w:rPr>
              <w:t>firstOFDMSymbolInTimeDomain</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48684D" w14:textId="7C88ED6C" w:rsidR="008B3494" w:rsidRPr="002D1758" w:rsidRDefault="00B40CBD" w:rsidP="002D1758">
            <w:pPr>
              <w:ind w:firstLine="0"/>
              <w:rPr>
                <w:rFonts w:eastAsia="Times New Roman"/>
              </w:rPr>
            </w:pPr>
            <w:r>
              <w:rPr>
                <w:lang w:eastAsia="en-US"/>
              </w:rPr>
              <w:t xml:space="preserve">Ex. </w:t>
            </w:r>
            <w:r w:rsidRPr="00CD1FF2">
              <w:t>0 to 9</w:t>
            </w:r>
          </w:p>
        </w:tc>
      </w:tr>
      <w:tr w:rsidR="008B3494" w:rsidRPr="00933A6F" w14:paraId="034E9DFC" w14:textId="77777777" w:rsidTr="00B40CBD">
        <w:tc>
          <w:tcPr>
            <w:tcW w:w="3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BA62D5D" w14:textId="77777777" w:rsidR="008B3494" w:rsidRDefault="008B3494" w:rsidP="00A5732B">
            <w:pPr>
              <w:ind w:firstLine="0"/>
              <w:rPr>
                <w:rFonts w:eastAsia="Times New Roman"/>
                <w:lang w:val="en-GB"/>
              </w:rPr>
            </w:pPr>
            <w:r>
              <w:rPr>
                <w:rFonts w:eastAsia="Times New Roman"/>
                <w:lang w:val="en-GB"/>
              </w:rPr>
              <w:t>startingRB</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27149C" w14:textId="2794C035" w:rsidR="008B3494" w:rsidRPr="00933A6F" w:rsidRDefault="00B40CBD" w:rsidP="00A5732B">
            <w:pPr>
              <w:ind w:firstLine="0"/>
              <w:rPr>
                <w:rFonts w:eastAsia="Times New Roman"/>
                <w:lang w:val="en-GB"/>
              </w:rPr>
            </w:pPr>
            <w:r>
              <w:rPr>
                <w:lang w:eastAsia="en-US"/>
              </w:rPr>
              <w:t xml:space="preserve">Ex. </w:t>
            </w:r>
            <w:r w:rsidRPr="00CD1FF2">
              <w:t>0 to 274</w:t>
            </w:r>
          </w:p>
        </w:tc>
      </w:tr>
    </w:tbl>
    <w:p w14:paraId="7A0F8304" w14:textId="77777777" w:rsidR="008B3494" w:rsidRPr="00933A6F" w:rsidRDefault="008B3494" w:rsidP="008B3494">
      <w:pPr>
        <w:ind w:firstLine="0"/>
        <w:rPr>
          <w:rFonts w:eastAsia="Times New Roman"/>
          <w:lang w:val="en-GB"/>
        </w:rPr>
      </w:pPr>
    </w:p>
    <w:p w14:paraId="402232AE" w14:textId="77777777" w:rsidR="008B3494" w:rsidRPr="00933A6F" w:rsidRDefault="008B3494" w:rsidP="008B3494">
      <w:pPr>
        <w:ind w:firstLine="0"/>
        <w:rPr>
          <w:rFonts w:eastAsia="Times New Roman"/>
          <w:lang w:val="en-GB"/>
        </w:rPr>
      </w:pPr>
    </w:p>
    <w:p w14:paraId="7AFF2249" w14:textId="77777777" w:rsidR="008B3494" w:rsidRPr="00933A6F" w:rsidRDefault="008B3494" w:rsidP="008B3494">
      <w:pPr>
        <w:ind w:firstLine="0"/>
        <w:rPr>
          <w:rFonts w:eastAsia="Times New Roman"/>
          <w:lang w:val="en-GB"/>
        </w:rPr>
      </w:pPr>
    </w:p>
    <w:p w14:paraId="2F3A8CA9" w14:textId="3372C663" w:rsidR="008B3494" w:rsidRDefault="008B3494" w:rsidP="008B3494">
      <w:pPr>
        <w:ind w:firstLine="0"/>
        <w:rPr>
          <w:lang w:val="fi-FI" w:eastAsia="en-US"/>
        </w:rPr>
      </w:pPr>
    </w:p>
    <w:p w14:paraId="3EFAB234" w14:textId="2C6CE2A6" w:rsidR="008B3494" w:rsidRPr="00F5103A" w:rsidRDefault="00B40CBD" w:rsidP="00F5103A">
      <w:pPr>
        <w:ind w:firstLine="0"/>
        <w:jc w:val="left"/>
        <w:rPr>
          <w:sz w:val="16"/>
          <w:lang w:val="en-GB"/>
        </w:rPr>
      </w:pPr>
      <w:r w:rsidRPr="00B40CBD">
        <w:rPr>
          <w:sz w:val="16"/>
          <w:lang w:val="en-GB"/>
        </w:rPr>
        <w:t>Note: the example of applicable values for reference are from Apple [13]</w:t>
      </w:r>
      <w:r w:rsidR="00520301">
        <w:rPr>
          <w:sz w:val="16"/>
          <w:lang w:val="en-GB"/>
        </w:rPr>
        <w:t>.</w:t>
      </w:r>
    </w:p>
    <w:p w14:paraId="4726CCA0" w14:textId="77777777" w:rsidR="00F5103A" w:rsidRDefault="00F5103A" w:rsidP="008B3494">
      <w:pPr>
        <w:ind w:firstLine="0"/>
        <w:rPr>
          <w:lang w:val="en-GB"/>
        </w:rPr>
      </w:pPr>
    </w:p>
    <w:p w14:paraId="78EBF928" w14:textId="79D60855" w:rsidR="00F5103A" w:rsidRDefault="00F5103A" w:rsidP="00F5103A">
      <w:pPr>
        <w:ind w:firstLine="0"/>
        <w:rPr>
          <w:lang w:val="en-GB"/>
        </w:rPr>
      </w:pPr>
      <w:r>
        <w:rPr>
          <w:lang w:val="en-GB"/>
        </w:rPr>
        <w:t>Please provide applicable values for configuration parameters based on Table 1.</w:t>
      </w:r>
    </w:p>
    <w:tbl>
      <w:tblPr>
        <w:tblStyle w:val="TableGrid"/>
        <w:tblW w:w="8276" w:type="dxa"/>
        <w:tblLook w:val="04A0" w:firstRow="1" w:lastRow="0" w:firstColumn="1" w:lastColumn="0" w:noHBand="0" w:noVBand="1"/>
      </w:tblPr>
      <w:tblGrid>
        <w:gridCol w:w="1370"/>
        <w:gridCol w:w="6906"/>
      </w:tblGrid>
      <w:tr w:rsidR="00F5103A" w14:paraId="301D3838" w14:textId="77777777" w:rsidTr="00F5103A">
        <w:trPr>
          <w:trHeight w:val="435"/>
        </w:trPr>
        <w:tc>
          <w:tcPr>
            <w:tcW w:w="1370" w:type="dxa"/>
            <w:shd w:val="clear" w:color="auto" w:fill="EEECE1" w:themeFill="background2"/>
          </w:tcPr>
          <w:p w14:paraId="0FC273A9" w14:textId="77777777" w:rsidR="00F5103A" w:rsidRDefault="00F5103A" w:rsidP="00F519A6">
            <w:pPr>
              <w:spacing w:after="120"/>
              <w:ind w:firstLine="0"/>
              <w:rPr>
                <w:b/>
                <w:bCs/>
              </w:rPr>
            </w:pPr>
            <w:r>
              <w:rPr>
                <w:b/>
                <w:bCs/>
              </w:rPr>
              <w:t xml:space="preserve">Company </w:t>
            </w:r>
          </w:p>
        </w:tc>
        <w:tc>
          <w:tcPr>
            <w:tcW w:w="6906" w:type="dxa"/>
            <w:shd w:val="clear" w:color="auto" w:fill="EEECE1" w:themeFill="background2"/>
          </w:tcPr>
          <w:p w14:paraId="1C98E1DA" w14:textId="221F0D12" w:rsidR="00F5103A" w:rsidRDefault="00F5103A" w:rsidP="00F5103A">
            <w:pPr>
              <w:spacing w:after="120"/>
              <w:ind w:firstLine="0"/>
              <w:rPr>
                <w:b/>
                <w:bCs/>
              </w:rPr>
            </w:pPr>
            <w:r>
              <w:rPr>
                <w:b/>
                <w:bCs/>
              </w:rPr>
              <w:t>Comments</w:t>
            </w:r>
          </w:p>
        </w:tc>
      </w:tr>
      <w:tr w:rsidR="00F5103A" w14:paraId="67206172" w14:textId="77777777" w:rsidTr="00F5103A">
        <w:trPr>
          <w:trHeight w:val="448"/>
        </w:trPr>
        <w:tc>
          <w:tcPr>
            <w:tcW w:w="1370" w:type="dxa"/>
          </w:tcPr>
          <w:p w14:paraId="6C0295E1" w14:textId="77777777" w:rsidR="00F5103A" w:rsidRDefault="00F5103A" w:rsidP="00F519A6">
            <w:pPr>
              <w:spacing w:after="120"/>
            </w:pPr>
          </w:p>
        </w:tc>
        <w:tc>
          <w:tcPr>
            <w:tcW w:w="6906" w:type="dxa"/>
          </w:tcPr>
          <w:p w14:paraId="4BB4835D" w14:textId="77777777" w:rsidR="00F5103A" w:rsidRDefault="00F5103A" w:rsidP="00F519A6">
            <w:pPr>
              <w:spacing w:after="120"/>
              <w:ind w:firstLine="0"/>
              <w:rPr>
                <w:rFonts w:eastAsia="SimSun"/>
                <w:lang w:eastAsia="zh-CN"/>
              </w:rPr>
            </w:pPr>
            <w:r>
              <w:rPr>
                <w:rFonts w:eastAsia="SimSun" w:hint="eastAsia"/>
                <w:lang w:eastAsia="zh-CN"/>
              </w:rPr>
              <w:t xml:space="preserve">. </w:t>
            </w:r>
          </w:p>
        </w:tc>
      </w:tr>
      <w:tr w:rsidR="00F5103A" w14:paraId="058CD263" w14:textId="77777777" w:rsidTr="00F5103A">
        <w:trPr>
          <w:trHeight w:val="435"/>
        </w:trPr>
        <w:tc>
          <w:tcPr>
            <w:tcW w:w="1370" w:type="dxa"/>
          </w:tcPr>
          <w:p w14:paraId="60474A5F" w14:textId="77777777" w:rsidR="00F5103A" w:rsidRDefault="00F5103A" w:rsidP="00F519A6">
            <w:pPr>
              <w:spacing w:after="120"/>
              <w:rPr>
                <w:rFonts w:eastAsia="SimSun"/>
                <w:lang w:eastAsia="zh-CN"/>
              </w:rPr>
            </w:pPr>
          </w:p>
        </w:tc>
        <w:tc>
          <w:tcPr>
            <w:tcW w:w="6906" w:type="dxa"/>
          </w:tcPr>
          <w:p w14:paraId="6D7390F4" w14:textId="77777777" w:rsidR="00F5103A" w:rsidRDefault="00F5103A" w:rsidP="00F519A6">
            <w:pPr>
              <w:spacing w:after="120"/>
              <w:ind w:firstLine="0"/>
              <w:rPr>
                <w:rFonts w:eastAsia="SimSun"/>
                <w:lang w:eastAsia="zh-CN"/>
              </w:rPr>
            </w:pPr>
            <w:r>
              <w:rPr>
                <w:rFonts w:eastAsia="SimSun" w:hint="eastAsia"/>
                <w:lang w:eastAsia="zh-CN"/>
              </w:rPr>
              <w:t xml:space="preserve"> </w:t>
            </w:r>
          </w:p>
        </w:tc>
      </w:tr>
    </w:tbl>
    <w:p w14:paraId="7ED6F1B4" w14:textId="0B4F4C92" w:rsidR="00A62DB4" w:rsidRDefault="00A62DB4">
      <w:pPr>
        <w:ind w:firstLine="0"/>
        <w:rPr>
          <w:lang w:val="fi-FI" w:eastAsia="en-US"/>
        </w:rPr>
      </w:pPr>
    </w:p>
    <w:p w14:paraId="6B0B822C" w14:textId="1613963B" w:rsidR="00320FBB" w:rsidRPr="00320FBB" w:rsidRDefault="00320FBB" w:rsidP="00320FBB">
      <w:pPr>
        <w:pStyle w:val="Heading3"/>
        <w:numPr>
          <w:ilvl w:val="2"/>
          <w:numId w:val="2"/>
        </w:numPr>
        <w:spacing w:line="256" w:lineRule="auto"/>
        <w:rPr>
          <w:lang w:eastAsia="ko-KR"/>
        </w:rPr>
      </w:pPr>
      <w:r>
        <w:rPr>
          <w:lang w:eastAsia="ko-KR"/>
        </w:rPr>
        <w:t>Methods for configuration overhead reduction</w:t>
      </w:r>
    </w:p>
    <w:p w14:paraId="4ACFF201" w14:textId="77777777" w:rsidR="00D30F37" w:rsidRPr="0025088D" w:rsidRDefault="00D30F37" w:rsidP="00D30F37">
      <w:pPr>
        <w:ind w:firstLine="0"/>
        <w:rPr>
          <w:rFonts w:eastAsia="Times New Roman"/>
          <w:lang w:val="fi-FI"/>
        </w:rPr>
      </w:pPr>
      <w:r w:rsidRPr="00255E85">
        <w:rPr>
          <w:rFonts w:eastAsia="Times New Roman"/>
          <w:lang w:val="fi-FI"/>
        </w:rPr>
        <w:t xml:space="preserve">Based on the contributions </w:t>
      </w:r>
      <w:r w:rsidRPr="00255E85">
        <w:rPr>
          <w:lang w:val="en-GB"/>
        </w:rPr>
        <w:t>submitted in RAN1#104b-e</w:t>
      </w:r>
      <w:r w:rsidRPr="00255E85">
        <w:rPr>
          <w:rFonts w:eastAsia="Times New Roman"/>
          <w:lang w:val="fi-FI"/>
        </w:rPr>
        <w:t xml:space="preserve">, there are many proposals to consider the methods for configuraiton overhead reduction for multple RS resources configured for TRS/CSI-RS coccasions for idle/inactive </w:t>
      </w:r>
      <w:r w:rsidRPr="0025088D">
        <w:rPr>
          <w:rFonts w:eastAsia="Times New Roman"/>
          <w:lang w:val="fi-FI"/>
        </w:rPr>
        <w:t>UEs.</w:t>
      </w:r>
    </w:p>
    <w:p w14:paraId="7AE322C7" w14:textId="77777777" w:rsidR="005B1DF4" w:rsidRPr="005B1DF4" w:rsidRDefault="005B1DF4" w:rsidP="005B1DF4">
      <w:pPr>
        <w:pStyle w:val="ListParagraph"/>
        <w:numPr>
          <w:ilvl w:val="1"/>
          <w:numId w:val="3"/>
        </w:numPr>
        <w:spacing w:before="0"/>
        <w:ind w:left="605" w:hanging="403"/>
        <w:rPr>
          <w:rFonts w:ascii="Times New Roman" w:hAnsi="Times New Roman"/>
          <w:sz w:val="20"/>
          <w:szCs w:val="20"/>
          <w:lang w:val="en-GB" w:eastAsia="ko-KR"/>
        </w:rPr>
      </w:pPr>
      <w:r w:rsidRPr="005B1DF4">
        <w:rPr>
          <w:rFonts w:ascii="Times New Roman" w:hAnsi="Times New Roman"/>
          <w:sz w:val="20"/>
          <w:szCs w:val="20"/>
          <w:lang w:val="en-GB" w:eastAsia="ko-KR"/>
        </w:rPr>
        <w:t>Alt 1: Configuration associated with PO</w:t>
      </w:r>
    </w:p>
    <w:p w14:paraId="76BA2F1D" w14:textId="77777777" w:rsidR="005B1DF4" w:rsidRPr="005B1DF4" w:rsidRDefault="005B1DF4" w:rsidP="00375104">
      <w:pPr>
        <w:numPr>
          <w:ilvl w:val="1"/>
          <w:numId w:val="47"/>
        </w:numPr>
        <w:suppressAutoHyphens w:val="0"/>
        <w:spacing w:before="0" w:after="0"/>
        <w:contextualSpacing/>
        <w:jc w:val="left"/>
        <w:rPr>
          <w:rFonts w:eastAsia="Times New Roman"/>
          <w:lang w:eastAsia="zh-CN"/>
        </w:rPr>
      </w:pPr>
      <w:r w:rsidRPr="005B1DF4">
        <w:rPr>
          <w:rFonts w:eastAsia="+mn-ea"/>
          <w:kern w:val="24"/>
          <w:lang w:eastAsia="zh-CN"/>
        </w:rPr>
        <w:t xml:space="preserve"> CATT, DOCOMO</w:t>
      </w:r>
    </w:p>
    <w:p w14:paraId="5FAE716E" w14:textId="77777777" w:rsidR="005B1DF4" w:rsidRPr="005B1DF4" w:rsidRDefault="005B1DF4" w:rsidP="005B1DF4">
      <w:pPr>
        <w:pStyle w:val="ListParagraph"/>
        <w:numPr>
          <w:ilvl w:val="1"/>
          <w:numId w:val="3"/>
        </w:numPr>
        <w:spacing w:before="0"/>
        <w:ind w:left="605" w:hanging="403"/>
        <w:rPr>
          <w:rFonts w:ascii="Times New Roman" w:hAnsi="Times New Roman"/>
          <w:sz w:val="20"/>
          <w:szCs w:val="20"/>
          <w:lang w:val="en-GB" w:eastAsia="ko-KR"/>
        </w:rPr>
      </w:pPr>
      <w:r w:rsidRPr="005B1DF4">
        <w:rPr>
          <w:rFonts w:ascii="Times New Roman" w:hAnsi="Times New Roman"/>
          <w:sz w:val="20"/>
          <w:szCs w:val="20"/>
          <w:lang w:val="en-GB" w:eastAsia="ko-KR"/>
        </w:rPr>
        <w:t>Alt 2: Configuration per RS resources set, or group of sets</w:t>
      </w:r>
    </w:p>
    <w:p w14:paraId="42427994" w14:textId="77777777" w:rsidR="005B1DF4" w:rsidRPr="005B1DF4" w:rsidRDefault="005B1DF4" w:rsidP="00375104">
      <w:pPr>
        <w:numPr>
          <w:ilvl w:val="1"/>
          <w:numId w:val="47"/>
        </w:numPr>
        <w:suppressAutoHyphens w:val="0"/>
        <w:spacing w:before="0" w:after="0"/>
        <w:contextualSpacing/>
        <w:jc w:val="left"/>
        <w:rPr>
          <w:rFonts w:eastAsia="+mn-ea"/>
          <w:kern w:val="24"/>
          <w:lang w:eastAsia="zh-CN"/>
        </w:rPr>
      </w:pPr>
      <w:r w:rsidRPr="005B1DF4">
        <w:rPr>
          <w:rFonts w:eastAsia="+mn-ea"/>
          <w:kern w:val="24"/>
          <w:lang w:eastAsia="zh-CN"/>
        </w:rPr>
        <w:t>CATT, Samsung, Nokia, Lenovo, Ericsson, Nordic</w:t>
      </w:r>
    </w:p>
    <w:p w14:paraId="0B3EFCD5" w14:textId="77777777" w:rsidR="005B1DF4" w:rsidRPr="005B1DF4" w:rsidRDefault="005B1DF4" w:rsidP="005B1DF4">
      <w:pPr>
        <w:pStyle w:val="ListParagraph"/>
        <w:numPr>
          <w:ilvl w:val="1"/>
          <w:numId w:val="3"/>
        </w:numPr>
        <w:spacing w:before="0"/>
        <w:ind w:left="605" w:hanging="403"/>
        <w:rPr>
          <w:rFonts w:ascii="Times New Roman" w:hAnsi="Times New Roman"/>
          <w:sz w:val="20"/>
          <w:szCs w:val="20"/>
          <w:lang w:val="en-GB" w:eastAsia="ko-KR"/>
        </w:rPr>
      </w:pPr>
      <w:r w:rsidRPr="005B1DF4">
        <w:rPr>
          <w:rFonts w:ascii="Times New Roman" w:hAnsi="Times New Roman"/>
          <w:sz w:val="20"/>
          <w:szCs w:val="20"/>
          <w:lang w:val="en-GB" w:eastAsia="ko-KR"/>
        </w:rPr>
        <w:t xml:space="preserve">Alt 3: Predefine some fixed configuration, </w:t>
      </w:r>
    </w:p>
    <w:p w14:paraId="0A763799" w14:textId="77777777" w:rsidR="005B1DF4" w:rsidRPr="005B1DF4" w:rsidRDefault="005B1DF4" w:rsidP="00375104">
      <w:pPr>
        <w:numPr>
          <w:ilvl w:val="1"/>
          <w:numId w:val="47"/>
        </w:numPr>
        <w:suppressAutoHyphens w:val="0"/>
        <w:spacing w:before="0" w:after="0"/>
        <w:contextualSpacing/>
        <w:jc w:val="left"/>
        <w:rPr>
          <w:rFonts w:eastAsia="+mn-ea"/>
          <w:kern w:val="24"/>
          <w:lang w:eastAsia="zh-CN"/>
        </w:rPr>
      </w:pPr>
      <w:r w:rsidRPr="005B1DF4">
        <w:rPr>
          <w:rFonts w:eastAsia="+mn-ea"/>
          <w:kern w:val="24"/>
          <w:lang w:eastAsia="zh-CN"/>
        </w:rPr>
        <w:t>Nokia, Lenovo, Ericsson</w:t>
      </w:r>
    </w:p>
    <w:p w14:paraId="743F8F3E" w14:textId="77777777" w:rsidR="005B1DF4" w:rsidRPr="005B1DF4" w:rsidRDefault="005B1DF4" w:rsidP="005B1DF4">
      <w:pPr>
        <w:pStyle w:val="ListParagraph"/>
        <w:numPr>
          <w:ilvl w:val="1"/>
          <w:numId w:val="3"/>
        </w:numPr>
        <w:spacing w:before="0"/>
        <w:ind w:left="605" w:hanging="403"/>
        <w:rPr>
          <w:rFonts w:ascii="Times New Roman" w:hAnsi="Times New Roman"/>
          <w:sz w:val="20"/>
          <w:szCs w:val="20"/>
          <w:lang w:val="en-GB" w:eastAsia="ko-KR"/>
        </w:rPr>
      </w:pPr>
      <w:r w:rsidRPr="005B1DF4">
        <w:rPr>
          <w:rFonts w:ascii="Times New Roman" w:hAnsi="Times New Roman"/>
          <w:sz w:val="20"/>
          <w:szCs w:val="20"/>
          <w:lang w:val="en-GB" w:eastAsia="ko-KR"/>
        </w:rPr>
        <w:t>Alt 4: Number of RS resources can be limited</w:t>
      </w:r>
    </w:p>
    <w:p w14:paraId="4567333C" w14:textId="77777777" w:rsidR="005B1DF4" w:rsidRPr="005B1DF4" w:rsidRDefault="005B1DF4" w:rsidP="00375104">
      <w:pPr>
        <w:numPr>
          <w:ilvl w:val="1"/>
          <w:numId w:val="47"/>
        </w:numPr>
        <w:suppressAutoHyphens w:val="0"/>
        <w:spacing w:before="0" w:after="0"/>
        <w:contextualSpacing/>
        <w:jc w:val="left"/>
        <w:rPr>
          <w:rFonts w:eastAsia="+mn-ea"/>
          <w:kern w:val="24"/>
          <w:lang w:eastAsia="zh-CN"/>
        </w:rPr>
      </w:pPr>
      <w:r w:rsidRPr="005B1DF4">
        <w:rPr>
          <w:rFonts w:eastAsia="+mn-ea"/>
          <w:kern w:val="24"/>
          <w:lang w:eastAsia="zh-CN"/>
        </w:rPr>
        <w:t xml:space="preserve"> ZTE</w:t>
      </w:r>
    </w:p>
    <w:p w14:paraId="23256C6D" w14:textId="77777777" w:rsidR="005B1DF4" w:rsidRPr="005B1DF4" w:rsidRDefault="005B1DF4" w:rsidP="005B1DF4">
      <w:pPr>
        <w:pStyle w:val="ListParagraph"/>
        <w:numPr>
          <w:ilvl w:val="1"/>
          <w:numId w:val="3"/>
        </w:numPr>
        <w:spacing w:before="0"/>
        <w:ind w:left="605" w:hanging="403"/>
        <w:rPr>
          <w:rFonts w:ascii="Times New Roman" w:hAnsi="Times New Roman"/>
          <w:sz w:val="20"/>
          <w:szCs w:val="20"/>
          <w:lang w:val="en-GB" w:eastAsia="ko-KR"/>
        </w:rPr>
      </w:pPr>
      <w:r w:rsidRPr="005B1DF4">
        <w:rPr>
          <w:rFonts w:ascii="Times New Roman" w:hAnsi="Times New Roman"/>
          <w:sz w:val="20"/>
          <w:szCs w:val="20"/>
          <w:lang w:val="en-GB" w:eastAsia="ko-KR"/>
        </w:rPr>
        <w:t xml:space="preserve">Alt 5: configure </w:t>
      </w:r>
      <w:r w:rsidRPr="005B1DF4">
        <w:rPr>
          <w:rFonts w:ascii="Times New Roman" w:eastAsia="SimSun" w:hAnsi="Times New Roman"/>
          <w:noProof/>
          <w:lang w:eastAsia="en-US"/>
        </w:rPr>
        <w:t>TRS/CSI-RS SMTC</w:t>
      </w:r>
      <w:r w:rsidRPr="005B1DF4">
        <w:rPr>
          <w:rFonts w:ascii="Times New Roman" w:hAnsi="Times New Roman"/>
          <w:sz w:val="20"/>
          <w:szCs w:val="20"/>
          <w:lang w:val="en-GB" w:eastAsia="ko-KR"/>
        </w:rPr>
        <w:t xml:space="preserve"> window</w:t>
      </w:r>
    </w:p>
    <w:p w14:paraId="6DBD4D17" w14:textId="77777777" w:rsidR="005B1DF4" w:rsidRPr="005B1DF4" w:rsidRDefault="005B1DF4" w:rsidP="00375104">
      <w:pPr>
        <w:numPr>
          <w:ilvl w:val="1"/>
          <w:numId w:val="47"/>
        </w:numPr>
        <w:suppressAutoHyphens w:val="0"/>
        <w:spacing w:before="0" w:after="0"/>
        <w:contextualSpacing/>
        <w:jc w:val="left"/>
        <w:rPr>
          <w:rFonts w:eastAsia="+mn-ea"/>
          <w:kern w:val="24"/>
          <w:lang w:eastAsia="zh-CN"/>
        </w:rPr>
      </w:pPr>
      <w:r w:rsidRPr="005B1DF4">
        <w:rPr>
          <w:rFonts w:eastAsia="+mn-ea"/>
          <w:kern w:val="24"/>
          <w:lang w:eastAsia="zh-CN"/>
        </w:rPr>
        <w:t>TCL</w:t>
      </w:r>
    </w:p>
    <w:p w14:paraId="0173574B" w14:textId="77777777" w:rsidR="00D30F37" w:rsidRDefault="00D30F37" w:rsidP="00D30F37">
      <w:pPr>
        <w:ind w:firstLine="0"/>
      </w:pPr>
    </w:p>
    <w:p w14:paraId="40E88F9E" w14:textId="30D2533B" w:rsidR="00D30F37" w:rsidRPr="0025088D" w:rsidRDefault="00D30F37" w:rsidP="00D30F37">
      <w:pPr>
        <w:ind w:firstLine="0"/>
      </w:pPr>
      <w:r>
        <w:t xml:space="preserve">Therefore, the following proposal </w:t>
      </w:r>
      <w:r w:rsidR="00213C91">
        <w:t xml:space="preserve">with all companies’ views captured </w:t>
      </w:r>
      <w:r>
        <w:t xml:space="preserve">is </w:t>
      </w:r>
      <w:r w:rsidR="00213C91">
        <w:t>provided</w:t>
      </w:r>
      <w:r>
        <w:t xml:space="preserve"> for discussion:</w:t>
      </w:r>
    </w:p>
    <w:p w14:paraId="34DA8328" w14:textId="77777777" w:rsidR="00D30F37" w:rsidRPr="008236B9" w:rsidRDefault="00D30F37" w:rsidP="00D30F37">
      <w:pPr>
        <w:ind w:firstLine="0"/>
        <w:rPr>
          <w:b/>
          <w:lang w:val="en-GB"/>
        </w:rPr>
      </w:pPr>
      <w:r>
        <w:rPr>
          <w:b/>
          <w:highlight w:val="yellow"/>
          <w:lang w:val="en-GB"/>
        </w:rPr>
        <w:t>Moderator proposal #11</w:t>
      </w:r>
    </w:p>
    <w:p w14:paraId="3DE663E8" w14:textId="03DF7EAD" w:rsidR="00D30F37" w:rsidRDefault="00774231" w:rsidP="00D30F37">
      <w:pPr>
        <w:suppressAutoHyphens w:val="0"/>
        <w:spacing w:before="0" w:after="0" w:line="264" w:lineRule="atLeast"/>
        <w:ind w:firstLine="0"/>
        <w:jc w:val="left"/>
        <w:rPr>
          <w:rFonts w:eastAsia="Times New Roman"/>
          <w:b/>
          <w:lang w:val="en-GB" w:eastAsia="en-US"/>
        </w:rPr>
      </w:pPr>
      <w:r>
        <w:rPr>
          <w:rFonts w:eastAsia="Times New Roman"/>
          <w:b/>
          <w:lang w:val="en-GB" w:eastAsia="en-US"/>
        </w:rPr>
        <w:t>Study</w:t>
      </w:r>
      <w:r w:rsidR="00213C91">
        <w:rPr>
          <w:rFonts w:eastAsia="Times New Roman"/>
          <w:b/>
          <w:lang w:val="en-GB" w:eastAsia="en-US"/>
        </w:rPr>
        <w:t xml:space="preserve"> </w:t>
      </w:r>
      <w:r>
        <w:rPr>
          <w:rFonts w:eastAsia="Times New Roman"/>
          <w:b/>
          <w:lang w:val="en-GB" w:eastAsia="en-US"/>
        </w:rPr>
        <w:t>how to</w:t>
      </w:r>
      <w:r w:rsidR="00D30F37">
        <w:rPr>
          <w:rFonts w:eastAsia="Times New Roman"/>
          <w:b/>
          <w:lang w:val="en-GB" w:eastAsia="en-US"/>
        </w:rPr>
        <w:t xml:space="preserve"> reduce configuration overhead for </w:t>
      </w:r>
      <w:r w:rsidR="00D30F37" w:rsidRPr="002D1758">
        <w:rPr>
          <w:rFonts w:eastAsia="Times New Roman"/>
          <w:b/>
          <w:lang w:val="en-GB" w:eastAsia="en-US"/>
        </w:rPr>
        <w:t>TRS/CSI-RS o</w:t>
      </w:r>
      <w:r w:rsidR="00D30F37">
        <w:rPr>
          <w:rFonts w:eastAsia="Times New Roman"/>
          <w:b/>
          <w:lang w:val="en-GB" w:eastAsia="en-US"/>
        </w:rPr>
        <w:t xml:space="preserve">ccasion(s) for idle/inactive UEs, </w:t>
      </w:r>
      <w:r>
        <w:rPr>
          <w:rFonts w:eastAsia="Times New Roman"/>
          <w:b/>
          <w:lang w:val="en-GB" w:eastAsia="en-US"/>
        </w:rPr>
        <w:t>including</w:t>
      </w:r>
      <w:r w:rsidR="00D30F37">
        <w:rPr>
          <w:rFonts w:eastAsia="Times New Roman"/>
          <w:b/>
          <w:lang w:val="en-GB" w:eastAsia="en-US"/>
        </w:rPr>
        <w:t xml:space="preserve"> the following alternatives: </w:t>
      </w:r>
    </w:p>
    <w:p w14:paraId="4A9394F8" w14:textId="77777777" w:rsidR="00D30F37" w:rsidRPr="0025088D" w:rsidRDefault="00D30F37" w:rsidP="00375104">
      <w:pPr>
        <w:pStyle w:val="ListParagraph"/>
        <w:numPr>
          <w:ilvl w:val="0"/>
          <w:numId w:val="48"/>
        </w:numPr>
        <w:spacing w:before="0"/>
        <w:rPr>
          <w:rFonts w:ascii="Times New Roman" w:hAnsi="Times New Roman"/>
          <w:b/>
          <w:sz w:val="20"/>
          <w:szCs w:val="20"/>
          <w:lang w:val="en-GB" w:eastAsia="ko-KR"/>
        </w:rPr>
      </w:pPr>
      <w:r w:rsidRPr="0025088D">
        <w:rPr>
          <w:rFonts w:ascii="Times New Roman" w:hAnsi="Times New Roman"/>
          <w:b/>
          <w:sz w:val="20"/>
          <w:szCs w:val="20"/>
          <w:lang w:val="en-GB" w:eastAsia="ko-KR"/>
        </w:rPr>
        <w:t>Alt 1: Configuration associated with PO</w:t>
      </w:r>
    </w:p>
    <w:p w14:paraId="1AC6D832" w14:textId="77777777" w:rsidR="00D30F37" w:rsidRPr="0025088D" w:rsidRDefault="00D30F37" w:rsidP="00375104">
      <w:pPr>
        <w:pStyle w:val="ListParagraph"/>
        <w:numPr>
          <w:ilvl w:val="0"/>
          <w:numId w:val="48"/>
        </w:numPr>
        <w:spacing w:before="0"/>
        <w:rPr>
          <w:rFonts w:ascii="Times New Roman" w:hAnsi="Times New Roman"/>
          <w:b/>
          <w:sz w:val="20"/>
          <w:szCs w:val="20"/>
          <w:lang w:val="en-GB" w:eastAsia="ko-KR"/>
        </w:rPr>
      </w:pPr>
      <w:r w:rsidRPr="0025088D">
        <w:rPr>
          <w:rFonts w:ascii="Times New Roman" w:hAnsi="Times New Roman"/>
          <w:b/>
          <w:sz w:val="20"/>
          <w:szCs w:val="20"/>
          <w:lang w:val="en-GB" w:eastAsia="ko-KR"/>
        </w:rPr>
        <w:t>Alt 2: Configuration per RS resources set, or group of sets</w:t>
      </w:r>
    </w:p>
    <w:p w14:paraId="5960B16E" w14:textId="1979FDF6" w:rsidR="00D30F37" w:rsidRPr="0025088D" w:rsidRDefault="00D30F37" w:rsidP="00375104">
      <w:pPr>
        <w:pStyle w:val="ListParagraph"/>
        <w:numPr>
          <w:ilvl w:val="0"/>
          <w:numId w:val="48"/>
        </w:numPr>
        <w:spacing w:before="0"/>
        <w:rPr>
          <w:rFonts w:ascii="Times New Roman" w:hAnsi="Times New Roman"/>
          <w:b/>
          <w:sz w:val="20"/>
          <w:szCs w:val="20"/>
          <w:lang w:val="en-GB" w:eastAsia="ko-KR"/>
        </w:rPr>
      </w:pPr>
      <w:r w:rsidRPr="0025088D">
        <w:rPr>
          <w:rFonts w:ascii="Times New Roman" w:hAnsi="Times New Roman"/>
          <w:b/>
          <w:sz w:val="20"/>
          <w:szCs w:val="20"/>
          <w:lang w:val="en-GB" w:eastAsia="ko-KR"/>
        </w:rPr>
        <w:t>Alt 3</w:t>
      </w:r>
      <w:r w:rsidR="00213C91">
        <w:rPr>
          <w:rFonts w:ascii="Times New Roman" w:hAnsi="Times New Roman"/>
          <w:b/>
          <w:sz w:val="20"/>
          <w:szCs w:val="20"/>
          <w:lang w:val="en-GB" w:eastAsia="ko-KR"/>
        </w:rPr>
        <w:t>: P</w:t>
      </w:r>
      <w:r w:rsidRPr="0025088D">
        <w:rPr>
          <w:rFonts w:ascii="Times New Roman" w:hAnsi="Times New Roman"/>
          <w:b/>
          <w:sz w:val="20"/>
          <w:szCs w:val="20"/>
          <w:lang w:val="en-GB" w:eastAsia="ko-KR"/>
        </w:rPr>
        <w:t>red</w:t>
      </w:r>
      <w:r w:rsidR="00213C91">
        <w:rPr>
          <w:rFonts w:ascii="Times New Roman" w:hAnsi="Times New Roman"/>
          <w:b/>
          <w:sz w:val="20"/>
          <w:szCs w:val="20"/>
          <w:lang w:val="en-GB" w:eastAsia="ko-KR"/>
        </w:rPr>
        <w:t>efine some fixed configuration</w:t>
      </w:r>
    </w:p>
    <w:p w14:paraId="6D83BCCC" w14:textId="77777777" w:rsidR="00D30F37" w:rsidRPr="0025088D" w:rsidRDefault="00D30F37" w:rsidP="00375104">
      <w:pPr>
        <w:pStyle w:val="ListParagraph"/>
        <w:numPr>
          <w:ilvl w:val="0"/>
          <w:numId w:val="48"/>
        </w:numPr>
        <w:spacing w:before="0"/>
        <w:rPr>
          <w:rFonts w:ascii="Times New Roman" w:hAnsi="Times New Roman"/>
          <w:b/>
          <w:sz w:val="20"/>
          <w:szCs w:val="20"/>
          <w:lang w:val="en-GB" w:eastAsia="ko-KR"/>
        </w:rPr>
      </w:pPr>
      <w:r w:rsidRPr="0025088D">
        <w:rPr>
          <w:rFonts w:ascii="Times New Roman" w:hAnsi="Times New Roman"/>
          <w:b/>
          <w:sz w:val="20"/>
          <w:szCs w:val="20"/>
          <w:lang w:val="en-GB" w:eastAsia="ko-KR"/>
        </w:rPr>
        <w:t>Alt 4: Number of RS resources can be limited</w:t>
      </w:r>
    </w:p>
    <w:p w14:paraId="71EED744" w14:textId="400BFC45" w:rsidR="00D30F37" w:rsidRDefault="00D30F37" w:rsidP="00375104">
      <w:pPr>
        <w:pStyle w:val="ListParagraph"/>
        <w:numPr>
          <w:ilvl w:val="0"/>
          <w:numId w:val="48"/>
        </w:numPr>
        <w:tabs>
          <w:tab w:val="left" w:pos="0"/>
        </w:tabs>
        <w:spacing w:before="0"/>
        <w:rPr>
          <w:rFonts w:ascii="Times New Roman" w:hAnsi="Times New Roman"/>
          <w:b/>
          <w:sz w:val="20"/>
          <w:szCs w:val="20"/>
          <w:lang w:val="en-GB" w:eastAsia="ko-KR"/>
        </w:rPr>
      </w:pPr>
      <w:r w:rsidRPr="0025088D">
        <w:rPr>
          <w:rFonts w:ascii="Times New Roman" w:hAnsi="Times New Roman"/>
          <w:b/>
          <w:sz w:val="20"/>
          <w:szCs w:val="20"/>
          <w:lang w:val="en-GB" w:eastAsia="ko-KR"/>
        </w:rPr>
        <w:t xml:space="preserve">Alt 5: </w:t>
      </w:r>
      <w:r w:rsidR="005B1DF4">
        <w:rPr>
          <w:rFonts w:ascii="Times New Roman" w:hAnsi="Times New Roman"/>
          <w:b/>
          <w:sz w:val="20"/>
          <w:szCs w:val="20"/>
          <w:lang w:val="en-GB" w:eastAsia="ko-KR"/>
        </w:rPr>
        <w:t>configure TRS/CSI-RS S</w:t>
      </w:r>
      <w:r w:rsidRPr="0025088D">
        <w:rPr>
          <w:rFonts w:ascii="Times New Roman" w:hAnsi="Times New Roman"/>
          <w:b/>
          <w:sz w:val="20"/>
          <w:szCs w:val="20"/>
          <w:lang w:val="en-GB" w:eastAsia="ko-KR"/>
        </w:rPr>
        <w:t>MTC, e.g. similar as SMTC for mobility</w:t>
      </w:r>
    </w:p>
    <w:p w14:paraId="75484C68" w14:textId="2A69AF90" w:rsidR="00D30F37" w:rsidRDefault="00D30F37" w:rsidP="00D30F37">
      <w:pPr>
        <w:tabs>
          <w:tab w:val="left" w:pos="0"/>
        </w:tabs>
        <w:spacing w:before="0"/>
        <w:ind w:firstLine="0"/>
        <w:rPr>
          <w:b/>
          <w:lang w:val="en-GB"/>
        </w:rPr>
      </w:pPr>
    </w:p>
    <w:p w14:paraId="304B5872" w14:textId="77777777" w:rsidR="00D30F37" w:rsidRDefault="00D30F37" w:rsidP="00D30F37">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30F37" w14:paraId="5166BAEB" w14:textId="77777777" w:rsidTr="00F519A6">
        <w:trPr>
          <w:trHeight w:val="435"/>
        </w:trPr>
        <w:tc>
          <w:tcPr>
            <w:tcW w:w="1370" w:type="dxa"/>
            <w:shd w:val="clear" w:color="auto" w:fill="EEECE1" w:themeFill="background2"/>
          </w:tcPr>
          <w:p w14:paraId="558CD8DE" w14:textId="77777777" w:rsidR="00D30F37" w:rsidRDefault="00D30F37" w:rsidP="00F519A6">
            <w:pPr>
              <w:spacing w:after="120"/>
              <w:ind w:firstLine="0"/>
              <w:rPr>
                <w:b/>
                <w:bCs/>
              </w:rPr>
            </w:pPr>
            <w:r>
              <w:rPr>
                <w:b/>
                <w:bCs/>
              </w:rPr>
              <w:t xml:space="preserve">Company </w:t>
            </w:r>
          </w:p>
        </w:tc>
        <w:tc>
          <w:tcPr>
            <w:tcW w:w="1460" w:type="dxa"/>
            <w:shd w:val="clear" w:color="auto" w:fill="EEECE1" w:themeFill="background2"/>
          </w:tcPr>
          <w:p w14:paraId="21E0B0E7" w14:textId="6BE844EA" w:rsidR="00D30F37" w:rsidRDefault="00FE3650" w:rsidP="00F519A6">
            <w:pPr>
              <w:spacing w:after="120"/>
              <w:ind w:firstLine="0"/>
              <w:rPr>
                <w:b/>
                <w:bCs/>
              </w:rPr>
            </w:pPr>
            <w:r>
              <w:rPr>
                <w:b/>
                <w:bCs/>
              </w:rPr>
              <w:t>Alternative to support</w:t>
            </w:r>
          </w:p>
        </w:tc>
        <w:tc>
          <w:tcPr>
            <w:tcW w:w="6906" w:type="dxa"/>
            <w:shd w:val="clear" w:color="auto" w:fill="EEECE1" w:themeFill="background2"/>
          </w:tcPr>
          <w:p w14:paraId="43EF60F0" w14:textId="77777777" w:rsidR="00D30F37" w:rsidRDefault="00D30F37" w:rsidP="00F519A6">
            <w:pPr>
              <w:spacing w:after="120"/>
              <w:ind w:firstLine="196"/>
              <w:rPr>
                <w:b/>
                <w:bCs/>
              </w:rPr>
            </w:pPr>
            <w:r>
              <w:rPr>
                <w:rFonts w:hint="eastAsia"/>
                <w:b/>
                <w:bCs/>
              </w:rPr>
              <w:t>C</w:t>
            </w:r>
            <w:r>
              <w:rPr>
                <w:b/>
                <w:bCs/>
              </w:rPr>
              <w:t>omments</w:t>
            </w:r>
          </w:p>
        </w:tc>
      </w:tr>
      <w:tr w:rsidR="00D30F37" w14:paraId="1DB692FE" w14:textId="77777777" w:rsidTr="00F519A6">
        <w:trPr>
          <w:trHeight w:val="448"/>
        </w:trPr>
        <w:tc>
          <w:tcPr>
            <w:tcW w:w="1370" w:type="dxa"/>
          </w:tcPr>
          <w:p w14:paraId="6D1D9A24" w14:textId="77777777" w:rsidR="00D30F37" w:rsidRDefault="00D30F37" w:rsidP="00F519A6">
            <w:pPr>
              <w:spacing w:after="120"/>
            </w:pPr>
          </w:p>
        </w:tc>
        <w:tc>
          <w:tcPr>
            <w:tcW w:w="1460" w:type="dxa"/>
          </w:tcPr>
          <w:p w14:paraId="23AF4FF1" w14:textId="77777777" w:rsidR="00D30F37" w:rsidRDefault="00D30F37" w:rsidP="00F519A6">
            <w:pPr>
              <w:spacing w:after="120"/>
              <w:ind w:firstLine="0"/>
            </w:pPr>
          </w:p>
        </w:tc>
        <w:tc>
          <w:tcPr>
            <w:tcW w:w="6906" w:type="dxa"/>
          </w:tcPr>
          <w:p w14:paraId="179A8394" w14:textId="77777777" w:rsidR="00D30F37" w:rsidRDefault="00D30F37" w:rsidP="00F519A6">
            <w:pPr>
              <w:spacing w:after="120"/>
              <w:ind w:firstLine="0"/>
              <w:rPr>
                <w:rFonts w:eastAsia="SimSun"/>
                <w:lang w:eastAsia="zh-CN"/>
              </w:rPr>
            </w:pPr>
            <w:r>
              <w:rPr>
                <w:rFonts w:eastAsia="SimSun" w:hint="eastAsia"/>
                <w:lang w:eastAsia="zh-CN"/>
              </w:rPr>
              <w:t xml:space="preserve">. </w:t>
            </w:r>
          </w:p>
        </w:tc>
      </w:tr>
      <w:tr w:rsidR="00D30F37" w14:paraId="01B9D06B" w14:textId="77777777" w:rsidTr="00F519A6">
        <w:trPr>
          <w:trHeight w:val="435"/>
        </w:trPr>
        <w:tc>
          <w:tcPr>
            <w:tcW w:w="1370" w:type="dxa"/>
          </w:tcPr>
          <w:p w14:paraId="0031E608" w14:textId="77777777" w:rsidR="00D30F37" w:rsidRDefault="00D30F37" w:rsidP="00F519A6">
            <w:pPr>
              <w:spacing w:after="120"/>
              <w:rPr>
                <w:rFonts w:eastAsia="SimSun"/>
                <w:lang w:eastAsia="zh-CN"/>
              </w:rPr>
            </w:pPr>
          </w:p>
        </w:tc>
        <w:tc>
          <w:tcPr>
            <w:tcW w:w="1460" w:type="dxa"/>
          </w:tcPr>
          <w:p w14:paraId="15526686" w14:textId="77777777" w:rsidR="00D30F37" w:rsidRDefault="00D30F37" w:rsidP="00F519A6">
            <w:pPr>
              <w:spacing w:after="120"/>
              <w:ind w:firstLine="0"/>
              <w:rPr>
                <w:rFonts w:eastAsia="SimSun"/>
                <w:lang w:eastAsia="zh-CN"/>
              </w:rPr>
            </w:pPr>
          </w:p>
        </w:tc>
        <w:tc>
          <w:tcPr>
            <w:tcW w:w="6906" w:type="dxa"/>
          </w:tcPr>
          <w:p w14:paraId="1533DD34" w14:textId="77777777" w:rsidR="00D30F37" w:rsidRDefault="00D30F37" w:rsidP="00F519A6">
            <w:pPr>
              <w:spacing w:after="120"/>
              <w:ind w:firstLine="0"/>
              <w:rPr>
                <w:rFonts w:eastAsia="SimSun"/>
                <w:lang w:eastAsia="zh-CN"/>
              </w:rPr>
            </w:pPr>
            <w:r>
              <w:rPr>
                <w:rFonts w:eastAsia="SimSun" w:hint="eastAsia"/>
                <w:lang w:eastAsia="zh-CN"/>
              </w:rPr>
              <w:t xml:space="preserve"> </w:t>
            </w:r>
          </w:p>
        </w:tc>
      </w:tr>
    </w:tbl>
    <w:p w14:paraId="2F899199" w14:textId="33F4E80B" w:rsidR="00D30F37" w:rsidRDefault="00D30F37">
      <w:pPr>
        <w:ind w:firstLine="0"/>
        <w:rPr>
          <w:lang w:val="en-GB" w:eastAsia="en-US"/>
        </w:rPr>
      </w:pPr>
    </w:p>
    <w:p w14:paraId="12850137" w14:textId="3A89EA57" w:rsidR="00E56027" w:rsidRPr="008B3494" w:rsidRDefault="00E56027" w:rsidP="00E56027">
      <w:pPr>
        <w:pStyle w:val="Heading3"/>
        <w:numPr>
          <w:ilvl w:val="2"/>
          <w:numId w:val="2"/>
        </w:numPr>
        <w:spacing w:line="256" w:lineRule="auto"/>
        <w:rPr>
          <w:lang w:eastAsia="ko-KR"/>
        </w:rPr>
      </w:pPr>
      <w:r>
        <w:rPr>
          <w:lang w:eastAsia="ko-KR"/>
        </w:rPr>
        <w:lastRenderedPageBreak/>
        <w:t>Other configuration parameters</w:t>
      </w:r>
    </w:p>
    <w:p w14:paraId="67E6D081" w14:textId="5A8E377F" w:rsidR="008E0BAB" w:rsidRDefault="008E0BAB" w:rsidP="008E0BAB">
      <w:pPr>
        <w:ind w:firstLine="0"/>
        <w:rPr>
          <w:lang w:eastAsia="en-US"/>
        </w:rPr>
      </w:pPr>
      <w:r w:rsidRPr="00255E85">
        <w:rPr>
          <w:rFonts w:eastAsia="Times New Roman"/>
          <w:lang w:val="fi-FI"/>
        </w:rPr>
        <w:t xml:space="preserve">Based on the contributions </w:t>
      </w:r>
      <w:r w:rsidRPr="00255E85">
        <w:rPr>
          <w:lang w:val="en-GB"/>
        </w:rPr>
        <w:t>submitted in RAN1#104b-e</w:t>
      </w:r>
      <w:r w:rsidRPr="00255E85">
        <w:rPr>
          <w:rFonts w:eastAsia="Times New Roman"/>
          <w:lang w:val="fi-FI"/>
        </w:rPr>
        <w:t xml:space="preserve">, </w:t>
      </w:r>
      <w:r>
        <w:rPr>
          <w:lang w:eastAsia="en-US"/>
        </w:rPr>
        <w:t>some other configuration parameters are proposed by some companies</w:t>
      </w:r>
      <w:r w:rsidR="005B1DF4">
        <w:rPr>
          <w:lang w:eastAsia="en-US"/>
        </w:rPr>
        <w:t xml:space="preserve"> as follows:</w:t>
      </w:r>
    </w:p>
    <w:p w14:paraId="78120D64" w14:textId="77777777" w:rsidR="005B1DF4" w:rsidRDefault="005B1DF4" w:rsidP="005B1DF4">
      <w:pPr>
        <w:pStyle w:val="ListParagraph"/>
        <w:numPr>
          <w:ilvl w:val="1"/>
          <w:numId w:val="3"/>
        </w:numPr>
        <w:spacing w:before="0"/>
        <w:ind w:left="605" w:hanging="403"/>
        <w:rPr>
          <w:rFonts w:ascii="Times New Roman" w:hAnsi="Times New Roman"/>
          <w:sz w:val="20"/>
          <w:szCs w:val="20"/>
          <w:lang w:val="en-GB" w:eastAsia="ko-KR"/>
        </w:rPr>
      </w:pPr>
      <w:r>
        <w:rPr>
          <w:rFonts w:ascii="Times New Roman" w:hAnsi="Times New Roman"/>
          <w:sz w:val="20"/>
          <w:szCs w:val="20"/>
          <w:lang w:val="en-GB" w:eastAsia="ko-KR"/>
        </w:rPr>
        <w:t>Density</w:t>
      </w:r>
    </w:p>
    <w:p w14:paraId="6798A0B3" w14:textId="77777777" w:rsidR="005B1DF4" w:rsidRPr="00E145BC" w:rsidRDefault="005B1DF4" w:rsidP="00375104">
      <w:pPr>
        <w:numPr>
          <w:ilvl w:val="1"/>
          <w:numId w:val="47"/>
        </w:numPr>
        <w:suppressAutoHyphens w:val="0"/>
        <w:spacing w:before="0" w:after="0"/>
        <w:contextualSpacing/>
        <w:jc w:val="left"/>
        <w:rPr>
          <w:rFonts w:eastAsia="+mn-ea"/>
          <w:kern w:val="24"/>
          <w:lang w:eastAsia="zh-CN"/>
        </w:rPr>
      </w:pPr>
      <w:r>
        <w:rPr>
          <w:rFonts w:eastAsia="+mn-ea"/>
          <w:kern w:val="24"/>
          <w:lang w:eastAsia="zh-CN"/>
        </w:rPr>
        <w:t>TCL</w:t>
      </w:r>
    </w:p>
    <w:p w14:paraId="6559D81B" w14:textId="77777777" w:rsidR="005B1DF4" w:rsidRDefault="005B1DF4" w:rsidP="005B1DF4">
      <w:pPr>
        <w:pStyle w:val="ListParagraph"/>
        <w:numPr>
          <w:ilvl w:val="1"/>
          <w:numId w:val="3"/>
        </w:numPr>
        <w:spacing w:before="0"/>
        <w:ind w:left="605" w:hanging="403"/>
        <w:rPr>
          <w:rFonts w:ascii="Times New Roman" w:hAnsi="Times New Roman"/>
          <w:sz w:val="20"/>
          <w:szCs w:val="20"/>
          <w:lang w:val="en-GB" w:eastAsia="ko-KR"/>
        </w:rPr>
      </w:pPr>
      <w:r>
        <w:rPr>
          <w:rFonts w:ascii="Times New Roman" w:hAnsi="Times New Roman"/>
          <w:sz w:val="20"/>
          <w:szCs w:val="20"/>
          <w:lang w:val="en-GB" w:eastAsia="ko-KR"/>
        </w:rPr>
        <w:t>Repetition</w:t>
      </w:r>
    </w:p>
    <w:p w14:paraId="42C45EEC" w14:textId="77777777" w:rsidR="005B1DF4" w:rsidRPr="00E145BC" w:rsidRDefault="005B1DF4" w:rsidP="00375104">
      <w:pPr>
        <w:numPr>
          <w:ilvl w:val="1"/>
          <w:numId w:val="47"/>
        </w:numPr>
        <w:suppressAutoHyphens w:val="0"/>
        <w:spacing w:before="0" w:after="0"/>
        <w:contextualSpacing/>
        <w:jc w:val="left"/>
        <w:rPr>
          <w:rFonts w:eastAsia="+mn-ea"/>
          <w:kern w:val="24"/>
          <w:lang w:eastAsia="zh-CN"/>
        </w:rPr>
      </w:pPr>
      <w:r w:rsidRPr="00E145BC">
        <w:rPr>
          <w:rFonts w:eastAsia="+mn-ea"/>
          <w:kern w:val="24"/>
          <w:lang w:eastAsia="zh-CN"/>
        </w:rPr>
        <w:t>Intel</w:t>
      </w:r>
    </w:p>
    <w:p w14:paraId="027A58C8" w14:textId="77777777" w:rsidR="005B1DF4" w:rsidRDefault="005B1DF4" w:rsidP="005B1DF4">
      <w:pPr>
        <w:pStyle w:val="ListParagraph"/>
        <w:numPr>
          <w:ilvl w:val="1"/>
          <w:numId w:val="3"/>
        </w:numPr>
        <w:spacing w:before="0"/>
        <w:ind w:left="605" w:hanging="403"/>
        <w:rPr>
          <w:rFonts w:ascii="Times New Roman" w:hAnsi="Times New Roman"/>
          <w:sz w:val="20"/>
          <w:szCs w:val="20"/>
          <w:lang w:val="en-GB" w:eastAsia="ko-KR"/>
        </w:rPr>
      </w:pPr>
      <w:r>
        <w:rPr>
          <w:rFonts w:ascii="Times New Roman" w:hAnsi="Times New Roman"/>
          <w:sz w:val="20"/>
          <w:szCs w:val="20"/>
          <w:lang w:val="en-GB" w:eastAsia="ko-KR"/>
        </w:rPr>
        <w:t>periodicityAndOffset</w:t>
      </w:r>
    </w:p>
    <w:p w14:paraId="2AACAA5A" w14:textId="77777777" w:rsidR="005B1DF4" w:rsidRDefault="005B1DF4" w:rsidP="00375104">
      <w:pPr>
        <w:numPr>
          <w:ilvl w:val="1"/>
          <w:numId w:val="47"/>
        </w:numPr>
        <w:suppressAutoHyphens w:val="0"/>
        <w:spacing w:before="0" w:after="0"/>
        <w:contextualSpacing/>
        <w:jc w:val="left"/>
        <w:rPr>
          <w:rFonts w:eastAsia="+mn-ea"/>
          <w:kern w:val="24"/>
          <w:lang w:eastAsia="zh-CN"/>
        </w:rPr>
      </w:pPr>
      <w:r>
        <w:rPr>
          <w:rFonts w:eastAsia="+mn-ea"/>
          <w:kern w:val="24"/>
          <w:lang w:eastAsia="zh-CN"/>
        </w:rPr>
        <w:t>TCL, Intel, Apple</w:t>
      </w:r>
    </w:p>
    <w:p w14:paraId="3D10134B" w14:textId="77777777" w:rsidR="005B1DF4" w:rsidRPr="005B1DF4" w:rsidRDefault="005B1DF4" w:rsidP="005B1DF4">
      <w:pPr>
        <w:pStyle w:val="ListParagraph"/>
        <w:numPr>
          <w:ilvl w:val="1"/>
          <w:numId w:val="3"/>
        </w:numPr>
        <w:spacing w:before="0"/>
        <w:ind w:left="605" w:hanging="403"/>
        <w:rPr>
          <w:rFonts w:ascii="Times New Roman" w:hAnsi="Times New Roman"/>
          <w:sz w:val="20"/>
          <w:szCs w:val="20"/>
          <w:lang w:val="en-GB" w:eastAsia="ko-KR"/>
        </w:rPr>
      </w:pPr>
      <w:r w:rsidRPr="005B1DF4">
        <w:rPr>
          <w:rFonts w:ascii="Times New Roman" w:hAnsi="Times New Roman"/>
          <w:sz w:val="20"/>
          <w:szCs w:val="20"/>
          <w:lang w:val="en-GB" w:eastAsia="ko-KR"/>
        </w:rPr>
        <w:t>Frequency domain allocation</w:t>
      </w:r>
    </w:p>
    <w:p w14:paraId="2CC0F180" w14:textId="77777777" w:rsidR="005B1DF4" w:rsidRDefault="005B1DF4" w:rsidP="00375104">
      <w:pPr>
        <w:numPr>
          <w:ilvl w:val="1"/>
          <w:numId w:val="47"/>
        </w:numPr>
        <w:suppressAutoHyphens w:val="0"/>
        <w:spacing w:before="0" w:after="0"/>
        <w:contextualSpacing/>
        <w:jc w:val="left"/>
        <w:rPr>
          <w:rFonts w:eastAsia="+mn-ea"/>
          <w:kern w:val="24"/>
          <w:lang w:eastAsia="zh-CN"/>
        </w:rPr>
      </w:pPr>
      <w:r>
        <w:rPr>
          <w:rFonts w:eastAsia="+mn-ea"/>
          <w:kern w:val="24"/>
          <w:lang w:eastAsia="zh-CN"/>
        </w:rPr>
        <w:t>Intel, Apple, Nordic</w:t>
      </w:r>
    </w:p>
    <w:p w14:paraId="00FD7965" w14:textId="77777777" w:rsidR="005B1DF4" w:rsidRPr="005B1DF4" w:rsidRDefault="005B1DF4" w:rsidP="005B1DF4">
      <w:pPr>
        <w:pStyle w:val="ListParagraph"/>
        <w:numPr>
          <w:ilvl w:val="1"/>
          <w:numId w:val="3"/>
        </w:numPr>
        <w:spacing w:before="0"/>
        <w:ind w:left="605" w:hanging="403"/>
        <w:rPr>
          <w:rFonts w:ascii="Times New Roman" w:hAnsi="Times New Roman"/>
          <w:sz w:val="20"/>
          <w:szCs w:val="20"/>
          <w:lang w:val="en-GB" w:eastAsia="ko-KR"/>
        </w:rPr>
      </w:pPr>
      <w:r w:rsidRPr="005B1DF4">
        <w:rPr>
          <w:rFonts w:ascii="Times New Roman" w:hAnsi="Times New Roman"/>
          <w:sz w:val="20"/>
          <w:szCs w:val="20"/>
          <w:lang w:val="en-GB" w:eastAsia="ko-KR"/>
        </w:rPr>
        <w:t>Number of slots for TRS</w:t>
      </w:r>
    </w:p>
    <w:p w14:paraId="1726CC85" w14:textId="77777777" w:rsidR="005B1DF4" w:rsidRPr="00E145BC" w:rsidRDefault="005B1DF4" w:rsidP="00375104">
      <w:pPr>
        <w:numPr>
          <w:ilvl w:val="1"/>
          <w:numId w:val="47"/>
        </w:numPr>
        <w:suppressAutoHyphens w:val="0"/>
        <w:spacing w:before="0" w:after="0"/>
        <w:contextualSpacing/>
        <w:jc w:val="left"/>
        <w:rPr>
          <w:rFonts w:eastAsia="+mn-ea"/>
          <w:kern w:val="24"/>
          <w:lang w:eastAsia="zh-CN"/>
        </w:rPr>
      </w:pPr>
      <w:r>
        <w:rPr>
          <w:rFonts w:eastAsia="+mn-ea"/>
          <w:kern w:val="24"/>
          <w:lang w:eastAsia="zh-CN"/>
        </w:rPr>
        <w:t>Apple</w:t>
      </w:r>
    </w:p>
    <w:p w14:paraId="2694A11F" w14:textId="19F485EA" w:rsidR="008E0BAB" w:rsidRDefault="008E0BAB" w:rsidP="008E0BAB">
      <w:pPr>
        <w:ind w:firstLine="0"/>
      </w:pPr>
    </w:p>
    <w:p w14:paraId="71584D93" w14:textId="21D40ED8" w:rsidR="008E0BAB" w:rsidRPr="0025088D" w:rsidRDefault="008E0BAB" w:rsidP="008E0BAB">
      <w:pPr>
        <w:ind w:firstLine="0"/>
      </w:pPr>
      <w:r>
        <w:t xml:space="preserve">Therefore, the following proposal is </w:t>
      </w:r>
      <w:r w:rsidR="007270D5">
        <w:t>provided</w:t>
      </w:r>
      <w:r>
        <w:t xml:space="preserve"> for discussion:</w:t>
      </w:r>
    </w:p>
    <w:p w14:paraId="63A4F357" w14:textId="77777777" w:rsidR="008E0BAB" w:rsidRPr="00E145BC" w:rsidRDefault="008E0BAB" w:rsidP="008E0BAB">
      <w:pPr>
        <w:ind w:firstLine="0"/>
        <w:rPr>
          <w:b/>
          <w:lang w:val="en-GB"/>
        </w:rPr>
      </w:pPr>
      <w:r>
        <w:rPr>
          <w:b/>
          <w:highlight w:val="yellow"/>
          <w:lang w:val="en-GB"/>
        </w:rPr>
        <w:t>Moderator proposal #12</w:t>
      </w:r>
    </w:p>
    <w:p w14:paraId="4A184305" w14:textId="127DFCD0" w:rsidR="008E0BAB" w:rsidRPr="00E145BC" w:rsidRDefault="008E0BAB" w:rsidP="008E0BAB">
      <w:pPr>
        <w:suppressAutoHyphens w:val="0"/>
        <w:spacing w:before="0" w:after="0" w:line="264" w:lineRule="atLeast"/>
        <w:ind w:firstLine="0"/>
        <w:jc w:val="left"/>
        <w:rPr>
          <w:rFonts w:eastAsia="Times New Roman"/>
          <w:b/>
          <w:lang w:val="en-GB" w:eastAsia="en-US"/>
        </w:rPr>
      </w:pPr>
      <w:r w:rsidRPr="00E145BC">
        <w:rPr>
          <w:rFonts w:eastAsia="Times New Roman"/>
          <w:b/>
          <w:lang w:val="en-GB" w:eastAsia="en-US"/>
        </w:rPr>
        <w:t xml:space="preserve">Discuss whether to support </w:t>
      </w:r>
      <w:r w:rsidR="00774231">
        <w:rPr>
          <w:rFonts w:eastAsia="Times New Roman"/>
          <w:b/>
          <w:lang w:val="en-GB" w:eastAsia="en-US"/>
        </w:rPr>
        <w:t xml:space="preserve">additional </w:t>
      </w:r>
      <w:r w:rsidRPr="00E145BC">
        <w:rPr>
          <w:rFonts w:eastAsia="Times New Roman"/>
          <w:b/>
          <w:lang w:val="en-GB" w:eastAsia="en-US"/>
        </w:rPr>
        <w:t xml:space="preserve">configuration </w:t>
      </w:r>
      <w:r w:rsidR="00774231">
        <w:rPr>
          <w:rFonts w:eastAsia="Times New Roman"/>
          <w:b/>
          <w:lang w:val="en-GB" w:eastAsia="en-US"/>
        </w:rPr>
        <w:t xml:space="preserve">parameters </w:t>
      </w:r>
      <w:r w:rsidRPr="00E145BC">
        <w:rPr>
          <w:rFonts w:eastAsia="Times New Roman"/>
          <w:b/>
          <w:lang w:val="en-GB" w:eastAsia="en-US"/>
        </w:rPr>
        <w:t>of TRS/CSI-RS oc</w:t>
      </w:r>
      <w:r w:rsidR="00774231">
        <w:rPr>
          <w:rFonts w:eastAsia="Times New Roman"/>
          <w:b/>
          <w:lang w:val="en-GB" w:eastAsia="en-US"/>
        </w:rPr>
        <w:t>casion(s) for idle/inactive UEs, including</w:t>
      </w:r>
      <w:r w:rsidRPr="00E145BC">
        <w:rPr>
          <w:rFonts w:eastAsia="Times New Roman"/>
          <w:b/>
          <w:lang w:val="en-GB" w:eastAsia="en-US"/>
        </w:rPr>
        <w:t>:</w:t>
      </w:r>
    </w:p>
    <w:p w14:paraId="1FCFFEAB" w14:textId="1B792121" w:rsidR="008E0BAB" w:rsidRPr="00E145BC" w:rsidRDefault="005B1DF4" w:rsidP="00375104">
      <w:pPr>
        <w:pStyle w:val="ListParagraph"/>
        <w:numPr>
          <w:ilvl w:val="0"/>
          <w:numId w:val="48"/>
        </w:numPr>
        <w:spacing w:before="0"/>
        <w:rPr>
          <w:rFonts w:ascii="Times New Roman" w:hAnsi="Times New Roman"/>
          <w:b/>
          <w:sz w:val="20"/>
          <w:szCs w:val="20"/>
          <w:lang w:val="en-GB" w:eastAsia="ko-KR"/>
        </w:rPr>
      </w:pPr>
      <w:r>
        <w:rPr>
          <w:rFonts w:ascii="Times New Roman" w:hAnsi="Times New Roman"/>
          <w:b/>
          <w:sz w:val="20"/>
          <w:szCs w:val="20"/>
          <w:lang w:val="en-GB" w:eastAsia="ko-KR"/>
        </w:rPr>
        <w:t>d</w:t>
      </w:r>
      <w:r w:rsidR="008E0BAB" w:rsidRPr="00E145BC">
        <w:rPr>
          <w:rFonts w:ascii="Times New Roman" w:hAnsi="Times New Roman"/>
          <w:b/>
          <w:sz w:val="20"/>
          <w:szCs w:val="20"/>
          <w:lang w:val="en-GB" w:eastAsia="ko-KR"/>
        </w:rPr>
        <w:t xml:space="preserve">ensity, </w:t>
      </w:r>
    </w:p>
    <w:p w14:paraId="0969B686" w14:textId="76BD6CD2" w:rsidR="008E0BAB" w:rsidRPr="00E145BC" w:rsidRDefault="005B1DF4" w:rsidP="00375104">
      <w:pPr>
        <w:pStyle w:val="ListParagraph"/>
        <w:numPr>
          <w:ilvl w:val="0"/>
          <w:numId w:val="48"/>
        </w:numPr>
        <w:spacing w:before="0"/>
        <w:rPr>
          <w:rFonts w:ascii="Times New Roman" w:hAnsi="Times New Roman"/>
          <w:b/>
          <w:sz w:val="20"/>
          <w:szCs w:val="20"/>
          <w:lang w:val="en-GB" w:eastAsia="ko-KR"/>
        </w:rPr>
      </w:pPr>
      <w:r>
        <w:rPr>
          <w:rFonts w:ascii="Times New Roman" w:hAnsi="Times New Roman"/>
          <w:b/>
          <w:sz w:val="20"/>
          <w:szCs w:val="20"/>
          <w:lang w:val="en-GB" w:eastAsia="ko-KR"/>
        </w:rPr>
        <w:t>r</w:t>
      </w:r>
      <w:r w:rsidR="008E0BAB" w:rsidRPr="00E145BC">
        <w:rPr>
          <w:rFonts w:ascii="Times New Roman" w:hAnsi="Times New Roman"/>
          <w:b/>
          <w:sz w:val="20"/>
          <w:szCs w:val="20"/>
          <w:lang w:val="en-GB" w:eastAsia="ko-KR"/>
        </w:rPr>
        <w:t>epetition</w:t>
      </w:r>
      <w:r>
        <w:rPr>
          <w:rFonts w:ascii="Times New Roman" w:hAnsi="Times New Roman"/>
          <w:b/>
          <w:sz w:val="20"/>
          <w:szCs w:val="20"/>
          <w:lang w:val="en-GB" w:eastAsia="ko-KR"/>
        </w:rPr>
        <w:t>,</w:t>
      </w:r>
    </w:p>
    <w:p w14:paraId="378BE256" w14:textId="5FE57BAA" w:rsidR="008E0BAB" w:rsidRDefault="008E0BAB" w:rsidP="00375104">
      <w:pPr>
        <w:pStyle w:val="ListParagraph"/>
        <w:numPr>
          <w:ilvl w:val="0"/>
          <w:numId w:val="48"/>
        </w:numPr>
        <w:spacing w:before="0"/>
        <w:rPr>
          <w:rFonts w:ascii="Times New Roman" w:hAnsi="Times New Roman"/>
          <w:b/>
          <w:sz w:val="20"/>
          <w:szCs w:val="20"/>
          <w:lang w:val="en-GB" w:eastAsia="ko-KR"/>
        </w:rPr>
      </w:pPr>
      <w:r w:rsidRPr="00E145BC">
        <w:rPr>
          <w:rFonts w:ascii="Times New Roman" w:hAnsi="Times New Roman"/>
          <w:b/>
          <w:sz w:val="20"/>
          <w:szCs w:val="20"/>
          <w:lang w:val="en-GB" w:eastAsia="ko-KR"/>
        </w:rPr>
        <w:t>periodicityAndOffset</w:t>
      </w:r>
      <w:r w:rsidR="005B1DF4">
        <w:rPr>
          <w:rFonts w:ascii="Times New Roman" w:hAnsi="Times New Roman"/>
          <w:b/>
          <w:sz w:val="20"/>
          <w:szCs w:val="20"/>
          <w:lang w:val="en-GB" w:eastAsia="ko-KR"/>
        </w:rPr>
        <w:t xml:space="preserve">, </w:t>
      </w:r>
    </w:p>
    <w:p w14:paraId="01C62179" w14:textId="56EFEB35" w:rsidR="005B1DF4" w:rsidRDefault="005B1DF4" w:rsidP="00375104">
      <w:pPr>
        <w:pStyle w:val="ListParagraph"/>
        <w:numPr>
          <w:ilvl w:val="0"/>
          <w:numId w:val="48"/>
        </w:numPr>
        <w:spacing w:before="0"/>
        <w:rPr>
          <w:rFonts w:ascii="Times New Roman" w:hAnsi="Times New Roman"/>
          <w:b/>
          <w:sz w:val="20"/>
          <w:szCs w:val="20"/>
          <w:lang w:val="en-GB" w:eastAsia="ko-KR"/>
        </w:rPr>
      </w:pPr>
      <w:r>
        <w:rPr>
          <w:rFonts w:ascii="Times New Roman" w:hAnsi="Times New Roman"/>
          <w:b/>
          <w:sz w:val="20"/>
          <w:szCs w:val="20"/>
          <w:lang w:val="en-GB" w:eastAsia="ko-KR"/>
        </w:rPr>
        <w:t>frequency domain allocation</w:t>
      </w:r>
    </w:p>
    <w:p w14:paraId="26579D3E" w14:textId="30B71D67" w:rsidR="005B1DF4" w:rsidRPr="00E145BC" w:rsidRDefault="005B1DF4" w:rsidP="00375104">
      <w:pPr>
        <w:pStyle w:val="ListParagraph"/>
        <w:numPr>
          <w:ilvl w:val="0"/>
          <w:numId w:val="48"/>
        </w:numPr>
        <w:spacing w:before="0"/>
        <w:rPr>
          <w:rFonts w:ascii="Times New Roman" w:hAnsi="Times New Roman"/>
          <w:b/>
          <w:sz w:val="20"/>
          <w:szCs w:val="20"/>
          <w:lang w:val="en-GB" w:eastAsia="ko-KR"/>
        </w:rPr>
      </w:pPr>
      <w:r>
        <w:rPr>
          <w:rFonts w:ascii="Times New Roman" w:hAnsi="Times New Roman"/>
          <w:b/>
          <w:sz w:val="20"/>
          <w:szCs w:val="20"/>
          <w:lang w:val="en-GB" w:eastAsia="ko-KR"/>
        </w:rPr>
        <w:t xml:space="preserve">Number of slots </w:t>
      </w:r>
    </w:p>
    <w:p w14:paraId="2061766E" w14:textId="4C942CC8" w:rsidR="00E56027" w:rsidRDefault="00E56027">
      <w:pPr>
        <w:ind w:firstLine="0"/>
        <w:rPr>
          <w:lang w:eastAsia="en-US"/>
        </w:rPr>
      </w:pPr>
    </w:p>
    <w:p w14:paraId="3008E9A1" w14:textId="77777777" w:rsidR="008E0BAB" w:rsidRDefault="008E0BAB" w:rsidP="008E0BAB">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8E0BAB" w14:paraId="294E45B8" w14:textId="77777777" w:rsidTr="00F519A6">
        <w:trPr>
          <w:trHeight w:val="435"/>
        </w:trPr>
        <w:tc>
          <w:tcPr>
            <w:tcW w:w="1370" w:type="dxa"/>
            <w:shd w:val="clear" w:color="auto" w:fill="EEECE1" w:themeFill="background2"/>
          </w:tcPr>
          <w:p w14:paraId="60F78D58" w14:textId="77777777" w:rsidR="008E0BAB" w:rsidRDefault="008E0BAB" w:rsidP="00F519A6">
            <w:pPr>
              <w:spacing w:after="120"/>
              <w:ind w:firstLine="0"/>
              <w:rPr>
                <w:b/>
                <w:bCs/>
              </w:rPr>
            </w:pPr>
            <w:r>
              <w:rPr>
                <w:b/>
                <w:bCs/>
              </w:rPr>
              <w:t xml:space="preserve">Company </w:t>
            </w:r>
          </w:p>
        </w:tc>
        <w:tc>
          <w:tcPr>
            <w:tcW w:w="1460" w:type="dxa"/>
            <w:shd w:val="clear" w:color="auto" w:fill="EEECE1" w:themeFill="background2"/>
          </w:tcPr>
          <w:p w14:paraId="13F64A3B" w14:textId="77777777" w:rsidR="008E0BAB" w:rsidRDefault="008E0BAB" w:rsidP="00F519A6">
            <w:pPr>
              <w:spacing w:after="120"/>
              <w:ind w:firstLine="0"/>
              <w:rPr>
                <w:b/>
                <w:bCs/>
              </w:rPr>
            </w:pPr>
            <w:r>
              <w:rPr>
                <w:b/>
                <w:bCs/>
              </w:rPr>
              <w:t>Support</w:t>
            </w:r>
          </w:p>
          <w:p w14:paraId="6A8A6411" w14:textId="77777777" w:rsidR="008E0BAB" w:rsidRDefault="008E0BAB" w:rsidP="00F519A6">
            <w:pPr>
              <w:spacing w:after="120"/>
              <w:ind w:firstLine="0"/>
              <w:rPr>
                <w:b/>
                <w:bCs/>
              </w:rPr>
            </w:pPr>
            <w:r>
              <w:rPr>
                <w:b/>
                <w:bCs/>
              </w:rPr>
              <w:t>(Y or N)</w:t>
            </w:r>
          </w:p>
        </w:tc>
        <w:tc>
          <w:tcPr>
            <w:tcW w:w="6906" w:type="dxa"/>
            <w:shd w:val="clear" w:color="auto" w:fill="EEECE1" w:themeFill="background2"/>
          </w:tcPr>
          <w:p w14:paraId="5A2DC793" w14:textId="77777777" w:rsidR="008E0BAB" w:rsidRDefault="008E0BAB" w:rsidP="00F519A6">
            <w:pPr>
              <w:spacing w:after="120"/>
              <w:ind w:firstLine="196"/>
              <w:rPr>
                <w:b/>
                <w:bCs/>
              </w:rPr>
            </w:pPr>
            <w:r>
              <w:rPr>
                <w:rFonts w:hint="eastAsia"/>
                <w:b/>
                <w:bCs/>
              </w:rPr>
              <w:t>C</w:t>
            </w:r>
            <w:r>
              <w:rPr>
                <w:b/>
                <w:bCs/>
              </w:rPr>
              <w:t>omments</w:t>
            </w:r>
          </w:p>
        </w:tc>
      </w:tr>
      <w:tr w:rsidR="008E0BAB" w14:paraId="115168C7" w14:textId="77777777" w:rsidTr="00F519A6">
        <w:trPr>
          <w:trHeight w:val="448"/>
        </w:trPr>
        <w:tc>
          <w:tcPr>
            <w:tcW w:w="1370" w:type="dxa"/>
          </w:tcPr>
          <w:p w14:paraId="3AD56C3A" w14:textId="77777777" w:rsidR="008E0BAB" w:rsidRDefault="008E0BAB" w:rsidP="00F519A6">
            <w:pPr>
              <w:spacing w:after="120"/>
            </w:pPr>
          </w:p>
        </w:tc>
        <w:tc>
          <w:tcPr>
            <w:tcW w:w="1460" w:type="dxa"/>
          </w:tcPr>
          <w:p w14:paraId="28A5B261" w14:textId="77777777" w:rsidR="008E0BAB" w:rsidRDefault="008E0BAB" w:rsidP="00F519A6">
            <w:pPr>
              <w:spacing w:after="120"/>
              <w:ind w:firstLine="0"/>
            </w:pPr>
          </w:p>
        </w:tc>
        <w:tc>
          <w:tcPr>
            <w:tcW w:w="6906" w:type="dxa"/>
          </w:tcPr>
          <w:p w14:paraId="77B90DC0" w14:textId="77777777" w:rsidR="008E0BAB" w:rsidRDefault="008E0BAB" w:rsidP="00F519A6">
            <w:pPr>
              <w:spacing w:after="120"/>
              <w:ind w:firstLine="0"/>
              <w:rPr>
                <w:rFonts w:eastAsia="SimSun"/>
                <w:lang w:eastAsia="zh-CN"/>
              </w:rPr>
            </w:pPr>
            <w:r>
              <w:rPr>
                <w:rFonts w:eastAsia="SimSun" w:hint="eastAsia"/>
                <w:lang w:eastAsia="zh-CN"/>
              </w:rPr>
              <w:t xml:space="preserve">. </w:t>
            </w:r>
          </w:p>
        </w:tc>
      </w:tr>
      <w:tr w:rsidR="008E0BAB" w14:paraId="1FCA2AA0" w14:textId="77777777" w:rsidTr="00F519A6">
        <w:trPr>
          <w:trHeight w:val="435"/>
        </w:trPr>
        <w:tc>
          <w:tcPr>
            <w:tcW w:w="1370" w:type="dxa"/>
          </w:tcPr>
          <w:p w14:paraId="7B2D4EAA" w14:textId="77777777" w:rsidR="008E0BAB" w:rsidRDefault="008E0BAB" w:rsidP="00F519A6">
            <w:pPr>
              <w:spacing w:after="120"/>
              <w:rPr>
                <w:rFonts w:eastAsia="SimSun"/>
                <w:lang w:eastAsia="zh-CN"/>
              </w:rPr>
            </w:pPr>
          </w:p>
        </w:tc>
        <w:tc>
          <w:tcPr>
            <w:tcW w:w="1460" w:type="dxa"/>
          </w:tcPr>
          <w:p w14:paraId="142FCEB0" w14:textId="77777777" w:rsidR="008E0BAB" w:rsidRDefault="008E0BAB" w:rsidP="00F519A6">
            <w:pPr>
              <w:spacing w:after="120"/>
              <w:ind w:firstLine="0"/>
              <w:rPr>
                <w:rFonts w:eastAsia="SimSun"/>
                <w:lang w:eastAsia="zh-CN"/>
              </w:rPr>
            </w:pPr>
          </w:p>
        </w:tc>
        <w:tc>
          <w:tcPr>
            <w:tcW w:w="6906" w:type="dxa"/>
          </w:tcPr>
          <w:p w14:paraId="09190464" w14:textId="77777777" w:rsidR="008E0BAB" w:rsidRDefault="008E0BAB" w:rsidP="00F519A6">
            <w:pPr>
              <w:spacing w:after="120"/>
              <w:ind w:firstLine="0"/>
              <w:rPr>
                <w:rFonts w:eastAsia="SimSun"/>
                <w:lang w:eastAsia="zh-CN"/>
              </w:rPr>
            </w:pPr>
            <w:r>
              <w:rPr>
                <w:rFonts w:eastAsia="SimSun" w:hint="eastAsia"/>
                <w:lang w:eastAsia="zh-CN"/>
              </w:rPr>
              <w:t xml:space="preserve"> </w:t>
            </w:r>
          </w:p>
        </w:tc>
      </w:tr>
    </w:tbl>
    <w:p w14:paraId="6B86D610" w14:textId="77777777" w:rsidR="008E0BAB" w:rsidRPr="00E56027" w:rsidRDefault="008E0BAB">
      <w:pPr>
        <w:ind w:firstLine="0"/>
        <w:rPr>
          <w:lang w:eastAsia="en-US"/>
        </w:rPr>
      </w:pPr>
    </w:p>
    <w:p w14:paraId="5E3BEDF4" w14:textId="2FE54E0D" w:rsidR="0037382D" w:rsidRPr="000522F8" w:rsidRDefault="000C366F" w:rsidP="000522F8">
      <w:pPr>
        <w:pStyle w:val="Heading1"/>
        <w:numPr>
          <w:ilvl w:val="0"/>
          <w:numId w:val="2"/>
        </w:numPr>
        <w:spacing w:before="360"/>
        <w:ind w:left="431" w:hanging="431"/>
        <w:rPr>
          <w:sz w:val="32"/>
          <w:lang w:val="en-US" w:eastAsia="ko-KR"/>
        </w:rPr>
      </w:pPr>
      <w:bookmarkStart w:id="9" w:name="_GoBack"/>
      <w:bookmarkEnd w:id="9"/>
      <w:r>
        <w:rPr>
          <w:sz w:val="32"/>
          <w:lang w:val="en-US" w:eastAsia="ko-KR"/>
        </w:rPr>
        <w:t>Topic #4</w:t>
      </w:r>
      <w:r w:rsidR="00056E71">
        <w:rPr>
          <w:sz w:val="32"/>
          <w:lang w:val="en-US" w:eastAsia="ko-KR"/>
        </w:rPr>
        <w:t xml:space="preserve">: </w:t>
      </w:r>
      <w:r w:rsidR="00746260" w:rsidRPr="005E282D">
        <w:rPr>
          <w:sz w:val="32"/>
          <w:lang w:val="en-US" w:eastAsia="ko-KR"/>
        </w:rPr>
        <w:t>Others</w:t>
      </w:r>
    </w:p>
    <w:p w14:paraId="3C248A39" w14:textId="35646BEE" w:rsidR="0037382D" w:rsidRDefault="0037382D" w:rsidP="0037382D">
      <w:pPr>
        <w:ind w:firstLine="0"/>
        <w:rPr>
          <w:rFonts w:eastAsia="Times New Roman"/>
          <w:lang w:val="fi-FI"/>
        </w:rPr>
      </w:pPr>
      <w:r>
        <w:rPr>
          <w:rFonts w:eastAsia="Times New Roman"/>
          <w:lang w:val="fi-FI"/>
        </w:rPr>
        <w:t>The following proposals</w:t>
      </w:r>
      <w:r w:rsidR="008E0BAB">
        <w:rPr>
          <w:rFonts w:eastAsia="Times New Roman"/>
          <w:lang w:val="fi-FI"/>
        </w:rPr>
        <w:t xml:space="preserve"> in addtion to the three topics above</w:t>
      </w:r>
      <w:r>
        <w:rPr>
          <w:rFonts w:eastAsia="Times New Roman"/>
          <w:lang w:val="fi-FI"/>
        </w:rPr>
        <w:t xml:space="preserve"> are </w:t>
      </w:r>
      <w:r>
        <w:rPr>
          <w:lang w:val="en-GB"/>
        </w:rPr>
        <w:t>submitted in RAN1#104b-e</w:t>
      </w:r>
    </w:p>
    <w:tbl>
      <w:tblPr>
        <w:tblStyle w:val="TableGrid"/>
        <w:tblW w:w="9810" w:type="dxa"/>
        <w:tblInd w:w="108" w:type="dxa"/>
        <w:tblLook w:val="04A0" w:firstRow="1" w:lastRow="0" w:firstColumn="1" w:lastColumn="0" w:noHBand="0" w:noVBand="1"/>
      </w:tblPr>
      <w:tblGrid>
        <w:gridCol w:w="1439"/>
        <w:gridCol w:w="8371"/>
      </w:tblGrid>
      <w:tr w:rsidR="0037382D" w14:paraId="4E6A5D28" w14:textId="77777777" w:rsidTr="008E0BAB">
        <w:tc>
          <w:tcPr>
            <w:tcW w:w="1439" w:type="dxa"/>
          </w:tcPr>
          <w:p w14:paraId="60D78BB7" w14:textId="77777777" w:rsidR="0037382D" w:rsidRDefault="0037382D" w:rsidP="00A5732B">
            <w:pPr>
              <w:ind w:firstLine="0"/>
              <w:rPr>
                <w:lang w:val="en-GB"/>
              </w:rPr>
            </w:pPr>
            <w:r>
              <w:rPr>
                <w:lang w:val="en-GB"/>
              </w:rPr>
              <w:t>HW [1]</w:t>
            </w:r>
          </w:p>
        </w:tc>
        <w:tc>
          <w:tcPr>
            <w:tcW w:w="8371" w:type="dxa"/>
          </w:tcPr>
          <w:p w14:paraId="68458774" w14:textId="45162A35" w:rsidR="0037382D" w:rsidRPr="008E0BAB" w:rsidRDefault="0037382D" w:rsidP="00A5732B">
            <w:pPr>
              <w:suppressAutoHyphens w:val="0"/>
              <w:autoSpaceDE w:val="0"/>
              <w:autoSpaceDN w:val="0"/>
              <w:adjustRightInd w:val="0"/>
              <w:snapToGrid w:val="0"/>
              <w:spacing w:before="0" w:after="120" w:line="240" w:lineRule="auto"/>
              <w:ind w:firstLine="0"/>
              <w:rPr>
                <w:rFonts w:eastAsia="SimSun"/>
                <w:kern w:val="2"/>
                <w:lang w:eastAsia="zh-CN"/>
              </w:rPr>
            </w:pPr>
            <w:r w:rsidRPr="008E0BAB">
              <w:rPr>
                <w:b/>
                <w:i/>
                <w:kern w:val="2"/>
                <w:lang w:eastAsia="zh-CN"/>
              </w:rPr>
              <w:t>Proposal 10:</w:t>
            </w:r>
            <w:r w:rsidRPr="008E0BAB">
              <w:rPr>
                <w:b/>
                <w:i/>
                <w:kern w:val="2"/>
                <w:lang w:eastAsia="zh-CN"/>
              </w:rPr>
              <w:tab/>
              <w:t>Send LS to inform RAN2 about the progress in RAN1 by RAN1 #104bis-e and trigger the discussion in RAN2 on the issues of signaling design for assistance TRS configuration.</w:t>
            </w:r>
          </w:p>
        </w:tc>
      </w:tr>
      <w:tr w:rsidR="0037382D" w14:paraId="7AD27285" w14:textId="77777777" w:rsidTr="008E0BAB">
        <w:tc>
          <w:tcPr>
            <w:tcW w:w="1439" w:type="dxa"/>
          </w:tcPr>
          <w:p w14:paraId="6184B693" w14:textId="3055087E" w:rsidR="0037382D" w:rsidRDefault="00E467CA" w:rsidP="00A5732B">
            <w:pPr>
              <w:ind w:firstLine="0"/>
              <w:rPr>
                <w:lang w:val="en-GB"/>
              </w:rPr>
            </w:pPr>
            <w:r>
              <w:rPr>
                <w:lang w:val="en-GB"/>
              </w:rPr>
              <w:t>Sony[16]</w:t>
            </w:r>
          </w:p>
        </w:tc>
        <w:tc>
          <w:tcPr>
            <w:tcW w:w="8371" w:type="dxa"/>
          </w:tcPr>
          <w:p w14:paraId="3B5D0696" w14:textId="19E1FDFE" w:rsidR="0037382D" w:rsidRPr="008E0BAB" w:rsidRDefault="00E467CA" w:rsidP="00E467CA">
            <w:pPr>
              <w:pStyle w:val="paragraph"/>
              <w:spacing w:before="0" w:beforeAutospacing="0" w:after="0" w:afterAutospacing="0"/>
              <w:jc w:val="both"/>
              <w:textAlignment w:val="baseline"/>
              <w:rPr>
                <w:rFonts w:eastAsia="SimSun"/>
                <w:b/>
                <w:bCs/>
                <w:sz w:val="20"/>
                <w:szCs w:val="20"/>
                <w:lang w:val="en-US" w:eastAsia="zh-CN"/>
              </w:rPr>
            </w:pPr>
            <w:r w:rsidRPr="008E0BAB">
              <w:rPr>
                <w:rFonts w:eastAsia="SimSun"/>
                <w:b/>
                <w:bCs/>
                <w:sz w:val="20"/>
                <w:szCs w:val="20"/>
                <w:lang w:val="en-US" w:eastAsia="zh-CN"/>
              </w:rPr>
              <w:t>Proposal 7: In addition to SIB, support TRS/CSI-RS configuration via other high-layer signalling (e.g. dedicated RRC, RRC release message, etc).</w:t>
            </w:r>
          </w:p>
        </w:tc>
      </w:tr>
      <w:tr w:rsidR="0037382D" w14:paraId="6247F46C" w14:textId="77777777" w:rsidTr="008E0BAB">
        <w:tc>
          <w:tcPr>
            <w:tcW w:w="1439" w:type="dxa"/>
          </w:tcPr>
          <w:p w14:paraId="768043D6" w14:textId="66526FE2" w:rsidR="0037382D" w:rsidRDefault="00E467CA" w:rsidP="00A5732B">
            <w:pPr>
              <w:ind w:firstLine="0"/>
              <w:rPr>
                <w:lang w:val="en-GB"/>
              </w:rPr>
            </w:pPr>
            <w:r>
              <w:rPr>
                <w:lang w:val="en-GB"/>
              </w:rPr>
              <w:t>LG[17]</w:t>
            </w:r>
          </w:p>
        </w:tc>
        <w:tc>
          <w:tcPr>
            <w:tcW w:w="8371" w:type="dxa"/>
          </w:tcPr>
          <w:p w14:paraId="31B75BC2" w14:textId="57C3DD6C" w:rsidR="0037382D" w:rsidRPr="008E0BAB" w:rsidRDefault="00E467CA" w:rsidP="00E467CA">
            <w:pPr>
              <w:ind w:left="284" w:hangingChars="142" w:hanging="284"/>
              <w:rPr>
                <w:rFonts w:eastAsiaTheme="minorEastAsia"/>
                <w:b/>
              </w:rPr>
            </w:pPr>
            <w:r w:rsidRPr="008E0BAB">
              <w:rPr>
                <w:rFonts w:eastAsiaTheme="minorEastAsia"/>
                <w:b/>
              </w:rPr>
              <w:t>Proposal 6: Study how to handle PDSCH REs overlap with TRS/CSI-RS occasion(s).</w:t>
            </w:r>
          </w:p>
        </w:tc>
      </w:tr>
      <w:tr w:rsidR="00E467CA" w14:paraId="35BBA930" w14:textId="77777777" w:rsidTr="008E0BAB">
        <w:tc>
          <w:tcPr>
            <w:tcW w:w="1439" w:type="dxa"/>
          </w:tcPr>
          <w:p w14:paraId="312E5BCF" w14:textId="0A7AA8DD" w:rsidR="00E467CA" w:rsidRDefault="00E467CA" w:rsidP="00A5732B">
            <w:pPr>
              <w:ind w:firstLine="0"/>
              <w:rPr>
                <w:lang w:val="en-GB"/>
              </w:rPr>
            </w:pPr>
            <w:r>
              <w:rPr>
                <w:lang w:val="en-GB"/>
              </w:rPr>
              <w:t>Nokia[18]</w:t>
            </w:r>
          </w:p>
        </w:tc>
        <w:tc>
          <w:tcPr>
            <w:tcW w:w="8371" w:type="dxa"/>
          </w:tcPr>
          <w:p w14:paraId="19E4CF3F" w14:textId="77777777" w:rsidR="00E467CA" w:rsidRPr="008E0BAB" w:rsidRDefault="00E467CA" w:rsidP="00E467CA">
            <w:pPr>
              <w:suppressAutoHyphens w:val="0"/>
              <w:spacing w:before="0" w:after="160" w:line="259" w:lineRule="auto"/>
              <w:ind w:firstLine="0"/>
              <w:jc w:val="left"/>
              <w:rPr>
                <w:rFonts w:ascii="Calibri" w:eastAsia="SimSun" w:hAnsi="Calibri" w:cs="Arial"/>
                <w:b/>
                <w:bCs/>
                <w:lang w:val="en-GB" w:eastAsia="zh-CN"/>
              </w:rPr>
            </w:pPr>
            <w:r w:rsidRPr="008E0BAB">
              <w:rPr>
                <w:rFonts w:ascii="Calibri" w:eastAsia="SimSun" w:hAnsi="Calibri" w:cs="Arial"/>
                <w:b/>
                <w:lang w:val="en-GB" w:eastAsia="zh-CN"/>
              </w:rPr>
              <w:t>Proposal:</w:t>
            </w:r>
            <w:r w:rsidRPr="008E0BAB">
              <w:rPr>
                <w:rFonts w:ascii="Calibri" w:eastAsia="SimSun" w:hAnsi="Calibri" w:cs="Arial"/>
                <w:lang w:val="en-GB" w:eastAsia="zh-CN"/>
              </w:rPr>
              <w:t xml:space="preserve"> </w:t>
            </w:r>
            <w:r w:rsidRPr="008E0BAB">
              <w:rPr>
                <w:rFonts w:ascii="Calibri" w:eastAsia="SimSun" w:hAnsi="Calibri" w:cs="Arial"/>
                <w:b/>
                <w:bCs/>
                <w:lang w:val="en-GB" w:eastAsia="zh-CN"/>
              </w:rPr>
              <w:t>Focus the RAN1 work on WID objective 1b on designing the mechanism to provide IDLE/INACTIVE mode UEs the information on potential periodic TRS occasions.</w:t>
            </w:r>
          </w:p>
          <w:p w14:paraId="5A84DA68" w14:textId="77777777" w:rsidR="00E467CA" w:rsidRPr="008E0BAB" w:rsidRDefault="00E467CA" w:rsidP="00E467CA">
            <w:pPr>
              <w:ind w:firstLineChars="100"/>
              <w:rPr>
                <w:rFonts w:eastAsiaTheme="minorEastAsia"/>
                <w:b/>
                <w:lang w:val="en-GB"/>
              </w:rPr>
            </w:pPr>
          </w:p>
        </w:tc>
      </w:tr>
      <w:tr w:rsidR="00A32495" w14:paraId="256F40F9" w14:textId="77777777" w:rsidTr="008E0BAB">
        <w:tc>
          <w:tcPr>
            <w:tcW w:w="1439" w:type="dxa"/>
          </w:tcPr>
          <w:p w14:paraId="6B93B26F" w14:textId="3C5AB210" w:rsidR="00A32495" w:rsidRDefault="00A32495" w:rsidP="00A5732B">
            <w:pPr>
              <w:ind w:firstLine="0"/>
              <w:rPr>
                <w:lang w:val="en-GB"/>
              </w:rPr>
            </w:pPr>
            <w:r>
              <w:rPr>
                <w:lang w:val="en-GB"/>
              </w:rPr>
              <w:lastRenderedPageBreak/>
              <w:t>NOCOMO[21]</w:t>
            </w:r>
          </w:p>
        </w:tc>
        <w:tc>
          <w:tcPr>
            <w:tcW w:w="8371" w:type="dxa"/>
          </w:tcPr>
          <w:p w14:paraId="1C312BEF" w14:textId="4AF2CDB2" w:rsidR="00A32495" w:rsidRPr="008E0BAB" w:rsidRDefault="00A32495" w:rsidP="00A32495">
            <w:pPr>
              <w:suppressAutoHyphens w:val="0"/>
              <w:spacing w:before="0" w:afterLines="50" w:after="120" w:line="240" w:lineRule="auto"/>
              <w:ind w:firstLine="0"/>
              <w:rPr>
                <w:rFonts w:eastAsia="Yu Mincho"/>
                <w:b/>
                <w:color w:val="000000"/>
                <w:lang w:val="en-GB" w:eastAsia="ja-JP"/>
              </w:rPr>
            </w:pPr>
            <w:r w:rsidRPr="008E0BAB">
              <w:rPr>
                <w:rFonts w:eastAsia="Yu Mincho"/>
                <w:b/>
                <w:color w:val="000000"/>
                <w:u w:val="single"/>
                <w:lang w:val="en-GB" w:eastAsia="ja-JP"/>
              </w:rPr>
              <w:t>Proposal</w:t>
            </w:r>
            <w:r w:rsidRPr="008E0BAB">
              <w:rPr>
                <w:rFonts w:eastAsia="Yu Mincho" w:hint="eastAsia"/>
                <w:b/>
                <w:u w:val="single"/>
                <w:lang w:val="en-GB" w:eastAsia="ja-JP"/>
              </w:rPr>
              <w:t xml:space="preserve"> </w:t>
            </w:r>
            <w:r w:rsidRPr="008E0BAB">
              <w:rPr>
                <w:rFonts w:eastAsia="Yu Mincho"/>
                <w:b/>
                <w:color w:val="000000"/>
                <w:u w:val="single"/>
                <w:lang w:val="en-GB" w:eastAsia="ja-JP"/>
              </w:rPr>
              <w:t>4</w:t>
            </w:r>
            <w:r w:rsidRPr="008E0BAB">
              <w:rPr>
                <w:rFonts w:eastAsia="Yu Mincho" w:hint="eastAsia"/>
                <w:b/>
                <w:color w:val="000000"/>
                <w:lang w:val="en-GB" w:eastAsia="ja-JP"/>
              </w:rPr>
              <w:t xml:space="preserve">: It </w:t>
            </w:r>
            <w:r w:rsidRPr="008E0BAB">
              <w:rPr>
                <w:rFonts w:eastAsia="Yu Mincho"/>
                <w:b/>
                <w:color w:val="000000"/>
                <w:lang w:val="en-GB" w:eastAsia="ja-JP"/>
              </w:rPr>
              <w:t>is necessary that we have common understanding on whether or not the UE can replace SSB for RRM measurement with TRS/CSI-RS for idle/inactive mode UE, i.e., the UE can skip SSB.</w:t>
            </w:r>
          </w:p>
        </w:tc>
      </w:tr>
    </w:tbl>
    <w:p w14:paraId="07D04059" w14:textId="6D8F3914" w:rsidR="0037382D" w:rsidRPr="0037382D" w:rsidRDefault="0037382D" w:rsidP="0037382D">
      <w:pPr>
        <w:ind w:firstLine="0"/>
      </w:pPr>
    </w:p>
    <w:p w14:paraId="4C6D57B5" w14:textId="0F670846" w:rsidR="00D42780" w:rsidRDefault="00746260">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TableGrid"/>
        <w:tblW w:w="9776" w:type="dxa"/>
        <w:tblLook w:val="04A0" w:firstRow="1" w:lastRow="0" w:firstColumn="1" w:lastColumn="0" w:noHBand="0" w:noVBand="1"/>
      </w:tblPr>
      <w:tblGrid>
        <w:gridCol w:w="1696"/>
        <w:gridCol w:w="8080"/>
      </w:tblGrid>
      <w:tr w:rsidR="00D42780" w14:paraId="4D6E3E25" w14:textId="77777777">
        <w:tc>
          <w:tcPr>
            <w:tcW w:w="1696" w:type="dxa"/>
            <w:shd w:val="clear" w:color="auto" w:fill="EEECE1" w:themeFill="background2"/>
          </w:tcPr>
          <w:p w14:paraId="19CA9F9C" w14:textId="77777777" w:rsidR="00D42780" w:rsidRDefault="00746260">
            <w:pPr>
              <w:spacing w:after="120"/>
              <w:ind w:firstLine="196"/>
              <w:rPr>
                <w:b/>
                <w:bCs/>
              </w:rPr>
            </w:pPr>
            <w:r>
              <w:rPr>
                <w:b/>
                <w:bCs/>
              </w:rPr>
              <w:t xml:space="preserve">Company </w:t>
            </w:r>
          </w:p>
        </w:tc>
        <w:tc>
          <w:tcPr>
            <w:tcW w:w="8080" w:type="dxa"/>
            <w:shd w:val="clear" w:color="auto" w:fill="EEECE1" w:themeFill="background2"/>
          </w:tcPr>
          <w:p w14:paraId="0D59E9E2" w14:textId="77777777" w:rsidR="00D42780" w:rsidRDefault="00746260">
            <w:pPr>
              <w:spacing w:after="120"/>
              <w:ind w:firstLine="196"/>
              <w:rPr>
                <w:b/>
                <w:bCs/>
              </w:rPr>
            </w:pPr>
            <w:r>
              <w:rPr>
                <w:b/>
                <w:bCs/>
              </w:rPr>
              <w:t>Comments</w:t>
            </w:r>
          </w:p>
        </w:tc>
      </w:tr>
      <w:tr w:rsidR="00D42780" w14:paraId="2D0F90F9" w14:textId="77777777">
        <w:tc>
          <w:tcPr>
            <w:tcW w:w="1696" w:type="dxa"/>
          </w:tcPr>
          <w:p w14:paraId="1952F061" w14:textId="1747559E" w:rsidR="00D42780" w:rsidRDefault="00D42780">
            <w:pPr>
              <w:spacing w:after="120"/>
            </w:pPr>
          </w:p>
        </w:tc>
        <w:tc>
          <w:tcPr>
            <w:tcW w:w="8080" w:type="dxa"/>
          </w:tcPr>
          <w:p w14:paraId="1DDC7209" w14:textId="11BEB443" w:rsidR="00D42780" w:rsidRDefault="00D42780">
            <w:pPr>
              <w:spacing w:after="120"/>
              <w:ind w:firstLine="0"/>
            </w:pPr>
          </w:p>
        </w:tc>
      </w:tr>
      <w:tr w:rsidR="00D42780" w14:paraId="730BC596" w14:textId="77777777">
        <w:tc>
          <w:tcPr>
            <w:tcW w:w="1696" w:type="dxa"/>
          </w:tcPr>
          <w:p w14:paraId="284DFC54" w14:textId="77777777" w:rsidR="00D42780" w:rsidRDefault="00D42780">
            <w:pPr>
              <w:spacing w:after="120"/>
              <w:rPr>
                <w:rFonts w:eastAsia="MS Mincho"/>
                <w:lang w:eastAsia="ja-JP"/>
              </w:rPr>
            </w:pPr>
          </w:p>
        </w:tc>
        <w:tc>
          <w:tcPr>
            <w:tcW w:w="8080" w:type="dxa"/>
          </w:tcPr>
          <w:p w14:paraId="52D5E700" w14:textId="77777777" w:rsidR="00D42780" w:rsidRDefault="00D42780">
            <w:pPr>
              <w:spacing w:after="120"/>
              <w:ind w:firstLine="0"/>
              <w:rPr>
                <w:rFonts w:eastAsia="MS Mincho"/>
                <w:lang w:eastAsia="ja-JP"/>
              </w:rPr>
            </w:pPr>
          </w:p>
        </w:tc>
      </w:tr>
      <w:tr w:rsidR="00D42780" w14:paraId="39602DD4" w14:textId="77777777">
        <w:tc>
          <w:tcPr>
            <w:tcW w:w="1696" w:type="dxa"/>
          </w:tcPr>
          <w:p w14:paraId="25A7FC7C" w14:textId="77777777" w:rsidR="00D42780" w:rsidRDefault="00D42780">
            <w:pPr>
              <w:spacing w:after="120"/>
              <w:rPr>
                <w:rFonts w:eastAsia="MS Mincho"/>
                <w:lang w:eastAsia="ja-JP"/>
              </w:rPr>
            </w:pPr>
          </w:p>
        </w:tc>
        <w:tc>
          <w:tcPr>
            <w:tcW w:w="8080" w:type="dxa"/>
          </w:tcPr>
          <w:p w14:paraId="388DF797" w14:textId="77777777" w:rsidR="00D42780" w:rsidRDefault="00D42780">
            <w:pPr>
              <w:spacing w:after="120"/>
              <w:ind w:firstLine="0"/>
              <w:rPr>
                <w:rFonts w:eastAsia="MS Mincho"/>
                <w:lang w:eastAsia="ja-JP"/>
              </w:rPr>
            </w:pPr>
          </w:p>
        </w:tc>
      </w:tr>
    </w:tbl>
    <w:p w14:paraId="3BC32C72" w14:textId="5584519B" w:rsidR="001B3694" w:rsidRDefault="001B3694">
      <w:pPr>
        <w:ind w:firstLine="0"/>
      </w:pPr>
    </w:p>
    <w:p w14:paraId="0F67EAE7" w14:textId="77777777" w:rsidR="00D42780" w:rsidRDefault="00746260" w:rsidP="00056E71">
      <w:pPr>
        <w:pStyle w:val="Heading1"/>
        <w:numPr>
          <w:ilvl w:val="0"/>
          <w:numId w:val="2"/>
        </w:numPr>
        <w:spacing w:before="360"/>
        <w:ind w:left="431" w:hanging="431"/>
        <w:rPr>
          <w:sz w:val="32"/>
          <w:lang w:val="en-US" w:eastAsia="ko-KR"/>
        </w:rPr>
      </w:pPr>
      <w:r>
        <w:rPr>
          <w:sz w:val="32"/>
          <w:lang w:val="en-US" w:eastAsia="ko-KR"/>
        </w:rPr>
        <w:t>Conclusion</w:t>
      </w:r>
    </w:p>
    <w:p w14:paraId="483F16BE" w14:textId="5ADBFBCB" w:rsidR="00D42780" w:rsidRDefault="000450C4" w:rsidP="00941716">
      <w:pPr>
        <w:ind w:right="-101" w:firstLine="0"/>
        <w:rPr>
          <w:rFonts w:ascii="Times" w:hAnsi="Times" w:cs="Times"/>
          <w:lang w:val="en-GB"/>
        </w:rPr>
      </w:pPr>
      <w:r w:rsidRPr="00596706">
        <w:rPr>
          <w:rFonts w:ascii="Times" w:hAnsi="Times" w:cs="Times"/>
          <w:lang w:val="en-GB"/>
        </w:rPr>
        <w:t>In RAN</w:t>
      </w:r>
      <w:r>
        <w:rPr>
          <w:rFonts w:ascii="Times" w:hAnsi="Times" w:cs="Times"/>
          <w:lang w:val="en-GB"/>
        </w:rPr>
        <w:t>1#104</w:t>
      </w:r>
      <w:r w:rsidR="004C1B04">
        <w:rPr>
          <w:rFonts w:ascii="Times" w:hAnsi="Times" w:cs="Times"/>
          <w:lang w:val="en-GB"/>
        </w:rPr>
        <w:t>b</w:t>
      </w:r>
      <w:r>
        <w:rPr>
          <w:rFonts w:ascii="Times" w:hAnsi="Times" w:cs="Times"/>
          <w:lang w:val="en-GB"/>
        </w:rPr>
        <w:t>-e meeting, the following agreements are made. Companies are encouraged to prepare next meeting to resolve FFSs based on agreem</w:t>
      </w:r>
      <w:r w:rsidR="00941716">
        <w:rPr>
          <w:rFonts w:ascii="Times" w:hAnsi="Times" w:cs="Times"/>
          <w:lang w:val="en-GB"/>
        </w:rPr>
        <w:t>ents so far.</w:t>
      </w:r>
    </w:p>
    <w:p w14:paraId="44577808" w14:textId="77777777" w:rsidR="00D26C51" w:rsidRPr="00941716" w:rsidRDefault="00D26C51" w:rsidP="00941716">
      <w:pPr>
        <w:ind w:right="-101" w:firstLine="0"/>
        <w:rPr>
          <w:rFonts w:ascii="Times" w:hAnsi="Times" w:cs="Times"/>
          <w:lang w:val="en-GB"/>
        </w:rPr>
      </w:pPr>
    </w:p>
    <w:p w14:paraId="128C4806" w14:textId="73650167" w:rsidR="002D1666" w:rsidRPr="003E6744" w:rsidRDefault="00746260" w:rsidP="003E6744">
      <w:pPr>
        <w:pStyle w:val="Heading1"/>
        <w:numPr>
          <w:ilvl w:val="0"/>
          <w:numId w:val="2"/>
        </w:numPr>
        <w:spacing w:before="360"/>
        <w:ind w:left="431" w:hanging="431"/>
        <w:rPr>
          <w:sz w:val="32"/>
          <w:lang w:val="en-US" w:eastAsia="ko-KR"/>
        </w:rPr>
      </w:pPr>
      <w:r>
        <w:rPr>
          <w:sz w:val="32"/>
          <w:lang w:val="en-US" w:eastAsia="ko-KR"/>
        </w:rPr>
        <w:t>References</w:t>
      </w:r>
    </w:p>
    <w:p w14:paraId="2E66B676" w14:textId="40F3E534" w:rsidR="002D1666" w:rsidRPr="002D1666" w:rsidRDefault="005F04ED" w:rsidP="00375104">
      <w:pPr>
        <w:pStyle w:val="reference0"/>
        <w:numPr>
          <w:ilvl w:val="0"/>
          <w:numId w:val="16"/>
        </w:numPr>
        <w:spacing w:before="0" w:after="0"/>
        <w:rPr>
          <w:rFonts w:eastAsia="Malgun Gothic"/>
          <w:sz w:val="20"/>
        </w:rPr>
      </w:pPr>
      <w:hyperlink r:id="rId13" w:history="1">
        <w:r w:rsidR="002D1666" w:rsidRPr="002D1666">
          <w:rPr>
            <w:rFonts w:eastAsia="Malgun Gothic"/>
            <w:sz w:val="20"/>
          </w:rPr>
          <w:t>R1-2102317</w:t>
        </w:r>
      </w:hyperlink>
      <w:r w:rsidR="002D1666">
        <w:rPr>
          <w:rFonts w:eastAsia="Malgun Gothic"/>
          <w:sz w:val="20"/>
        </w:rPr>
        <w:tab/>
      </w:r>
      <w:r w:rsidR="002D1666" w:rsidRPr="002D1666">
        <w:rPr>
          <w:rFonts w:eastAsia="Malgun Gothic"/>
          <w:sz w:val="20"/>
        </w:rPr>
        <w:t>Assistance RS occasion</w:t>
      </w:r>
      <w:r w:rsidR="002D1666">
        <w:rPr>
          <w:rFonts w:eastAsia="Malgun Gothic"/>
          <w:sz w:val="20"/>
        </w:rPr>
        <w:t>s for IDLE/inactive mode</w:t>
      </w:r>
      <w:r w:rsidR="002D1666">
        <w:rPr>
          <w:rFonts w:eastAsia="Malgun Gothic"/>
          <w:sz w:val="20"/>
        </w:rPr>
        <w:tab/>
        <w:t>Huawei</w:t>
      </w:r>
      <w:r w:rsidR="002D1666" w:rsidRPr="002D1666">
        <w:rPr>
          <w:rFonts w:eastAsia="Malgun Gothic"/>
          <w:sz w:val="20"/>
        </w:rPr>
        <w:t xml:space="preserve"> HiSilicon</w:t>
      </w:r>
    </w:p>
    <w:p w14:paraId="2F28AF58" w14:textId="77777777" w:rsidR="003E6744" w:rsidRDefault="005F04ED" w:rsidP="00375104">
      <w:pPr>
        <w:pStyle w:val="reference0"/>
        <w:numPr>
          <w:ilvl w:val="0"/>
          <w:numId w:val="16"/>
        </w:numPr>
        <w:spacing w:before="0" w:after="0"/>
        <w:rPr>
          <w:rFonts w:eastAsia="Malgun Gothic"/>
          <w:sz w:val="20"/>
        </w:rPr>
      </w:pPr>
      <w:hyperlink r:id="rId14" w:history="1">
        <w:r w:rsidR="002D1666" w:rsidRPr="002D1666">
          <w:rPr>
            <w:rFonts w:eastAsia="Malgun Gothic"/>
            <w:sz w:val="20"/>
          </w:rPr>
          <w:t>R1-2102406</w:t>
        </w:r>
      </w:hyperlink>
      <w:r w:rsidR="002D1666">
        <w:rPr>
          <w:rFonts w:eastAsia="Malgun Gothic"/>
          <w:sz w:val="20"/>
        </w:rPr>
        <w:tab/>
      </w:r>
      <w:r w:rsidR="00746260" w:rsidRPr="002D1666">
        <w:rPr>
          <w:rFonts w:eastAsia="Malgun Gothic"/>
          <w:sz w:val="20"/>
        </w:rPr>
        <w:t>Further discussion on RS occ</w:t>
      </w:r>
      <w:r w:rsidR="003E6744">
        <w:rPr>
          <w:rFonts w:eastAsia="Malgun Gothic"/>
          <w:sz w:val="20"/>
        </w:rPr>
        <w:t>asion for idle/inactive UEs</w:t>
      </w:r>
      <w:r w:rsidR="003E6744">
        <w:rPr>
          <w:rFonts w:eastAsia="Malgun Gothic"/>
          <w:sz w:val="20"/>
        </w:rPr>
        <w:tab/>
        <w:t>OPPO</w:t>
      </w:r>
    </w:p>
    <w:p w14:paraId="6AD46880" w14:textId="77777777" w:rsidR="003E6744" w:rsidRPr="003E6744" w:rsidRDefault="005F04ED" w:rsidP="00375104">
      <w:pPr>
        <w:pStyle w:val="reference0"/>
        <w:numPr>
          <w:ilvl w:val="0"/>
          <w:numId w:val="16"/>
        </w:numPr>
        <w:spacing w:before="0" w:after="0"/>
        <w:rPr>
          <w:rFonts w:eastAsia="Malgun Gothic"/>
          <w:sz w:val="20"/>
        </w:rPr>
      </w:pPr>
      <w:hyperlink r:id="rId15" w:history="1">
        <w:r w:rsidR="003E6744" w:rsidRPr="003E6744">
          <w:rPr>
            <w:rFonts w:eastAsia="Malgun Gothic"/>
            <w:sz w:val="20"/>
          </w:rPr>
          <w:t>R1-2102464</w:t>
        </w:r>
      </w:hyperlink>
      <w:r w:rsidR="003E6744" w:rsidRPr="003E6744">
        <w:rPr>
          <w:rFonts w:eastAsia="Malgun Gothic"/>
          <w:sz w:val="20"/>
        </w:rPr>
        <w:tab/>
        <w:t>Consideration on TRS/CSI-RS occasion(s) for idle/inactive UEs</w:t>
      </w:r>
      <w:r w:rsidR="003E6744" w:rsidRPr="003E6744">
        <w:rPr>
          <w:rFonts w:eastAsia="Malgun Gothic"/>
          <w:sz w:val="20"/>
        </w:rPr>
        <w:tab/>
        <w:t>Spreadtrum Communications</w:t>
      </w:r>
    </w:p>
    <w:p w14:paraId="4B1B6544" w14:textId="26B680A6" w:rsidR="003E6744" w:rsidRPr="003E6744" w:rsidRDefault="005F04ED" w:rsidP="00375104">
      <w:pPr>
        <w:pStyle w:val="reference0"/>
        <w:numPr>
          <w:ilvl w:val="0"/>
          <w:numId w:val="16"/>
        </w:numPr>
        <w:spacing w:before="0" w:after="0"/>
        <w:rPr>
          <w:rFonts w:eastAsia="Malgun Gothic"/>
          <w:sz w:val="20"/>
        </w:rPr>
      </w:pPr>
      <w:hyperlink r:id="rId16" w:history="1">
        <w:r w:rsidR="003E6744" w:rsidRPr="003E6744">
          <w:rPr>
            <w:rFonts w:eastAsia="Malgun Gothic"/>
            <w:sz w:val="20"/>
          </w:rPr>
          <w:t>R1-2102478</w:t>
        </w:r>
      </w:hyperlink>
      <w:r w:rsidR="003E6744" w:rsidRPr="003E6744">
        <w:rPr>
          <w:rFonts w:eastAsia="Malgun Gothic"/>
          <w:sz w:val="20"/>
        </w:rPr>
        <w:tab/>
      </w:r>
      <w:r w:rsidR="003E6744">
        <w:rPr>
          <w:rFonts w:eastAsia="Malgun Gothic"/>
          <w:sz w:val="20"/>
        </w:rPr>
        <w:t>TRS/CSI-RS occasions</w:t>
      </w:r>
      <w:r w:rsidR="003E6744" w:rsidRPr="003E6744">
        <w:rPr>
          <w:rFonts w:eastAsia="Malgun Gothic"/>
          <w:sz w:val="20"/>
        </w:rPr>
        <w:t xml:space="preserve"> for idle/inactive UEs</w:t>
      </w:r>
      <w:r w:rsidR="003E6744" w:rsidRPr="003E6744">
        <w:rPr>
          <w:rFonts w:eastAsia="Malgun Gothic"/>
          <w:sz w:val="20"/>
        </w:rPr>
        <w:tab/>
        <w:t>TCL Communication Ltd.</w:t>
      </w:r>
    </w:p>
    <w:p w14:paraId="4925440F" w14:textId="77777777" w:rsidR="003E6744" w:rsidRDefault="005F04ED" w:rsidP="00375104">
      <w:pPr>
        <w:pStyle w:val="reference0"/>
        <w:numPr>
          <w:ilvl w:val="0"/>
          <w:numId w:val="16"/>
        </w:numPr>
        <w:spacing w:before="0" w:after="0"/>
        <w:rPr>
          <w:rFonts w:eastAsia="Malgun Gothic"/>
          <w:sz w:val="20"/>
        </w:rPr>
      </w:pPr>
      <w:hyperlink r:id="rId17" w:history="1">
        <w:r w:rsidR="003E6744" w:rsidRPr="003E6744">
          <w:rPr>
            <w:rFonts w:eastAsia="Malgun Gothic"/>
            <w:sz w:val="20"/>
          </w:rPr>
          <w:t>R1-2102533</w:t>
        </w:r>
      </w:hyperlink>
      <w:r w:rsidR="003E6744" w:rsidRPr="003E6744">
        <w:rPr>
          <w:rFonts w:eastAsia="Malgun Gothic"/>
          <w:sz w:val="20"/>
        </w:rPr>
        <w:tab/>
      </w:r>
      <w:r w:rsidR="003E6744">
        <w:rPr>
          <w:rFonts w:eastAsia="Malgun Gothic"/>
          <w:sz w:val="20"/>
        </w:rPr>
        <w:t>TRS/CSI-RS occasion(s) for idle/inactive UEs</w:t>
      </w:r>
      <w:r w:rsidR="003E6744">
        <w:rPr>
          <w:rFonts w:eastAsia="Malgun Gothic"/>
          <w:sz w:val="20"/>
        </w:rPr>
        <w:tab/>
        <w:t>vivo</w:t>
      </w:r>
    </w:p>
    <w:p w14:paraId="60E77853" w14:textId="41D3C878" w:rsidR="003E6744" w:rsidRPr="003E6744" w:rsidRDefault="005F04ED" w:rsidP="00375104">
      <w:pPr>
        <w:pStyle w:val="reference0"/>
        <w:numPr>
          <w:ilvl w:val="0"/>
          <w:numId w:val="16"/>
        </w:numPr>
        <w:spacing w:before="0" w:after="0"/>
        <w:rPr>
          <w:rFonts w:eastAsia="Malgun Gothic"/>
          <w:sz w:val="20"/>
        </w:rPr>
      </w:pPr>
      <w:hyperlink r:id="rId18" w:history="1">
        <w:r w:rsidR="003E6744" w:rsidRPr="003E6744">
          <w:rPr>
            <w:rFonts w:eastAsia="Malgun Gothic"/>
            <w:sz w:val="20"/>
          </w:rPr>
          <w:t>R1-2102566</w:t>
        </w:r>
      </w:hyperlink>
      <w:r w:rsidR="003E6744" w:rsidRPr="003E6744">
        <w:rPr>
          <w:rFonts w:eastAsia="Malgun Gothic"/>
          <w:sz w:val="20"/>
        </w:rPr>
        <w:tab/>
      </w:r>
      <w:r w:rsidR="003E6744">
        <w:rPr>
          <w:rFonts w:eastAsia="Malgun Gothic"/>
          <w:sz w:val="20"/>
        </w:rPr>
        <w:t>TRS for RRC idle and inactive UEs</w:t>
      </w:r>
      <w:r w:rsidR="003E6744">
        <w:rPr>
          <w:rFonts w:eastAsia="Malgun Gothic"/>
          <w:sz w:val="20"/>
        </w:rPr>
        <w:tab/>
        <w:t>ZTE , Sanechips</w:t>
      </w:r>
    </w:p>
    <w:p w14:paraId="328F2AA3" w14:textId="77777777" w:rsidR="003E6744" w:rsidRDefault="005F04ED" w:rsidP="00375104">
      <w:pPr>
        <w:pStyle w:val="reference0"/>
        <w:numPr>
          <w:ilvl w:val="0"/>
          <w:numId w:val="16"/>
        </w:numPr>
        <w:spacing w:before="0" w:after="0"/>
        <w:rPr>
          <w:rFonts w:eastAsia="Malgun Gothic"/>
          <w:sz w:val="20"/>
        </w:rPr>
      </w:pPr>
      <w:hyperlink r:id="rId19" w:history="1">
        <w:r w:rsidR="003E6744" w:rsidRPr="003E6744">
          <w:rPr>
            <w:rFonts w:eastAsia="Malgun Gothic"/>
            <w:sz w:val="20"/>
          </w:rPr>
          <w:t>R1-2102642</w:t>
        </w:r>
      </w:hyperlink>
      <w:r w:rsidR="003E6744" w:rsidRPr="003E6744">
        <w:rPr>
          <w:rFonts w:eastAsia="Malgun Gothic"/>
          <w:sz w:val="20"/>
        </w:rPr>
        <w:tab/>
      </w:r>
      <w:r w:rsidR="003E6744">
        <w:rPr>
          <w:rFonts w:eastAsia="Malgun Gothic"/>
          <w:sz w:val="20"/>
        </w:rPr>
        <w:t>Configuration of TRS/CSI-RS for paging enhancement</w:t>
      </w:r>
      <w:r w:rsidR="003E6744">
        <w:rPr>
          <w:rFonts w:eastAsia="Malgun Gothic"/>
          <w:sz w:val="20"/>
        </w:rPr>
        <w:tab/>
        <w:t>CATT</w:t>
      </w:r>
    </w:p>
    <w:p w14:paraId="0354982B" w14:textId="77777777" w:rsidR="003E6744" w:rsidRDefault="005F04ED" w:rsidP="00375104">
      <w:pPr>
        <w:pStyle w:val="reference0"/>
        <w:numPr>
          <w:ilvl w:val="0"/>
          <w:numId w:val="16"/>
        </w:numPr>
        <w:spacing w:before="0" w:after="0"/>
        <w:rPr>
          <w:rFonts w:eastAsia="Malgun Gothic"/>
          <w:sz w:val="20"/>
        </w:rPr>
      </w:pPr>
      <w:hyperlink r:id="rId20" w:history="1">
        <w:r w:rsidR="003E6744" w:rsidRPr="003E6744">
          <w:rPr>
            <w:rFonts w:eastAsia="Malgun Gothic"/>
            <w:sz w:val="20"/>
          </w:rPr>
          <w:t>R1-2102682</w:t>
        </w:r>
      </w:hyperlink>
      <w:r w:rsidR="003E6744" w:rsidRPr="003E6744">
        <w:rPr>
          <w:rFonts w:eastAsia="Malgun Gothic"/>
          <w:sz w:val="20"/>
        </w:rPr>
        <w:tab/>
      </w:r>
      <w:r w:rsidR="003E6744">
        <w:rPr>
          <w:rFonts w:eastAsia="Malgun Gothic"/>
          <w:sz w:val="20"/>
        </w:rPr>
        <w:t>On TRS/CSI-RS occasion(s) for idle/inactive mode UE power saving</w:t>
      </w:r>
      <w:r w:rsidR="003E6744">
        <w:rPr>
          <w:rFonts w:eastAsia="Malgun Gothic"/>
          <w:sz w:val="20"/>
        </w:rPr>
        <w:tab/>
        <w:t>MediaTek Inc.</w:t>
      </w:r>
    </w:p>
    <w:p w14:paraId="533FDED5" w14:textId="409C8DB4" w:rsidR="003E6744" w:rsidRDefault="005F04ED" w:rsidP="00375104">
      <w:pPr>
        <w:pStyle w:val="reference0"/>
        <w:numPr>
          <w:ilvl w:val="0"/>
          <w:numId w:val="16"/>
        </w:numPr>
        <w:spacing w:before="0" w:after="0"/>
        <w:rPr>
          <w:rFonts w:eastAsia="Malgun Gothic"/>
          <w:sz w:val="20"/>
        </w:rPr>
      </w:pPr>
      <w:hyperlink r:id="rId21" w:history="1">
        <w:r w:rsidR="003E6744" w:rsidRPr="003E6744">
          <w:rPr>
            <w:rFonts w:eastAsia="Malgun Gothic"/>
            <w:sz w:val="20"/>
          </w:rPr>
          <w:t>R1-2102806</w:t>
        </w:r>
      </w:hyperlink>
      <w:r w:rsidR="003E6744" w:rsidRPr="003E6744">
        <w:rPr>
          <w:rFonts w:eastAsia="Malgun Gothic"/>
          <w:sz w:val="20"/>
        </w:rPr>
        <w:tab/>
      </w:r>
      <w:r w:rsidR="003E6744">
        <w:rPr>
          <w:rFonts w:eastAsia="Malgun Gothic"/>
          <w:sz w:val="20"/>
        </w:rPr>
        <w:t>Potential enhancements for TRS/CSI-RS occasion(s) for idle/inactive UEs</w:t>
      </w:r>
      <w:r w:rsidR="003E6744">
        <w:rPr>
          <w:rFonts w:eastAsia="Malgun Gothic"/>
          <w:sz w:val="20"/>
        </w:rPr>
        <w:tab/>
        <w:t>Panasonic</w:t>
      </w:r>
    </w:p>
    <w:p w14:paraId="0EB14E7D" w14:textId="1FAC060D" w:rsidR="003E6744" w:rsidRPr="003E6744" w:rsidRDefault="005F04ED" w:rsidP="00375104">
      <w:pPr>
        <w:pStyle w:val="reference0"/>
        <w:numPr>
          <w:ilvl w:val="0"/>
          <w:numId w:val="16"/>
        </w:numPr>
        <w:spacing w:before="0" w:after="0"/>
        <w:rPr>
          <w:rFonts w:eastAsia="Malgun Gothic"/>
          <w:sz w:val="20"/>
        </w:rPr>
      </w:pPr>
      <w:hyperlink r:id="rId22" w:history="1">
        <w:r w:rsidR="003E6744" w:rsidRPr="003E6744">
          <w:rPr>
            <w:rFonts w:eastAsia="Malgun Gothic"/>
            <w:sz w:val="20"/>
          </w:rPr>
          <w:t>R1-2102893</w:t>
        </w:r>
      </w:hyperlink>
      <w:r w:rsidR="003E6744" w:rsidRPr="003E6744">
        <w:rPr>
          <w:rFonts w:eastAsia="Malgun Gothic"/>
          <w:sz w:val="20"/>
        </w:rPr>
        <w:tab/>
      </w:r>
      <w:r w:rsidR="003E6744">
        <w:rPr>
          <w:rFonts w:eastAsia="Malgun Gothic"/>
          <w:sz w:val="20"/>
        </w:rPr>
        <w:t>Discussion on TRS/CSI-RS occasion(s) for IDLE/INACTIVE-mode UEs</w:t>
      </w:r>
      <w:r w:rsidR="003E6744">
        <w:rPr>
          <w:rFonts w:eastAsia="Malgun Gothic"/>
          <w:sz w:val="20"/>
        </w:rPr>
        <w:tab/>
        <w:t>CMCC</w:t>
      </w:r>
    </w:p>
    <w:p w14:paraId="27E1693A" w14:textId="77777777" w:rsidR="003E6744" w:rsidRDefault="005F04ED" w:rsidP="00375104">
      <w:pPr>
        <w:pStyle w:val="reference0"/>
        <w:numPr>
          <w:ilvl w:val="0"/>
          <w:numId w:val="16"/>
        </w:numPr>
        <w:spacing w:before="0" w:after="0"/>
        <w:rPr>
          <w:rFonts w:eastAsia="Malgun Gothic"/>
          <w:sz w:val="20"/>
        </w:rPr>
      </w:pPr>
      <w:hyperlink r:id="rId23" w:history="1">
        <w:r w:rsidR="003E6744" w:rsidRPr="003E6744">
          <w:rPr>
            <w:rFonts w:eastAsia="Malgun Gothic"/>
            <w:sz w:val="20"/>
          </w:rPr>
          <w:t>R1-2102992</w:t>
        </w:r>
      </w:hyperlink>
      <w:r w:rsidR="003E6744" w:rsidRPr="003E6744">
        <w:rPr>
          <w:rFonts w:eastAsia="Malgun Gothic"/>
          <w:sz w:val="20"/>
        </w:rPr>
        <w:tab/>
      </w:r>
      <w:r w:rsidR="003E6744">
        <w:rPr>
          <w:rFonts w:eastAsia="Malgun Gothic"/>
          <w:sz w:val="20"/>
        </w:rPr>
        <w:t>On TRS/CSI-RS occasion(s) for idle/inactive UEs</w:t>
      </w:r>
      <w:r w:rsidR="003E6744">
        <w:rPr>
          <w:rFonts w:eastAsia="Malgun Gothic"/>
          <w:sz w:val="20"/>
        </w:rPr>
        <w:tab/>
        <w:t>Xiaomi</w:t>
      </w:r>
    </w:p>
    <w:p w14:paraId="2DA6486C" w14:textId="77777777" w:rsidR="003E6744" w:rsidRPr="003E6744" w:rsidRDefault="005F04ED" w:rsidP="00375104">
      <w:pPr>
        <w:pStyle w:val="reference0"/>
        <w:numPr>
          <w:ilvl w:val="0"/>
          <w:numId w:val="16"/>
        </w:numPr>
        <w:spacing w:before="0" w:after="0"/>
        <w:rPr>
          <w:rFonts w:eastAsia="Malgun Gothic"/>
          <w:sz w:val="20"/>
        </w:rPr>
      </w:pPr>
      <w:hyperlink r:id="rId24" w:history="1">
        <w:r w:rsidR="003E6744" w:rsidRPr="003E6744">
          <w:rPr>
            <w:rFonts w:eastAsia="Malgun Gothic"/>
            <w:sz w:val="20"/>
          </w:rPr>
          <w:t>R1-2103042</w:t>
        </w:r>
      </w:hyperlink>
      <w:r w:rsidR="003E6744" w:rsidRPr="003E6744">
        <w:rPr>
          <w:rFonts w:eastAsia="Malgun Gothic"/>
          <w:sz w:val="20"/>
        </w:rPr>
        <w:tab/>
      </w:r>
      <w:r w:rsidR="003E6744">
        <w:rPr>
          <w:rFonts w:eastAsia="Malgun Gothic"/>
          <w:sz w:val="20"/>
        </w:rPr>
        <w:t>TRS/CSI-RS functionality during idle/inactive mode</w:t>
      </w:r>
      <w:r w:rsidR="003E6744">
        <w:rPr>
          <w:rFonts w:eastAsia="Malgun Gothic"/>
          <w:sz w:val="20"/>
        </w:rPr>
        <w:tab/>
        <w:t>Intel Corporation</w:t>
      </w:r>
    </w:p>
    <w:p w14:paraId="042808A4" w14:textId="54B6F5B4" w:rsidR="003E6744" w:rsidRDefault="005F04ED" w:rsidP="00375104">
      <w:pPr>
        <w:pStyle w:val="reference0"/>
        <w:numPr>
          <w:ilvl w:val="0"/>
          <w:numId w:val="16"/>
        </w:numPr>
        <w:spacing w:before="0" w:after="0"/>
        <w:rPr>
          <w:rFonts w:eastAsia="Malgun Gothic"/>
          <w:sz w:val="20"/>
        </w:rPr>
      </w:pPr>
      <w:hyperlink r:id="rId25" w:history="1">
        <w:r w:rsidR="003E6744" w:rsidRPr="003E6744">
          <w:rPr>
            <w:rFonts w:eastAsia="Malgun Gothic"/>
            <w:sz w:val="20"/>
          </w:rPr>
          <w:t>R1-2103116</w:t>
        </w:r>
      </w:hyperlink>
      <w:r w:rsidR="003E6744" w:rsidRPr="003E6744">
        <w:rPr>
          <w:rFonts w:eastAsia="Malgun Gothic"/>
          <w:sz w:val="20"/>
        </w:rPr>
        <w:tab/>
      </w:r>
      <w:r w:rsidR="003E6744">
        <w:rPr>
          <w:rFonts w:eastAsia="Malgun Gothic"/>
          <w:sz w:val="20"/>
        </w:rPr>
        <w:t>Indication of TRS/CSI-RS for idle/inactive-mode UE power saving</w:t>
      </w:r>
      <w:r w:rsidR="003E6744">
        <w:rPr>
          <w:rFonts w:eastAsia="Malgun Gothic"/>
          <w:sz w:val="20"/>
        </w:rPr>
        <w:tab/>
        <w:t>Apple</w:t>
      </w:r>
    </w:p>
    <w:p w14:paraId="551C56E6" w14:textId="6CA34278" w:rsidR="003E6744" w:rsidRPr="003E6744" w:rsidRDefault="005F04ED" w:rsidP="00375104">
      <w:pPr>
        <w:pStyle w:val="reference0"/>
        <w:numPr>
          <w:ilvl w:val="0"/>
          <w:numId w:val="16"/>
        </w:numPr>
        <w:spacing w:before="0" w:after="0"/>
        <w:rPr>
          <w:rFonts w:eastAsia="Malgun Gothic"/>
          <w:sz w:val="20"/>
        </w:rPr>
      </w:pPr>
      <w:hyperlink r:id="rId26" w:history="1">
        <w:r w:rsidR="003E6744" w:rsidRPr="003E6744">
          <w:rPr>
            <w:rFonts w:eastAsia="Malgun Gothic"/>
            <w:sz w:val="20"/>
          </w:rPr>
          <w:t>R1-2103178</w:t>
        </w:r>
      </w:hyperlink>
      <w:r w:rsidR="003E6744" w:rsidRPr="003E6744">
        <w:rPr>
          <w:rFonts w:eastAsia="Malgun Gothic"/>
          <w:sz w:val="20"/>
        </w:rPr>
        <w:tab/>
      </w:r>
      <w:r w:rsidR="003E6744">
        <w:rPr>
          <w:rFonts w:eastAsia="Malgun Gothic"/>
          <w:sz w:val="20"/>
        </w:rPr>
        <w:t>TRS/CSI-RS for idle/inactive UE power saving</w:t>
      </w:r>
      <w:r w:rsidR="003E6744">
        <w:rPr>
          <w:rFonts w:eastAsia="Malgun Gothic"/>
          <w:sz w:val="20"/>
        </w:rPr>
        <w:tab/>
        <w:t>Qualcomm Incorporated</w:t>
      </w:r>
    </w:p>
    <w:p w14:paraId="0396DBCD" w14:textId="2FFC4D7B" w:rsidR="003E6744" w:rsidRPr="003E6744" w:rsidRDefault="005F04ED" w:rsidP="00375104">
      <w:pPr>
        <w:pStyle w:val="reference0"/>
        <w:numPr>
          <w:ilvl w:val="0"/>
          <w:numId w:val="16"/>
        </w:numPr>
        <w:spacing w:before="0" w:after="0"/>
        <w:rPr>
          <w:rFonts w:eastAsia="Malgun Gothic"/>
          <w:sz w:val="20"/>
        </w:rPr>
      </w:pPr>
      <w:hyperlink r:id="rId27" w:history="1">
        <w:r w:rsidR="003E6744" w:rsidRPr="003E6744">
          <w:rPr>
            <w:rFonts w:eastAsia="Malgun Gothic"/>
            <w:sz w:val="20"/>
          </w:rPr>
          <w:t>R1-2103250</w:t>
        </w:r>
      </w:hyperlink>
      <w:r w:rsidR="003E6744" w:rsidRPr="003E6744">
        <w:rPr>
          <w:rFonts w:eastAsia="Malgun Gothic"/>
          <w:sz w:val="20"/>
        </w:rPr>
        <w:tab/>
      </w:r>
      <w:r w:rsidR="003E6744">
        <w:rPr>
          <w:rFonts w:eastAsia="Malgun Gothic"/>
          <w:sz w:val="20"/>
        </w:rPr>
        <w:t>Discussion on TRS/CSI-RS occasion(s) for idle/inactive UEs</w:t>
      </w:r>
      <w:r w:rsidR="003E6744">
        <w:rPr>
          <w:rFonts w:eastAsia="Malgun Gothic"/>
          <w:sz w:val="20"/>
        </w:rPr>
        <w:tab/>
        <w:t>Samsung</w:t>
      </w:r>
    </w:p>
    <w:p w14:paraId="32F30833" w14:textId="538C0B37" w:rsidR="003E6744" w:rsidRPr="003E6744" w:rsidRDefault="005F04ED" w:rsidP="00375104">
      <w:pPr>
        <w:pStyle w:val="reference0"/>
        <w:numPr>
          <w:ilvl w:val="0"/>
          <w:numId w:val="16"/>
        </w:numPr>
        <w:spacing w:before="0" w:after="0"/>
        <w:rPr>
          <w:rFonts w:eastAsia="Malgun Gothic"/>
          <w:sz w:val="20"/>
        </w:rPr>
      </w:pPr>
      <w:hyperlink r:id="rId28" w:history="1">
        <w:r w:rsidR="003E6744" w:rsidRPr="003E6744">
          <w:rPr>
            <w:rFonts w:eastAsia="Malgun Gothic"/>
            <w:sz w:val="20"/>
          </w:rPr>
          <w:t>R1-2103311</w:t>
        </w:r>
      </w:hyperlink>
      <w:r w:rsidR="003E6744" w:rsidRPr="003E6744">
        <w:rPr>
          <w:rFonts w:eastAsia="Malgun Gothic"/>
          <w:sz w:val="20"/>
        </w:rPr>
        <w:tab/>
      </w:r>
      <w:r w:rsidR="003E6744">
        <w:rPr>
          <w:rFonts w:eastAsia="Malgun Gothic"/>
          <w:sz w:val="20"/>
        </w:rPr>
        <w:t>Discussion on TRS/CSI-RS occasion(s) for idle/inactive UEs</w:t>
      </w:r>
      <w:r w:rsidR="003E6744">
        <w:rPr>
          <w:rFonts w:eastAsia="Malgun Gothic"/>
          <w:sz w:val="20"/>
        </w:rPr>
        <w:tab/>
        <w:t>Sony</w:t>
      </w:r>
    </w:p>
    <w:p w14:paraId="40C1DBCD" w14:textId="77777777" w:rsidR="003E6744" w:rsidRDefault="005F04ED" w:rsidP="00375104">
      <w:pPr>
        <w:pStyle w:val="reference0"/>
        <w:numPr>
          <w:ilvl w:val="0"/>
          <w:numId w:val="16"/>
        </w:numPr>
        <w:spacing w:before="0" w:after="0"/>
        <w:rPr>
          <w:rFonts w:eastAsia="Malgun Gothic"/>
          <w:sz w:val="20"/>
        </w:rPr>
      </w:pPr>
      <w:hyperlink r:id="rId29" w:history="1">
        <w:r w:rsidR="003E6744" w:rsidRPr="003E6744">
          <w:rPr>
            <w:rFonts w:eastAsia="Malgun Gothic"/>
            <w:sz w:val="20"/>
          </w:rPr>
          <w:t>R1-2103356</w:t>
        </w:r>
      </w:hyperlink>
      <w:r w:rsidR="003E6744" w:rsidRPr="003E6744">
        <w:rPr>
          <w:rFonts w:eastAsia="Malgun Gothic"/>
          <w:sz w:val="20"/>
        </w:rPr>
        <w:tab/>
      </w:r>
      <w:r w:rsidR="003E6744">
        <w:rPr>
          <w:rFonts w:eastAsia="Malgun Gothic"/>
          <w:sz w:val="20"/>
        </w:rPr>
        <w:t>Discussion on TRS/CSI-RS occasion(s) for idle/inactive UEs</w:t>
      </w:r>
      <w:r w:rsidR="003E6744">
        <w:rPr>
          <w:rFonts w:eastAsia="Malgun Gothic"/>
          <w:sz w:val="20"/>
        </w:rPr>
        <w:tab/>
        <w:t>LG Electronics</w:t>
      </w:r>
    </w:p>
    <w:p w14:paraId="02F8B365" w14:textId="77777777" w:rsidR="003E6744" w:rsidRDefault="005F04ED" w:rsidP="00375104">
      <w:pPr>
        <w:pStyle w:val="reference0"/>
        <w:numPr>
          <w:ilvl w:val="0"/>
          <w:numId w:val="16"/>
        </w:numPr>
        <w:spacing w:before="0" w:after="0"/>
        <w:rPr>
          <w:rFonts w:eastAsia="Malgun Gothic"/>
          <w:sz w:val="20"/>
        </w:rPr>
      </w:pPr>
      <w:hyperlink r:id="rId30" w:history="1">
        <w:r w:rsidR="003E6744" w:rsidRPr="003E6744">
          <w:rPr>
            <w:rFonts w:eastAsia="Malgun Gothic"/>
          </w:rPr>
          <w:t>R1-2103406</w:t>
        </w:r>
      </w:hyperlink>
      <w:r w:rsidR="003E6744" w:rsidRPr="003E6744">
        <w:rPr>
          <w:rFonts w:eastAsia="Malgun Gothic"/>
          <w:sz w:val="20"/>
        </w:rPr>
        <w:tab/>
      </w:r>
      <w:r w:rsidR="003E6744">
        <w:rPr>
          <w:rFonts w:eastAsia="Malgun Gothic"/>
          <w:sz w:val="20"/>
        </w:rPr>
        <w:t>On RS information to IDLE/Inactive mode Ues</w:t>
      </w:r>
      <w:r w:rsidR="003E6744">
        <w:rPr>
          <w:rFonts w:eastAsia="Malgun Gothic"/>
          <w:sz w:val="20"/>
        </w:rPr>
        <w:tab/>
        <w:t>Nokia, Nokia Shanghai Bell</w:t>
      </w:r>
    </w:p>
    <w:p w14:paraId="79E8E574" w14:textId="70AB33C7" w:rsidR="003E6744" w:rsidRPr="003E6744" w:rsidRDefault="005F04ED" w:rsidP="00375104">
      <w:pPr>
        <w:pStyle w:val="reference0"/>
        <w:numPr>
          <w:ilvl w:val="0"/>
          <w:numId w:val="16"/>
        </w:numPr>
        <w:spacing w:before="0" w:after="0"/>
        <w:rPr>
          <w:rFonts w:eastAsia="Malgun Gothic"/>
          <w:sz w:val="20"/>
        </w:rPr>
      </w:pPr>
      <w:hyperlink r:id="rId31" w:history="1">
        <w:r w:rsidR="003E6744" w:rsidRPr="003E6744">
          <w:rPr>
            <w:rFonts w:eastAsia="Malgun Gothic"/>
          </w:rPr>
          <w:t>R1-2103425</w:t>
        </w:r>
      </w:hyperlink>
      <w:r w:rsidR="003E6744" w:rsidRPr="003E6744">
        <w:rPr>
          <w:rFonts w:eastAsia="Malgun Gothic"/>
          <w:sz w:val="20"/>
        </w:rPr>
        <w:tab/>
      </w:r>
      <w:r w:rsidR="003E6744">
        <w:rPr>
          <w:rFonts w:eastAsia="Malgun Gothic"/>
          <w:sz w:val="20"/>
        </w:rPr>
        <w:t>Discussion on TRS/CSI-RS occasion(s) for idle/inactive UEs</w:t>
      </w:r>
      <w:r w:rsidR="003E6744">
        <w:rPr>
          <w:rFonts w:eastAsia="Malgun Gothic"/>
          <w:sz w:val="20"/>
        </w:rPr>
        <w:tab/>
        <w:t>InterDigital, Inc</w:t>
      </w:r>
    </w:p>
    <w:p w14:paraId="3C94A72D" w14:textId="3F6D9882" w:rsidR="003E6744" w:rsidRPr="003E6744" w:rsidRDefault="005F04ED" w:rsidP="00375104">
      <w:pPr>
        <w:pStyle w:val="reference0"/>
        <w:numPr>
          <w:ilvl w:val="0"/>
          <w:numId w:val="16"/>
        </w:numPr>
        <w:spacing w:before="0" w:after="0"/>
        <w:rPr>
          <w:rFonts w:eastAsia="Malgun Gothic"/>
          <w:sz w:val="20"/>
        </w:rPr>
      </w:pPr>
      <w:hyperlink r:id="rId32" w:history="1">
        <w:r w:rsidR="003E6744" w:rsidRPr="003E6744">
          <w:rPr>
            <w:rFonts w:eastAsia="Malgun Gothic"/>
          </w:rPr>
          <w:t>R1-2103479</w:t>
        </w:r>
      </w:hyperlink>
      <w:r w:rsidR="003E6744" w:rsidRPr="003E6744">
        <w:rPr>
          <w:rFonts w:eastAsia="Malgun Gothic"/>
          <w:sz w:val="20"/>
        </w:rPr>
        <w:tab/>
      </w:r>
      <w:r w:rsidR="003E6744">
        <w:rPr>
          <w:rFonts w:eastAsia="Malgun Gothic"/>
          <w:sz w:val="20"/>
        </w:rPr>
        <w:t>On TRS/CSI-RS occasions for idle/inactive UEs</w:t>
      </w:r>
      <w:r w:rsidR="003E6744">
        <w:rPr>
          <w:rFonts w:eastAsia="Malgun Gothic"/>
          <w:sz w:val="20"/>
        </w:rPr>
        <w:tab/>
        <w:t>Sharp</w:t>
      </w:r>
    </w:p>
    <w:p w14:paraId="15ED49C4" w14:textId="77777777" w:rsidR="003E6744" w:rsidRDefault="005F04ED" w:rsidP="00375104">
      <w:pPr>
        <w:pStyle w:val="reference0"/>
        <w:numPr>
          <w:ilvl w:val="0"/>
          <w:numId w:val="16"/>
        </w:numPr>
        <w:spacing w:before="0" w:after="0"/>
        <w:rPr>
          <w:rFonts w:eastAsia="Malgun Gothic"/>
          <w:sz w:val="20"/>
        </w:rPr>
      </w:pPr>
      <w:hyperlink r:id="rId33" w:history="1">
        <w:r w:rsidR="003E6744" w:rsidRPr="003E6744">
          <w:rPr>
            <w:rFonts w:eastAsia="Malgun Gothic"/>
          </w:rPr>
          <w:t>R1-2103587</w:t>
        </w:r>
      </w:hyperlink>
      <w:r w:rsidR="003E6744" w:rsidRPr="003E6744">
        <w:rPr>
          <w:rFonts w:eastAsia="Malgun Gothic"/>
          <w:sz w:val="20"/>
        </w:rPr>
        <w:tab/>
      </w:r>
      <w:r w:rsidR="003E6744">
        <w:rPr>
          <w:rFonts w:eastAsia="Malgun Gothic"/>
          <w:sz w:val="20"/>
        </w:rPr>
        <w:t>Discussion on TRS/CSI-RS occasion for idle/inactive UEs</w:t>
      </w:r>
      <w:r w:rsidR="003E6744">
        <w:rPr>
          <w:rFonts w:eastAsia="Malgun Gothic"/>
          <w:sz w:val="20"/>
        </w:rPr>
        <w:tab/>
        <w:t>NTT DOCOMO, INC.</w:t>
      </w:r>
    </w:p>
    <w:p w14:paraId="0E2914DE" w14:textId="77777777" w:rsidR="003E6744" w:rsidRDefault="005F04ED" w:rsidP="00375104">
      <w:pPr>
        <w:pStyle w:val="reference0"/>
        <w:numPr>
          <w:ilvl w:val="0"/>
          <w:numId w:val="16"/>
        </w:numPr>
        <w:spacing w:before="0" w:after="0"/>
        <w:rPr>
          <w:rFonts w:eastAsia="Malgun Gothic"/>
          <w:sz w:val="20"/>
        </w:rPr>
      </w:pPr>
      <w:hyperlink r:id="rId34" w:history="1">
        <w:r w:rsidR="003E6744" w:rsidRPr="003E6744">
          <w:rPr>
            <w:rFonts w:eastAsia="Malgun Gothic"/>
          </w:rPr>
          <w:t>R1-2103615</w:t>
        </w:r>
      </w:hyperlink>
      <w:r w:rsidR="003E6744" w:rsidRPr="003E6744">
        <w:rPr>
          <w:rFonts w:eastAsia="Malgun Gothic"/>
          <w:sz w:val="20"/>
        </w:rPr>
        <w:tab/>
      </w:r>
      <w:r w:rsidR="003E6744">
        <w:rPr>
          <w:rFonts w:eastAsia="Malgun Gothic"/>
          <w:sz w:val="20"/>
        </w:rPr>
        <w:t>Provision of TRS/CSI-RS for idle/inactive UEs</w:t>
      </w:r>
      <w:r w:rsidR="003E6744">
        <w:rPr>
          <w:rFonts w:eastAsia="Malgun Gothic"/>
          <w:sz w:val="20"/>
        </w:rPr>
        <w:tab/>
        <w:t>Lenovo, Motorola Mobility</w:t>
      </w:r>
    </w:p>
    <w:p w14:paraId="2A694399" w14:textId="0FDD03C6" w:rsidR="003E6744" w:rsidRDefault="005F04ED" w:rsidP="00375104">
      <w:pPr>
        <w:pStyle w:val="reference0"/>
        <w:numPr>
          <w:ilvl w:val="0"/>
          <w:numId w:val="16"/>
        </w:numPr>
        <w:spacing w:before="0" w:after="0"/>
        <w:rPr>
          <w:rFonts w:eastAsia="Malgun Gothic"/>
          <w:sz w:val="20"/>
        </w:rPr>
      </w:pPr>
      <w:hyperlink r:id="rId35" w:history="1">
        <w:r w:rsidR="003E6744" w:rsidRPr="003E6744">
          <w:rPr>
            <w:rFonts w:eastAsia="Malgun Gothic"/>
          </w:rPr>
          <w:t>R1-2103643</w:t>
        </w:r>
      </w:hyperlink>
      <w:r w:rsidR="003E6744" w:rsidRPr="003E6744">
        <w:rPr>
          <w:rFonts w:eastAsia="Malgun Gothic"/>
          <w:sz w:val="20"/>
        </w:rPr>
        <w:tab/>
      </w:r>
      <w:r w:rsidR="003E6744">
        <w:rPr>
          <w:rFonts w:eastAsia="Malgun Gothic"/>
          <w:sz w:val="20"/>
        </w:rPr>
        <w:t>Provisioning of TRS occasions to Idle/Inactive UEs</w:t>
      </w:r>
      <w:r w:rsidR="003E6744">
        <w:rPr>
          <w:rFonts w:eastAsia="Malgun Gothic"/>
          <w:sz w:val="20"/>
        </w:rPr>
        <w:tab/>
        <w:t>Ericsson</w:t>
      </w:r>
    </w:p>
    <w:p w14:paraId="7C60C8C5" w14:textId="4DEFD3D3" w:rsidR="001A1D61" w:rsidRPr="00D26C51" w:rsidRDefault="005F04ED" w:rsidP="00375104">
      <w:pPr>
        <w:pStyle w:val="reference0"/>
        <w:numPr>
          <w:ilvl w:val="0"/>
          <w:numId w:val="16"/>
        </w:numPr>
        <w:spacing w:before="0" w:after="0"/>
        <w:rPr>
          <w:rFonts w:eastAsia="Malgun Gothic"/>
          <w:sz w:val="20"/>
        </w:rPr>
      </w:pPr>
      <w:hyperlink r:id="rId36" w:history="1">
        <w:r w:rsidR="003E6744" w:rsidRPr="003E6744">
          <w:rPr>
            <w:rFonts w:eastAsia="Malgun Gothic"/>
          </w:rPr>
          <w:t>R1-2103654</w:t>
        </w:r>
      </w:hyperlink>
      <w:r w:rsidR="003E6744" w:rsidRPr="003E6744">
        <w:rPr>
          <w:rFonts w:eastAsia="Malgun Gothic"/>
          <w:sz w:val="20"/>
        </w:rPr>
        <w:tab/>
        <w:t>On TRS design for idle/inactive UEs</w:t>
      </w:r>
      <w:r w:rsidR="003E6744" w:rsidRPr="003E6744">
        <w:rPr>
          <w:rFonts w:eastAsia="Malgun Gothic"/>
          <w:sz w:val="20"/>
        </w:rPr>
        <w:tab/>
        <w:t>Nordic Semiconductor ASA</w:t>
      </w:r>
    </w:p>
    <w:p w14:paraId="5A084ABA" w14:textId="65F3783F" w:rsidR="00D42780" w:rsidRPr="003E6744" w:rsidRDefault="003E6744" w:rsidP="003E6744">
      <w:pPr>
        <w:pStyle w:val="Heading1"/>
        <w:numPr>
          <w:ilvl w:val="0"/>
          <w:numId w:val="2"/>
        </w:numPr>
        <w:spacing w:before="360"/>
        <w:ind w:left="431" w:hanging="431"/>
        <w:rPr>
          <w:sz w:val="32"/>
          <w:lang w:val="en-US" w:eastAsia="ko-KR"/>
        </w:rPr>
      </w:pPr>
      <w:r>
        <w:rPr>
          <w:sz w:val="32"/>
          <w:lang w:val="en-US" w:eastAsia="ko-KR"/>
        </w:rPr>
        <w:lastRenderedPageBreak/>
        <w:t>S</w:t>
      </w:r>
      <w:r w:rsidR="00746260" w:rsidRPr="003E6744">
        <w:rPr>
          <w:sz w:val="32"/>
          <w:lang w:val="en-US" w:eastAsia="ko-KR"/>
        </w:rPr>
        <w:t>ummary</w:t>
      </w:r>
      <w:r>
        <w:rPr>
          <w:sz w:val="32"/>
          <w:lang w:val="en-US" w:eastAsia="ko-KR"/>
        </w:rPr>
        <w:t xml:space="preserve"> of Agreements</w:t>
      </w:r>
    </w:p>
    <w:p w14:paraId="0B279FD5" w14:textId="77777777" w:rsidR="00D42780" w:rsidRDefault="00746260">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D42780" w14:paraId="671FC039" w14:textId="77777777">
        <w:tc>
          <w:tcPr>
            <w:tcW w:w="9737" w:type="dxa"/>
          </w:tcPr>
          <w:p w14:paraId="0A2B7531" w14:textId="77777777" w:rsidR="00D42780" w:rsidRDefault="00746260">
            <w:pPr>
              <w:spacing w:before="0" w:after="0" w:line="288" w:lineRule="atLeast"/>
              <w:ind w:firstLine="30"/>
              <w:rPr>
                <w:highlight w:val="green"/>
              </w:rPr>
            </w:pPr>
            <w:r>
              <w:rPr>
                <w:color w:val="000000"/>
                <w:highlight w:val="green"/>
                <w:shd w:val="clear" w:color="auto" w:fill="FFFF00"/>
              </w:rPr>
              <w:t>Agreements:</w:t>
            </w:r>
          </w:p>
          <w:p w14:paraId="403B7EDD" w14:textId="77777777" w:rsidR="00D42780" w:rsidRDefault="00746260" w:rsidP="00375104">
            <w:pPr>
              <w:widowControl w:val="0"/>
              <w:numPr>
                <w:ilvl w:val="0"/>
                <w:numId w:val="17"/>
              </w:numPr>
              <w:spacing w:before="0" w:after="0" w:line="288" w:lineRule="atLeast"/>
              <w:ind w:firstLine="30"/>
              <w:jc w:val="left"/>
              <w:rPr>
                <w:rFonts w:eastAsia="DengXian"/>
              </w:rPr>
            </w:pPr>
            <w:r>
              <w:t>New types/patterns of TRS/CSI-RS are not introduced specifically for idle/inactive mode UE.</w:t>
            </w:r>
          </w:p>
          <w:p w14:paraId="457EC89D" w14:textId="77777777" w:rsidR="00D42780" w:rsidRDefault="00D42780">
            <w:pPr>
              <w:pStyle w:val="3GPPAgreements"/>
              <w:snapToGrid/>
              <w:spacing w:after="0"/>
              <w:ind w:firstLine="30"/>
              <w:jc w:val="left"/>
              <w:rPr>
                <w:sz w:val="20"/>
                <w:szCs w:val="20"/>
                <w:lang w:eastAsia="zh-CN"/>
              </w:rPr>
            </w:pPr>
          </w:p>
          <w:p w14:paraId="2BE31131" w14:textId="77777777" w:rsidR="00D42780" w:rsidRDefault="00746260">
            <w:pPr>
              <w:spacing w:before="0" w:after="0" w:line="288" w:lineRule="atLeast"/>
              <w:ind w:firstLine="30"/>
              <w:rPr>
                <w:rFonts w:eastAsia="Gulim"/>
              </w:rPr>
            </w:pPr>
            <w:r>
              <w:rPr>
                <w:highlight w:val="green"/>
              </w:rPr>
              <w:t>Agreements</w:t>
            </w:r>
            <w:r>
              <w:t>:</w:t>
            </w:r>
          </w:p>
          <w:p w14:paraId="41175CB1" w14:textId="77777777" w:rsidR="00D42780" w:rsidRDefault="00746260">
            <w:pPr>
              <w:spacing w:before="0" w:after="0" w:line="288" w:lineRule="atLeast"/>
              <w:ind w:firstLine="30"/>
              <w:rPr>
                <w:rFonts w:eastAsia="Gulim"/>
              </w:rPr>
            </w:pPr>
            <w:r>
              <w:t xml:space="preserve">The TRS/CSI-RS occasion(s) that may be for connected mode UEs can be shared to idle/inactive mode UEs. </w:t>
            </w:r>
          </w:p>
          <w:p w14:paraId="384BCE9D" w14:textId="77777777" w:rsidR="00D42780" w:rsidRDefault="00746260">
            <w:pPr>
              <w:spacing w:before="0" w:after="0" w:line="288" w:lineRule="atLeast"/>
              <w:ind w:firstLine="30"/>
              <w:rPr>
                <w:rFonts w:eastAsia="Gulim"/>
              </w:rPr>
            </w:pPr>
            <w:r>
              <w:t>-  Note: It is understood that gNB can potentially share the occasions to idle/inactive (which would just mean it up to NW whether to share or not share).</w:t>
            </w:r>
          </w:p>
          <w:p w14:paraId="4F422E7B" w14:textId="77777777" w:rsidR="00D42780" w:rsidRDefault="00746260">
            <w:pPr>
              <w:spacing w:before="0" w:after="0" w:line="288" w:lineRule="atLeast"/>
              <w:ind w:firstLine="30"/>
            </w:pPr>
            <w:r>
              <w:t>-  Note: It is understood that TRS/CSI-RS in the TRS/CSI-RS occasion(s) may or may not be transmitted.</w:t>
            </w:r>
          </w:p>
          <w:p w14:paraId="38FE0F88" w14:textId="77777777" w:rsidR="00D42780" w:rsidRDefault="00746260">
            <w:pPr>
              <w:spacing w:before="0" w:after="0" w:line="288" w:lineRule="atLeast"/>
              <w:ind w:firstLine="30"/>
            </w:pPr>
            <w:r>
              <w:t>-  Note: Always-on TRS/CSI-RS transmission by gNodeB is not required</w:t>
            </w:r>
          </w:p>
          <w:p w14:paraId="05A6AF00" w14:textId="77777777" w:rsidR="00D42780" w:rsidRDefault="00746260">
            <w:pPr>
              <w:spacing w:before="0" w:after="0" w:line="288" w:lineRule="atLeast"/>
              <w:ind w:firstLine="30"/>
            </w:pPr>
            <w:r>
              <w:t xml:space="preserve">-  At least TRS/CSI-RS occasion(s) corresponding to periodic TRS is supported </w:t>
            </w:r>
          </w:p>
          <w:p w14:paraId="66943743" w14:textId="77777777" w:rsidR="00D42780" w:rsidRDefault="00746260">
            <w:pPr>
              <w:spacing w:before="0" w:after="0" w:line="288" w:lineRule="atLeast"/>
              <w:ind w:firstLine="30"/>
            </w:pPr>
            <w:r>
              <w:t>- FFS for other RS types</w:t>
            </w:r>
          </w:p>
          <w:p w14:paraId="5F19023E" w14:textId="77777777" w:rsidR="00D42780" w:rsidRDefault="00746260">
            <w:pPr>
              <w:spacing w:before="0" w:after="0" w:line="288" w:lineRule="atLeast"/>
              <w:ind w:firstLine="30"/>
              <w:rPr>
                <w:rFonts w:eastAsia="Gulim"/>
              </w:rPr>
            </w:pPr>
            <w:r>
              <w:t>-  FFS: Whether UE blind detection is required or not.</w:t>
            </w:r>
          </w:p>
          <w:p w14:paraId="5D77FCDB" w14:textId="77777777" w:rsidR="00D42780" w:rsidRDefault="00D42780">
            <w:pPr>
              <w:spacing w:before="0" w:after="0"/>
              <w:ind w:firstLine="30"/>
              <w:rPr>
                <w:color w:val="1F497D"/>
              </w:rPr>
            </w:pPr>
          </w:p>
          <w:p w14:paraId="5F2C52D2" w14:textId="77777777" w:rsidR="00D42780" w:rsidRDefault="00746260">
            <w:pPr>
              <w:spacing w:before="0" w:after="0" w:line="288" w:lineRule="atLeast"/>
              <w:ind w:firstLine="30"/>
              <w:rPr>
                <w:rFonts w:eastAsia="Gulim"/>
                <w:highlight w:val="green"/>
              </w:rPr>
            </w:pPr>
            <w:r>
              <w:rPr>
                <w:highlight w:val="green"/>
                <w:shd w:val="clear" w:color="auto" w:fill="FFFF00"/>
              </w:rPr>
              <w:t>Agreements:</w:t>
            </w:r>
          </w:p>
          <w:p w14:paraId="42722665" w14:textId="77777777" w:rsidR="00D42780" w:rsidRDefault="00746260">
            <w:pPr>
              <w:spacing w:before="0" w:after="0" w:line="288" w:lineRule="atLeast"/>
              <w:ind w:firstLine="30"/>
            </w:pPr>
            <w:r>
              <w:t xml:space="preserve">Idle/inactive UE may use the TRS/CSI-RS occasion(s) that are shared to it for functionalities such as: </w:t>
            </w:r>
          </w:p>
          <w:p w14:paraId="3037BDF2" w14:textId="77777777" w:rsidR="00D42780" w:rsidRDefault="00746260">
            <w:pPr>
              <w:spacing w:before="0" w:after="0" w:line="288" w:lineRule="atLeast"/>
              <w:ind w:firstLine="30"/>
              <w:rPr>
                <w:rStyle w:val="Strong"/>
                <w:b w:val="0"/>
                <w:bCs w:val="0"/>
              </w:rPr>
            </w:pPr>
            <w:r>
              <w:t>-           </w:t>
            </w:r>
            <w:r>
              <w:rPr>
                <w:rStyle w:val="Strong"/>
                <w:b w:val="0"/>
              </w:rPr>
              <w:t>AGC, time/frequency tracking</w:t>
            </w:r>
          </w:p>
          <w:p w14:paraId="657EAACE" w14:textId="77777777" w:rsidR="00D42780" w:rsidRDefault="00746260">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476B7C06" w14:textId="77777777" w:rsidR="00D42780" w:rsidRDefault="00D42780">
            <w:pPr>
              <w:spacing w:before="0" w:after="0" w:line="288" w:lineRule="atLeast"/>
              <w:ind w:firstLine="30"/>
              <w:rPr>
                <w:rStyle w:val="Strong"/>
                <w:b w:val="0"/>
                <w:bCs w:val="0"/>
              </w:rPr>
            </w:pPr>
          </w:p>
          <w:p w14:paraId="0181CE32" w14:textId="77777777" w:rsidR="00D42780" w:rsidRDefault="00746260">
            <w:pPr>
              <w:spacing w:before="0" w:after="0" w:line="288" w:lineRule="atLeast"/>
              <w:ind w:firstLine="29"/>
              <w:rPr>
                <w:rStyle w:val="Strong"/>
                <w:u w:val="single"/>
              </w:rPr>
            </w:pPr>
            <w:r>
              <w:rPr>
                <w:rStyle w:val="Strong"/>
                <w:u w:val="single"/>
              </w:rPr>
              <w:t>Observation:</w:t>
            </w:r>
          </w:p>
          <w:p w14:paraId="6BD009BC" w14:textId="77777777" w:rsidR="00D42780" w:rsidRDefault="00746260">
            <w:pPr>
              <w:spacing w:before="0" w:after="0" w:line="288" w:lineRule="atLeast"/>
              <w:ind w:firstLine="30"/>
              <w:rPr>
                <w:rFonts w:eastAsia="Gulim"/>
              </w:rPr>
            </w:pPr>
            <w: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27126CA2" w14:textId="77777777" w:rsidR="00D42780" w:rsidRDefault="00D42780">
            <w:pPr>
              <w:spacing w:before="0" w:after="0"/>
              <w:ind w:firstLine="30"/>
              <w:rPr>
                <w:color w:val="1F497D"/>
              </w:rPr>
            </w:pPr>
          </w:p>
          <w:p w14:paraId="08DE411F" w14:textId="77777777" w:rsidR="00D42780" w:rsidRDefault="00746260">
            <w:pPr>
              <w:spacing w:before="0" w:after="0"/>
              <w:ind w:firstLine="30"/>
              <w:rPr>
                <w:rFonts w:eastAsia="Gulim"/>
                <w:highlight w:val="green"/>
              </w:rPr>
            </w:pPr>
            <w:r>
              <w:rPr>
                <w:highlight w:val="green"/>
              </w:rPr>
              <w:t>Agreements:</w:t>
            </w:r>
          </w:p>
          <w:p w14:paraId="5174F390" w14:textId="77777777" w:rsidR="00D42780" w:rsidRDefault="00746260">
            <w:pPr>
              <w:spacing w:before="0" w:after="0"/>
              <w:ind w:firstLine="30"/>
              <w:rPr>
                <w:rFonts w:eastAsia="Gulim"/>
              </w:rPr>
            </w:pPr>
            <w:r>
              <w:t>The configuration of TRS/CSI-RS occasion(s) for idle/inactive mode UE(s) is provided by higher layer signalling</w:t>
            </w:r>
          </w:p>
          <w:p w14:paraId="0EB0C916" w14:textId="77777777" w:rsidR="00D42780" w:rsidRDefault="00746260">
            <w:pPr>
              <w:spacing w:before="0" w:after="0"/>
              <w:ind w:firstLine="30"/>
              <w:rPr>
                <w:rFonts w:eastAsia="Gulim"/>
              </w:rPr>
            </w:pPr>
            <w:r>
              <w:t>-           FFS higher layer signalling candidates (e.g., SIB, dedicated RRC, RRC release message, etc.)</w:t>
            </w:r>
          </w:p>
          <w:p w14:paraId="2F1F0871" w14:textId="77777777" w:rsidR="00D42780" w:rsidRDefault="00746260">
            <w:pPr>
              <w:spacing w:before="0" w:after="0"/>
              <w:ind w:firstLine="30"/>
              <w:rPr>
                <w:rFonts w:eastAsia="Gulim"/>
              </w:rPr>
            </w:pPr>
            <w:r>
              <w:t>-           FFS for other signalling candidates (e.g., pre-configuration, etc.)</w:t>
            </w:r>
          </w:p>
          <w:p w14:paraId="54939A69" w14:textId="77777777" w:rsidR="00D42780" w:rsidRDefault="00746260">
            <w:pPr>
              <w:spacing w:before="0" w:after="0"/>
              <w:ind w:firstLine="30"/>
            </w:pPr>
            <w:r>
              <w:t>-           FFS for detailed configuration parameters (e.g., whether and how to reduce the signalling overhead for configuration, etc.)</w:t>
            </w:r>
          </w:p>
          <w:p w14:paraId="3D97934C" w14:textId="77777777" w:rsidR="00D42780" w:rsidRDefault="00D42780">
            <w:pPr>
              <w:spacing w:before="0" w:after="0"/>
              <w:ind w:firstLine="30"/>
              <w:rPr>
                <w:color w:val="1F497D"/>
              </w:rPr>
            </w:pPr>
          </w:p>
          <w:p w14:paraId="7AFAACB0" w14:textId="77777777" w:rsidR="00D42780" w:rsidRDefault="00746260">
            <w:pPr>
              <w:spacing w:before="0" w:after="0"/>
              <w:ind w:firstLine="30"/>
              <w:rPr>
                <w:highlight w:val="green"/>
              </w:rPr>
            </w:pPr>
            <w:r>
              <w:rPr>
                <w:highlight w:val="green"/>
              </w:rPr>
              <w:t>Agreements:</w:t>
            </w:r>
          </w:p>
          <w:p w14:paraId="7DBFD338" w14:textId="77777777" w:rsidR="00D42780" w:rsidRDefault="00746260">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43171224" w14:textId="77777777" w:rsidR="00D42780" w:rsidRDefault="00746260">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481E400B" w14:textId="77777777" w:rsidR="00D42780" w:rsidRDefault="00746260">
      <w:pPr>
        <w:pStyle w:val="Heading2"/>
        <w:numPr>
          <w:ilvl w:val="0"/>
          <w:numId w:val="0"/>
        </w:numPr>
      </w:pPr>
      <w:r>
        <w:rPr>
          <w:sz w:val="24"/>
        </w:rPr>
        <w:t>RAN1#103-e</w:t>
      </w:r>
    </w:p>
    <w:tbl>
      <w:tblPr>
        <w:tblStyle w:val="TableGrid"/>
        <w:tblW w:w="9737" w:type="dxa"/>
        <w:tblLook w:val="04A0" w:firstRow="1" w:lastRow="0" w:firstColumn="1" w:lastColumn="0" w:noHBand="0" w:noVBand="1"/>
      </w:tblPr>
      <w:tblGrid>
        <w:gridCol w:w="9737"/>
      </w:tblGrid>
      <w:tr w:rsidR="00D42780" w14:paraId="3655EBDC" w14:textId="77777777">
        <w:tc>
          <w:tcPr>
            <w:tcW w:w="9737" w:type="dxa"/>
          </w:tcPr>
          <w:p w14:paraId="4B8BD111"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w:t>
            </w:r>
          </w:p>
          <w:p w14:paraId="4DE068AB" w14:textId="77777777" w:rsidR="00D42780" w:rsidRDefault="00746260" w:rsidP="00375104">
            <w:pPr>
              <w:numPr>
                <w:ilvl w:val="0"/>
                <w:numId w:val="18"/>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t>Functionality of RRM measurement for neighbour cell is not supported for TRS/CSI-RS for idle/inactive UE(s).</w:t>
            </w:r>
          </w:p>
          <w:p w14:paraId="351C4CC0" w14:textId="77777777" w:rsidR="00D42780" w:rsidRDefault="00D42780">
            <w:pPr>
              <w:suppressAutoHyphens w:val="0"/>
              <w:spacing w:before="0" w:after="0" w:line="240" w:lineRule="auto"/>
              <w:ind w:firstLine="0"/>
              <w:jc w:val="left"/>
              <w:rPr>
                <w:highlight w:val="green"/>
                <w:lang w:val="en-GB" w:eastAsia="en-US"/>
              </w:rPr>
            </w:pPr>
          </w:p>
          <w:p w14:paraId="19B9396B"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Agreements:</w:t>
            </w:r>
          </w:p>
          <w:p w14:paraId="71DC8546" w14:textId="77777777" w:rsidR="00D42780" w:rsidRDefault="00746260" w:rsidP="00375104">
            <w:pPr>
              <w:numPr>
                <w:ilvl w:val="0"/>
                <w:numId w:val="5"/>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33F1D29B" w14:textId="77777777" w:rsidR="00D42780" w:rsidRDefault="00746260" w:rsidP="00375104">
            <w:pPr>
              <w:numPr>
                <w:ilvl w:val="1"/>
                <w:numId w:val="5"/>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5F2947AB" w14:textId="77777777" w:rsidR="00D42780" w:rsidRDefault="00746260" w:rsidP="00375104">
            <w:pPr>
              <w:numPr>
                <w:ilvl w:val="1"/>
                <w:numId w:val="5"/>
              </w:numPr>
              <w:suppressAutoHyphens w:val="0"/>
              <w:spacing w:before="0" w:after="0" w:line="240" w:lineRule="auto"/>
              <w:jc w:val="left"/>
              <w:rPr>
                <w:rFonts w:eastAsia="SimSun"/>
                <w:color w:val="000000"/>
                <w:lang w:val="en-GB" w:eastAsia="ja-JP"/>
              </w:rPr>
            </w:pPr>
            <w:r>
              <w:rPr>
                <w:rFonts w:eastAsia="SimSun"/>
                <w:color w:val="000000"/>
                <w:lang w:val="en-GB"/>
              </w:rPr>
              <w:t>Whether or not to additionally support other high-layer signalling methods (e.g., dedicated RRC, RRC release message, etc.) is up to RAN2</w:t>
            </w:r>
          </w:p>
          <w:p w14:paraId="4DAF5046" w14:textId="77777777" w:rsidR="00D42780" w:rsidRDefault="00746260">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59A76F82" w14:textId="77777777" w:rsidR="00D42780" w:rsidRDefault="00746260" w:rsidP="00375104">
            <w:pPr>
              <w:numPr>
                <w:ilvl w:val="0"/>
                <w:numId w:val="5"/>
              </w:numPr>
              <w:suppressAutoHyphens w:val="0"/>
              <w:spacing w:before="0" w:after="0" w:line="240" w:lineRule="auto"/>
              <w:jc w:val="left"/>
              <w:rPr>
                <w:rFonts w:eastAsia="SimSun"/>
                <w:color w:val="000000"/>
                <w:lang w:val="en-GB" w:eastAsia="ja-JP"/>
              </w:rPr>
            </w:pPr>
            <w:r>
              <w:rPr>
                <w:rFonts w:eastAsia="SimSun"/>
                <w:color w:val="000000"/>
                <w:lang w:val="en-GB"/>
              </w:rPr>
              <w:lastRenderedPageBreak/>
              <w:t xml:space="preserve">To further add that RAN1 is working on the detailed physical layer design </w:t>
            </w:r>
          </w:p>
          <w:p w14:paraId="076DC584" w14:textId="77777777" w:rsidR="00D42780" w:rsidRDefault="00D42780">
            <w:pPr>
              <w:pStyle w:val="reference0"/>
              <w:spacing w:before="0" w:after="0"/>
              <w:rPr>
                <w:rFonts w:eastAsiaTheme="minorEastAsia"/>
                <w:sz w:val="20"/>
              </w:rPr>
            </w:pPr>
          </w:p>
          <w:p w14:paraId="193F1306" w14:textId="77777777" w:rsidR="00D42780" w:rsidRDefault="00746260">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23C99E41" w14:textId="77777777" w:rsidR="00D42780" w:rsidRDefault="00746260" w:rsidP="00375104">
            <w:pPr>
              <w:numPr>
                <w:ilvl w:val="0"/>
                <w:numId w:val="18"/>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08C8EBA0"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Agreements:</w:t>
            </w:r>
          </w:p>
          <w:p w14:paraId="1F03FB98" w14:textId="77777777" w:rsidR="00D42780" w:rsidRDefault="00746260" w:rsidP="00375104">
            <w:pPr>
              <w:numPr>
                <w:ilvl w:val="0"/>
                <w:numId w:val="19"/>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76D7BEF9" w14:textId="77777777" w:rsidR="00D42780" w:rsidRDefault="00746260" w:rsidP="00375104">
            <w:pPr>
              <w:numPr>
                <w:ilvl w:val="0"/>
                <w:numId w:val="19"/>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4DC63E9B" w14:textId="77777777" w:rsidR="00D42780" w:rsidRDefault="00D42780">
            <w:pPr>
              <w:pStyle w:val="reference0"/>
              <w:spacing w:before="0" w:after="0"/>
              <w:rPr>
                <w:rFonts w:eastAsiaTheme="minorEastAsia"/>
                <w:sz w:val="20"/>
              </w:rPr>
            </w:pPr>
          </w:p>
          <w:p w14:paraId="495CACBB" w14:textId="77777777" w:rsidR="00D42780" w:rsidRDefault="00746260">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035B5568" w14:textId="77777777" w:rsidR="00D42780" w:rsidRDefault="00746260">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61E83798"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24A9A0A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1A84153C"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582F62FB"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2CF51C43"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524A1174"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7E8C642E"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UE behavior when the availability is not informed.</w:t>
            </w:r>
          </w:p>
          <w:p w14:paraId="6AEC3F2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43ED019"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78C21357"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86CDCA7"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1359C9D0" w14:textId="77777777" w:rsidR="00D42780" w:rsidRDefault="00746260">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769FED8D"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706934E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0F1E82EB" w14:textId="77777777" w:rsidR="00D42780" w:rsidRDefault="00D42780">
            <w:pPr>
              <w:suppressAutoHyphens w:val="0"/>
              <w:spacing w:before="0" w:after="0" w:line="240" w:lineRule="auto"/>
              <w:ind w:firstLine="0"/>
              <w:jc w:val="left"/>
              <w:rPr>
                <w:rFonts w:ascii="Times" w:hAnsi="Times"/>
                <w:lang w:val="en-GB" w:eastAsia="zh-CN"/>
              </w:rPr>
            </w:pPr>
          </w:p>
          <w:p w14:paraId="2091297F" w14:textId="77777777" w:rsidR="00D42780" w:rsidRDefault="00746260">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7BF1A27B" w14:textId="77777777" w:rsidR="00D42780" w:rsidRDefault="00746260" w:rsidP="00375104">
            <w:pPr>
              <w:numPr>
                <w:ilvl w:val="0"/>
                <w:numId w:val="6"/>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7FF35578" w14:textId="77777777" w:rsidR="00D42780" w:rsidRDefault="00746260" w:rsidP="00375104">
            <w:pPr>
              <w:numPr>
                <w:ilvl w:val="0"/>
                <w:numId w:val="6"/>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3522E87C" w14:textId="77777777" w:rsidR="00D42780" w:rsidRDefault="00746260" w:rsidP="00375104">
            <w:pPr>
              <w:numPr>
                <w:ilvl w:val="0"/>
                <w:numId w:val="6"/>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173DBBAF" w14:textId="77777777" w:rsidR="00D42780" w:rsidRDefault="00D42780">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1946351C" w14:textId="77777777" w:rsidR="00D42780" w:rsidRDefault="00746260">
      <w:pPr>
        <w:pStyle w:val="Heading2"/>
        <w:numPr>
          <w:ilvl w:val="0"/>
          <w:numId w:val="0"/>
        </w:numPr>
      </w:pPr>
      <w:r>
        <w:rPr>
          <w:sz w:val="24"/>
        </w:rPr>
        <w:lastRenderedPageBreak/>
        <w:t>RAN1#104-e</w:t>
      </w:r>
    </w:p>
    <w:tbl>
      <w:tblPr>
        <w:tblStyle w:val="TableGrid"/>
        <w:tblW w:w="0" w:type="auto"/>
        <w:tblLook w:val="04A0" w:firstRow="1" w:lastRow="0" w:firstColumn="1" w:lastColumn="0" w:noHBand="0" w:noVBand="1"/>
      </w:tblPr>
      <w:tblGrid>
        <w:gridCol w:w="9736"/>
      </w:tblGrid>
      <w:tr w:rsidR="00D42780" w14:paraId="68C7E36D" w14:textId="77777777">
        <w:tc>
          <w:tcPr>
            <w:tcW w:w="9736" w:type="dxa"/>
          </w:tcPr>
          <w:p w14:paraId="3EA7B32B" w14:textId="28808733" w:rsidR="00D42780" w:rsidRPr="00A62459" w:rsidRDefault="00746260" w:rsidP="00A62459">
            <w:pPr>
              <w:pStyle w:val="reference0"/>
              <w:spacing w:before="0" w:after="0"/>
              <w:rPr>
                <w:rFonts w:ascii="Times" w:hAnsi="Times" w:cs="Times"/>
                <w:b/>
                <w:bCs/>
                <w:sz w:val="24"/>
                <w:szCs w:val="24"/>
              </w:rPr>
            </w:pPr>
            <w:r>
              <w:rPr>
                <w:rFonts w:ascii="Times" w:hAnsi="Times"/>
                <w:szCs w:val="24"/>
                <w:lang w:eastAsia="en-US"/>
              </w:rPr>
              <w:t>Update on 1/28 email:</w:t>
            </w:r>
          </w:p>
          <w:p w14:paraId="42915E4D" w14:textId="77777777"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5DDB761B" w14:textId="77777777" w:rsidR="00D42780" w:rsidRDefault="00746260">
            <w:pPr>
              <w:suppressAutoHyphens w:val="0"/>
              <w:ind w:firstLine="0"/>
              <w:rPr>
                <w:lang w:val="en-GB"/>
              </w:rPr>
            </w:pPr>
            <w:r>
              <w:rPr>
                <w:lang w:val="en-GB"/>
              </w:rPr>
              <w:t>Configuration of TRS/CSI-RS occasion(s) for idle/inactive Ues include at least:</w:t>
            </w:r>
          </w:p>
          <w:p w14:paraId="474EC43F" w14:textId="77777777" w:rsidR="00D42780" w:rsidRDefault="00746260" w:rsidP="00375104">
            <w:pPr>
              <w:numPr>
                <w:ilvl w:val="0"/>
                <w:numId w:val="10"/>
              </w:numPr>
              <w:suppressAutoHyphens w:val="0"/>
              <w:spacing w:before="0" w:after="0" w:line="240" w:lineRule="auto"/>
              <w:jc w:val="left"/>
              <w:rPr>
                <w:rFonts w:eastAsia="Times New Roman"/>
                <w:lang w:val="en-GB"/>
              </w:rPr>
            </w:pPr>
            <w:r>
              <w:rPr>
                <w:rFonts w:eastAsia="Times New Roman"/>
                <w:lang w:val="en-GB"/>
              </w:rPr>
              <w:t>powerControlOffsetSS,</w:t>
            </w:r>
          </w:p>
          <w:p w14:paraId="33CB87F1" w14:textId="77777777" w:rsidR="00D42780" w:rsidRDefault="00746260" w:rsidP="00375104">
            <w:pPr>
              <w:numPr>
                <w:ilvl w:val="0"/>
                <w:numId w:val="10"/>
              </w:numPr>
              <w:suppressAutoHyphens w:val="0"/>
              <w:spacing w:before="0" w:after="0" w:line="240" w:lineRule="auto"/>
              <w:jc w:val="left"/>
              <w:rPr>
                <w:rFonts w:eastAsia="Times New Roman"/>
                <w:lang w:val="en-GB"/>
              </w:rPr>
            </w:pPr>
            <w:r>
              <w:rPr>
                <w:rFonts w:eastAsia="Times New Roman"/>
                <w:lang w:val="en-GB"/>
              </w:rPr>
              <w:t>scramblingID</w:t>
            </w:r>
          </w:p>
          <w:p w14:paraId="222B0756" w14:textId="77777777" w:rsidR="00D42780" w:rsidRDefault="00746260" w:rsidP="00375104">
            <w:pPr>
              <w:numPr>
                <w:ilvl w:val="0"/>
                <w:numId w:val="10"/>
              </w:numPr>
              <w:suppressAutoHyphens w:val="0"/>
              <w:spacing w:before="0" w:after="0" w:line="240" w:lineRule="auto"/>
              <w:jc w:val="left"/>
              <w:rPr>
                <w:rFonts w:eastAsia="Times New Roman"/>
                <w:lang w:val="en-GB"/>
              </w:rPr>
            </w:pPr>
            <w:r>
              <w:rPr>
                <w:rFonts w:eastAsia="Times New Roman"/>
                <w:lang w:val="en-GB"/>
              </w:rPr>
              <w:t>firstOFDMSymbolInTimeDomain,</w:t>
            </w:r>
          </w:p>
          <w:p w14:paraId="67C53F76" w14:textId="77777777" w:rsidR="00D42780" w:rsidRDefault="00746260" w:rsidP="00375104">
            <w:pPr>
              <w:numPr>
                <w:ilvl w:val="0"/>
                <w:numId w:val="10"/>
              </w:numPr>
              <w:suppressAutoHyphens w:val="0"/>
              <w:spacing w:before="0" w:after="0" w:line="240" w:lineRule="auto"/>
              <w:jc w:val="left"/>
              <w:rPr>
                <w:rFonts w:eastAsia="Times New Roman"/>
                <w:lang w:val="en-GB"/>
              </w:rPr>
            </w:pPr>
            <w:r>
              <w:rPr>
                <w:rFonts w:eastAsia="Times New Roman"/>
                <w:lang w:val="en-GB"/>
              </w:rPr>
              <w:t>startingRB.</w:t>
            </w:r>
          </w:p>
          <w:p w14:paraId="15208E2D" w14:textId="77777777" w:rsidR="00D42780" w:rsidRDefault="00746260" w:rsidP="00375104">
            <w:pPr>
              <w:numPr>
                <w:ilvl w:val="0"/>
                <w:numId w:val="10"/>
              </w:numPr>
              <w:suppressAutoHyphens w:val="0"/>
              <w:spacing w:before="0" w:after="0" w:line="240" w:lineRule="auto"/>
              <w:jc w:val="left"/>
              <w:rPr>
                <w:rFonts w:eastAsia="Times New Roman"/>
                <w:lang w:val="en-GB"/>
              </w:rPr>
            </w:pPr>
            <w:r>
              <w:rPr>
                <w:rFonts w:eastAsia="Times New Roman"/>
                <w:lang w:val="en-GB"/>
              </w:rPr>
              <w:t>nrofRBs,</w:t>
            </w:r>
          </w:p>
          <w:p w14:paraId="1CFB14F0" w14:textId="77777777" w:rsidR="00D42780" w:rsidRDefault="00746260" w:rsidP="00375104">
            <w:pPr>
              <w:numPr>
                <w:ilvl w:val="0"/>
                <w:numId w:val="10"/>
              </w:numPr>
              <w:suppressAutoHyphens w:val="0"/>
              <w:spacing w:before="0" w:after="0" w:line="240" w:lineRule="auto"/>
              <w:jc w:val="left"/>
              <w:rPr>
                <w:rFonts w:eastAsia="Times New Roman"/>
                <w:lang w:val="en-GB"/>
              </w:rPr>
            </w:pPr>
            <w:r>
              <w:rPr>
                <w:rFonts w:eastAsia="Times New Roman"/>
                <w:lang w:val="en-GB"/>
              </w:rPr>
              <w:t>FFS other parameters</w:t>
            </w:r>
          </w:p>
          <w:p w14:paraId="675F04B1" w14:textId="77777777" w:rsidR="00D42780" w:rsidRDefault="00746260" w:rsidP="00375104">
            <w:pPr>
              <w:numPr>
                <w:ilvl w:val="0"/>
                <w:numId w:val="10"/>
              </w:numPr>
              <w:suppressAutoHyphens w:val="0"/>
              <w:spacing w:before="0" w:after="0" w:line="240" w:lineRule="auto"/>
              <w:jc w:val="left"/>
              <w:rPr>
                <w:rFonts w:eastAsia="Times New Roman"/>
                <w:lang w:val="en-GB"/>
              </w:rPr>
            </w:pPr>
            <w:r>
              <w:rPr>
                <w:rFonts w:eastAsia="Times New Roman"/>
                <w:lang w:val="en-GB"/>
              </w:rPr>
              <w:t>FFS applicable values</w:t>
            </w:r>
          </w:p>
          <w:p w14:paraId="4343DB68" w14:textId="77777777" w:rsidR="00D42780" w:rsidRDefault="00D42780">
            <w:pPr>
              <w:suppressAutoHyphens w:val="0"/>
              <w:spacing w:after="0"/>
              <w:ind w:firstLine="0"/>
              <w:rPr>
                <w:sz w:val="28"/>
                <w:szCs w:val="36"/>
                <w:lang w:val="en-GB"/>
              </w:rPr>
            </w:pPr>
          </w:p>
          <w:p w14:paraId="1D450E35" w14:textId="77777777"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7D3ED088" w14:textId="77777777" w:rsidR="00D42780" w:rsidRDefault="00746260">
            <w:pPr>
              <w:suppressAutoHyphens w:val="0"/>
              <w:ind w:firstLine="0"/>
              <w:rPr>
                <w:color w:val="000000"/>
                <w:lang w:val="en-GB"/>
              </w:rPr>
            </w:pPr>
            <w:r>
              <w:rPr>
                <w:color w:val="000000"/>
                <w:lang w:val="en-GB"/>
              </w:rPr>
              <w:t>The SCS configuration of TRS/CSI-RS occasion(s) for idle/inactive UEs can be discussed and down-selected from following alternatives at RAN1#105-e:</w:t>
            </w:r>
          </w:p>
          <w:p w14:paraId="6DD2E3F8" w14:textId="77777777" w:rsidR="00D42780" w:rsidRDefault="00746260" w:rsidP="00375104">
            <w:pPr>
              <w:numPr>
                <w:ilvl w:val="0"/>
                <w:numId w:val="11"/>
              </w:numPr>
              <w:suppressAutoHyphens w:val="0"/>
              <w:spacing w:before="0" w:after="0" w:line="240" w:lineRule="auto"/>
              <w:jc w:val="left"/>
              <w:rPr>
                <w:rFonts w:eastAsia="Times New Roman"/>
                <w:color w:val="000000"/>
                <w:lang w:val="en-GB"/>
              </w:rPr>
            </w:pPr>
            <w:r>
              <w:rPr>
                <w:rFonts w:eastAsia="Times New Roman"/>
                <w:color w:val="000000"/>
                <w:lang w:val="en-GB"/>
              </w:rPr>
              <w:t>Alt1: same as initial BWP</w:t>
            </w:r>
          </w:p>
          <w:p w14:paraId="4E8096F5" w14:textId="77777777" w:rsidR="00D42780" w:rsidRDefault="00746260" w:rsidP="00375104">
            <w:pPr>
              <w:numPr>
                <w:ilvl w:val="0"/>
                <w:numId w:val="11"/>
              </w:numPr>
              <w:suppressAutoHyphens w:val="0"/>
              <w:spacing w:before="0" w:after="0" w:line="240" w:lineRule="auto"/>
              <w:jc w:val="left"/>
              <w:rPr>
                <w:rFonts w:eastAsia="Times New Roman"/>
                <w:color w:val="000000"/>
                <w:lang w:val="en-GB"/>
              </w:rPr>
            </w:pPr>
            <w:r>
              <w:rPr>
                <w:rFonts w:eastAsia="Times New Roman"/>
                <w:color w:val="000000"/>
                <w:lang w:val="en-GB"/>
              </w:rPr>
              <w:t xml:space="preserve">Alt2: configurable parameter </w:t>
            </w:r>
          </w:p>
          <w:p w14:paraId="362C0434" w14:textId="77777777" w:rsidR="00D42780" w:rsidRDefault="00D42780">
            <w:pPr>
              <w:suppressAutoHyphens w:val="0"/>
              <w:spacing w:after="0"/>
              <w:ind w:firstLine="0"/>
              <w:rPr>
                <w:sz w:val="28"/>
                <w:szCs w:val="36"/>
                <w:lang w:val="en-GB"/>
              </w:rPr>
            </w:pPr>
          </w:p>
          <w:p w14:paraId="51AA1881" w14:textId="77777777" w:rsidR="00D42780" w:rsidRDefault="00746260">
            <w:pPr>
              <w:suppressAutoHyphens w:val="0"/>
              <w:spacing w:before="0" w:after="0" w:line="240" w:lineRule="auto"/>
              <w:ind w:firstLine="0"/>
              <w:jc w:val="left"/>
              <w:rPr>
                <w:rFonts w:ascii="Calibri" w:hAnsi="Calibri"/>
                <w:highlight w:val="green"/>
                <w:lang w:val="en-GB" w:eastAsia="en-US"/>
              </w:rPr>
            </w:pPr>
            <w:r>
              <w:rPr>
                <w:rFonts w:ascii="Times" w:hAnsi="Times"/>
                <w:highlight w:val="green"/>
                <w:lang w:val="en-GB" w:eastAsia="en-US"/>
              </w:rPr>
              <w:lastRenderedPageBreak/>
              <w:t>Agreements:</w:t>
            </w:r>
          </w:p>
          <w:p w14:paraId="057AEFFF" w14:textId="77777777" w:rsidR="00D42780" w:rsidRDefault="00746260">
            <w:pPr>
              <w:suppressAutoHyphens w:val="0"/>
              <w:spacing w:before="0" w:after="0" w:line="240" w:lineRule="auto"/>
              <w:ind w:firstLine="0"/>
              <w:jc w:val="left"/>
              <w:rPr>
                <w:rFonts w:ascii="Times" w:hAnsi="Times"/>
                <w:lang w:val="en-GB" w:eastAsia="en-US"/>
              </w:rPr>
            </w:pPr>
            <w:r>
              <w:rPr>
                <w:rFonts w:ascii="Times" w:hAnsi="Times"/>
                <w:lang w:val="en-GB" w:eastAsia="en-US"/>
              </w:rPr>
              <w:t xml:space="preserve">Multiple RS resources can be configured for TRS/CSI-RS occasion(s) for idle/inactive UEs. </w:t>
            </w:r>
          </w:p>
          <w:p w14:paraId="5855C906" w14:textId="77777777" w:rsidR="00D42780" w:rsidRDefault="00746260" w:rsidP="00375104">
            <w:pPr>
              <w:numPr>
                <w:ilvl w:val="0"/>
                <w:numId w:val="12"/>
              </w:numPr>
              <w:suppressAutoHyphens w:val="0"/>
              <w:spacing w:before="0" w:after="0" w:line="240" w:lineRule="auto"/>
              <w:jc w:val="left"/>
              <w:rPr>
                <w:rFonts w:ascii="Times" w:eastAsia="SimSun" w:hAnsi="Times"/>
                <w:lang w:val="en-GB" w:eastAsia="zh-CN"/>
              </w:rPr>
            </w:pPr>
            <w:r>
              <w:rPr>
                <w:rFonts w:ascii="Times" w:eastAsia="SimSun" w:hAnsi="Times"/>
                <w:lang w:val="en-GB" w:eastAsia="zh-CN"/>
              </w:rPr>
              <w:t>FFS details (including whether or not to restrict the RS to be TRS only)</w:t>
            </w:r>
          </w:p>
          <w:p w14:paraId="6E0DDEA4" w14:textId="77777777" w:rsidR="00D42780" w:rsidRDefault="00D42780">
            <w:pPr>
              <w:suppressAutoHyphens w:val="0"/>
              <w:spacing w:after="0"/>
              <w:ind w:firstLine="0"/>
              <w:rPr>
                <w:rFonts w:ascii="Times" w:eastAsia="SimSun" w:hAnsi="Times"/>
                <w:lang w:val="en-GB" w:eastAsia="zh-CN"/>
              </w:rPr>
            </w:pPr>
          </w:p>
          <w:p w14:paraId="25233643" w14:textId="77777777" w:rsidR="00D42780" w:rsidRDefault="00746260">
            <w:pPr>
              <w:suppressAutoHyphens w:val="0"/>
              <w:spacing w:after="0"/>
              <w:ind w:firstLine="0"/>
              <w:rPr>
                <w:rFonts w:ascii="Times" w:eastAsia="SimSun" w:hAnsi="Times"/>
                <w:lang w:val="en-GB" w:eastAsia="zh-CN"/>
              </w:rPr>
            </w:pPr>
            <w:r>
              <w:rPr>
                <w:rFonts w:ascii="Times" w:eastAsia="SimSun" w:hAnsi="Times"/>
                <w:lang w:val="en-GB" w:eastAsia="zh-CN"/>
              </w:rPr>
              <w:t>Update on 1/31:</w:t>
            </w:r>
          </w:p>
          <w:p w14:paraId="52E56568" w14:textId="77777777" w:rsidR="00D42780" w:rsidRDefault="00746260">
            <w:pPr>
              <w:suppressAutoHyphens w:val="0"/>
              <w:spacing w:after="0"/>
              <w:ind w:firstLine="0"/>
              <w:rPr>
                <w:rFonts w:ascii="Times" w:eastAsia="SimSun" w:hAnsi="Times"/>
                <w:lang w:val="en-GB" w:eastAsia="zh-CN"/>
              </w:rPr>
            </w:pPr>
            <w:r>
              <w:rPr>
                <w:rFonts w:ascii="Times" w:eastAsia="SimSun" w:hAnsi="Times"/>
                <w:highlight w:val="green"/>
                <w:lang w:val="en-GB" w:eastAsia="zh-CN"/>
              </w:rPr>
              <w:t>Agreements:</w:t>
            </w:r>
          </w:p>
          <w:p w14:paraId="4570220B" w14:textId="77777777" w:rsidR="00D42780" w:rsidRDefault="00746260">
            <w:pPr>
              <w:suppressAutoHyphens w:val="0"/>
              <w:spacing w:before="0" w:line="264" w:lineRule="atLeast"/>
              <w:ind w:firstLine="0"/>
              <w:rPr>
                <w:rFonts w:ascii="Calibri" w:hAnsi="Calibri"/>
                <w:szCs w:val="22"/>
                <w:lang w:val="en-GB" w:eastAsia="en-US"/>
              </w:rPr>
            </w:pPr>
            <w:r>
              <w:rPr>
                <w:lang w:val="en-GB" w:eastAsia="en-US"/>
              </w:rPr>
              <w:t>For a cell with TRS/CSI-RS occasions configured for IDLE/Inactive UEs, IDLE/Inactive UE’s assumption on the availability of TRS/CSI-RS at the configured occasion(s) is informed to the idle/inactive UE based on explicit indication.</w:t>
            </w:r>
          </w:p>
          <w:p w14:paraId="79D6E2F9" w14:textId="77777777" w:rsidR="00D42780" w:rsidRDefault="00746260" w:rsidP="00375104">
            <w:pPr>
              <w:numPr>
                <w:ilvl w:val="0"/>
                <w:numId w:val="20"/>
              </w:numPr>
              <w:suppressAutoHyphens w:val="0"/>
              <w:spacing w:before="0" w:after="0" w:line="240" w:lineRule="auto"/>
              <w:jc w:val="left"/>
              <w:rPr>
                <w:rFonts w:ascii="Times" w:eastAsia="Times New Roman" w:hAnsi="Times"/>
                <w:szCs w:val="24"/>
                <w:lang w:val="en-GB" w:eastAsia="en-US"/>
              </w:rPr>
            </w:pPr>
            <w:r>
              <w:rPr>
                <w:rFonts w:eastAsia="Times New Roman"/>
                <w:lang w:val="en-GB" w:eastAsia="en-US"/>
              </w:rPr>
              <w:t>FFS details (e.g., the signalling, detailed information for the TRS/CSI-RS, etc.)</w:t>
            </w:r>
          </w:p>
          <w:p w14:paraId="43CE68A3" w14:textId="77777777" w:rsidR="00D42780" w:rsidRDefault="00746260" w:rsidP="00375104">
            <w:pPr>
              <w:numPr>
                <w:ilvl w:val="0"/>
                <w:numId w:val="20"/>
              </w:numPr>
              <w:suppressAutoHyphens w:val="0"/>
              <w:spacing w:before="0" w:after="0" w:line="240" w:lineRule="auto"/>
              <w:jc w:val="left"/>
              <w:rPr>
                <w:rFonts w:ascii="Times" w:eastAsia="Times New Roman" w:hAnsi="Times"/>
                <w:szCs w:val="24"/>
                <w:lang w:val="en-GB" w:eastAsia="en-US"/>
              </w:rPr>
            </w:pPr>
            <w:r>
              <w:rPr>
                <w:rFonts w:eastAsia="Times New Roman"/>
                <w:lang w:val="en-GB" w:eastAsia="en-US"/>
              </w:rPr>
              <w:t>There is no intended blind detection of the presence/absence of TRS/CSI-RS at the UE side in this feature. That is, the UE assumes TRS/CSI-RS is not present if the network does not indicate it is available (or indicates it is unavailable).</w:t>
            </w:r>
          </w:p>
          <w:p w14:paraId="60910A8E" w14:textId="77777777" w:rsidR="00D42780" w:rsidRDefault="00D42780">
            <w:pPr>
              <w:pStyle w:val="reference0"/>
              <w:spacing w:before="0" w:after="0"/>
              <w:rPr>
                <w:rFonts w:ascii="Times" w:hAnsi="Times" w:cs="Times"/>
                <w:b/>
                <w:bCs/>
                <w:sz w:val="24"/>
                <w:szCs w:val="24"/>
              </w:rPr>
            </w:pPr>
          </w:p>
          <w:p w14:paraId="2E28B22B" w14:textId="77777777" w:rsidR="00F05762" w:rsidRPr="00F05762" w:rsidRDefault="00F05762" w:rsidP="00F05762">
            <w:pPr>
              <w:suppressAutoHyphens w:val="0"/>
              <w:ind w:firstLine="0"/>
              <w:rPr>
                <w:b/>
                <w:bCs/>
                <w:u w:val="single"/>
                <w:lang w:val="en-GB"/>
              </w:rPr>
            </w:pPr>
            <w:r w:rsidRPr="00F05762">
              <w:rPr>
                <w:b/>
                <w:bCs/>
                <w:u w:val="single"/>
                <w:lang w:val="en-GB" w:eastAsia="en-US"/>
              </w:rPr>
              <w:t>Conclusion</w:t>
            </w:r>
          </w:p>
          <w:p w14:paraId="6A47F250" w14:textId="77777777" w:rsidR="00F05762" w:rsidRPr="00F05762" w:rsidRDefault="00F05762" w:rsidP="00F05762">
            <w:pPr>
              <w:suppressAutoHyphens w:val="0"/>
              <w:ind w:firstLine="0"/>
              <w:rPr>
                <w:lang w:val="en-GB" w:eastAsia="en-US"/>
              </w:rPr>
            </w:pPr>
            <w:r w:rsidRPr="00F05762">
              <w:rPr>
                <w:lang w:val="en-GB" w:eastAsia="en-US"/>
              </w:rPr>
              <w:t>From RAN1 perspective, there is no consensus on supporting RRM measurement for serving cell functionality for TRS/CSI-RS occasion(s) for idles/inactive UEs.</w:t>
            </w:r>
          </w:p>
          <w:p w14:paraId="6527C6F8" w14:textId="77777777" w:rsidR="00F05762" w:rsidRPr="00F05762" w:rsidRDefault="00F05762" w:rsidP="00F05762">
            <w:pPr>
              <w:suppressAutoHyphens w:val="0"/>
              <w:spacing w:before="0" w:after="0" w:line="240" w:lineRule="auto"/>
              <w:ind w:firstLine="0"/>
              <w:jc w:val="left"/>
              <w:rPr>
                <w:rFonts w:ascii="Calibri" w:hAnsi="Calibri" w:cs="Calibri"/>
                <w:color w:val="1F497D"/>
                <w:sz w:val="22"/>
                <w:szCs w:val="22"/>
                <w:lang w:eastAsia="en-US"/>
              </w:rPr>
            </w:pPr>
          </w:p>
          <w:p w14:paraId="4209051D" w14:textId="77777777" w:rsidR="00F05762" w:rsidRPr="00F05762" w:rsidRDefault="00F05762" w:rsidP="00F05762">
            <w:pPr>
              <w:suppressAutoHyphens w:val="0"/>
              <w:ind w:firstLine="0"/>
              <w:rPr>
                <w:highlight w:val="green"/>
                <w:lang w:val="en-GB" w:eastAsia="en-US"/>
              </w:rPr>
            </w:pPr>
            <w:r w:rsidRPr="00F05762">
              <w:rPr>
                <w:highlight w:val="green"/>
                <w:lang w:val="en-GB" w:eastAsia="en-US"/>
              </w:rPr>
              <w:t>Agreements:</w:t>
            </w:r>
          </w:p>
          <w:p w14:paraId="6F160E63" w14:textId="77777777" w:rsidR="00F05762" w:rsidRPr="00F05762" w:rsidRDefault="00F05762" w:rsidP="00F05762">
            <w:pPr>
              <w:suppressAutoHyphens w:val="0"/>
              <w:ind w:firstLine="0"/>
            </w:pPr>
            <w:r w:rsidRPr="00F05762">
              <w:rPr>
                <w:lang w:val="en-GB" w:eastAsia="en-US"/>
              </w:rPr>
              <w:t>The configuration of the frequency location of TRS/CSI-RS occasion(s) for idle/inactive UEs are discussed and down-selected from following alternatives at RAN1#104bis-e:</w:t>
            </w:r>
          </w:p>
          <w:p w14:paraId="3C32D889" w14:textId="77777777" w:rsidR="00F05762" w:rsidRPr="00F05762" w:rsidRDefault="00F05762" w:rsidP="00375104">
            <w:pPr>
              <w:numPr>
                <w:ilvl w:val="0"/>
                <w:numId w:val="21"/>
              </w:numPr>
              <w:suppressAutoHyphens w:val="0"/>
              <w:spacing w:before="0" w:after="0" w:line="240" w:lineRule="auto"/>
              <w:jc w:val="left"/>
              <w:rPr>
                <w:rFonts w:eastAsia="Times New Roman"/>
                <w:lang w:val="en-GB" w:eastAsia="en-US"/>
              </w:rPr>
            </w:pPr>
            <w:r w:rsidRPr="00F05762">
              <w:rPr>
                <w:rFonts w:eastAsia="Times New Roman"/>
                <w:lang w:val="en-GB" w:eastAsia="en-US"/>
              </w:rPr>
              <w:t>Alt-1: within initial DL BWP</w:t>
            </w:r>
          </w:p>
          <w:p w14:paraId="05A9E141" w14:textId="77777777" w:rsidR="00F05762" w:rsidRPr="00F05762" w:rsidRDefault="00F05762" w:rsidP="00375104">
            <w:pPr>
              <w:numPr>
                <w:ilvl w:val="0"/>
                <w:numId w:val="21"/>
              </w:numPr>
              <w:suppressAutoHyphens w:val="0"/>
              <w:spacing w:before="0" w:after="0" w:line="240" w:lineRule="auto"/>
              <w:jc w:val="left"/>
              <w:rPr>
                <w:rFonts w:eastAsia="Times New Roman"/>
                <w:lang w:val="en-GB" w:eastAsia="en-US"/>
              </w:rPr>
            </w:pPr>
            <w:r w:rsidRPr="00F05762">
              <w:rPr>
                <w:rFonts w:eastAsia="Times New Roman"/>
                <w:lang w:val="en-GB" w:eastAsia="en-US"/>
              </w:rPr>
              <w:t xml:space="preserve">Alt-2: is not restricted by initial BWP </w:t>
            </w:r>
          </w:p>
          <w:p w14:paraId="61333A27" w14:textId="77777777" w:rsidR="00F05762" w:rsidRPr="00F05762" w:rsidRDefault="00F05762" w:rsidP="00375104">
            <w:pPr>
              <w:numPr>
                <w:ilvl w:val="1"/>
                <w:numId w:val="21"/>
              </w:numPr>
              <w:suppressAutoHyphens w:val="0"/>
              <w:spacing w:before="0" w:after="0" w:line="240" w:lineRule="auto"/>
              <w:jc w:val="left"/>
              <w:rPr>
                <w:rFonts w:eastAsia="Times New Roman"/>
                <w:lang w:val="en-GB"/>
              </w:rPr>
            </w:pPr>
            <w:r w:rsidRPr="00F05762">
              <w:rPr>
                <w:rFonts w:eastAsia="Times New Roman"/>
                <w:lang w:val="en-GB" w:eastAsia="en-US"/>
              </w:rPr>
              <w:t>IDLE/INACTIVE mode UE is not expected to receive TRS/CSI-RS outside the initial DL BWP.</w:t>
            </w:r>
          </w:p>
          <w:p w14:paraId="054AC536" w14:textId="77777777" w:rsidR="00F05762" w:rsidRPr="00F05762" w:rsidRDefault="00F05762" w:rsidP="00F05762">
            <w:pPr>
              <w:suppressAutoHyphens w:val="0"/>
              <w:spacing w:before="0" w:after="0" w:line="240" w:lineRule="auto"/>
              <w:ind w:firstLine="0"/>
              <w:jc w:val="left"/>
              <w:rPr>
                <w:rFonts w:ascii="Calibri" w:eastAsia="Calibri" w:hAnsi="Calibri" w:cs="Calibri"/>
                <w:color w:val="1F497D"/>
                <w:sz w:val="22"/>
                <w:szCs w:val="22"/>
                <w:lang w:val="en-GB" w:eastAsia="en-US"/>
              </w:rPr>
            </w:pPr>
          </w:p>
          <w:p w14:paraId="207C5055" w14:textId="77777777" w:rsidR="00F05762" w:rsidRPr="00F05762" w:rsidRDefault="00F05762" w:rsidP="00F05762">
            <w:pPr>
              <w:suppressAutoHyphens w:val="0"/>
              <w:spacing w:before="0" w:after="0" w:line="240" w:lineRule="auto"/>
              <w:ind w:firstLine="0"/>
              <w:jc w:val="left"/>
              <w:rPr>
                <w:rFonts w:ascii="Times" w:hAnsi="Times"/>
                <w:szCs w:val="24"/>
                <w:lang w:val="en-GB" w:eastAsia="en-US"/>
              </w:rPr>
            </w:pPr>
            <w:r w:rsidRPr="00F05762">
              <w:rPr>
                <w:rFonts w:ascii="Times" w:hAnsi="Times"/>
                <w:szCs w:val="24"/>
                <w:highlight w:val="green"/>
                <w:lang w:val="en-GB" w:eastAsia="en-US"/>
              </w:rPr>
              <w:t>Agreements:</w:t>
            </w:r>
          </w:p>
          <w:p w14:paraId="5C228AB1" w14:textId="77777777" w:rsidR="00F05762" w:rsidRPr="00F05762" w:rsidRDefault="00F05762" w:rsidP="00F05762">
            <w:pPr>
              <w:suppressAutoHyphens w:val="0"/>
              <w:spacing w:before="0" w:line="264" w:lineRule="atLeast"/>
              <w:ind w:firstLine="0"/>
              <w:rPr>
                <w:lang w:val="en-GB" w:eastAsia="en-US"/>
              </w:rPr>
            </w:pPr>
            <w:r w:rsidRPr="00F05762">
              <w:rPr>
                <w:rFonts w:ascii="Times" w:hAnsi="Times"/>
                <w:lang w:val="en-GB" w:eastAsia="en-US"/>
              </w:rPr>
              <w:t xml:space="preserve">To study QCL information of TRS/CSI-RS occasion(s) for idle/inactive UEs from following alternatives: </w:t>
            </w:r>
          </w:p>
          <w:p w14:paraId="342FA2E2" w14:textId="77777777" w:rsidR="00F05762" w:rsidRPr="00F05762" w:rsidRDefault="00F05762" w:rsidP="00375104">
            <w:pPr>
              <w:numPr>
                <w:ilvl w:val="0"/>
                <w:numId w:val="22"/>
              </w:numPr>
              <w:suppressAutoHyphens w:val="0"/>
              <w:spacing w:before="0" w:after="0" w:line="264" w:lineRule="atLeast"/>
              <w:jc w:val="left"/>
              <w:rPr>
                <w:rFonts w:ascii="Times" w:eastAsia="Times New Roman" w:hAnsi="Times"/>
                <w:lang w:val="en-GB"/>
              </w:rPr>
            </w:pPr>
            <w:r w:rsidRPr="00F05762">
              <w:rPr>
                <w:rFonts w:ascii="Times" w:eastAsia="Times New Roman" w:hAnsi="Times"/>
                <w:lang w:val="en-GB"/>
              </w:rPr>
              <w:t xml:space="preserve">Alt-1: </w:t>
            </w:r>
            <w:r w:rsidRPr="00F05762">
              <w:rPr>
                <w:rFonts w:ascii="Times" w:eastAsia="Times New Roman" w:hAnsi="Times"/>
                <w:strike/>
                <w:color w:val="FF0000"/>
                <w:lang w:val="en-GB"/>
              </w:rPr>
              <w:t>TCI state</w:t>
            </w:r>
            <w:r w:rsidRPr="00F05762">
              <w:rPr>
                <w:rFonts w:ascii="Times" w:eastAsia="Times New Roman" w:hAnsi="Times"/>
                <w:color w:val="FF0000"/>
                <w:lang w:val="en-GB"/>
              </w:rPr>
              <w:t xml:space="preserve"> </w:t>
            </w:r>
            <w:r w:rsidRPr="00F05762">
              <w:rPr>
                <w:rFonts w:ascii="Times" w:eastAsia="Times New Roman" w:hAnsi="Times"/>
                <w:lang w:val="en-GB"/>
              </w:rPr>
              <w:t>from higher layer configuration, e.g. qcl-InfoPeriodicCSI-RS</w:t>
            </w:r>
          </w:p>
          <w:p w14:paraId="2288983D" w14:textId="77777777" w:rsidR="00F05762" w:rsidRPr="00F05762" w:rsidRDefault="00F05762" w:rsidP="00375104">
            <w:pPr>
              <w:numPr>
                <w:ilvl w:val="0"/>
                <w:numId w:val="22"/>
              </w:numPr>
              <w:suppressAutoHyphens w:val="0"/>
              <w:spacing w:before="0" w:after="0" w:line="264" w:lineRule="atLeast"/>
              <w:jc w:val="left"/>
              <w:rPr>
                <w:rFonts w:ascii="Times" w:eastAsia="Times New Roman" w:hAnsi="Times"/>
                <w:color w:val="FF0000"/>
                <w:lang w:val="en-GB"/>
              </w:rPr>
            </w:pPr>
            <w:r w:rsidRPr="00F05762">
              <w:rPr>
                <w:rFonts w:ascii="Times" w:eastAsia="Times New Roman" w:hAnsi="Times"/>
                <w:lang w:val="en-GB"/>
              </w:rPr>
              <w:t xml:space="preserve">Alt-2: QCL assumptions associated with transmitted SSBs </w:t>
            </w:r>
            <w:r w:rsidRPr="00F05762">
              <w:rPr>
                <w:rFonts w:ascii="Times" w:eastAsia="Times New Roman" w:hAnsi="Times"/>
                <w:color w:val="FF0000"/>
                <w:lang w:val="en-GB"/>
              </w:rPr>
              <w:t>implicitly, e.g. similar to PDCCH monitoring in PO</w:t>
            </w:r>
            <w:r w:rsidRPr="00F05762">
              <w:rPr>
                <w:rFonts w:ascii="Times" w:eastAsia="Times New Roman" w:hAnsi="Times"/>
                <w:color w:val="FF0000"/>
                <w:szCs w:val="24"/>
                <w:lang w:val="en-GB" w:eastAsia="en-US"/>
              </w:rPr>
              <w:t xml:space="preserve"> </w:t>
            </w:r>
          </w:p>
          <w:p w14:paraId="6D45115B" w14:textId="77777777" w:rsidR="00F05762" w:rsidRPr="00F05762" w:rsidRDefault="00F05762" w:rsidP="00375104">
            <w:pPr>
              <w:numPr>
                <w:ilvl w:val="1"/>
                <w:numId w:val="22"/>
              </w:numPr>
              <w:suppressAutoHyphens w:val="0"/>
              <w:spacing w:before="0" w:after="0" w:line="264" w:lineRule="atLeast"/>
              <w:jc w:val="left"/>
              <w:rPr>
                <w:rFonts w:ascii="Times" w:eastAsia="Times New Roman" w:hAnsi="Times"/>
                <w:strike/>
                <w:color w:val="FF0000"/>
                <w:lang w:val="en-GB"/>
              </w:rPr>
            </w:pPr>
            <w:r w:rsidRPr="00F05762">
              <w:rPr>
                <w:rFonts w:ascii="Times" w:eastAsia="Times New Roman" w:hAnsi="Times"/>
                <w:strike/>
                <w:color w:val="FF0000"/>
                <w:lang w:val="en-GB"/>
              </w:rPr>
              <w:t xml:space="preserve">FFS details </w:t>
            </w:r>
          </w:p>
          <w:p w14:paraId="0DB7CEEA" w14:textId="77777777" w:rsidR="00F05762" w:rsidRPr="00F05762" w:rsidRDefault="00F05762" w:rsidP="00375104">
            <w:pPr>
              <w:numPr>
                <w:ilvl w:val="0"/>
                <w:numId w:val="22"/>
              </w:numPr>
              <w:suppressAutoHyphens w:val="0"/>
              <w:spacing w:before="0" w:after="0" w:line="264" w:lineRule="atLeast"/>
              <w:jc w:val="left"/>
              <w:rPr>
                <w:rFonts w:ascii="Times" w:eastAsia="Times New Roman" w:hAnsi="Times"/>
                <w:color w:val="FF0000"/>
                <w:lang w:val="en-GB"/>
              </w:rPr>
            </w:pPr>
            <w:r w:rsidRPr="00F05762">
              <w:rPr>
                <w:rFonts w:ascii="Times" w:eastAsia="Times New Roman" w:hAnsi="Times"/>
                <w:color w:val="FF0000"/>
                <w:lang w:val="en-GB"/>
              </w:rPr>
              <w:t>FFS details</w:t>
            </w:r>
          </w:p>
          <w:p w14:paraId="5F89AE6A" w14:textId="77777777" w:rsidR="00F05762" w:rsidRPr="00F05762" w:rsidRDefault="00F05762" w:rsidP="00375104">
            <w:pPr>
              <w:numPr>
                <w:ilvl w:val="0"/>
                <w:numId w:val="22"/>
              </w:numPr>
              <w:suppressAutoHyphens w:val="0"/>
              <w:spacing w:before="0" w:after="0" w:line="264" w:lineRule="atLeast"/>
              <w:jc w:val="left"/>
              <w:rPr>
                <w:rFonts w:ascii="Times" w:eastAsia="Times New Roman" w:hAnsi="Times"/>
                <w:lang w:val="en-GB"/>
              </w:rPr>
            </w:pPr>
            <w:r w:rsidRPr="00F05762">
              <w:rPr>
                <w:rFonts w:ascii="Times" w:eastAsia="Times New Roman" w:hAnsi="Times"/>
                <w:lang w:val="en-GB"/>
              </w:rPr>
              <w:t>Other alternatives are not precluded</w:t>
            </w:r>
          </w:p>
          <w:p w14:paraId="3FF4F652" w14:textId="77777777" w:rsidR="00F05762" w:rsidRPr="00F05762" w:rsidRDefault="00F05762" w:rsidP="00F05762">
            <w:pPr>
              <w:suppressAutoHyphens w:val="0"/>
              <w:spacing w:before="0" w:after="0" w:line="240" w:lineRule="auto"/>
              <w:ind w:firstLine="0"/>
              <w:jc w:val="left"/>
              <w:rPr>
                <w:rFonts w:ascii="Calibri" w:eastAsia="Calibri" w:hAnsi="Calibri" w:cs="Calibri"/>
                <w:color w:val="1F497D"/>
                <w:sz w:val="22"/>
                <w:szCs w:val="22"/>
                <w:lang w:val="en-GB" w:eastAsia="en-US"/>
              </w:rPr>
            </w:pPr>
          </w:p>
          <w:p w14:paraId="339A6B27" w14:textId="77777777" w:rsidR="00F05762" w:rsidRPr="00F05762" w:rsidRDefault="00F05762" w:rsidP="00F05762">
            <w:pPr>
              <w:suppressAutoHyphens w:val="0"/>
              <w:spacing w:before="0" w:after="0" w:line="240" w:lineRule="auto"/>
              <w:ind w:firstLine="0"/>
              <w:jc w:val="left"/>
              <w:rPr>
                <w:rFonts w:ascii="Calibri" w:eastAsia="Calibri" w:hAnsi="Calibri" w:cs="Calibri"/>
                <w:color w:val="1F497D"/>
                <w:sz w:val="22"/>
                <w:szCs w:val="22"/>
                <w:lang w:val="en-GB" w:eastAsia="en-US"/>
              </w:rPr>
            </w:pPr>
          </w:p>
          <w:p w14:paraId="460D75F5" w14:textId="77777777" w:rsidR="00F05762" w:rsidRPr="00F05762" w:rsidRDefault="00F05762" w:rsidP="00F05762">
            <w:pPr>
              <w:suppressAutoHyphens w:val="0"/>
              <w:spacing w:before="0" w:after="160" w:line="252" w:lineRule="auto"/>
              <w:ind w:firstLine="0"/>
              <w:jc w:val="left"/>
              <w:rPr>
                <w:rFonts w:ascii="Calibri" w:hAnsi="Calibri"/>
                <w:b/>
                <w:bCs/>
                <w:u w:val="single"/>
                <w:lang w:eastAsia="en-US"/>
              </w:rPr>
            </w:pPr>
            <w:r w:rsidRPr="00F05762">
              <w:rPr>
                <w:rFonts w:ascii="Times" w:hAnsi="Times"/>
                <w:b/>
                <w:bCs/>
                <w:u w:val="single"/>
                <w:lang w:val="en-GB" w:eastAsia="en-US"/>
              </w:rPr>
              <w:t>Conclusion:</w:t>
            </w:r>
          </w:p>
          <w:p w14:paraId="0D731A17" w14:textId="77777777" w:rsidR="00F05762" w:rsidRPr="00F05762" w:rsidRDefault="00F05762" w:rsidP="00F05762">
            <w:pPr>
              <w:suppressAutoHyphens w:val="0"/>
              <w:spacing w:before="0" w:after="160" w:line="252" w:lineRule="auto"/>
              <w:ind w:firstLine="0"/>
              <w:jc w:val="left"/>
              <w:rPr>
                <w:rFonts w:ascii="Times" w:hAnsi="Times"/>
                <w:lang w:val="en-GB" w:eastAsia="en-US"/>
              </w:rPr>
            </w:pPr>
            <w:r w:rsidRPr="00F05762">
              <w:rPr>
                <w:rFonts w:ascii="Times" w:hAnsi="Times"/>
                <w:lang w:val="en-GB" w:eastAsia="en-US"/>
              </w:rPr>
              <w:t>Decide at RAN1#104b-e, whether or not to support periodic CSI-RS in addition to periodic TRS for TRS/CSI-RS occasion(s) for idle/inactive UEs.</w:t>
            </w:r>
          </w:p>
          <w:p w14:paraId="374EE585" w14:textId="77777777" w:rsidR="00D42780" w:rsidRDefault="00D42780">
            <w:pPr>
              <w:pStyle w:val="reference0"/>
              <w:spacing w:before="0" w:after="0"/>
              <w:rPr>
                <w:rFonts w:eastAsiaTheme="minorEastAsia"/>
                <w:sz w:val="20"/>
              </w:rPr>
            </w:pPr>
          </w:p>
        </w:tc>
      </w:tr>
    </w:tbl>
    <w:p w14:paraId="576CAAB5" w14:textId="77777777" w:rsidR="00D42780" w:rsidRDefault="00D42780">
      <w:pPr>
        <w:pStyle w:val="reference0"/>
        <w:spacing w:before="0" w:after="0"/>
        <w:rPr>
          <w:rFonts w:eastAsiaTheme="minorEastAsia"/>
          <w:sz w:val="20"/>
        </w:rPr>
      </w:pPr>
    </w:p>
    <w:sectPr w:rsidR="00D42780">
      <w:footerReference w:type="default" r:id="rId37"/>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E5147" w14:textId="77777777" w:rsidR="005F04ED" w:rsidRDefault="005F04ED">
      <w:pPr>
        <w:spacing w:before="0" w:after="0" w:line="240" w:lineRule="auto"/>
      </w:pPr>
      <w:r>
        <w:separator/>
      </w:r>
    </w:p>
  </w:endnote>
  <w:endnote w:type="continuationSeparator" w:id="0">
    <w:p w14:paraId="6104C67E" w14:textId="77777777" w:rsidR="005F04ED" w:rsidRDefault="005F04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ourier New"/>
    <w:charset w:val="02"/>
    <w:family w:val="modern"/>
    <w:pitch w:val="fixed"/>
  </w:font>
  <w:font w:name="FangSong_GB2312">
    <w:altName w:val="仿宋"/>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9C94" w14:textId="1BC8E3DC" w:rsidR="00F519A6" w:rsidRDefault="00F519A6">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FE3650">
      <w:rPr>
        <w:rStyle w:val="PageNumber"/>
        <w:i/>
        <w:noProof/>
        <w:color w:val="auto"/>
      </w:rPr>
      <w:t>20</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0B302" w14:textId="77777777" w:rsidR="005F04ED" w:rsidRDefault="005F04ED">
      <w:pPr>
        <w:spacing w:before="0" w:after="0" w:line="240" w:lineRule="auto"/>
      </w:pPr>
      <w:r>
        <w:separator/>
      </w:r>
    </w:p>
  </w:footnote>
  <w:footnote w:type="continuationSeparator" w:id="0">
    <w:p w14:paraId="2DAA7351" w14:textId="77777777" w:rsidR="005F04ED" w:rsidRDefault="005F04E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042C379F"/>
    <w:multiLevelType w:val="hybridMultilevel"/>
    <w:tmpl w:val="41629B12"/>
    <w:lvl w:ilvl="0" w:tplc="1CBCB814">
      <w:start w:val="1"/>
      <w:numFmt w:val="bullet"/>
      <w:lvlText w:val=""/>
      <w:lvlJc w:val="left"/>
      <w:pPr>
        <w:tabs>
          <w:tab w:val="num" w:pos="360"/>
        </w:tabs>
        <w:ind w:left="360" w:hanging="360"/>
      </w:pPr>
      <w:rPr>
        <w:rFonts w:ascii="Symbol" w:hAnsi="Symbol" w:hint="default"/>
      </w:rPr>
    </w:lvl>
    <w:lvl w:ilvl="1" w:tplc="D092F23E">
      <w:start w:val="1"/>
      <w:numFmt w:val="bullet"/>
      <w:lvlText w:val="•"/>
      <w:lvlJc w:val="left"/>
      <w:pPr>
        <w:tabs>
          <w:tab w:val="num" w:pos="1080"/>
        </w:tabs>
        <w:ind w:left="1080" w:hanging="360"/>
      </w:pPr>
      <w:rPr>
        <w:rFonts w:ascii="Arial" w:hAnsi="Arial" w:hint="default"/>
      </w:rPr>
    </w:lvl>
    <w:lvl w:ilvl="2" w:tplc="7D5A521E">
      <w:start w:val="150"/>
      <w:numFmt w:val="bullet"/>
      <w:lvlText w:val=""/>
      <w:lvlJc w:val="left"/>
      <w:pPr>
        <w:tabs>
          <w:tab w:val="num" w:pos="1800"/>
        </w:tabs>
        <w:ind w:left="1800" w:hanging="360"/>
      </w:pPr>
      <w:rPr>
        <w:rFonts w:ascii="Wingdings" w:hAnsi="Wingdings" w:hint="default"/>
      </w:rPr>
    </w:lvl>
    <w:lvl w:ilvl="3" w:tplc="D56ADF22" w:tentative="1">
      <w:start w:val="1"/>
      <w:numFmt w:val="bullet"/>
      <w:lvlText w:val=""/>
      <w:lvlJc w:val="left"/>
      <w:pPr>
        <w:tabs>
          <w:tab w:val="num" w:pos="2520"/>
        </w:tabs>
        <w:ind w:left="2520" w:hanging="360"/>
      </w:pPr>
      <w:rPr>
        <w:rFonts w:ascii="Symbol" w:hAnsi="Symbol" w:hint="default"/>
      </w:rPr>
    </w:lvl>
    <w:lvl w:ilvl="4" w:tplc="AF061E6C" w:tentative="1">
      <w:start w:val="1"/>
      <w:numFmt w:val="bullet"/>
      <w:lvlText w:val=""/>
      <w:lvlJc w:val="left"/>
      <w:pPr>
        <w:tabs>
          <w:tab w:val="num" w:pos="3240"/>
        </w:tabs>
        <w:ind w:left="3240" w:hanging="360"/>
      </w:pPr>
      <w:rPr>
        <w:rFonts w:ascii="Symbol" w:hAnsi="Symbol" w:hint="default"/>
      </w:rPr>
    </w:lvl>
    <w:lvl w:ilvl="5" w:tplc="843C8D6C" w:tentative="1">
      <w:start w:val="1"/>
      <w:numFmt w:val="bullet"/>
      <w:lvlText w:val=""/>
      <w:lvlJc w:val="left"/>
      <w:pPr>
        <w:tabs>
          <w:tab w:val="num" w:pos="3960"/>
        </w:tabs>
        <w:ind w:left="3960" w:hanging="360"/>
      </w:pPr>
      <w:rPr>
        <w:rFonts w:ascii="Symbol" w:hAnsi="Symbol" w:hint="default"/>
      </w:rPr>
    </w:lvl>
    <w:lvl w:ilvl="6" w:tplc="13B8CFA2" w:tentative="1">
      <w:start w:val="1"/>
      <w:numFmt w:val="bullet"/>
      <w:lvlText w:val=""/>
      <w:lvlJc w:val="left"/>
      <w:pPr>
        <w:tabs>
          <w:tab w:val="num" w:pos="4680"/>
        </w:tabs>
        <w:ind w:left="4680" w:hanging="360"/>
      </w:pPr>
      <w:rPr>
        <w:rFonts w:ascii="Symbol" w:hAnsi="Symbol" w:hint="default"/>
      </w:rPr>
    </w:lvl>
    <w:lvl w:ilvl="7" w:tplc="0BA881CE" w:tentative="1">
      <w:start w:val="1"/>
      <w:numFmt w:val="bullet"/>
      <w:lvlText w:val=""/>
      <w:lvlJc w:val="left"/>
      <w:pPr>
        <w:tabs>
          <w:tab w:val="num" w:pos="5400"/>
        </w:tabs>
        <w:ind w:left="5400" w:hanging="360"/>
      </w:pPr>
      <w:rPr>
        <w:rFonts w:ascii="Symbol" w:hAnsi="Symbol" w:hint="default"/>
      </w:rPr>
    </w:lvl>
    <w:lvl w:ilvl="8" w:tplc="551438B4"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53F6DEC"/>
    <w:multiLevelType w:val="hybridMultilevel"/>
    <w:tmpl w:val="8FA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816E5E"/>
    <w:multiLevelType w:val="multilevel"/>
    <w:tmpl w:val="9ACA9D4C"/>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5" w15:restartNumberingAfterBreak="0">
    <w:nsid w:val="0A035173"/>
    <w:multiLevelType w:val="hybridMultilevel"/>
    <w:tmpl w:val="03729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42114"/>
    <w:multiLevelType w:val="hybridMultilevel"/>
    <w:tmpl w:val="8BEEB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B2F1A"/>
    <w:multiLevelType w:val="hybridMultilevel"/>
    <w:tmpl w:val="7C125D14"/>
    <w:lvl w:ilvl="0" w:tplc="04090005">
      <w:start w:val="1"/>
      <w:numFmt w:val="bullet"/>
      <w:lvlText w:val=""/>
      <w:lvlJc w:val="left"/>
      <w:pPr>
        <w:ind w:left="562" w:hanging="360"/>
      </w:pPr>
      <w:rPr>
        <w:rFonts w:ascii="Wingdings" w:hAnsi="Wingdings" w:hint="default"/>
      </w:rPr>
    </w:lvl>
    <w:lvl w:ilvl="1" w:tplc="04090003">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8" w15:restartNumberingAfterBreak="0">
    <w:nsid w:val="0F3B769B"/>
    <w:multiLevelType w:val="multilevel"/>
    <w:tmpl w:val="B3F2E7AA"/>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Arial" w:hAnsi="Arial" w:hint="default"/>
      </w:rPr>
    </w:lvl>
    <w:lvl w:ilvl="2">
      <w:start w:val="1"/>
      <w:numFmt w:val="bullet"/>
      <w:lvlText w:val="•"/>
      <w:lvlJc w:val="left"/>
      <w:pPr>
        <w:tabs>
          <w:tab w:val="left" w:pos="0"/>
        </w:tabs>
        <w:ind w:left="1400" w:hanging="400"/>
      </w:pPr>
      <w:rPr>
        <w:rFonts w:ascii="Arial" w:hAnsi="Arial"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9"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FE500E"/>
    <w:multiLevelType w:val="hybridMultilevel"/>
    <w:tmpl w:val="E332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77E6B"/>
    <w:multiLevelType w:val="multilevel"/>
    <w:tmpl w:val="3CD62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4" w15:restartNumberingAfterBreak="0">
    <w:nsid w:val="2DB94A9E"/>
    <w:multiLevelType w:val="hybridMultilevel"/>
    <w:tmpl w:val="84949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675B8"/>
    <w:multiLevelType w:val="multilevel"/>
    <w:tmpl w:val="E0C45A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842690"/>
    <w:multiLevelType w:val="hybridMultilevel"/>
    <w:tmpl w:val="223CAEFA"/>
    <w:lvl w:ilvl="0" w:tplc="C794304A">
      <w:start w:val="1"/>
      <w:numFmt w:val="decimal"/>
      <w:lvlText w:val="Proposal %1:"/>
      <w:lvlJc w:val="left"/>
      <w:pPr>
        <w:ind w:left="420" w:hanging="420"/>
      </w:pPr>
      <w:rPr>
        <w:rFonts w:hint="eastAsia"/>
      </w:rPr>
    </w:lvl>
    <w:lvl w:ilvl="1" w:tplc="38882A00">
      <w:start w:val="4"/>
      <w:numFmt w:val="bullet"/>
      <w:lvlText w:val="-"/>
      <w:lvlJc w:val="left"/>
      <w:pPr>
        <w:ind w:left="840" w:hanging="4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9"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F43A81"/>
    <w:multiLevelType w:val="hybridMultilevel"/>
    <w:tmpl w:val="4FF024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CF70267"/>
    <w:multiLevelType w:val="hybridMultilevel"/>
    <w:tmpl w:val="BB54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4A6968"/>
    <w:multiLevelType w:val="multilevel"/>
    <w:tmpl w:val="3E4A69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EC53EA3"/>
    <w:multiLevelType w:val="hybridMultilevel"/>
    <w:tmpl w:val="85EA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EE6807"/>
    <w:multiLevelType w:val="multilevel"/>
    <w:tmpl w:val="53787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C34FF2"/>
    <w:multiLevelType w:val="hybridMultilevel"/>
    <w:tmpl w:val="904C5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44901871"/>
    <w:multiLevelType w:val="multilevel"/>
    <w:tmpl w:val="44901871"/>
    <w:lvl w:ilvl="0">
      <w:start w:val="1"/>
      <w:numFmt w:val="bullet"/>
      <w:lvlText w:val=""/>
      <w:lvlJc w:val="left"/>
      <w:pPr>
        <w:tabs>
          <w:tab w:val="left" w:pos="0"/>
        </w:tabs>
        <w:ind w:left="1140" w:hanging="360"/>
      </w:pPr>
      <w:rPr>
        <w:rFonts w:ascii="Symbol" w:hAnsi="Symbol" w:cs="Symbol" w:hint="default"/>
      </w:rPr>
    </w:lvl>
    <w:lvl w:ilvl="1">
      <w:start w:val="1"/>
      <w:numFmt w:val="bullet"/>
      <w:lvlText w:val="o"/>
      <w:lvlJc w:val="left"/>
      <w:pPr>
        <w:tabs>
          <w:tab w:val="left" w:pos="0"/>
        </w:tabs>
        <w:ind w:left="1860" w:hanging="360"/>
      </w:pPr>
      <w:rPr>
        <w:rFonts w:ascii="Courier New" w:hAnsi="Courier New" w:cs="Courier New" w:hint="default"/>
      </w:rPr>
    </w:lvl>
    <w:lvl w:ilvl="2">
      <w:start w:val="1"/>
      <w:numFmt w:val="bullet"/>
      <w:lvlText w:val=""/>
      <w:lvlJc w:val="left"/>
      <w:pPr>
        <w:tabs>
          <w:tab w:val="left" w:pos="0"/>
        </w:tabs>
        <w:ind w:left="2580" w:hanging="360"/>
      </w:pPr>
      <w:rPr>
        <w:rFonts w:ascii="Wingdings" w:hAnsi="Wingdings" w:cs="Wingdings" w:hint="default"/>
      </w:rPr>
    </w:lvl>
    <w:lvl w:ilvl="3">
      <w:start w:val="1"/>
      <w:numFmt w:val="bullet"/>
      <w:lvlText w:val=""/>
      <w:lvlJc w:val="left"/>
      <w:pPr>
        <w:tabs>
          <w:tab w:val="left" w:pos="0"/>
        </w:tabs>
        <w:ind w:left="3300" w:hanging="360"/>
      </w:pPr>
      <w:rPr>
        <w:rFonts w:ascii="Symbol" w:hAnsi="Symbol" w:cs="Symbol" w:hint="default"/>
      </w:rPr>
    </w:lvl>
    <w:lvl w:ilvl="4">
      <w:start w:val="1"/>
      <w:numFmt w:val="bullet"/>
      <w:lvlText w:val="o"/>
      <w:lvlJc w:val="left"/>
      <w:pPr>
        <w:tabs>
          <w:tab w:val="left" w:pos="0"/>
        </w:tabs>
        <w:ind w:left="4020" w:hanging="360"/>
      </w:pPr>
      <w:rPr>
        <w:rFonts w:ascii="Courier New" w:hAnsi="Courier New" w:cs="Courier New" w:hint="default"/>
      </w:rPr>
    </w:lvl>
    <w:lvl w:ilvl="5">
      <w:start w:val="1"/>
      <w:numFmt w:val="bullet"/>
      <w:lvlText w:val=""/>
      <w:lvlJc w:val="left"/>
      <w:pPr>
        <w:tabs>
          <w:tab w:val="left" w:pos="0"/>
        </w:tabs>
        <w:ind w:left="4740" w:hanging="360"/>
      </w:pPr>
      <w:rPr>
        <w:rFonts w:ascii="Wingdings" w:hAnsi="Wingdings" w:cs="Wingdings" w:hint="default"/>
      </w:rPr>
    </w:lvl>
    <w:lvl w:ilvl="6">
      <w:start w:val="1"/>
      <w:numFmt w:val="bullet"/>
      <w:lvlText w:val=""/>
      <w:lvlJc w:val="left"/>
      <w:pPr>
        <w:tabs>
          <w:tab w:val="left" w:pos="0"/>
        </w:tabs>
        <w:ind w:left="5460" w:hanging="360"/>
      </w:pPr>
      <w:rPr>
        <w:rFonts w:ascii="Symbol" w:hAnsi="Symbol" w:cs="Symbol" w:hint="default"/>
      </w:rPr>
    </w:lvl>
    <w:lvl w:ilvl="7">
      <w:start w:val="1"/>
      <w:numFmt w:val="bullet"/>
      <w:lvlText w:val="o"/>
      <w:lvlJc w:val="left"/>
      <w:pPr>
        <w:tabs>
          <w:tab w:val="left" w:pos="0"/>
        </w:tabs>
        <w:ind w:left="6180" w:hanging="360"/>
      </w:pPr>
      <w:rPr>
        <w:rFonts w:ascii="Courier New" w:hAnsi="Courier New" w:cs="Courier New" w:hint="default"/>
      </w:rPr>
    </w:lvl>
    <w:lvl w:ilvl="8">
      <w:start w:val="1"/>
      <w:numFmt w:val="bullet"/>
      <w:lvlText w:val=""/>
      <w:lvlJc w:val="left"/>
      <w:pPr>
        <w:tabs>
          <w:tab w:val="left" w:pos="0"/>
        </w:tabs>
        <w:ind w:left="6900" w:hanging="360"/>
      </w:pPr>
      <w:rPr>
        <w:rFonts w:ascii="Wingdings" w:hAnsi="Wingdings" w:cs="Wingdings" w:hint="default"/>
      </w:rPr>
    </w:lvl>
  </w:abstractNum>
  <w:abstractNum w:abstractNumId="3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7" w15:restartNumberingAfterBreak="0">
    <w:nsid w:val="603D582B"/>
    <w:multiLevelType w:val="hybridMultilevel"/>
    <w:tmpl w:val="6752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D573ED"/>
    <w:multiLevelType w:val="hybridMultilevel"/>
    <w:tmpl w:val="127EC4C0"/>
    <w:lvl w:ilvl="0" w:tplc="811A5454">
      <w:start w:val="1"/>
      <w:numFmt w:val="bullet"/>
      <w:lvlText w:val=""/>
      <w:lvlJc w:val="left"/>
      <w:pPr>
        <w:tabs>
          <w:tab w:val="num" w:pos="360"/>
        </w:tabs>
        <w:ind w:left="360" w:hanging="360"/>
      </w:pPr>
      <w:rPr>
        <w:rFonts w:ascii="Symbol" w:hAnsi="Symbol" w:hint="default"/>
      </w:rPr>
    </w:lvl>
    <w:lvl w:ilvl="1" w:tplc="D092F23E">
      <w:start w:val="1"/>
      <w:numFmt w:val="bullet"/>
      <w:lvlText w:val="•"/>
      <w:lvlJc w:val="left"/>
      <w:pPr>
        <w:tabs>
          <w:tab w:val="num" w:pos="1080"/>
        </w:tabs>
        <w:ind w:left="1080" w:hanging="360"/>
      </w:pPr>
      <w:rPr>
        <w:rFonts w:ascii="Arial" w:hAnsi="Arial" w:hint="default"/>
      </w:rPr>
    </w:lvl>
    <w:lvl w:ilvl="2" w:tplc="DA3CE612">
      <w:start w:val="150"/>
      <w:numFmt w:val="bullet"/>
      <w:lvlText w:val=""/>
      <w:lvlJc w:val="left"/>
      <w:pPr>
        <w:tabs>
          <w:tab w:val="num" w:pos="1800"/>
        </w:tabs>
        <w:ind w:left="1800" w:hanging="360"/>
      </w:pPr>
      <w:rPr>
        <w:rFonts w:ascii="Wingdings" w:hAnsi="Wingdings" w:hint="default"/>
      </w:rPr>
    </w:lvl>
    <w:lvl w:ilvl="3" w:tplc="F3466DFC" w:tentative="1">
      <w:start w:val="1"/>
      <w:numFmt w:val="bullet"/>
      <w:lvlText w:val=""/>
      <w:lvlJc w:val="left"/>
      <w:pPr>
        <w:tabs>
          <w:tab w:val="num" w:pos="2520"/>
        </w:tabs>
        <w:ind w:left="2520" w:hanging="360"/>
      </w:pPr>
      <w:rPr>
        <w:rFonts w:ascii="Symbol" w:hAnsi="Symbol" w:hint="default"/>
      </w:rPr>
    </w:lvl>
    <w:lvl w:ilvl="4" w:tplc="C950B4CA" w:tentative="1">
      <w:start w:val="1"/>
      <w:numFmt w:val="bullet"/>
      <w:lvlText w:val=""/>
      <w:lvlJc w:val="left"/>
      <w:pPr>
        <w:tabs>
          <w:tab w:val="num" w:pos="3240"/>
        </w:tabs>
        <w:ind w:left="3240" w:hanging="360"/>
      </w:pPr>
      <w:rPr>
        <w:rFonts w:ascii="Symbol" w:hAnsi="Symbol" w:hint="default"/>
      </w:rPr>
    </w:lvl>
    <w:lvl w:ilvl="5" w:tplc="5418A266" w:tentative="1">
      <w:start w:val="1"/>
      <w:numFmt w:val="bullet"/>
      <w:lvlText w:val=""/>
      <w:lvlJc w:val="left"/>
      <w:pPr>
        <w:tabs>
          <w:tab w:val="num" w:pos="3960"/>
        </w:tabs>
        <w:ind w:left="3960" w:hanging="360"/>
      </w:pPr>
      <w:rPr>
        <w:rFonts w:ascii="Symbol" w:hAnsi="Symbol" w:hint="default"/>
      </w:rPr>
    </w:lvl>
    <w:lvl w:ilvl="6" w:tplc="9BA218FC" w:tentative="1">
      <w:start w:val="1"/>
      <w:numFmt w:val="bullet"/>
      <w:lvlText w:val=""/>
      <w:lvlJc w:val="left"/>
      <w:pPr>
        <w:tabs>
          <w:tab w:val="num" w:pos="4680"/>
        </w:tabs>
        <w:ind w:left="4680" w:hanging="360"/>
      </w:pPr>
      <w:rPr>
        <w:rFonts w:ascii="Symbol" w:hAnsi="Symbol" w:hint="default"/>
      </w:rPr>
    </w:lvl>
    <w:lvl w:ilvl="7" w:tplc="CF3E1428" w:tentative="1">
      <w:start w:val="1"/>
      <w:numFmt w:val="bullet"/>
      <w:lvlText w:val=""/>
      <w:lvlJc w:val="left"/>
      <w:pPr>
        <w:tabs>
          <w:tab w:val="num" w:pos="5400"/>
        </w:tabs>
        <w:ind w:left="5400" w:hanging="360"/>
      </w:pPr>
      <w:rPr>
        <w:rFonts w:ascii="Symbol" w:hAnsi="Symbol" w:hint="default"/>
      </w:rPr>
    </w:lvl>
    <w:lvl w:ilvl="8" w:tplc="81EA8E0A" w:tentative="1">
      <w:start w:val="1"/>
      <w:numFmt w:val="bullet"/>
      <w:lvlText w:val=""/>
      <w:lvlJc w:val="left"/>
      <w:pPr>
        <w:tabs>
          <w:tab w:val="num" w:pos="6120"/>
        </w:tabs>
        <w:ind w:left="6120" w:hanging="360"/>
      </w:pPr>
      <w:rPr>
        <w:rFonts w:ascii="Symbol" w:hAnsi="Symbol" w:hint="default"/>
      </w:rPr>
    </w:lvl>
  </w:abstractNum>
  <w:abstractNum w:abstractNumId="40" w15:restartNumberingAfterBreak="0">
    <w:nsid w:val="710F0C52"/>
    <w:multiLevelType w:val="hybridMultilevel"/>
    <w:tmpl w:val="1582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2" w15:restartNumberingAfterBreak="0">
    <w:nsid w:val="79AA32A2"/>
    <w:multiLevelType w:val="hybridMultilevel"/>
    <w:tmpl w:val="5B22A7FA"/>
    <w:lvl w:ilvl="0" w:tplc="8B7A301A">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3" w15:restartNumberingAfterBreak="0">
    <w:nsid w:val="7A200185"/>
    <w:multiLevelType w:val="multilevel"/>
    <w:tmpl w:val="D6AE7C96"/>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Arial" w:hAnsi="Arial"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44" w15:restartNumberingAfterBreak="0">
    <w:nsid w:val="7AD87F6F"/>
    <w:multiLevelType w:val="hybridMultilevel"/>
    <w:tmpl w:val="427A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5663A"/>
    <w:multiLevelType w:val="hybridMultilevel"/>
    <w:tmpl w:val="F73AECCA"/>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6" w15:restartNumberingAfterBreak="0">
    <w:nsid w:val="7CF347B6"/>
    <w:multiLevelType w:val="hybridMultilevel"/>
    <w:tmpl w:val="299A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EAF597F"/>
    <w:multiLevelType w:val="hybridMultilevel"/>
    <w:tmpl w:val="5BBA5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36"/>
  </w:num>
  <w:num w:numId="3">
    <w:abstractNumId w:val="13"/>
  </w:num>
  <w:num w:numId="4">
    <w:abstractNumId w:val="25"/>
  </w:num>
  <w:num w:numId="5">
    <w:abstractNumId w:val="17"/>
  </w:num>
  <w:num w:numId="6">
    <w:abstractNumId w:val="34"/>
  </w:num>
  <w:num w:numId="7">
    <w:abstractNumId w:val="18"/>
  </w:num>
  <w:num w:numId="8">
    <w:abstractNumId w:val="26"/>
  </w:num>
  <w:num w:numId="9">
    <w:abstractNumId w:val="38"/>
  </w:num>
  <w:num w:numId="10">
    <w:abstractNumId w:val="19"/>
  </w:num>
  <w:num w:numId="11">
    <w:abstractNumId w:val="3"/>
  </w:num>
  <w:num w:numId="12">
    <w:abstractNumId w:val="35"/>
  </w:num>
  <w:num w:numId="13">
    <w:abstractNumId w:val="20"/>
  </w:num>
  <w:num w:numId="14">
    <w:abstractNumId w:val="9"/>
  </w:num>
  <w:num w:numId="15">
    <w:abstractNumId w:val="32"/>
  </w:num>
  <w:num w:numId="16">
    <w:abstractNumId w:val="0"/>
  </w:num>
  <w:num w:numId="17">
    <w:abstractNumId w:val="23"/>
  </w:num>
  <w:num w:numId="18">
    <w:abstractNumId w:val="12"/>
  </w:num>
  <w:num w:numId="19">
    <w:abstractNumId w:val="33"/>
  </w:num>
  <w:num w:numId="20">
    <w:abstractNumId w:val="47"/>
  </w:num>
  <w:num w:numId="21">
    <w:abstractNumId w:val="28"/>
  </w:num>
  <w:num w:numId="22">
    <w:abstractNumId w:val="48"/>
  </w:num>
  <w:num w:numId="23">
    <w:abstractNumId w:val="30"/>
  </w:num>
  <w:num w:numId="24">
    <w:abstractNumId w:val="31"/>
  </w:num>
  <w:num w:numId="25">
    <w:abstractNumId w:val="24"/>
  </w:num>
  <w:num w:numId="26">
    <w:abstractNumId w:val="43"/>
  </w:num>
  <w:num w:numId="27">
    <w:abstractNumId w:val="16"/>
  </w:num>
  <w:num w:numId="28">
    <w:abstractNumId w:val="42"/>
  </w:num>
  <w:num w:numId="29">
    <w:abstractNumId w:val="46"/>
  </w:num>
  <w:num w:numId="30">
    <w:abstractNumId w:val="11"/>
  </w:num>
  <w:num w:numId="31">
    <w:abstractNumId w:val="6"/>
  </w:num>
  <w:num w:numId="32">
    <w:abstractNumId w:val="10"/>
  </w:num>
  <w:num w:numId="33">
    <w:abstractNumId w:val="5"/>
  </w:num>
  <w:num w:numId="34">
    <w:abstractNumId w:val="2"/>
  </w:num>
  <w:num w:numId="35">
    <w:abstractNumId w:val="37"/>
  </w:num>
  <w:num w:numId="36">
    <w:abstractNumId w:val="27"/>
  </w:num>
  <w:num w:numId="37">
    <w:abstractNumId w:val="40"/>
  </w:num>
  <w:num w:numId="38">
    <w:abstractNumId w:val="45"/>
  </w:num>
  <w:num w:numId="39">
    <w:abstractNumId w:val="44"/>
  </w:num>
  <w:num w:numId="40">
    <w:abstractNumId w:val="21"/>
  </w:num>
  <w:num w:numId="41">
    <w:abstractNumId w:val="29"/>
  </w:num>
  <w:num w:numId="42">
    <w:abstractNumId w:val="8"/>
  </w:num>
  <w:num w:numId="43">
    <w:abstractNumId w:val="4"/>
  </w:num>
  <w:num w:numId="44">
    <w:abstractNumId w:val="1"/>
  </w:num>
  <w:num w:numId="45">
    <w:abstractNumId w:val="15"/>
  </w:num>
  <w:num w:numId="46">
    <w:abstractNumId w:val="14"/>
  </w:num>
  <w:num w:numId="47">
    <w:abstractNumId w:val="39"/>
  </w:num>
  <w:num w:numId="48">
    <w:abstractNumId w:val="22"/>
  </w:num>
  <w:num w:numId="49">
    <w:abstractNumId w:val="7"/>
  </w:num>
  <w:num w:numId="50">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04E9B"/>
    <w:rsid w:val="00007CF2"/>
    <w:rsid w:val="000137A4"/>
    <w:rsid w:val="00016978"/>
    <w:rsid w:val="00016CFF"/>
    <w:rsid w:val="00016E1F"/>
    <w:rsid w:val="00017FCE"/>
    <w:rsid w:val="00022ADD"/>
    <w:rsid w:val="00030AD0"/>
    <w:rsid w:val="00030D22"/>
    <w:rsid w:val="0003131F"/>
    <w:rsid w:val="00031C82"/>
    <w:rsid w:val="000329F6"/>
    <w:rsid w:val="00032BC5"/>
    <w:rsid w:val="000333B8"/>
    <w:rsid w:val="000376DA"/>
    <w:rsid w:val="000401B7"/>
    <w:rsid w:val="000402D0"/>
    <w:rsid w:val="00044E1B"/>
    <w:rsid w:val="000450C4"/>
    <w:rsid w:val="000477BC"/>
    <w:rsid w:val="00051E18"/>
    <w:rsid w:val="000522F8"/>
    <w:rsid w:val="00053015"/>
    <w:rsid w:val="00055D29"/>
    <w:rsid w:val="000565E2"/>
    <w:rsid w:val="00056E71"/>
    <w:rsid w:val="0006022B"/>
    <w:rsid w:val="00060EBB"/>
    <w:rsid w:val="00061AA3"/>
    <w:rsid w:val="000622EE"/>
    <w:rsid w:val="00070FB5"/>
    <w:rsid w:val="000737A6"/>
    <w:rsid w:val="00075400"/>
    <w:rsid w:val="000814DC"/>
    <w:rsid w:val="00081932"/>
    <w:rsid w:val="00082EBE"/>
    <w:rsid w:val="00083293"/>
    <w:rsid w:val="00083680"/>
    <w:rsid w:val="00084891"/>
    <w:rsid w:val="00091151"/>
    <w:rsid w:val="000926BB"/>
    <w:rsid w:val="000926E6"/>
    <w:rsid w:val="00093142"/>
    <w:rsid w:val="0009440D"/>
    <w:rsid w:val="000A2A17"/>
    <w:rsid w:val="000A34CE"/>
    <w:rsid w:val="000A41D1"/>
    <w:rsid w:val="000A4A52"/>
    <w:rsid w:val="000A6B1B"/>
    <w:rsid w:val="000B15D8"/>
    <w:rsid w:val="000B1716"/>
    <w:rsid w:val="000B1E02"/>
    <w:rsid w:val="000B6E3A"/>
    <w:rsid w:val="000B7DBE"/>
    <w:rsid w:val="000C366F"/>
    <w:rsid w:val="000C43B2"/>
    <w:rsid w:val="000C583E"/>
    <w:rsid w:val="000C5FC9"/>
    <w:rsid w:val="000C682E"/>
    <w:rsid w:val="000C6E1F"/>
    <w:rsid w:val="000D6080"/>
    <w:rsid w:val="000D6CBD"/>
    <w:rsid w:val="000E1FD2"/>
    <w:rsid w:val="000E2349"/>
    <w:rsid w:val="000E7062"/>
    <w:rsid w:val="000E7CBF"/>
    <w:rsid w:val="000F2488"/>
    <w:rsid w:val="000F502D"/>
    <w:rsid w:val="0010173B"/>
    <w:rsid w:val="00102545"/>
    <w:rsid w:val="00102794"/>
    <w:rsid w:val="00104470"/>
    <w:rsid w:val="001079DA"/>
    <w:rsid w:val="00111EDA"/>
    <w:rsid w:val="001121C5"/>
    <w:rsid w:val="0011323D"/>
    <w:rsid w:val="0011500F"/>
    <w:rsid w:val="001154ED"/>
    <w:rsid w:val="00116397"/>
    <w:rsid w:val="00120A55"/>
    <w:rsid w:val="0012131B"/>
    <w:rsid w:val="00127984"/>
    <w:rsid w:val="00127AC3"/>
    <w:rsid w:val="00130873"/>
    <w:rsid w:val="00131EBD"/>
    <w:rsid w:val="001335F4"/>
    <w:rsid w:val="00134168"/>
    <w:rsid w:val="00136FBE"/>
    <w:rsid w:val="00142152"/>
    <w:rsid w:val="00142C6C"/>
    <w:rsid w:val="00144452"/>
    <w:rsid w:val="00144DD2"/>
    <w:rsid w:val="001465D5"/>
    <w:rsid w:val="001472E3"/>
    <w:rsid w:val="00147F2C"/>
    <w:rsid w:val="001548D3"/>
    <w:rsid w:val="00155212"/>
    <w:rsid w:val="001557F6"/>
    <w:rsid w:val="00156145"/>
    <w:rsid w:val="00162642"/>
    <w:rsid w:val="00164372"/>
    <w:rsid w:val="001703F2"/>
    <w:rsid w:val="001706CA"/>
    <w:rsid w:val="00173895"/>
    <w:rsid w:val="00176A3B"/>
    <w:rsid w:val="00181B81"/>
    <w:rsid w:val="001827D0"/>
    <w:rsid w:val="0019168A"/>
    <w:rsid w:val="0019277F"/>
    <w:rsid w:val="00192DD2"/>
    <w:rsid w:val="00195323"/>
    <w:rsid w:val="001960BF"/>
    <w:rsid w:val="001975FE"/>
    <w:rsid w:val="00197781"/>
    <w:rsid w:val="001A1D61"/>
    <w:rsid w:val="001A56B9"/>
    <w:rsid w:val="001A6A46"/>
    <w:rsid w:val="001A6EA8"/>
    <w:rsid w:val="001A78A4"/>
    <w:rsid w:val="001B3694"/>
    <w:rsid w:val="001B4D7E"/>
    <w:rsid w:val="001B5D53"/>
    <w:rsid w:val="001B7482"/>
    <w:rsid w:val="001C1AE2"/>
    <w:rsid w:val="001C2200"/>
    <w:rsid w:val="001C300B"/>
    <w:rsid w:val="001C4F3D"/>
    <w:rsid w:val="001C55DE"/>
    <w:rsid w:val="001D0B9A"/>
    <w:rsid w:val="001D22AC"/>
    <w:rsid w:val="001D396A"/>
    <w:rsid w:val="001D45A1"/>
    <w:rsid w:val="001D6B6D"/>
    <w:rsid w:val="001E206D"/>
    <w:rsid w:val="001E4573"/>
    <w:rsid w:val="001E4CFD"/>
    <w:rsid w:val="001E5996"/>
    <w:rsid w:val="001E74E2"/>
    <w:rsid w:val="001F0C1C"/>
    <w:rsid w:val="001F4889"/>
    <w:rsid w:val="001F7940"/>
    <w:rsid w:val="002041EF"/>
    <w:rsid w:val="002055AB"/>
    <w:rsid w:val="00212634"/>
    <w:rsid w:val="00213C91"/>
    <w:rsid w:val="00214E69"/>
    <w:rsid w:val="00217D96"/>
    <w:rsid w:val="00220415"/>
    <w:rsid w:val="00232075"/>
    <w:rsid w:val="002325D3"/>
    <w:rsid w:val="0023387E"/>
    <w:rsid w:val="002346BF"/>
    <w:rsid w:val="00234F4F"/>
    <w:rsid w:val="00235842"/>
    <w:rsid w:val="00236E73"/>
    <w:rsid w:val="0023799B"/>
    <w:rsid w:val="002444BA"/>
    <w:rsid w:val="00244613"/>
    <w:rsid w:val="0024534A"/>
    <w:rsid w:val="00245E0C"/>
    <w:rsid w:val="002461E8"/>
    <w:rsid w:val="00251557"/>
    <w:rsid w:val="00251DC6"/>
    <w:rsid w:val="00252434"/>
    <w:rsid w:val="0025487F"/>
    <w:rsid w:val="002633A5"/>
    <w:rsid w:val="00263691"/>
    <w:rsid w:val="00266510"/>
    <w:rsid w:val="00271A31"/>
    <w:rsid w:val="00273B4F"/>
    <w:rsid w:val="00273E8A"/>
    <w:rsid w:val="00275709"/>
    <w:rsid w:val="00284726"/>
    <w:rsid w:val="002861D2"/>
    <w:rsid w:val="002873C2"/>
    <w:rsid w:val="00294F43"/>
    <w:rsid w:val="00296EF2"/>
    <w:rsid w:val="002A0875"/>
    <w:rsid w:val="002A28C3"/>
    <w:rsid w:val="002A44C4"/>
    <w:rsid w:val="002A4D4D"/>
    <w:rsid w:val="002A5981"/>
    <w:rsid w:val="002A715F"/>
    <w:rsid w:val="002B07FA"/>
    <w:rsid w:val="002B2AEE"/>
    <w:rsid w:val="002B3AEB"/>
    <w:rsid w:val="002B47C4"/>
    <w:rsid w:val="002B5553"/>
    <w:rsid w:val="002B6514"/>
    <w:rsid w:val="002B7024"/>
    <w:rsid w:val="002B7D9B"/>
    <w:rsid w:val="002C1638"/>
    <w:rsid w:val="002C2914"/>
    <w:rsid w:val="002C3F92"/>
    <w:rsid w:val="002D1666"/>
    <w:rsid w:val="002D1758"/>
    <w:rsid w:val="002D280D"/>
    <w:rsid w:val="002D7495"/>
    <w:rsid w:val="002D760C"/>
    <w:rsid w:val="002E28C6"/>
    <w:rsid w:val="002E3715"/>
    <w:rsid w:val="002E4327"/>
    <w:rsid w:val="002E4351"/>
    <w:rsid w:val="002E6B4A"/>
    <w:rsid w:val="002E791E"/>
    <w:rsid w:val="002F12E2"/>
    <w:rsid w:val="002F5605"/>
    <w:rsid w:val="002F68FA"/>
    <w:rsid w:val="00302302"/>
    <w:rsid w:val="003051D8"/>
    <w:rsid w:val="003124BC"/>
    <w:rsid w:val="00317432"/>
    <w:rsid w:val="00320FBB"/>
    <w:rsid w:val="003225C0"/>
    <w:rsid w:val="00326E3F"/>
    <w:rsid w:val="00330BE9"/>
    <w:rsid w:val="003351F7"/>
    <w:rsid w:val="003377CA"/>
    <w:rsid w:val="0034019C"/>
    <w:rsid w:val="0034145C"/>
    <w:rsid w:val="003414BE"/>
    <w:rsid w:val="00345009"/>
    <w:rsid w:val="00347C76"/>
    <w:rsid w:val="003528EE"/>
    <w:rsid w:val="00352DB7"/>
    <w:rsid w:val="0035600D"/>
    <w:rsid w:val="003627A9"/>
    <w:rsid w:val="00362877"/>
    <w:rsid w:val="00364CE3"/>
    <w:rsid w:val="00364F1B"/>
    <w:rsid w:val="0037058D"/>
    <w:rsid w:val="00371DDE"/>
    <w:rsid w:val="0037382D"/>
    <w:rsid w:val="00374D4C"/>
    <w:rsid w:val="00375104"/>
    <w:rsid w:val="003772AA"/>
    <w:rsid w:val="003812EF"/>
    <w:rsid w:val="003833ED"/>
    <w:rsid w:val="00383402"/>
    <w:rsid w:val="00386982"/>
    <w:rsid w:val="00390E48"/>
    <w:rsid w:val="00395F10"/>
    <w:rsid w:val="00396AB2"/>
    <w:rsid w:val="00397ECC"/>
    <w:rsid w:val="003A3187"/>
    <w:rsid w:val="003A3821"/>
    <w:rsid w:val="003A7216"/>
    <w:rsid w:val="003B1558"/>
    <w:rsid w:val="003B1A28"/>
    <w:rsid w:val="003B1B93"/>
    <w:rsid w:val="003B2CCD"/>
    <w:rsid w:val="003B2F51"/>
    <w:rsid w:val="003B4CE3"/>
    <w:rsid w:val="003B5839"/>
    <w:rsid w:val="003C241F"/>
    <w:rsid w:val="003C3C4E"/>
    <w:rsid w:val="003C5F3E"/>
    <w:rsid w:val="003D203A"/>
    <w:rsid w:val="003D2132"/>
    <w:rsid w:val="003D24BA"/>
    <w:rsid w:val="003D2D31"/>
    <w:rsid w:val="003D3D9B"/>
    <w:rsid w:val="003D6FAF"/>
    <w:rsid w:val="003E1C97"/>
    <w:rsid w:val="003E35E2"/>
    <w:rsid w:val="003E3CC6"/>
    <w:rsid w:val="003E4541"/>
    <w:rsid w:val="003E6744"/>
    <w:rsid w:val="003F479C"/>
    <w:rsid w:val="003F58E1"/>
    <w:rsid w:val="003F5C11"/>
    <w:rsid w:val="003F6A1F"/>
    <w:rsid w:val="004054A1"/>
    <w:rsid w:val="00410CEF"/>
    <w:rsid w:val="004112F3"/>
    <w:rsid w:val="004136FC"/>
    <w:rsid w:val="004151E9"/>
    <w:rsid w:val="004160E3"/>
    <w:rsid w:val="00416CCC"/>
    <w:rsid w:val="00423D39"/>
    <w:rsid w:val="00424BB8"/>
    <w:rsid w:val="00430BC1"/>
    <w:rsid w:val="00437A92"/>
    <w:rsid w:val="00437CF0"/>
    <w:rsid w:val="0044133A"/>
    <w:rsid w:val="00441F6A"/>
    <w:rsid w:val="00444C6A"/>
    <w:rsid w:val="004450EA"/>
    <w:rsid w:val="00447E7E"/>
    <w:rsid w:val="004508D3"/>
    <w:rsid w:val="00450FE8"/>
    <w:rsid w:val="004539A8"/>
    <w:rsid w:val="00456F6C"/>
    <w:rsid w:val="00461529"/>
    <w:rsid w:val="00464947"/>
    <w:rsid w:val="00464E53"/>
    <w:rsid w:val="0046699E"/>
    <w:rsid w:val="00467015"/>
    <w:rsid w:val="004730FD"/>
    <w:rsid w:val="0047442F"/>
    <w:rsid w:val="004745AE"/>
    <w:rsid w:val="00476E14"/>
    <w:rsid w:val="00477EE2"/>
    <w:rsid w:val="00481DFF"/>
    <w:rsid w:val="004850D8"/>
    <w:rsid w:val="00485BEA"/>
    <w:rsid w:val="00491105"/>
    <w:rsid w:val="00494D6B"/>
    <w:rsid w:val="004973A0"/>
    <w:rsid w:val="004A6AE5"/>
    <w:rsid w:val="004A7BAB"/>
    <w:rsid w:val="004B0BC4"/>
    <w:rsid w:val="004B408A"/>
    <w:rsid w:val="004B6EBF"/>
    <w:rsid w:val="004C0C0C"/>
    <w:rsid w:val="004C0FD0"/>
    <w:rsid w:val="004C1091"/>
    <w:rsid w:val="004C1B04"/>
    <w:rsid w:val="004C3093"/>
    <w:rsid w:val="004C32E5"/>
    <w:rsid w:val="004C3C06"/>
    <w:rsid w:val="004D1DE7"/>
    <w:rsid w:val="004D5EC6"/>
    <w:rsid w:val="004D6B75"/>
    <w:rsid w:val="004D7224"/>
    <w:rsid w:val="004D75A5"/>
    <w:rsid w:val="004D78B6"/>
    <w:rsid w:val="004E093D"/>
    <w:rsid w:val="004E2F55"/>
    <w:rsid w:val="004E3D6D"/>
    <w:rsid w:val="004E5637"/>
    <w:rsid w:val="004E673F"/>
    <w:rsid w:val="004E701A"/>
    <w:rsid w:val="004F01BA"/>
    <w:rsid w:val="004F030A"/>
    <w:rsid w:val="004F1829"/>
    <w:rsid w:val="004F3443"/>
    <w:rsid w:val="004F5237"/>
    <w:rsid w:val="004F7132"/>
    <w:rsid w:val="004F71B0"/>
    <w:rsid w:val="0050010D"/>
    <w:rsid w:val="0050017E"/>
    <w:rsid w:val="00501120"/>
    <w:rsid w:val="00502A07"/>
    <w:rsid w:val="00504329"/>
    <w:rsid w:val="0050522B"/>
    <w:rsid w:val="00505920"/>
    <w:rsid w:val="00505D21"/>
    <w:rsid w:val="00507BDE"/>
    <w:rsid w:val="00511375"/>
    <w:rsid w:val="00520301"/>
    <w:rsid w:val="00520A51"/>
    <w:rsid w:val="0052216F"/>
    <w:rsid w:val="00523B94"/>
    <w:rsid w:val="0052595D"/>
    <w:rsid w:val="005277F7"/>
    <w:rsid w:val="00527C97"/>
    <w:rsid w:val="00527E95"/>
    <w:rsid w:val="00527F3F"/>
    <w:rsid w:val="00530CDB"/>
    <w:rsid w:val="00532A3D"/>
    <w:rsid w:val="00534A38"/>
    <w:rsid w:val="005354BF"/>
    <w:rsid w:val="00536406"/>
    <w:rsid w:val="00540F0F"/>
    <w:rsid w:val="00541E60"/>
    <w:rsid w:val="00542189"/>
    <w:rsid w:val="00543E15"/>
    <w:rsid w:val="00545AA5"/>
    <w:rsid w:val="0054612D"/>
    <w:rsid w:val="00552FC2"/>
    <w:rsid w:val="0055550D"/>
    <w:rsid w:val="00555A92"/>
    <w:rsid w:val="00555BE6"/>
    <w:rsid w:val="00555C1C"/>
    <w:rsid w:val="00556607"/>
    <w:rsid w:val="005625C4"/>
    <w:rsid w:val="0056326E"/>
    <w:rsid w:val="00565ED6"/>
    <w:rsid w:val="00566C45"/>
    <w:rsid w:val="00570060"/>
    <w:rsid w:val="00572111"/>
    <w:rsid w:val="005738D7"/>
    <w:rsid w:val="00580027"/>
    <w:rsid w:val="005839E7"/>
    <w:rsid w:val="005848EB"/>
    <w:rsid w:val="00584FBC"/>
    <w:rsid w:val="00585BAF"/>
    <w:rsid w:val="00586D39"/>
    <w:rsid w:val="00590D8E"/>
    <w:rsid w:val="00594C06"/>
    <w:rsid w:val="00596706"/>
    <w:rsid w:val="005A0D14"/>
    <w:rsid w:val="005A17DE"/>
    <w:rsid w:val="005A226A"/>
    <w:rsid w:val="005A2868"/>
    <w:rsid w:val="005B09AF"/>
    <w:rsid w:val="005B1DF4"/>
    <w:rsid w:val="005C4733"/>
    <w:rsid w:val="005C6FC1"/>
    <w:rsid w:val="005D0CC1"/>
    <w:rsid w:val="005D5FB8"/>
    <w:rsid w:val="005D6F2A"/>
    <w:rsid w:val="005E08C2"/>
    <w:rsid w:val="005E1CF7"/>
    <w:rsid w:val="005E282D"/>
    <w:rsid w:val="005E461B"/>
    <w:rsid w:val="005E6425"/>
    <w:rsid w:val="005E7106"/>
    <w:rsid w:val="005F04ED"/>
    <w:rsid w:val="005F086F"/>
    <w:rsid w:val="005F09C3"/>
    <w:rsid w:val="005F30EF"/>
    <w:rsid w:val="005F3634"/>
    <w:rsid w:val="006009F9"/>
    <w:rsid w:val="00602411"/>
    <w:rsid w:val="00602F32"/>
    <w:rsid w:val="00605FE2"/>
    <w:rsid w:val="006143C2"/>
    <w:rsid w:val="00615BAF"/>
    <w:rsid w:val="0061606E"/>
    <w:rsid w:val="006172DA"/>
    <w:rsid w:val="00617D29"/>
    <w:rsid w:val="0062030D"/>
    <w:rsid w:val="00621404"/>
    <w:rsid w:val="00621A56"/>
    <w:rsid w:val="00622DF4"/>
    <w:rsid w:val="0062390E"/>
    <w:rsid w:val="0062517F"/>
    <w:rsid w:val="006367E4"/>
    <w:rsid w:val="00640863"/>
    <w:rsid w:val="00645D9D"/>
    <w:rsid w:val="00646884"/>
    <w:rsid w:val="006476CA"/>
    <w:rsid w:val="00647950"/>
    <w:rsid w:val="00650022"/>
    <w:rsid w:val="00650690"/>
    <w:rsid w:val="006506C3"/>
    <w:rsid w:val="006514D4"/>
    <w:rsid w:val="006568CD"/>
    <w:rsid w:val="00657458"/>
    <w:rsid w:val="006579B9"/>
    <w:rsid w:val="00660ADB"/>
    <w:rsid w:val="00660F27"/>
    <w:rsid w:val="00661AC4"/>
    <w:rsid w:val="006632BB"/>
    <w:rsid w:val="00663FBC"/>
    <w:rsid w:val="006642B0"/>
    <w:rsid w:val="0066445D"/>
    <w:rsid w:val="00664B53"/>
    <w:rsid w:val="00665E66"/>
    <w:rsid w:val="006664E4"/>
    <w:rsid w:val="006729F0"/>
    <w:rsid w:val="00672C2C"/>
    <w:rsid w:val="006743AB"/>
    <w:rsid w:val="00675EB8"/>
    <w:rsid w:val="006765EF"/>
    <w:rsid w:val="00681296"/>
    <w:rsid w:val="00683C98"/>
    <w:rsid w:val="0068496F"/>
    <w:rsid w:val="00685021"/>
    <w:rsid w:val="0068737E"/>
    <w:rsid w:val="00691399"/>
    <w:rsid w:val="00694743"/>
    <w:rsid w:val="00694CC9"/>
    <w:rsid w:val="00695FF7"/>
    <w:rsid w:val="006973DA"/>
    <w:rsid w:val="006A182C"/>
    <w:rsid w:val="006A3975"/>
    <w:rsid w:val="006B0440"/>
    <w:rsid w:val="006B0465"/>
    <w:rsid w:val="006B1A37"/>
    <w:rsid w:val="006B2DB4"/>
    <w:rsid w:val="006C0FC2"/>
    <w:rsid w:val="006C2908"/>
    <w:rsid w:val="006C2EA6"/>
    <w:rsid w:val="006C47A5"/>
    <w:rsid w:val="006C59FB"/>
    <w:rsid w:val="006C6490"/>
    <w:rsid w:val="006C7673"/>
    <w:rsid w:val="006D7090"/>
    <w:rsid w:val="006E0179"/>
    <w:rsid w:val="006E4C4E"/>
    <w:rsid w:val="006E55BD"/>
    <w:rsid w:val="006E6896"/>
    <w:rsid w:val="006F01A0"/>
    <w:rsid w:val="006F07C1"/>
    <w:rsid w:val="006F1AE2"/>
    <w:rsid w:val="006F3551"/>
    <w:rsid w:val="006F4BF9"/>
    <w:rsid w:val="006F5C91"/>
    <w:rsid w:val="006F731A"/>
    <w:rsid w:val="00700D98"/>
    <w:rsid w:val="007011BB"/>
    <w:rsid w:val="00701217"/>
    <w:rsid w:val="00702125"/>
    <w:rsid w:val="00702A47"/>
    <w:rsid w:val="00702CE3"/>
    <w:rsid w:val="00703469"/>
    <w:rsid w:val="00703674"/>
    <w:rsid w:val="00704427"/>
    <w:rsid w:val="0071028B"/>
    <w:rsid w:val="00711798"/>
    <w:rsid w:val="0071343D"/>
    <w:rsid w:val="00714D7E"/>
    <w:rsid w:val="00715C3C"/>
    <w:rsid w:val="00716BCE"/>
    <w:rsid w:val="007224E5"/>
    <w:rsid w:val="00724F4E"/>
    <w:rsid w:val="0072540C"/>
    <w:rsid w:val="007270D5"/>
    <w:rsid w:val="00727B55"/>
    <w:rsid w:val="00727FC9"/>
    <w:rsid w:val="00732134"/>
    <w:rsid w:val="00742B25"/>
    <w:rsid w:val="00743C1A"/>
    <w:rsid w:val="007458E8"/>
    <w:rsid w:val="00746026"/>
    <w:rsid w:val="00746260"/>
    <w:rsid w:val="00750D46"/>
    <w:rsid w:val="007527FF"/>
    <w:rsid w:val="0075546B"/>
    <w:rsid w:val="00757B9F"/>
    <w:rsid w:val="00760022"/>
    <w:rsid w:val="00761F89"/>
    <w:rsid w:val="007626E3"/>
    <w:rsid w:val="007634C0"/>
    <w:rsid w:val="00763804"/>
    <w:rsid w:val="0076671E"/>
    <w:rsid w:val="0077068D"/>
    <w:rsid w:val="00770765"/>
    <w:rsid w:val="00770AC2"/>
    <w:rsid w:val="00772A4D"/>
    <w:rsid w:val="00773F24"/>
    <w:rsid w:val="00774231"/>
    <w:rsid w:val="00774E8C"/>
    <w:rsid w:val="00775B8D"/>
    <w:rsid w:val="00775BF0"/>
    <w:rsid w:val="007767C8"/>
    <w:rsid w:val="007824AC"/>
    <w:rsid w:val="00783381"/>
    <w:rsid w:val="00784F1E"/>
    <w:rsid w:val="00786527"/>
    <w:rsid w:val="00786E87"/>
    <w:rsid w:val="0079313E"/>
    <w:rsid w:val="007940CC"/>
    <w:rsid w:val="00796FC7"/>
    <w:rsid w:val="007A00BE"/>
    <w:rsid w:val="007A32E7"/>
    <w:rsid w:val="007A53DC"/>
    <w:rsid w:val="007B1E1F"/>
    <w:rsid w:val="007B3615"/>
    <w:rsid w:val="007B43C0"/>
    <w:rsid w:val="007B4BE6"/>
    <w:rsid w:val="007B5292"/>
    <w:rsid w:val="007B6119"/>
    <w:rsid w:val="007B62F7"/>
    <w:rsid w:val="007B6980"/>
    <w:rsid w:val="007C12FD"/>
    <w:rsid w:val="007C5181"/>
    <w:rsid w:val="007C7FB2"/>
    <w:rsid w:val="007D203D"/>
    <w:rsid w:val="007D252D"/>
    <w:rsid w:val="007D3331"/>
    <w:rsid w:val="007D3B00"/>
    <w:rsid w:val="007D3FE4"/>
    <w:rsid w:val="007D4607"/>
    <w:rsid w:val="007D563F"/>
    <w:rsid w:val="007D61F5"/>
    <w:rsid w:val="007E0197"/>
    <w:rsid w:val="007E6800"/>
    <w:rsid w:val="007E7DE3"/>
    <w:rsid w:val="007E7FC0"/>
    <w:rsid w:val="007F08D4"/>
    <w:rsid w:val="007F0CE3"/>
    <w:rsid w:val="007F2681"/>
    <w:rsid w:val="007F2F45"/>
    <w:rsid w:val="007F51C2"/>
    <w:rsid w:val="007F64D1"/>
    <w:rsid w:val="00801EB8"/>
    <w:rsid w:val="008043BB"/>
    <w:rsid w:val="00805958"/>
    <w:rsid w:val="00810595"/>
    <w:rsid w:val="0081139B"/>
    <w:rsid w:val="0081317E"/>
    <w:rsid w:val="008133AA"/>
    <w:rsid w:val="008133F6"/>
    <w:rsid w:val="00815B35"/>
    <w:rsid w:val="00817083"/>
    <w:rsid w:val="008172C3"/>
    <w:rsid w:val="008216CC"/>
    <w:rsid w:val="008236B9"/>
    <w:rsid w:val="008249A3"/>
    <w:rsid w:val="0082621D"/>
    <w:rsid w:val="00826D10"/>
    <w:rsid w:val="0083778B"/>
    <w:rsid w:val="008409B7"/>
    <w:rsid w:val="008444B6"/>
    <w:rsid w:val="00844B43"/>
    <w:rsid w:val="00851052"/>
    <w:rsid w:val="00851C8D"/>
    <w:rsid w:val="00854210"/>
    <w:rsid w:val="008551D8"/>
    <w:rsid w:val="00855238"/>
    <w:rsid w:val="00856643"/>
    <w:rsid w:val="0086060F"/>
    <w:rsid w:val="00860967"/>
    <w:rsid w:val="008629C3"/>
    <w:rsid w:val="008629EE"/>
    <w:rsid w:val="00864730"/>
    <w:rsid w:val="008664DE"/>
    <w:rsid w:val="00867287"/>
    <w:rsid w:val="00872134"/>
    <w:rsid w:val="00875640"/>
    <w:rsid w:val="00876AC8"/>
    <w:rsid w:val="00876CF0"/>
    <w:rsid w:val="00877851"/>
    <w:rsid w:val="00877C2F"/>
    <w:rsid w:val="00877CFD"/>
    <w:rsid w:val="0088020E"/>
    <w:rsid w:val="00880599"/>
    <w:rsid w:val="00882015"/>
    <w:rsid w:val="00882BB2"/>
    <w:rsid w:val="00882E5B"/>
    <w:rsid w:val="00885196"/>
    <w:rsid w:val="008859AA"/>
    <w:rsid w:val="00893862"/>
    <w:rsid w:val="00893CF0"/>
    <w:rsid w:val="008A333D"/>
    <w:rsid w:val="008A4F07"/>
    <w:rsid w:val="008B03EE"/>
    <w:rsid w:val="008B2102"/>
    <w:rsid w:val="008B22F5"/>
    <w:rsid w:val="008B3494"/>
    <w:rsid w:val="008B45A7"/>
    <w:rsid w:val="008B689C"/>
    <w:rsid w:val="008C16DA"/>
    <w:rsid w:val="008C1DD5"/>
    <w:rsid w:val="008C1F2A"/>
    <w:rsid w:val="008C5E12"/>
    <w:rsid w:val="008D3FED"/>
    <w:rsid w:val="008D4724"/>
    <w:rsid w:val="008D5A90"/>
    <w:rsid w:val="008D5F4D"/>
    <w:rsid w:val="008E0B36"/>
    <w:rsid w:val="008E0BAB"/>
    <w:rsid w:val="008E20C9"/>
    <w:rsid w:val="008E3D07"/>
    <w:rsid w:val="008F3F61"/>
    <w:rsid w:val="00903813"/>
    <w:rsid w:val="0090476A"/>
    <w:rsid w:val="00906520"/>
    <w:rsid w:val="009077CB"/>
    <w:rsid w:val="00907E91"/>
    <w:rsid w:val="0091313F"/>
    <w:rsid w:val="00914F67"/>
    <w:rsid w:val="00915678"/>
    <w:rsid w:val="00916C4B"/>
    <w:rsid w:val="00917E61"/>
    <w:rsid w:val="00925E52"/>
    <w:rsid w:val="009307EC"/>
    <w:rsid w:val="00933A6F"/>
    <w:rsid w:val="00934C93"/>
    <w:rsid w:val="00936FA0"/>
    <w:rsid w:val="009373A0"/>
    <w:rsid w:val="00941716"/>
    <w:rsid w:val="00941948"/>
    <w:rsid w:val="0094307D"/>
    <w:rsid w:val="00944DEB"/>
    <w:rsid w:val="00944E07"/>
    <w:rsid w:val="00945684"/>
    <w:rsid w:val="0095189B"/>
    <w:rsid w:val="009664E8"/>
    <w:rsid w:val="00970E26"/>
    <w:rsid w:val="009734D4"/>
    <w:rsid w:val="0098215F"/>
    <w:rsid w:val="00990F2D"/>
    <w:rsid w:val="00991185"/>
    <w:rsid w:val="009937EE"/>
    <w:rsid w:val="00995208"/>
    <w:rsid w:val="00997820"/>
    <w:rsid w:val="009A0BAC"/>
    <w:rsid w:val="009A20B1"/>
    <w:rsid w:val="009B13E0"/>
    <w:rsid w:val="009B6EB9"/>
    <w:rsid w:val="009C01BD"/>
    <w:rsid w:val="009C32D4"/>
    <w:rsid w:val="009D0B61"/>
    <w:rsid w:val="009D597A"/>
    <w:rsid w:val="009E0068"/>
    <w:rsid w:val="009E54B9"/>
    <w:rsid w:val="009E7A61"/>
    <w:rsid w:val="009F04B8"/>
    <w:rsid w:val="009F07DB"/>
    <w:rsid w:val="009F1ABA"/>
    <w:rsid w:val="009F474E"/>
    <w:rsid w:val="009F5F48"/>
    <w:rsid w:val="009F691C"/>
    <w:rsid w:val="009F7C3F"/>
    <w:rsid w:val="00A00577"/>
    <w:rsid w:val="00A03165"/>
    <w:rsid w:val="00A053D1"/>
    <w:rsid w:val="00A1155D"/>
    <w:rsid w:val="00A11562"/>
    <w:rsid w:val="00A147F6"/>
    <w:rsid w:val="00A14A9D"/>
    <w:rsid w:val="00A14BA5"/>
    <w:rsid w:val="00A156C8"/>
    <w:rsid w:val="00A22C8B"/>
    <w:rsid w:val="00A32495"/>
    <w:rsid w:val="00A364FB"/>
    <w:rsid w:val="00A3725D"/>
    <w:rsid w:val="00A37D00"/>
    <w:rsid w:val="00A41650"/>
    <w:rsid w:val="00A43C81"/>
    <w:rsid w:val="00A50CA4"/>
    <w:rsid w:val="00A537B3"/>
    <w:rsid w:val="00A56C69"/>
    <w:rsid w:val="00A5732B"/>
    <w:rsid w:val="00A573F0"/>
    <w:rsid w:val="00A619BF"/>
    <w:rsid w:val="00A61DE1"/>
    <w:rsid w:val="00A62459"/>
    <w:rsid w:val="00A62DB4"/>
    <w:rsid w:val="00A64C64"/>
    <w:rsid w:val="00A65FA7"/>
    <w:rsid w:val="00A6664B"/>
    <w:rsid w:val="00A67CBB"/>
    <w:rsid w:val="00A74A65"/>
    <w:rsid w:val="00A75398"/>
    <w:rsid w:val="00A75A0F"/>
    <w:rsid w:val="00A770DC"/>
    <w:rsid w:val="00A80001"/>
    <w:rsid w:val="00A80B3A"/>
    <w:rsid w:val="00A81C7A"/>
    <w:rsid w:val="00A8231A"/>
    <w:rsid w:val="00A82B3E"/>
    <w:rsid w:val="00A84C69"/>
    <w:rsid w:val="00A86609"/>
    <w:rsid w:val="00A90E67"/>
    <w:rsid w:val="00A95ED8"/>
    <w:rsid w:val="00AA2A92"/>
    <w:rsid w:val="00AA362E"/>
    <w:rsid w:val="00AA5164"/>
    <w:rsid w:val="00AA609D"/>
    <w:rsid w:val="00AA63A3"/>
    <w:rsid w:val="00AA78BA"/>
    <w:rsid w:val="00AB059A"/>
    <w:rsid w:val="00AB266C"/>
    <w:rsid w:val="00AB285E"/>
    <w:rsid w:val="00AB3D46"/>
    <w:rsid w:val="00AB74CA"/>
    <w:rsid w:val="00AB7B97"/>
    <w:rsid w:val="00AC0034"/>
    <w:rsid w:val="00AC121E"/>
    <w:rsid w:val="00AC1EED"/>
    <w:rsid w:val="00AC52A2"/>
    <w:rsid w:val="00AC6440"/>
    <w:rsid w:val="00AD1072"/>
    <w:rsid w:val="00AD1DEC"/>
    <w:rsid w:val="00AD2878"/>
    <w:rsid w:val="00AD4636"/>
    <w:rsid w:val="00AD50C6"/>
    <w:rsid w:val="00AD75C0"/>
    <w:rsid w:val="00AE0BAB"/>
    <w:rsid w:val="00AE1421"/>
    <w:rsid w:val="00AE16A1"/>
    <w:rsid w:val="00AE1CD2"/>
    <w:rsid w:val="00AE2222"/>
    <w:rsid w:val="00AE2ED9"/>
    <w:rsid w:val="00AE5813"/>
    <w:rsid w:val="00AF0782"/>
    <w:rsid w:val="00AF09CA"/>
    <w:rsid w:val="00AF1185"/>
    <w:rsid w:val="00AF1847"/>
    <w:rsid w:val="00AF251B"/>
    <w:rsid w:val="00AF2E3F"/>
    <w:rsid w:val="00AF59E1"/>
    <w:rsid w:val="00B05680"/>
    <w:rsid w:val="00B05BE3"/>
    <w:rsid w:val="00B06BA5"/>
    <w:rsid w:val="00B07921"/>
    <w:rsid w:val="00B12A3B"/>
    <w:rsid w:val="00B141E0"/>
    <w:rsid w:val="00B142E0"/>
    <w:rsid w:val="00B149A0"/>
    <w:rsid w:val="00B149E9"/>
    <w:rsid w:val="00B2056F"/>
    <w:rsid w:val="00B304A3"/>
    <w:rsid w:val="00B352D5"/>
    <w:rsid w:val="00B35B27"/>
    <w:rsid w:val="00B40CBD"/>
    <w:rsid w:val="00B42286"/>
    <w:rsid w:val="00B43800"/>
    <w:rsid w:val="00B4670E"/>
    <w:rsid w:val="00B47E7A"/>
    <w:rsid w:val="00B503B7"/>
    <w:rsid w:val="00B53D64"/>
    <w:rsid w:val="00B55AB5"/>
    <w:rsid w:val="00B569D5"/>
    <w:rsid w:val="00B577DE"/>
    <w:rsid w:val="00B5787C"/>
    <w:rsid w:val="00B6004E"/>
    <w:rsid w:val="00B607AC"/>
    <w:rsid w:val="00B620AC"/>
    <w:rsid w:val="00B6340B"/>
    <w:rsid w:val="00B63F09"/>
    <w:rsid w:val="00B6564A"/>
    <w:rsid w:val="00B667F9"/>
    <w:rsid w:val="00B71E27"/>
    <w:rsid w:val="00B7599A"/>
    <w:rsid w:val="00B75D22"/>
    <w:rsid w:val="00B80919"/>
    <w:rsid w:val="00B845EC"/>
    <w:rsid w:val="00B87B6B"/>
    <w:rsid w:val="00B87BAB"/>
    <w:rsid w:val="00B87C16"/>
    <w:rsid w:val="00B92DAC"/>
    <w:rsid w:val="00B93237"/>
    <w:rsid w:val="00BA0630"/>
    <w:rsid w:val="00BA143E"/>
    <w:rsid w:val="00BA32C0"/>
    <w:rsid w:val="00BB14E2"/>
    <w:rsid w:val="00BB2B14"/>
    <w:rsid w:val="00BB39C2"/>
    <w:rsid w:val="00BB5239"/>
    <w:rsid w:val="00BB575B"/>
    <w:rsid w:val="00BC0972"/>
    <w:rsid w:val="00BC47B3"/>
    <w:rsid w:val="00BC5694"/>
    <w:rsid w:val="00BC60F8"/>
    <w:rsid w:val="00BC6B7C"/>
    <w:rsid w:val="00BD006C"/>
    <w:rsid w:val="00BD04B4"/>
    <w:rsid w:val="00BD13BB"/>
    <w:rsid w:val="00BD3078"/>
    <w:rsid w:val="00BD4593"/>
    <w:rsid w:val="00BD4A13"/>
    <w:rsid w:val="00BD65C1"/>
    <w:rsid w:val="00BD6BD5"/>
    <w:rsid w:val="00BE0395"/>
    <w:rsid w:val="00BE080B"/>
    <w:rsid w:val="00BE5412"/>
    <w:rsid w:val="00BE5CAB"/>
    <w:rsid w:val="00BF108D"/>
    <w:rsid w:val="00BF3001"/>
    <w:rsid w:val="00BF7004"/>
    <w:rsid w:val="00BF7AC1"/>
    <w:rsid w:val="00C00CA9"/>
    <w:rsid w:val="00C0342E"/>
    <w:rsid w:val="00C0445A"/>
    <w:rsid w:val="00C07785"/>
    <w:rsid w:val="00C10006"/>
    <w:rsid w:val="00C10F9A"/>
    <w:rsid w:val="00C1461E"/>
    <w:rsid w:val="00C17118"/>
    <w:rsid w:val="00C208B8"/>
    <w:rsid w:val="00C27BC4"/>
    <w:rsid w:val="00C32196"/>
    <w:rsid w:val="00C352CB"/>
    <w:rsid w:val="00C4012C"/>
    <w:rsid w:val="00C40CD6"/>
    <w:rsid w:val="00C417E2"/>
    <w:rsid w:val="00C42233"/>
    <w:rsid w:val="00C42FBE"/>
    <w:rsid w:val="00C478F0"/>
    <w:rsid w:val="00C50FD3"/>
    <w:rsid w:val="00C50FFF"/>
    <w:rsid w:val="00C51CB4"/>
    <w:rsid w:val="00C51EE3"/>
    <w:rsid w:val="00C562D6"/>
    <w:rsid w:val="00C564FA"/>
    <w:rsid w:val="00C56FB9"/>
    <w:rsid w:val="00C62DF9"/>
    <w:rsid w:val="00C64C75"/>
    <w:rsid w:val="00C663FD"/>
    <w:rsid w:val="00C664D0"/>
    <w:rsid w:val="00C751B1"/>
    <w:rsid w:val="00C75B06"/>
    <w:rsid w:val="00C80B13"/>
    <w:rsid w:val="00C85FCC"/>
    <w:rsid w:val="00C9051E"/>
    <w:rsid w:val="00C93D63"/>
    <w:rsid w:val="00C94BD6"/>
    <w:rsid w:val="00CA0E21"/>
    <w:rsid w:val="00CA0E94"/>
    <w:rsid w:val="00CA483A"/>
    <w:rsid w:val="00CA5B04"/>
    <w:rsid w:val="00CA7147"/>
    <w:rsid w:val="00CB16A8"/>
    <w:rsid w:val="00CB4874"/>
    <w:rsid w:val="00CB6111"/>
    <w:rsid w:val="00CB6D61"/>
    <w:rsid w:val="00CB7781"/>
    <w:rsid w:val="00CB7B52"/>
    <w:rsid w:val="00CC31C9"/>
    <w:rsid w:val="00CC527D"/>
    <w:rsid w:val="00CC62B9"/>
    <w:rsid w:val="00CC7200"/>
    <w:rsid w:val="00CC78E6"/>
    <w:rsid w:val="00CD1857"/>
    <w:rsid w:val="00CD1C0F"/>
    <w:rsid w:val="00CD1C75"/>
    <w:rsid w:val="00CD29F3"/>
    <w:rsid w:val="00CD2E2E"/>
    <w:rsid w:val="00CD69FF"/>
    <w:rsid w:val="00CE1B12"/>
    <w:rsid w:val="00CE246D"/>
    <w:rsid w:val="00CE3D69"/>
    <w:rsid w:val="00CF0E4B"/>
    <w:rsid w:val="00CF11C6"/>
    <w:rsid w:val="00CF36A1"/>
    <w:rsid w:val="00CF4C1D"/>
    <w:rsid w:val="00CF59D7"/>
    <w:rsid w:val="00CF633B"/>
    <w:rsid w:val="00D03168"/>
    <w:rsid w:val="00D03823"/>
    <w:rsid w:val="00D064D0"/>
    <w:rsid w:val="00D11CD5"/>
    <w:rsid w:val="00D14A5E"/>
    <w:rsid w:val="00D16012"/>
    <w:rsid w:val="00D21B3B"/>
    <w:rsid w:val="00D21C3C"/>
    <w:rsid w:val="00D221A1"/>
    <w:rsid w:val="00D22635"/>
    <w:rsid w:val="00D23DBA"/>
    <w:rsid w:val="00D24F0E"/>
    <w:rsid w:val="00D258FA"/>
    <w:rsid w:val="00D26C51"/>
    <w:rsid w:val="00D273AE"/>
    <w:rsid w:val="00D27679"/>
    <w:rsid w:val="00D30F37"/>
    <w:rsid w:val="00D31263"/>
    <w:rsid w:val="00D3196F"/>
    <w:rsid w:val="00D32226"/>
    <w:rsid w:val="00D32A3A"/>
    <w:rsid w:val="00D34030"/>
    <w:rsid w:val="00D364CA"/>
    <w:rsid w:val="00D37826"/>
    <w:rsid w:val="00D37B87"/>
    <w:rsid w:val="00D4102B"/>
    <w:rsid w:val="00D42780"/>
    <w:rsid w:val="00D44F8C"/>
    <w:rsid w:val="00D460A9"/>
    <w:rsid w:val="00D53556"/>
    <w:rsid w:val="00D53697"/>
    <w:rsid w:val="00D54A42"/>
    <w:rsid w:val="00D55200"/>
    <w:rsid w:val="00D5605C"/>
    <w:rsid w:val="00D60D6B"/>
    <w:rsid w:val="00D61C35"/>
    <w:rsid w:val="00D65B9A"/>
    <w:rsid w:val="00D66781"/>
    <w:rsid w:val="00D70D7A"/>
    <w:rsid w:val="00D7192C"/>
    <w:rsid w:val="00D738C9"/>
    <w:rsid w:val="00D75E8C"/>
    <w:rsid w:val="00D77BCD"/>
    <w:rsid w:val="00D80FDB"/>
    <w:rsid w:val="00D82520"/>
    <w:rsid w:val="00D841FF"/>
    <w:rsid w:val="00D86EDF"/>
    <w:rsid w:val="00D90519"/>
    <w:rsid w:val="00D9087C"/>
    <w:rsid w:val="00D95578"/>
    <w:rsid w:val="00DA1114"/>
    <w:rsid w:val="00DA35B6"/>
    <w:rsid w:val="00DA604E"/>
    <w:rsid w:val="00DB4D69"/>
    <w:rsid w:val="00DB6762"/>
    <w:rsid w:val="00DC6734"/>
    <w:rsid w:val="00DD1A1B"/>
    <w:rsid w:val="00DD2600"/>
    <w:rsid w:val="00DD68AD"/>
    <w:rsid w:val="00DD7AA7"/>
    <w:rsid w:val="00DE6369"/>
    <w:rsid w:val="00DE7F76"/>
    <w:rsid w:val="00DF13A1"/>
    <w:rsid w:val="00DF4016"/>
    <w:rsid w:val="00DF45EA"/>
    <w:rsid w:val="00DF4657"/>
    <w:rsid w:val="00E01080"/>
    <w:rsid w:val="00E06EBA"/>
    <w:rsid w:val="00E075AF"/>
    <w:rsid w:val="00E105F9"/>
    <w:rsid w:val="00E1158C"/>
    <w:rsid w:val="00E13972"/>
    <w:rsid w:val="00E14634"/>
    <w:rsid w:val="00E14651"/>
    <w:rsid w:val="00E1552E"/>
    <w:rsid w:val="00E17A8F"/>
    <w:rsid w:val="00E20BA8"/>
    <w:rsid w:val="00E21CAE"/>
    <w:rsid w:val="00E2265D"/>
    <w:rsid w:val="00E24530"/>
    <w:rsid w:val="00E274C2"/>
    <w:rsid w:val="00E30AAE"/>
    <w:rsid w:val="00E36A57"/>
    <w:rsid w:val="00E4444A"/>
    <w:rsid w:val="00E467CA"/>
    <w:rsid w:val="00E46D24"/>
    <w:rsid w:val="00E512AE"/>
    <w:rsid w:val="00E52B74"/>
    <w:rsid w:val="00E530DB"/>
    <w:rsid w:val="00E542D2"/>
    <w:rsid w:val="00E56027"/>
    <w:rsid w:val="00E61528"/>
    <w:rsid w:val="00E67C58"/>
    <w:rsid w:val="00E71AC7"/>
    <w:rsid w:val="00E72E9B"/>
    <w:rsid w:val="00E736A2"/>
    <w:rsid w:val="00E73731"/>
    <w:rsid w:val="00E745E6"/>
    <w:rsid w:val="00E76F92"/>
    <w:rsid w:val="00E8317B"/>
    <w:rsid w:val="00E852FA"/>
    <w:rsid w:val="00E87070"/>
    <w:rsid w:val="00E9177F"/>
    <w:rsid w:val="00E96ECA"/>
    <w:rsid w:val="00EA1A61"/>
    <w:rsid w:val="00EA31E3"/>
    <w:rsid w:val="00EA3792"/>
    <w:rsid w:val="00EA4094"/>
    <w:rsid w:val="00EA5421"/>
    <w:rsid w:val="00EB1579"/>
    <w:rsid w:val="00EB1C58"/>
    <w:rsid w:val="00EB1E1F"/>
    <w:rsid w:val="00EB599C"/>
    <w:rsid w:val="00ED0B31"/>
    <w:rsid w:val="00ED33CD"/>
    <w:rsid w:val="00ED3DDA"/>
    <w:rsid w:val="00ED4E31"/>
    <w:rsid w:val="00EE0625"/>
    <w:rsid w:val="00EE7474"/>
    <w:rsid w:val="00EF03E4"/>
    <w:rsid w:val="00EF2CAC"/>
    <w:rsid w:val="00F0228D"/>
    <w:rsid w:val="00F027C9"/>
    <w:rsid w:val="00F04481"/>
    <w:rsid w:val="00F05752"/>
    <w:rsid w:val="00F05762"/>
    <w:rsid w:val="00F11126"/>
    <w:rsid w:val="00F119A2"/>
    <w:rsid w:val="00F129B2"/>
    <w:rsid w:val="00F12E1D"/>
    <w:rsid w:val="00F14301"/>
    <w:rsid w:val="00F167F6"/>
    <w:rsid w:val="00F16E00"/>
    <w:rsid w:val="00F2029B"/>
    <w:rsid w:val="00F23D8E"/>
    <w:rsid w:val="00F25122"/>
    <w:rsid w:val="00F27E5E"/>
    <w:rsid w:val="00F3495C"/>
    <w:rsid w:val="00F4657C"/>
    <w:rsid w:val="00F50C92"/>
    <w:rsid w:val="00F5103A"/>
    <w:rsid w:val="00F519A6"/>
    <w:rsid w:val="00F52287"/>
    <w:rsid w:val="00F53D39"/>
    <w:rsid w:val="00F54ABE"/>
    <w:rsid w:val="00F5694B"/>
    <w:rsid w:val="00F57A7B"/>
    <w:rsid w:val="00F60A94"/>
    <w:rsid w:val="00F615F0"/>
    <w:rsid w:val="00F64713"/>
    <w:rsid w:val="00F65C07"/>
    <w:rsid w:val="00F66F3A"/>
    <w:rsid w:val="00F6716D"/>
    <w:rsid w:val="00F70793"/>
    <w:rsid w:val="00F71581"/>
    <w:rsid w:val="00F72C37"/>
    <w:rsid w:val="00F73929"/>
    <w:rsid w:val="00F74DA5"/>
    <w:rsid w:val="00F75A41"/>
    <w:rsid w:val="00F75D02"/>
    <w:rsid w:val="00F826FC"/>
    <w:rsid w:val="00F83156"/>
    <w:rsid w:val="00F8425C"/>
    <w:rsid w:val="00F85D74"/>
    <w:rsid w:val="00F85F15"/>
    <w:rsid w:val="00F86044"/>
    <w:rsid w:val="00F91F78"/>
    <w:rsid w:val="00F91FF6"/>
    <w:rsid w:val="00F934E9"/>
    <w:rsid w:val="00F95A6D"/>
    <w:rsid w:val="00FA149D"/>
    <w:rsid w:val="00FA4662"/>
    <w:rsid w:val="00FB2392"/>
    <w:rsid w:val="00FB35CB"/>
    <w:rsid w:val="00FB4FE7"/>
    <w:rsid w:val="00FB63CD"/>
    <w:rsid w:val="00FB7B25"/>
    <w:rsid w:val="00FD01D9"/>
    <w:rsid w:val="00FD1DD3"/>
    <w:rsid w:val="00FD3DB4"/>
    <w:rsid w:val="00FE0D28"/>
    <w:rsid w:val="00FE2094"/>
    <w:rsid w:val="00FE22E8"/>
    <w:rsid w:val="00FE300D"/>
    <w:rsid w:val="00FE3650"/>
    <w:rsid w:val="00FE43F2"/>
    <w:rsid w:val="00FE591C"/>
    <w:rsid w:val="00FF0903"/>
    <w:rsid w:val="06237EAE"/>
    <w:rsid w:val="08914386"/>
    <w:rsid w:val="1F013D51"/>
    <w:rsid w:val="2CC014FB"/>
    <w:rsid w:val="2F902529"/>
    <w:rsid w:val="3DF94F77"/>
    <w:rsid w:val="3E702D4B"/>
    <w:rsid w:val="427F55BF"/>
    <w:rsid w:val="580470EE"/>
    <w:rsid w:val="5A2F3454"/>
    <w:rsid w:val="63026217"/>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4BF65"/>
  <w15:docId w15:val="{B857507A-DD25-4273-9C7D-AAC16A4E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basedOn w:val="Normal"/>
    <w:next w:val="Normal"/>
    <w:link w:val="CaptionChar"/>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出段落,列表段落"/>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rPr>
      <w:lang w:val="en-GB" w:eastAsia="en-US" w:bidi="ar-SA"/>
    </w:rPr>
  </w:style>
  <w:style w:type="character" w:customStyle="1" w:styleId="BodyTextChar">
    <w:name w:val="Body Text Char"/>
    <w:basedOn w:val="DefaultParagraphFont"/>
    <w:link w:val="BodyText"/>
    <w:rPr>
      <w:rFonts w:ascii="Times New Roman" w:eastAsia="Times New Roman" w:hAnsi="Times New Roman"/>
      <w:lang w:eastAsia="ko-KR"/>
    </w:rPr>
  </w:style>
  <w:style w:type="character" w:customStyle="1" w:styleId="Char">
    <w:name w:val="列出段落 Char"/>
    <w:uiPriority w:val="34"/>
    <w:qFormat/>
    <w:rPr>
      <w:rFonts w:ascii="Times" w:hAnsi="Times"/>
      <w:szCs w:val="24"/>
      <w:lang w:val="en-GB"/>
    </w:rPr>
  </w:style>
  <w:style w:type="character" w:customStyle="1" w:styleId="apple-converted-space">
    <w:name w:val="apple-converted-space"/>
    <w:basedOn w:val="DefaultParagraphFont"/>
  </w:style>
  <w:style w:type="paragraph" w:customStyle="1" w:styleId="3GPPText">
    <w:name w:val="3GPP Text"/>
    <w:basedOn w:val="Normal"/>
    <w:link w:val="3GPPTextChar"/>
    <w:qFormat/>
    <w:rsid w:val="00D4102B"/>
    <w:pPr>
      <w:suppressAutoHyphens w:val="0"/>
      <w:overflowPunct w:val="0"/>
      <w:autoSpaceDE w:val="0"/>
      <w:autoSpaceDN w:val="0"/>
      <w:adjustRightInd w:val="0"/>
      <w:spacing w:before="120" w:after="120" w:line="240" w:lineRule="auto"/>
      <w:ind w:firstLine="0"/>
      <w:textAlignment w:val="baseline"/>
    </w:pPr>
    <w:rPr>
      <w:rFonts w:eastAsia="SimSun"/>
      <w:sz w:val="22"/>
      <w:lang w:eastAsia="en-US"/>
    </w:rPr>
  </w:style>
  <w:style w:type="character" w:customStyle="1" w:styleId="3GPPTextChar">
    <w:name w:val="3GPP Text Char"/>
    <w:link w:val="3GPPText"/>
    <w:qFormat/>
    <w:rsid w:val="00D4102B"/>
    <w:rPr>
      <w:rFonts w:ascii="Times New Roman" w:eastAsia="SimSun" w:hAnsi="Times New Roman"/>
      <w:sz w:val="22"/>
      <w:lang w:eastAsia="en-US"/>
    </w:rPr>
  </w:style>
  <w:style w:type="table" w:customStyle="1" w:styleId="TableGrid1">
    <w:name w:val="Table Grid1"/>
    <w:basedOn w:val="TableNormal"/>
    <w:next w:val="TableGrid"/>
    <w:qFormat/>
    <w:rsid w:val="001A1D61"/>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67CA"/>
    <w:pPr>
      <w:suppressAutoHyphens w:val="0"/>
      <w:spacing w:before="100" w:beforeAutospacing="1" w:after="100" w:afterAutospacing="1" w:line="240" w:lineRule="auto"/>
      <w:ind w:firstLine="0"/>
      <w:jc w:val="left"/>
    </w:pPr>
    <w:rPr>
      <w:rFonts w:eastAsia="Times New Roman"/>
      <w:sz w:val="24"/>
      <w:szCs w:val="24"/>
      <w:lang w:val="sv-SE" w:eastAsia="en-US"/>
    </w:rPr>
  </w:style>
  <w:style w:type="character" w:customStyle="1" w:styleId="normaltextrun">
    <w:name w:val="normaltextrun"/>
    <w:rsid w:val="00E467CA"/>
  </w:style>
  <w:style w:type="paragraph" w:customStyle="1" w:styleId="Proposal">
    <w:name w:val="Proposal"/>
    <w:basedOn w:val="BodyText"/>
    <w:rsid w:val="00860967"/>
    <w:pPr>
      <w:numPr>
        <w:numId w:val="40"/>
      </w:numPr>
      <w:tabs>
        <w:tab w:val="left" w:pos="1701"/>
      </w:tabs>
      <w:suppressAutoHyphens w:val="0"/>
      <w:spacing w:before="0" w:line="259" w:lineRule="auto"/>
    </w:pPr>
    <w:rPr>
      <w:rFonts w:ascii="Arial" w:eastAsiaTheme="minorEastAsia" w:hAnsi="Arial" w:cstheme="minorBidi"/>
      <w:b/>
      <w:bC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0836">
      <w:bodyDiv w:val="1"/>
      <w:marLeft w:val="0"/>
      <w:marRight w:val="0"/>
      <w:marTop w:val="0"/>
      <w:marBottom w:val="0"/>
      <w:divBdr>
        <w:top w:val="none" w:sz="0" w:space="0" w:color="auto"/>
        <w:left w:val="none" w:sz="0" w:space="0" w:color="auto"/>
        <w:bottom w:val="none" w:sz="0" w:space="0" w:color="auto"/>
        <w:right w:val="none" w:sz="0" w:space="0" w:color="auto"/>
      </w:divBdr>
      <w:divsChild>
        <w:div w:id="2104111421">
          <w:marLeft w:val="994"/>
          <w:marRight w:val="0"/>
          <w:marTop w:val="0"/>
          <w:marBottom w:val="0"/>
          <w:divBdr>
            <w:top w:val="none" w:sz="0" w:space="0" w:color="auto"/>
            <w:left w:val="none" w:sz="0" w:space="0" w:color="auto"/>
            <w:bottom w:val="none" w:sz="0" w:space="0" w:color="auto"/>
            <w:right w:val="none" w:sz="0" w:space="0" w:color="auto"/>
          </w:divBdr>
        </w:div>
        <w:div w:id="916671566">
          <w:marLeft w:val="994"/>
          <w:marRight w:val="0"/>
          <w:marTop w:val="0"/>
          <w:marBottom w:val="0"/>
          <w:divBdr>
            <w:top w:val="none" w:sz="0" w:space="0" w:color="auto"/>
            <w:left w:val="none" w:sz="0" w:space="0" w:color="auto"/>
            <w:bottom w:val="none" w:sz="0" w:space="0" w:color="auto"/>
            <w:right w:val="none" w:sz="0" w:space="0" w:color="auto"/>
          </w:divBdr>
        </w:div>
        <w:div w:id="752556910">
          <w:marLeft w:val="994"/>
          <w:marRight w:val="0"/>
          <w:marTop w:val="0"/>
          <w:marBottom w:val="0"/>
          <w:divBdr>
            <w:top w:val="none" w:sz="0" w:space="0" w:color="auto"/>
            <w:left w:val="none" w:sz="0" w:space="0" w:color="auto"/>
            <w:bottom w:val="none" w:sz="0" w:space="0" w:color="auto"/>
            <w:right w:val="none" w:sz="0" w:space="0" w:color="auto"/>
          </w:divBdr>
        </w:div>
        <w:div w:id="1365987159">
          <w:marLeft w:val="994"/>
          <w:marRight w:val="0"/>
          <w:marTop w:val="0"/>
          <w:marBottom w:val="0"/>
          <w:divBdr>
            <w:top w:val="none" w:sz="0" w:space="0" w:color="auto"/>
            <w:left w:val="none" w:sz="0" w:space="0" w:color="auto"/>
            <w:bottom w:val="none" w:sz="0" w:space="0" w:color="auto"/>
            <w:right w:val="none" w:sz="0" w:space="0" w:color="auto"/>
          </w:divBdr>
        </w:div>
        <w:div w:id="1040470030">
          <w:marLeft w:val="1411"/>
          <w:marRight w:val="0"/>
          <w:marTop w:val="0"/>
          <w:marBottom w:val="0"/>
          <w:divBdr>
            <w:top w:val="none" w:sz="0" w:space="0" w:color="auto"/>
            <w:left w:val="none" w:sz="0" w:space="0" w:color="auto"/>
            <w:bottom w:val="none" w:sz="0" w:space="0" w:color="auto"/>
            <w:right w:val="none" w:sz="0" w:space="0" w:color="auto"/>
          </w:divBdr>
        </w:div>
        <w:div w:id="421419492">
          <w:marLeft w:val="1411"/>
          <w:marRight w:val="0"/>
          <w:marTop w:val="0"/>
          <w:marBottom w:val="0"/>
          <w:divBdr>
            <w:top w:val="none" w:sz="0" w:space="0" w:color="auto"/>
            <w:left w:val="none" w:sz="0" w:space="0" w:color="auto"/>
            <w:bottom w:val="none" w:sz="0" w:space="0" w:color="auto"/>
            <w:right w:val="none" w:sz="0" w:space="0" w:color="auto"/>
          </w:divBdr>
        </w:div>
        <w:div w:id="1019740770">
          <w:marLeft w:val="994"/>
          <w:marRight w:val="0"/>
          <w:marTop w:val="0"/>
          <w:marBottom w:val="0"/>
          <w:divBdr>
            <w:top w:val="none" w:sz="0" w:space="0" w:color="auto"/>
            <w:left w:val="none" w:sz="0" w:space="0" w:color="auto"/>
            <w:bottom w:val="none" w:sz="0" w:space="0" w:color="auto"/>
            <w:right w:val="none" w:sz="0" w:space="0" w:color="auto"/>
          </w:divBdr>
        </w:div>
      </w:divsChild>
    </w:div>
    <w:div w:id="127865260">
      <w:bodyDiv w:val="1"/>
      <w:marLeft w:val="0"/>
      <w:marRight w:val="0"/>
      <w:marTop w:val="0"/>
      <w:marBottom w:val="0"/>
      <w:divBdr>
        <w:top w:val="none" w:sz="0" w:space="0" w:color="auto"/>
        <w:left w:val="none" w:sz="0" w:space="0" w:color="auto"/>
        <w:bottom w:val="none" w:sz="0" w:space="0" w:color="auto"/>
        <w:right w:val="none" w:sz="0" w:space="0" w:color="auto"/>
      </w:divBdr>
    </w:div>
    <w:div w:id="151799516">
      <w:bodyDiv w:val="1"/>
      <w:marLeft w:val="0"/>
      <w:marRight w:val="0"/>
      <w:marTop w:val="0"/>
      <w:marBottom w:val="0"/>
      <w:divBdr>
        <w:top w:val="none" w:sz="0" w:space="0" w:color="auto"/>
        <w:left w:val="none" w:sz="0" w:space="0" w:color="auto"/>
        <w:bottom w:val="none" w:sz="0" w:space="0" w:color="auto"/>
        <w:right w:val="none" w:sz="0" w:space="0" w:color="auto"/>
      </w:divBdr>
    </w:div>
    <w:div w:id="161818832">
      <w:bodyDiv w:val="1"/>
      <w:marLeft w:val="0"/>
      <w:marRight w:val="0"/>
      <w:marTop w:val="0"/>
      <w:marBottom w:val="0"/>
      <w:divBdr>
        <w:top w:val="none" w:sz="0" w:space="0" w:color="auto"/>
        <w:left w:val="none" w:sz="0" w:space="0" w:color="auto"/>
        <w:bottom w:val="none" w:sz="0" w:space="0" w:color="auto"/>
        <w:right w:val="none" w:sz="0" w:space="0" w:color="auto"/>
      </w:divBdr>
    </w:div>
    <w:div w:id="171261890">
      <w:bodyDiv w:val="1"/>
      <w:marLeft w:val="0"/>
      <w:marRight w:val="0"/>
      <w:marTop w:val="0"/>
      <w:marBottom w:val="0"/>
      <w:divBdr>
        <w:top w:val="none" w:sz="0" w:space="0" w:color="auto"/>
        <w:left w:val="none" w:sz="0" w:space="0" w:color="auto"/>
        <w:bottom w:val="none" w:sz="0" w:space="0" w:color="auto"/>
        <w:right w:val="none" w:sz="0" w:space="0" w:color="auto"/>
      </w:divBdr>
    </w:div>
    <w:div w:id="221798702">
      <w:bodyDiv w:val="1"/>
      <w:marLeft w:val="0"/>
      <w:marRight w:val="0"/>
      <w:marTop w:val="0"/>
      <w:marBottom w:val="0"/>
      <w:divBdr>
        <w:top w:val="none" w:sz="0" w:space="0" w:color="auto"/>
        <w:left w:val="none" w:sz="0" w:space="0" w:color="auto"/>
        <w:bottom w:val="none" w:sz="0" w:space="0" w:color="auto"/>
        <w:right w:val="none" w:sz="0" w:space="0" w:color="auto"/>
      </w:divBdr>
    </w:div>
    <w:div w:id="311640014">
      <w:bodyDiv w:val="1"/>
      <w:marLeft w:val="0"/>
      <w:marRight w:val="0"/>
      <w:marTop w:val="0"/>
      <w:marBottom w:val="0"/>
      <w:divBdr>
        <w:top w:val="none" w:sz="0" w:space="0" w:color="auto"/>
        <w:left w:val="none" w:sz="0" w:space="0" w:color="auto"/>
        <w:bottom w:val="none" w:sz="0" w:space="0" w:color="auto"/>
        <w:right w:val="none" w:sz="0" w:space="0" w:color="auto"/>
      </w:divBdr>
    </w:div>
    <w:div w:id="357122617">
      <w:bodyDiv w:val="1"/>
      <w:marLeft w:val="0"/>
      <w:marRight w:val="0"/>
      <w:marTop w:val="0"/>
      <w:marBottom w:val="0"/>
      <w:divBdr>
        <w:top w:val="none" w:sz="0" w:space="0" w:color="auto"/>
        <w:left w:val="none" w:sz="0" w:space="0" w:color="auto"/>
        <w:bottom w:val="none" w:sz="0" w:space="0" w:color="auto"/>
        <w:right w:val="none" w:sz="0" w:space="0" w:color="auto"/>
      </w:divBdr>
    </w:div>
    <w:div w:id="376274455">
      <w:bodyDiv w:val="1"/>
      <w:marLeft w:val="0"/>
      <w:marRight w:val="0"/>
      <w:marTop w:val="0"/>
      <w:marBottom w:val="0"/>
      <w:divBdr>
        <w:top w:val="none" w:sz="0" w:space="0" w:color="auto"/>
        <w:left w:val="none" w:sz="0" w:space="0" w:color="auto"/>
        <w:bottom w:val="none" w:sz="0" w:space="0" w:color="auto"/>
        <w:right w:val="none" w:sz="0" w:space="0" w:color="auto"/>
      </w:divBdr>
      <w:divsChild>
        <w:div w:id="1390305627">
          <w:marLeft w:val="994"/>
          <w:marRight w:val="0"/>
          <w:marTop w:val="0"/>
          <w:marBottom w:val="0"/>
          <w:divBdr>
            <w:top w:val="none" w:sz="0" w:space="0" w:color="auto"/>
            <w:left w:val="none" w:sz="0" w:space="0" w:color="auto"/>
            <w:bottom w:val="none" w:sz="0" w:space="0" w:color="auto"/>
            <w:right w:val="none" w:sz="0" w:space="0" w:color="auto"/>
          </w:divBdr>
        </w:div>
      </w:divsChild>
    </w:div>
    <w:div w:id="391930319">
      <w:bodyDiv w:val="1"/>
      <w:marLeft w:val="0"/>
      <w:marRight w:val="0"/>
      <w:marTop w:val="0"/>
      <w:marBottom w:val="0"/>
      <w:divBdr>
        <w:top w:val="none" w:sz="0" w:space="0" w:color="auto"/>
        <w:left w:val="none" w:sz="0" w:space="0" w:color="auto"/>
        <w:bottom w:val="none" w:sz="0" w:space="0" w:color="auto"/>
        <w:right w:val="none" w:sz="0" w:space="0" w:color="auto"/>
      </w:divBdr>
    </w:div>
    <w:div w:id="410587496">
      <w:bodyDiv w:val="1"/>
      <w:marLeft w:val="0"/>
      <w:marRight w:val="0"/>
      <w:marTop w:val="0"/>
      <w:marBottom w:val="0"/>
      <w:divBdr>
        <w:top w:val="none" w:sz="0" w:space="0" w:color="auto"/>
        <w:left w:val="none" w:sz="0" w:space="0" w:color="auto"/>
        <w:bottom w:val="none" w:sz="0" w:space="0" w:color="auto"/>
        <w:right w:val="none" w:sz="0" w:space="0" w:color="auto"/>
      </w:divBdr>
    </w:div>
    <w:div w:id="420838631">
      <w:bodyDiv w:val="1"/>
      <w:marLeft w:val="0"/>
      <w:marRight w:val="0"/>
      <w:marTop w:val="0"/>
      <w:marBottom w:val="0"/>
      <w:divBdr>
        <w:top w:val="none" w:sz="0" w:space="0" w:color="auto"/>
        <w:left w:val="none" w:sz="0" w:space="0" w:color="auto"/>
        <w:bottom w:val="none" w:sz="0" w:space="0" w:color="auto"/>
        <w:right w:val="none" w:sz="0" w:space="0" w:color="auto"/>
      </w:divBdr>
      <w:divsChild>
        <w:div w:id="292639847">
          <w:marLeft w:val="994"/>
          <w:marRight w:val="0"/>
          <w:marTop w:val="0"/>
          <w:marBottom w:val="0"/>
          <w:divBdr>
            <w:top w:val="none" w:sz="0" w:space="0" w:color="auto"/>
            <w:left w:val="none" w:sz="0" w:space="0" w:color="auto"/>
            <w:bottom w:val="none" w:sz="0" w:space="0" w:color="auto"/>
            <w:right w:val="none" w:sz="0" w:space="0" w:color="auto"/>
          </w:divBdr>
        </w:div>
        <w:div w:id="1096092373">
          <w:marLeft w:val="994"/>
          <w:marRight w:val="0"/>
          <w:marTop w:val="0"/>
          <w:marBottom w:val="0"/>
          <w:divBdr>
            <w:top w:val="none" w:sz="0" w:space="0" w:color="auto"/>
            <w:left w:val="none" w:sz="0" w:space="0" w:color="auto"/>
            <w:bottom w:val="none" w:sz="0" w:space="0" w:color="auto"/>
            <w:right w:val="none" w:sz="0" w:space="0" w:color="auto"/>
          </w:divBdr>
        </w:div>
      </w:divsChild>
    </w:div>
    <w:div w:id="436952482">
      <w:bodyDiv w:val="1"/>
      <w:marLeft w:val="0"/>
      <w:marRight w:val="0"/>
      <w:marTop w:val="0"/>
      <w:marBottom w:val="0"/>
      <w:divBdr>
        <w:top w:val="none" w:sz="0" w:space="0" w:color="auto"/>
        <w:left w:val="none" w:sz="0" w:space="0" w:color="auto"/>
        <w:bottom w:val="none" w:sz="0" w:space="0" w:color="auto"/>
        <w:right w:val="none" w:sz="0" w:space="0" w:color="auto"/>
      </w:divBdr>
    </w:div>
    <w:div w:id="556553689">
      <w:bodyDiv w:val="1"/>
      <w:marLeft w:val="0"/>
      <w:marRight w:val="0"/>
      <w:marTop w:val="0"/>
      <w:marBottom w:val="0"/>
      <w:divBdr>
        <w:top w:val="none" w:sz="0" w:space="0" w:color="auto"/>
        <w:left w:val="none" w:sz="0" w:space="0" w:color="auto"/>
        <w:bottom w:val="none" w:sz="0" w:space="0" w:color="auto"/>
        <w:right w:val="none" w:sz="0" w:space="0" w:color="auto"/>
      </w:divBdr>
    </w:div>
    <w:div w:id="570972088">
      <w:bodyDiv w:val="1"/>
      <w:marLeft w:val="0"/>
      <w:marRight w:val="0"/>
      <w:marTop w:val="0"/>
      <w:marBottom w:val="0"/>
      <w:divBdr>
        <w:top w:val="none" w:sz="0" w:space="0" w:color="auto"/>
        <w:left w:val="none" w:sz="0" w:space="0" w:color="auto"/>
        <w:bottom w:val="none" w:sz="0" w:space="0" w:color="auto"/>
        <w:right w:val="none" w:sz="0" w:space="0" w:color="auto"/>
      </w:divBdr>
      <w:divsChild>
        <w:div w:id="733048730">
          <w:marLeft w:val="994"/>
          <w:marRight w:val="0"/>
          <w:marTop w:val="0"/>
          <w:marBottom w:val="0"/>
          <w:divBdr>
            <w:top w:val="none" w:sz="0" w:space="0" w:color="auto"/>
            <w:left w:val="none" w:sz="0" w:space="0" w:color="auto"/>
            <w:bottom w:val="none" w:sz="0" w:space="0" w:color="auto"/>
            <w:right w:val="none" w:sz="0" w:space="0" w:color="auto"/>
          </w:divBdr>
        </w:div>
        <w:div w:id="1239750898">
          <w:marLeft w:val="994"/>
          <w:marRight w:val="0"/>
          <w:marTop w:val="0"/>
          <w:marBottom w:val="0"/>
          <w:divBdr>
            <w:top w:val="none" w:sz="0" w:space="0" w:color="auto"/>
            <w:left w:val="none" w:sz="0" w:space="0" w:color="auto"/>
            <w:bottom w:val="none" w:sz="0" w:space="0" w:color="auto"/>
            <w:right w:val="none" w:sz="0" w:space="0" w:color="auto"/>
          </w:divBdr>
        </w:div>
        <w:div w:id="1979069304">
          <w:marLeft w:val="994"/>
          <w:marRight w:val="0"/>
          <w:marTop w:val="0"/>
          <w:marBottom w:val="0"/>
          <w:divBdr>
            <w:top w:val="none" w:sz="0" w:space="0" w:color="auto"/>
            <w:left w:val="none" w:sz="0" w:space="0" w:color="auto"/>
            <w:bottom w:val="none" w:sz="0" w:space="0" w:color="auto"/>
            <w:right w:val="none" w:sz="0" w:space="0" w:color="auto"/>
          </w:divBdr>
        </w:div>
        <w:div w:id="1132483671">
          <w:marLeft w:val="994"/>
          <w:marRight w:val="0"/>
          <w:marTop w:val="0"/>
          <w:marBottom w:val="0"/>
          <w:divBdr>
            <w:top w:val="none" w:sz="0" w:space="0" w:color="auto"/>
            <w:left w:val="none" w:sz="0" w:space="0" w:color="auto"/>
            <w:bottom w:val="none" w:sz="0" w:space="0" w:color="auto"/>
            <w:right w:val="none" w:sz="0" w:space="0" w:color="auto"/>
          </w:divBdr>
        </w:div>
        <w:div w:id="429475304">
          <w:marLeft w:val="1411"/>
          <w:marRight w:val="0"/>
          <w:marTop w:val="0"/>
          <w:marBottom w:val="0"/>
          <w:divBdr>
            <w:top w:val="none" w:sz="0" w:space="0" w:color="auto"/>
            <w:left w:val="none" w:sz="0" w:space="0" w:color="auto"/>
            <w:bottom w:val="none" w:sz="0" w:space="0" w:color="auto"/>
            <w:right w:val="none" w:sz="0" w:space="0" w:color="auto"/>
          </w:divBdr>
        </w:div>
        <w:div w:id="1343822976">
          <w:marLeft w:val="1411"/>
          <w:marRight w:val="0"/>
          <w:marTop w:val="0"/>
          <w:marBottom w:val="0"/>
          <w:divBdr>
            <w:top w:val="none" w:sz="0" w:space="0" w:color="auto"/>
            <w:left w:val="none" w:sz="0" w:space="0" w:color="auto"/>
            <w:bottom w:val="none" w:sz="0" w:space="0" w:color="auto"/>
            <w:right w:val="none" w:sz="0" w:space="0" w:color="auto"/>
          </w:divBdr>
        </w:div>
        <w:div w:id="144474045">
          <w:marLeft w:val="994"/>
          <w:marRight w:val="0"/>
          <w:marTop w:val="0"/>
          <w:marBottom w:val="0"/>
          <w:divBdr>
            <w:top w:val="none" w:sz="0" w:space="0" w:color="auto"/>
            <w:left w:val="none" w:sz="0" w:space="0" w:color="auto"/>
            <w:bottom w:val="none" w:sz="0" w:space="0" w:color="auto"/>
            <w:right w:val="none" w:sz="0" w:space="0" w:color="auto"/>
          </w:divBdr>
        </w:div>
      </w:divsChild>
    </w:div>
    <w:div w:id="574170360">
      <w:bodyDiv w:val="1"/>
      <w:marLeft w:val="0"/>
      <w:marRight w:val="0"/>
      <w:marTop w:val="0"/>
      <w:marBottom w:val="0"/>
      <w:divBdr>
        <w:top w:val="none" w:sz="0" w:space="0" w:color="auto"/>
        <w:left w:val="none" w:sz="0" w:space="0" w:color="auto"/>
        <w:bottom w:val="none" w:sz="0" w:space="0" w:color="auto"/>
        <w:right w:val="none" w:sz="0" w:space="0" w:color="auto"/>
      </w:divBdr>
    </w:div>
    <w:div w:id="632368691">
      <w:bodyDiv w:val="1"/>
      <w:marLeft w:val="0"/>
      <w:marRight w:val="0"/>
      <w:marTop w:val="0"/>
      <w:marBottom w:val="0"/>
      <w:divBdr>
        <w:top w:val="none" w:sz="0" w:space="0" w:color="auto"/>
        <w:left w:val="none" w:sz="0" w:space="0" w:color="auto"/>
        <w:bottom w:val="none" w:sz="0" w:space="0" w:color="auto"/>
        <w:right w:val="none" w:sz="0" w:space="0" w:color="auto"/>
      </w:divBdr>
      <w:divsChild>
        <w:div w:id="1897348657">
          <w:marLeft w:val="1411"/>
          <w:marRight w:val="0"/>
          <w:marTop w:val="0"/>
          <w:marBottom w:val="0"/>
          <w:divBdr>
            <w:top w:val="none" w:sz="0" w:space="0" w:color="auto"/>
            <w:left w:val="none" w:sz="0" w:space="0" w:color="auto"/>
            <w:bottom w:val="none" w:sz="0" w:space="0" w:color="auto"/>
            <w:right w:val="none" w:sz="0" w:space="0" w:color="auto"/>
          </w:divBdr>
        </w:div>
        <w:div w:id="435908042">
          <w:marLeft w:val="1411"/>
          <w:marRight w:val="0"/>
          <w:marTop w:val="0"/>
          <w:marBottom w:val="0"/>
          <w:divBdr>
            <w:top w:val="none" w:sz="0" w:space="0" w:color="auto"/>
            <w:left w:val="none" w:sz="0" w:space="0" w:color="auto"/>
            <w:bottom w:val="none" w:sz="0" w:space="0" w:color="auto"/>
            <w:right w:val="none" w:sz="0" w:space="0" w:color="auto"/>
          </w:divBdr>
        </w:div>
        <w:div w:id="1355960537">
          <w:marLeft w:val="1411"/>
          <w:marRight w:val="0"/>
          <w:marTop w:val="0"/>
          <w:marBottom w:val="0"/>
          <w:divBdr>
            <w:top w:val="none" w:sz="0" w:space="0" w:color="auto"/>
            <w:left w:val="none" w:sz="0" w:space="0" w:color="auto"/>
            <w:bottom w:val="none" w:sz="0" w:space="0" w:color="auto"/>
            <w:right w:val="none" w:sz="0" w:space="0" w:color="auto"/>
          </w:divBdr>
        </w:div>
      </w:divsChild>
    </w:div>
    <w:div w:id="647899079">
      <w:bodyDiv w:val="1"/>
      <w:marLeft w:val="0"/>
      <w:marRight w:val="0"/>
      <w:marTop w:val="0"/>
      <w:marBottom w:val="0"/>
      <w:divBdr>
        <w:top w:val="none" w:sz="0" w:space="0" w:color="auto"/>
        <w:left w:val="none" w:sz="0" w:space="0" w:color="auto"/>
        <w:bottom w:val="none" w:sz="0" w:space="0" w:color="auto"/>
        <w:right w:val="none" w:sz="0" w:space="0" w:color="auto"/>
      </w:divBdr>
    </w:div>
    <w:div w:id="655763502">
      <w:bodyDiv w:val="1"/>
      <w:marLeft w:val="0"/>
      <w:marRight w:val="0"/>
      <w:marTop w:val="0"/>
      <w:marBottom w:val="0"/>
      <w:divBdr>
        <w:top w:val="none" w:sz="0" w:space="0" w:color="auto"/>
        <w:left w:val="none" w:sz="0" w:space="0" w:color="auto"/>
        <w:bottom w:val="none" w:sz="0" w:space="0" w:color="auto"/>
        <w:right w:val="none" w:sz="0" w:space="0" w:color="auto"/>
      </w:divBdr>
    </w:div>
    <w:div w:id="704790678">
      <w:bodyDiv w:val="1"/>
      <w:marLeft w:val="0"/>
      <w:marRight w:val="0"/>
      <w:marTop w:val="0"/>
      <w:marBottom w:val="0"/>
      <w:divBdr>
        <w:top w:val="none" w:sz="0" w:space="0" w:color="auto"/>
        <w:left w:val="none" w:sz="0" w:space="0" w:color="auto"/>
        <w:bottom w:val="none" w:sz="0" w:space="0" w:color="auto"/>
        <w:right w:val="none" w:sz="0" w:space="0" w:color="auto"/>
      </w:divBdr>
    </w:div>
    <w:div w:id="723066328">
      <w:bodyDiv w:val="1"/>
      <w:marLeft w:val="0"/>
      <w:marRight w:val="0"/>
      <w:marTop w:val="0"/>
      <w:marBottom w:val="0"/>
      <w:divBdr>
        <w:top w:val="none" w:sz="0" w:space="0" w:color="auto"/>
        <w:left w:val="none" w:sz="0" w:space="0" w:color="auto"/>
        <w:bottom w:val="none" w:sz="0" w:space="0" w:color="auto"/>
        <w:right w:val="none" w:sz="0" w:space="0" w:color="auto"/>
      </w:divBdr>
    </w:div>
    <w:div w:id="725566570">
      <w:bodyDiv w:val="1"/>
      <w:marLeft w:val="0"/>
      <w:marRight w:val="0"/>
      <w:marTop w:val="0"/>
      <w:marBottom w:val="0"/>
      <w:divBdr>
        <w:top w:val="none" w:sz="0" w:space="0" w:color="auto"/>
        <w:left w:val="none" w:sz="0" w:space="0" w:color="auto"/>
        <w:bottom w:val="none" w:sz="0" w:space="0" w:color="auto"/>
        <w:right w:val="none" w:sz="0" w:space="0" w:color="auto"/>
      </w:divBdr>
    </w:div>
    <w:div w:id="838930536">
      <w:bodyDiv w:val="1"/>
      <w:marLeft w:val="0"/>
      <w:marRight w:val="0"/>
      <w:marTop w:val="0"/>
      <w:marBottom w:val="0"/>
      <w:divBdr>
        <w:top w:val="none" w:sz="0" w:space="0" w:color="auto"/>
        <w:left w:val="none" w:sz="0" w:space="0" w:color="auto"/>
        <w:bottom w:val="none" w:sz="0" w:space="0" w:color="auto"/>
        <w:right w:val="none" w:sz="0" w:space="0" w:color="auto"/>
      </w:divBdr>
    </w:div>
    <w:div w:id="853106095">
      <w:bodyDiv w:val="1"/>
      <w:marLeft w:val="0"/>
      <w:marRight w:val="0"/>
      <w:marTop w:val="0"/>
      <w:marBottom w:val="0"/>
      <w:divBdr>
        <w:top w:val="none" w:sz="0" w:space="0" w:color="auto"/>
        <w:left w:val="none" w:sz="0" w:space="0" w:color="auto"/>
        <w:bottom w:val="none" w:sz="0" w:space="0" w:color="auto"/>
        <w:right w:val="none" w:sz="0" w:space="0" w:color="auto"/>
      </w:divBdr>
    </w:div>
    <w:div w:id="856626534">
      <w:bodyDiv w:val="1"/>
      <w:marLeft w:val="0"/>
      <w:marRight w:val="0"/>
      <w:marTop w:val="0"/>
      <w:marBottom w:val="0"/>
      <w:divBdr>
        <w:top w:val="none" w:sz="0" w:space="0" w:color="auto"/>
        <w:left w:val="none" w:sz="0" w:space="0" w:color="auto"/>
        <w:bottom w:val="none" w:sz="0" w:space="0" w:color="auto"/>
        <w:right w:val="none" w:sz="0" w:space="0" w:color="auto"/>
      </w:divBdr>
    </w:div>
    <w:div w:id="890459732">
      <w:bodyDiv w:val="1"/>
      <w:marLeft w:val="0"/>
      <w:marRight w:val="0"/>
      <w:marTop w:val="0"/>
      <w:marBottom w:val="0"/>
      <w:divBdr>
        <w:top w:val="none" w:sz="0" w:space="0" w:color="auto"/>
        <w:left w:val="none" w:sz="0" w:space="0" w:color="auto"/>
        <w:bottom w:val="none" w:sz="0" w:space="0" w:color="auto"/>
        <w:right w:val="none" w:sz="0" w:space="0" w:color="auto"/>
      </w:divBdr>
    </w:div>
    <w:div w:id="986786814">
      <w:bodyDiv w:val="1"/>
      <w:marLeft w:val="0"/>
      <w:marRight w:val="0"/>
      <w:marTop w:val="0"/>
      <w:marBottom w:val="0"/>
      <w:divBdr>
        <w:top w:val="none" w:sz="0" w:space="0" w:color="auto"/>
        <w:left w:val="none" w:sz="0" w:space="0" w:color="auto"/>
        <w:bottom w:val="none" w:sz="0" w:space="0" w:color="auto"/>
        <w:right w:val="none" w:sz="0" w:space="0" w:color="auto"/>
      </w:divBdr>
    </w:div>
    <w:div w:id="1106191336">
      <w:bodyDiv w:val="1"/>
      <w:marLeft w:val="0"/>
      <w:marRight w:val="0"/>
      <w:marTop w:val="0"/>
      <w:marBottom w:val="0"/>
      <w:divBdr>
        <w:top w:val="none" w:sz="0" w:space="0" w:color="auto"/>
        <w:left w:val="none" w:sz="0" w:space="0" w:color="auto"/>
        <w:bottom w:val="none" w:sz="0" w:space="0" w:color="auto"/>
        <w:right w:val="none" w:sz="0" w:space="0" w:color="auto"/>
      </w:divBdr>
      <w:divsChild>
        <w:div w:id="1939094894">
          <w:marLeft w:val="1411"/>
          <w:marRight w:val="0"/>
          <w:marTop w:val="0"/>
          <w:marBottom w:val="0"/>
          <w:divBdr>
            <w:top w:val="none" w:sz="0" w:space="0" w:color="auto"/>
            <w:left w:val="none" w:sz="0" w:space="0" w:color="auto"/>
            <w:bottom w:val="none" w:sz="0" w:space="0" w:color="auto"/>
            <w:right w:val="none" w:sz="0" w:space="0" w:color="auto"/>
          </w:divBdr>
        </w:div>
      </w:divsChild>
    </w:div>
    <w:div w:id="1180847624">
      <w:bodyDiv w:val="1"/>
      <w:marLeft w:val="0"/>
      <w:marRight w:val="0"/>
      <w:marTop w:val="0"/>
      <w:marBottom w:val="0"/>
      <w:divBdr>
        <w:top w:val="none" w:sz="0" w:space="0" w:color="auto"/>
        <w:left w:val="none" w:sz="0" w:space="0" w:color="auto"/>
        <w:bottom w:val="none" w:sz="0" w:space="0" w:color="auto"/>
        <w:right w:val="none" w:sz="0" w:space="0" w:color="auto"/>
      </w:divBdr>
    </w:div>
    <w:div w:id="1188787213">
      <w:bodyDiv w:val="1"/>
      <w:marLeft w:val="0"/>
      <w:marRight w:val="0"/>
      <w:marTop w:val="0"/>
      <w:marBottom w:val="0"/>
      <w:divBdr>
        <w:top w:val="none" w:sz="0" w:space="0" w:color="auto"/>
        <w:left w:val="none" w:sz="0" w:space="0" w:color="auto"/>
        <w:bottom w:val="none" w:sz="0" w:space="0" w:color="auto"/>
        <w:right w:val="none" w:sz="0" w:space="0" w:color="auto"/>
      </w:divBdr>
    </w:div>
    <w:div w:id="1234119178">
      <w:bodyDiv w:val="1"/>
      <w:marLeft w:val="0"/>
      <w:marRight w:val="0"/>
      <w:marTop w:val="0"/>
      <w:marBottom w:val="0"/>
      <w:divBdr>
        <w:top w:val="none" w:sz="0" w:space="0" w:color="auto"/>
        <w:left w:val="none" w:sz="0" w:space="0" w:color="auto"/>
        <w:bottom w:val="none" w:sz="0" w:space="0" w:color="auto"/>
        <w:right w:val="none" w:sz="0" w:space="0" w:color="auto"/>
      </w:divBdr>
      <w:divsChild>
        <w:div w:id="1175537619">
          <w:marLeft w:val="418"/>
          <w:marRight w:val="0"/>
          <w:marTop w:val="0"/>
          <w:marBottom w:val="0"/>
          <w:divBdr>
            <w:top w:val="none" w:sz="0" w:space="0" w:color="auto"/>
            <w:left w:val="none" w:sz="0" w:space="0" w:color="auto"/>
            <w:bottom w:val="none" w:sz="0" w:space="0" w:color="auto"/>
            <w:right w:val="none" w:sz="0" w:space="0" w:color="auto"/>
          </w:divBdr>
        </w:div>
        <w:div w:id="733359503">
          <w:marLeft w:val="994"/>
          <w:marRight w:val="0"/>
          <w:marTop w:val="0"/>
          <w:marBottom w:val="0"/>
          <w:divBdr>
            <w:top w:val="none" w:sz="0" w:space="0" w:color="auto"/>
            <w:left w:val="none" w:sz="0" w:space="0" w:color="auto"/>
            <w:bottom w:val="none" w:sz="0" w:space="0" w:color="auto"/>
            <w:right w:val="none" w:sz="0" w:space="0" w:color="auto"/>
          </w:divBdr>
        </w:div>
        <w:div w:id="338436032">
          <w:marLeft w:val="994"/>
          <w:marRight w:val="0"/>
          <w:marTop w:val="0"/>
          <w:marBottom w:val="0"/>
          <w:divBdr>
            <w:top w:val="none" w:sz="0" w:space="0" w:color="auto"/>
            <w:left w:val="none" w:sz="0" w:space="0" w:color="auto"/>
            <w:bottom w:val="none" w:sz="0" w:space="0" w:color="auto"/>
            <w:right w:val="none" w:sz="0" w:space="0" w:color="auto"/>
          </w:divBdr>
        </w:div>
        <w:div w:id="1434591366">
          <w:marLeft w:val="994"/>
          <w:marRight w:val="0"/>
          <w:marTop w:val="0"/>
          <w:marBottom w:val="0"/>
          <w:divBdr>
            <w:top w:val="none" w:sz="0" w:space="0" w:color="auto"/>
            <w:left w:val="none" w:sz="0" w:space="0" w:color="auto"/>
            <w:bottom w:val="none" w:sz="0" w:space="0" w:color="auto"/>
            <w:right w:val="none" w:sz="0" w:space="0" w:color="auto"/>
          </w:divBdr>
        </w:div>
      </w:divsChild>
    </w:div>
    <w:div w:id="1246498090">
      <w:bodyDiv w:val="1"/>
      <w:marLeft w:val="0"/>
      <w:marRight w:val="0"/>
      <w:marTop w:val="0"/>
      <w:marBottom w:val="0"/>
      <w:divBdr>
        <w:top w:val="none" w:sz="0" w:space="0" w:color="auto"/>
        <w:left w:val="none" w:sz="0" w:space="0" w:color="auto"/>
        <w:bottom w:val="none" w:sz="0" w:space="0" w:color="auto"/>
        <w:right w:val="none" w:sz="0" w:space="0" w:color="auto"/>
      </w:divBdr>
    </w:div>
    <w:div w:id="1278870415">
      <w:bodyDiv w:val="1"/>
      <w:marLeft w:val="0"/>
      <w:marRight w:val="0"/>
      <w:marTop w:val="0"/>
      <w:marBottom w:val="0"/>
      <w:divBdr>
        <w:top w:val="none" w:sz="0" w:space="0" w:color="auto"/>
        <w:left w:val="none" w:sz="0" w:space="0" w:color="auto"/>
        <w:bottom w:val="none" w:sz="0" w:space="0" w:color="auto"/>
        <w:right w:val="none" w:sz="0" w:space="0" w:color="auto"/>
      </w:divBdr>
    </w:div>
    <w:div w:id="1296713747">
      <w:bodyDiv w:val="1"/>
      <w:marLeft w:val="0"/>
      <w:marRight w:val="0"/>
      <w:marTop w:val="0"/>
      <w:marBottom w:val="0"/>
      <w:divBdr>
        <w:top w:val="none" w:sz="0" w:space="0" w:color="auto"/>
        <w:left w:val="none" w:sz="0" w:space="0" w:color="auto"/>
        <w:bottom w:val="none" w:sz="0" w:space="0" w:color="auto"/>
        <w:right w:val="none" w:sz="0" w:space="0" w:color="auto"/>
      </w:divBdr>
    </w:div>
    <w:div w:id="1304769892">
      <w:bodyDiv w:val="1"/>
      <w:marLeft w:val="0"/>
      <w:marRight w:val="0"/>
      <w:marTop w:val="0"/>
      <w:marBottom w:val="0"/>
      <w:divBdr>
        <w:top w:val="none" w:sz="0" w:space="0" w:color="auto"/>
        <w:left w:val="none" w:sz="0" w:space="0" w:color="auto"/>
        <w:bottom w:val="none" w:sz="0" w:space="0" w:color="auto"/>
        <w:right w:val="none" w:sz="0" w:space="0" w:color="auto"/>
      </w:divBdr>
    </w:div>
    <w:div w:id="1348019744">
      <w:bodyDiv w:val="1"/>
      <w:marLeft w:val="0"/>
      <w:marRight w:val="0"/>
      <w:marTop w:val="0"/>
      <w:marBottom w:val="0"/>
      <w:divBdr>
        <w:top w:val="none" w:sz="0" w:space="0" w:color="auto"/>
        <w:left w:val="none" w:sz="0" w:space="0" w:color="auto"/>
        <w:bottom w:val="none" w:sz="0" w:space="0" w:color="auto"/>
        <w:right w:val="none" w:sz="0" w:space="0" w:color="auto"/>
      </w:divBdr>
    </w:div>
    <w:div w:id="1360353055">
      <w:bodyDiv w:val="1"/>
      <w:marLeft w:val="0"/>
      <w:marRight w:val="0"/>
      <w:marTop w:val="0"/>
      <w:marBottom w:val="0"/>
      <w:divBdr>
        <w:top w:val="none" w:sz="0" w:space="0" w:color="auto"/>
        <w:left w:val="none" w:sz="0" w:space="0" w:color="auto"/>
        <w:bottom w:val="none" w:sz="0" w:space="0" w:color="auto"/>
        <w:right w:val="none" w:sz="0" w:space="0" w:color="auto"/>
      </w:divBdr>
    </w:div>
    <w:div w:id="1396661589">
      <w:bodyDiv w:val="1"/>
      <w:marLeft w:val="0"/>
      <w:marRight w:val="0"/>
      <w:marTop w:val="0"/>
      <w:marBottom w:val="0"/>
      <w:divBdr>
        <w:top w:val="none" w:sz="0" w:space="0" w:color="auto"/>
        <w:left w:val="none" w:sz="0" w:space="0" w:color="auto"/>
        <w:bottom w:val="none" w:sz="0" w:space="0" w:color="auto"/>
        <w:right w:val="none" w:sz="0" w:space="0" w:color="auto"/>
      </w:divBdr>
    </w:div>
    <w:div w:id="1418018028">
      <w:bodyDiv w:val="1"/>
      <w:marLeft w:val="0"/>
      <w:marRight w:val="0"/>
      <w:marTop w:val="0"/>
      <w:marBottom w:val="0"/>
      <w:divBdr>
        <w:top w:val="none" w:sz="0" w:space="0" w:color="auto"/>
        <w:left w:val="none" w:sz="0" w:space="0" w:color="auto"/>
        <w:bottom w:val="none" w:sz="0" w:space="0" w:color="auto"/>
        <w:right w:val="none" w:sz="0" w:space="0" w:color="auto"/>
      </w:divBdr>
    </w:div>
    <w:div w:id="1442334149">
      <w:bodyDiv w:val="1"/>
      <w:marLeft w:val="0"/>
      <w:marRight w:val="0"/>
      <w:marTop w:val="0"/>
      <w:marBottom w:val="0"/>
      <w:divBdr>
        <w:top w:val="none" w:sz="0" w:space="0" w:color="auto"/>
        <w:left w:val="none" w:sz="0" w:space="0" w:color="auto"/>
        <w:bottom w:val="none" w:sz="0" w:space="0" w:color="auto"/>
        <w:right w:val="none" w:sz="0" w:space="0" w:color="auto"/>
      </w:divBdr>
      <w:divsChild>
        <w:div w:id="1280258200">
          <w:marLeft w:val="418"/>
          <w:marRight w:val="0"/>
          <w:marTop w:val="0"/>
          <w:marBottom w:val="0"/>
          <w:divBdr>
            <w:top w:val="none" w:sz="0" w:space="0" w:color="auto"/>
            <w:left w:val="none" w:sz="0" w:space="0" w:color="auto"/>
            <w:bottom w:val="none" w:sz="0" w:space="0" w:color="auto"/>
            <w:right w:val="none" w:sz="0" w:space="0" w:color="auto"/>
          </w:divBdr>
        </w:div>
        <w:div w:id="1421872598">
          <w:marLeft w:val="994"/>
          <w:marRight w:val="0"/>
          <w:marTop w:val="0"/>
          <w:marBottom w:val="0"/>
          <w:divBdr>
            <w:top w:val="none" w:sz="0" w:space="0" w:color="auto"/>
            <w:left w:val="none" w:sz="0" w:space="0" w:color="auto"/>
            <w:bottom w:val="none" w:sz="0" w:space="0" w:color="auto"/>
            <w:right w:val="none" w:sz="0" w:space="0" w:color="auto"/>
          </w:divBdr>
        </w:div>
        <w:div w:id="1857888712">
          <w:marLeft w:val="994"/>
          <w:marRight w:val="0"/>
          <w:marTop w:val="0"/>
          <w:marBottom w:val="0"/>
          <w:divBdr>
            <w:top w:val="none" w:sz="0" w:space="0" w:color="auto"/>
            <w:left w:val="none" w:sz="0" w:space="0" w:color="auto"/>
            <w:bottom w:val="none" w:sz="0" w:space="0" w:color="auto"/>
            <w:right w:val="none" w:sz="0" w:space="0" w:color="auto"/>
          </w:divBdr>
        </w:div>
        <w:div w:id="189032674">
          <w:marLeft w:val="994"/>
          <w:marRight w:val="0"/>
          <w:marTop w:val="0"/>
          <w:marBottom w:val="0"/>
          <w:divBdr>
            <w:top w:val="none" w:sz="0" w:space="0" w:color="auto"/>
            <w:left w:val="none" w:sz="0" w:space="0" w:color="auto"/>
            <w:bottom w:val="none" w:sz="0" w:space="0" w:color="auto"/>
            <w:right w:val="none" w:sz="0" w:space="0" w:color="auto"/>
          </w:divBdr>
        </w:div>
      </w:divsChild>
    </w:div>
    <w:div w:id="1487354843">
      <w:bodyDiv w:val="1"/>
      <w:marLeft w:val="0"/>
      <w:marRight w:val="0"/>
      <w:marTop w:val="0"/>
      <w:marBottom w:val="0"/>
      <w:divBdr>
        <w:top w:val="none" w:sz="0" w:space="0" w:color="auto"/>
        <w:left w:val="none" w:sz="0" w:space="0" w:color="auto"/>
        <w:bottom w:val="none" w:sz="0" w:space="0" w:color="auto"/>
        <w:right w:val="none" w:sz="0" w:space="0" w:color="auto"/>
      </w:divBdr>
    </w:div>
    <w:div w:id="1518032950">
      <w:bodyDiv w:val="1"/>
      <w:marLeft w:val="0"/>
      <w:marRight w:val="0"/>
      <w:marTop w:val="0"/>
      <w:marBottom w:val="0"/>
      <w:divBdr>
        <w:top w:val="none" w:sz="0" w:space="0" w:color="auto"/>
        <w:left w:val="none" w:sz="0" w:space="0" w:color="auto"/>
        <w:bottom w:val="none" w:sz="0" w:space="0" w:color="auto"/>
        <w:right w:val="none" w:sz="0" w:space="0" w:color="auto"/>
      </w:divBdr>
      <w:divsChild>
        <w:div w:id="11344121">
          <w:marLeft w:val="418"/>
          <w:marRight w:val="0"/>
          <w:marTop w:val="0"/>
          <w:marBottom w:val="0"/>
          <w:divBdr>
            <w:top w:val="none" w:sz="0" w:space="0" w:color="auto"/>
            <w:left w:val="none" w:sz="0" w:space="0" w:color="auto"/>
            <w:bottom w:val="none" w:sz="0" w:space="0" w:color="auto"/>
            <w:right w:val="none" w:sz="0" w:space="0" w:color="auto"/>
          </w:divBdr>
        </w:div>
        <w:div w:id="2008828121">
          <w:marLeft w:val="994"/>
          <w:marRight w:val="0"/>
          <w:marTop w:val="0"/>
          <w:marBottom w:val="0"/>
          <w:divBdr>
            <w:top w:val="none" w:sz="0" w:space="0" w:color="auto"/>
            <w:left w:val="none" w:sz="0" w:space="0" w:color="auto"/>
            <w:bottom w:val="none" w:sz="0" w:space="0" w:color="auto"/>
            <w:right w:val="none" w:sz="0" w:space="0" w:color="auto"/>
          </w:divBdr>
        </w:div>
        <w:div w:id="1665939614">
          <w:marLeft w:val="994"/>
          <w:marRight w:val="0"/>
          <w:marTop w:val="0"/>
          <w:marBottom w:val="0"/>
          <w:divBdr>
            <w:top w:val="none" w:sz="0" w:space="0" w:color="auto"/>
            <w:left w:val="none" w:sz="0" w:space="0" w:color="auto"/>
            <w:bottom w:val="none" w:sz="0" w:space="0" w:color="auto"/>
            <w:right w:val="none" w:sz="0" w:space="0" w:color="auto"/>
          </w:divBdr>
        </w:div>
        <w:div w:id="1751149781">
          <w:marLeft w:val="994"/>
          <w:marRight w:val="0"/>
          <w:marTop w:val="0"/>
          <w:marBottom w:val="0"/>
          <w:divBdr>
            <w:top w:val="none" w:sz="0" w:space="0" w:color="auto"/>
            <w:left w:val="none" w:sz="0" w:space="0" w:color="auto"/>
            <w:bottom w:val="none" w:sz="0" w:space="0" w:color="auto"/>
            <w:right w:val="none" w:sz="0" w:space="0" w:color="auto"/>
          </w:divBdr>
        </w:div>
      </w:divsChild>
    </w:div>
    <w:div w:id="1579898029">
      <w:bodyDiv w:val="1"/>
      <w:marLeft w:val="0"/>
      <w:marRight w:val="0"/>
      <w:marTop w:val="0"/>
      <w:marBottom w:val="0"/>
      <w:divBdr>
        <w:top w:val="none" w:sz="0" w:space="0" w:color="auto"/>
        <w:left w:val="none" w:sz="0" w:space="0" w:color="auto"/>
        <w:bottom w:val="none" w:sz="0" w:space="0" w:color="auto"/>
        <w:right w:val="none" w:sz="0" w:space="0" w:color="auto"/>
      </w:divBdr>
    </w:div>
    <w:div w:id="1587374500">
      <w:bodyDiv w:val="1"/>
      <w:marLeft w:val="0"/>
      <w:marRight w:val="0"/>
      <w:marTop w:val="0"/>
      <w:marBottom w:val="0"/>
      <w:divBdr>
        <w:top w:val="none" w:sz="0" w:space="0" w:color="auto"/>
        <w:left w:val="none" w:sz="0" w:space="0" w:color="auto"/>
        <w:bottom w:val="none" w:sz="0" w:space="0" w:color="auto"/>
        <w:right w:val="none" w:sz="0" w:space="0" w:color="auto"/>
      </w:divBdr>
    </w:div>
    <w:div w:id="1604453298">
      <w:bodyDiv w:val="1"/>
      <w:marLeft w:val="0"/>
      <w:marRight w:val="0"/>
      <w:marTop w:val="0"/>
      <w:marBottom w:val="0"/>
      <w:divBdr>
        <w:top w:val="none" w:sz="0" w:space="0" w:color="auto"/>
        <w:left w:val="none" w:sz="0" w:space="0" w:color="auto"/>
        <w:bottom w:val="none" w:sz="0" w:space="0" w:color="auto"/>
        <w:right w:val="none" w:sz="0" w:space="0" w:color="auto"/>
      </w:divBdr>
    </w:div>
    <w:div w:id="1623345945">
      <w:bodyDiv w:val="1"/>
      <w:marLeft w:val="0"/>
      <w:marRight w:val="0"/>
      <w:marTop w:val="0"/>
      <w:marBottom w:val="0"/>
      <w:divBdr>
        <w:top w:val="none" w:sz="0" w:space="0" w:color="auto"/>
        <w:left w:val="none" w:sz="0" w:space="0" w:color="auto"/>
        <w:bottom w:val="none" w:sz="0" w:space="0" w:color="auto"/>
        <w:right w:val="none" w:sz="0" w:space="0" w:color="auto"/>
      </w:divBdr>
    </w:div>
    <w:div w:id="1658725264">
      <w:bodyDiv w:val="1"/>
      <w:marLeft w:val="0"/>
      <w:marRight w:val="0"/>
      <w:marTop w:val="0"/>
      <w:marBottom w:val="0"/>
      <w:divBdr>
        <w:top w:val="none" w:sz="0" w:space="0" w:color="auto"/>
        <w:left w:val="none" w:sz="0" w:space="0" w:color="auto"/>
        <w:bottom w:val="none" w:sz="0" w:space="0" w:color="auto"/>
        <w:right w:val="none" w:sz="0" w:space="0" w:color="auto"/>
      </w:divBdr>
    </w:div>
    <w:div w:id="1733851382">
      <w:bodyDiv w:val="1"/>
      <w:marLeft w:val="0"/>
      <w:marRight w:val="0"/>
      <w:marTop w:val="0"/>
      <w:marBottom w:val="0"/>
      <w:divBdr>
        <w:top w:val="none" w:sz="0" w:space="0" w:color="auto"/>
        <w:left w:val="none" w:sz="0" w:space="0" w:color="auto"/>
        <w:bottom w:val="none" w:sz="0" w:space="0" w:color="auto"/>
        <w:right w:val="none" w:sz="0" w:space="0" w:color="auto"/>
      </w:divBdr>
      <w:divsChild>
        <w:div w:id="382287605">
          <w:marLeft w:val="1411"/>
          <w:marRight w:val="0"/>
          <w:marTop w:val="0"/>
          <w:marBottom w:val="0"/>
          <w:divBdr>
            <w:top w:val="none" w:sz="0" w:space="0" w:color="auto"/>
            <w:left w:val="none" w:sz="0" w:space="0" w:color="auto"/>
            <w:bottom w:val="none" w:sz="0" w:space="0" w:color="auto"/>
            <w:right w:val="none" w:sz="0" w:space="0" w:color="auto"/>
          </w:divBdr>
        </w:div>
      </w:divsChild>
    </w:div>
    <w:div w:id="1739283403">
      <w:bodyDiv w:val="1"/>
      <w:marLeft w:val="0"/>
      <w:marRight w:val="0"/>
      <w:marTop w:val="0"/>
      <w:marBottom w:val="0"/>
      <w:divBdr>
        <w:top w:val="none" w:sz="0" w:space="0" w:color="auto"/>
        <w:left w:val="none" w:sz="0" w:space="0" w:color="auto"/>
        <w:bottom w:val="none" w:sz="0" w:space="0" w:color="auto"/>
        <w:right w:val="none" w:sz="0" w:space="0" w:color="auto"/>
      </w:divBdr>
    </w:div>
    <w:div w:id="1751192698">
      <w:bodyDiv w:val="1"/>
      <w:marLeft w:val="0"/>
      <w:marRight w:val="0"/>
      <w:marTop w:val="0"/>
      <w:marBottom w:val="0"/>
      <w:divBdr>
        <w:top w:val="none" w:sz="0" w:space="0" w:color="auto"/>
        <w:left w:val="none" w:sz="0" w:space="0" w:color="auto"/>
        <w:bottom w:val="none" w:sz="0" w:space="0" w:color="auto"/>
        <w:right w:val="none" w:sz="0" w:space="0" w:color="auto"/>
      </w:divBdr>
    </w:div>
    <w:div w:id="1759254130">
      <w:bodyDiv w:val="1"/>
      <w:marLeft w:val="0"/>
      <w:marRight w:val="0"/>
      <w:marTop w:val="0"/>
      <w:marBottom w:val="0"/>
      <w:divBdr>
        <w:top w:val="none" w:sz="0" w:space="0" w:color="auto"/>
        <w:left w:val="none" w:sz="0" w:space="0" w:color="auto"/>
        <w:bottom w:val="none" w:sz="0" w:space="0" w:color="auto"/>
        <w:right w:val="none" w:sz="0" w:space="0" w:color="auto"/>
      </w:divBdr>
    </w:div>
    <w:div w:id="1784107619">
      <w:bodyDiv w:val="1"/>
      <w:marLeft w:val="0"/>
      <w:marRight w:val="0"/>
      <w:marTop w:val="0"/>
      <w:marBottom w:val="0"/>
      <w:divBdr>
        <w:top w:val="none" w:sz="0" w:space="0" w:color="auto"/>
        <w:left w:val="none" w:sz="0" w:space="0" w:color="auto"/>
        <w:bottom w:val="none" w:sz="0" w:space="0" w:color="auto"/>
        <w:right w:val="none" w:sz="0" w:space="0" w:color="auto"/>
      </w:divBdr>
      <w:divsChild>
        <w:div w:id="1046182830">
          <w:marLeft w:val="1411"/>
          <w:marRight w:val="0"/>
          <w:marTop w:val="0"/>
          <w:marBottom w:val="0"/>
          <w:divBdr>
            <w:top w:val="none" w:sz="0" w:space="0" w:color="auto"/>
            <w:left w:val="none" w:sz="0" w:space="0" w:color="auto"/>
            <w:bottom w:val="none" w:sz="0" w:space="0" w:color="auto"/>
            <w:right w:val="none" w:sz="0" w:space="0" w:color="auto"/>
          </w:divBdr>
        </w:div>
      </w:divsChild>
    </w:div>
    <w:div w:id="1837188273">
      <w:bodyDiv w:val="1"/>
      <w:marLeft w:val="0"/>
      <w:marRight w:val="0"/>
      <w:marTop w:val="0"/>
      <w:marBottom w:val="0"/>
      <w:divBdr>
        <w:top w:val="none" w:sz="0" w:space="0" w:color="auto"/>
        <w:left w:val="none" w:sz="0" w:space="0" w:color="auto"/>
        <w:bottom w:val="none" w:sz="0" w:space="0" w:color="auto"/>
        <w:right w:val="none" w:sz="0" w:space="0" w:color="auto"/>
      </w:divBdr>
    </w:div>
    <w:div w:id="1837451626">
      <w:bodyDiv w:val="1"/>
      <w:marLeft w:val="0"/>
      <w:marRight w:val="0"/>
      <w:marTop w:val="0"/>
      <w:marBottom w:val="0"/>
      <w:divBdr>
        <w:top w:val="none" w:sz="0" w:space="0" w:color="auto"/>
        <w:left w:val="none" w:sz="0" w:space="0" w:color="auto"/>
        <w:bottom w:val="none" w:sz="0" w:space="0" w:color="auto"/>
        <w:right w:val="none" w:sz="0" w:space="0" w:color="auto"/>
      </w:divBdr>
    </w:div>
    <w:div w:id="1849515587">
      <w:bodyDiv w:val="1"/>
      <w:marLeft w:val="0"/>
      <w:marRight w:val="0"/>
      <w:marTop w:val="0"/>
      <w:marBottom w:val="0"/>
      <w:divBdr>
        <w:top w:val="none" w:sz="0" w:space="0" w:color="auto"/>
        <w:left w:val="none" w:sz="0" w:space="0" w:color="auto"/>
        <w:bottom w:val="none" w:sz="0" w:space="0" w:color="auto"/>
        <w:right w:val="none" w:sz="0" w:space="0" w:color="auto"/>
      </w:divBdr>
      <w:divsChild>
        <w:div w:id="1814517331">
          <w:marLeft w:val="1411"/>
          <w:marRight w:val="0"/>
          <w:marTop w:val="0"/>
          <w:marBottom w:val="0"/>
          <w:divBdr>
            <w:top w:val="none" w:sz="0" w:space="0" w:color="auto"/>
            <w:left w:val="none" w:sz="0" w:space="0" w:color="auto"/>
            <w:bottom w:val="none" w:sz="0" w:space="0" w:color="auto"/>
            <w:right w:val="none" w:sz="0" w:space="0" w:color="auto"/>
          </w:divBdr>
        </w:div>
        <w:div w:id="544565992">
          <w:marLeft w:val="1411"/>
          <w:marRight w:val="0"/>
          <w:marTop w:val="0"/>
          <w:marBottom w:val="0"/>
          <w:divBdr>
            <w:top w:val="none" w:sz="0" w:space="0" w:color="auto"/>
            <w:left w:val="none" w:sz="0" w:space="0" w:color="auto"/>
            <w:bottom w:val="none" w:sz="0" w:space="0" w:color="auto"/>
            <w:right w:val="none" w:sz="0" w:space="0" w:color="auto"/>
          </w:divBdr>
        </w:div>
      </w:divsChild>
    </w:div>
    <w:div w:id="1885286331">
      <w:bodyDiv w:val="1"/>
      <w:marLeft w:val="0"/>
      <w:marRight w:val="0"/>
      <w:marTop w:val="0"/>
      <w:marBottom w:val="0"/>
      <w:divBdr>
        <w:top w:val="none" w:sz="0" w:space="0" w:color="auto"/>
        <w:left w:val="none" w:sz="0" w:space="0" w:color="auto"/>
        <w:bottom w:val="none" w:sz="0" w:space="0" w:color="auto"/>
        <w:right w:val="none" w:sz="0" w:space="0" w:color="auto"/>
      </w:divBdr>
    </w:div>
    <w:div w:id="2026251501">
      <w:bodyDiv w:val="1"/>
      <w:marLeft w:val="0"/>
      <w:marRight w:val="0"/>
      <w:marTop w:val="0"/>
      <w:marBottom w:val="0"/>
      <w:divBdr>
        <w:top w:val="none" w:sz="0" w:space="0" w:color="auto"/>
        <w:left w:val="none" w:sz="0" w:space="0" w:color="auto"/>
        <w:bottom w:val="none" w:sz="0" w:space="0" w:color="auto"/>
        <w:right w:val="none" w:sz="0" w:space="0" w:color="auto"/>
      </w:divBdr>
    </w:div>
    <w:div w:id="2050259317">
      <w:bodyDiv w:val="1"/>
      <w:marLeft w:val="0"/>
      <w:marRight w:val="0"/>
      <w:marTop w:val="0"/>
      <w:marBottom w:val="0"/>
      <w:divBdr>
        <w:top w:val="none" w:sz="0" w:space="0" w:color="auto"/>
        <w:left w:val="none" w:sz="0" w:space="0" w:color="auto"/>
        <w:bottom w:val="none" w:sz="0" w:space="0" w:color="auto"/>
        <w:right w:val="none" w:sz="0" w:space="0" w:color="auto"/>
      </w:divBdr>
    </w:div>
    <w:div w:id="2080786857">
      <w:bodyDiv w:val="1"/>
      <w:marLeft w:val="0"/>
      <w:marRight w:val="0"/>
      <w:marTop w:val="0"/>
      <w:marBottom w:val="0"/>
      <w:divBdr>
        <w:top w:val="none" w:sz="0" w:space="0" w:color="auto"/>
        <w:left w:val="none" w:sz="0" w:space="0" w:color="auto"/>
        <w:bottom w:val="none" w:sz="0" w:space="0" w:color="auto"/>
        <w:right w:val="none" w:sz="0" w:space="0" w:color="auto"/>
      </w:divBdr>
    </w:div>
    <w:div w:id="2082098158">
      <w:bodyDiv w:val="1"/>
      <w:marLeft w:val="0"/>
      <w:marRight w:val="0"/>
      <w:marTop w:val="0"/>
      <w:marBottom w:val="0"/>
      <w:divBdr>
        <w:top w:val="none" w:sz="0" w:space="0" w:color="auto"/>
        <w:left w:val="none" w:sz="0" w:space="0" w:color="auto"/>
        <w:bottom w:val="none" w:sz="0" w:space="0" w:color="auto"/>
        <w:right w:val="none" w:sz="0" w:space="0" w:color="auto"/>
      </w:divBdr>
    </w:div>
    <w:div w:id="2098280718">
      <w:bodyDiv w:val="1"/>
      <w:marLeft w:val="0"/>
      <w:marRight w:val="0"/>
      <w:marTop w:val="0"/>
      <w:marBottom w:val="0"/>
      <w:divBdr>
        <w:top w:val="none" w:sz="0" w:space="0" w:color="auto"/>
        <w:left w:val="none" w:sz="0" w:space="0" w:color="auto"/>
        <w:bottom w:val="none" w:sz="0" w:space="0" w:color="auto"/>
        <w:right w:val="none" w:sz="0" w:space="0" w:color="auto"/>
      </w:divBdr>
    </w:div>
    <w:div w:id="2124031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4b-e/Docs/R1-2102317.zip" TargetMode="External"/><Relationship Id="rId18" Type="http://schemas.openxmlformats.org/officeDocument/2006/relationships/hyperlink" Target="https://www.3gpp.org/ftp/TSG_RAN/WG1_RL1/TSGR1_104b-e/Docs/R1-2102566.zip" TargetMode="External"/><Relationship Id="rId26" Type="http://schemas.openxmlformats.org/officeDocument/2006/relationships/hyperlink" Target="https://www.3gpp.org/ftp/TSG_RAN/WG1_RL1/TSGR1_104b-e/Docs/R1-2103178.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4b-e/Docs/R1-2102806.zip" TargetMode="External"/><Relationship Id="rId34" Type="http://schemas.openxmlformats.org/officeDocument/2006/relationships/hyperlink" Target="https://www.3gpp.org/ftp/TSG_RAN/WG1_RL1/TSGR1_104b-e/Docs/R1-210361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b-e/Docs/R1-2102533.zip" TargetMode="External"/><Relationship Id="rId25" Type="http://schemas.openxmlformats.org/officeDocument/2006/relationships/hyperlink" Target="https://www.3gpp.org/ftp/TSG_RAN/WG1_RL1/TSGR1_104b-e/Docs/R1-2103116.zip" TargetMode="External"/><Relationship Id="rId33" Type="http://schemas.openxmlformats.org/officeDocument/2006/relationships/hyperlink" Target="https://www.3gpp.org/ftp/TSG_RAN/WG1_RL1/TSGR1_104b-e/Docs/R1-210358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b-e/Docs/R1-2102478.zip" TargetMode="External"/><Relationship Id="rId20" Type="http://schemas.openxmlformats.org/officeDocument/2006/relationships/hyperlink" Target="https://www.3gpp.org/ftp/TSG_RAN/WG1_RL1/TSGR1_104b-e/Docs/R1-2102682.zip" TargetMode="External"/><Relationship Id="rId29" Type="http://schemas.openxmlformats.org/officeDocument/2006/relationships/hyperlink" Target="https://www.3gpp.org/ftp/TSG_RAN/WG1_RL1/TSGR1_104b-e/Docs/R1-21033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b-e/Docs/R1-2103042.zip" TargetMode="External"/><Relationship Id="rId32" Type="http://schemas.openxmlformats.org/officeDocument/2006/relationships/hyperlink" Target="https://www.3gpp.org/ftp/TSG_RAN/WG1_RL1/TSGR1_104b-e/Docs/R1-2103479.zip"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4b-e/Docs/R1-2102464.zip" TargetMode="External"/><Relationship Id="rId23" Type="http://schemas.openxmlformats.org/officeDocument/2006/relationships/hyperlink" Target="https://www.3gpp.org/ftp/TSG_RAN/WG1_RL1/TSGR1_104b-e/Docs/R1-2102992.zip" TargetMode="External"/><Relationship Id="rId28" Type="http://schemas.openxmlformats.org/officeDocument/2006/relationships/hyperlink" Target="https://www.3gpp.org/ftp/TSG_RAN/WG1_RL1/TSGR1_104b-e/Docs/R1-2103311.zip" TargetMode="External"/><Relationship Id="rId36" Type="http://schemas.openxmlformats.org/officeDocument/2006/relationships/hyperlink" Target="https://www.3gpp.org/ftp/TSG_RAN/WG1_RL1/TSGR1_104b-e/Docs/R1-2103654.zip" TargetMode="External"/><Relationship Id="rId10" Type="http://schemas.openxmlformats.org/officeDocument/2006/relationships/webSettings" Target="webSettings.xml"/><Relationship Id="rId19" Type="http://schemas.openxmlformats.org/officeDocument/2006/relationships/hyperlink" Target="https://www.3gpp.org/ftp/TSG_RAN/WG1_RL1/TSGR1_104b-e/Docs/R1-2102642.zip" TargetMode="External"/><Relationship Id="rId31" Type="http://schemas.openxmlformats.org/officeDocument/2006/relationships/hyperlink" Target="https://www.3gpp.org/ftp/TSG_RAN/WG1_RL1/TSGR1_104b-e/Docs/R1-210342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b-e/Docs/R1-2102406.zip" TargetMode="External"/><Relationship Id="rId22" Type="http://schemas.openxmlformats.org/officeDocument/2006/relationships/hyperlink" Target="https://www.3gpp.org/ftp/TSG_RAN/WG1_RL1/TSGR1_104b-e/Docs/R1-2102893.zip" TargetMode="External"/><Relationship Id="rId27" Type="http://schemas.openxmlformats.org/officeDocument/2006/relationships/hyperlink" Target="https://www.3gpp.org/ftp/TSG_RAN/WG1_RL1/TSGR1_104b-e/Docs/R1-2103250.zip" TargetMode="External"/><Relationship Id="rId30" Type="http://schemas.openxmlformats.org/officeDocument/2006/relationships/hyperlink" Target="https://www.3gpp.org/ftp/TSG_RAN/WG1_RL1/TSGR1_104b-e/Docs/R1-2103406.zip" TargetMode="External"/><Relationship Id="rId35" Type="http://schemas.openxmlformats.org/officeDocument/2006/relationships/hyperlink" Target="https://www.3gpp.org/ftp/TSG_RAN/WG1_RL1/TSGR1_104b-e/Docs/R1-2103643.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72BD61F-72F1-4E4A-83BC-0F7A8CE98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54271-BC6E-4229-8501-F0D4EEC4D822}">
  <ds:schemaRefs>
    <ds:schemaRef ds:uri="Microsoft.SharePoint.Taxonomy.ContentTypeSync"/>
  </ds:schemaRefs>
</ds:datastoreItem>
</file>

<file path=customXml/itemProps5.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6.xml><?xml version="1.0" encoding="utf-8"?>
<ds:datastoreItem xmlns:ds="http://schemas.openxmlformats.org/officeDocument/2006/customXml" ds:itemID="{02ABD872-A30D-493A-A84D-13DECA5E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2742</TotalTime>
  <Pages>1</Pages>
  <Words>8351</Words>
  <Characters>47601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55841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Qiongjie Lin/5G PHY Standards /SRA/Engineer/Samsung Electronics</cp:lastModifiedBy>
  <cp:revision>129</cp:revision>
  <dcterms:created xsi:type="dcterms:W3CDTF">2021-02-01T23:23:00Z</dcterms:created>
  <dcterms:modified xsi:type="dcterms:W3CDTF">2021-04-11T21:45:00Z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0x0101002779548D02695F479F904726726C80A8</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