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14:paraId="75D0AEF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w:t>
            </w:r>
            <w:r>
              <w:rPr>
                <w:rFonts w:eastAsia="等线"/>
                <w:lang w:val="en-US" w:eastAsia="zh-CN"/>
              </w:rPr>
              <w:lastRenderedPageBreak/>
              <w:t xml:space="preserve">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w:t>
            </w:r>
            <w:r>
              <w:rPr>
                <w:lang w:val="en-US"/>
              </w:rPr>
              <w:lastRenderedPageBreak/>
              <w:t xml:space="preserve">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lastRenderedPageBreak/>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lastRenderedPageBreak/>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9A4FB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9A4FB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lastRenderedPageBreak/>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lastRenderedPageBreak/>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lastRenderedPageBreak/>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lastRenderedPageBreak/>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w:t>
            </w:r>
            <w:proofErr w:type="gramStart"/>
            <w:r>
              <w:rPr>
                <w:rFonts w:eastAsia="等线"/>
                <w:lang w:val="en-US" w:eastAsia="zh-CN"/>
              </w:rPr>
              <w:t>lower priority UL transmissions</w:t>
            </w:r>
            <w:proofErr w:type="gramEnd"/>
            <w:r>
              <w:rPr>
                <w:rFonts w:eastAsia="等线"/>
                <w:lang w:val="en-US" w:eastAsia="zh-CN"/>
              </w:rPr>
              <w:t xml:space="preserve">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lastRenderedPageBreak/>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lastRenderedPageBreak/>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lastRenderedPageBreak/>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lastRenderedPageBreak/>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hint="eastAsia"/>
                <w:lang w:val="en-US" w:eastAsia="zh-CN"/>
              </w:rPr>
            </w:pPr>
            <w:r w:rsidRPr="00C02D17">
              <w:rPr>
                <w:rFonts w:eastAsia="等线" w:hint="eastAsia"/>
                <w:lang w:val="en-US" w:eastAsia="zh-CN"/>
              </w:rPr>
              <w:lastRenderedPageBreak/>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hint="eastAsia"/>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lastRenderedPageBreak/>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w:t>
            </w:r>
            <w:r>
              <w:rPr>
                <w:rFonts w:eastAsia="等线" w:hint="eastAsia"/>
                <w:lang w:val="en-US" w:eastAsia="zh-CN"/>
              </w:rPr>
              <w:lastRenderedPageBreak/>
              <w:t xml:space="preserve">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lastRenderedPageBreak/>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77777777" w:rsidR="006336D6" w:rsidRDefault="006336D6" w:rsidP="009A4FBC">
            <w:pPr>
              <w:rPr>
                <w:b/>
                <w:bCs/>
              </w:rPr>
            </w:pPr>
          </w:p>
        </w:tc>
        <w:tc>
          <w:tcPr>
            <w:tcW w:w="1372" w:type="dxa"/>
          </w:tcPr>
          <w:p w14:paraId="590D939B" w14:textId="77777777" w:rsidR="006336D6" w:rsidRDefault="006336D6" w:rsidP="009A4FBC">
            <w:pPr>
              <w:rPr>
                <w:b/>
                <w:bCs/>
              </w:rPr>
            </w:pPr>
          </w:p>
        </w:tc>
        <w:tc>
          <w:tcPr>
            <w:tcW w:w="6780" w:type="dxa"/>
          </w:tcPr>
          <w:p w14:paraId="78E478AC" w14:textId="77777777" w:rsidR="006336D6" w:rsidRDefault="006336D6" w:rsidP="009A4FBC">
            <w:pPr>
              <w:rPr>
                <w:b/>
                <w:bCs/>
              </w:rPr>
            </w:pP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lastRenderedPageBreak/>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lastRenderedPageBreak/>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hint="eastAsia"/>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lastRenderedPageBreak/>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11" w:name="OLE_LINK1"/>
            <w:r>
              <w:rPr>
                <w:rFonts w:eastAsia="等线"/>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hint="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hint="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bl>
    <w:p w14:paraId="75D0B1EC" w14:textId="77777777" w:rsidR="00615F03" w:rsidRDefault="00615F03">
      <w:pPr>
        <w:jc w:val="both"/>
        <w:rPr>
          <w:szCs w:val="22"/>
          <w:lang w:val="en-US"/>
        </w:rPr>
      </w:pPr>
    </w:p>
    <w:p w14:paraId="75D0B1ED" w14:textId="77777777" w:rsidR="00615F03" w:rsidRDefault="004313C1">
      <w:pPr>
        <w:pStyle w:val="2"/>
      </w:pPr>
      <w:r>
        <w:lastRenderedPageBreak/>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hint="eastAsia"/>
                <w:lang w:val="en-US" w:eastAsia="zh-CN"/>
              </w:rPr>
            </w:pPr>
            <w:r>
              <w:rPr>
                <w:rFonts w:eastAsiaTheme="minorEastAsia"/>
                <w:lang w:val="en-US" w:eastAsia="zh-CN"/>
              </w:rPr>
              <w:t>Agree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w:t>
            </w:r>
            <w:proofErr w:type="gramStart"/>
            <w:r>
              <w:rPr>
                <w:rFonts w:eastAsia="等线"/>
                <w:lang w:val="en-US" w:eastAsia="zh-CN"/>
              </w:rPr>
              <w:t>Also</w:t>
            </w:r>
            <w:proofErr w:type="gramEnd"/>
            <w:r>
              <w:rPr>
                <w:rFonts w:eastAsia="等线"/>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bookmarkStart w:id="12" w:name="_GoBack"/>
            <w:r>
              <w:rPr>
                <w:rFonts w:eastAsia="等线"/>
                <w:lang w:val="en-US" w:eastAsia="zh-CN"/>
              </w:rPr>
              <w:t>FL3</w:t>
            </w:r>
            <w:bookmarkEnd w:id="12"/>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K to study further</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13" w:name="_Ref62548907"/>
      <w:r>
        <w:lastRenderedPageBreak/>
        <w:t>Other aspects</w:t>
      </w:r>
      <w:bookmarkEnd w:id="13"/>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 xml:space="preserve">FD-FDD </w:t>
            </w:r>
            <w:proofErr w:type="spellStart"/>
            <w:r>
              <w:rPr>
                <w:b/>
                <w:u w:val="single"/>
              </w:rPr>
              <w:t>fallback</w:t>
            </w:r>
            <w:proofErr w:type="spellEnd"/>
            <w:r>
              <w:rPr>
                <w:b/>
                <w:u w:val="single"/>
              </w:rPr>
              <w:t xml:space="preserve"> to HD-FDD</w:t>
            </w:r>
          </w:p>
          <w:p w14:paraId="75D0B256" w14:textId="47F7217C" w:rsidR="005F7C16" w:rsidRPr="005F7C16" w:rsidRDefault="005F7C16" w:rsidP="00A15F44">
            <w:pPr>
              <w:rPr>
                <w:rFonts w:eastAsiaTheme="minorEastAsia" w:hint="eastAsia"/>
                <w:lang w:val="en-US" w:eastAsia="zh-CN"/>
              </w:rPr>
            </w:pPr>
            <w:r>
              <w:rPr>
                <w:rFonts w:eastAsiaTheme="minorEastAsia"/>
                <w:lang w:val="en-US" w:eastAsia="zh-CN"/>
              </w:rPr>
              <w:t xml:space="preserve">We are not sure about the need for it. </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9A4FBC">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9A4FBC">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9A4FBC">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9A4FBC">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9A4FBC">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9A4FBC">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9A4FBC">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9A4FBC">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9A4FBC">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9A4FBC">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9A4FBC">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9A4FBC">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9A4FBC">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9A4FBC">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9A4FBC">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9A4FBC">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9A4FBC">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9A4FBC">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9A4FBC">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9A4FBC">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9A4FBC">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9A4FBC">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9A4FBC">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9A4FBC">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9A4FBC">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9A4FBC">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9A4FBC">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9A4FBC">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9A4FBC">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B43B" w14:textId="77777777" w:rsidR="00BF3DD0" w:rsidRDefault="00BF3DD0" w:rsidP="007B74E6">
      <w:pPr>
        <w:spacing w:after="0" w:line="240" w:lineRule="auto"/>
      </w:pPr>
      <w:r>
        <w:separator/>
      </w:r>
    </w:p>
  </w:endnote>
  <w:endnote w:type="continuationSeparator" w:id="0">
    <w:p w14:paraId="1F7BA343" w14:textId="77777777" w:rsidR="00BF3DD0" w:rsidRDefault="00BF3DD0"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7F68" w14:textId="77777777" w:rsidR="00BF3DD0" w:rsidRDefault="00BF3DD0" w:rsidP="007B74E6">
      <w:pPr>
        <w:spacing w:after="0" w:line="240" w:lineRule="auto"/>
      </w:pPr>
      <w:r>
        <w:separator/>
      </w:r>
    </w:p>
  </w:footnote>
  <w:footnote w:type="continuationSeparator" w:id="0">
    <w:p w14:paraId="6162D49F" w14:textId="77777777" w:rsidR="00BF3DD0" w:rsidRDefault="00BF3DD0"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styleId="afb">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26A73B-2F00-4FEA-9EDC-58301E7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32</Pages>
  <Words>11606</Words>
  <Characters>66155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vivo</cp:lastModifiedBy>
  <cp:revision>10</cp:revision>
  <cp:lastPrinted>2021-04-12T02:16:00Z</cp:lastPrinted>
  <dcterms:created xsi:type="dcterms:W3CDTF">2021-04-14T06:54:00Z</dcterms:created>
  <dcterms:modified xsi:type="dcterms:W3CDTF">2021-04-14T11:37:00Z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