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EEB1E" w14:textId="431FF0AA"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DA1220">
        <w:rPr>
          <w:rFonts w:ascii="Arial" w:hAnsi="Arial" w:cs="Arial"/>
          <w:b/>
          <w:sz w:val="24"/>
          <w:szCs w:val="24"/>
        </w:rPr>
        <w:t>yyyy</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163ECF86"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16E5F">
            <w:rPr>
              <w:rFonts w:ascii="Arial" w:hAnsi="Arial" w:cs="Arial"/>
              <w:b/>
              <w:sz w:val="24"/>
              <w:szCs w:val="24"/>
            </w:rPr>
            <w:t>Discussion summary #2</w:t>
          </w:r>
          <w:r>
            <w:rPr>
              <w:rFonts w:ascii="Arial" w:hAnsi="Arial" w:cs="Arial"/>
              <w:b/>
              <w:sz w:val="24"/>
              <w:szCs w:val="24"/>
            </w:rPr>
            <w:t xml:space="preserve">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5D95C24C"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35ACE">
            <w:rPr>
              <w:rFonts w:ascii="Arial" w:hAnsi="Arial" w:cs="Arial"/>
              <w:b/>
              <w:sz w:val="24"/>
              <w:szCs w:val="24"/>
            </w:rPr>
            <w:t>Discussion and decision</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638FDE24" w14:textId="77777777" w:rsidR="00183434" w:rsidRDefault="00993DCC">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proofErr w:type="spellStart"/>
      <w:r>
        <w:rPr>
          <w:rFonts w:asciiTheme="minorHAnsi" w:hAnsiTheme="minorHAnsi" w:cstheme="minorHAnsi"/>
          <w:i/>
          <w:iCs/>
          <w:lang w:eastAsia="zh-CN"/>
        </w:rPr>
        <w:t>T</w:t>
      </w:r>
      <w:r>
        <w:rPr>
          <w:rFonts w:asciiTheme="minorHAnsi" w:hAnsiTheme="minorHAnsi" w:cstheme="minorHAnsi"/>
          <w:i/>
          <w:iCs/>
          <w:vertAlign w:val="subscript"/>
        </w:rPr>
        <w:t>c</w:t>
      </w:r>
      <w:proofErr w:type="spellEnd"/>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lang w:eastAsia="zh-CN"/>
              </w:rPr>
            </w:pPr>
            <w:r>
              <w:rPr>
                <w:lang w:eastAsia="zh-CN"/>
              </w:rPr>
              <w:t>Agree with Moderator’s comment</w:t>
            </w:r>
          </w:p>
        </w:tc>
      </w:tr>
      <w:tr w:rsidR="00CB36C5" w14:paraId="559D12E8" w14:textId="77777777" w:rsidTr="00577D2C">
        <w:trPr>
          <w:trHeight w:val="339"/>
        </w:trPr>
        <w:tc>
          <w:tcPr>
            <w:tcW w:w="1871" w:type="dxa"/>
          </w:tcPr>
          <w:p w14:paraId="6E18C70C" w14:textId="50F038A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7990D39" w14:textId="2ABB5FE0" w:rsidR="00CB36C5" w:rsidRDefault="00CB36C5" w:rsidP="00CB36C5">
            <w:pPr>
              <w:tabs>
                <w:tab w:val="left" w:pos="2565"/>
              </w:tabs>
              <w:spacing w:after="0" w:line="240" w:lineRule="auto"/>
              <w:rPr>
                <w:lang w:eastAsia="zh-CN"/>
              </w:rPr>
            </w:pPr>
            <w:r>
              <w:rPr>
                <w:lang w:eastAsia="zh-CN"/>
              </w:rPr>
              <w:t xml:space="preserve">We agree with moderator that no further discussion is needed in RAN1. </w:t>
            </w:r>
          </w:p>
        </w:tc>
      </w:tr>
      <w:tr w:rsidR="00CA2AE1" w14:paraId="51A07382" w14:textId="77777777" w:rsidTr="00CA2AE1">
        <w:trPr>
          <w:trHeight w:val="339"/>
        </w:trPr>
        <w:tc>
          <w:tcPr>
            <w:tcW w:w="1871" w:type="dxa"/>
          </w:tcPr>
          <w:p w14:paraId="26D47A8B"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06DDC12" w14:textId="77777777" w:rsidR="00CA2AE1" w:rsidRDefault="00CA2AE1" w:rsidP="003252A9">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14B097E7" w14:textId="77777777" w:rsidR="00183434" w:rsidRPr="00CA2AE1" w:rsidRDefault="00183434">
      <w:pPr>
        <w:pStyle w:val="BodyText"/>
        <w:spacing w:after="0"/>
        <w:ind w:left="720"/>
        <w:jc w:val="left"/>
        <w:rPr>
          <w:rFonts w:ascii="Times New Roman" w:hAnsi="Times New Roman"/>
          <w:szCs w:val="20"/>
          <w:lang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lastRenderedPageBreak/>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 xml:space="preserve">As de-ICI is necessary to compensate the phase noise for SCS of 120 KHz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TW"/>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lastRenderedPageBreak/>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lastRenderedPageBreak/>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 xml:space="preserve">Method 3:  the value range of k0, k1 and </w:t>
            </w:r>
            <w:proofErr w:type="gramStart"/>
            <w:r>
              <w:rPr>
                <w:bCs/>
                <w:lang w:eastAsia="zh-CN"/>
              </w:rPr>
              <w:t>k2</w:t>
            </w:r>
            <w:proofErr w:type="gramEnd"/>
            <w:r>
              <w:rPr>
                <w:bCs/>
                <w:lang w:eastAsia="zh-CN"/>
              </w:rPr>
              <w:t xml:space="preserve">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1695018" w14:textId="77777777" w:rsidR="003252A9" w:rsidRDefault="003252A9" w:rsidP="003252A9">
      <w:r>
        <w:t>[4, vivo], [16, Qualcomm], [19, LG] and [24, ZTE] all mentioned to consider the phase noise estimation and compensation time on timeline design. [15, Apple] thought that channel estimation (depends whether new DMRS pattern) and ICI PN compensation may affect N1.</w:t>
      </w:r>
    </w:p>
    <w:p w14:paraId="20328F26" w14:textId="77777777" w:rsidR="003252A9" w:rsidRDefault="003252A9" w:rsidP="003252A9">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t xml:space="preserve">[15, Apple] also thought the timeline design should consider </w:t>
      </w:r>
      <w:r w:rsidRPr="00BA1610">
        <w:t>multi-slot PDCCH monitoring and the use of multi-slot PDSCH with a single DCI</w:t>
      </w:r>
      <w:r>
        <w:t>.</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taking into account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1185EA" w14:textId="6C669780" w:rsidR="00E93967" w:rsidRDefault="00E93967" w:rsidP="00E93967">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1F86CF89" w:rsidR="00186854" w:rsidRDefault="00186854" w:rsidP="00CB36C5">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sidR="00CB36C5">
              <w:rPr>
                <w:rFonts w:ascii="Times New Roman" w:hAnsi="Times New Roman"/>
                <w:szCs w:val="20"/>
                <w:lang w:eastAsia="zh-CN"/>
              </w:rPr>
              <w:tab/>
            </w:r>
          </w:p>
        </w:tc>
      </w:tr>
      <w:tr w:rsidR="00CB36C5" w:rsidRPr="00A15231" w14:paraId="48FF262B" w14:textId="77777777" w:rsidTr="00A15231">
        <w:trPr>
          <w:trHeight w:val="339"/>
        </w:trPr>
        <w:tc>
          <w:tcPr>
            <w:tcW w:w="1871" w:type="dxa"/>
          </w:tcPr>
          <w:p w14:paraId="07CA2491" w14:textId="6C5F0714" w:rsidR="00CB36C5" w:rsidRDefault="00CB36C5"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13D47D7" w14:textId="77777777" w:rsidR="00CB36C5" w:rsidRDefault="00CB36C5" w:rsidP="00CB36C5">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46F9C63E" w14:textId="77777777" w:rsidR="00CB36C5" w:rsidRPr="004B09B5" w:rsidRDefault="00CB36C5" w:rsidP="00CB36C5">
            <w:pPr>
              <w:pStyle w:val="BodyText"/>
              <w:spacing w:before="0" w:after="0" w:line="240" w:lineRule="auto"/>
              <w:rPr>
                <w:rFonts w:ascii="Times New Roman" w:hAnsi="Times New Roman"/>
                <w:szCs w:val="20"/>
                <w:lang w:val="en-GB" w:eastAsia="zh-CN"/>
              </w:rPr>
            </w:pPr>
          </w:p>
          <w:p w14:paraId="773708C5"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15585C03" w14:textId="77777777" w:rsidR="00CB36C5" w:rsidRDefault="00CB36C5" w:rsidP="00CB36C5">
            <w:pPr>
              <w:pStyle w:val="BodyText"/>
              <w:spacing w:before="0" w:after="0" w:line="240" w:lineRule="auto"/>
              <w:rPr>
                <w:rFonts w:ascii="Times New Roman" w:hAnsi="Times New Roman"/>
                <w:szCs w:val="20"/>
                <w:lang w:eastAsia="zh-CN"/>
              </w:rPr>
            </w:pPr>
          </w:p>
          <w:p w14:paraId="79CEAF09"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70E980CD" w14:textId="77777777" w:rsidR="00CB36C5" w:rsidRDefault="00CB36C5" w:rsidP="00CB36C5">
            <w:pPr>
              <w:pStyle w:val="BodyText"/>
              <w:tabs>
                <w:tab w:val="left" w:pos="7119"/>
              </w:tabs>
              <w:spacing w:after="0" w:line="240" w:lineRule="auto"/>
              <w:rPr>
                <w:rFonts w:ascii="Times New Roman" w:hAnsi="Times New Roman"/>
                <w:szCs w:val="20"/>
                <w:lang w:eastAsia="zh-CN"/>
              </w:rPr>
            </w:pPr>
          </w:p>
        </w:tc>
      </w:tr>
      <w:tr w:rsidR="00062DE6" w:rsidRPr="00A15231" w14:paraId="2E79708D" w14:textId="77777777" w:rsidTr="00A15231">
        <w:trPr>
          <w:trHeight w:val="339"/>
        </w:trPr>
        <w:tc>
          <w:tcPr>
            <w:tcW w:w="1871" w:type="dxa"/>
          </w:tcPr>
          <w:p w14:paraId="71649D96" w14:textId="331249A5"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BFE8678" w14:textId="55DADBAE"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CA2AE1" w14:paraId="475B1957" w14:textId="77777777" w:rsidTr="00CA2AE1">
        <w:trPr>
          <w:trHeight w:val="339"/>
        </w:trPr>
        <w:tc>
          <w:tcPr>
            <w:tcW w:w="1871" w:type="dxa"/>
          </w:tcPr>
          <w:p w14:paraId="3BC7F43B"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F16277"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single PDSCH scheduling, redundant latency should be used. So, we prefer to define different sets of timelines. For the deciding factors, we prefer to use the number of scheduled PDSCHs/PUSCHs. </w:t>
            </w:r>
          </w:p>
        </w:tc>
      </w:tr>
      <w:tr w:rsidR="003252A9" w14:paraId="0B4068FB" w14:textId="77777777" w:rsidTr="00CA2AE1">
        <w:trPr>
          <w:trHeight w:val="339"/>
        </w:trPr>
        <w:tc>
          <w:tcPr>
            <w:tcW w:w="1871" w:type="dxa"/>
          </w:tcPr>
          <w:p w14:paraId="1C8669BD"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6B934163"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59AA2CF9" w14:textId="77777777" w:rsidTr="003252A9">
        <w:trPr>
          <w:trHeight w:val="339"/>
        </w:trPr>
        <w:tc>
          <w:tcPr>
            <w:tcW w:w="1871" w:type="dxa"/>
          </w:tcPr>
          <w:p w14:paraId="34ED0C9B"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509546E"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1F8A35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A9E9D2A" w14:textId="77777777" w:rsidR="003252A9" w:rsidRDefault="003252A9" w:rsidP="003252A9">
            <w:pPr>
              <w:pStyle w:val="BodyText"/>
              <w:spacing w:after="0" w:line="240" w:lineRule="auto"/>
              <w:rPr>
                <w:rFonts w:ascii="Times New Roman" w:hAnsi="Times New Roman"/>
                <w:szCs w:val="20"/>
                <w:lang w:eastAsia="zh-CN"/>
              </w:rPr>
            </w:pPr>
          </w:p>
          <w:p w14:paraId="42003152"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1C70E132"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317BFCCD" w14:textId="77777777" w:rsidR="003252A9" w:rsidRDefault="003252A9" w:rsidP="003252A9">
            <w:pPr>
              <w:pStyle w:val="BodyText"/>
              <w:spacing w:after="0" w:line="240" w:lineRule="auto"/>
              <w:rPr>
                <w:rFonts w:ascii="Times New Roman" w:hAnsi="Times New Roman"/>
                <w:szCs w:val="20"/>
                <w:lang w:eastAsia="zh-CN"/>
              </w:rPr>
            </w:pPr>
          </w:p>
          <w:p w14:paraId="7C9E22CE"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08C3B46" w14:textId="77777777" w:rsidR="003252A9" w:rsidRDefault="003252A9" w:rsidP="003252A9">
      <w:pPr>
        <w:rPr>
          <w:lang w:val="en-GB"/>
        </w:rPr>
      </w:pPr>
    </w:p>
    <w:p w14:paraId="4ECADF12" w14:textId="77777777" w:rsidR="003252A9" w:rsidRDefault="003252A9" w:rsidP="00B66A44">
      <w:pPr>
        <w:pStyle w:val="NormalWeb"/>
        <w:rPr>
          <w:lang w:eastAsia="zh-CN"/>
        </w:rPr>
      </w:pPr>
      <w:r w:rsidRPr="00B66A44">
        <w:rPr>
          <w:lang w:eastAsia="zh-CN"/>
        </w:rPr>
        <w:t>Proposal 2-1:</w:t>
      </w:r>
    </w:p>
    <w:p w14:paraId="57DC8C15" w14:textId="77777777" w:rsidR="003252A9" w:rsidRDefault="003252A9" w:rsidP="003252A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42F6D39A" w14:textId="77777777" w:rsidR="003252A9" w:rsidRDefault="003252A9" w:rsidP="003252A9">
      <w:pPr>
        <w:rPr>
          <w:lang w:val="en-GB"/>
        </w:rPr>
      </w:pPr>
    </w:p>
    <w:p w14:paraId="122089D9" w14:textId="77777777" w:rsidR="003252A9" w:rsidRDefault="003252A9" w:rsidP="003252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252A9" w14:paraId="51326DEC" w14:textId="77777777" w:rsidTr="003252A9">
        <w:trPr>
          <w:trHeight w:val="224"/>
        </w:trPr>
        <w:tc>
          <w:tcPr>
            <w:tcW w:w="1871" w:type="dxa"/>
            <w:shd w:val="clear" w:color="auto" w:fill="FFE599" w:themeFill="accent4" w:themeFillTint="66"/>
          </w:tcPr>
          <w:p w14:paraId="05550794"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105FA8"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307C4953" w14:textId="77777777" w:rsidTr="003252A9">
        <w:trPr>
          <w:trHeight w:val="339"/>
        </w:trPr>
        <w:tc>
          <w:tcPr>
            <w:tcW w:w="1871" w:type="dxa"/>
          </w:tcPr>
          <w:p w14:paraId="16AFD1ED" w14:textId="7D46131A"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21526BE" w14:textId="384B570A"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58072BB3" w14:textId="28B831C2" w:rsidR="00183434" w:rsidRDefault="00183434"/>
    <w:p w14:paraId="00A4615B" w14:textId="0E213F22" w:rsidR="00E16E5F" w:rsidRDefault="00E16E5F" w:rsidP="00E16E5F">
      <w:pPr>
        <w:pStyle w:val="Heading5"/>
        <w:rPr>
          <w:lang w:eastAsia="zh-CN"/>
        </w:rPr>
      </w:pPr>
      <w:r>
        <w:rPr>
          <w:highlight w:val="cyan"/>
          <w:lang w:eastAsia="zh-CN"/>
        </w:rPr>
        <w:t>Proposal 2-1a:</w:t>
      </w:r>
    </w:p>
    <w:p w14:paraId="3D378F7D" w14:textId="3DDCCDE4" w:rsidR="00E16E5F" w:rsidRDefault="00E16E5F" w:rsidP="00E16E5F">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w:t>
      </w:r>
      <w:r w:rsidR="00B66A44">
        <w:rPr>
          <w:lang w:val="en-GB" w:eastAsia="zh-CN"/>
        </w:rPr>
        <w:t xml:space="preserve">for each timeline </w:t>
      </w:r>
      <w:r>
        <w:rPr>
          <w:lang w:val="en-GB" w:eastAsia="zh-CN"/>
        </w:rPr>
        <w:t>per SCS. This single value</w:t>
      </w:r>
      <w:r w:rsidR="00B66A44">
        <w:rPr>
          <w:lang w:val="en-GB" w:eastAsia="zh-CN"/>
        </w:rPr>
        <w:t xml:space="preserve"> of each timeline</w:t>
      </w:r>
      <w:r>
        <w:rPr>
          <w:lang w:val="en-GB" w:eastAsia="zh-CN"/>
        </w:rPr>
        <w:t xml:space="preserve"> per SCS applies to both </w:t>
      </w:r>
      <w:r>
        <w:t>single PDSCH/PUSCH and multi-PDSCH/PUSCH scheduling for NR operation in 52.6 GHz to 71 GHz.</w:t>
      </w:r>
    </w:p>
    <w:p w14:paraId="1788876E" w14:textId="77777777" w:rsidR="00E16E5F" w:rsidRDefault="00E16E5F" w:rsidP="00E16E5F">
      <w:pPr>
        <w:rPr>
          <w:lang w:val="en-GB"/>
        </w:rPr>
      </w:pPr>
    </w:p>
    <w:p w14:paraId="6BC03DCE" w14:textId="77777777" w:rsidR="00E16E5F" w:rsidRDefault="00E16E5F" w:rsidP="00E16E5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6E5F" w14:paraId="1D52D8C9" w14:textId="77777777" w:rsidTr="00E763B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910068A" w14:textId="77777777" w:rsidR="00E16E5F" w:rsidRDefault="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D7BBF8" w14:textId="77777777" w:rsidR="00E16E5F" w:rsidRDefault="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268A5B81"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0E5359A2" w14:textId="6D9D3051" w:rsidR="00E16E5F" w:rsidRDefault="009A18F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A261B0" w14:textId="522ED1B5" w:rsidR="00E16E5F" w:rsidRDefault="009A18F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763BF" w14:paraId="4D2FFBAE"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24E5310B" w14:textId="2915CA32" w:rsidR="00E763BF" w:rsidRDefault="00E763BF" w:rsidP="00E763BF">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43FABC1A" w14:textId="46973F33" w:rsidR="00E763BF" w:rsidRDefault="00E763BF"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079729EC" w14:textId="050F066B" w:rsidR="00E763BF" w:rsidRDefault="00E763BF" w:rsidP="00E763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E763BF" w14:paraId="37BC1975"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44D71DD9" w14:textId="085813E5" w:rsidR="00E763BF" w:rsidRDefault="00517CD3" w:rsidP="00E763BF">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0BA0ED4B" w14:textId="6B15D048" w:rsidR="00E763BF" w:rsidRDefault="00517CD3"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512DF0" w14:paraId="2326CEE5"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2E9557E2" w14:textId="46DBC936" w:rsidR="00512DF0" w:rsidRDefault="00512DF0"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25933D9" w14:textId="7CC6114A" w:rsidR="00512DF0" w:rsidRDefault="00512DF0"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We want to add PDCCH monitoring periodicity to the proposal, so that it is well understood the single set of timeline</w:t>
            </w:r>
            <w:r w:rsidR="00E50D64">
              <w:rPr>
                <w:rFonts w:ascii="Times New Roman" w:hAnsi="Times New Roman"/>
                <w:szCs w:val="20"/>
                <w:lang w:eastAsia="zh-CN"/>
              </w:rPr>
              <w:t>s</w:t>
            </w:r>
            <w:r>
              <w:rPr>
                <w:rFonts w:ascii="Times New Roman" w:hAnsi="Times New Roman"/>
                <w:szCs w:val="20"/>
                <w:lang w:eastAsia="zh-CN"/>
              </w:rPr>
              <w:t xml:space="preserve"> covers </w:t>
            </w:r>
            <w:r w:rsidR="00E50D64">
              <w:rPr>
                <w:rFonts w:ascii="Times New Roman" w:hAnsi="Times New Roman"/>
                <w:szCs w:val="20"/>
                <w:lang w:eastAsia="zh-CN"/>
              </w:rPr>
              <w:t xml:space="preserve">all the cases, by considering the worst case among them. </w:t>
            </w:r>
          </w:p>
        </w:tc>
      </w:tr>
      <w:tr w:rsidR="0071519A" w14:paraId="71B3FCE3"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47C8088A" w14:textId="479D36EF" w:rsidR="0071519A" w:rsidRDefault="0071519A"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5FFC6B79" w14:textId="55FA5FE2" w:rsidR="0071519A" w:rsidRDefault="002B6C38"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0206A7" w14:paraId="7697EB67"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334CBC2A" w14:textId="0AAA854C" w:rsidR="000206A7" w:rsidRDefault="000206A7" w:rsidP="00E763BF">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21DB56A6" w14:textId="269A8C58" w:rsidR="000206A7" w:rsidRDefault="000206A7" w:rsidP="00E763BF">
            <w:pPr>
              <w:pStyle w:val="BodyText"/>
              <w:spacing w:after="0" w:line="240" w:lineRule="auto"/>
              <w:rPr>
                <w:rFonts w:ascii="Times New Roman" w:hAnsi="Times New Roman"/>
                <w:szCs w:val="20"/>
                <w:lang w:eastAsia="zh-CN"/>
              </w:rPr>
            </w:pPr>
            <w:r w:rsidRPr="00B5392F">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FA6991" w14:paraId="1C4ED8ED"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60674874" w14:textId="4B1BF1C7" w:rsidR="00FA6991" w:rsidRDefault="00FA6991" w:rsidP="00FA699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15" w:type="dxa"/>
            <w:tcBorders>
              <w:top w:val="single" w:sz="4" w:space="0" w:color="auto"/>
              <w:left w:val="single" w:sz="4" w:space="0" w:color="auto"/>
              <w:bottom w:val="single" w:sz="4" w:space="0" w:color="auto"/>
              <w:right w:val="single" w:sz="4" w:space="0" w:color="auto"/>
            </w:tcBorders>
          </w:tcPr>
          <w:p w14:paraId="374E06A8" w14:textId="2177F97A" w:rsidR="00FA6991" w:rsidRDefault="00FA6991" w:rsidP="00FA699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4062B4DC" w14:textId="77B97986" w:rsidR="00FA6991" w:rsidRDefault="00FA6991" w:rsidP="00FA6991">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1ABE1806" w14:textId="77777777" w:rsidR="003E310A" w:rsidRDefault="003E310A" w:rsidP="00FA6991">
            <w:pPr>
              <w:pStyle w:val="BodyText"/>
              <w:spacing w:after="0" w:line="240" w:lineRule="auto"/>
              <w:rPr>
                <w:rFonts w:ascii="Times New Roman" w:hAnsi="Times New Roman"/>
                <w:szCs w:val="20"/>
                <w:lang w:eastAsia="zh-CN"/>
              </w:rPr>
            </w:pPr>
          </w:p>
          <w:p w14:paraId="09AC575B" w14:textId="0536A7D8" w:rsidR="003E310A" w:rsidRDefault="003E310A" w:rsidP="00FA6991">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bookmarkStart w:id="51" w:name="_GoBack"/>
            <w:bookmarkEnd w:id="51"/>
          </w:p>
          <w:p w14:paraId="75536B78" w14:textId="0A1734B7" w:rsidR="00FA6991" w:rsidRPr="00B5392F" w:rsidRDefault="00FA6991" w:rsidP="00FA6991">
            <w:pPr>
              <w:pStyle w:val="BodyText"/>
              <w:spacing w:after="0" w:line="240" w:lineRule="auto"/>
              <w:rPr>
                <w:rFonts w:ascii="Times New Roman" w:hAnsi="Times New Roman"/>
                <w:szCs w:val="20"/>
                <w:lang w:eastAsia="zh-CN"/>
              </w:rPr>
            </w:pPr>
          </w:p>
        </w:tc>
      </w:tr>
    </w:tbl>
    <w:p w14:paraId="3D59A9F5" w14:textId="3CA1D9E4" w:rsidR="00E16E5F" w:rsidRPr="00CA2AE1" w:rsidRDefault="00E16E5F"/>
    <w:p w14:paraId="262458FB" w14:textId="77777777" w:rsidR="00183434" w:rsidRDefault="00183434">
      <w:pPr>
        <w:rPr>
          <w:lang w:val="en-GB"/>
        </w:rPr>
      </w:pPr>
    </w:p>
    <w:p w14:paraId="5B765EB0" w14:textId="77777777" w:rsidR="00183434" w:rsidRDefault="00993DCC">
      <w:pPr>
        <w:pStyle w:val="Heading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lastRenderedPageBreak/>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5376FFD" w14:textId="19C7C687"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CB36C5" w:rsidRPr="00A15231" w14:paraId="532EA4B1" w14:textId="77777777" w:rsidTr="00A15231">
        <w:trPr>
          <w:trHeight w:val="339"/>
        </w:trPr>
        <w:tc>
          <w:tcPr>
            <w:tcW w:w="1871" w:type="dxa"/>
          </w:tcPr>
          <w:p w14:paraId="556E2F85" w14:textId="5D35817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21EA83" w14:textId="68B51DF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062DE6" w:rsidRPr="00A15231" w14:paraId="0C950A23" w14:textId="77777777" w:rsidTr="00A15231">
        <w:trPr>
          <w:trHeight w:val="339"/>
        </w:trPr>
        <w:tc>
          <w:tcPr>
            <w:tcW w:w="1871" w:type="dxa"/>
          </w:tcPr>
          <w:p w14:paraId="30EEFE0F" w14:textId="2EBCF381"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95601C" w14:textId="21D66419"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CA2AE1" w14:paraId="4ECC40DD" w14:textId="77777777" w:rsidTr="00CA2AE1">
        <w:trPr>
          <w:trHeight w:val="339"/>
        </w:trPr>
        <w:tc>
          <w:tcPr>
            <w:tcW w:w="1871" w:type="dxa"/>
          </w:tcPr>
          <w:p w14:paraId="4A166E8D"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9BF32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5A73F2CA" w14:textId="77777777" w:rsidTr="003252A9">
        <w:trPr>
          <w:trHeight w:val="339"/>
        </w:trPr>
        <w:tc>
          <w:tcPr>
            <w:tcW w:w="1871" w:type="dxa"/>
          </w:tcPr>
          <w:p w14:paraId="6CC62A2B"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094C981B"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2A891F34" w14:textId="77777777" w:rsidTr="003252A9">
        <w:trPr>
          <w:trHeight w:val="339"/>
        </w:trPr>
        <w:tc>
          <w:tcPr>
            <w:tcW w:w="1871" w:type="dxa"/>
          </w:tcPr>
          <w:p w14:paraId="2D3604F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C6D940" w14:textId="50FC2F83"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697ED525" w14:textId="77777777" w:rsidR="003252A9" w:rsidRDefault="003252A9" w:rsidP="003252A9">
      <w:pPr>
        <w:rPr>
          <w:lang w:val="en-GB"/>
        </w:rPr>
      </w:pPr>
    </w:p>
    <w:p w14:paraId="41C3E2AE" w14:textId="2125868D" w:rsidR="003252A9" w:rsidRDefault="003252A9" w:rsidP="003252A9">
      <w:pPr>
        <w:pStyle w:val="Heading5"/>
        <w:rPr>
          <w:lang w:eastAsia="zh-CN"/>
        </w:rPr>
      </w:pPr>
      <w:r w:rsidRPr="009D0310">
        <w:rPr>
          <w:highlight w:val="cyan"/>
          <w:lang w:eastAsia="zh-CN"/>
        </w:rPr>
        <w:lastRenderedPageBreak/>
        <w:t>Proposal 2-2</w:t>
      </w:r>
      <w:r w:rsidR="00B66A44">
        <w:rPr>
          <w:highlight w:val="cyan"/>
          <w:lang w:eastAsia="zh-CN"/>
        </w:rPr>
        <w:t xml:space="preserve"> (closed)</w:t>
      </w:r>
      <w:r w:rsidRPr="009D0310">
        <w:rPr>
          <w:highlight w:val="cyan"/>
          <w:lang w:eastAsia="zh-CN"/>
        </w:rPr>
        <w:t>:</w:t>
      </w:r>
    </w:p>
    <w:p w14:paraId="12DBF8D1" w14:textId="20AE0981" w:rsidR="003252A9" w:rsidRDefault="003252A9" w:rsidP="003252A9">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1BE527F8" w14:textId="77777777" w:rsidR="003252A9" w:rsidRDefault="003252A9" w:rsidP="003252A9">
      <w:pPr>
        <w:rPr>
          <w:lang w:val="en-GB"/>
        </w:rPr>
      </w:pPr>
    </w:p>
    <w:p w14:paraId="413B17DB" w14:textId="77777777" w:rsidR="003252A9" w:rsidRDefault="003252A9" w:rsidP="003252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252A9" w14:paraId="442C5FD1" w14:textId="77777777" w:rsidTr="003252A9">
        <w:trPr>
          <w:trHeight w:val="224"/>
        </w:trPr>
        <w:tc>
          <w:tcPr>
            <w:tcW w:w="1871" w:type="dxa"/>
            <w:shd w:val="clear" w:color="auto" w:fill="FFE599" w:themeFill="accent4" w:themeFillTint="66"/>
          </w:tcPr>
          <w:p w14:paraId="130F0055"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C7334"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61F09E29" w14:textId="77777777" w:rsidTr="003252A9">
        <w:trPr>
          <w:trHeight w:val="339"/>
        </w:trPr>
        <w:tc>
          <w:tcPr>
            <w:tcW w:w="1871" w:type="dxa"/>
          </w:tcPr>
          <w:p w14:paraId="7564AB2A" w14:textId="4BB31FA4"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2076D15" w14:textId="5B6EECE2"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6CB5AE7" w14:textId="77777777" w:rsidR="00183434" w:rsidRPr="00CA2AE1" w:rsidRDefault="00183434"/>
    <w:p w14:paraId="726B3D63" w14:textId="77777777" w:rsidR="00183434" w:rsidRDefault="00993DCC">
      <w:pPr>
        <w:pStyle w:val="Heading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 xml:space="preserve">RAN1 design for </w:t>
      </w:r>
      <w:proofErr w:type="gramStart"/>
      <w:r>
        <w:rPr>
          <w:bCs/>
          <w:lang w:eastAsia="zh-CN"/>
        </w:rPr>
        <w:t>480kHz</w:t>
      </w:r>
      <w:proofErr w:type="gramEnd"/>
      <w:r>
        <w:rPr>
          <w:bCs/>
          <w:lang w:eastAsia="zh-CN"/>
        </w:rPr>
        <w:t xml:space="preserve">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2" w:name="_Ref61456236"/>
      <w:r>
        <w:rPr>
          <w:b w:val="0"/>
        </w:rPr>
        <w:t xml:space="preserve">Table </w:t>
      </w:r>
      <w:bookmarkEnd w:id="52"/>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5" o:title=""/>
                </v:shape>
                <o:OLEObject Type="Embed" ProgID="Equation.3" ShapeID="_x0000_i1025" DrawAspect="Content" ObjectID="_1680022366"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091566C8">
                <v:shape id="_x0000_i1026" type="#_x0000_t75" alt="" style="width:14.25pt;height:14.25pt;mso-width-percent:0;mso-height-percent:0;mso-width-percent:0;mso-height-percent:0" o:ole="">
                  <v:imagedata r:id="rId15" o:title=""/>
                </v:shape>
                <o:OLEObject Type="Embed" ProgID="Equation.3" ShapeID="_x0000_i1026" DrawAspect="Content" ObjectID="_1680022367"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3AEC7D90">
                <v:shape id="_x0000_i1027" type="#_x0000_t75" alt="" style="width:14.25pt;height:14.25pt;mso-width-percent:0;mso-height-percent:0;mso-width-percent:0;mso-height-percent:0" o:ole="">
                  <v:imagedata r:id="rId15" o:title=""/>
                </v:shape>
                <o:OLEObject Type="Embed" ProgID="Equation.3" ShapeID="_x0000_i1027" DrawAspect="Content" ObjectID="_1680022368"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186854" w14:paraId="552358FF" w14:textId="77777777" w:rsidTr="00CA2AE1">
        <w:trPr>
          <w:trHeight w:val="224"/>
        </w:trPr>
        <w:tc>
          <w:tcPr>
            <w:tcW w:w="1530" w:type="dxa"/>
            <w:shd w:val="clear" w:color="auto" w:fill="FFE599" w:themeFill="accent4" w:themeFillTint="66"/>
          </w:tcPr>
          <w:p w14:paraId="7F81FC80"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A2AE1">
        <w:trPr>
          <w:trHeight w:val="339"/>
        </w:trPr>
        <w:tc>
          <w:tcPr>
            <w:tcW w:w="1530" w:type="dxa"/>
          </w:tcPr>
          <w:p w14:paraId="481A2493"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A2AE1">
        <w:trPr>
          <w:trHeight w:val="339"/>
        </w:trPr>
        <w:tc>
          <w:tcPr>
            <w:tcW w:w="1530" w:type="dxa"/>
          </w:tcPr>
          <w:p w14:paraId="1EA63206"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68D9CBAC"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A2AE1">
        <w:trPr>
          <w:trHeight w:val="339"/>
        </w:trPr>
        <w:tc>
          <w:tcPr>
            <w:tcW w:w="1530" w:type="dxa"/>
          </w:tcPr>
          <w:p w14:paraId="4808761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07A6D39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A2AE1">
        <w:trPr>
          <w:trHeight w:val="339"/>
        </w:trPr>
        <w:tc>
          <w:tcPr>
            <w:tcW w:w="1530" w:type="dxa"/>
          </w:tcPr>
          <w:p w14:paraId="41936E86"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5003F42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186854" w14:paraId="38E33667" w14:textId="77777777" w:rsidTr="00CA2AE1">
        <w:trPr>
          <w:trHeight w:val="339"/>
        </w:trPr>
        <w:tc>
          <w:tcPr>
            <w:tcW w:w="1530" w:type="dxa"/>
          </w:tcPr>
          <w:p w14:paraId="28509D7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A2AE1">
        <w:trPr>
          <w:trHeight w:val="339"/>
        </w:trPr>
        <w:tc>
          <w:tcPr>
            <w:tcW w:w="1530" w:type="dxa"/>
          </w:tcPr>
          <w:p w14:paraId="7FAACF9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16E5F" w14:paraId="02EE7732" w14:textId="77777777" w:rsidTr="00CA2AE1">
        <w:trPr>
          <w:trHeight w:val="339"/>
        </w:trPr>
        <w:tc>
          <w:tcPr>
            <w:tcW w:w="1530" w:type="dxa"/>
          </w:tcPr>
          <w:p w14:paraId="48352175" w14:textId="5EBDBF18" w:rsidR="00E16E5F" w:rsidRDefault="00E16E5F"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39516723" w14:textId="1D50AE66" w:rsidR="00E16E5F" w:rsidRDefault="00E16E5F"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A2AE1">
        <w:trPr>
          <w:trHeight w:val="339"/>
        </w:trPr>
        <w:tc>
          <w:tcPr>
            <w:tcW w:w="1530" w:type="dxa"/>
          </w:tcPr>
          <w:p w14:paraId="7B72C0B3" w14:textId="77777777" w:rsidR="00186854" w:rsidRDefault="00186854" w:rsidP="00CB36C5">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B36C5">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A2AE1">
        <w:trPr>
          <w:trHeight w:val="339"/>
        </w:trPr>
        <w:tc>
          <w:tcPr>
            <w:tcW w:w="1530" w:type="dxa"/>
          </w:tcPr>
          <w:p w14:paraId="4A3CFD3D"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B36C5">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B36C5">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B36C5">
            <w:pPr>
              <w:pStyle w:val="BodyText"/>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A2AE1">
        <w:trPr>
          <w:trHeight w:val="339"/>
        </w:trPr>
        <w:tc>
          <w:tcPr>
            <w:tcW w:w="1530" w:type="dxa"/>
          </w:tcPr>
          <w:p w14:paraId="1C73CC8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A2AE1">
        <w:trPr>
          <w:trHeight w:val="339"/>
        </w:trPr>
        <w:tc>
          <w:tcPr>
            <w:tcW w:w="1530" w:type="dxa"/>
          </w:tcPr>
          <w:p w14:paraId="07A45AD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473E9E2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A2AE1">
        <w:trPr>
          <w:trHeight w:val="339"/>
        </w:trPr>
        <w:tc>
          <w:tcPr>
            <w:tcW w:w="1530" w:type="dxa"/>
          </w:tcPr>
          <w:p w14:paraId="2B7F917F"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306977C9"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A2AE1">
        <w:trPr>
          <w:trHeight w:val="339"/>
        </w:trPr>
        <w:tc>
          <w:tcPr>
            <w:tcW w:w="1530" w:type="dxa"/>
          </w:tcPr>
          <w:p w14:paraId="00D38CA9"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4EC7EE55"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CB36C5" w:rsidRPr="00A15231" w14:paraId="3F82ABD6" w14:textId="77777777" w:rsidTr="00CA2AE1">
        <w:trPr>
          <w:trHeight w:val="339"/>
        </w:trPr>
        <w:tc>
          <w:tcPr>
            <w:tcW w:w="1530" w:type="dxa"/>
          </w:tcPr>
          <w:p w14:paraId="55FE64C7" w14:textId="4D5B25F6"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B6CFF16" w14:textId="51682F1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A466C" w:rsidRPr="00A15231" w14:paraId="4BBE763C" w14:textId="77777777" w:rsidTr="00CA2AE1">
        <w:trPr>
          <w:trHeight w:val="339"/>
        </w:trPr>
        <w:tc>
          <w:tcPr>
            <w:tcW w:w="1530" w:type="dxa"/>
          </w:tcPr>
          <w:p w14:paraId="22B0132F" w14:textId="64CAB15D" w:rsidR="00EA466C" w:rsidRDefault="00EA466C"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423BEA1" w14:textId="07A7055A" w:rsidR="00EA466C" w:rsidRDefault="00EA466C" w:rsidP="00EA466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w:t>
            </w:r>
            <w:r w:rsidR="00232D25">
              <w:rPr>
                <w:rFonts w:ascii="Times New Roman" w:hAnsi="Times New Roman"/>
                <w:szCs w:val="20"/>
                <w:lang w:eastAsia="zh-CN"/>
              </w:rPr>
              <w:t xml:space="preserve">that </w:t>
            </w:r>
            <w:r>
              <w:rPr>
                <w:rFonts w:ascii="Times New Roman" w:hAnsi="Times New Roman"/>
                <w:szCs w:val="20"/>
                <w:lang w:eastAsia="zh-CN"/>
              </w:rPr>
              <w:t>the PUCCH preparation time is missing in the discussion</w:t>
            </w:r>
            <w:r w:rsidR="00232D25">
              <w:rPr>
                <w:rFonts w:ascii="Times New Roman" w:hAnsi="Times New Roman"/>
                <w:szCs w:val="20"/>
                <w:lang w:eastAsia="zh-CN"/>
              </w:rPr>
              <w:t>, which is critical to determine N1</w:t>
            </w:r>
            <w:r>
              <w:rPr>
                <w:rFonts w:ascii="Times New Roman" w:hAnsi="Times New Roman"/>
                <w:szCs w:val="20"/>
                <w:lang w:eastAsia="zh-CN"/>
              </w:rPr>
              <w:t xml:space="preserve">. </w:t>
            </w:r>
          </w:p>
          <w:p w14:paraId="57DCC6AB" w14:textId="65C8F6C6" w:rsidR="00EA466C" w:rsidRDefault="00EA466C" w:rsidP="00232D2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w:t>
            </w:r>
            <w:r w:rsidR="00232D25">
              <w:rPr>
                <w:rFonts w:ascii="Times New Roman" w:hAnsi="Times New Roman"/>
                <w:szCs w:val="20"/>
                <w:lang w:eastAsia="zh-CN"/>
              </w:rPr>
              <w:t xml:space="preserve"> and the preparation time</w:t>
            </w:r>
            <w:r>
              <w:rPr>
                <w:rFonts w:ascii="Times New Roman" w:hAnsi="Times New Roman"/>
                <w:szCs w:val="20"/>
                <w:lang w:eastAsia="zh-CN"/>
              </w:rPr>
              <w:t xml:space="preserve"> includes N1. We notice that even we use the same absolute processing time specified by N1 </w:t>
            </w:r>
            <w:r w:rsidR="00232D25">
              <w:rPr>
                <w:rFonts w:ascii="Times New Roman" w:hAnsi="Times New Roman"/>
                <w:szCs w:val="20"/>
                <w:lang w:eastAsia="zh-CN"/>
              </w:rPr>
              <w:t xml:space="preserve">symbols </w:t>
            </w:r>
            <w:r>
              <w:rPr>
                <w:rFonts w:ascii="Times New Roman" w:hAnsi="Times New Roman"/>
                <w:szCs w:val="20"/>
                <w:lang w:eastAsia="zh-CN"/>
              </w:rPr>
              <w:t xml:space="preserve">in 120kHz, the total PUCCH preparation time is still much shorter in 480/960kHz, which can be seen from the figure below, where PDCCH of 1 symbol and PDSCH of 7 symbols are assumed in the figure. Therefore, </w:t>
            </w:r>
            <w:r w:rsidR="00232D25">
              <w:rPr>
                <w:rFonts w:ascii="Times New Roman" w:hAnsi="Times New Roman"/>
                <w:szCs w:val="20"/>
                <w:lang w:eastAsia="zh-CN"/>
              </w:rPr>
              <w:t>we would prefer case-by-case discussion on N1/N2/</w:t>
            </w:r>
            <w:proofErr w:type="gramStart"/>
            <w:r w:rsidR="00232D25">
              <w:rPr>
                <w:rFonts w:ascii="Times New Roman" w:hAnsi="Times New Roman"/>
                <w:szCs w:val="20"/>
                <w:lang w:eastAsia="zh-CN"/>
              </w:rPr>
              <w:t>N3  for</w:t>
            </w:r>
            <w:proofErr w:type="gramEnd"/>
            <w:r w:rsidR="00232D25">
              <w:rPr>
                <w:rFonts w:ascii="Times New Roman" w:hAnsi="Times New Roman"/>
                <w:szCs w:val="20"/>
                <w:lang w:eastAsia="zh-CN"/>
              </w:rPr>
              <w:t xml:space="preserve"> 480/960kHz and we don’t expect much reduction from the absolute processing time specified in 120kHz.</w:t>
            </w:r>
            <w:r>
              <w:rPr>
                <w:rFonts w:ascii="Times New Roman" w:hAnsi="Times New Roman"/>
                <w:szCs w:val="20"/>
                <w:lang w:eastAsia="zh-CN"/>
              </w:rPr>
              <w:br/>
            </w:r>
            <w:r>
              <w:object w:dxaOrig="4320" w:dyaOrig="2048" w14:anchorId="42CC6397">
                <v:shape id="_x0000_i1028" type="#_x0000_t75" style="width:3in;height:102.75pt" o:ole="">
                  <v:imagedata r:id="rId19" o:title=""/>
                </v:shape>
                <o:OLEObject Type="Embed" ProgID="PBrush" ShapeID="_x0000_i1028" DrawAspect="Content" ObjectID="_1680022369" r:id="rId20"/>
              </w:object>
            </w:r>
          </w:p>
        </w:tc>
      </w:tr>
      <w:tr w:rsidR="00CA2AE1" w14:paraId="7E891691" w14:textId="77777777" w:rsidTr="00CA2AE1">
        <w:trPr>
          <w:trHeight w:val="339"/>
        </w:trPr>
        <w:tc>
          <w:tcPr>
            <w:tcW w:w="1530" w:type="dxa"/>
          </w:tcPr>
          <w:p w14:paraId="453C01D3"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2A1EE6CD"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1C0F468F" w14:textId="77777777" w:rsidTr="00CA2AE1">
        <w:trPr>
          <w:trHeight w:val="339"/>
        </w:trPr>
        <w:tc>
          <w:tcPr>
            <w:tcW w:w="1530" w:type="dxa"/>
          </w:tcPr>
          <w:p w14:paraId="076E8C81" w14:textId="77777777" w:rsidR="003252A9" w:rsidRDefault="003252A9" w:rsidP="003252A9">
            <w:pPr>
              <w:pStyle w:val="BodyText"/>
              <w:spacing w:after="0" w:line="240" w:lineRule="auto"/>
              <w:rPr>
                <w:rFonts w:ascii="Times New Roman" w:hAnsi="Times New Roman"/>
                <w:szCs w:val="20"/>
                <w:lang w:eastAsia="zh-CN"/>
              </w:rPr>
            </w:pPr>
          </w:p>
        </w:tc>
        <w:tc>
          <w:tcPr>
            <w:tcW w:w="8550" w:type="dxa"/>
          </w:tcPr>
          <w:p w14:paraId="3710D6DA" w14:textId="77777777" w:rsidR="003252A9" w:rsidRDefault="003252A9" w:rsidP="003252A9">
            <w:pPr>
              <w:pStyle w:val="BodyText"/>
              <w:spacing w:after="0" w:line="240" w:lineRule="auto"/>
              <w:rPr>
                <w:rFonts w:ascii="Times New Roman" w:hAnsi="Times New Roman"/>
                <w:szCs w:val="20"/>
                <w:lang w:eastAsia="zh-CN"/>
              </w:rPr>
            </w:pPr>
          </w:p>
        </w:tc>
      </w:tr>
      <w:tr w:rsidR="003252A9" w14:paraId="3307DAB9" w14:textId="77777777" w:rsidTr="00CA2AE1">
        <w:trPr>
          <w:trHeight w:val="339"/>
        </w:trPr>
        <w:tc>
          <w:tcPr>
            <w:tcW w:w="1530" w:type="dxa"/>
          </w:tcPr>
          <w:p w14:paraId="20FF8D31" w14:textId="77777777" w:rsidR="003252A9" w:rsidRDefault="003252A9" w:rsidP="003252A9">
            <w:pPr>
              <w:pStyle w:val="BodyText"/>
              <w:spacing w:after="0" w:line="240" w:lineRule="auto"/>
              <w:rPr>
                <w:rFonts w:ascii="Times New Roman" w:hAnsi="Times New Roman"/>
                <w:szCs w:val="20"/>
                <w:lang w:eastAsia="zh-CN"/>
              </w:rPr>
            </w:pPr>
          </w:p>
        </w:tc>
        <w:tc>
          <w:tcPr>
            <w:tcW w:w="8550" w:type="dxa"/>
          </w:tcPr>
          <w:p w14:paraId="06D84CD2" w14:textId="77777777" w:rsidR="003252A9" w:rsidRDefault="003252A9" w:rsidP="003252A9">
            <w:pPr>
              <w:pStyle w:val="BodyText"/>
              <w:spacing w:after="0" w:line="240" w:lineRule="auto"/>
              <w:rPr>
                <w:rFonts w:ascii="Times New Roman" w:hAnsi="Times New Roman"/>
                <w:szCs w:val="20"/>
                <w:lang w:eastAsia="zh-CN"/>
              </w:rPr>
            </w:pPr>
          </w:p>
        </w:tc>
      </w:tr>
    </w:tbl>
    <w:p w14:paraId="4A7E6499" w14:textId="77777777" w:rsidR="00183434" w:rsidRPr="00CA2AE1" w:rsidRDefault="00183434"/>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EFA8557" w14:textId="0C883DA2"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1E9A2A4" w14:textId="2511D1FA"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B36C5" w:rsidRPr="00A15231" w14:paraId="43FB552E" w14:textId="77777777" w:rsidTr="00A15231">
        <w:trPr>
          <w:trHeight w:val="339"/>
        </w:trPr>
        <w:tc>
          <w:tcPr>
            <w:tcW w:w="1871" w:type="dxa"/>
          </w:tcPr>
          <w:p w14:paraId="28129904" w14:textId="62FA110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84F6C2" w14:textId="2E6C90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AD4BB8" w:rsidRPr="00A15231" w14:paraId="415C27A8" w14:textId="77777777" w:rsidTr="00A15231">
        <w:trPr>
          <w:trHeight w:val="339"/>
        </w:trPr>
        <w:tc>
          <w:tcPr>
            <w:tcW w:w="1871" w:type="dxa"/>
          </w:tcPr>
          <w:p w14:paraId="2D423A8F" w14:textId="076A3EC3"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0CD5C56" w14:textId="6092D85C"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CA2AE1" w14:paraId="356516D4" w14:textId="77777777" w:rsidTr="00CA2AE1">
        <w:trPr>
          <w:trHeight w:val="339"/>
        </w:trPr>
        <w:tc>
          <w:tcPr>
            <w:tcW w:w="1871" w:type="dxa"/>
          </w:tcPr>
          <w:p w14:paraId="1FD4311E"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A6D1255"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322E67D7" w14:textId="0DD3F2E4"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BodyText"/>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w.r.t.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CB36C5" w:rsidRPr="00A15231" w14:paraId="32BF59CB" w14:textId="77777777" w:rsidTr="00A15231">
        <w:trPr>
          <w:trHeight w:val="339"/>
        </w:trPr>
        <w:tc>
          <w:tcPr>
            <w:tcW w:w="1871" w:type="dxa"/>
          </w:tcPr>
          <w:p w14:paraId="0924684D" w14:textId="137D52DC"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C20825" w14:textId="03DDA6A1"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AD4BB8" w:rsidRPr="00A15231" w14:paraId="7A3EBBE0" w14:textId="77777777" w:rsidTr="00A15231">
        <w:trPr>
          <w:trHeight w:val="339"/>
        </w:trPr>
        <w:tc>
          <w:tcPr>
            <w:tcW w:w="1871" w:type="dxa"/>
          </w:tcPr>
          <w:p w14:paraId="446682D4" w14:textId="53BA6E5E"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BB5D87B" w14:textId="772664D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CA2AE1" w14:paraId="0B243BEB" w14:textId="77777777" w:rsidTr="00CA2AE1">
        <w:trPr>
          <w:trHeight w:val="339"/>
        </w:trPr>
        <w:tc>
          <w:tcPr>
            <w:tcW w:w="1871" w:type="dxa"/>
          </w:tcPr>
          <w:p w14:paraId="04C3A8E7"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133612F"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9D0310" w14:paraId="544242EA" w14:textId="77777777" w:rsidTr="00E16E5F">
        <w:trPr>
          <w:trHeight w:val="339"/>
        </w:trPr>
        <w:tc>
          <w:tcPr>
            <w:tcW w:w="1871" w:type="dxa"/>
          </w:tcPr>
          <w:p w14:paraId="081E9EAD" w14:textId="77777777" w:rsidR="009D0310" w:rsidRDefault="009D0310" w:rsidP="00E16E5F">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9BA03C7" w14:textId="77777777" w:rsidR="009D0310" w:rsidRDefault="009D0310" w:rsidP="00E16E5F">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102FB439" w14:textId="77777777" w:rsidR="009D0310" w:rsidRDefault="009D0310" w:rsidP="00E16E5F">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1121BAC3" w14:textId="42C8FDB6" w:rsidR="009D0310" w:rsidRDefault="009D0310" w:rsidP="00E16E5F">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56068C53" w14:textId="77777777" w:rsidR="009D0310" w:rsidRDefault="009D0310" w:rsidP="00E16E5F">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0D0DE107" w14:textId="77777777" w:rsidR="009D0310" w:rsidRDefault="009D0310" w:rsidP="009D0310"/>
    <w:p w14:paraId="687E9119" w14:textId="77777777" w:rsidR="009D0310" w:rsidRPr="00EB7B77" w:rsidRDefault="009D0310" w:rsidP="009D0310">
      <w:pPr>
        <w:pStyle w:val="BodyText"/>
        <w:spacing w:after="0" w:line="240" w:lineRule="auto"/>
      </w:pPr>
      <w:r>
        <w:t xml:space="preserve">[12, Lenovo] raised an issue </w:t>
      </w:r>
      <w:r>
        <w:rPr>
          <w:rFonts w:ascii="Times New Roman" w:hAnsi="Times New Roman"/>
          <w:szCs w:val="22"/>
          <w:lang w:eastAsia="zh-CN"/>
        </w:rPr>
        <w:t xml:space="preserve">and thought </w:t>
      </w:r>
      <w:r w:rsidRPr="001B36CF">
        <w:rPr>
          <w:rFonts w:ascii="Times New Roman" w:hAnsi="Times New Roman"/>
          <w:szCs w:val="22"/>
          <w:lang w:eastAsia="zh-CN"/>
        </w:rPr>
        <w:t>it is critical to handle CPU availability check for UEs when it is required to process multiple CSI reports associated with different SCS values ranging from 15kHz to 960kHz</w:t>
      </w:r>
      <w:r>
        <w:rPr>
          <w:rFonts w:ascii="Times New Roman" w:hAnsi="Times New Roman"/>
          <w:szCs w:val="22"/>
          <w:lang w:eastAsia="zh-CN"/>
        </w:rPr>
        <w:t xml:space="preserve"> </w:t>
      </w:r>
      <w:r>
        <w:rPr>
          <w:rFonts w:eastAsia="MS Mincho"/>
          <w:lang w:eastAsia="ja-JP"/>
        </w:rPr>
        <w:t>in a parallel manner</w:t>
      </w:r>
      <w:r w:rsidRPr="001B36CF">
        <w:rPr>
          <w:rFonts w:ascii="Times New Roman" w:hAnsi="Times New Roman"/>
          <w:szCs w:val="22"/>
          <w:lang w:eastAsia="zh-CN"/>
        </w:rPr>
        <w:t>.</w:t>
      </w:r>
      <w:r>
        <w:rPr>
          <w:rFonts w:ascii="Times New Roman" w:hAnsi="Times New Roman"/>
          <w:szCs w:val="22"/>
          <w:lang w:eastAsia="zh-CN"/>
        </w:rPr>
        <w:t xml:space="preserve"> It proposed same</w:t>
      </w:r>
      <w:r w:rsidRPr="00EB7B77">
        <w:rPr>
          <w:rFonts w:ascii="Times New Roman" w:hAnsi="Times New Roman"/>
          <w:szCs w:val="22"/>
          <w:lang w:eastAsia="zh-CN"/>
        </w:rPr>
        <w:t xml:space="preserve"> reference symbols duration (possibly the shortest duration corresponding to maximum supported SCS value) could be used for checking CPU availability corresponding to different CSI reports associated with different SCS values</w:t>
      </w:r>
      <w:r>
        <w:rPr>
          <w:rFonts w:ascii="Times New Roman" w:hAnsi="Times New Roman"/>
          <w:szCs w:val="22"/>
          <w:lang w:eastAsia="zh-CN"/>
        </w:rPr>
        <w:t>.</w:t>
      </w:r>
    </w:p>
    <w:p w14:paraId="5A9157D4" w14:textId="77777777" w:rsidR="009D0310" w:rsidRDefault="009D0310" w:rsidP="009D0310"/>
    <w:p w14:paraId="14E34180" w14:textId="77777777" w:rsidR="009D0310" w:rsidRDefault="009D0310" w:rsidP="009D03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0310" w14:paraId="07B969A3" w14:textId="77777777" w:rsidTr="00E16E5F">
        <w:trPr>
          <w:trHeight w:val="224"/>
        </w:trPr>
        <w:tc>
          <w:tcPr>
            <w:tcW w:w="1871" w:type="dxa"/>
            <w:shd w:val="clear" w:color="auto" w:fill="FFE599" w:themeFill="accent4" w:themeFillTint="66"/>
          </w:tcPr>
          <w:p w14:paraId="6D548B09" w14:textId="77777777" w:rsidR="009D0310" w:rsidRDefault="009D03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66D9AB" w14:textId="77777777" w:rsidR="009D0310" w:rsidRDefault="009D03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0310" w14:paraId="755D7EA9" w14:textId="77777777" w:rsidTr="00E16E5F">
        <w:trPr>
          <w:trHeight w:val="339"/>
        </w:trPr>
        <w:tc>
          <w:tcPr>
            <w:tcW w:w="1871" w:type="dxa"/>
          </w:tcPr>
          <w:p w14:paraId="6F1656FF"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47146B19" w14:textId="77777777" w:rsidR="009D0310" w:rsidRDefault="009D0310" w:rsidP="00E16E5F">
            <w:pPr>
              <w:pStyle w:val="BodyText"/>
              <w:spacing w:before="0" w:after="0" w:line="240" w:lineRule="auto"/>
              <w:rPr>
                <w:rFonts w:ascii="Times New Roman" w:hAnsi="Times New Roman"/>
                <w:szCs w:val="20"/>
                <w:lang w:eastAsia="zh-CN"/>
              </w:rPr>
            </w:pPr>
          </w:p>
        </w:tc>
      </w:tr>
      <w:tr w:rsidR="009D0310" w14:paraId="37092576" w14:textId="77777777" w:rsidTr="00E16E5F">
        <w:trPr>
          <w:trHeight w:val="339"/>
        </w:trPr>
        <w:tc>
          <w:tcPr>
            <w:tcW w:w="1871" w:type="dxa"/>
          </w:tcPr>
          <w:p w14:paraId="1ED11EC5"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57962B54" w14:textId="77777777" w:rsidR="009D0310" w:rsidRDefault="009D0310" w:rsidP="00E16E5F">
            <w:pPr>
              <w:pStyle w:val="BodyText"/>
              <w:spacing w:before="0" w:after="0" w:line="240" w:lineRule="auto"/>
              <w:rPr>
                <w:rFonts w:ascii="Times New Roman" w:hAnsi="Times New Roman"/>
                <w:szCs w:val="20"/>
                <w:lang w:eastAsia="zh-CN"/>
              </w:rPr>
            </w:pPr>
          </w:p>
        </w:tc>
      </w:tr>
      <w:tr w:rsidR="009D0310" w14:paraId="364B0C32" w14:textId="77777777" w:rsidTr="00E16E5F">
        <w:trPr>
          <w:trHeight w:val="339"/>
        </w:trPr>
        <w:tc>
          <w:tcPr>
            <w:tcW w:w="1871" w:type="dxa"/>
          </w:tcPr>
          <w:p w14:paraId="74EEE194"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0B50D012" w14:textId="77777777" w:rsidR="009D0310" w:rsidRDefault="009D0310" w:rsidP="00E16E5F">
            <w:pPr>
              <w:pStyle w:val="BodyText"/>
              <w:spacing w:before="0" w:after="0" w:line="240" w:lineRule="auto"/>
              <w:rPr>
                <w:rFonts w:ascii="Times New Roman" w:hAnsi="Times New Roman"/>
                <w:szCs w:val="20"/>
                <w:lang w:eastAsia="zh-CN"/>
              </w:rPr>
            </w:pPr>
          </w:p>
        </w:tc>
      </w:tr>
    </w:tbl>
    <w:p w14:paraId="781FA2D7" w14:textId="77777777" w:rsidR="009D0310" w:rsidRDefault="009D0310" w:rsidP="009D0310"/>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3"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3"/>
          </w:p>
          <w:p w14:paraId="712B0CEE" w14:textId="77777777" w:rsidR="00183434" w:rsidRDefault="00993DCC">
            <w:pPr>
              <w:pStyle w:val="Caption"/>
              <w:rPr>
                <w:b w:val="0"/>
                <w:lang w:eastAsia="zh-CN"/>
              </w:rPr>
            </w:pPr>
            <w:bookmarkStart w:id="5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4"/>
          </w:p>
          <w:p w14:paraId="1B9C0B29" w14:textId="77777777" w:rsidR="00183434" w:rsidRDefault="00993DCC">
            <w:pPr>
              <w:pStyle w:val="Caption"/>
              <w:rPr>
                <w:b w:val="0"/>
              </w:rPr>
            </w:pPr>
            <w:bookmarkStart w:id="55"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5"/>
          </w:p>
          <w:p w14:paraId="4C64F1BF" w14:textId="77777777" w:rsidR="00183434" w:rsidRDefault="00993DCC">
            <w:pPr>
              <w:pStyle w:val="Caption"/>
              <w:rPr>
                <w:b w:val="0"/>
              </w:rPr>
            </w:pPr>
            <w:bookmarkStart w:id="56" w:name="_Ref61455604"/>
            <w:bookmarkStart w:id="57"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6"/>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7"/>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8"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9" w:name="_Hlk61849250"/>
            <w:bookmarkEnd w:id="58"/>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60" w:name="_Hlk61849277"/>
            <w:bookmarkStart w:id="61" w:name="_Hlk68078140"/>
            <w:bookmarkEnd w:id="59"/>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2" w:name="_Hlk68078629"/>
            <w:bookmarkEnd w:id="60"/>
            <w:r>
              <w:rPr>
                <w:bCs/>
                <w:i/>
                <w:iCs/>
              </w:rPr>
              <w:t xml:space="preserve">Proposal 18. </w:t>
            </w:r>
            <w:r>
              <w:rPr>
                <w:i/>
                <w:iCs/>
              </w:rPr>
              <w:t>Use existing PTRS configurations for CP-OFDM.</w:t>
            </w:r>
          </w:p>
          <w:bookmarkEnd w:id="62"/>
          <w:p w14:paraId="20CD31C8" w14:textId="77777777" w:rsidR="00183434" w:rsidRDefault="00993DCC">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3" w:name="_Hlk61849444"/>
            <w:bookmarkEnd w:id="61"/>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3"/>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4"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4"/>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lastRenderedPageBreak/>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5"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5"/>
          </w:p>
          <w:p w14:paraId="4117F428" w14:textId="77777777" w:rsidR="00183434" w:rsidRDefault="00993DCC">
            <w:bookmarkStart w:id="66"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6"/>
          </w:p>
          <w:p w14:paraId="4EFE6FEE" w14:textId="77777777" w:rsidR="00183434" w:rsidRDefault="00993DCC">
            <w:bookmarkStart w:id="67"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7"/>
          </w:p>
          <w:p w14:paraId="1218EFA8" w14:textId="77777777" w:rsidR="00183434" w:rsidRDefault="00993DCC">
            <w:bookmarkStart w:id="68"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8"/>
          </w:p>
          <w:p w14:paraId="61AEAC9D" w14:textId="77777777" w:rsidR="00183434" w:rsidRDefault="00993DCC">
            <w:pPr>
              <w:rPr>
                <w:highlight w:val="yellow"/>
                <w:lang w:val="en-GB"/>
              </w:rPr>
            </w:pPr>
            <w:bookmarkStart w:id="69"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9"/>
          </w:p>
          <w:p w14:paraId="0520DFCD" w14:textId="77777777" w:rsidR="00183434" w:rsidRDefault="00993DCC">
            <w:bookmarkStart w:id="70"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70"/>
            <w:r>
              <w:t xml:space="preserve"> </w:t>
            </w:r>
          </w:p>
          <w:p w14:paraId="59366A00" w14:textId="77777777" w:rsidR="00183434" w:rsidRDefault="00993DCC">
            <w:bookmarkStart w:id="71"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1"/>
          </w:p>
          <w:p w14:paraId="178D7A7D" w14:textId="77777777" w:rsidR="00183434" w:rsidRDefault="00993DCC">
            <w:bookmarkStart w:id="72"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2"/>
          </w:p>
          <w:p w14:paraId="29A0C3E2" w14:textId="77777777" w:rsidR="00183434" w:rsidRDefault="00993DCC">
            <w:pPr>
              <w:rPr>
                <w:i/>
              </w:rPr>
            </w:pPr>
            <w:bookmarkStart w:id="73" w:name="_Toc45911375"/>
            <w:bookmarkStart w:id="74" w:name="_Toc45911968"/>
            <w:bookmarkStart w:id="75" w:name="_Toc53651002"/>
            <w:bookmarkStart w:id="76" w:name="_Toc47534893"/>
            <w:bookmarkStart w:id="77" w:name="_Toc47534990"/>
            <w:bookmarkStart w:id="78" w:name="_Toc61645136"/>
            <w:bookmarkStart w:id="79" w:name="_Toc53740454"/>
            <w:bookmarkStart w:id="80" w:name="_Toc53654411"/>
            <w:bookmarkStart w:id="81" w:name="_Toc53651145"/>
            <w:bookmarkStart w:id="82" w:name="_Toc53740444"/>
            <w:bookmarkStart w:id="83" w:name="_Toc53744008"/>
            <w:bookmarkStart w:id="84" w:name="_Toc53743589"/>
            <w:bookmarkStart w:id="85" w:name="_Toc53744017"/>
            <w:bookmarkStart w:id="86" w:name="_Toc68636247"/>
            <w:bookmarkStart w:id="87" w:name="_Toc61645333"/>
            <w:r>
              <w:t xml:space="preserve">Proposal </w:t>
            </w:r>
            <w:fldSimple w:instr=" SEQ Proposal \* ARABIC ">
              <w:r>
                <w:t>1</w:t>
              </w:r>
            </w:fldSimple>
            <w:r>
              <w:t xml:space="preserve">: </w:t>
            </w:r>
            <w:r>
              <w:rPr>
                <w:i/>
              </w:rPr>
              <w:t>Support block PT-RS with cyclic sequence</w:t>
            </w:r>
            <w:bookmarkEnd w:id="73"/>
            <w:bookmarkEnd w:id="74"/>
            <w:r>
              <w:rPr>
                <w:i/>
              </w:rPr>
              <w:t xml:space="preserve"> for OFDM waveform.</w:t>
            </w:r>
            <w:bookmarkEnd w:id="75"/>
            <w:bookmarkEnd w:id="76"/>
            <w:bookmarkEnd w:id="77"/>
            <w:bookmarkEnd w:id="78"/>
            <w:bookmarkEnd w:id="79"/>
            <w:bookmarkEnd w:id="80"/>
            <w:bookmarkEnd w:id="81"/>
            <w:bookmarkEnd w:id="82"/>
            <w:bookmarkEnd w:id="83"/>
            <w:bookmarkEnd w:id="84"/>
            <w:bookmarkEnd w:id="85"/>
            <w:bookmarkEnd w:id="86"/>
            <w:bookmarkEnd w:id="87"/>
          </w:p>
          <w:p w14:paraId="178790F7" w14:textId="77777777" w:rsidR="00183434" w:rsidRDefault="00993DCC">
            <w:pPr>
              <w:rPr>
                <w:i/>
              </w:rPr>
            </w:pPr>
            <w:bookmarkStart w:id="88" w:name="_Toc53744009"/>
            <w:bookmarkStart w:id="89" w:name="_Toc53654412"/>
            <w:bookmarkStart w:id="90" w:name="_Toc53740455"/>
            <w:bookmarkStart w:id="91" w:name="_Toc53740445"/>
            <w:bookmarkStart w:id="92" w:name="_Toc53743590"/>
            <w:bookmarkStart w:id="93" w:name="_Toc68636248"/>
            <w:bookmarkStart w:id="94" w:name="_Toc61645137"/>
            <w:bookmarkStart w:id="95" w:name="_Toc53744018"/>
            <w:bookmarkStart w:id="96"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8"/>
            <w:bookmarkEnd w:id="89"/>
            <w:bookmarkEnd w:id="90"/>
            <w:bookmarkEnd w:id="91"/>
            <w:bookmarkEnd w:id="92"/>
            <w:bookmarkEnd w:id="93"/>
            <w:bookmarkEnd w:id="94"/>
            <w:bookmarkEnd w:id="95"/>
            <w:bookmarkEnd w:id="96"/>
          </w:p>
          <w:p w14:paraId="46D121BB" w14:textId="77777777" w:rsidR="00183434" w:rsidRDefault="00993DCC">
            <w:pPr>
              <w:rPr>
                <w:i/>
              </w:rPr>
            </w:pPr>
            <w:bookmarkStart w:id="97" w:name="_Toc53651003"/>
            <w:bookmarkStart w:id="98" w:name="_Toc47534894"/>
            <w:bookmarkStart w:id="99" w:name="_Toc47534991"/>
            <w:bookmarkStart w:id="100" w:name="_Toc61538459"/>
            <w:bookmarkStart w:id="101" w:name="_Toc53740456"/>
            <w:bookmarkStart w:id="102" w:name="_Toc53654413"/>
            <w:bookmarkStart w:id="103" w:name="_Toc53651146"/>
            <w:bookmarkStart w:id="104" w:name="_Toc53740446"/>
            <w:bookmarkStart w:id="105" w:name="_Toc53744010"/>
            <w:bookmarkStart w:id="106" w:name="_Toc53743591"/>
            <w:bookmarkStart w:id="107" w:name="_Toc53744019"/>
            <w:bookmarkStart w:id="108" w:name="_Toc61645138"/>
            <w:bookmarkStart w:id="109" w:name="_Toc61635750"/>
            <w:bookmarkStart w:id="110" w:name="_Toc61635737"/>
            <w:bookmarkStart w:id="111" w:name="_Toc61644997"/>
            <w:bookmarkStart w:id="112" w:name="_Toc68636249"/>
            <w:bookmarkStart w:id="113" w:name="_Toc61645335"/>
            <w:r>
              <w:t xml:space="preserve">Proposal </w:t>
            </w:r>
            <w:fldSimple w:instr=" SEQ Proposal \* ARABIC ">
              <w:r>
                <w:t>3</w:t>
              </w:r>
            </w:fldSimple>
            <w:r>
              <w:t xml:space="preserve">: </w:t>
            </w:r>
            <w:r>
              <w:rPr>
                <w:i/>
              </w:rPr>
              <w:t>Support density extension of current Rel.15 PT-RS for DFTsOFDM waveform.</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4" w:name="_Hlk68681152"/>
            <w:r>
              <w:t xml:space="preserve">allows the support of FDRA down to 8 PRB </w:t>
            </w:r>
            <w:bookmarkEnd w:id="114"/>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5" w:name="_Hlk68647787"/>
            <w:r>
              <w:rPr>
                <w:rStyle w:val="Strong"/>
                <w:b w:val="0"/>
              </w:rPr>
              <w:t>Observation 4:</w:t>
            </w:r>
            <w:r>
              <w:tab/>
              <w:t xml:space="preserve">7 tap de-ICI filter doesn’t allow to support MCS&gt;26 with rank 1 Tx and MCS&gt;24 with rank 2 Tx. </w:t>
            </w:r>
          </w:p>
          <w:bookmarkEnd w:id="115"/>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6" w:name="_Hlk68654575"/>
            <w:r>
              <w:rPr>
                <w:bCs/>
              </w:rPr>
              <w:t>Observation 5:</w:t>
            </w:r>
            <w:r>
              <w:tab/>
              <w:t>Unequal distribution of PN estimation error among DFT-s-ODFM samples may lead to systematic unbalance between code blocks’ BLERs.</w:t>
            </w:r>
          </w:p>
          <w:bookmarkEnd w:id="116"/>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7" w:name="_Ref53431212"/>
            <w:bookmarkStart w:id="118" w:name="PTRS_observation1"/>
            <w:bookmarkStart w:id="119" w:name="o1"/>
            <w:r>
              <w:rPr>
                <w:b w:val="0"/>
              </w:rPr>
              <w:t>Observation</w:t>
            </w:r>
            <w:bookmarkEnd w:id="117"/>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8"/>
          </w:p>
          <w:p w14:paraId="54F6B140" w14:textId="77777777" w:rsidR="00183434" w:rsidRDefault="00993DCC">
            <w:pPr>
              <w:rPr>
                <w:bCs/>
                <w:lang w:val="en-GB"/>
              </w:rPr>
            </w:pPr>
            <w:bookmarkStart w:id="120" w:name="o2"/>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1" w:name="o3"/>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2" w:name="o4"/>
            <w:bookmarkEnd w:id="121"/>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3" w:name="p1to3"/>
            <w:bookmarkEnd w:id="122"/>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4"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5" w:name="o5"/>
            <w:bookmarkEnd w:id="123"/>
            <w:bookmarkEnd w:id="124"/>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6" w:name="p4"/>
            <w:bookmarkEnd w:id="125"/>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6"/>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7"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8" w:name="_Toc47699162"/>
            <w:bookmarkStart w:id="129"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8"/>
            <w:r>
              <w:rPr>
                <w:bCs/>
                <w:i/>
                <w:iCs/>
              </w:rPr>
              <w:t xml:space="preserve">. </w:t>
            </w:r>
          </w:p>
          <w:p w14:paraId="737A6970" w14:textId="77777777" w:rsidR="00183434" w:rsidRDefault="00993DCC">
            <w:pPr>
              <w:spacing w:after="120" w:line="276" w:lineRule="auto"/>
            </w:pPr>
            <w:bookmarkStart w:id="130" w:name="_Hlk68605732"/>
            <w:bookmarkEnd w:id="127"/>
            <w:bookmarkEnd w:id="129"/>
            <w:r>
              <w:rPr>
                <w:i/>
                <w:iCs/>
              </w:rPr>
              <w:t>Proposal 13:</w:t>
            </w:r>
            <w:r>
              <w:rPr>
                <w:bCs/>
              </w:rPr>
              <w:t xml:space="preserve"> </w:t>
            </w:r>
            <w:r>
              <w:rPr>
                <w:bCs/>
                <w:i/>
                <w:iCs/>
              </w:rPr>
              <w:t>PTRS enhancement is not considered for NR 52.6 – 71 GHz.</w:t>
            </w:r>
            <w:r>
              <w:t xml:space="preserve"> </w:t>
            </w:r>
            <w:bookmarkEnd w:id="130"/>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rsidRPr="00E6672A">
        <w:rPr>
          <w:highlight w:val="cyan"/>
        </w:rPr>
        <w:lastRenderedPageBreak/>
        <w:t>Discussion point 3-1:</w:t>
      </w:r>
      <w:r>
        <w:t xml:space="preserve">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zh-TW"/>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8FD2331" w14:textId="08D27F92"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in  a reduction in complexity.   The specific assumptions for the study should be agreed on or put in an FFS to be decided this meeting. </w:t>
            </w:r>
          </w:p>
        </w:tc>
      </w:tr>
      <w:tr w:rsidR="00CB36C5" w:rsidRPr="00A15231" w14:paraId="30F0123F" w14:textId="77777777" w:rsidTr="00A15231">
        <w:trPr>
          <w:trHeight w:val="339"/>
        </w:trPr>
        <w:tc>
          <w:tcPr>
            <w:tcW w:w="1871" w:type="dxa"/>
          </w:tcPr>
          <w:p w14:paraId="01393D8C" w14:textId="4F563BC9"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BFAD5FD" w14:textId="3A40690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w:t>
            </w:r>
            <w:r w:rsidRPr="008462AD">
              <w:rPr>
                <w:rFonts w:ascii="Times New Roman" w:hAnsi="Times New Roman"/>
                <w:szCs w:val="20"/>
                <w:lang w:eastAsia="zh-CN"/>
              </w:rPr>
              <w:t>keep</w:t>
            </w:r>
            <w:r>
              <w:rPr>
                <w:rFonts w:ascii="Times New Roman" w:hAnsi="Times New Roman"/>
                <w:szCs w:val="20"/>
                <w:lang w:eastAsia="zh-CN"/>
              </w:rPr>
              <w:t xml:space="preserve"> </w:t>
            </w:r>
            <w:r w:rsidRPr="008462AD">
              <w:rPr>
                <w:rFonts w:ascii="Times New Roman" w:hAnsi="Times New Roman"/>
                <w:szCs w:val="20"/>
                <w:lang w:eastAsia="zh-CN"/>
              </w:rPr>
              <w:t>new sequence design for block/multi-block PTRS open</w:t>
            </w:r>
            <w:r>
              <w:rPr>
                <w:rFonts w:ascii="Times New Roman" w:hAnsi="Times New Roman"/>
                <w:szCs w:val="20"/>
                <w:lang w:eastAsia="zh-CN"/>
              </w:rPr>
              <w:t xml:space="preserve">.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2A667C" w:rsidRPr="00A15231" w14:paraId="1AA231E4" w14:textId="77777777" w:rsidTr="00A15231">
        <w:trPr>
          <w:trHeight w:val="339"/>
        </w:trPr>
        <w:tc>
          <w:tcPr>
            <w:tcW w:w="1871" w:type="dxa"/>
          </w:tcPr>
          <w:p w14:paraId="742E0351" w14:textId="03057B7B" w:rsidR="002A667C" w:rsidRDefault="00015E17"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A8E7805" w14:textId="77777777" w:rsidR="003E19DE" w:rsidRPr="00111108" w:rsidRDefault="003E19DE" w:rsidP="003E19DE">
            <w:pPr>
              <w:pStyle w:val="BodyText"/>
              <w:spacing w:after="0" w:line="240" w:lineRule="auto"/>
              <w:rPr>
                <w:rFonts w:ascii="Times New Roman" w:hAnsi="Times New Roman"/>
                <w:b/>
                <w:bCs/>
                <w:szCs w:val="20"/>
                <w:lang w:eastAsia="zh-CN"/>
              </w:rPr>
            </w:pPr>
            <w:r w:rsidRPr="00111108">
              <w:rPr>
                <w:rFonts w:ascii="Times New Roman" w:hAnsi="Times New Roman"/>
                <w:b/>
                <w:bCs/>
                <w:szCs w:val="20"/>
                <w:lang w:eastAsia="zh-CN"/>
              </w:rPr>
              <w:t xml:space="preserve">@Ericsson </w:t>
            </w:r>
          </w:p>
          <w:p w14:paraId="669F0EE3"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20" w:firstRow="1" w:lastRow="0" w:firstColumn="0" w:lastColumn="0" w:noHBand="0" w:noVBand="1"/>
            </w:tblPr>
            <w:tblGrid>
              <w:gridCol w:w="1400"/>
              <w:gridCol w:w="2640"/>
              <w:gridCol w:w="2700"/>
              <w:gridCol w:w="2960"/>
            </w:tblGrid>
            <w:tr w:rsidR="003E19DE" w:rsidRPr="001E0941" w14:paraId="3AC2F583" w14:textId="77777777" w:rsidTr="00EA466C">
              <w:trPr>
                <w:trHeight w:val="466"/>
              </w:trPr>
              <w:tc>
                <w:tcPr>
                  <w:tcW w:w="1400" w:type="dxa"/>
                  <w:vMerge w:val="restart"/>
                  <w:hideMark/>
                </w:tcPr>
                <w:p w14:paraId="7F0B07B5" w14:textId="77777777" w:rsidR="003E19DE" w:rsidRPr="001E0941" w:rsidRDefault="003E19DE" w:rsidP="003E19DE">
                  <w:pPr>
                    <w:pStyle w:val="BodyText"/>
                    <w:spacing w:before="120"/>
                    <w:rPr>
                      <w:sz w:val="18"/>
                      <w:szCs w:val="22"/>
                      <w:lang w:eastAsia="zh-CN"/>
                    </w:rPr>
                  </w:pPr>
                  <w:r w:rsidRPr="001E0941">
                    <w:rPr>
                      <w:b/>
                      <w:bCs/>
                      <w:sz w:val="18"/>
                      <w:szCs w:val="22"/>
                      <w:lang w:eastAsia="zh-CN"/>
                    </w:rPr>
                    <w:t>MCS</w:t>
                  </w:r>
                </w:p>
              </w:tc>
              <w:tc>
                <w:tcPr>
                  <w:tcW w:w="2640" w:type="dxa"/>
                  <w:vMerge w:val="restart"/>
                  <w:hideMark/>
                </w:tcPr>
                <w:p w14:paraId="6533A483"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Power boosting level </w:t>
                  </w:r>
                </w:p>
              </w:tc>
              <w:tc>
                <w:tcPr>
                  <w:tcW w:w="5660" w:type="dxa"/>
                  <w:gridSpan w:val="2"/>
                  <w:hideMark/>
                </w:tcPr>
                <w:p w14:paraId="093B15E0"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10%/1%BLER </w:t>
                  </w:r>
                </w:p>
              </w:tc>
            </w:tr>
            <w:tr w:rsidR="003E19DE" w:rsidRPr="001E0941" w14:paraId="143F7746" w14:textId="77777777" w:rsidTr="00EA466C">
              <w:trPr>
                <w:trHeight w:val="466"/>
              </w:trPr>
              <w:tc>
                <w:tcPr>
                  <w:tcW w:w="1400" w:type="dxa"/>
                  <w:vMerge/>
                  <w:hideMark/>
                </w:tcPr>
                <w:p w14:paraId="645172D6" w14:textId="77777777" w:rsidR="003E19DE" w:rsidRPr="001E0941" w:rsidRDefault="003E19DE" w:rsidP="003E19DE">
                  <w:pPr>
                    <w:pStyle w:val="BodyText"/>
                    <w:spacing w:before="120"/>
                    <w:rPr>
                      <w:sz w:val="18"/>
                      <w:szCs w:val="22"/>
                      <w:lang w:eastAsia="zh-CN"/>
                    </w:rPr>
                  </w:pPr>
                </w:p>
              </w:tc>
              <w:tc>
                <w:tcPr>
                  <w:tcW w:w="2640" w:type="dxa"/>
                  <w:vMerge/>
                  <w:hideMark/>
                </w:tcPr>
                <w:p w14:paraId="23AF6A30" w14:textId="77777777" w:rsidR="003E19DE" w:rsidRPr="001E0941" w:rsidRDefault="003E19DE" w:rsidP="003E19DE">
                  <w:pPr>
                    <w:pStyle w:val="BodyText"/>
                    <w:spacing w:before="120"/>
                    <w:rPr>
                      <w:sz w:val="18"/>
                      <w:szCs w:val="22"/>
                      <w:lang w:eastAsia="zh-CN"/>
                    </w:rPr>
                  </w:pPr>
                </w:p>
              </w:tc>
              <w:tc>
                <w:tcPr>
                  <w:tcW w:w="2700" w:type="dxa"/>
                  <w:hideMark/>
                </w:tcPr>
                <w:p w14:paraId="1B89833D" w14:textId="77777777" w:rsidR="003E19DE" w:rsidRPr="001E0941" w:rsidRDefault="003E19DE" w:rsidP="003E19DE">
                  <w:pPr>
                    <w:pStyle w:val="BodyText"/>
                    <w:spacing w:before="120"/>
                    <w:rPr>
                      <w:sz w:val="18"/>
                      <w:szCs w:val="22"/>
                      <w:lang w:eastAsia="zh-CN"/>
                    </w:rPr>
                  </w:pPr>
                  <w:r w:rsidRPr="001E0941">
                    <w:rPr>
                      <w:sz w:val="18"/>
                      <w:szCs w:val="22"/>
                      <w:lang w:eastAsia="zh-CN"/>
                    </w:rPr>
                    <w:t xml:space="preserve">Algorithm 1 </w:t>
                  </w:r>
                </w:p>
              </w:tc>
              <w:tc>
                <w:tcPr>
                  <w:tcW w:w="2960" w:type="dxa"/>
                  <w:hideMark/>
                </w:tcPr>
                <w:p w14:paraId="057C7FCC" w14:textId="77777777" w:rsidR="003E19DE" w:rsidRPr="001E0941" w:rsidRDefault="003E19DE" w:rsidP="003E19DE">
                  <w:pPr>
                    <w:pStyle w:val="BodyText"/>
                    <w:spacing w:before="120"/>
                    <w:rPr>
                      <w:sz w:val="18"/>
                      <w:szCs w:val="22"/>
                      <w:lang w:eastAsia="zh-CN"/>
                    </w:rPr>
                  </w:pPr>
                  <w:r w:rsidRPr="001E0941">
                    <w:rPr>
                      <w:sz w:val="18"/>
                      <w:szCs w:val="22"/>
                      <w:lang w:eastAsia="zh-CN"/>
                    </w:rPr>
                    <w:t>Algorithm 2</w:t>
                  </w:r>
                </w:p>
              </w:tc>
            </w:tr>
            <w:tr w:rsidR="003E19DE" w:rsidRPr="001E0941" w14:paraId="471D2989" w14:textId="77777777" w:rsidTr="00EA466C">
              <w:trPr>
                <w:trHeight w:val="466"/>
              </w:trPr>
              <w:tc>
                <w:tcPr>
                  <w:tcW w:w="1400" w:type="dxa"/>
                  <w:vMerge w:val="restart"/>
                  <w:hideMark/>
                </w:tcPr>
                <w:p w14:paraId="61CF7AD0" w14:textId="77777777" w:rsidR="003E19DE" w:rsidRPr="001E0941" w:rsidRDefault="003E19DE" w:rsidP="003E19DE">
                  <w:pPr>
                    <w:pStyle w:val="BodyText"/>
                    <w:spacing w:before="120"/>
                    <w:rPr>
                      <w:sz w:val="18"/>
                      <w:szCs w:val="22"/>
                      <w:lang w:eastAsia="zh-CN"/>
                    </w:rPr>
                  </w:pPr>
                  <w:r w:rsidRPr="001E0941">
                    <w:rPr>
                      <w:sz w:val="18"/>
                      <w:szCs w:val="22"/>
                      <w:lang w:eastAsia="zh-CN"/>
                    </w:rPr>
                    <w:t>22</w:t>
                  </w:r>
                </w:p>
              </w:tc>
              <w:tc>
                <w:tcPr>
                  <w:tcW w:w="2640" w:type="dxa"/>
                  <w:hideMark/>
                </w:tcPr>
                <w:p w14:paraId="6FA77B37"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072EDE47" w14:textId="77777777" w:rsidR="003E19DE" w:rsidRPr="001E0941" w:rsidRDefault="003E19DE" w:rsidP="003E19DE">
                  <w:pPr>
                    <w:pStyle w:val="BodyText"/>
                    <w:spacing w:before="120"/>
                    <w:rPr>
                      <w:sz w:val="18"/>
                      <w:szCs w:val="22"/>
                      <w:lang w:eastAsia="zh-CN"/>
                    </w:rPr>
                  </w:pPr>
                  <w:r w:rsidRPr="001E0941">
                    <w:rPr>
                      <w:sz w:val="18"/>
                      <w:szCs w:val="22"/>
                      <w:lang w:eastAsia="zh-CN"/>
                    </w:rPr>
                    <w:t>6.65 / 13.86</w:t>
                  </w:r>
                </w:p>
              </w:tc>
              <w:tc>
                <w:tcPr>
                  <w:tcW w:w="2960" w:type="dxa"/>
                  <w:hideMark/>
                </w:tcPr>
                <w:p w14:paraId="2C11EF7C" w14:textId="77777777" w:rsidR="003E19DE" w:rsidRPr="001E0941" w:rsidRDefault="003E19DE" w:rsidP="003E19DE">
                  <w:pPr>
                    <w:pStyle w:val="BodyText"/>
                    <w:spacing w:before="120"/>
                    <w:rPr>
                      <w:sz w:val="18"/>
                      <w:szCs w:val="22"/>
                      <w:lang w:eastAsia="zh-CN"/>
                    </w:rPr>
                  </w:pPr>
                  <w:r w:rsidRPr="001E0941">
                    <w:rPr>
                      <w:sz w:val="18"/>
                      <w:szCs w:val="22"/>
                      <w:lang w:eastAsia="zh-CN"/>
                    </w:rPr>
                    <w:t>6.66 / 13.87</w:t>
                  </w:r>
                </w:p>
              </w:tc>
            </w:tr>
            <w:tr w:rsidR="003E19DE" w:rsidRPr="001E0941" w14:paraId="314BB791" w14:textId="77777777" w:rsidTr="00EA466C">
              <w:trPr>
                <w:trHeight w:val="466"/>
              </w:trPr>
              <w:tc>
                <w:tcPr>
                  <w:tcW w:w="1400" w:type="dxa"/>
                  <w:vMerge/>
                  <w:hideMark/>
                </w:tcPr>
                <w:p w14:paraId="44CF3D2B" w14:textId="77777777" w:rsidR="003E19DE" w:rsidRPr="001E0941" w:rsidRDefault="003E19DE" w:rsidP="003E19DE">
                  <w:pPr>
                    <w:pStyle w:val="BodyText"/>
                    <w:spacing w:before="120"/>
                    <w:rPr>
                      <w:sz w:val="18"/>
                      <w:szCs w:val="22"/>
                      <w:lang w:eastAsia="zh-CN"/>
                    </w:rPr>
                  </w:pPr>
                </w:p>
              </w:tc>
              <w:tc>
                <w:tcPr>
                  <w:tcW w:w="2640" w:type="dxa"/>
                  <w:hideMark/>
                </w:tcPr>
                <w:p w14:paraId="5D6A70A3"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57700B22" w14:textId="77777777" w:rsidR="003E19DE" w:rsidRPr="001E0941" w:rsidRDefault="003E19DE" w:rsidP="003E19DE">
                  <w:pPr>
                    <w:pStyle w:val="BodyText"/>
                    <w:spacing w:before="120"/>
                    <w:rPr>
                      <w:sz w:val="18"/>
                      <w:szCs w:val="22"/>
                      <w:lang w:eastAsia="zh-CN"/>
                    </w:rPr>
                  </w:pPr>
                  <w:r w:rsidRPr="001E0941">
                    <w:rPr>
                      <w:sz w:val="18"/>
                      <w:szCs w:val="22"/>
                      <w:lang w:eastAsia="zh-CN"/>
                    </w:rPr>
                    <w:t>7.88 / 15.15</w:t>
                  </w:r>
                </w:p>
              </w:tc>
              <w:tc>
                <w:tcPr>
                  <w:tcW w:w="2960" w:type="dxa"/>
                  <w:hideMark/>
                </w:tcPr>
                <w:p w14:paraId="0068031A" w14:textId="77777777" w:rsidR="003E19DE" w:rsidRPr="001E0941" w:rsidRDefault="003E19DE" w:rsidP="003E19DE">
                  <w:pPr>
                    <w:pStyle w:val="BodyText"/>
                    <w:spacing w:before="120"/>
                    <w:rPr>
                      <w:sz w:val="18"/>
                      <w:szCs w:val="22"/>
                      <w:lang w:eastAsia="zh-CN"/>
                    </w:rPr>
                  </w:pPr>
                  <w:r w:rsidRPr="001E0941">
                    <w:rPr>
                      <w:sz w:val="18"/>
                      <w:szCs w:val="22"/>
                      <w:lang w:eastAsia="zh-CN"/>
                    </w:rPr>
                    <w:t>9.37 / 16.76</w:t>
                  </w:r>
                </w:p>
              </w:tc>
            </w:tr>
            <w:tr w:rsidR="003E19DE" w:rsidRPr="001E0941" w14:paraId="6601F1E0" w14:textId="77777777" w:rsidTr="00EA466C">
              <w:trPr>
                <w:trHeight w:val="466"/>
              </w:trPr>
              <w:tc>
                <w:tcPr>
                  <w:tcW w:w="1400" w:type="dxa"/>
                  <w:vMerge/>
                  <w:hideMark/>
                </w:tcPr>
                <w:p w14:paraId="40CDF537" w14:textId="77777777" w:rsidR="003E19DE" w:rsidRPr="001E0941" w:rsidRDefault="003E19DE" w:rsidP="003E19DE">
                  <w:pPr>
                    <w:pStyle w:val="BodyText"/>
                    <w:spacing w:before="120"/>
                    <w:rPr>
                      <w:sz w:val="18"/>
                      <w:szCs w:val="22"/>
                      <w:lang w:eastAsia="zh-CN"/>
                    </w:rPr>
                  </w:pPr>
                </w:p>
              </w:tc>
              <w:tc>
                <w:tcPr>
                  <w:tcW w:w="2640" w:type="dxa"/>
                  <w:hideMark/>
                </w:tcPr>
                <w:p w14:paraId="38452868"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2BE70F" w14:textId="77777777" w:rsidR="003E19DE" w:rsidRPr="001E0941" w:rsidRDefault="003E19DE" w:rsidP="003E19DE">
                  <w:pPr>
                    <w:pStyle w:val="BodyText"/>
                    <w:spacing w:before="120"/>
                    <w:rPr>
                      <w:sz w:val="18"/>
                      <w:szCs w:val="22"/>
                      <w:lang w:eastAsia="zh-CN"/>
                    </w:rPr>
                  </w:pPr>
                  <w:r w:rsidRPr="001E0941">
                    <w:rPr>
                      <w:sz w:val="18"/>
                      <w:szCs w:val="22"/>
                      <w:lang w:eastAsia="zh-CN"/>
                    </w:rPr>
                    <w:t>7.33 / 14.62</w:t>
                  </w:r>
                </w:p>
              </w:tc>
              <w:tc>
                <w:tcPr>
                  <w:tcW w:w="2960" w:type="dxa"/>
                  <w:hideMark/>
                </w:tcPr>
                <w:p w14:paraId="3F4C1D04" w14:textId="77777777" w:rsidR="003E19DE" w:rsidRPr="001E0941" w:rsidRDefault="003E19DE" w:rsidP="003E19DE">
                  <w:pPr>
                    <w:pStyle w:val="BodyText"/>
                    <w:spacing w:before="120"/>
                    <w:rPr>
                      <w:sz w:val="18"/>
                      <w:szCs w:val="22"/>
                      <w:lang w:eastAsia="zh-CN"/>
                    </w:rPr>
                  </w:pPr>
                  <w:r w:rsidRPr="001E0941">
                    <w:rPr>
                      <w:sz w:val="18"/>
                      <w:szCs w:val="22"/>
                      <w:lang w:eastAsia="zh-CN"/>
                    </w:rPr>
                    <w:t>7.96 / 15.09</w:t>
                  </w:r>
                </w:p>
              </w:tc>
            </w:tr>
            <w:tr w:rsidR="003E19DE" w:rsidRPr="001E0941" w14:paraId="557A1A39" w14:textId="77777777" w:rsidTr="00EA466C">
              <w:trPr>
                <w:trHeight w:val="466"/>
              </w:trPr>
              <w:tc>
                <w:tcPr>
                  <w:tcW w:w="1400" w:type="dxa"/>
                  <w:vMerge/>
                  <w:hideMark/>
                </w:tcPr>
                <w:p w14:paraId="73A90CE4" w14:textId="77777777" w:rsidR="003E19DE" w:rsidRPr="001E0941" w:rsidRDefault="003E19DE" w:rsidP="003E19DE">
                  <w:pPr>
                    <w:pStyle w:val="BodyText"/>
                    <w:spacing w:before="120"/>
                    <w:rPr>
                      <w:sz w:val="18"/>
                      <w:szCs w:val="22"/>
                      <w:lang w:eastAsia="zh-CN"/>
                    </w:rPr>
                  </w:pPr>
                </w:p>
              </w:tc>
              <w:tc>
                <w:tcPr>
                  <w:tcW w:w="2640" w:type="dxa"/>
                  <w:hideMark/>
                </w:tcPr>
                <w:p w14:paraId="376083F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0CB33509" w14:textId="77777777" w:rsidR="003E19DE" w:rsidRPr="001E0941" w:rsidRDefault="003E19DE" w:rsidP="003E19DE">
                  <w:pPr>
                    <w:pStyle w:val="BodyText"/>
                    <w:spacing w:before="120"/>
                    <w:rPr>
                      <w:sz w:val="18"/>
                      <w:szCs w:val="22"/>
                      <w:lang w:eastAsia="zh-CN"/>
                    </w:rPr>
                  </w:pPr>
                  <w:r w:rsidRPr="001E0941">
                    <w:rPr>
                      <w:sz w:val="18"/>
                      <w:szCs w:val="22"/>
                      <w:lang w:eastAsia="zh-CN"/>
                    </w:rPr>
                    <w:t>6.88 / 14.24</w:t>
                  </w:r>
                </w:p>
              </w:tc>
              <w:tc>
                <w:tcPr>
                  <w:tcW w:w="2960" w:type="dxa"/>
                  <w:hideMark/>
                </w:tcPr>
                <w:p w14:paraId="52064461" w14:textId="77777777" w:rsidR="003E19DE" w:rsidRPr="001E0941" w:rsidRDefault="003E19DE" w:rsidP="003E19DE">
                  <w:pPr>
                    <w:pStyle w:val="BodyText"/>
                    <w:spacing w:before="120"/>
                    <w:rPr>
                      <w:sz w:val="18"/>
                      <w:szCs w:val="22"/>
                      <w:lang w:eastAsia="zh-CN"/>
                    </w:rPr>
                  </w:pPr>
                  <w:r w:rsidRPr="001E0941">
                    <w:rPr>
                      <w:sz w:val="18"/>
                      <w:szCs w:val="22"/>
                      <w:lang w:eastAsia="zh-CN"/>
                    </w:rPr>
                    <w:t>7.14 / 14.50</w:t>
                  </w:r>
                </w:p>
              </w:tc>
            </w:tr>
            <w:tr w:rsidR="003E19DE" w:rsidRPr="001E0941" w14:paraId="4CB4FC97" w14:textId="77777777" w:rsidTr="00EA466C">
              <w:trPr>
                <w:trHeight w:val="466"/>
              </w:trPr>
              <w:tc>
                <w:tcPr>
                  <w:tcW w:w="1400" w:type="dxa"/>
                  <w:vMerge/>
                  <w:hideMark/>
                </w:tcPr>
                <w:p w14:paraId="484CE681" w14:textId="77777777" w:rsidR="003E19DE" w:rsidRPr="001E0941" w:rsidRDefault="003E19DE" w:rsidP="003E19DE">
                  <w:pPr>
                    <w:pStyle w:val="BodyText"/>
                    <w:spacing w:before="120"/>
                    <w:rPr>
                      <w:sz w:val="18"/>
                      <w:szCs w:val="22"/>
                      <w:lang w:eastAsia="zh-CN"/>
                    </w:rPr>
                  </w:pPr>
                </w:p>
              </w:tc>
              <w:tc>
                <w:tcPr>
                  <w:tcW w:w="2640" w:type="dxa"/>
                  <w:hideMark/>
                </w:tcPr>
                <w:p w14:paraId="4933CEFC"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3987781" w14:textId="77777777" w:rsidR="003E19DE" w:rsidRPr="001E0941" w:rsidRDefault="003E19DE" w:rsidP="003E19DE">
                  <w:pPr>
                    <w:pStyle w:val="BodyText"/>
                    <w:spacing w:before="120"/>
                    <w:rPr>
                      <w:sz w:val="18"/>
                      <w:szCs w:val="22"/>
                      <w:lang w:eastAsia="zh-CN"/>
                    </w:rPr>
                  </w:pPr>
                  <w:r w:rsidRPr="001E0941">
                    <w:rPr>
                      <w:sz w:val="18"/>
                      <w:szCs w:val="22"/>
                      <w:lang w:eastAsia="zh-CN"/>
                    </w:rPr>
                    <w:t>6.73 / 13.86</w:t>
                  </w:r>
                </w:p>
              </w:tc>
              <w:tc>
                <w:tcPr>
                  <w:tcW w:w="2960" w:type="dxa"/>
                  <w:hideMark/>
                </w:tcPr>
                <w:p w14:paraId="6B2D8785" w14:textId="77777777" w:rsidR="003E19DE" w:rsidRPr="001E0941" w:rsidRDefault="003E19DE" w:rsidP="003E19DE">
                  <w:pPr>
                    <w:pStyle w:val="BodyText"/>
                    <w:spacing w:before="120"/>
                    <w:rPr>
                      <w:sz w:val="18"/>
                      <w:szCs w:val="22"/>
                      <w:lang w:eastAsia="zh-CN"/>
                    </w:rPr>
                  </w:pPr>
                  <w:r w:rsidRPr="001E0941">
                    <w:rPr>
                      <w:sz w:val="18"/>
                      <w:szCs w:val="22"/>
                      <w:lang w:eastAsia="zh-CN"/>
                    </w:rPr>
                    <w:t>6.81 / 14.03</w:t>
                  </w:r>
                </w:p>
              </w:tc>
            </w:tr>
            <w:tr w:rsidR="003E19DE" w:rsidRPr="001E0941" w14:paraId="3DEB584C" w14:textId="77777777" w:rsidTr="00EA466C">
              <w:trPr>
                <w:trHeight w:val="466"/>
              </w:trPr>
              <w:tc>
                <w:tcPr>
                  <w:tcW w:w="1400" w:type="dxa"/>
                  <w:vMerge/>
                  <w:hideMark/>
                </w:tcPr>
                <w:p w14:paraId="564B0FAF" w14:textId="77777777" w:rsidR="003E19DE" w:rsidRPr="001E0941" w:rsidRDefault="003E19DE" w:rsidP="003E19DE">
                  <w:pPr>
                    <w:pStyle w:val="BodyText"/>
                    <w:spacing w:before="120"/>
                    <w:rPr>
                      <w:sz w:val="18"/>
                      <w:szCs w:val="22"/>
                      <w:lang w:eastAsia="zh-CN"/>
                    </w:rPr>
                  </w:pPr>
                </w:p>
              </w:tc>
              <w:tc>
                <w:tcPr>
                  <w:tcW w:w="2640" w:type="dxa"/>
                  <w:hideMark/>
                </w:tcPr>
                <w:p w14:paraId="18A59CD2"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247DDB83" w14:textId="77777777" w:rsidR="003E19DE" w:rsidRPr="001E0941" w:rsidRDefault="003E19DE" w:rsidP="003E19DE">
                  <w:pPr>
                    <w:pStyle w:val="BodyText"/>
                    <w:spacing w:before="120"/>
                    <w:rPr>
                      <w:sz w:val="18"/>
                      <w:szCs w:val="22"/>
                      <w:lang w:eastAsia="zh-CN"/>
                    </w:rPr>
                  </w:pPr>
                  <w:r w:rsidRPr="001E0941">
                    <w:rPr>
                      <w:sz w:val="18"/>
                      <w:szCs w:val="22"/>
                      <w:lang w:eastAsia="zh-CN"/>
                    </w:rPr>
                    <w:t>6.84 / 14.18</w:t>
                  </w:r>
                </w:p>
              </w:tc>
              <w:tc>
                <w:tcPr>
                  <w:tcW w:w="2960" w:type="dxa"/>
                  <w:hideMark/>
                </w:tcPr>
                <w:p w14:paraId="0B5B056A"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1CE822A4" w14:textId="77777777" w:rsidTr="00EA466C">
              <w:trPr>
                <w:trHeight w:val="466"/>
              </w:trPr>
              <w:tc>
                <w:tcPr>
                  <w:tcW w:w="1400" w:type="dxa"/>
                  <w:vMerge w:val="restart"/>
                  <w:hideMark/>
                </w:tcPr>
                <w:p w14:paraId="08A73C92" w14:textId="77777777" w:rsidR="003E19DE" w:rsidRPr="001E0941" w:rsidRDefault="003E19DE" w:rsidP="003E19DE">
                  <w:pPr>
                    <w:pStyle w:val="BodyText"/>
                    <w:spacing w:before="120"/>
                    <w:rPr>
                      <w:sz w:val="18"/>
                      <w:szCs w:val="22"/>
                      <w:lang w:eastAsia="zh-CN"/>
                    </w:rPr>
                  </w:pPr>
                  <w:r w:rsidRPr="001E0941">
                    <w:rPr>
                      <w:sz w:val="18"/>
                      <w:szCs w:val="22"/>
                      <w:lang w:eastAsia="zh-CN"/>
                    </w:rPr>
                    <w:t>24</w:t>
                  </w:r>
                </w:p>
              </w:tc>
              <w:tc>
                <w:tcPr>
                  <w:tcW w:w="2640" w:type="dxa"/>
                  <w:hideMark/>
                </w:tcPr>
                <w:p w14:paraId="12CB622B"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1F81B6C8" w14:textId="77777777" w:rsidR="003E19DE" w:rsidRPr="001E0941" w:rsidRDefault="003E19DE" w:rsidP="003E19DE">
                  <w:pPr>
                    <w:pStyle w:val="BodyText"/>
                    <w:spacing w:before="120"/>
                    <w:rPr>
                      <w:sz w:val="18"/>
                      <w:szCs w:val="22"/>
                      <w:lang w:eastAsia="zh-CN"/>
                    </w:rPr>
                  </w:pPr>
                  <w:r w:rsidRPr="001E0941">
                    <w:rPr>
                      <w:sz w:val="18"/>
                      <w:szCs w:val="22"/>
                      <w:lang w:eastAsia="zh-CN"/>
                    </w:rPr>
                    <w:t>9.20 / 16.69</w:t>
                  </w:r>
                </w:p>
              </w:tc>
              <w:tc>
                <w:tcPr>
                  <w:tcW w:w="2960" w:type="dxa"/>
                  <w:hideMark/>
                </w:tcPr>
                <w:p w14:paraId="4E4DE21C" w14:textId="77777777" w:rsidR="003E19DE" w:rsidRPr="001E0941" w:rsidRDefault="003E19DE" w:rsidP="003E19DE">
                  <w:pPr>
                    <w:pStyle w:val="BodyText"/>
                    <w:spacing w:before="120"/>
                    <w:rPr>
                      <w:sz w:val="18"/>
                      <w:szCs w:val="22"/>
                      <w:lang w:eastAsia="zh-CN"/>
                    </w:rPr>
                  </w:pPr>
                  <w:r w:rsidRPr="001E0941">
                    <w:rPr>
                      <w:sz w:val="18"/>
                      <w:szCs w:val="22"/>
                      <w:lang w:eastAsia="zh-CN"/>
                    </w:rPr>
                    <w:t>9.28 / 16.90</w:t>
                  </w:r>
                </w:p>
              </w:tc>
            </w:tr>
            <w:tr w:rsidR="003E19DE" w:rsidRPr="001E0941" w14:paraId="7B4476DC" w14:textId="77777777" w:rsidTr="00EA466C">
              <w:trPr>
                <w:trHeight w:val="466"/>
              </w:trPr>
              <w:tc>
                <w:tcPr>
                  <w:tcW w:w="1400" w:type="dxa"/>
                  <w:vMerge/>
                  <w:hideMark/>
                </w:tcPr>
                <w:p w14:paraId="1085B896" w14:textId="77777777" w:rsidR="003E19DE" w:rsidRPr="001E0941" w:rsidRDefault="003E19DE" w:rsidP="003E19DE">
                  <w:pPr>
                    <w:pStyle w:val="BodyText"/>
                    <w:spacing w:before="120"/>
                    <w:rPr>
                      <w:sz w:val="18"/>
                      <w:szCs w:val="22"/>
                      <w:lang w:eastAsia="zh-CN"/>
                    </w:rPr>
                  </w:pPr>
                </w:p>
              </w:tc>
              <w:tc>
                <w:tcPr>
                  <w:tcW w:w="2640" w:type="dxa"/>
                  <w:hideMark/>
                </w:tcPr>
                <w:p w14:paraId="7506FF26"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28773889" w14:textId="77777777" w:rsidR="003E19DE" w:rsidRPr="001E0941" w:rsidRDefault="003E19DE" w:rsidP="003E19DE">
                  <w:pPr>
                    <w:pStyle w:val="BodyText"/>
                    <w:spacing w:before="120"/>
                    <w:rPr>
                      <w:sz w:val="18"/>
                      <w:szCs w:val="22"/>
                      <w:lang w:eastAsia="zh-CN"/>
                    </w:rPr>
                  </w:pPr>
                  <w:r w:rsidRPr="001E0941">
                    <w:rPr>
                      <w:sz w:val="18"/>
                      <w:szCs w:val="22"/>
                      <w:lang w:eastAsia="zh-CN"/>
                    </w:rPr>
                    <w:t>10.53 / 17.80</w:t>
                  </w:r>
                </w:p>
              </w:tc>
              <w:tc>
                <w:tcPr>
                  <w:tcW w:w="2960" w:type="dxa"/>
                  <w:hideMark/>
                </w:tcPr>
                <w:p w14:paraId="00C0B09F" w14:textId="77777777" w:rsidR="003E19DE" w:rsidRPr="001E0941" w:rsidRDefault="003E19DE" w:rsidP="003E19DE">
                  <w:pPr>
                    <w:pStyle w:val="BodyText"/>
                    <w:spacing w:before="120"/>
                    <w:rPr>
                      <w:sz w:val="18"/>
                      <w:szCs w:val="22"/>
                      <w:lang w:eastAsia="zh-CN"/>
                    </w:rPr>
                  </w:pPr>
                  <w:r w:rsidRPr="001E0941">
                    <w:rPr>
                      <w:sz w:val="18"/>
                      <w:szCs w:val="22"/>
                      <w:lang w:eastAsia="zh-CN"/>
                    </w:rPr>
                    <w:t>11.97 / 19.52</w:t>
                  </w:r>
                </w:p>
              </w:tc>
            </w:tr>
            <w:tr w:rsidR="003E19DE" w:rsidRPr="001E0941" w14:paraId="60FA655F" w14:textId="77777777" w:rsidTr="00EA466C">
              <w:trPr>
                <w:trHeight w:val="466"/>
              </w:trPr>
              <w:tc>
                <w:tcPr>
                  <w:tcW w:w="1400" w:type="dxa"/>
                  <w:vMerge/>
                  <w:hideMark/>
                </w:tcPr>
                <w:p w14:paraId="0C90D17C" w14:textId="77777777" w:rsidR="003E19DE" w:rsidRPr="001E0941" w:rsidRDefault="003E19DE" w:rsidP="003E19DE">
                  <w:pPr>
                    <w:pStyle w:val="BodyText"/>
                    <w:spacing w:before="120"/>
                    <w:rPr>
                      <w:sz w:val="18"/>
                      <w:szCs w:val="22"/>
                      <w:lang w:eastAsia="zh-CN"/>
                    </w:rPr>
                  </w:pPr>
                </w:p>
              </w:tc>
              <w:tc>
                <w:tcPr>
                  <w:tcW w:w="2640" w:type="dxa"/>
                  <w:hideMark/>
                </w:tcPr>
                <w:p w14:paraId="2AC12EEE"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3232BB" w14:textId="77777777" w:rsidR="003E19DE" w:rsidRPr="001E0941" w:rsidRDefault="003E19DE" w:rsidP="003E19DE">
                  <w:pPr>
                    <w:pStyle w:val="BodyText"/>
                    <w:spacing w:before="120"/>
                    <w:rPr>
                      <w:sz w:val="18"/>
                      <w:szCs w:val="22"/>
                      <w:lang w:eastAsia="zh-CN"/>
                    </w:rPr>
                  </w:pPr>
                  <w:r w:rsidRPr="001E0941">
                    <w:rPr>
                      <w:sz w:val="18"/>
                      <w:szCs w:val="22"/>
                      <w:lang w:eastAsia="zh-CN"/>
                    </w:rPr>
                    <w:t>9.88 / 17.25</w:t>
                  </w:r>
                </w:p>
              </w:tc>
              <w:tc>
                <w:tcPr>
                  <w:tcW w:w="2960" w:type="dxa"/>
                  <w:hideMark/>
                </w:tcPr>
                <w:p w14:paraId="30D11AB5" w14:textId="77777777" w:rsidR="003E19DE" w:rsidRPr="001E0941" w:rsidRDefault="003E19DE" w:rsidP="003E19DE">
                  <w:pPr>
                    <w:pStyle w:val="BodyText"/>
                    <w:spacing w:before="120"/>
                    <w:rPr>
                      <w:sz w:val="18"/>
                      <w:szCs w:val="22"/>
                      <w:lang w:eastAsia="zh-CN"/>
                    </w:rPr>
                  </w:pPr>
                  <w:r w:rsidRPr="001E0941">
                    <w:rPr>
                      <w:sz w:val="18"/>
                      <w:szCs w:val="22"/>
                      <w:lang w:eastAsia="zh-CN"/>
                    </w:rPr>
                    <w:t>10.51 / 17.87</w:t>
                  </w:r>
                </w:p>
              </w:tc>
            </w:tr>
            <w:tr w:rsidR="003E19DE" w:rsidRPr="001E0941" w14:paraId="4E154BB4" w14:textId="77777777" w:rsidTr="00EA466C">
              <w:trPr>
                <w:trHeight w:val="466"/>
              </w:trPr>
              <w:tc>
                <w:tcPr>
                  <w:tcW w:w="1400" w:type="dxa"/>
                  <w:vMerge/>
                  <w:hideMark/>
                </w:tcPr>
                <w:p w14:paraId="010FE2A1" w14:textId="77777777" w:rsidR="003E19DE" w:rsidRPr="001E0941" w:rsidRDefault="003E19DE" w:rsidP="003E19DE">
                  <w:pPr>
                    <w:pStyle w:val="BodyText"/>
                    <w:spacing w:before="120"/>
                    <w:rPr>
                      <w:sz w:val="18"/>
                      <w:szCs w:val="22"/>
                      <w:lang w:eastAsia="zh-CN"/>
                    </w:rPr>
                  </w:pPr>
                </w:p>
              </w:tc>
              <w:tc>
                <w:tcPr>
                  <w:tcW w:w="2640" w:type="dxa"/>
                  <w:hideMark/>
                </w:tcPr>
                <w:p w14:paraId="5975EA4B"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1BAA14BE" w14:textId="77777777" w:rsidR="003E19DE" w:rsidRPr="001E0941" w:rsidRDefault="003E19DE" w:rsidP="003E19DE">
                  <w:pPr>
                    <w:pStyle w:val="BodyText"/>
                    <w:spacing w:before="120"/>
                    <w:rPr>
                      <w:sz w:val="18"/>
                      <w:szCs w:val="22"/>
                      <w:lang w:eastAsia="zh-CN"/>
                    </w:rPr>
                  </w:pPr>
                  <w:r w:rsidRPr="001E0941">
                    <w:rPr>
                      <w:sz w:val="18"/>
                      <w:szCs w:val="22"/>
                      <w:lang w:eastAsia="zh-CN"/>
                    </w:rPr>
                    <w:t>9.50 / 16.89</w:t>
                  </w:r>
                </w:p>
              </w:tc>
              <w:tc>
                <w:tcPr>
                  <w:tcW w:w="2960" w:type="dxa"/>
                  <w:hideMark/>
                </w:tcPr>
                <w:p w14:paraId="66EA85A0" w14:textId="77777777" w:rsidR="003E19DE" w:rsidRPr="001E0941" w:rsidRDefault="003E19DE" w:rsidP="003E19DE">
                  <w:pPr>
                    <w:pStyle w:val="BodyText"/>
                    <w:spacing w:before="120"/>
                    <w:rPr>
                      <w:sz w:val="18"/>
                      <w:szCs w:val="22"/>
                      <w:lang w:eastAsia="zh-CN"/>
                    </w:rPr>
                  </w:pPr>
                  <w:r w:rsidRPr="001E0941">
                    <w:rPr>
                      <w:sz w:val="18"/>
                      <w:szCs w:val="22"/>
                      <w:lang w:eastAsia="zh-CN"/>
                    </w:rPr>
                    <w:t>9.62 / 16.90</w:t>
                  </w:r>
                </w:p>
              </w:tc>
            </w:tr>
            <w:tr w:rsidR="003E19DE" w:rsidRPr="001E0941" w14:paraId="3B7BB04E" w14:textId="77777777" w:rsidTr="00EA466C">
              <w:trPr>
                <w:trHeight w:val="466"/>
              </w:trPr>
              <w:tc>
                <w:tcPr>
                  <w:tcW w:w="1400" w:type="dxa"/>
                  <w:vMerge/>
                  <w:hideMark/>
                </w:tcPr>
                <w:p w14:paraId="2206068B" w14:textId="77777777" w:rsidR="003E19DE" w:rsidRPr="001E0941" w:rsidRDefault="003E19DE" w:rsidP="003E19DE">
                  <w:pPr>
                    <w:pStyle w:val="BodyText"/>
                    <w:spacing w:before="120"/>
                    <w:rPr>
                      <w:sz w:val="18"/>
                      <w:szCs w:val="22"/>
                      <w:lang w:eastAsia="zh-CN"/>
                    </w:rPr>
                  </w:pPr>
                </w:p>
              </w:tc>
              <w:tc>
                <w:tcPr>
                  <w:tcW w:w="2640" w:type="dxa"/>
                  <w:hideMark/>
                </w:tcPr>
                <w:p w14:paraId="5C35C747"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162AE542" w14:textId="77777777" w:rsidR="003E19DE" w:rsidRPr="001E0941" w:rsidRDefault="003E19DE" w:rsidP="003E19DE">
                  <w:pPr>
                    <w:pStyle w:val="BodyText"/>
                    <w:spacing w:before="120"/>
                    <w:rPr>
                      <w:sz w:val="18"/>
                      <w:szCs w:val="22"/>
                      <w:lang w:eastAsia="zh-CN"/>
                    </w:rPr>
                  </w:pPr>
                  <w:r w:rsidRPr="001E0941">
                    <w:rPr>
                      <w:sz w:val="18"/>
                      <w:szCs w:val="22"/>
                      <w:lang w:eastAsia="zh-CN"/>
                    </w:rPr>
                    <w:t>9.41 / 16.74</w:t>
                  </w:r>
                </w:p>
              </w:tc>
              <w:tc>
                <w:tcPr>
                  <w:tcW w:w="2960" w:type="dxa"/>
                  <w:hideMark/>
                </w:tcPr>
                <w:p w14:paraId="06A9CF20" w14:textId="77777777" w:rsidR="003E19DE" w:rsidRPr="001E0941" w:rsidRDefault="003E19DE" w:rsidP="003E19DE">
                  <w:pPr>
                    <w:pStyle w:val="BodyText"/>
                    <w:spacing w:before="120"/>
                    <w:rPr>
                      <w:sz w:val="18"/>
                      <w:szCs w:val="22"/>
                      <w:lang w:eastAsia="zh-CN"/>
                    </w:rPr>
                  </w:pPr>
                  <w:r w:rsidRPr="001E0941">
                    <w:rPr>
                      <w:sz w:val="18"/>
                      <w:szCs w:val="22"/>
                      <w:lang w:eastAsia="zh-CN"/>
                    </w:rPr>
                    <w:t>9.46 / 16.63</w:t>
                  </w:r>
                </w:p>
              </w:tc>
            </w:tr>
            <w:tr w:rsidR="003E19DE" w:rsidRPr="001E0941" w14:paraId="23C0A953" w14:textId="77777777" w:rsidTr="00EA466C">
              <w:trPr>
                <w:trHeight w:val="466"/>
              </w:trPr>
              <w:tc>
                <w:tcPr>
                  <w:tcW w:w="1400" w:type="dxa"/>
                  <w:vMerge/>
                  <w:hideMark/>
                </w:tcPr>
                <w:p w14:paraId="13276439" w14:textId="77777777" w:rsidR="003E19DE" w:rsidRPr="001E0941" w:rsidRDefault="003E19DE" w:rsidP="003E19DE">
                  <w:pPr>
                    <w:pStyle w:val="BodyText"/>
                    <w:spacing w:before="120"/>
                    <w:rPr>
                      <w:sz w:val="18"/>
                      <w:szCs w:val="22"/>
                      <w:lang w:eastAsia="zh-CN"/>
                    </w:rPr>
                  </w:pPr>
                </w:p>
              </w:tc>
              <w:tc>
                <w:tcPr>
                  <w:tcW w:w="2640" w:type="dxa"/>
                  <w:hideMark/>
                </w:tcPr>
                <w:p w14:paraId="693CA7E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5702813E" w14:textId="77777777" w:rsidR="003E19DE" w:rsidRPr="001E0941" w:rsidRDefault="003E19DE" w:rsidP="003E19DE">
                  <w:pPr>
                    <w:pStyle w:val="BodyText"/>
                    <w:spacing w:before="120"/>
                    <w:rPr>
                      <w:sz w:val="18"/>
                      <w:szCs w:val="22"/>
                      <w:lang w:eastAsia="zh-CN"/>
                    </w:rPr>
                  </w:pPr>
                  <w:r w:rsidRPr="001E0941">
                    <w:rPr>
                      <w:sz w:val="18"/>
                      <w:szCs w:val="22"/>
                      <w:lang w:eastAsia="zh-CN"/>
                    </w:rPr>
                    <w:t>9.36 / 16.88</w:t>
                  </w:r>
                </w:p>
              </w:tc>
              <w:tc>
                <w:tcPr>
                  <w:tcW w:w="2960" w:type="dxa"/>
                  <w:hideMark/>
                </w:tcPr>
                <w:p w14:paraId="1624FB12"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550DAD81" w14:textId="77777777" w:rsidTr="00EA466C">
              <w:trPr>
                <w:trHeight w:val="466"/>
              </w:trPr>
              <w:tc>
                <w:tcPr>
                  <w:tcW w:w="1400" w:type="dxa"/>
                  <w:vMerge w:val="restart"/>
                  <w:hideMark/>
                </w:tcPr>
                <w:p w14:paraId="312C8914" w14:textId="77777777" w:rsidR="003E19DE" w:rsidRPr="001E0941" w:rsidRDefault="003E19DE" w:rsidP="003E19DE">
                  <w:pPr>
                    <w:pStyle w:val="BodyText"/>
                    <w:spacing w:before="120"/>
                    <w:rPr>
                      <w:sz w:val="18"/>
                      <w:szCs w:val="22"/>
                      <w:lang w:eastAsia="zh-CN"/>
                    </w:rPr>
                  </w:pPr>
                  <w:r w:rsidRPr="001E0941">
                    <w:rPr>
                      <w:sz w:val="18"/>
                      <w:szCs w:val="22"/>
                      <w:lang w:eastAsia="zh-CN"/>
                    </w:rPr>
                    <w:t>26</w:t>
                  </w:r>
                </w:p>
              </w:tc>
              <w:tc>
                <w:tcPr>
                  <w:tcW w:w="2640" w:type="dxa"/>
                  <w:hideMark/>
                </w:tcPr>
                <w:p w14:paraId="14939963"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7D702BA0" w14:textId="77777777" w:rsidR="003E19DE" w:rsidRPr="001E0941" w:rsidRDefault="003E19DE" w:rsidP="003E19DE">
                  <w:pPr>
                    <w:pStyle w:val="BodyText"/>
                    <w:spacing w:before="120"/>
                    <w:rPr>
                      <w:sz w:val="18"/>
                      <w:szCs w:val="22"/>
                      <w:lang w:eastAsia="zh-CN"/>
                    </w:rPr>
                  </w:pPr>
                  <w:r w:rsidRPr="001E0941">
                    <w:rPr>
                      <w:sz w:val="18"/>
                      <w:szCs w:val="22"/>
                      <w:lang w:eastAsia="zh-CN"/>
                    </w:rPr>
                    <w:t>12.40/20.10</w:t>
                  </w:r>
                </w:p>
              </w:tc>
              <w:tc>
                <w:tcPr>
                  <w:tcW w:w="2960" w:type="dxa"/>
                  <w:hideMark/>
                </w:tcPr>
                <w:p w14:paraId="53468FF6" w14:textId="77777777" w:rsidR="003E19DE" w:rsidRPr="001E0941" w:rsidRDefault="003E19DE" w:rsidP="003E19DE">
                  <w:pPr>
                    <w:pStyle w:val="BodyText"/>
                    <w:spacing w:before="120"/>
                    <w:rPr>
                      <w:sz w:val="18"/>
                      <w:szCs w:val="22"/>
                      <w:lang w:eastAsia="zh-CN"/>
                    </w:rPr>
                  </w:pPr>
                  <w:r w:rsidRPr="001E0941">
                    <w:rPr>
                      <w:sz w:val="18"/>
                      <w:szCs w:val="22"/>
                      <w:lang w:eastAsia="zh-CN"/>
                    </w:rPr>
                    <w:t>12.41/20.15</w:t>
                  </w:r>
                </w:p>
              </w:tc>
            </w:tr>
            <w:tr w:rsidR="003E19DE" w:rsidRPr="001E0941" w14:paraId="3A9AF3F5" w14:textId="77777777" w:rsidTr="00EA466C">
              <w:trPr>
                <w:trHeight w:val="466"/>
              </w:trPr>
              <w:tc>
                <w:tcPr>
                  <w:tcW w:w="1400" w:type="dxa"/>
                  <w:vMerge/>
                  <w:hideMark/>
                </w:tcPr>
                <w:p w14:paraId="08C5FF3D" w14:textId="77777777" w:rsidR="003E19DE" w:rsidRPr="001E0941" w:rsidRDefault="003E19DE" w:rsidP="003E19DE">
                  <w:pPr>
                    <w:pStyle w:val="BodyText"/>
                    <w:spacing w:before="120"/>
                    <w:rPr>
                      <w:sz w:val="18"/>
                      <w:szCs w:val="22"/>
                      <w:lang w:eastAsia="zh-CN"/>
                    </w:rPr>
                  </w:pPr>
                </w:p>
              </w:tc>
              <w:tc>
                <w:tcPr>
                  <w:tcW w:w="2640" w:type="dxa"/>
                  <w:hideMark/>
                </w:tcPr>
                <w:p w14:paraId="2EDD84AD"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0337BF90" w14:textId="77777777" w:rsidR="003E19DE" w:rsidRPr="001E0941" w:rsidRDefault="003E19DE" w:rsidP="003E19DE">
                  <w:pPr>
                    <w:pStyle w:val="BodyText"/>
                    <w:spacing w:before="120"/>
                    <w:rPr>
                      <w:sz w:val="18"/>
                      <w:szCs w:val="22"/>
                      <w:lang w:eastAsia="zh-CN"/>
                    </w:rPr>
                  </w:pPr>
                  <w:r w:rsidRPr="001E0941">
                    <w:rPr>
                      <w:sz w:val="18"/>
                      <w:szCs w:val="22"/>
                      <w:lang w:eastAsia="zh-CN"/>
                    </w:rPr>
                    <w:t>13.71 / 21.56</w:t>
                  </w:r>
                </w:p>
              </w:tc>
              <w:tc>
                <w:tcPr>
                  <w:tcW w:w="2960" w:type="dxa"/>
                  <w:hideMark/>
                </w:tcPr>
                <w:p w14:paraId="0CBC9B35" w14:textId="77777777" w:rsidR="003E19DE" w:rsidRPr="001E0941" w:rsidRDefault="003E19DE" w:rsidP="003E19DE">
                  <w:pPr>
                    <w:pStyle w:val="BodyText"/>
                    <w:spacing w:before="120"/>
                    <w:rPr>
                      <w:sz w:val="18"/>
                      <w:szCs w:val="22"/>
                      <w:lang w:eastAsia="zh-CN"/>
                    </w:rPr>
                  </w:pPr>
                  <w:r w:rsidRPr="001E0941">
                    <w:rPr>
                      <w:sz w:val="18"/>
                      <w:szCs w:val="22"/>
                      <w:lang w:eastAsia="zh-CN"/>
                    </w:rPr>
                    <w:t>15.32 / 23.83</w:t>
                  </w:r>
                </w:p>
              </w:tc>
            </w:tr>
            <w:tr w:rsidR="003E19DE" w:rsidRPr="001E0941" w14:paraId="07EB4335" w14:textId="77777777" w:rsidTr="00EA466C">
              <w:trPr>
                <w:trHeight w:val="466"/>
              </w:trPr>
              <w:tc>
                <w:tcPr>
                  <w:tcW w:w="1400" w:type="dxa"/>
                  <w:vMerge/>
                  <w:hideMark/>
                </w:tcPr>
                <w:p w14:paraId="658DD536" w14:textId="77777777" w:rsidR="003E19DE" w:rsidRPr="001E0941" w:rsidRDefault="003E19DE" w:rsidP="003E19DE">
                  <w:pPr>
                    <w:pStyle w:val="BodyText"/>
                    <w:spacing w:before="120"/>
                    <w:rPr>
                      <w:sz w:val="18"/>
                      <w:szCs w:val="22"/>
                      <w:lang w:eastAsia="zh-CN"/>
                    </w:rPr>
                  </w:pPr>
                </w:p>
              </w:tc>
              <w:tc>
                <w:tcPr>
                  <w:tcW w:w="2640" w:type="dxa"/>
                  <w:hideMark/>
                </w:tcPr>
                <w:p w14:paraId="0D3953A9"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6B4B221B" w14:textId="77777777" w:rsidR="003E19DE" w:rsidRPr="001E0941" w:rsidRDefault="003E19DE" w:rsidP="003E19DE">
                  <w:pPr>
                    <w:pStyle w:val="BodyText"/>
                    <w:spacing w:before="120"/>
                    <w:rPr>
                      <w:sz w:val="18"/>
                      <w:szCs w:val="22"/>
                      <w:lang w:eastAsia="zh-CN"/>
                    </w:rPr>
                  </w:pPr>
                  <w:r w:rsidRPr="001E0941">
                    <w:rPr>
                      <w:sz w:val="18"/>
                      <w:szCs w:val="22"/>
                      <w:lang w:eastAsia="zh-CN"/>
                    </w:rPr>
                    <w:t>13.12 / 20.88</w:t>
                  </w:r>
                </w:p>
              </w:tc>
              <w:tc>
                <w:tcPr>
                  <w:tcW w:w="2960" w:type="dxa"/>
                  <w:hideMark/>
                </w:tcPr>
                <w:p w14:paraId="3C6849FD" w14:textId="77777777" w:rsidR="003E19DE" w:rsidRPr="001E0941" w:rsidRDefault="003E19DE" w:rsidP="003E19DE">
                  <w:pPr>
                    <w:pStyle w:val="BodyText"/>
                    <w:spacing w:before="120"/>
                    <w:rPr>
                      <w:sz w:val="18"/>
                      <w:szCs w:val="22"/>
                      <w:lang w:eastAsia="zh-CN"/>
                    </w:rPr>
                  </w:pPr>
                  <w:r w:rsidRPr="001E0941">
                    <w:rPr>
                      <w:sz w:val="18"/>
                      <w:szCs w:val="22"/>
                      <w:lang w:eastAsia="zh-CN"/>
                    </w:rPr>
                    <w:t>13.68 / 21.33</w:t>
                  </w:r>
                </w:p>
              </w:tc>
            </w:tr>
            <w:tr w:rsidR="003E19DE" w:rsidRPr="001E0941" w14:paraId="408BF7AE" w14:textId="77777777" w:rsidTr="00EA466C">
              <w:trPr>
                <w:trHeight w:val="466"/>
              </w:trPr>
              <w:tc>
                <w:tcPr>
                  <w:tcW w:w="1400" w:type="dxa"/>
                  <w:vMerge/>
                  <w:hideMark/>
                </w:tcPr>
                <w:p w14:paraId="677E08FD" w14:textId="77777777" w:rsidR="003E19DE" w:rsidRPr="001E0941" w:rsidRDefault="003E19DE" w:rsidP="003E19DE">
                  <w:pPr>
                    <w:pStyle w:val="BodyText"/>
                    <w:spacing w:before="120"/>
                    <w:rPr>
                      <w:sz w:val="18"/>
                      <w:szCs w:val="22"/>
                      <w:lang w:eastAsia="zh-CN"/>
                    </w:rPr>
                  </w:pPr>
                </w:p>
              </w:tc>
              <w:tc>
                <w:tcPr>
                  <w:tcW w:w="2640" w:type="dxa"/>
                  <w:hideMark/>
                </w:tcPr>
                <w:p w14:paraId="692BCFB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50CC7858" w14:textId="77777777" w:rsidR="003E19DE" w:rsidRPr="001E0941" w:rsidRDefault="003E19DE" w:rsidP="003E19DE">
                  <w:pPr>
                    <w:pStyle w:val="BodyText"/>
                    <w:spacing w:before="120"/>
                    <w:rPr>
                      <w:sz w:val="18"/>
                      <w:szCs w:val="22"/>
                      <w:lang w:eastAsia="zh-CN"/>
                    </w:rPr>
                  </w:pPr>
                  <w:r w:rsidRPr="001E0941">
                    <w:rPr>
                      <w:sz w:val="18"/>
                      <w:szCs w:val="22"/>
                      <w:lang w:eastAsia="zh-CN"/>
                    </w:rPr>
                    <w:t>12.78 / 20.48</w:t>
                  </w:r>
                </w:p>
              </w:tc>
              <w:tc>
                <w:tcPr>
                  <w:tcW w:w="2960" w:type="dxa"/>
                  <w:hideMark/>
                </w:tcPr>
                <w:p w14:paraId="4F31B224" w14:textId="77777777" w:rsidR="003E19DE" w:rsidRPr="001E0941" w:rsidRDefault="003E19DE" w:rsidP="003E19DE">
                  <w:pPr>
                    <w:pStyle w:val="BodyText"/>
                    <w:spacing w:before="120"/>
                    <w:rPr>
                      <w:sz w:val="18"/>
                      <w:szCs w:val="22"/>
                      <w:lang w:eastAsia="zh-CN"/>
                    </w:rPr>
                  </w:pPr>
                  <w:r w:rsidRPr="001E0941">
                    <w:rPr>
                      <w:sz w:val="18"/>
                      <w:szCs w:val="22"/>
                      <w:lang w:eastAsia="zh-CN"/>
                    </w:rPr>
                    <w:t>12.91 / 20.62</w:t>
                  </w:r>
                </w:p>
              </w:tc>
            </w:tr>
            <w:tr w:rsidR="003E19DE" w:rsidRPr="001E0941" w14:paraId="0F5AA723" w14:textId="77777777" w:rsidTr="00EA466C">
              <w:trPr>
                <w:trHeight w:val="466"/>
              </w:trPr>
              <w:tc>
                <w:tcPr>
                  <w:tcW w:w="1400" w:type="dxa"/>
                  <w:vMerge/>
                  <w:hideMark/>
                </w:tcPr>
                <w:p w14:paraId="54A99791" w14:textId="77777777" w:rsidR="003E19DE" w:rsidRPr="001E0941" w:rsidRDefault="003E19DE" w:rsidP="003E19DE">
                  <w:pPr>
                    <w:pStyle w:val="BodyText"/>
                    <w:spacing w:before="120"/>
                    <w:rPr>
                      <w:sz w:val="18"/>
                      <w:szCs w:val="22"/>
                      <w:lang w:eastAsia="zh-CN"/>
                    </w:rPr>
                  </w:pPr>
                </w:p>
              </w:tc>
              <w:tc>
                <w:tcPr>
                  <w:tcW w:w="2640" w:type="dxa"/>
                  <w:hideMark/>
                </w:tcPr>
                <w:p w14:paraId="092868DA"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E4B1822" w14:textId="77777777" w:rsidR="003E19DE" w:rsidRPr="001E0941" w:rsidRDefault="003E19DE" w:rsidP="003E19DE">
                  <w:pPr>
                    <w:pStyle w:val="BodyText"/>
                    <w:spacing w:before="120"/>
                    <w:rPr>
                      <w:sz w:val="18"/>
                      <w:szCs w:val="22"/>
                      <w:lang w:eastAsia="zh-CN"/>
                    </w:rPr>
                  </w:pPr>
                  <w:r w:rsidRPr="001E0941">
                    <w:rPr>
                      <w:sz w:val="18"/>
                      <w:szCs w:val="22"/>
                      <w:lang w:eastAsia="zh-CN"/>
                    </w:rPr>
                    <w:t>12.54 / 20.26</w:t>
                  </w:r>
                </w:p>
              </w:tc>
              <w:tc>
                <w:tcPr>
                  <w:tcW w:w="2960" w:type="dxa"/>
                  <w:hideMark/>
                </w:tcPr>
                <w:p w14:paraId="51E9BF3F" w14:textId="77777777" w:rsidR="003E19DE" w:rsidRPr="001E0941" w:rsidRDefault="003E19DE" w:rsidP="003E19DE">
                  <w:pPr>
                    <w:pStyle w:val="BodyText"/>
                    <w:spacing w:before="120"/>
                    <w:rPr>
                      <w:sz w:val="18"/>
                      <w:szCs w:val="22"/>
                      <w:lang w:eastAsia="zh-CN"/>
                    </w:rPr>
                  </w:pPr>
                  <w:r w:rsidRPr="001E0941">
                    <w:rPr>
                      <w:sz w:val="18"/>
                      <w:szCs w:val="22"/>
                      <w:lang w:eastAsia="zh-CN"/>
                    </w:rPr>
                    <w:t>12.63 / 20.30</w:t>
                  </w:r>
                </w:p>
              </w:tc>
            </w:tr>
            <w:tr w:rsidR="003E19DE" w:rsidRPr="001E0941" w14:paraId="17286270" w14:textId="77777777" w:rsidTr="00EA466C">
              <w:trPr>
                <w:trHeight w:val="466"/>
              </w:trPr>
              <w:tc>
                <w:tcPr>
                  <w:tcW w:w="1400" w:type="dxa"/>
                  <w:vMerge/>
                  <w:hideMark/>
                </w:tcPr>
                <w:p w14:paraId="23CA95A0" w14:textId="77777777" w:rsidR="003E19DE" w:rsidRPr="001E0941" w:rsidRDefault="003E19DE" w:rsidP="003E19DE">
                  <w:pPr>
                    <w:pStyle w:val="BodyText"/>
                    <w:spacing w:before="120"/>
                    <w:rPr>
                      <w:sz w:val="18"/>
                      <w:szCs w:val="22"/>
                      <w:lang w:eastAsia="zh-CN"/>
                    </w:rPr>
                  </w:pPr>
                </w:p>
              </w:tc>
              <w:tc>
                <w:tcPr>
                  <w:tcW w:w="2640" w:type="dxa"/>
                  <w:hideMark/>
                </w:tcPr>
                <w:p w14:paraId="2DDADF8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40BE5E64" w14:textId="77777777" w:rsidR="003E19DE" w:rsidRPr="001E0941" w:rsidRDefault="003E19DE" w:rsidP="003E19DE">
                  <w:pPr>
                    <w:pStyle w:val="BodyText"/>
                    <w:spacing w:before="120"/>
                    <w:rPr>
                      <w:sz w:val="18"/>
                      <w:szCs w:val="22"/>
                      <w:lang w:eastAsia="zh-CN"/>
                    </w:rPr>
                  </w:pPr>
                  <w:r w:rsidRPr="001E0941">
                    <w:rPr>
                      <w:sz w:val="18"/>
                      <w:szCs w:val="22"/>
                      <w:lang w:eastAsia="zh-CN"/>
                    </w:rPr>
                    <w:t>12.66 / 20.44</w:t>
                  </w:r>
                </w:p>
              </w:tc>
              <w:tc>
                <w:tcPr>
                  <w:tcW w:w="2960" w:type="dxa"/>
                  <w:hideMark/>
                </w:tcPr>
                <w:p w14:paraId="6237F113"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bl>
          <w:p w14:paraId="035511D2"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7199626E" w14:textId="77777777" w:rsidR="003E19DE" w:rsidRDefault="003E19DE" w:rsidP="003E19DE">
            <w:pPr>
              <w:pStyle w:val="BodyText"/>
              <w:spacing w:after="0" w:line="240" w:lineRule="auto"/>
              <w:rPr>
                <w:rFonts w:ascii="Times New Roman" w:hAnsi="Times New Roman"/>
                <w:szCs w:val="20"/>
                <w:lang w:eastAsia="zh-CN"/>
              </w:rPr>
            </w:pPr>
          </w:p>
          <w:p w14:paraId="244232C3" w14:textId="77777777" w:rsidR="002A667C" w:rsidRPr="003E19DE" w:rsidRDefault="002A667C" w:rsidP="00CB36C5">
            <w:pPr>
              <w:pStyle w:val="BodyText"/>
              <w:spacing w:after="0" w:line="240" w:lineRule="auto"/>
              <w:rPr>
                <w:rFonts w:ascii="Times New Roman" w:hAnsi="Times New Roman"/>
                <w:szCs w:val="20"/>
                <w:lang w:eastAsia="zh-CN"/>
              </w:rPr>
            </w:pPr>
          </w:p>
        </w:tc>
      </w:tr>
      <w:tr w:rsidR="00AD4BB8" w:rsidRPr="00A15231" w14:paraId="2F8C359F" w14:textId="77777777" w:rsidTr="00A15231">
        <w:trPr>
          <w:trHeight w:val="339"/>
        </w:trPr>
        <w:tc>
          <w:tcPr>
            <w:tcW w:w="1871" w:type="dxa"/>
          </w:tcPr>
          <w:p w14:paraId="040C211B" w14:textId="30F1DE6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05ECA85" w14:textId="151DDEA6" w:rsidR="00AD4BB8" w:rsidRPr="00111108" w:rsidRDefault="00AD4BB8" w:rsidP="00AD4BB8">
            <w:pPr>
              <w:pStyle w:val="BodyText"/>
              <w:spacing w:after="0" w:line="240" w:lineRule="auto"/>
              <w:rPr>
                <w:rFonts w:ascii="Times New Roman" w:hAnsi="Times New Roman"/>
                <w:b/>
                <w:bCs/>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090C9B" w:rsidRPr="00090C9B" w14:paraId="2FFD036A" w14:textId="77777777" w:rsidTr="00A15231">
        <w:trPr>
          <w:trHeight w:val="339"/>
        </w:trPr>
        <w:tc>
          <w:tcPr>
            <w:tcW w:w="1871" w:type="dxa"/>
          </w:tcPr>
          <w:p w14:paraId="35320808" w14:textId="3D6048D2" w:rsidR="00090C9B" w:rsidRPr="00090C9B" w:rsidRDefault="00090C9B"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4A04008"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0D2EE7DC"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5B6AEC6D" w14:textId="1ABE24F6" w:rsidR="00090C9B" w:rsidRPr="00090C9B" w:rsidRDefault="00090C9B" w:rsidP="00090C9B">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3210CB" w:rsidRPr="00090C9B" w14:paraId="3E3C1FE8" w14:textId="77777777" w:rsidTr="00A15231">
        <w:trPr>
          <w:trHeight w:val="339"/>
        </w:trPr>
        <w:tc>
          <w:tcPr>
            <w:tcW w:w="1871" w:type="dxa"/>
          </w:tcPr>
          <w:p w14:paraId="0D7A94DB" w14:textId="5E8DD076" w:rsidR="003210CB" w:rsidRDefault="00A41850"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2AD5254" w14:textId="09D70E79" w:rsidR="003210CB" w:rsidRDefault="00A41850"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We used 2</w:t>
            </w:r>
            <w:r w:rsidR="00CB5750">
              <w:rPr>
                <w:rFonts w:ascii="Times New Roman" w:hAnsi="Times New Roman"/>
                <w:bCs/>
                <w:szCs w:val="20"/>
                <w:lang w:eastAsia="zh-CN"/>
              </w:rPr>
              <w:t>56 RBs for SCS 120kHz evaluations, so with K=4 we have 64</w:t>
            </w:r>
            <w:r w:rsidR="00016E38">
              <w:rPr>
                <w:rFonts w:ascii="Times New Roman" w:hAnsi="Times New Roman"/>
                <w:bCs/>
                <w:szCs w:val="20"/>
                <w:lang w:eastAsia="zh-CN"/>
              </w:rPr>
              <w:t xml:space="preserve"> PTRS</w:t>
            </w:r>
            <w:r w:rsidR="00CB5750">
              <w:rPr>
                <w:rFonts w:ascii="Times New Roman" w:hAnsi="Times New Roman"/>
                <w:bCs/>
                <w:szCs w:val="20"/>
                <w:lang w:eastAsia="zh-CN"/>
              </w:rPr>
              <w:t xml:space="preserve"> tones, i.e., similar overhead</w:t>
            </w:r>
            <w:r w:rsidR="00BF73DA">
              <w:rPr>
                <w:rFonts w:ascii="Times New Roman" w:hAnsi="Times New Roman"/>
                <w:bCs/>
                <w:szCs w:val="20"/>
                <w:lang w:eastAsia="zh-CN"/>
              </w:rPr>
              <w:t xml:space="preserve"> to the clustered pattern </w:t>
            </w:r>
          </w:p>
        </w:tc>
      </w:tr>
      <w:tr w:rsidR="00CA2AE1" w:rsidRPr="00AD4BB8" w14:paraId="2C61FCE7" w14:textId="77777777" w:rsidTr="00CA2AE1">
        <w:trPr>
          <w:trHeight w:val="339"/>
        </w:trPr>
        <w:tc>
          <w:tcPr>
            <w:tcW w:w="1871" w:type="dxa"/>
          </w:tcPr>
          <w:p w14:paraId="179D8FEC"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2A70470" w14:textId="77777777" w:rsidR="00CA2AE1" w:rsidRPr="00AD4BB8" w:rsidRDefault="00CA2AE1" w:rsidP="003252A9">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We support the proposal. Further, we observed that a</w:t>
            </w:r>
            <w:r w:rsidRPr="00726770">
              <w:rPr>
                <w:rFonts w:ascii="Times New Roman" w:eastAsia="MS PMincho" w:hAnsi="Times New Roman"/>
                <w:szCs w:val="20"/>
                <w:lang w:eastAsia="zh-CN"/>
              </w:rPr>
              <w:t xml:space="preserve"> low-complex de-ICI filter based on existing Rel-15 NR PTRS structure can provide protection against performance degradation due to phase noise.</w:t>
            </w:r>
            <w:r>
              <w:rPr>
                <w:rFonts w:ascii="Times New Roman" w:eastAsia="MS PMincho" w:hAnsi="Times New Roman"/>
                <w:szCs w:val="20"/>
                <w:lang w:eastAsia="zh-CN"/>
              </w:rPr>
              <w:t xml:space="preserve"> Therefore, we also propose to use the same Rel-15 PTRS design </w:t>
            </w:r>
            <w:r w:rsidRPr="00726770">
              <w:rPr>
                <w:rFonts w:ascii="Times New Roman" w:eastAsia="MS PMincho" w:hAnsi="Times New Roman"/>
                <w:szCs w:val="20"/>
                <w:lang w:eastAsia="zh-CN"/>
              </w:rPr>
              <w:t>for NR 52.6 – 71 GHz</w:t>
            </w:r>
            <w:r>
              <w:rPr>
                <w:rFonts w:ascii="Times New Roman" w:eastAsia="MS PMincho" w:hAnsi="Times New Roman"/>
                <w:szCs w:val="20"/>
                <w:lang w:eastAsia="zh-CN"/>
              </w:rPr>
              <w:t xml:space="preserve">. </w:t>
            </w:r>
          </w:p>
        </w:tc>
      </w:tr>
      <w:tr w:rsidR="004D105F" w:rsidRPr="00AD4BB8" w14:paraId="5E95CA82" w14:textId="77777777" w:rsidTr="00CA2AE1">
        <w:trPr>
          <w:trHeight w:val="339"/>
        </w:trPr>
        <w:tc>
          <w:tcPr>
            <w:tcW w:w="1871" w:type="dxa"/>
          </w:tcPr>
          <w:p w14:paraId="25539831" w14:textId="1CD7AC06" w:rsidR="004D105F" w:rsidRPr="00EF0DB5" w:rsidRDefault="004D105F" w:rsidP="003252A9">
            <w:pPr>
              <w:pStyle w:val="BodyText"/>
              <w:spacing w:after="0" w:line="240" w:lineRule="auto"/>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Huawei, HiSilicon</w:t>
            </w:r>
          </w:p>
        </w:tc>
        <w:tc>
          <w:tcPr>
            <w:tcW w:w="8021" w:type="dxa"/>
          </w:tcPr>
          <w:p w14:paraId="279D1A04" w14:textId="77777777" w:rsidR="004D105F" w:rsidRPr="00EF0DB5" w:rsidRDefault="004D105F" w:rsidP="003252A9">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3A669D5C" w14:textId="77777777" w:rsidR="004D105F" w:rsidRPr="00EF0DB5" w:rsidRDefault="004D105F" w:rsidP="004D105F">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0DAFA42C" w14:textId="3FE9735C" w:rsidR="004D105F" w:rsidRPr="00EF0DB5" w:rsidRDefault="004D105F" w:rsidP="004D105F">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33CFCD5B" w14:textId="2C63FD1A" w:rsidR="00F273E5" w:rsidRPr="00EF0DB5" w:rsidRDefault="004D105F" w:rsidP="004D105F">
            <w:pPr>
              <w:pStyle w:val="BodyText"/>
              <w:spacing w:after="0" w:line="240" w:lineRule="auto"/>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For block PTRS with cyclic ZC sequence, the length of head and tail sequence should be deci</w:t>
            </w:r>
            <w:r w:rsidR="002874F2" w:rsidRPr="00EF0DB5">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t xml:space="preserve">ded by the estimated ICI order, </w:t>
            </w:r>
            <w:r w:rsidR="00BF50A1" w:rsidRPr="00EF0DB5">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instead of floor(block size/4), which leads to</w:t>
            </w:r>
            <w:r w:rsidR="00F273E5" w:rsidRPr="00EF0DB5">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 xml:space="preserve"> a shorter</w:t>
            </w:r>
            <w:r w:rsidR="00F273E5" w:rsidRPr="00EF0DB5" w:rsidDel="00BF50A1">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 xml:space="preserve"> </w:t>
            </w:r>
            <w:r w:rsidRPr="00EF0DB5">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 xml:space="preserve">length of base sequence </w:t>
            </w:r>
            <w:r w:rsidR="00F273E5" w:rsidRPr="00EF0DB5">
              <w:rPr>
                <w:rFonts w:ascii="Times New Roman" w:hAnsi="Times New Roman"/>
                <w:szCs w:val="20"/>
                <w:lang w:eastAsia="zh-CN"/>
                <w:rPrChange w:id="146" w:author="David mazzarese" w:date="2021-04-15T19:40:00Z">
                  <w:rPr>
                    <w:rFonts w:ascii="Times New Roman" w:hAnsi="Times New Roman"/>
                    <w:szCs w:val="20"/>
                    <w:highlight w:val="yellow"/>
                    <w:lang w:eastAsia="zh-CN"/>
                  </w:rPr>
                </w:rPrChange>
              </w:rPr>
              <w:t xml:space="preserve">when compared with </w:t>
            </w:r>
            <w:r w:rsidRPr="00EF0DB5">
              <w:rPr>
                <w:rFonts w:ascii="Times New Roman" w:hAnsi="Times New Roman"/>
                <w:szCs w:val="20"/>
                <w:lang w:eastAsia="zh-CN"/>
                <w:rPrChange w:id="147" w:author="David mazzarese" w:date="2021-04-15T19:40:00Z">
                  <w:rPr>
                    <w:rFonts w:ascii="Times New Roman" w:hAnsi="Times New Roman"/>
                    <w:szCs w:val="20"/>
                    <w:highlight w:val="yellow"/>
                    <w:lang w:eastAsia="zh-CN"/>
                  </w:rPr>
                </w:rPrChange>
              </w:rPr>
              <w:t>that used in our contribution.</w:t>
            </w:r>
          </w:p>
          <w:p w14:paraId="1638984A" w14:textId="77777777" w:rsidR="004D105F" w:rsidRPr="00EF0DB5" w:rsidRDefault="004D105F" w:rsidP="004D105F">
            <w:pPr>
              <w:pStyle w:val="BodyText"/>
              <w:spacing w:after="0" w:line="240" w:lineRule="auto"/>
              <w:rPr>
                <w:rFonts w:ascii="Times New Roman" w:hAnsi="Times New Roman"/>
                <w:szCs w:val="20"/>
                <w:lang w:eastAsia="zh-CN"/>
                <w:rPrChange w:id="148"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49" w:author="David mazzarese" w:date="2021-04-15T19:40:00Z">
                  <w:rPr>
                    <w:rFonts w:ascii="Times New Roman" w:hAnsi="Times New Roman"/>
                    <w:szCs w:val="20"/>
                    <w:highlight w:val="yellow"/>
                    <w:lang w:eastAsia="zh-CN"/>
                  </w:rPr>
                </w:rPrChange>
              </w:rPr>
              <w:t>@Ericsson</w:t>
            </w:r>
          </w:p>
          <w:p w14:paraId="1302697E" w14:textId="18AFC207" w:rsidR="004D105F" w:rsidRPr="00EF0DB5" w:rsidRDefault="004D105F" w:rsidP="00DD522D">
            <w:pPr>
              <w:pStyle w:val="BodyText"/>
              <w:spacing w:after="0" w:line="240" w:lineRule="auto"/>
              <w:rPr>
                <w:rFonts w:ascii="Times New Roman" w:hAnsi="Times New Roman"/>
                <w:szCs w:val="20"/>
                <w:lang w:eastAsia="zh-CN"/>
                <w:rPrChange w:id="150"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51"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w:t>
            </w:r>
            <w:r w:rsidR="002874F2" w:rsidRPr="00EF0DB5">
              <w:rPr>
                <w:rFonts w:ascii="Times New Roman" w:hAnsi="Times New Roman"/>
                <w:szCs w:val="20"/>
                <w:lang w:eastAsia="zh-CN"/>
                <w:rPrChange w:id="152"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53" w:author="David mazzarese" w:date="2021-04-15T19:40:00Z">
                  <w:rPr>
                    <w:rFonts w:ascii="Times New Roman" w:hAnsi="Times New Roman"/>
                    <w:szCs w:val="20"/>
                    <w:highlight w:val="yellow"/>
                    <w:lang w:eastAsia="zh-CN"/>
                  </w:rPr>
                </w:rPrChange>
              </w:rPr>
              <w:t xml:space="preserve">number of </w:t>
            </w:r>
            <w:r w:rsidR="002874F2" w:rsidRPr="00EF0DB5">
              <w:rPr>
                <w:rFonts w:ascii="Times New Roman" w:hAnsi="Times New Roman"/>
                <w:szCs w:val="20"/>
                <w:lang w:eastAsia="zh-CN"/>
                <w:rPrChange w:id="154" w:author="David mazzarese" w:date="2021-04-15T19:40:00Z">
                  <w:rPr>
                    <w:rFonts w:ascii="Times New Roman" w:hAnsi="Times New Roman"/>
                    <w:szCs w:val="20"/>
                    <w:highlight w:val="yellow"/>
                    <w:lang w:eastAsia="zh-CN"/>
                  </w:rPr>
                </w:rPrChange>
              </w:rPr>
              <w:t>block</w:t>
            </w:r>
            <w:r w:rsidR="00DD522D" w:rsidRPr="00EF0DB5">
              <w:rPr>
                <w:rFonts w:ascii="Times New Roman" w:hAnsi="Times New Roman"/>
                <w:szCs w:val="20"/>
                <w:lang w:eastAsia="zh-CN"/>
                <w:rPrChange w:id="155" w:author="David mazzarese" w:date="2021-04-15T19:40:00Z">
                  <w:rPr>
                    <w:rFonts w:ascii="Times New Roman" w:hAnsi="Times New Roman"/>
                    <w:szCs w:val="20"/>
                    <w:highlight w:val="yellow"/>
                    <w:lang w:eastAsia="zh-CN"/>
                  </w:rPr>
                </w:rPrChange>
              </w:rPr>
              <w:t>s</w:t>
            </w:r>
            <w:r w:rsidRPr="00EF0DB5">
              <w:rPr>
                <w:rFonts w:ascii="Times New Roman" w:hAnsi="Times New Roman"/>
                <w:szCs w:val="20"/>
                <w:lang w:eastAsia="zh-CN"/>
                <w:rPrChange w:id="156" w:author="David mazzarese" w:date="2021-04-15T19:40:00Z">
                  <w:rPr>
                    <w:rFonts w:ascii="Times New Roman" w:hAnsi="Times New Roman"/>
                    <w:szCs w:val="20"/>
                    <w:highlight w:val="yellow"/>
                    <w:lang w:eastAsia="zh-CN"/>
                  </w:rPr>
                </w:rPrChange>
              </w:rPr>
              <w:t>) are evaluated: (3,5</w:t>
            </w:r>
            <w:r w:rsidR="002874F2" w:rsidRPr="00EF0DB5">
              <w:rPr>
                <w:rFonts w:ascii="Times New Roman" w:hAnsi="Times New Roman"/>
                <w:szCs w:val="20"/>
                <w:lang w:eastAsia="zh-CN"/>
                <w:rPrChange w:id="157" w:author="David mazzarese" w:date="2021-04-15T19:40:00Z">
                  <w:rPr>
                    <w:rFonts w:ascii="Times New Roman" w:hAnsi="Times New Roman"/>
                    <w:szCs w:val="20"/>
                    <w:highlight w:val="yellow"/>
                    <w:lang w:eastAsia="zh-CN"/>
                  </w:rPr>
                </w:rPrChange>
              </w:rPr>
              <w:t>,3</w:t>
            </w:r>
            <w:r w:rsidRPr="00EF0DB5">
              <w:rPr>
                <w:rFonts w:ascii="Times New Roman" w:hAnsi="Times New Roman"/>
                <w:szCs w:val="20"/>
                <w:lang w:eastAsia="zh-CN"/>
                <w:rPrChange w:id="158" w:author="David mazzarese" w:date="2021-04-15T19:40:00Z">
                  <w:rPr>
                    <w:rFonts w:ascii="Times New Roman" w:hAnsi="Times New Roman"/>
                    <w:szCs w:val="20"/>
                    <w:highlight w:val="yellow"/>
                    <w:lang w:eastAsia="zh-CN"/>
                  </w:rPr>
                </w:rPrChange>
              </w:rPr>
              <w:t>) (5,9</w:t>
            </w:r>
            <w:r w:rsidR="00CF3540" w:rsidRPr="00EF0DB5">
              <w:rPr>
                <w:rFonts w:ascii="Times New Roman" w:hAnsi="Times New Roman"/>
                <w:szCs w:val="20"/>
                <w:lang w:eastAsia="zh-CN"/>
                <w:rPrChange w:id="159" w:author="David mazzarese" w:date="2021-04-15T19:40:00Z">
                  <w:rPr>
                    <w:rFonts w:ascii="Times New Roman" w:hAnsi="Times New Roman"/>
                    <w:szCs w:val="20"/>
                    <w:highlight w:val="yellow"/>
                    <w:lang w:eastAsia="zh-CN"/>
                  </w:rPr>
                </w:rPrChange>
              </w:rPr>
              <w:t>,2</w:t>
            </w:r>
            <w:r w:rsidRPr="00EF0DB5">
              <w:rPr>
                <w:rFonts w:ascii="Times New Roman" w:hAnsi="Times New Roman"/>
                <w:szCs w:val="20"/>
                <w:lang w:eastAsia="zh-CN"/>
                <w:rPrChange w:id="160" w:author="David mazzarese" w:date="2021-04-15T19:40:00Z">
                  <w:rPr>
                    <w:rFonts w:ascii="Times New Roman" w:hAnsi="Times New Roman"/>
                    <w:szCs w:val="20"/>
                    <w:highlight w:val="yellow"/>
                    <w:lang w:eastAsia="zh-CN"/>
                  </w:rPr>
                </w:rPrChange>
              </w:rPr>
              <w:t>) (7,13</w:t>
            </w:r>
            <w:r w:rsidR="00CF3540" w:rsidRPr="00EF0DB5">
              <w:rPr>
                <w:rFonts w:ascii="Times New Roman" w:hAnsi="Times New Roman"/>
                <w:szCs w:val="20"/>
                <w:lang w:eastAsia="zh-CN"/>
                <w:rPrChange w:id="161"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2" w:author="David mazzarese" w:date="2021-04-15T19:40:00Z">
                  <w:rPr>
                    <w:rFonts w:ascii="Times New Roman" w:hAnsi="Times New Roman"/>
                    <w:szCs w:val="20"/>
                    <w:highlight w:val="yellow"/>
                    <w:lang w:eastAsia="zh-CN"/>
                  </w:rPr>
                </w:rPrChange>
              </w:rPr>
              <w:t>) (9,17</w:t>
            </w:r>
            <w:r w:rsidR="00CF3540" w:rsidRPr="00EF0DB5">
              <w:rPr>
                <w:rFonts w:ascii="Times New Roman" w:hAnsi="Times New Roman"/>
                <w:szCs w:val="20"/>
                <w:lang w:eastAsia="zh-CN"/>
                <w:rPrChange w:id="163"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4" w:author="David mazzarese" w:date="2021-04-15T19:40:00Z">
                  <w:rPr>
                    <w:rFonts w:ascii="Times New Roman" w:hAnsi="Times New Roman"/>
                    <w:szCs w:val="20"/>
                    <w:highlight w:val="yellow"/>
                    <w:lang w:eastAsia="zh-CN"/>
                  </w:rPr>
                </w:rPrChange>
              </w:rPr>
              <w:t>) (11,21</w:t>
            </w:r>
            <w:r w:rsidR="00CF3540" w:rsidRPr="00EF0DB5">
              <w:rPr>
                <w:rFonts w:ascii="Times New Roman" w:hAnsi="Times New Roman"/>
                <w:szCs w:val="20"/>
                <w:lang w:eastAsia="zh-CN"/>
                <w:rPrChange w:id="165"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6" w:author="David mazzarese" w:date="2021-04-15T19:40:00Z">
                  <w:rPr>
                    <w:rFonts w:ascii="Times New Roman" w:hAnsi="Times New Roman"/>
                    <w:szCs w:val="20"/>
                    <w:highlight w:val="yellow"/>
                    <w:lang w:eastAsia="zh-CN"/>
                  </w:rPr>
                </w:rPrChange>
              </w:rPr>
              <w:t xml:space="preserve">). </w:t>
            </w:r>
            <w:r w:rsidR="00052306" w:rsidRPr="00EF0DB5">
              <w:rPr>
                <w:rFonts w:ascii="Times New Roman" w:hAnsi="Times New Roman"/>
                <w:szCs w:val="20"/>
                <w:lang w:eastAsia="zh-CN"/>
                <w:rPrChange w:id="167" w:author="David mazzarese" w:date="2021-04-15T19:40:00Z">
                  <w:rPr>
                    <w:rFonts w:ascii="Times New Roman" w:hAnsi="Times New Roman"/>
                    <w:szCs w:val="20"/>
                    <w:highlight w:val="yellow"/>
                    <w:lang w:eastAsia="zh-CN"/>
                  </w:rPr>
                </w:rPrChange>
              </w:rPr>
              <w:t xml:space="preserve">Better performance should be obtained with shorter filter length </w:t>
            </w:r>
            <w:r w:rsidR="00DD522D" w:rsidRPr="00EF0DB5">
              <w:rPr>
                <w:rFonts w:ascii="Times New Roman" w:hAnsi="Times New Roman"/>
                <w:szCs w:val="20"/>
                <w:lang w:eastAsia="zh-CN"/>
                <w:rPrChange w:id="168" w:author="David mazzarese" w:date="2021-04-15T19:40:00Z">
                  <w:rPr>
                    <w:rFonts w:ascii="Times New Roman" w:hAnsi="Times New Roman"/>
                    <w:szCs w:val="20"/>
                    <w:highlight w:val="yellow"/>
                    <w:lang w:eastAsia="zh-CN"/>
                  </w:rPr>
                </w:rPrChange>
              </w:rPr>
              <w:t>for each</w:t>
            </w:r>
            <w:r w:rsidR="00376806" w:rsidRPr="00EF0DB5">
              <w:rPr>
                <w:rFonts w:ascii="Times New Roman" w:hAnsi="Times New Roman"/>
                <w:szCs w:val="20"/>
                <w:lang w:eastAsia="zh-CN"/>
                <w:rPrChange w:id="169" w:author="David mazzarese" w:date="2021-04-15T19:40:00Z">
                  <w:rPr>
                    <w:rFonts w:ascii="Times New Roman" w:hAnsi="Times New Roman"/>
                    <w:szCs w:val="20"/>
                    <w:highlight w:val="yellow"/>
                    <w:lang w:eastAsia="zh-CN"/>
                  </w:rPr>
                </w:rPrChange>
              </w:rPr>
              <w:t xml:space="preserve"> block PTRS pattern</w:t>
            </w:r>
            <w:r w:rsidR="00DD522D" w:rsidRPr="00EF0DB5">
              <w:rPr>
                <w:rFonts w:ascii="Times New Roman" w:hAnsi="Times New Roman"/>
                <w:szCs w:val="20"/>
                <w:lang w:eastAsia="zh-CN"/>
                <w:rPrChange w:id="170" w:author="David mazzarese" w:date="2021-04-15T19:40:00Z">
                  <w:rPr>
                    <w:rFonts w:ascii="Times New Roman" w:hAnsi="Times New Roman"/>
                    <w:szCs w:val="20"/>
                    <w:highlight w:val="yellow"/>
                    <w:lang w:eastAsia="zh-CN"/>
                  </w:rPr>
                </w:rPrChange>
              </w:rPr>
              <w:t>, which</w:t>
            </w:r>
            <w:r w:rsidR="00052306" w:rsidRPr="00EF0DB5">
              <w:rPr>
                <w:rFonts w:ascii="Times New Roman" w:hAnsi="Times New Roman"/>
                <w:szCs w:val="20"/>
                <w:lang w:eastAsia="zh-CN"/>
                <w:rPrChange w:id="171" w:author="David mazzarese" w:date="2021-04-15T19:40:00Z">
                  <w:rPr>
                    <w:rFonts w:ascii="Times New Roman" w:hAnsi="Times New Roman"/>
                    <w:szCs w:val="20"/>
                    <w:highlight w:val="yellow"/>
                    <w:lang w:eastAsia="zh-CN"/>
                  </w:rPr>
                </w:rPrChange>
              </w:rPr>
              <w:t xml:space="preserve"> would ensure that the total number of valid PTRS (across all blocks) is at least 4 or 5 times larger than the filter length. Therefore we would suggest evaluating at least (5,17</w:t>
            </w:r>
            <w:r w:rsidR="00376806" w:rsidRPr="00EF0DB5">
              <w:rPr>
                <w:rFonts w:ascii="Times New Roman" w:hAnsi="Times New Roman"/>
                <w:szCs w:val="20"/>
                <w:lang w:eastAsia="zh-CN"/>
                <w:rPrChange w:id="172"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3" w:author="David mazzarese" w:date="2021-04-15T19:40:00Z">
                  <w:rPr>
                    <w:rFonts w:ascii="Times New Roman" w:hAnsi="Times New Roman"/>
                    <w:szCs w:val="20"/>
                    <w:highlight w:val="yellow"/>
                    <w:lang w:eastAsia="zh-CN"/>
                  </w:rPr>
                </w:rPrChange>
              </w:rPr>
              <w:t>) (3,17</w:t>
            </w:r>
            <w:r w:rsidR="00376806" w:rsidRPr="00EF0DB5">
              <w:rPr>
                <w:rFonts w:ascii="Times New Roman" w:hAnsi="Times New Roman"/>
                <w:szCs w:val="20"/>
                <w:lang w:eastAsia="zh-CN"/>
                <w:rPrChange w:id="174"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5" w:author="David mazzarese" w:date="2021-04-15T19:40:00Z">
                  <w:rPr>
                    <w:rFonts w:ascii="Times New Roman" w:hAnsi="Times New Roman"/>
                    <w:szCs w:val="20"/>
                    <w:highlight w:val="yellow"/>
                    <w:lang w:eastAsia="zh-CN"/>
                  </w:rPr>
                </w:rPrChange>
              </w:rPr>
              <w:t>) for 64RBs, and (5, 6</w:t>
            </w:r>
            <w:r w:rsidR="005305B5" w:rsidRPr="00EF0DB5">
              <w:rPr>
                <w:rFonts w:ascii="Times New Roman" w:hAnsi="Times New Roman"/>
                <w:szCs w:val="20"/>
                <w:lang w:eastAsia="zh-CN"/>
                <w:rPrChange w:id="176" w:author="David mazzarese" w:date="2021-04-15T19:40:00Z">
                  <w:rPr>
                    <w:rFonts w:ascii="Times New Roman" w:hAnsi="Times New Roman"/>
                    <w:szCs w:val="20"/>
                    <w:highlight w:val="yellow"/>
                    <w:lang w:eastAsia="zh-CN"/>
                  </w:rPr>
                </w:rPrChange>
              </w:rPr>
              <w:t>4, 1</w:t>
            </w:r>
            <w:r w:rsidR="00052306" w:rsidRPr="00EF0DB5">
              <w:rPr>
                <w:rFonts w:ascii="Times New Roman" w:hAnsi="Times New Roman"/>
                <w:szCs w:val="20"/>
                <w:lang w:eastAsia="zh-CN"/>
                <w:rPrChange w:id="177" w:author="David mazzarese" w:date="2021-04-15T19:40:00Z">
                  <w:rPr>
                    <w:rFonts w:ascii="Times New Roman" w:hAnsi="Times New Roman"/>
                    <w:szCs w:val="20"/>
                    <w:highlight w:val="yellow"/>
                    <w:lang w:eastAsia="zh-CN"/>
                  </w:rPr>
                </w:rPrChange>
              </w:rPr>
              <w:t>) (7,64</w:t>
            </w:r>
            <w:r w:rsidR="005305B5" w:rsidRPr="00EF0DB5">
              <w:rPr>
                <w:rFonts w:ascii="Times New Roman" w:hAnsi="Times New Roman"/>
                <w:szCs w:val="20"/>
                <w:lang w:eastAsia="zh-CN"/>
                <w:rPrChange w:id="178"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9" w:author="David mazzarese" w:date="2021-04-15T19:40:00Z">
                  <w:rPr>
                    <w:rFonts w:ascii="Times New Roman" w:hAnsi="Times New Roman"/>
                    <w:szCs w:val="20"/>
                    <w:highlight w:val="yellow"/>
                    <w:lang w:eastAsia="zh-CN"/>
                  </w:rPr>
                </w:rPrChange>
              </w:rPr>
              <w:t>) for 256RBs</w:t>
            </w:r>
            <w:r w:rsidR="00F273E5" w:rsidRPr="00EF0DB5">
              <w:rPr>
                <w:rFonts w:ascii="Times New Roman" w:hAnsi="Times New Roman"/>
                <w:szCs w:val="20"/>
                <w:lang w:eastAsia="zh-CN"/>
                <w:rPrChange w:id="180"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81" w:author="David mazzarese" w:date="2021-04-15T19:40:00Z">
                  <w:rPr>
                    <w:rFonts w:ascii="Times New Roman" w:hAnsi="Times New Roman"/>
                    <w:szCs w:val="20"/>
                    <w:highlight w:val="yellow"/>
                    <w:lang w:eastAsia="zh-CN"/>
                  </w:rPr>
                </w:rPrChange>
              </w:rPr>
              <w:t xml:space="preserve">where </w:t>
            </w:r>
            <w:r w:rsidR="00F273E5" w:rsidRPr="00EF0DB5">
              <w:rPr>
                <w:rFonts w:ascii="Times New Roman" w:hAnsi="Times New Roman"/>
                <w:szCs w:val="20"/>
                <w:lang w:eastAsia="zh-CN"/>
                <w:rPrChange w:id="182" w:author="David mazzarese" w:date="2021-04-15T19:40:00Z">
                  <w:rPr>
                    <w:rFonts w:ascii="Times New Roman" w:hAnsi="Times New Roman"/>
                    <w:szCs w:val="20"/>
                    <w:highlight w:val="yellow"/>
                    <w:lang w:eastAsia="zh-CN"/>
                  </w:rPr>
                </w:rPrChange>
              </w:rPr>
              <w:t xml:space="preserve">the detailed length suggested for head sequence, tail sequence, </w:t>
            </w:r>
            <w:r w:rsidR="00B92211" w:rsidRPr="00EF0DB5">
              <w:rPr>
                <w:rFonts w:ascii="Times New Roman" w:hAnsi="Times New Roman"/>
                <w:szCs w:val="20"/>
                <w:lang w:eastAsia="zh-CN"/>
                <w:rPrChange w:id="183" w:author="David mazzarese" w:date="2021-04-15T19:40:00Z">
                  <w:rPr>
                    <w:rFonts w:ascii="Times New Roman" w:hAnsi="Times New Roman"/>
                    <w:szCs w:val="20"/>
                    <w:highlight w:val="yellow"/>
                    <w:lang w:eastAsia="zh-CN"/>
                  </w:rPr>
                </w:rPrChange>
              </w:rPr>
              <w:t xml:space="preserve">and </w:t>
            </w:r>
            <w:r w:rsidR="00F273E5" w:rsidRPr="00EF0DB5">
              <w:rPr>
                <w:rFonts w:ascii="Times New Roman" w:hAnsi="Times New Roman"/>
                <w:szCs w:val="20"/>
                <w:lang w:eastAsia="zh-CN"/>
                <w:rPrChange w:id="184" w:author="David mazzarese" w:date="2021-04-15T19:40:00Z">
                  <w:rPr>
                    <w:rFonts w:ascii="Times New Roman" w:hAnsi="Times New Roman"/>
                    <w:szCs w:val="20"/>
                    <w:highlight w:val="yellow"/>
                    <w:lang w:eastAsia="zh-CN"/>
                  </w:rPr>
                </w:rPrChange>
              </w:rPr>
              <w:t>base sequence per block PTRS pattern can be found in our contribution</w:t>
            </w:r>
            <w:r w:rsidR="00052306" w:rsidRPr="00EF0DB5">
              <w:rPr>
                <w:rFonts w:ascii="Times New Roman" w:hAnsi="Times New Roman"/>
                <w:szCs w:val="20"/>
                <w:lang w:eastAsia="zh-CN"/>
                <w:rPrChange w:id="185" w:author="David mazzarese" w:date="2021-04-15T19:40:00Z">
                  <w:rPr>
                    <w:rFonts w:ascii="Times New Roman" w:hAnsi="Times New Roman"/>
                    <w:szCs w:val="20"/>
                    <w:highlight w:val="yellow"/>
                    <w:lang w:eastAsia="zh-CN"/>
                  </w:rPr>
                </w:rPrChange>
              </w:rPr>
              <w:t>.</w:t>
            </w:r>
          </w:p>
        </w:tc>
      </w:tr>
      <w:tr w:rsidR="00A60C12" w:rsidRPr="00AD4BB8" w14:paraId="0C778D6D" w14:textId="77777777" w:rsidTr="00CA2AE1">
        <w:trPr>
          <w:trHeight w:val="339"/>
        </w:trPr>
        <w:tc>
          <w:tcPr>
            <w:tcW w:w="1871" w:type="dxa"/>
          </w:tcPr>
          <w:p w14:paraId="0F188387" w14:textId="1B037709" w:rsidR="00A60C12" w:rsidRPr="00A60C12" w:rsidRDefault="00A60C12"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F2D0489" w14:textId="77777777"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6D13C4D2"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sidRPr="00AB1CCE">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2A72B050"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sidRPr="00AB1CCE">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sidRPr="00E80A51">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0CE2C901"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345D9F7" w14:textId="77777777"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59C7D82F"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62BD5BDD"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157A107E"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06D77823" w14:textId="77777777"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13287956"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sidRPr="00092DD9">
              <w:rPr>
                <w:rFonts w:ascii="Times New Roman" w:hAnsi="Times New Roman"/>
                <w:szCs w:val="20"/>
                <w:lang w:eastAsia="zh-CN"/>
              </w:rPr>
              <w:t>non-optimized match between the sequence choice, the pattern choice (nr of chunks/chunk size) and the receiver strategy.</w:t>
            </w:r>
          </w:p>
          <w:p w14:paraId="12C38893"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w:t>
            </w:r>
            <w:r w:rsidRPr="00092DD9">
              <w:rPr>
                <w:rFonts w:ascii="Times New Roman" w:hAnsi="Times New Roman"/>
                <w:szCs w:val="20"/>
                <w:lang w:eastAsia="zh-CN"/>
              </w:rPr>
              <w:t>ifferent assumptions on the correlation of  the phase noise between different layers seem to be taken by different companies, which add more variation to the results</w:t>
            </w:r>
            <w:r>
              <w:rPr>
                <w:rFonts w:ascii="Times New Roman" w:hAnsi="Times New Roman"/>
                <w:szCs w:val="20"/>
                <w:lang w:eastAsia="zh-CN"/>
              </w:rPr>
              <w:t xml:space="preserve"> (we believe that correlation should be assumed and PTRS to DMRS port mapping should be done accordingly)</w:t>
            </w:r>
          </w:p>
          <w:p w14:paraId="725B28F2" w14:textId="1BA8D1B4"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w:t>
            </w:r>
            <w:r w:rsidR="00A11892">
              <w:rPr>
                <w:rFonts w:ascii="Times New Roman" w:hAnsi="Times New Roman"/>
                <w:szCs w:val="20"/>
                <w:lang w:eastAsia="zh-CN"/>
              </w:rPr>
              <w:t>;</w:t>
            </w:r>
            <w:r>
              <w:rPr>
                <w:rFonts w:ascii="Times New Roman" w:hAnsi="Times New Roman"/>
                <w:szCs w:val="20"/>
                <w:lang w:eastAsia="zh-CN"/>
              </w:rPr>
              <w:t xml:space="preserve"> limiting</w:t>
            </w:r>
            <w:r w:rsidR="00A11892">
              <w:rPr>
                <w:rFonts w:ascii="Times New Roman" w:hAnsi="Times New Roman"/>
                <w:szCs w:val="20"/>
                <w:lang w:eastAsia="zh-CN"/>
              </w:rPr>
              <w:t xml:space="preserve"> the evaluations</w:t>
            </w:r>
            <w:r>
              <w:rPr>
                <w:rFonts w:ascii="Times New Roman" w:hAnsi="Times New Roman"/>
                <w:szCs w:val="20"/>
                <w:lang w:eastAsia="zh-CN"/>
              </w:rPr>
              <w:t xml:space="preserve"> to 60GHz may hide some effects</w:t>
            </w:r>
          </w:p>
          <w:p w14:paraId="2E3EB8F0" w14:textId="77777777" w:rsidR="00A60C12" w:rsidRPr="00092DD9"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3A7A9A20" w14:textId="77777777" w:rsidR="00A60C12" w:rsidRPr="00A60C12" w:rsidRDefault="00A60C12" w:rsidP="003252A9">
            <w:pPr>
              <w:pStyle w:val="BodyText"/>
              <w:spacing w:after="0" w:line="240" w:lineRule="auto"/>
              <w:rPr>
                <w:rFonts w:ascii="Times New Roman" w:hAnsi="Times New Roman"/>
                <w:szCs w:val="20"/>
                <w:lang w:eastAsia="zh-CN"/>
              </w:rPr>
            </w:pPr>
          </w:p>
        </w:tc>
      </w:tr>
    </w:tbl>
    <w:p w14:paraId="1A61DD48" w14:textId="50FBC8F8" w:rsidR="00183434" w:rsidRPr="00B92211"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rsidRPr="00E6672A">
        <w:rPr>
          <w:highlight w:val="cyan"/>
        </w:rPr>
        <w:t>Discussion point 3-2:</w:t>
      </w:r>
      <w:r>
        <w:t xml:space="preserve">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3252A9" w14:paraId="5F6EBEAC" w14:textId="77777777" w:rsidTr="003252A9">
        <w:trPr>
          <w:trHeight w:val="339"/>
        </w:trPr>
        <w:tc>
          <w:tcPr>
            <w:tcW w:w="1871" w:type="dxa"/>
          </w:tcPr>
          <w:p w14:paraId="296F0566"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2ED1BA"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5630A4D6"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23307E89"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16730A9D"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566AEF6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440658ED" w14:textId="77777777" w:rsidTr="00A15231">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thant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BodyText"/>
              <w:spacing w:after="0" w:line="240" w:lineRule="auto"/>
              <w:rPr>
                <w:rFonts w:ascii="Times New Roman" w:eastAsia="MS PMincho" w:hAnsi="Times New Roman"/>
                <w:szCs w:val="20"/>
                <w:lang w:eastAsia="zh-CN"/>
              </w:rPr>
            </w:pPr>
            <w:r>
              <w:rPr>
                <w:noProof/>
              </w:rPr>
              <w:object w:dxaOrig="9890" w:dyaOrig="5510" w14:anchorId="7C9765C9">
                <v:shape id="_x0000_i1029" type="#_x0000_t75" alt="" style="width:390pt;height:216.75pt;mso-width-percent:0;mso-height-percent:0;mso-width-percent:0;mso-height-percent:0" o:ole="">
                  <v:imagedata r:id="rId22" o:title=""/>
                </v:shape>
                <o:OLEObject Type="Embed" ProgID="PBrush" ShapeID="_x0000_i1029" DrawAspect="Content" ObjectID="_1680022370" r:id="rId23"/>
              </w:object>
            </w:r>
          </w:p>
        </w:tc>
      </w:tr>
      <w:tr w:rsidR="00D41EBF" w14:paraId="1108D641" w14:textId="77777777" w:rsidTr="00A15231">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94C5178" w14:textId="1901D89A"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CB36C5" w:rsidRPr="00A15231" w14:paraId="0F46F93D" w14:textId="77777777" w:rsidTr="00A15231">
        <w:trPr>
          <w:trHeight w:val="339"/>
        </w:trPr>
        <w:tc>
          <w:tcPr>
            <w:tcW w:w="1871" w:type="dxa"/>
          </w:tcPr>
          <w:p w14:paraId="76FD2192" w14:textId="48466C0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7FDD0FA" w14:textId="50AAB5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AD4BB8" w:rsidRPr="00A15231" w14:paraId="6A140A02" w14:textId="77777777" w:rsidTr="00A15231">
        <w:trPr>
          <w:trHeight w:val="339"/>
        </w:trPr>
        <w:tc>
          <w:tcPr>
            <w:tcW w:w="1871" w:type="dxa"/>
          </w:tcPr>
          <w:p w14:paraId="6AB3D695" w14:textId="6ACD8DC4" w:rsidR="00AD4BB8" w:rsidRDefault="00AD4BB8" w:rsidP="00AD4BB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03C0838" w14:textId="6AC498A1" w:rsidR="00AD4BB8" w:rsidRDefault="00AD4BB8" w:rsidP="00AD4BB8">
            <w:pPr>
              <w:pStyle w:val="BodyText"/>
              <w:spacing w:after="0" w:line="240" w:lineRule="auto"/>
              <w:rPr>
                <w:rFonts w:ascii="Times New Roman" w:hAnsi="Times New Roman"/>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CA2AE1" w:rsidRPr="00AD4BB8" w14:paraId="076871AD" w14:textId="77777777" w:rsidTr="00CA2AE1">
        <w:trPr>
          <w:trHeight w:val="339"/>
        </w:trPr>
        <w:tc>
          <w:tcPr>
            <w:tcW w:w="1871" w:type="dxa"/>
          </w:tcPr>
          <w:p w14:paraId="61354D1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54DB9824" w14:textId="77777777" w:rsidR="00CA2AE1" w:rsidRPr="00AD4BB8" w:rsidRDefault="00CA2AE1" w:rsidP="003252A9">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3252A9" w:rsidRPr="00A15231" w14:paraId="0D01603C" w14:textId="77777777" w:rsidTr="003252A9">
        <w:trPr>
          <w:trHeight w:val="339"/>
        </w:trPr>
        <w:tc>
          <w:tcPr>
            <w:tcW w:w="1871" w:type="dxa"/>
          </w:tcPr>
          <w:p w14:paraId="0F2950A2"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3F071019"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3D1C50B0" w14:textId="77777777" w:rsidTr="003252A9">
        <w:trPr>
          <w:trHeight w:val="339"/>
        </w:trPr>
        <w:tc>
          <w:tcPr>
            <w:tcW w:w="1871" w:type="dxa"/>
          </w:tcPr>
          <w:p w14:paraId="08D58669"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922EDC"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052306" w:rsidRPr="00A15231" w14:paraId="13CE944F" w14:textId="77777777" w:rsidTr="003252A9">
        <w:trPr>
          <w:trHeight w:val="339"/>
        </w:trPr>
        <w:tc>
          <w:tcPr>
            <w:tcW w:w="1871" w:type="dxa"/>
          </w:tcPr>
          <w:p w14:paraId="136BC262" w14:textId="771C43C2" w:rsidR="00052306" w:rsidRPr="00EF0DB5" w:rsidRDefault="00052306" w:rsidP="003252A9">
            <w:pPr>
              <w:pStyle w:val="BodyText"/>
              <w:spacing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HiSilicon</w:t>
            </w:r>
          </w:p>
        </w:tc>
        <w:tc>
          <w:tcPr>
            <w:tcW w:w="8021" w:type="dxa"/>
          </w:tcPr>
          <w:p w14:paraId="280CF2E2" w14:textId="2F555CE0" w:rsidR="00052306" w:rsidRDefault="00052306" w:rsidP="003252A9">
            <w:pPr>
              <w:pStyle w:val="BodyText"/>
              <w:spacing w:after="0" w:line="240" w:lineRule="auto"/>
              <w:rPr>
                <w:rFonts w:ascii="Times New Roman" w:hAnsi="Times New Roman"/>
                <w:szCs w:val="20"/>
                <w:lang w:eastAsia="zh-CN"/>
              </w:rPr>
            </w:pPr>
            <w:r w:rsidRPr="00EF0DB5">
              <w:rPr>
                <w:rFonts w:ascii="Times New Roman" w:hAnsi="Times New Roman" w:hint="eastAsia"/>
                <w:szCs w:val="20"/>
                <w:lang w:eastAsia="zh-CN"/>
              </w:rPr>
              <w:t xml:space="preserve">In our view more </w:t>
            </w:r>
            <w:r w:rsidRPr="00EF0DB5">
              <w:rPr>
                <w:rFonts w:ascii="Times New Roman" w:hAnsi="Times New Roman"/>
                <w:szCs w:val="20"/>
                <w:lang w:eastAsia="zh-CN"/>
              </w:rPr>
              <w:t>evaluation</w:t>
            </w:r>
            <w:r w:rsidRPr="00EF0DB5">
              <w:rPr>
                <w:rFonts w:ascii="Times New Roman" w:hAnsi="Times New Roman" w:hint="eastAsia"/>
                <w:szCs w:val="20"/>
                <w:lang w:eastAsia="zh-CN"/>
              </w:rPr>
              <w:t>s should be provided at least for the cases of small RB allocations before we can draw a conclusion.</w:t>
            </w:r>
          </w:p>
        </w:tc>
      </w:tr>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lastRenderedPageBreak/>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lastRenderedPageBreak/>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E76BED2" w14:textId="43FB8E86"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327275C" w14:textId="20D5F854"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446F10" w:rsidRPr="00A15231" w14:paraId="796339A7" w14:textId="77777777" w:rsidTr="00446F10">
        <w:trPr>
          <w:trHeight w:val="339"/>
        </w:trPr>
        <w:tc>
          <w:tcPr>
            <w:tcW w:w="1871" w:type="dxa"/>
          </w:tcPr>
          <w:p w14:paraId="2F24919A"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28F27AF1" w14:textId="77777777" w:rsidR="00446F10" w:rsidRDefault="00446F10" w:rsidP="00E16E5F">
            <w:pPr>
              <w:pStyle w:val="BodyText"/>
              <w:spacing w:after="0" w:line="240" w:lineRule="auto"/>
              <w:rPr>
                <w:rFonts w:ascii="Times New Roman" w:hAnsi="Times New Roman"/>
                <w:szCs w:val="20"/>
                <w:lang w:eastAsia="zh-CN"/>
              </w:rPr>
            </w:pPr>
          </w:p>
        </w:tc>
      </w:tr>
      <w:tr w:rsidR="00446F10" w:rsidRPr="00A15231" w14:paraId="5FD248EA" w14:textId="77777777" w:rsidTr="00446F10">
        <w:trPr>
          <w:trHeight w:val="339"/>
        </w:trPr>
        <w:tc>
          <w:tcPr>
            <w:tcW w:w="1871" w:type="dxa"/>
          </w:tcPr>
          <w:p w14:paraId="6EA7AE28"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1D1235A"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F46000C" w14:textId="77777777" w:rsidR="00446F10" w:rsidRDefault="00446F10" w:rsidP="00E16E5F">
            <w:pPr>
              <w:pStyle w:val="BodyText"/>
              <w:spacing w:after="0" w:line="240" w:lineRule="auto"/>
              <w:rPr>
                <w:rFonts w:ascii="Times New Roman" w:hAnsi="Times New Roman"/>
                <w:szCs w:val="20"/>
                <w:lang w:eastAsia="zh-CN"/>
              </w:rPr>
            </w:pPr>
          </w:p>
          <w:p w14:paraId="7B7CA9B7"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7887DE1E" w14:textId="3B98AE0B"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sidRPr="00362F56">
              <w:rPr>
                <w:rFonts w:ascii="Times New Roman" w:hAnsi="Times New Roman"/>
                <w:szCs w:val="20"/>
                <w:highlight w:val="yellow"/>
                <w:lang w:eastAsia="zh-CN"/>
              </w:rPr>
              <w:t>Companies’ results</w:t>
            </w:r>
            <w:r w:rsidRPr="00362F56">
              <w:rPr>
                <w:rFonts w:ascii="Times New Roman" w:hAnsi="Times New Roman"/>
                <w:szCs w:val="20"/>
                <w:lang w:eastAsia="zh-CN"/>
              </w:rPr>
              <w:t xml:space="preserve"> showing significant performance gain </w:t>
            </w:r>
            <w:r>
              <w:rPr>
                <w:rFonts w:ascii="Times New Roman" w:hAnsi="Times New Roman"/>
                <w:szCs w:val="20"/>
                <w:lang w:eastAsia="zh-CN"/>
              </w:rPr>
              <w:t>…</w:t>
            </w:r>
            <w:r w:rsidRPr="00362F56">
              <w:rPr>
                <w:rFonts w:ascii="Times New Roman" w:hAnsi="Times New Roman"/>
                <w:szCs w:val="20"/>
                <w:lang w:eastAsia="zh-CN"/>
              </w:rPr>
              <w:t xml:space="preserve"> are summarized below</w:t>
            </w:r>
            <w:r>
              <w:rPr>
                <w:rFonts w:ascii="Times New Roman" w:hAnsi="Times New Roman"/>
                <w:szCs w:val="20"/>
                <w:lang w:eastAsia="zh-CN"/>
              </w:rPr>
              <w:t xml:space="preserve">”? </w:t>
            </w:r>
          </w:p>
          <w:p w14:paraId="0F6122DB" w14:textId="77777777" w:rsidR="00446F10" w:rsidRDefault="00446F10" w:rsidP="00E16E5F">
            <w:pPr>
              <w:pStyle w:val="BodyText"/>
              <w:spacing w:after="0" w:line="240" w:lineRule="auto"/>
              <w:rPr>
                <w:rFonts w:ascii="Times New Roman" w:hAnsi="Times New Roman"/>
                <w:szCs w:val="20"/>
                <w:lang w:eastAsia="zh-CN"/>
              </w:rPr>
            </w:pPr>
          </w:p>
          <w:p w14:paraId="1C82EC13"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6ADF14C6"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7DDB5075" w14:textId="77777777" w:rsidR="007F5A5A" w:rsidRDefault="007F5A5A" w:rsidP="00E16E5F">
            <w:pPr>
              <w:pStyle w:val="BodyText"/>
              <w:spacing w:after="0" w:line="240" w:lineRule="auto"/>
              <w:rPr>
                <w:rFonts w:ascii="Times New Roman" w:hAnsi="Times New Roman"/>
                <w:szCs w:val="20"/>
                <w:lang w:eastAsia="zh-CN"/>
              </w:rPr>
            </w:pPr>
          </w:p>
          <w:p w14:paraId="65A75770" w14:textId="5756FB7D" w:rsidR="007F5A5A" w:rsidRDefault="007F5A5A"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0DF95305" w14:textId="468DAF21" w:rsidR="007F5A5A" w:rsidRDefault="007F5A5A" w:rsidP="007F5A5A">
      <w:pPr>
        <w:pStyle w:val="Heading5"/>
      </w:pPr>
      <w:r w:rsidRPr="007F5A5A">
        <w:rPr>
          <w:highlight w:val="cyan"/>
        </w:rPr>
        <w:t>Proposal 3-3</w:t>
      </w:r>
      <w:r w:rsidR="00B66A44">
        <w:rPr>
          <w:highlight w:val="cyan"/>
        </w:rPr>
        <w:t xml:space="preserve"> (closed)</w:t>
      </w:r>
      <w:r w:rsidRPr="007F5A5A">
        <w:rPr>
          <w:highlight w:val="cyan"/>
        </w:rPr>
        <w:t>:</w:t>
      </w:r>
      <w:r>
        <w:t xml:space="preserve"> </w:t>
      </w:r>
    </w:p>
    <w:p w14:paraId="30F2A1F0" w14:textId="77777777" w:rsidR="007F5A5A" w:rsidRDefault="007F5A5A" w:rsidP="007F5A5A">
      <w:pPr>
        <w:spacing w:after="0"/>
        <w:rPr>
          <w:lang w:val="en-GB"/>
        </w:rPr>
      </w:pPr>
      <w:r>
        <w:t>Continue study at least the following aspects for potential PTRS enhancement for DFT-s-OFDM for NR operation in 52.6 to 71 GHz</w:t>
      </w:r>
    </w:p>
    <w:p w14:paraId="673B33BA" w14:textId="77777777" w:rsidR="007F5A5A" w:rsidRDefault="007F5A5A" w:rsidP="007F5A5A">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53C419B" w14:textId="79363902" w:rsidR="007F5A5A" w:rsidRDefault="007F5A5A" w:rsidP="007F5A5A">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692FC7B1" w14:textId="41E673DE" w:rsidR="007F5A5A" w:rsidRPr="008B17C3" w:rsidRDefault="007F5A5A" w:rsidP="007F5A5A">
      <w:pPr>
        <w:pStyle w:val="ListParagraph"/>
        <w:numPr>
          <w:ilvl w:val="1"/>
          <w:numId w:val="10"/>
        </w:numPr>
        <w:rPr>
          <w:rFonts w:ascii="Times New Roman" w:hAnsi="Times New Roman"/>
          <w:sz w:val="20"/>
          <w:szCs w:val="20"/>
          <w:lang w:val="de-DE"/>
        </w:rPr>
      </w:pPr>
      <w:r w:rsidRPr="008B17C3">
        <w:rPr>
          <w:rFonts w:ascii="Times New Roman" w:hAnsi="Times New Roman"/>
          <w:sz w:val="20"/>
          <w:szCs w:val="20"/>
          <w:lang w:val="de-DE"/>
        </w:rPr>
        <w:t xml:space="preserve">(Ng = 8, Ns = 4, L = 1), (Ng = 16, Ns = 2, L = 1), (Ng = 16, Ns = 4, L = 1), </w:t>
      </w:r>
    </w:p>
    <w:p w14:paraId="30360334" w14:textId="78E25555" w:rsidR="007F5A5A" w:rsidRPr="007F5A5A" w:rsidRDefault="007F5A5A" w:rsidP="00E16E5F">
      <w:pPr>
        <w:pStyle w:val="ListParagraph"/>
        <w:numPr>
          <w:ilvl w:val="1"/>
          <w:numId w:val="10"/>
        </w:numPr>
        <w:rPr>
          <w:rFonts w:ascii="Times New Roman" w:hAnsi="Times New Roman"/>
          <w:sz w:val="20"/>
          <w:szCs w:val="20"/>
        </w:rPr>
      </w:pPr>
      <w:r w:rsidRPr="007F5A5A">
        <w:rPr>
          <w:rFonts w:ascii="Times New Roman" w:hAnsi="Times New Roman"/>
          <w:sz w:val="20"/>
          <w:szCs w:val="20"/>
        </w:rPr>
        <w:t>Note: Ng number of PT-RS groups, Ns number of samples per PT-RS group, and PTRS every L number of DFT-s-OFDM symbols</w:t>
      </w:r>
    </w:p>
    <w:p w14:paraId="53ADCBBF" w14:textId="77777777" w:rsidR="007F5A5A" w:rsidRDefault="007F5A5A" w:rsidP="007F5A5A"/>
    <w:p w14:paraId="4D6E4291" w14:textId="77777777" w:rsidR="007F5A5A" w:rsidRDefault="007F5A5A" w:rsidP="007F5A5A">
      <w:pPr>
        <w:pStyle w:val="BodyText"/>
        <w:spacing w:after="0"/>
        <w:rPr>
          <w:rFonts w:ascii="Times New Roman" w:hAnsi="Times New Roman"/>
          <w:szCs w:val="20"/>
          <w:lang w:eastAsia="zh-CN"/>
        </w:rPr>
      </w:pPr>
    </w:p>
    <w:p w14:paraId="19FC88E6" w14:textId="77777777" w:rsidR="007F5A5A" w:rsidRDefault="007F5A5A" w:rsidP="007F5A5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F5A5A" w14:paraId="56E3A4F8" w14:textId="77777777" w:rsidTr="00E16E5F">
        <w:trPr>
          <w:trHeight w:val="224"/>
        </w:trPr>
        <w:tc>
          <w:tcPr>
            <w:tcW w:w="1871" w:type="dxa"/>
            <w:shd w:val="clear" w:color="auto" w:fill="FFE599" w:themeFill="accent4" w:themeFillTint="66"/>
          </w:tcPr>
          <w:p w14:paraId="081C9954" w14:textId="77777777" w:rsidR="007F5A5A" w:rsidRDefault="007F5A5A"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32E0B7" w14:textId="77777777" w:rsidR="007F5A5A" w:rsidRDefault="007F5A5A"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4B0B815A" w14:textId="77777777" w:rsidTr="00E16E5F">
        <w:trPr>
          <w:trHeight w:val="339"/>
        </w:trPr>
        <w:tc>
          <w:tcPr>
            <w:tcW w:w="1871" w:type="dxa"/>
          </w:tcPr>
          <w:p w14:paraId="10AF923B" w14:textId="77777777" w:rsidR="00E16E5F" w:rsidRDefault="00E16E5F"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99450" w14:textId="77777777" w:rsidR="00E16E5F" w:rsidRDefault="00E16E5F"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21EB589" w14:textId="77777777" w:rsidR="00183434" w:rsidRPr="007F5A5A" w:rsidRDefault="00183434">
      <w:pPr>
        <w:pStyle w:val="BodyText"/>
        <w:spacing w:after="0"/>
        <w:ind w:left="720"/>
        <w:jc w:val="left"/>
        <w:rPr>
          <w:rFonts w:ascii="Times New Roman" w:hAnsi="Times New Roman"/>
          <w:szCs w:val="20"/>
          <w:lang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lastRenderedPageBreak/>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86" w:name="_Ref68170168"/>
            <w:r>
              <w:t xml:space="preserve">Observation </w:t>
            </w:r>
            <w:fldSimple w:instr=" SEQ Observation \* ARABIC ">
              <w:r>
                <w:t>4</w:t>
              </w:r>
            </w:fldSimple>
            <w:r>
              <w:t>:</w:t>
            </w:r>
            <w:bookmarkEnd w:id="186"/>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87"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87"/>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Caption"/>
              <w:rPr>
                <w:rFonts w:eastAsia="Times New Roman"/>
                <w:b w:val="0"/>
                <w:i/>
                <w:iCs/>
              </w:rPr>
            </w:pPr>
            <w:bookmarkStart w:id="188"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89" w:name="_Hlk61849589"/>
            <w:bookmarkEnd w:id="188"/>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90" w:name="_Hlk61849605"/>
            <w:bookmarkEnd w:id="189"/>
            <w:r>
              <w:rPr>
                <w:b w:val="0"/>
                <w:i/>
                <w:iCs/>
              </w:rPr>
              <w:t>Observation 19: For rank-2, both type-1 and type-2 DMRS w/o OCC-2 outperfom other DMRS types in BLER performance with SCSs=480 and 960 kHz.</w:t>
            </w:r>
          </w:p>
          <w:p w14:paraId="3C590F73" w14:textId="77777777" w:rsidR="00183434" w:rsidRDefault="00993DCC">
            <w:pPr>
              <w:pStyle w:val="Caption"/>
              <w:rPr>
                <w:b w:val="0"/>
                <w:i/>
                <w:iCs/>
              </w:rPr>
            </w:pPr>
            <w:bookmarkStart w:id="191" w:name="_Hlk61849622"/>
            <w:bookmarkEnd w:id="190"/>
            <w:r>
              <w:rPr>
                <w:b w:val="0"/>
                <w:i/>
                <w:iCs/>
              </w:rPr>
              <w:t xml:space="preserve">Observation 20: Type-1 w/o OCC-2 outperforms in BLER performance other DMRS types in the most of the considered cases. </w:t>
            </w:r>
          </w:p>
          <w:p w14:paraId="3FB2700A" w14:textId="77777777" w:rsidR="00183434" w:rsidRDefault="00993DCC">
            <w:pPr>
              <w:pStyle w:val="Caption"/>
              <w:rPr>
                <w:b w:val="0"/>
                <w:bCs w:val="0"/>
                <w:i/>
                <w:iCs/>
              </w:rPr>
            </w:pPr>
            <w:bookmarkStart w:id="192" w:name="_Hlk61849637"/>
            <w:bookmarkEnd w:id="191"/>
            <w:r>
              <w:rPr>
                <w:b w:val="0"/>
                <w:i/>
                <w:iCs/>
              </w:rPr>
              <w:lastRenderedPageBreak/>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93" w:name="_Hlk61849651"/>
            <w:bookmarkEnd w:id="192"/>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94" w:name="_Hlk61849660"/>
            <w:bookmarkEnd w:id="193"/>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95" w:name="_Hlk61849668"/>
            <w:bookmarkStart w:id="196" w:name="_Hlk68078285"/>
            <w:bookmarkEnd w:id="194"/>
            <w:r>
              <w:rPr>
                <w:b w:val="0"/>
                <w:i/>
                <w:iCs/>
              </w:rPr>
              <w:t>Observation 25: It is not feasible to introduce new DMRS type for PUSCH/PDSCH in Rel-17 for above 52.6 GHz.</w:t>
            </w:r>
            <w:bookmarkEnd w:id="195"/>
          </w:p>
          <w:p w14:paraId="2856BDF8" w14:textId="77777777" w:rsidR="00183434" w:rsidRDefault="00993DCC">
            <w:pPr>
              <w:pStyle w:val="Caption"/>
              <w:rPr>
                <w:b w:val="0"/>
                <w:i/>
                <w:iCs/>
              </w:rPr>
            </w:pPr>
            <w:bookmarkStart w:id="197" w:name="_Hlk61849698"/>
            <w:bookmarkStart w:id="198" w:name="_Hlk66733819"/>
            <w:bookmarkEnd w:id="196"/>
            <w:r>
              <w:rPr>
                <w:b w:val="0"/>
                <w:i/>
                <w:iCs/>
              </w:rPr>
              <w:t>Proposal 21:</w:t>
            </w:r>
            <w:r>
              <w:rPr>
                <w:b w:val="0"/>
              </w:rPr>
              <w:t xml:space="preserve"> </w:t>
            </w:r>
            <w:r>
              <w:rPr>
                <w:b w:val="0"/>
                <w:i/>
                <w:iCs/>
              </w:rPr>
              <w:t>No additional DMRS pattern is supported in Rel-17 for above 52.6 GHz.</w:t>
            </w:r>
            <w:bookmarkEnd w:id="197"/>
          </w:p>
          <w:p w14:paraId="22C28D04" w14:textId="77777777" w:rsidR="00183434" w:rsidRDefault="00993DCC">
            <w:pPr>
              <w:pStyle w:val="Caption"/>
              <w:rPr>
                <w:b w:val="0"/>
                <w:bCs w:val="0"/>
                <w:i/>
                <w:iCs/>
              </w:rPr>
            </w:pPr>
            <w:bookmarkStart w:id="199" w:name="_Hlk68078661"/>
            <w:bookmarkEnd w:id="198"/>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99"/>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200"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200"/>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201"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201"/>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6F621005" w14:textId="77777777" w:rsidR="00183434" w:rsidRDefault="00993DCC">
            <w:pPr>
              <w:rPr>
                <w:bCs/>
              </w:rPr>
            </w:pPr>
            <w:bookmarkStart w:id="202"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203" w:name="o8to9"/>
            <w:bookmarkEnd w:id="202"/>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204" w:name="p5"/>
            <w:bookmarkEnd w:id="20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205" w:name="p6"/>
            <w:bookmarkEnd w:id="204"/>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205"/>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206"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207" w:name="_Hlk68605497"/>
            <w:bookmarkEnd w:id="206"/>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208" w:name="_Hlk68605503"/>
            <w:bookmarkEnd w:id="207"/>
            <w:r>
              <w:rPr>
                <w:i/>
                <w:iCs/>
              </w:rPr>
              <w:t>Proposal 2:</w:t>
            </w:r>
            <w:r>
              <w:rPr>
                <w:bCs/>
                <w:i/>
                <w:iCs/>
              </w:rPr>
              <w:t xml:space="preserve"> Support the updated antenna port(s) indication table for enhanced density DM-RS. </w:t>
            </w:r>
          </w:p>
          <w:bookmarkEnd w:id="208"/>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zh-TW"/>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lastRenderedPageBreak/>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lastRenderedPageBreak/>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zh-TW"/>
              </w:rPr>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Huawei, HiSilicon</w:t>
            </w:r>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AC2E18" w14:paraId="2BFA3C18" w14:textId="77777777" w:rsidTr="00A15231">
        <w:trPr>
          <w:trHeight w:val="339"/>
        </w:trPr>
        <w:tc>
          <w:tcPr>
            <w:tcW w:w="1871" w:type="dxa"/>
          </w:tcPr>
          <w:p w14:paraId="12DC84A7" w14:textId="542283A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0D9BB7B" w14:textId="1A3EF03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CA6DA1B" w14:textId="5D99B621"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BodyText"/>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CB36C5" w:rsidRPr="00A15231" w14:paraId="5DB53C00" w14:textId="77777777" w:rsidTr="00A15231">
        <w:trPr>
          <w:trHeight w:val="339"/>
        </w:trPr>
        <w:tc>
          <w:tcPr>
            <w:tcW w:w="1871" w:type="dxa"/>
          </w:tcPr>
          <w:p w14:paraId="2A638D5C" w14:textId="633EA702"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A06E03" w14:textId="77777777"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4832BE24" w14:textId="29A9E2B9"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CA2AE1" w14:paraId="01675DA3" w14:textId="77777777" w:rsidTr="00CA2AE1">
        <w:trPr>
          <w:trHeight w:val="339"/>
        </w:trPr>
        <w:tc>
          <w:tcPr>
            <w:tcW w:w="1871" w:type="dxa"/>
          </w:tcPr>
          <w:p w14:paraId="142A2B18"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0C3ED98"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677EAAB2"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446F10" w:rsidRPr="00A15231" w14:paraId="7458206F" w14:textId="77777777" w:rsidTr="00E16E5F">
        <w:trPr>
          <w:trHeight w:val="339"/>
        </w:trPr>
        <w:tc>
          <w:tcPr>
            <w:tcW w:w="1871" w:type="dxa"/>
          </w:tcPr>
          <w:p w14:paraId="4E12ED01"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471B1096" w14:textId="77777777" w:rsidR="00446F10" w:rsidRDefault="00446F10" w:rsidP="00E16E5F">
            <w:pPr>
              <w:pStyle w:val="BodyText"/>
              <w:spacing w:after="0" w:line="240" w:lineRule="auto"/>
              <w:rPr>
                <w:rFonts w:ascii="Times New Roman" w:hAnsi="Times New Roman"/>
                <w:szCs w:val="20"/>
                <w:lang w:eastAsia="zh-CN"/>
              </w:rPr>
            </w:pPr>
          </w:p>
        </w:tc>
      </w:tr>
      <w:tr w:rsidR="00446F10" w:rsidRPr="00A15231" w14:paraId="52739B74" w14:textId="77777777" w:rsidTr="00E16E5F">
        <w:trPr>
          <w:trHeight w:val="339"/>
        </w:trPr>
        <w:tc>
          <w:tcPr>
            <w:tcW w:w="1871" w:type="dxa"/>
          </w:tcPr>
          <w:p w14:paraId="73E12946"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F95273"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3ADCCE89"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43EC1F8F" w14:textId="77777777" w:rsidR="00446F10" w:rsidRDefault="00446F10" w:rsidP="00E16E5F">
            <w:pPr>
              <w:pStyle w:val="BodyText"/>
              <w:spacing w:after="0" w:line="240" w:lineRule="auto"/>
              <w:rPr>
                <w:rFonts w:ascii="Times New Roman" w:hAnsi="Times New Roman"/>
                <w:szCs w:val="20"/>
                <w:lang w:eastAsia="zh-CN"/>
              </w:rPr>
            </w:pPr>
          </w:p>
          <w:p w14:paraId="548376DB"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sidRPr="0071527B">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381FA08F" w14:textId="77777777" w:rsidR="00446F10" w:rsidRPr="00D41EBF" w:rsidRDefault="00446F10" w:rsidP="00446F10">
      <w:pPr>
        <w:pStyle w:val="BodyText"/>
        <w:spacing w:after="0"/>
        <w:ind w:left="720"/>
        <w:jc w:val="left"/>
        <w:rPr>
          <w:rFonts w:ascii="Times New Roman" w:hAnsi="Times New Roman"/>
          <w:szCs w:val="20"/>
          <w:lang w:eastAsia="zh-CN"/>
        </w:rPr>
      </w:pPr>
    </w:p>
    <w:p w14:paraId="305F6B9C" w14:textId="77777777" w:rsidR="00446F10" w:rsidRDefault="00446F10" w:rsidP="00446F10">
      <w:pPr>
        <w:pStyle w:val="Heading5"/>
      </w:pPr>
      <w:r w:rsidRPr="00E6672A">
        <w:rPr>
          <w:highlight w:val="cyan"/>
        </w:rPr>
        <w:lastRenderedPageBreak/>
        <w:t>Conclusion 4-1:</w:t>
      </w:r>
      <w:r>
        <w:t xml:space="preserve"> </w:t>
      </w:r>
    </w:p>
    <w:p w14:paraId="57B01B75" w14:textId="77777777" w:rsidR="00446F10" w:rsidRDefault="00446F10" w:rsidP="00446F1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A1A44E7" w14:textId="77777777" w:rsidR="00446F10" w:rsidRDefault="00446F10" w:rsidP="00446F10"/>
    <w:p w14:paraId="7CD20CE2" w14:textId="77777777" w:rsidR="00446F10" w:rsidRDefault="00446F10" w:rsidP="00446F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46F10" w14:paraId="52925297" w14:textId="77777777" w:rsidTr="00E16E5F">
        <w:trPr>
          <w:trHeight w:val="224"/>
        </w:trPr>
        <w:tc>
          <w:tcPr>
            <w:tcW w:w="1871" w:type="dxa"/>
            <w:shd w:val="clear" w:color="auto" w:fill="FFE599" w:themeFill="accent4" w:themeFillTint="66"/>
          </w:tcPr>
          <w:p w14:paraId="2145386F"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92B763"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46F10" w14:paraId="481A3113" w14:textId="77777777" w:rsidTr="00E16E5F">
        <w:trPr>
          <w:trHeight w:val="339"/>
        </w:trPr>
        <w:tc>
          <w:tcPr>
            <w:tcW w:w="1871" w:type="dxa"/>
          </w:tcPr>
          <w:p w14:paraId="52774DFC" w14:textId="06F8713F" w:rsidR="00446F10" w:rsidRPr="00EF0DB5" w:rsidRDefault="00DD5198" w:rsidP="00E16E5F">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HiSilicon</w:t>
            </w:r>
          </w:p>
        </w:tc>
        <w:tc>
          <w:tcPr>
            <w:tcW w:w="8021" w:type="dxa"/>
          </w:tcPr>
          <w:p w14:paraId="45F7A24D" w14:textId="1A8BC71A" w:rsidR="00446F10" w:rsidRDefault="00DD5198" w:rsidP="00E16E5F">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W</w:t>
            </w:r>
            <w:r w:rsidRPr="00EF0DB5">
              <w:rPr>
                <w:rFonts w:ascii="Times New Roman" w:hAnsi="Times New Roman" w:hint="eastAsia"/>
                <w:szCs w:val="20"/>
                <w:lang w:eastAsia="zh-CN"/>
              </w:rPr>
              <w:t xml:space="preserve">e </w:t>
            </w:r>
            <w:r w:rsidRPr="00EF0DB5">
              <w:rPr>
                <w:rFonts w:ascii="Times New Roman" w:hAnsi="Times New Roman"/>
                <w:szCs w:val="20"/>
                <w:lang w:eastAsia="zh-CN"/>
              </w:rPr>
              <w:t>are ok with the proposed conclusion 4-1</w:t>
            </w:r>
          </w:p>
        </w:tc>
      </w:tr>
      <w:tr w:rsidR="00446F10" w14:paraId="40BDAE31" w14:textId="77777777" w:rsidTr="00E16E5F">
        <w:trPr>
          <w:trHeight w:val="339"/>
        </w:trPr>
        <w:tc>
          <w:tcPr>
            <w:tcW w:w="1871" w:type="dxa"/>
          </w:tcPr>
          <w:p w14:paraId="2FD97C39" w14:textId="1E8C8775" w:rsidR="00446F10" w:rsidRDefault="00EB2B81"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57F53C6" w14:textId="3D2AD771" w:rsidR="00446F10" w:rsidRDefault="00EB2B81"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w:t>
            </w:r>
            <w:r w:rsidR="0011149B">
              <w:rPr>
                <w:rFonts w:ascii="Times New Roman" w:hAnsi="Times New Roman"/>
                <w:szCs w:val="20"/>
                <w:lang w:eastAsia="zh-CN"/>
              </w:rPr>
              <w:t>conclusion</w:t>
            </w:r>
            <w:r>
              <w:rPr>
                <w:rFonts w:ascii="Times New Roman" w:hAnsi="Times New Roman"/>
                <w:szCs w:val="20"/>
                <w:lang w:eastAsia="zh-CN"/>
              </w:rPr>
              <w:t xml:space="preserve"> if proposal 4-2a could be agreed.</w:t>
            </w:r>
          </w:p>
        </w:tc>
      </w:tr>
      <w:tr w:rsidR="00E763BF" w14:paraId="29E4774D" w14:textId="77777777" w:rsidTr="00E16E5F">
        <w:trPr>
          <w:trHeight w:val="339"/>
        </w:trPr>
        <w:tc>
          <w:tcPr>
            <w:tcW w:w="1871" w:type="dxa"/>
          </w:tcPr>
          <w:p w14:paraId="47D070C8" w14:textId="597E0EB3" w:rsidR="00E763BF" w:rsidRDefault="00E763BF" w:rsidP="00E763BF">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2838079" w14:textId="1EFC0E45" w:rsidR="00E763BF" w:rsidRDefault="00E763BF" w:rsidP="00E763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517CD3" w14:paraId="63A61A7D" w14:textId="77777777" w:rsidTr="00E16E5F">
        <w:trPr>
          <w:trHeight w:val="339"/>
        </w:trPr>
        <w:tc>
          <w:tcPr>
            <w:tcW w:w="1871" w:type="dxa"/>
          </w:tcPr>
          <w:p w14:paraId="0E7B33BB" w14:textId="1E0BD6F2" w:rsidR="00517CD3" w:rsidRDefault="00517CD3"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277C3911" w14:textId="0BDD2FBD" w:rsidR="00517CD3" w:rsidRDefault="00517CD3"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2B6C38" w14:paraId="303193DB" w14:textId="77777777" w:rsidTr="00E16E5F">
        <w:trPr>
          <w:trHeight w:val="339"/>
        </w:trPr>
        <w:tc>
          <w:tcPr>
            <w:tcW w:w="1871" w:type="dxa"/>
          </w:tcPr>
          <w:p w14:paraId="2B74464A" w14:textId="344C9B4B" w:rsidR="002B6C38" w:rsidRDefault="002B6C38" w:rsidP="002B6C3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6B95D00" w14:textId="24008610" w:rsidR="002B6C38" w:rsidRDefault="002B6C38" w:rsidP="002B6C3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0206A7" w14:paraId="405DDB75" w14:textId="77777777" w:rsidTr="00E16E5F">
        <w:trPr>
          <w:trHeight w:val="339"/>
        </w:trPr>
        <w:tc>
          <w:tcPr>
            <w:tcW w:w="1871" w:type="dxa"/>
          </w:tcPr>
          <w:p w14:paraId="0EB1A5E5" w14:textId="2AAFA780" w:rsidR="000206A7" w:rsidRDefault="000206A7" w:rsidP="002B6C38">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14:paraId="2F8DBD48" w14:textId="77777777" w:rsidR="000206A7" w:rsidRPr="00593DAA" w:rsidRDefault="000206A7" w:rsidP="000206A7">
            <w:pPr>
              <w:pStyle w:val="BodyText"/>
              <w:spacing w:after="0" w:line="240" w:lineRule="auto"/>
              <w:rPr>
                <w:rFonts w:ascii="Times New Roman" w:eastAsiaTheme="minorEastAsia" w:hAnsi="Times New Roman"/>
                <w:szCs w:val="20"/>
                <w:lang w:eastAsia="ko-KR"/>
              </w:rPr>
            </w:pPr>
            <w:r w:rsidRPr="00593DAA">
              <w:rPr>
                <w:rFonts w:ascii="Times New Roman" w:eastAsiaTheme="minorEastAsia" w:hAnsi="Times New Roman"/>
                <w:szCs w:val="20"/>
                <w:lang w:eastAsia="ko-KR"/>
              </w:rPr>
              <w:t xml:space="preserve">We are ok with the conclusion 4-1. </w:t>
            </w:r>
          </w:p>
          <w:p w14:paraId="6BA3498C" w14:textId="77777777" w:rsidR="000206A7" w:rsidRPr="00593DAA" w:rsidRDefault="000206A7" w:rsidP="000206A7">
            <w:pPr>
              <w:pStyle w:val="BodyText"/>
              <w:spacing w:after="0" w:line="240" w:lineRule="auto"/>
              <w:rPr>
                <w:rFonts w:ascii="Times New Roman" w:eastAsiaTheme="minorEastAsia" w:hAnsi="Times New Roman"/>
                <w:szCs w:val="20"/>
                <w:lang w:eastAsia="ko-KR"/>
              </w:rPr>
            </w:pPr>
            <w:r w:rsidRPr="00593DAA">
              <w:rPr>
                <w:rFonts w:ascii="Times New Roman" w:eastAsiaTheme="minorEastAsia" w:hAnsi="Times New Roman"/>
                <w:szCs w:val="20"/>
                <w:lang w:eastAsia="ko-KR"/>
              </w:rPr>
              <w:t xml:space="preserve">A side note is that RAN4 has agreed the minimum BW to be 100MHz for SCS 120kHz, while the BW in the agreed simulation assumption was 400MHz. At least one company has observed that at least for PTRS, increasing density for </w:t>
            </w:r>
            <w:r>
              <w:rPr>
                <w:rFonts w:ascii="Times New Roman" w:eastAsiaTheme="minorEastAsia" w:hAnsi="Times New Roman"/>
                <w:szCs w:val="20"/>
                <w:lang w:eastAsia="ko-KR"/>
              </w:rPr>
              <w:t>a</w:t>
            </w:r>
            <w:r w:rsidRPr="00593DAA">
              <w:rPr>
                <w:rFonts w:ascii="Times New Roman" w:eastAsiaTheme="minorEastAsia" w:hAnsi="Times New Roman"/>
                <w:szCs w:val="20"/>
                <w:lang w:eastAsia="ko-KR"/>
              </w:rPr>
              <w:t xml:space="preserve"> smaller carrier RB case can lead to performance change.</w:t>
            </w:r>
          </w:p>
          <w:p w14:paraId="5035F0A5" w14:textId="72496A41" w:rsidR="000206A7" w:rsidRDefault="000206A7" w:rsidP="000206A7">
            <w:pPr>
              <w:pStyle w:val="BodyText"/>
              <w:spacing w:after="0" w:line="240" w:lineRule="auto"/>
              <w:rPr>
                <w:rFonts w:ascii="Times New Roman" w:eastAsiaTheme="minorEastAsia" w:hAnsi="Times New Roman"/>
                <w:szCs w:val="20"/>
                <w:lang w:eastAsia="ko-KR"/>
              </w:rPr>
            </w:pPr>
            <w:r w:rsidRPr="00593DAA">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lastRenderedPageBreak/>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lastRenderedPageBreak/>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0A38B5" w14:paraId="35976D41" w14:textId="77777777" w:rsidTr="00A15231">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50E887A" w14:textId="13C4DCF7" w:rsidR="000C25E8" w:rsidRDefault="000C25E8"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BodyText"/>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lastRenderedPageBreak/>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r w:rsidRPr="00316400">
              <w:rPr>
                <w:b/>
                <w:i/>
                <w:lang w:val="en-GB" w:eastAsia="zh-CN"/>
              </w:rPr>
              <w:t>dmrs-Type</w:t>
            </w:r>
            <w:r w:rsidRPr="00316400">
              <w:rPr>
                <w:b/>
                <w:lang w:val="en-GB" w:eastAsia="zh-CN"/>
              </w:rPr>
              <w:t>=1</w:t>
            </w:r>
            <w:r w:rsidRPr="00316400">
              <w:rPr>
                <w:rFonts w:hint="eastAsia"/>
                <w:b/>
                <w:lang w:val="en-GB" w:eastAsia="zh-CN"/>
              </w:rPr>
              <w:t>,</w:t>
            </w:r>
            <w:r w:rsidRPr="00316400">
              <w:rPr>
                <w:b/>
                <w:lang w:val="en-GB" w:eastAsia="zh-CN"/>
              </w:rPr>
              <w:t xml:space="preserve"> </w:t>
            </w:r>
            <w:r w:rsidRPr="00316400">
              <w:rPr>
                <w:b/>
                <w:i/>
                <w:lang w:val="en-GB" w:eastAsia="zh-CN"/>
              </w:rPr>
              <w:t>maxLength</w:t>
            </w:r>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CB36C5">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CB36C5">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CB36C5">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CB36C5">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CB36C5">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CB36C5">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CB36C5">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CB36C5">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CB36C5">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CB36C5">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CB36C5">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CB36C5">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CB36C5">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CB36C5">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CB36C5">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BodyText"/>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BodyText"/>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287FE9" w:rsidRPr="00A15231" w14:paraId="35112F32" w14:textId="77777777" w:rsidTr="00A15231">
        <w:trPr>
          <w:trHeight w:val="339"/>
        </w:trPr>
        <w:tc>
          <w:tcPr>
            <w:tcW w:w="1871" w:type="dxa"/>
          </w:tcPr>
          <w:p w14:paraId="7485C175" w14:textId="6F52D266" w:rsidR="00287FE9" w:rsidRDefault="00287FE9"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B01FBA" w14:textId="77777777"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22361CC7" w14:textId="77777777"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A5B8BDB" w14:textId="31E757EE"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CA2AE1" w14:paraId="6D93E9AB" w14:textId="77777777" w:rsidTr="00CA2AE1">
        <w:trPr>
          <w:trHeight w:val="339"/>
        </w:trPr>
        <w:tc>
          <w:tcPr>
            <w:tcW w:w="1871" w:type="dxa"/>
          </w:tcPr>
          <w:p w14:paraId="72EFD17F"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544DB0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446F10" w:rsidRPr="00A15231" w14:paraId="3F094DAE" w14:textId="77777777" w:rsidTr="00E16E5F">
        <w:trPr>
          <w:trHeight w:val="339"/>
        </w:trPr>
        <w:tc>
          <w:tcPr>
            <w:tcW w:w="1871" w:type="dxa"/>
          </w:tcPr>
          <w:p w14:paraId="3942EB4C"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5749A344" w14:textId="77777777" w:rsidR="00446F10" w:rsidRDefault="00446F10" w:rsidP="00E16E5F">
            <w:pPr>
              <w:pStyle w:val="BodyText"/>
              <w:spacing w:after="0" w:line="240" w:lineRule="auto"/>
              <w:rPr>
                <w:rFonts w:ascii="Times New Roman" w:eastAsia="MS PMincho" w:hAnsi="Times New Roman"/>
                <w:szCs w:val="20"/>
                <w:lang w:eastAsia="zh-CN"/>
              </w:rPr>
            </w:pPr>
          </w:p>
        </w:tc>
      </w:tr>
      <w:tr w:rsidR="00446F10" w:rsidRPr="00A15231" w14:paraId="0D56D7B8" w14:textId="77777777" w:rsidTr="00E16E5F">
        <w:trPr>
          <w:trHeight w:val="339"/>
        </w:trPr>
        <w:tc>
          <w:tcPr>
            <w:tcW w:w="1871" w:type="dxa"/>
          </w:tcPr>
          <w:p w14:paraId="62F5EE37"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FC0A44D" w14:textId="77777777"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6C6BDC29" w14:textId="77777777"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00EA07F6" w14:textId="77777777" w:rsidR="00446F10" w:rsidRDefault="00446F10" w:rsidP="00E16E5F">
            <w:pPr>
              <w:pStyle w:val="BodyText"/>
              <w:spacing w:after="0" w:line="240" w:lineRule="auto"/>
              <w:rPr>
                <w:rFonts w:ascii="Times New Roman" w:eastAsia="MS PMincho" w:hAnsi="Times New Roman"/>
                <w:szCs w:val="20"/>
                <w:lang w:eastAsia="zh-CN"/>
              </w:rPr>
            </w:pPr>
          </w:p>
          <w:p w14:paraId="2D400D9C" w14:textId="5E28D89A"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lastRenderedPageBreak/>
              <w:t>Specific to Rank 1 is added as commented by Ericsson into proposal 4-2a. Moved the 2</w:t>
            </w:r>
            <w:r w:rsidRPr="00446F10">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sidRPr="00446F10">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579E55BE" w14:textId="77777777" w:rsidR="00446F10" w:rsidRPr="00D41EBF" w:rsidRDefault="00446F10" w:rsidP="00446F10">
      <w:pPr>
        <w:pStyle w:val="BodyText"/>
        <w:spacing w:after="0"/>
        <w:ind w:left="720"/>
        <w:jc w:val="left"/>
        <w:rPr>
          <w:rFonts w:ascii="Times New Roman" w:hAnsi="Times New Roman"/>
          <w:szCs w:val="20"/>
          <w:lang w:eastAsia="zh-CN"/>
        </w:rPr>
      </w:pPr>
    </w:p>
    <w:p w14:paraId="704C3C70" w14:textId="77777777" w:rsidR="00446F10" w:rsidRDefault="00446F10" w:rsidP="00446F10">
      <w:pPr>
        <w:pStyle w:val="Heading5"/>
      </w:pPr>
      <w:r w:rsidRPr="00E6672A">
        <w:rPr>
          <w:highlight w:val="cyan"/>
        </w:rPr>
        <w:t>Proposal 4-2a:</w:t>
      </w:r>
      <w:r>
        <w:t xml:space="preserve"> </w:t>
      </w:r>
    </w:p>
    <w:p w14:paraId="37B7981D" w14:textId="77777777" w:rsidR="00446F10" w:rsidRPr="00EE6F96" w:rsidRDefault="00446F10" w:rsidP="00446F10">
      <w:pPr>
        <w:pStyle w:val="ListParagraph"/>
        <w:numPr>
          <w:ilvl w:val="0"/>
          <w:numId w:val="10"/>
        </w:numPr>
        <w:rPr>
          <w:rFonts w:ascii="Times New Roman" w:hAnsi="Times New Roman"/>
          <w:sz w:val="20"/>
          <w:szCs w:val="20"/>
        </w:rPr>
      </w:pPr>
      <w:r w:rsidRPr="00EE6F96">
        <w:rPr>
          <w:rFonts w:ascii="Times New Roman" w:eastAsia="MS PMincho" w:hAnsi="Times New Roman"/>
          <w:sz w:val="20"/>
          <w:szCs w:val="20"/>
          <w:lang w:eastAsia="ja-JP"/>
        </w:rPr>
        <w:t xml:space="preserve">At least for DMRS type-1, support a configuration of DMRS </w:t>
      </w:r>
      <w:r>
        <w:rPr>
          <w:rFonts w:ascii="Times New Roman" w:eastAsia="MS PMincho" w:hAnsi="Times New Roman"/>
          <w:sz w:val="20"/>
          <w:szCs w:val="20"/>
          <w:lang w:eastAsia="ja-JP"/>
        </w:rPr>
        <w:t xml:space="preserve">for rank 1 </w:t>
      </w:r>
      <w:r w:rsidRPr="00EE6F96">
        <w:rPr>
          <w:rFonts w:ascii="Times New Roman" w:eastAsia="MS PMincho" w:hAnsi="Times New Roman"/>
          <w:sz w:val="20"/>
          <w:szCs w:val="20"/>
          <w:lang w:eastAsia="ja-JP"/>
        </w:rPr>
        <w:t>in which FD-OCC is not applied for 480 kHz and 960 kHz SCS</w:t>
      </w:r>
      <w:r w:rsidRPr="00EE6F96">
        <w:rPr>
          <w:rFonts w:ascii="Times New Roman" w:hAnsi="Times New Roman"/>
          <w:sz w:val="20"/>
          <w:szCs w:val="20"/>
        </w:rPr>
        <w:t>.</w:t>
      </w:r>
    </w:p>
    <w:p w14:paraId="19535B17" w14:textId="77777777" w:rsidR="00446F10" w:rsidRPr="00EE6F96" w:rsidRDefault="00446F10" w:rsidP="00446F10">
      <w:pPr>
        <w:pStyle w:val="ListParagraph"/>
        <w:numPr>
          <w:ilvl w:val="1"/>
          <w:numId w:val="10"/>
        </w:numPr>
        <w:rPr>
          <w:rFonts w:ascii="Times New Roman" w:hAnsi="Times New Roman"/>
          <w:sz w:val="20"/>
          <w:szCs w:val="20"/>
        </w:rPr>
      </w:pPr>
      <w:r w:rsidRPr="00EE6F96">
        <w:rPr>
          <w:rFonts w:ascii="Times New Roman" w:hAnsi="Times New Roman"/>
          <w:sz w:val="20"/>
          <w:szCs w:val="20"/>
        </w:rPr>
        <w:t>FFS whether applies to DMRS type-2</w:t>
      </w:r>
    </w:p>
    <w:p w14:paraId="2DDA50EE" w14:textId="77777777" w:rsidR="00446F10" w:rsidRPr="00EE6F96" w:rsidRDefault="00446F10" w:rsidP="00446F10">
      <w:pPr>
        <w:pStyle w:val="ListParagraph"/>
        <w:numPr>
          <w:ilvl w:val="1"/>
          <w:numId w:val="10"/>
        </w:numPr>
        <w:rPr>
          <w:rFonts w:ascii="Times New Roman" w:hAnsi="Times New Roman"/>
          <w:sz w:val="20"/>
          <w:szCs w:val="20"/>
        </w:rPr>
      </w:pPr>
      <w:r w:rsidRPr="00EE6F96">
        <w:rPr>
          <w:rFonts w:ascii="Times New Roman" w:eastAsia="MS PMincho" w:hAnsi="Times New Roman"/>
          <w:sz w:val="20"/>
          <w:szCs w:val="20"/>
          <w:lang w:eastAsia="ja-JP"/>
        </w:rPr>
        <w:t>FFS details on whether and how to indicate that FD-OCC is not applied to DMRS port</w:t>
      </w:r>
    </w:p>
    <w:p w14:paraId="2B5F908E" w14:textId="77777777" w:rsidR="00446F10" w:rsidRDefault="00446F10" w:rsidP="00446F1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0C39661D" w14:textId="77777777" w:rsidR="00446F10" w:rsidRDefault="00446F10" w:rsidP="00446F10"/>
    <w:p w14:paraId="110F27CD" w14:textId="77777777" w:rsidR="00446F10" w:rsidRDefault="00446F10" w:rsidP="00446F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46F10" w14:paraId="6B1DBAF7" w14:textId="77777777" w:rsidTr="00E16E5F">
        <w:trPr>
          <w:trHeight w:val="224"/>
        </w:trPr>
        <w:tc>
          <w:tcPr>
            <w:tcW w:w="1871" w:type="dxa"/>
            <w:shd w:val="clear" w:color="auto" w:fill="FFE599" w:themeFill="accent4" w:themeFillTint="66"/>
          </w:tcPr>
          <w:p w14:paraId="0D769EF8"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BD4C1D"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5198" w14:paraId="79EAFEE7" w14:textId="77777777" w:rsidTr="00E16E5F">
        <w:trPr>
          <w:trHeight w:val="339"/>
        </w:trPr>
        <w:tc>
          <w:tcPr>
            <w:tcW w:w="1871" w:type="dxa"/>
          </w:tcPr>
          <w:p w14:paraId="6E9A8C0A" w14:textId="36B4F87A" w:rsidR="00DD5198" w:rsidRPr="00EF0DB5" w:rsidRDefault="00DD5198" w:rsidP="00DD5198">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HiSilicon</w:t>
            </w:r>
          </w:p>
        </w:tc>
        <w:tc>
          <w:tcPr>
            <w:tcW w:w="8021" w:type="dxa"/>
          </w:tcPr>
          <w:p w14:paraId="39FB54A5" w14:textId="057C8724" w:rsidR="00DD5198" w:rsidRPr="00EF0DB5" w:rsidRDefault="00DD5198" w:rsidP="00DD5198">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DD5198" w14:paraId="153EAEEF" w14:textId="77777777" w:rsidTr="00E16E5F">
        <w:trPr>
          <w:trHeight w:val="339"/>
        </w:trPr>
        <w:tc>
          <w:tcPr>
            <w:tcW w:w="1871" w:type="dxa"/>
          </w:tcPr>
          <w:p w14:paraId="4741D044" w14:textId="4B8DD157" w:rsidR="00DD5198"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B63300B" w14:textId="0278304E" w:rsidR="00DD5198"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57E1BF21" w14:textId="77777777" w:rsidR="005F06F6" w:rsidRDefault="005F06F6" w:rsidP="00DD5198">
            <w:pPr>
              <w:pStyle w:val="BodyText"/>
              <w:spacing w:before="0" w:after="0" w:line="240" w:lineRule="auto"/>
              <w:rPr>
                <w:rFonts w:ascii="Times New Roman" w:hAnsi="Times New Roman"/>
                <w:szCs w:val="20"/>
                <w:lang w:eastAsia="zh-CN"/>
              </w:rPr>
            </w:pPr>
          </w:p>
          <w:p w14:paraId="30673074" w14:textId="4104DDA2" w:rsidR="008B17C3"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DMRS type-2, we support similar restriction</w:t>
            </w:r>
            <w:r w:rsidR="006B2737">
              <w:rPr>
                <w:rFonts w:ascii="Times New Roman" w:hAnsi="Times New Roman"/>
                <w:szCs w:val="20"/>
                <w:lang w:eastAsia="zh-CN"/>
              </w:rPr>
              <w:t xml:space="preserve"> to turn off FD-OCC </w:t>
            </w:r>
          </w:p>
          <w:p w14:paraId="72B77108" w14:textId="77777777" w:rsidR="005F06F6" w:rsidRDefault="005F06F6" w:rsidP="00DD5198">
            <w:pPr>
              <w:pStyle w:val="BodyText"/>
              <w:spacing w:before="0" w:after="0" w:line="240" w:lineRule="auto"/>
              <w:rPr>
                <w:rFonts w:ascii="Times New Roman" w:hAnsi="Times New Roman"/>
                <w:szCs w:val="20"/>
                <w:lang w:eastAsia="zh-CN"/>
              </w:rPr>
            </w:pPr>
          </w:p>
          <w:p w14:paraId="584B25F0" w14:textId="77777777" w:rsidR="008B17C3"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24D5C48F" w14:textId="0A6E47EF" w:rsidR="008B17C3" w:rsidRDefault="008B17C3" w:rsidP="00DD5198">
            <w:pPr>
              <w:pStyle w:val="BodyText"/>
              <w:spacing w:before="0" w:after="0" w:line="240" w:lineRule="auto"/>
              <w:rPr>
                <w:rFonts w:ascii="Times New Roman" w:hAnsi="Times New Roman"/>
                <w:szCs w:val="20"/>
                <w:lang w:eastAsia="zh-CN"/>
              </w:rPr>
            </w:pPr>
          </w:p>
          <w:p w14:paraId="43CA585E" w14:textId="77777777" w:rsidR="005F06F6" w:rsidRDefault="005F06F6" w:rsidP="00DD5198">
            <w:pPr>
              <w:pStyle w:val="BodyText"/>
              <w:spacing w:before="0" w:after="0" w:line="240" w:lineRule="auto"/>
              <w:rPr>
                <w:rFonts w:ascii="Times New Roman" w:hAnsi="Times New Roman"/>
                <w:szCs w:val="20"/>
                <w:lang w:eastAsia="zh-CN"/>
              </w:rPr>
            </w:pPr>
          </w:p>
          <w:p w14:paraId="37E26EC0" w14:textId="77777777" w:rsidR="008B17C3" w:rsidRDefault="008B17C3" w:rsidP="008B17C3">
            <w:pPr>
              <w:overflowPunct/>
              <w:autoSpaceDE/>
              <w:autoSpaceDN/>
              <w:adjustRightInd/>
              <w:jc w:val="center"/>
              <w:textAlignment w:val="auto"/>
            </w:pPr>
            <w:r w:rsidRPr="00071D0F">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5F06F6" w14:paraId="34FDBB97" w14:textId="77777777" w:rsidTr="005F06F6">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BF9C90" w14:textId="77777777" w:rsidR="005F06F6" w:rsidRDefault="005F06F6" w:rsidP="008B17C3">
                  <w:pPr>
                    <w:spacing w:after="0"/>
                    <w:jc w:val="center"/>
                    <w:rPr>
                      <w:rFonts w:eastAsiaTheme="minorHAnsi"/>
                      <w:b/>
                      <w:bCs/>
                    </w:rPr>
                  </w:pPr>
                  <w:r>
                    <w:rPr>
                      <w:b/>
                      <w:bCs/>
                    </w:rPr>
                    <w:t>SCS</w:t>
                  </w:r>
                </w:p>
                <w:p w14:paraId="45E5E780" w14:textId="77777777" w:rsidR="005F06F6" w:rsidRDefault="005F06F6" w:rsidP="008B17C3">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EF344" w14:textId="77777777" w:rsidR="005F06F6" w:rsidRDefault="005F06F6" w:rsidP="008B17C3">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74268" w14:textId="77777777" w:rsidR="005F06F6" w:rsidRDefault="005F06F6" w:rsidP="008B17C3">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B6D4B" w14:textId="77777777" w:rsidR="005F06F6" w:rsidRDefault="005F06F6" w:rsidP="008B17C3">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CA419" w14:textId="77777777" w:rsidR="005F06F6" w:rsidRDefault="005F06F6" w:rsidP="008B17C3">
                  <w:pPr>
                    <w:jc w:val="center"/>
                    <w:rPr>
                      <w:b/>
                      <w:bCs/>
                    </w:rPr>
                  </w:pPr>
                  <w:r>
                    <w:rPr>
                      <w:b/>
                      <w:bCs/>
                    </w:rPr>
                    <w:t>Max # of ports</w:t>
                  </w:r>
                </w:p>
              </w:tc>
            </w:tr>
            <w:tr w:rsidR="005F06F6" w14:paraId="44C1B5C4"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24FA0" w14:textId="77777777" w:rsidR="005F06F6" w:rsidRDefault="005F06F6" w:rsidP="008B17C3">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855058"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76801AE"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C15558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97E729B" w14:textId="77777777" w:rsidR="005F06F6" w:rsidRDefault="005F06F6" w:rsidP="008B17C3">
                  <w:pPr>
                    <w:jc w:val="center"/>
                  </w:pPr>
                  <w:r>
                    <w:t>2</w:t>
                  </w:r>
                </w:p>
              </w:tc>
            </w:tr>
            <w:tr w:rsidR="005F06F6" w14:paraId="327F7F3D"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56670BB9"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A39AB26"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1679CB6"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EF3A5AC"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42769C4" w14:textId="77777777" w:rsidR="005F06F6" w:rsidRDefault="005F06F6" w:rsidP="008B17C3">
                  <w:pPr>
                    <w:jc w:val="center"/>
                  </w:pPr>
                  <w:r>
                    <w:t>4</w:t>
                  </w:r>
                </w:p>
              </w:tc>
            </w:tr>
            <w:tr w:rsidR="005F06F6" w14:paraId="3CFDFBC7"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0410580"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97CDE23"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662A801"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1D3E630"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9327F48" w14:textId="77777777" w:rsidR="005F06F6" w:rsidRDefault="005F06F6" w:rsidP="008B17C3">
                  <w:pPr>
                    <w:jc w:val="center"/>
                  </w:pPr>
                  <w:r>
                    <w:t>3</w:t>
                  </w:r>
                </w:p>
              </w:tc>
            </w:tr>
            <w:tr w:rsidR="005F06F6" w14:paraId="6861BC64"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76B0D55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78F622FA"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5A8DB1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9E8D39A"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40A65CE" w14:textId="77777777" w:rsidR="005F06F6" w:rsidRDefault="005F06F6" w:rsidP="008B17C3">
                  <w:pPr>
                    <w:jc w:val="center"/>
                  </w:pPr>
                  <w:r>
                    <w:t>6</w:t>
                  </w:r>
                </w:p>
              </w:tc>
            </w:tr>
            <w:tr w:rsidR="005F06F6" w14:paraId="0AAC2E76"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52970" w14:textId="77777777" w:rsidR="005F06F6" w:rsidRDefault="005F06F6" w:rsidP="008B17C3">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9370BF"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E593F07"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0D3E241"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B9BDB6A" w14:textId="77777777" w:rsidR="005F06F6" w:rsidRDefault="005F06F6" w:rsidP="008B17C3">
                  <w:pPr>
                    <w:jc w:val="center"/>
                  </w:pPr>
                  <w:r>
                    <w:t>2</w:t>
                  </w:r>
                </w:p>
              </w:tc>
            </w:tr>
            <w:tr w:rsidR="005F06F6" w14:paraId="1AA4EB56"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0A7F08F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6887427"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BDCD66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2193BC0"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161FF8" w14:textId="77777777" w:rsidR="005F06F6" w:rsidRDefault="005F06F6" w:rsidP="008B17C3">
                  <w:pPr>
                    <w:jc w:val="center"/>
                  </w:pPr>
                  <w:r>
                    <w:t>4</w:t>
                  </w:r>
                </w:p>
              </w:tc>
            </w:tr>
            <w:tr w:rsidR="005F06F6" w14:paraId="039E68A0"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43E4FA5D"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659D7F"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F57F790"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C134C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B121ACC" w14:textId="77777777" w:rsidR="005F06F6" w:rsidRDefault="005F06F6" w:rsidP="008B17C3">
                  <w:pPr>
                    <w:jc w:val="center"/>
                  </w:pPr>
                  <w:r>
                    <w:t>3</w:t>
                  </w:r>
                </w:p>
              </w:tc>
            </w:tr>
            <w:tr w:rsidR="005F06F6" w14:paraId="542EAB2A"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F2084E2"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D96CC3C"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D25F6A2"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47380B7"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E1DBA7A" w14:textId="77777777" w:rsidR="005F06F6" w:rsidRDefault="005F06F6" w:rsidP="008B17C3">
                  <w:pPr>
                    <w:jc w:val="center"/>
                  </w:pPr>
                  <w:r>
                    <w:t>6</w:t>
                  </w:r>
                </w:p>
              </w:tc>
            </w:tr>
          </w:tbl>
          <w:p w14:paraId="42DF8D5B" w14:textId="55FB4D6A" w:rsidR="008B17C3" w:rsidRPr="00DD5198" w:rsidRDefault="008B17C3" w:rsidP="00DD5198">
            <w:pPr>
              <w:pStyle w:val="BodyText"/>
              <w:spacing w:before="0" w:after="0" w:line="240" w:lineRule="auto"/>
              <w:rPr>
                <w:rFonts w:ascii="Times New Roman" w:hAnsi="Times New Roman"/>
                <w:szCs w:val="20"/>
                <w:lang w:eastAsia="zh-CN"/>
              </w:rPr>
            </w:pPr>
          </w:p>
        </w:tc>
      </w:tr>
      <w:tr w:rsidR="00E763BF" w14:paraId="405B563C" w14:textId="77777777" w:rsidTr="00E16E5F">
        <w:trPr>
          <w:trHeight w:val="339"/>
        </w:trPr>
        <w:tc>
          <w:tcPr>
            <w:tcW w:w="1871" w:type="dxa"/>
          </w:tcPr>
          <w:p w14:paraId="20C9B642" w14:textId="4CD3B40A" w:rsidR="00E763BF" w:rsidRDefault="00E763BF" w:rsidP="00E763BF">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70AECEB4" w14:textId="255D0C39" w:rsidR="00E763BF" w:rsidRDefault="00E763BF" w:rsidP="00E763B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7D3CBEE1" w14:textId="77777777" w:rsidR="00E763BF" w:rsidRPr="00E763BF" w:rsidRDefault="00E763BF" w:rsidP="00E763BF">
            <w:pPr>
              <w:pStyle w:val="BodyText"/>
              <w:spacing w:before="0" w:after="0" w:line="240" w:lineRule="auto"/>
              <w:rPr>
                <w:rFonts w:ascii="Times New Roman" w:eastAsiaTheme="minorEastAsia" w:hAnsi="Times New Roman"/>
                <w:szCs w:val="20"/>
                <w:lang w:eastAsia="ko-KR"/>
              </w:rPr>
            </w:pPr>
          </w:p>
          <w:p w14:paraId="7561B4A0" w14:textId="105B3869" w:rsidR="00E763BF" w:rsidRPr="00E763BF" w:rsidRDefault="00E763BF" w:rsidP="00E763B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517CD3" w14:paraId="0A6E7C95" w14:textId="77777777" w:rsidTr="00E16E5F">
        <w:trPr>
          <w:trHeight w:val="339"/>
        </w:trPr>
        <w:tc>
          <w:tcPr>
            <w:tcW w:w="1871" w:type="dxa"/>
          </w:tcPr>
          <w:p w14:paraId="688315D1" w14:textId="089B93AE" w:rsidR="00517CD3" w:rsidRDefault="00517CD3"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07E8D636" w14:textId="07336BEE" w:rsidR="00517CD3" w:rsidRDefault="00517CD3"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w:t>
            </w:r>
            <w:r>
              <w:rPr>
                <w:rFonts w:ascii="Times New Roman" w:eastAsiaTheme="minorEastAsia" w:hAnsi="Times New Roman"/>
                <w:szCs w:val="20"/>
                <w:lang w:eastAsia="ko-KR"/>
              </w:rPr>
              <w:lastRenderedPageBreak/>
              <w:t xml:space="preserve">by UE. Anyway, blind detection of DMRS is essential for MU-MIMO PDSCH reception. Otherwise, there is no performance gain from MU-MIMO. </w:t>
            </w:r>
          </w:p>
        </w:tc>
      </w:tr>
      <w:tr w:rsidR="00E50D64" w14:paraId="4B49FAAB" w14:textId="77777777" w:rsidTr="00E16E5F">
        <w:trPr>
          <w:trHeight w:val="339"/>
        </w:trPr>
        <w:tc>
          <w:tcPr>
            <w:tcW w:w="1871" w:type="dxa"/>
          </w:tcPr>
          <w:p w14:paraId="052A5C86" w14:textId="7237E0A1" w:rsidR="00E50D64" w:rsidRDefault="00E50D64"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Qualcomm </w:t>
            </w:r>
          </w:p>
        </w:tc>
        <w:tc>
          <w:tcPr>
            <w:tcW w:w="8021" w:type="dxa"/>
          </w:tcPr>
          <w:p w14:paraId="452C3069" w14:textId="580ACAAA" w:rsidR="00E50D64" w:rsidRDefault="00E50D64"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r w:rsidR="00183F51">
              <w:rPr>
                <w:rFonts w:ascii="Times New Roman" w:eastAsiaTheme="minorEastAsia" w:hAnsi="Times New Roman"/>
                <w:szCs w:val="20"/>
                <w:lang w:eastAsia="ko-KR"/>
              </w:rPr>
              <w:t xml:space="preserve">We don’t think that restricting the number of ports is needed, as we suggest an adaptive scheme, i.e., number of available ports will depend on </w:t>
            </w:r>
            <w:r w:rsidR="00B52FD1">
              <w:rPr>
                <w:rFonts w:ascii="Times New Roman" w:eastAsiaTheme="minorEastAsia" w:hAnsi="Times New Roman"/>
                <w:szCs w:val="20"/>
                <w:lang w:eastAsia="ko-KR"/>
              </w:rPr>
              <w:t xml:space="preserve">channel conditions, MCS, etc. </w:t>
            </w:r>
            <w:r w:rsidR="004E5BB6">
              <w:rPr>
                <w:rFonts w:ascii="Times New Roman" w:eastAsiaTheme="minorEastAsia" w:hAnsi="Times New Roman"/>
                <w:szCs w:val="20"/>
                <w:lang w:eastAsia="ko-KR"/>
              </w:rPr>
              <w:t xml:space="preserve">If the FD-OCC is turned on, naturally as mentioned by Lenovo a restriction will be applied but it does not need to be specified in the specs.  </w:t>
            </w:r>
          </w:p>
        </w:tc>
      </w:tr>
      <w:tr w:rsidR="002B6C38" w14:paraId="23386581" w14:textId="77777777" w:rsidTr="00E16E5F">
        <w:trPr>
          <w:trHeight w:val="339"/>
        </w:trPr>
        <w:tc>
          <w:tcPr>
            <w:tcW w:w="1871" w:type="dxa"/>
          </w:tcPr>
          <w:p w14:paraId="1B8751AC" w14:textId="4BC59F81" w:rsidR="002B6C38" w:rsidRDefault="002B6C38"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3154F499" w14:textId="638A4E10" w:rsidR="002B6C38" w:rsidRDefault="002B6C38"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0206A7" w14:paraId="02005F69" w14:textId="77777777" w:rsidTr="00E16E5F">
        <w:trPr>
          <w:trHeight w:val="339"/>
        </w:trPr>
        <w:tc>
          <w:tcPr>
            <w:tcW w:w="1871" w:type="dxa"/>
          </w:tcPr>
          <w:p w14:paraId="5529D3B2" w14:textId="5F04805F" w:rsidR="000206A7" w:rsidRDefault="000206A7" w:rsidP="000206A7">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14:paraId="40AB2D94" w14:textId="69518AB3" w:rsidR="000206A7" w:rsidRDefault="000206A7" w:rsidP="000206A7">
            <w:pPr>
              <w:pStyle w:val="BodyText"/>
              <w:spacing w:after="0" w:line="240" w:lineRule="auto"/>
              <w:rPr>
                <w:rFonts w:ascii="Times New Roman" w:eastAsiaTheme="minorEastAsia" w:hAnsi="Times New Roman"/>
                <w:szCs w:val="20"/>
                <w:lang w:eastAsia="ko-KR"/>
              </w:rPr>
            </w:pPr>
            <w:r w:rsidRPr="00453EF3">
              <w:rPr>
                <w:rFonts w:ascii="Times New Roman" w:eastAsiaTheme="minorEastAsia" w:hAnsi="Times New Roman"/>
                <w:szCs w:val="20"/>
                <w:lang w:eastAsia="ko-KR"/>
              </w:rPr>
              <w:t>We are ok with the proposal in principle. Agree with the reasoning give</w:t>
            </w:r>
            <w:r>
              <w:rPr>
                <w:rFonts w:ascii="Times New Roman" w:eastAsiaTheme="minorEastAsia" w:hAnsi="Times New Roman"/>
                <w:szCs w:val="20"/>
                <w:lang w:eastAsia="ko-KR"/>
              </w:rPr>
              <w:t>n</w:t>
            </w:r>
            <w:r w:rsidRPr="00453EF3">
              <w:rPr>
                <w:rFonts w:ascii="Times New Roman" w:eastAsiaTheme="minorEastAsia" w:hAnsi="Times New Roman"/>
                <w:szCs w:val="20"/>
                <w:lang w:eastAsia="ko-KR"/>
              </w:rPr>
              <w:t xml:space="preserve"> by Lenovo and recommend not to keep the first sub-bullet</w:t>
            </w:r>
            <w:r>
              <w:rPr>
                <w:rFonts w:ascii="Times New Roman" w:eastAsiaTheme="minorEastAsia" w:hAnsi="Times New Roman"/>
                <w:szCs w:val="20"/>
                <w:lang w:eastAsia="ko-KR"/>
              </w:rPr>
              <w:t xml:space="preserve"> regarding FFS </w:t>
            </w:r>
            <w:r w:rsidRPr="00EE6F96">
              <w:rPr>
                <w:rFonts w:ascii="Times New Roman" w:hAnsi="Times New Roman"/>
                <w:szCs w:val="20"/>
              </w:rPr>
              <w:t>whether applies to DMRS type-2</w:t>
            </w:r>
            <w:r w:rsidRPr="00453EF3">
              <w:rPr>
                <w:rFonts w:ascii="Times New Roman" w:eastAsiaTheme="minorEastAsia" w:hAnsi="Times New Roman"/>
                <w:szCs w:val="20"/>
                <w:lang w:eastAsia="ko-KR"/>
              </w:rPr>
              <w:t xml:space="preserve">. </w:t>
            </w:r>
          </w:p>
        </w:tc>
      </w:tr>
    </w:tbl>
    <w:p w14:paraId="2494F27C" w14:textId="4F7BDCC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446034" w14:textId="0AF530E1" w:rsidR="000C25E8" w:rsidRPr="000C25E8" w:rsidRDefault="000C25E8" w:rsidP="000C25E8">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51C181B9" w14:textId="282B08C6" w:rsidR="004215C7" w:rsidRDefault="004215C7" w:rsidP="004215C7">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287FE9" w:rsidRPr="00A15231" w14:paraId="6CDF9B5D" w14:textId="77777777" w:rsidTr="00A15231">
        <w:trPr>
          <w:trHeight w:val="339"/>
        </w:trPr>
        <w:tc>
          <w:tcPr>
            <w:tcW w:w="1871" w:type="dxa"/>
          </w:tcPr>
          <w:p w14:paraId="2C9A5014" w14:textId="76696AF4"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6FEED3A" w14:textId="4538F71F" w:rsidR="00287FE9" w:rsidRDefault="00287FE9" w:rsidP="00287FE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CA2AE1" w14:paraId="721BE19A" w14:textId="77777777" w:rsidTr="00CA2AE1">
        <w:trPr>
          <w:trHeight w:val="339"/>
        </w:trPr>
        <w:tc>
          <w:tcPr>
            <w:tcW w:w="1871" w:type="dxa"/>
          </w:tcPr>
          <w:p w14:paraId="7C0BD20D"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C862A91"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4B29" w14:paraId="5D7751BA" w14:textId="77777777" w:rsidTr="00CA2AE1">
        <w:trPr>
          <w:trHeight w:val="339"/>
        </w:trPr>
        <w:tc>
          <w:tcPr>
            <w:tcW w:w="1871" w:type="dxa"/>
          </w:tcPr>
          <w:p w14:paraId="7D60F2AF" w14:textId="5124C838" w:rsidR="00454B29" w:rsidRDefault="00454B29" w:rsidP="00454B29">
            <w:pPr>
              <w:pStyle w:val="BodyText"/>
              <w:spacing w:after="0" w:line="240" w:lineRule="auto"/>
              <w:rPr>
                <w:rFonts w:ascii="Times New Roman" w:hAnsi="Times New Roman"/>
                <w:szCs w:val="20"/>
                <w:lang w:eastAsia="zh-CN"/>
              </w:rPr>
            </w:pPr>
          </w:p>
        </w:tc>
        <w:tc>
          <w:tcPr>
            <w:tcW w:w="8021" w:type="dxa"/>
          </w:tcPr>
          <w:p w14:paraId="0B4B292D" w14:textId="77777777" w:rsidR="00454B29" w:rsidRDefault="00454B29" w:rsidP="00454B29">
            <w:pPr>
              <w:pStyle w:val="BodyText"/>
              <w:spacing w:after="0" w:line="240" w:lineRule="auto"/>
              <w:rPr>
                <w:rFonts w:ascii="Times New Roman" w:hAnsi="Times New Roman"/>
                <w:szCs w:val="20"/>
                <w:lang w:eastAsia="zh-CN"/>
              </w:rPr>
            </w:pP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E30CE2">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E30CE2">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E30CE2">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E30CE2">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E30CE2">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E30CE2">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E30CE2">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E30CE2">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E30CE2">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E30CE2">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E30CE2">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E30CE2">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E30CE2">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E30CE2">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E30CE2">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E30CE2">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E30CE2">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E30CE2">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E30CE2">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E30CE2">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E30CE2">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E30CE2">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E30CE2">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E30CE2">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E30CE2">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E30CE2">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E30CE2">
      <w:pPr>
        <w:pStyle w:val="ListParagraph"/>
        <w:numPr>
          <w:ilvl w:val="0"/>
          <w:numId w:val="31"/>
        </w:numPr>
        <w:ind w:left="540" w:hanging="540"/>
        <w:rPr>
          <w:rFonts w:ascii="Times New Roman" w:hAnsi="Times New Roman"/>
          <w:sz w:val="20"/>
          <w:szCs w:val="20"/>
        </w:rPr>
      </w:pPr>
      <w:hyperlink r:id="rId52"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E30CE2">
      <w:pPr>
        <w:pStyle w:val="ListParagraph"/>
        <w:numPr>
          <w:ilvl w:val="0"/>
          <w:numId w:val="31"/>
        </w:numPr>
        <w:ind w:left="540" w:hanging="540"/>
        <w:rPr>
          <w:rFonts w:ascii="Times New Roman" w:hAnsi="Times New Roman"/>
          <w:sz w:val="20"/>
          <w:szCs w:val="20"/>
        </w:rPr>
      </w:pPr>
      <w:hyperlink r:id="rId53"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15096" w14:textId="77777777" w:rsidR="00E30CE2" w:rsidRDefault="00E30CE2">
      <w:pPr>
        <w:spacing w:after="0" w:line="240" w:lineRule="auto"/>
      </w:pPr>
      <w:r>
        <w:separator/>
      </w:r>
    </w:p>
  </w:endnote>
  <w:endnote w:type="continuationSeparator" w:id="0">
    <w:p w14:paraId="369642F1" w14:textId="77777777" w:rsidR="00E30CE2" w:rsidRDefault="00E3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8E8BB" w14:textId="77777777" w:rsidR="0071519A" w:rsidRDefault="007151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71519A" w:rsidRDefault="007151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06C1B" w14:textId="5E2D6E01" w:rsidR="0071519A" w:rsidRDefault="0071519A">
    <w:pPr>
      <w:pStyle w:val="Footer"/>
      <w:ind w:right="360"/>
    </w:pPr>
    <w:r>
      <w:rPr>
        <w:rStyle w:val="PageNumber"/>
      </w:rPr>
      <w:fldChar w:fldCharType="begin"/>
    </w:r>
    <w:r>
      <w:rPr>
        <w:rStyle w:val="PageNumber"/>
      </w:rPr>
      <w:instrText xml:space="preserve"> PAGE </w:instrText>
    </w:r>
    <w:r>
      <w:rPr>
        <w:rStyle w:val="PageNumber"/>
      </w:rPr>
      <w:fldChar w:fldCharType="separate"/>
    </w:r>
    <w:r w:rsidR="003E310A">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E310A">
      <w:rPr>
        <w:rStyle w:val="PageNumber"/>
        <w:noProof/>
      </w:rPr>
      <w:t>61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77B71" w14:textId="77777777" w:rsidR="00E30CE2" w:rsidRDefault="00E30CE2">
      <w:pPr>
        <w:spacing w:after="0" w:line="240" w:lineRule="auto"/>
      </w:pPr>
      <w:r>
        <w:separator/>
      </w:r>
    </w:p>
  </w:footnote>
  <w:footnote w:type="continuationSeparator" w:id="0">
    <w:p w14:paraId="074C473B" w14:textId="77777777" w:rsidR="00E30CE2" w:rsidRDefault="00E30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83C3B" w14:textId="77777777" w:rsidR="0071519A" w:rsidRDefault="007151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 w:id="188659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331.zip" TargetMode="External"/><Relationship Id="rId39" Type="http://schemas.openxmlformats.org/officeDocument/2006/relationships/hyperlink" Target="https://www.3gpp.org/ftp/tsg_ran/WG1_RL1/TSGR1_104b-e/Docs/R1-2103025.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76.zip" TargetMode="External"/><Relationship Id="rId42" Type="http://schemas.openxmlformats.org/officeDocument/2006/relationships/hyperlink" Target="https://www.3gpp.org/ftp/tsg_ran/WG1_RL1/TSGR1_104b-e/Docs/R1-2103233.zip" TargetMode="External"/><Relationship Id="rId47" Type="http://schemas.openxmlformats.org/officeDocument/2006/relationships/hyperlink" Target="https://www.3gpp.org/ftp/tsg_ran/WG1_RL1/TSGR1_104b-e/Docs/R1-2103452.zip" TargetMode="External"/><Relationship Id="rId50" Type="http://schemas.openxmlformats.org/officeDocument/2006/relationships/hyperlink" Target="https://www.3gpp.org/ftp/tsg_ran/WG1_RL1/TSGR1_104b-e/Docs/R1-2103513.zip" TargetMode="External"/><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518.zip" TargetMode="Externa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s://www.3gpp.org/ftp/tsg_ran/WG1_RL1/TSGR1_104b-e/Docs/R1-2102625.zip" TargetMode="External"/><Relationship Id="rId37" Type="http://schemas.openxmlformats.org/officeDocument/2006/relationships/hyperlink" Target="https://www.3gpp.org/ftp/tsg_ran/WG1_RL1/TSGR1_104b-e/Docs/R1-2103000.zip" TargetMode="External"/><Relationship Id="rId40" Type="http://schemas.openxmlformats.org/officeDocument/2006/relationships/hyperlink" Target="https://www.3gpp.org/ftp/tsg_ran/WG1_RL1/TSGR1_104b-e/Docs/R1-2103100.zip" TargetMode="External"/><Relationship Id="rId45" Type="http://schemas.openxmlformats.org/officeDocument/2006/relationships/hyperlink" Target="https://www.3gpp.org/ftp/tsg_ran/WG1_RL1/TSGR1_104b-e/Docs/R1-2103407.zip" TargetMode="External"/><Relationship Id="rId53" Type="http://schemas.openxmlformats.org/officeDocument/2006/relationships/hyperlink" Target="https://www.3gpp.org/ftp/tsg_ran/WG1_RL1/TSGR1_104b-e/Docs/R1-2103726.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89.zip" TargetMode="External"/><Relationship Id="rId30" Type="http://schemas.openxmlformats.org/officeDocument/2006/relationships/hyperlink" Target="https://www.3gpp.org/ftp/tsg_ran/WG1_RL1/TSGR1_104b-e/Docs/R1-2102562.zip" TargetMode="External"/><Relationship Id="rId35" Type="http://schemas.openxmlformats.org/officeDocument/2006/relationships/hyperlink" Target="https://www.3gpp.org/ftp/tsg_ran/WG1_RL1/TSGR1_104b-e/Docs/R1-2102792.zip" TargetMode="External"/><Relationship Id="rId43" Type="http://schemas.openxmlformats.org/officeDocument/2006/relationships/hyperlink" Target="https://www.3gpp.org/ftp/tsg_ran/WG1_RL1/TSGR1_104b-e/Docs/R1-2103298.zip" TargetMode="External"/><Relationship Id="rId48" Type="http://schemas.openxmlformats.org/officeDocument/2006/relationships/hyperlink" Target="https://www.3gpp.org/ftp/tsg_ran/WG1_RL1/TSGR1_104b-e/Docs/R1-2103463.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4b-e/Docs/R1-210357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716.zip" TargetMode="External"/><Relationship Id="rId38" Type="http://schemas.openxmlformats.org/officeDocument/2006/relationships/hyperlink" Target="https://www.3gpp.org/ftp/tsg_ran/WG1_RL1/TSGR1_104b-e/Docs/R1-2103012.zip" TargetMode="External"/><Relationship Id="rId46" Type="http://schemas.openxmlformats.org/officeDocument/2006/relationships/hyperlink" Target="https://www.3gpp.org/ftp/tsg_ran/WG1_RL1/TSGR1_104b-e/Docs/R1-2103414.zip" TargetMode="External"/><Relationship Id="rId59" Type="http://schemas.openxmlformats.org/officeDocument/2006/relationships/glossaryDocument" Target="glossary/document.xml"/><Relationship Id="rId20" Type="http://schemas.openxmlformats.org/officeDocument/2006/relationships/oleObject" Target="embeddings/oleObject4.bin"/><Relationship Id="rId41" Type="http://schemas.openxmlformats.org/officeDocument/2006/relationships/hyperlink" Target="https://www.3gpp.org/ftp/tsg_ran/WG1_RL1/TSGR1_104b-e/Docs/R1-210316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s://www.3gpp.org/ftp/tsg_ran/WG1_RL1/TSGR1_104b-e/Docs/R1-2102452.zip" TargetMode="External"/><Relationship Id="rId36" Type="http://schemas.openxmlformats.org/officeDocument/2006/relationships/hyperlink" Target="https://www.3gpp.org/ftp/tsg_ran/WG1_RL1/TSGR1_104b-e/Docs/R1-2102980.zip" TargetMode="External"/><Relationship Id="rId49" Type="http://schemas.openxmlformats.org/officeDocument/2006/relationships/hyperlink" Target="https://www.3gpp.org/ftp/tsg_ran/WG1_RL1/TSGR1_104b-e/Docs/R1-2103491.zip"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www.3gpp.org/ftp/tsg_ran/WG1_RL1/TSGR1_104b-e/Docs/R1-2102569.zip" TargetMode="External"/><Relationship Id="rId44" Type="http://schemas.openxmlformats.org/officeDocument/2006/relationships/hyperlink" Target="https://www.3gpp.org/ftp/tsg_ran/WG1_RL1/TSGR1_104b-e/Docs/R1-2103343.zip" TargetMode="External"/><Relationship Id="rId52" Type="http://schemas.openxmlformats.org/officeDocument/2006/relationships/hyperlink" Target="https://www.3gpp.org/ftp/tsg_ran/WG1_RL1/TSGR1_104b-e/Docs/R1-2103693.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57DAB"/>
    <w:rsid w:val="00667A32"/>
    <w:rsid w:val="00670540"/>
    <w:rsid w:val="0068518C"/>
    <w:rsid w:val="00690CB3"/>
    <w:rsid w:val="00693369"/>
    <w:rsid w:val="006A2D5B"/>
    <w:rsid w:val="006A453E"/>
    <w:rsid w:val="006C170E"/>
    <w:rsid w:val="006C390A"/>
    <w:rsid w:val="006D26C5"/>
    <w:rsid w:val="007141E3"/>
    <w:rsid w:val="00714A50"/>
    <w:rsid w:val="00722B55"/>
    <w:rsid w:val="007262A1"/>
    <w:rsid w:val="00760785"/>
    <w:rsid w:val="007D0E02"/>
    <w:rsid w:val="007D1FCD"/>
    <w:rsid w:val="0084073E"/>
    <w:rsid w:val="008447D3"/>
    <w:rsid w:val="00846A68"/>
    <w:rsid w:val="00896296"/>
    <w:rsid w:val="008B1F9D"/>
    <w:rsid w:val="008B5636"/>
    <w:rsid w:val="008E3038"/>
    <w:rsid w:val="008F6951"/>
    <w:rsid w:val="0090443B"/>
    <w:rsid w:val="0092454C"/>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312E2E-F072-4CBA-8E9C-07B55C996879}">
  <ds:schemaRefs>
    <ds:schemaRef ds:uri="http://schemas.openxmlformats.org/officeDocument/2006/bibliography"/>
  </ds:schemaRefs>
</ds:datastoreItem>
</file>

<file path=customXml/itemProps7.xml><?xml version="1.0" encoding="utf-8"?>
<ds:datastoreItem xmlns:ds="http://schemas.openxmlformats.org/officeDocument/2006/customXml" ds:itemID="{56F0ED64-FA01-4461-A1A4-962B87CD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9</TotalTime>
  <Pages>61</Pages>
  <Words>24247</Words>
  <Characters>138212</Characters>
  <Application>Microsoft Office Word</Application>
  <DocSecurity>0</DocSecurity>
  <Lines>1151</Lines>
  <Paragraphs>324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[104b-e-NR-52-71GHz-05]</vt:lpstr>
      <vt:lpstr>Discussion summary #1 of [104b-e-NR-52-71GHz-05]</vt:lpstr>
    </vt:vector>
  </TitlesOfParts>
  <Company>Intel</Company>
  <LinksUpToDate>false</LinksUpToDate>
  <CharactersWithSpaces>162135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Hsien-Ping Lin</cp:lastModifiedBy>
  <cp:revision>4</cp:revision>
  <cp:lastPrinted>2011-11-09T07:49:00Z</cp:lastPrinted>
  <dcterms:created xsi:type="dcterms:W3CDTF">2021-04-16T00:48:00Z</dcterms:created>
  <dcterms:modified xsi:type="dcterms:W3CDTF">2021-04-16T00:57:00Z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