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spacing w:after="0" w:line="240" w:lineRule="auto"/>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spacing w:after="0" w:line="240" w:lineRule="auto"/>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spacing w:after="0" w:line="240" w:lineRule="auto"/>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0B35A184" w14:textId="77777777" w:rsidR="00AA3A45" w:rsidRDefault="00AA3A45">
      <w:pPr>
        <w:rPr>
          <w:rFonts w:eastAsia="SimSun"/>
          <w:lang w:eastAsia="zh-CN"/>
        </w:rPr>
      </w:pPr>
    </w:p>
    <w:p w14:paraId="2381E9BF" w14:textId="77777777" w:rsidR="00867382" w:rsidRDefault="00867382" w:rsidP="00867382">
      <w:pPr>
        <w:pStyle w:val="Heading1"/>
        <w:tabs>
          <w:tab w:val="num" w:pos="432"/>
        </w:tabs>
        <w:rPr>
          <w:lang w:eastAsia="zh-CN"/>
        </w:rPr>
      </w:pPr>
      <w:r w:rsidRPr="00AA3A45">
        <w:rPr>
          <w:lang w:eastAsia="zh-CN"/>
        </w:rPr>
        <w:t>Discussion</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spacing w:after="0" w:line="240" w:lineRule="auto"/>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spacing w:after="0" w:line="240" w:lineRule="auto"/>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line="240" w:lineRule="auto"/>
              <w:rPr>
                <w:rFonts w:eastAsia="SimSun"/>
                <w:b w:val="0"/>
                <w:szCs w:val="24"/>
                <w:lang w:val="en-US" w:eastAsia="zh-CN"/>
              </w:rPr>
            </w:pPr>
            <w:r w:rsidRPr="0071751B">
              <w:rPr>
                <w:rFonts w:eastAsia="SimSun"/>
                <w:b w:val="0"/>
                <w:szCs w:val="24"/>
                <w:lang w:val="en-US"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line="240" w:lineRule="auto"/>
              <w:rPr>
                <w:rFonts w:eastAsia="SimSun"/>
                <w:b w:val="0"/>
                <w:szCs w:val="24"/>
                <w:lang w:val="en-US" w:eastAsia="zh-CN"/>
              </w:rPr>
            </w:pPr>
            <w:r w:rsidRPr="0071751B">
              <w:rPr>
                <w:rFonts w:eastAsia="SimSun"/>
                <w:b w:val="0"/>
                <w:szCs w:val="24"/>
                <w:lang w:val="en-US" w:eastAsia="zh-CN"/>
              </w:rPr>
              <w:t>Max packet size: 2 * Mean packet size</w:t>
            </w:r>
          </w:p>
          <w:p w14:paraId="12FF89C0" w14:textId="7FB7EA73" w:rsidR="00437893" w:rsidRPr="0071751B" w:rsidRDefault="00437893" w:rsidP="00437893">
            <w:pPr>
              <w:rPr>
                <w:rFonts w:eastAsia="SimSun"/>
                <w:szCs w:val="24"/>
                <w:lang w:val="en-US" w:eastAsia="zh-CN"/>
              </w:rPr>
            </w:pPr>
            <w:r w:rsidRPr="0071751B">
              <w:rPr>
                <w:rFonts w:eastAsia="SimSun"/>
                <w:szCs w:val="24"/>
                <w:lang w:val="en-US"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spacing w:after="0" w:line="240" w:lineRule="auto"/>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spacing w:after="0" w:line="240" w:lineRule="auto"/>
              <w:jc w:val="both"/>
              <w:rPr>
                <w:iCs/>
              </w:rPr>
            </w:pPr>
            <w:r w:rsidRPr="0071751B">
              <w:rPr>
                <w:iCs/>
              </w:rPr>
              <w:lastRenderedPageBreak/>
              <w:t xml:space="preserve">15% of Mean packet size derived above </w:t>
            </w:r>
          </w:p>
          <w:p w14:paraId="37AE96C9" w14:textId="77777777" w:rsidR="006173FD" w:rsidRPr="0071751B" w:rsidRDefault="006173FD" w:rsidP="004A73EE">
            <w:pPr>
              <w:pStyle w:val="ListParagraph"/>
              <w:widowControl w:val="0"/>
              <w:numPr>
                <w:ilvl w:val="0"/>
                <w:numId w:val="60"/>
              </w:numPr>
              <w:spacing w:after="0" w:line="240" w:lineRule="auto"/>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spacing w:after="0" w:line="240" w:lineRule="auto"/>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spacing w:after="0" w:line="240" w:lineRule="auto"/>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spacing w:after="0" w:line="240" w:lineRule="auto"/>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lastRenderedPageBreak/>
              <w:t>CATT</w:t>
            </w:r>
          </w:p>
        </w:tc>
        <w:tc>
          <w:tcPr>
            <w:tcW w:w="8761" w:type="dxa"/>
          </w:tcPr>
          <w:p w14:paraId="5958C263" w14:textId="77777777" w:rsidR="006173FD" w:rsidRPr="0071751B" w:rsidRDefault="006173FD" w:rsidP="006173FD">
            <w:pPr>
              <w:pStyle w:val="BodyText"/>
              <w:spacing w:after="0" w:line="240" w:lineRule="auto"/>
              <w:jc w:val="both"/>
              <w:rPr>
                <w:rFonts w:eastAsiaTheme="minorEastAsia"/>
                <w:iCs/>
                <w:lang w:eastAsia="zh-CN"/>
              </w:rPr>
            </w:pPr>
            <w:r w:rsidRPr="0071751B">
              <w:rPr>
                <w:rFonts w:eastAsiaTheme="minorEastAsia" w:hint="eastAsia"/>
                <w:iCs/>
                <w:lang w:eastAsia="zh-CN"/>
              </w:rPr>
              <w:t>T</w:t>
            </w:r>
            <w:r w:rsidRPr="0071751B">
              <w:rPr>
                <w:rFonts w:eastAsiaTheme="minorEastAsia"/>
                <w:iCs/>
                <w:lang w:eastAsia="zh-CN"/>
              </w:rPr>
              <w:t>he truncated Gaussian distribution for VBR</w:t>
            </w:r>
            <w:r w:rsidRPr="0071751B">
              <w:rPr>
                <w:rFonts w:eastAsiaTheme="minorEastAsia" w:hint="eastAsia"/>
                <w:iCs/>
                <w:lang w:eastAsia="zh-CN"/>
              </w:rPr>
              <w:t xml:space="preserve"> </w:t>
            </w:r>
          </w:p>
          <w:p w14:paraId="2CD924A1" w14:textId="3983E065" w:rsidR="006173FD" w:rsidRPr="0071751B" w:rsidRDefault="006173FD" w:rsidP="006173FD">
            <w:pPr>
              <w:pStyle w:val="BodyText"/>
              <w:spacing w:after="0" w:line="240" w:lineRule="auto"/>
              <w:jc w:val="both"/>
              <w:rPr>
                <w:rFonts w:eastAsiaTheme="minorEastAsia"/>
                <w:iCs/>
                <w:lang w:eastAsia="zh-CN"/>
              </w:rPr>
            </w:pPr>
            <w:r w:rsidRPr="0071751B">
              <w:rPr>
                <w:rFonts w:eastAsiaTheme="minorEastAsia"/>
                <w:iCs/>
                <w:lang w:eastAsia="zh-CN"/>
              </w:rPr>
              <w:t>Uniform distribution for CBR.</w:t>
            </w:r>
          </w:p>
          <w:p w14:paraId="215F0D95" w14:textId="5FB236DB" w:rsidR="006173FD" w:rsidRPr="0071751B" w:rsidRDefault="006173FD" w:rsidP="006173FD">
            <w:pPr>
              <w:spacing w:after="0" w:line="240" w:lineRule="auto"/>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spacing w:after="0" w:line="240" w:lineRule="auto"/>
              <w:jc w:val="both"/>
              <w:rPr>
                <w:rFonts w:eastAsiaTheme="minorEastAsia"/>
                <w:iCs/>
                <w:lang w:eastAsia="zh-CN"/>
              </w:rPr>
            </w:pPr>
            <w:r w:rsidRPr="0071751B">
              <w:rPr>
                <w:rFonts w:eastAsiaTheme="minorEastAsia" w:hint="eastAsia"/>
                <w:iCs/>
                <w:lang w:eastAsia="zh-CN"/>
              </w:rPr>
              <w:t>STD</w:t>
            </w:r>
            <w:r w:rsidRPr="0071751B">
              <w:rPr>
                <w:rFonts w:eastAsiaTheme="minorEastAsia"/>
                <w:iCs/>
                <w:lang w:eastAsia="zh-CN"/>
              </w:rPr>
              <w:t xml:space="preserve">: </w:t>
            </w:r>
            <w:r w:rsidRPr="0071751B">
              <w:rPr>
                <w:rFonts w:eastAsiaTheme="minorEastAsia" w:hint="eastAsia"/>
                <w:iCs/>
                <w:lang w:eastAsia="zh-CN"/>
              </w:rPr>
              <w:t xml:space="preserve">5% and 10% of Mean packet size </w:t>
            </w:r>
            <w:r w:rsidRPr="0071751B">
              <w:rPr>
                <w:rFonts w:eastAsiaTheme="minorEastAsia"/>
                <w:iCs/>
                <w:lang w:eastAsia="zh-CN"/>
              </w:rPr>
              <w:t>for</w:t>
            </w:r>
            <w:r w:rsidRPr="0071751B">
              <w:rPr>
                <w:rFonts w:eastAsiaTheme="minorEastAsia" w:hint="eastAsia"/>
                <w:iCs/>
                <w:lang w:eastAsia="zh-CN"/>
              </w:rPr>
              <w:t xml:space="preserve"> CBR and VBR, respectively.</w:t>
            </w:r>
          </w:p>
          <w:p w14:paraId="5E7B0136" w14:textId="58AE6ED7" w:rsidR="006173FD" w:rsidRPr="0071751B" w:rsidRDefault="006173FD" w:rsidP="004A73EE">
            <w:pPr>
              <w:pStyle w:val="BodyText"/>
              <w:numPr>
                <w:ilvl w:val="0"/>
                <w:numId w:val="62"/>
              </w:numPr>
              <w:spacing w:after="0" w:line="240" w:lineRule="auto"/>
              <w:jc w:val="both"/>
              <w:rPr>
                <w:rFonts w:eastAsiaTheme="minorEastAsia"/>
                <w:iCs/>
                <w:lang w:eastAsia="zh-CN"/>
              </w:rPr>
            </w:pPr>
            <w:r w:rsidRPr="0071751B">
              <w:rPr>
                <w:rFonts w:eastAsiaTheme="minorEastAsia"/>
                <w:iCs/>
                <w:lang w:eastAsia="zh-CN"/>
              </w:rPr>
              <w:t>M</w:t>
            </w:r>
            <w:r w:rsidRPr="0071751B">
              <w:rPr>
                <w:rFonts w:eastAsiaTheme="minorEastAsia" w:hint="eastAsia"/>
                <w:iCs/>
                <w:lang w:eastAsia="zh-CN"/>
              </w:rPr>
              <w:t>ax</w:t>
            </w:r>
            <w:r w:rsidRPr="0071751B">
              <w:rPr>
                <w:rFonts w:eastAsiaTheme="minorEastAsia"/>
                <w:iCs/>
                <w:lang w:eastAsia="zh-CN"/>
              </w:rPr>
              <w:t xml:space="preserve">: </w:t>
            </w:r>
            <w:r w:rsidRPr="0071751B">
              <w:rPr>
                <w:rFonts w:eastAsiaTheme="minorEastAsia" w:hint="eastAsia"/>
                <w:iCs/>
                <w:lang w:eastAsia="zh-CN"/>
              </w:rPr>
              <w:t xml:space="preserve">1.2 time </w:t>
            </w:r>
            <w:r w:rsidRPr="0071751B">
              <w:rPr>
                <w:rFonts w:eastAsiaTheme="minorEastAsia"/>
                <w:iCs/>
                <w:lang w:eastAsia="zh-CN"/>
              </w:rPr>
              <w:t xml:space="preserve">of </w:t>
            </w:r>
            <w:r w:rsidRPr="0071751B">
              <w:rPr>
                <w:rFonts w:eastAsiaTheme="minorEastAsia" w:hint="eastAsia"/>
                <w:iCs/>
                <w:lang w:eastAsia="zh-CN"/>
              </w:rPr>
              <w:t xml:space="preserve">and equal to Mean packet size </w:t>
            </w:r>
            <w:r w:rsidRPr="0071751B">
              <w:rPr>
                <w:rFonts w:eastAsiaTheme="minorEastAsia"/>
                <w:iCs/>
                <w:lang w:eastAsia="zh-CN"/>
              </w:rPr>
              <w:t>for</w:t>
            </w:r>
            <w:r w:rsidRPr="0071751B">
              <w:rPr>
                <w:rFonts w:eastAsiaTheme="minorEastAsia" w:hint="eastAsia"/>
                <w:iCs/>
                <w:lang w:eastAsia="zh-CN"/>
              </w:rPr>
              <w:t xml:space="preserve"> VBR and CBR, respectively.</w:t>
            </w:r>
          </w:p>
          <w:p w14:paraId="2FEA6396" w14:textId="0BE74D21" w:rsidR="006173FD" w:rsidRPr="0071751B" w:rsidRDefault="006173FD" w:rsidP="004A73EE">
            <w:pPr>
              <w:pStyle w:val="BodyText"/>
              <w:numPr>
                <w:ilvl w:val="0"/>
                <w:numId w:val="62"/>
              </w:numPr>
              <w:spacing w:after="0" w:line="240" w:lineRule="auto"/>
              <w:jc w:val="both"/>
              <w:rPr>
                <w:rFonts w:eastAsiaTheme="minorEastAsia"/>
                <w:iCs/>
                <w:lang w:eastAsia="zh-CN"/>
              </w:rPr>
            </w:pPr>
            <w:r w:rsidRPr="0071751B">
              <w:rPr>
                <w:rFonts w:eastAsiaTheme="minorEastAsia"/>
                <w:iCs/>
                <w:lang w:eastAsia="zh-CN"/>
              </w:rPr>
              <w:t>M</w:t>
            </w:r>
            <w:r w:rsidRPr="0071751B">
              <w:rPr>
                <w:rFonts w:eastAsiaTheme="minorEastAsia" w:hint="eastAsia"/>
                <w:iCs/>
                <w:lang w:eastAsia="zh-CN"/>
              </w:rPr>
              <w:t>in</w:t>
            </w:r>
            <w:r w:rsidRPr="0071751B">
              <w:rPr>
                <w:rFonts w:eastAsiaTheme="minorEastAsia"/>
                <w:iCs/>
                <w:lang w:eastAsia="zh-CN"/>
              </w:rPr>
              <w:t xml:space="preserve">: </w:t>
            </w:r>
            <w:r w:rsidRPr="0071751B">
              <w:rPr>
                <w:rFonts w:eastAsiaTheme="minorEastAsia" w:hint="eastAsia"/>
                <w:iCs/>
                <w:lang w:eastAsia="zh-CN"/>
              </w:rPr>
              <w:t>limited by the minimum IP packet size, i.e. 46Bytes.</w:t>
            </w:r>
          </w:p>
          <w:p w14:paraId="6D37FF34" w14:textId="77777777" w:rsidR="00437893" w:rsidRPr="0071751B" w:rsidRDefault="00437893" w:rsidP="00127F03">
            <w:pPr>
              <w:spacing w:after="0" w:line="240" w:lineRule="auto"/>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proofErr w:type="spellStart"/>
            <w:r w:rsidRPr="0071751B">
              <w:rPr>
                <w:rFonts w:eastAsia="SimSun"/>
                <w:lang w:eastAsia="zh-CN"/>
              </w:rPr>
              <w:t>Futurewei</w:t>
            </w:r>
            <w:proofErr w:type="spellEnd"/>
          </w:p>
        </w:tc>
        <w:tc>
          <w:tcPr>
            <w:tcW w:w="8761" w:type="dxa"/>
          </w:tcPr>
          <w:p w14:paraId="6A1F0EEB" w14:textId="77777777" w:rsidR="006173FD" w:rsidRPr="0071751B" w:rsidRDefault="006173FD" w:rsidP="004A73EE">
            <w:pPr>
              <w:pStyle w:val="ListParagraph"/>
              <w:numPr>
                <w:ilvl w:val="0"/>
                <w:numId w:val="68"/>
              </w:numPr>
              <w:spacing w:after="0" w:line="240" w:lineRule="auto"/>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spacing w:after="0" w:line="240" w:lineRule="auto"/>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spacing w:after="0" w:line="240" w:lineRule="auto"/>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spacing w:after="0" w:line="240" w:lineRule="auto"/>
              <w:contextualSpacing/>
              <w:jc w:val="both"/>
              <w:rPr>
                <w:rFonts w:eastAsia="Batang"/>
                <w:lang w:val="en-US" w:eastAsia="x-none"/>
              </w:rPr>
            </w:pPr>
            <w:r w:rsidRPr="0071751B">
              <w:rPr>
                <w:rFonts w:eastAsia="Batang"/>
                <w:lang w:val="en-US" w:eastAsia="x-none"/>
              </w:rPr>
              <w:t>STD: 2% of mean packet (frame) size</w:t>
            </w:r>
          </w:p>
          <w:p w14:paraId="4848322F" w14:textId="77777777" w:rsidR="006173FD" w:rsidRPr="0071751B" w:rsidRDefault="006173FD" w:rsidP="004A73EE">
            <w:pPr>
              <w:pStyle w:val="ListParagraph"/>
              <w:numPr>
                <w:ilvl w:val="0"/>
                <w:numId w:val="69"/>
              </w:numPr>
              <w:spacing w:after="0" w:line="240" w:lineRule="auto"/>
              <w:contextualSpacing/>
              <w:jc w:val="both"/>
              <w:rPr>
                <w:rFonts w:eastAsia="Batang"/>
                <w:lang w:val="en-US"/>
              </w:rPr>
            </w:pPr>
            <w:r w:rsidRPr="0071751B">
              <w:rPr>
                <w:rFonts w:eastAsia="Batang"/>
                <w:lang w:val="en-US"/>
              </w:rPr>
              <w:t>Max packet (frame) size: 1.1 x mean packet (frame) size</w:t>
            </w:r>
          </w:p>
          <w:p w14:paraId="3455F8BB" w14:textId="1C17ACFC" w:rsidR="00437893" w:rsidRPr="0071751B" w:rsidRDefault="006173FD" w:rsidP="004A73EE">
            <w:pPr>
              <w:pStyle w:val="ListParagraph"/>
              <w:numPr>
                <w:ilvl w:val="0"/>
                <w:numId w:val="69"/>
              </w:numPr>
              <w:spacing w:after="0" w:line="240" w:lineRule="auto"/>
              <w:contextualSpacing/>
              <w:jc w:val="both"/>
              <w:rPr>
                <w:rFonts w:eastAsia="Batang"/>
                <w:lang w:val="en-US"/>
              </w:rPr>
            </w:pPr>
            <w:r w:rsidRPr="0071751B">
              <w:rPr>
                <w:rFonts w:eastAsia="Batang"/>
                <w:lang w:val="en-US"/>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spacing w:after="0" w:line="240" w:lineRule="auto"/>
              <w:contextualSpacing/>
              <w:jc w:val="both"/>
              <w:rPr>
                <w:rFonts w:eastAsia="Batang"/>
                <w:lang w:val="en-US" w:eastAsia="x-none"/>
              </w:rPr>
            </w:pPr>
            <w:r w:rsidRPr="0071751B">
              <w:rPr>
                <w:rFonts w:eastAsia="Batang"/>
                <w:lang w:val="en-US" w:eastAsia="x-none"/>
              </w:rPr>
              <w:t>STD: 15% of mean packet (frame) size</w:t>
            </w:r>
          </w:p>
          <w:p w14:paraId="28A1A6A4" w14:textId="2450BE3B" w:rsidR="00EF783A" w:rsidRPr="0071751B" w:rsidRDefault="00EF783A" w:rsidP="004A73EE">
            <w:pPr>
              <w:pStyle w:val="ListParagraph"/>
              <w:numPr>
                <w:ilvl w:val="0"/>
                <w:numId w:val="69"/>
              </w:numPr>
              <w:spacing w:after="0" w:line="240" w:lineRule="auto"/>
              <w:contextualSpacing/>
              <w:jc w:val="both"/>
              <w:rPr>
                <w:rFonts w:eastAsia="Batang"/>
                <w:lang w:val="en-US"/>
              </w:rPr>
            </w:pPr>
            <w:r w:rsidRPr="0071751B">
              <w:rPr>
                <w:rFonts w:eastAsia="Batang"/>
                <w:lang w:val="en-US"/>
              </w:rPr>
              <w:t>Max packet (frame) size: 1.5 x mean packet (frame) size</w:t>
            </w:r>
          </w:p>
          <w:p w14:paraId="0CFD2D83" w14:textId="066389BC" w:rsidR="00EF783A" w:rsidRPr="0071751B" w:rsidRDefault="00EF783A" w:rsidP="004A73EE">
            <w:pPr>
              <w:pStyle w:val="ListParagraph"/>
              <w:numPr>
                <w:ilvl w:val="0"/>
                <w:numId w:val="69"/>
              </w:numPr>
              <w:spacing w:after="0" w:line="240" w:lineRule="auto"/>
              <w:contextualSpacing/>
              <w:jc w:val="both"/>
              <w:rPr>
                <w:rFonts w:eastAsia="Batang"/>
                <w:lang w:val="en-US" w:eastAsia="x-none"/>
              </w:rPr>
            </w:pPr>
            <w:r w:rsidRPr="0071751B">
              <w:rPr>
                <w:rFonts w:eastAsia="Batang"/>
                <w:lang w:val="en-US"/>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spacing w:after="0" w:line="240" w:lineRule="auto"/>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spacing w:after="0" w:line="240" w:lineRule="auto"/>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spacing w:after="0" w:line="240" w:lineRule="auto"/>
              <w:jc w:val="both"/>
              <w:rPr>
                <w:rFonts w:eastAsia="Batang"/>
                <w:b/>
                <w:i/>
                <w:sz w:val="22"/>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8939F2" w:rsidP="004A73EE">
            <w:pPr>
              <w:pStyle w:val="ListParagraph"/>
              <w:numPr>
                <w:ilvl w:val="0"/>
                <w:numId w:val="71"/>
              </w:numPr>
              <w:overflowPunct w:val="0"/>
              <w:autoSpaceDE w:val="0"/>
              <w:autoSpaceDN w:val="0"/>
              <w:spacing w:after="0" w:line="240" w:lineRule="auto"/>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8939F2" w:rsidP="004A73EE">
            <w:pPr>
              <w:pStyle w:val="ListParagraph"/>
              <w:numPr>
                <w:ilvl w:val="1"/>
                <w:numId w:val="71"/>
              </w:numPr>
              <w:overflowPunct w:val="0"/>
              <w:autoSpaceDE w:val="0"/>
              <w:autoSpaceDN w:val="0"/>
              <w:spacing w:after="0" w:line="240" w:lineRule="auto"/>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8939F2" w:rsidP="004A73EE">
            <w:pPr>
              <w:pStyle w:val="ListParagraph"/>
              <w:numPr>
                <w:ilvl w:val="0"/>
                <w:numId w:val="71"/>
              </w:numPr>
              <w:overflowPunct w:val="0"/>
              <w:autoSpaceDE w:val="0"/>
              <w:autoSpaceDN w:val="0"/>
              <w:spacing w:after="0" w:line="240" w:lineRule="auto"/>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8939F2" w:rsidP="004A73EE">
            <w:pPr>
              <w:pStyle w:val="ListParagraph"/>
              <w:numPr>
                <w:ilvl w:val="1"/>
                <w:numId w:val="71"/>
              </w:numPr>
              <w:overflowPunct w:val="0"/>
              <w:autoSpaceDE w:val="0"/>
              <w:autoSpaceDN w:val="0"/>
              <w:spacing w:after="0" w:line="240" w:lineRule="auto"/>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spacing w:after="0" w:line="240" w:lineRule="auto"/>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spacing w:after="0" w:line="240" w:lineRule="auto"/>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spacing w:after="0" w:line="240" w:lineRule="auto"/>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spacing w:after="0" w:line="240" w:lineRule="auto"/>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spacing w:after="0" w:line="240" w:lineRule="auto"/>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spacing w:after="0" w:line="240" w:lineRule="auto"/>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spacing w:after="0" w:line="240" w:lineRule="auto"/>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spacing w:after="0" w:line="240" w:lineRule="auto"/>
        <w:contextualSpacing/>
        <w:jc w:val="both"/>
        <w:rPr>
          <w:lang w:eastAsia="zh-CN"/>
        </w:rPr>
      </w:pPr>
    </w:p>
    <w:p w14:paraId="7A72730D" w14:textId="175ACAEA" w:rsidR="002834F7" w:rsidRDefault="00467A98"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FE5878">
        <w:rPr>
          <w:rFonts w:eastAsiaTheme="minorEastAsia"/>
          <w:b/>
          <w:bCs/>
          <w:highlight w:val="yellow"/>
          <w:lang w:eastAsia="zh-CN"/>
        </w:rPr>
        <w:t xml:space="preserve">Based on the </w:t>
      </w:r>
      <w:r w:rsidR="004225D0">
        <w:rPr>
          <w:rFonts w:eastAsiaTheme="minorEastAsia"/>
          <w:b/>
          <w:bCs/>
          <w:highlight w:val="yellow"/>
          <w:lang w:eastAsia="zh-CN"/>
        </w:rPr>
        <w:t>discussions and proposals</w:t>
      </w:r>
      <w:r w:rsidR="00FE5878">
        <w:rPr>
          <w:rFonts w:eastAsiaTheme="minorEastAsia"/>
          <w:b/>
          <w:bCs/>
          <w:highlight w:val="yellow"/>
          <w:lang w:eastAsia="zh-CN"/>
        </w:rPr>
        <w:t xml:space="preserve"> </w:t>
      </w:r>
      <w:r w:rsidR="004225D0">
        <w:rPr>
          <w:rFonts w:eastAsiaTheme="minorEastAsia"/>
          <w:b/>
          <w:bCs/>
          <w:highlight w:val="yellow"/>
          <w:lang w:eastAsia="zh-CN"/>
        </w:rPr>
        <w:t>in</w:t>
      </w:r>
      <w:r w:rsidR="00FE5878">
        <w:rPr>
          <w:rFonts w:eastAsiaTheme="minorEastAsia"/>
          <w:b/>
          <w:bCs/>
          <w:highlight w:val="yellow"/>
          <w:lang w:eastAsia="zh-CN"/>
        </w:rPr>
        <w:t xml:space="preserve"> </w:t>
      </w:r>
      <w:proofErr w:type="spellStart"/>
      <w:r w:rsidR="00FE5878">
        <w:rPr>
          <w:rFonts w:eastAsiaTheme="minorEastAsia"/>
          <w:b/>
          <w:bCs/>
          <w:highlight w:val="yellow"/>
          <w:lang w:eastAsia="zh-CN"/>
        </w:rPr>
        <w:t>tdocs</w:t>
      </w:r>
      <w:proofErr w:type="spellEnd"/>
      <w:r w:rsidR="00FE5878">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00C56831" w:rsidRPr="00AC1103">
        <w:rPr>
          <w:rFonts w:eastAsiaTheme="minorEastAsia"/>
          <w:b/>
          <w:bCs/>
          <w:highlight w:val="yellow"/>
          <w:lang w:eastAsia="zh-CN"/>
        </w:rPr>
        <w:t>lease share your comments.</w:t>
      </w:r>
    </w:p>
    <w:p w14:paraId="478BA6E0" w14:textId="72DAC846" w:rsidR="00FE5878" w:rsidRPr="00E02A4F" w:rsidRDefault="002E50B2" w:rsidP="00FE5878">
      <w:pPr>
        <w:overflowPunct w:val="0"/>
        <w:autoSpaceDE w:val="0"/>
        <w:autoSpaceDN w:val="0"/>
        <w:spacing w:after="0" w:line="240" w:lineRule="auto"/>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spacing w:after="0" w:line="240" w:lineRule="auto"/>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spacing w:after="0" w:line="240" w:lineRule="auto"/>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spacing w:after="0" w:line="240" w:lineRule="auto"/>
        <w:rPr>
          <w:rFonts w:eastAsia="SimSun"/>
          <w:lang w:eastAsia="zh-CN"/>
        </w:rPr>
      </w:pPr>
      <w:r>
        <w:rPr>
          <w:rFonts w:eastAsia="SimSun"/>
          <w:lang w:eastAsia="zh-CN"/>
        </w:rPr>
        <w:lastRenderedPageBreak/>
        <w:t>Max: 135% of Mean packet size</w:t>
      </w:r>
    </w:p>
    <w:p w14:paraId="34006BD1" w14:textId="67793031" w:rsidR="00FE5878" w:rsidRPr="00FE5878" w:rsidRDefault="002E50B2" w:rsidP="004A73EE">
      <w:pPr>
        <w:numPr>
          <w:ilvl w:val="0"/>
          <w:numId w:val="79"/>
        </w:numPr>
        <w:overflowPunct w:val="0"/>
        <w:autoSpaceDE w:val="0"/>
        <w:autoSpaceDN w:val="0"/>
        <w:spacing w:after="0" w:line="240" w:lineRule="auto"/>
        <w:contextualSpacing/>
        <w:jc w:val="both"/>
        <w:rPr>
          <w:lang w:eastAsia="zh-CN"/>
        </w:rPr>
      </w:pPr>
      <w:r>
        <w:rPr>
          <w:rFonts w:eastAsia="SimSun"/>
          <w:lang w:eastAsia="zh-CN"/>
        </w:rPr>
        <w:t>Min: 50% of Mean packet size</w:t>
      </w:r>
    </w:p>
    <w:p w14:paraId="2C55A45A" w14:textId="77777777" w:rsidR="00FE5878" w:rsidRPr="00437893" w:rsidRDefault="00FE5878" w:rsidP="00FE5878">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Default="00EF2DBA" w:rsidP="00EF2DBA">
            <w:pPr>
              <w:pStyle w:val="ListParagraph"/>
              <w:numPr>
                <w:ilvl w:val="0"/>
                <w:numId w:val="79"/>
              </w:numPr>
              <w:rPr>
                <w:rFonts w:eastAsia="SimSun"/>
                <w:lang w:eastAsia="zh-CN"/>
              </w:rPr>
            </w:pPr>
            <w:r>
              <w:rPr>
                <w:rFonts w:eastAsia="SimSun"/>
                <w:lang w:eastAsia="zh-CN"/>
              </w:rPr>
              <w:t>STD: 15% of Mean packet size (7 companies)</w:t>
            </w:r>
          </w:p>
          <w:p w14:paraId="6E0EF251" w14:textId="1FD6932F" w:rsidR="00EF2DBA" w:rsidRDefault="00EF2DBA" w:rsidP="00EF2DBA">
            <w:pPr>
              <w:pStyle w:val="ListParagraph"/>
              <w:numPr>
                <w:ilvl w:val="0"/>
                <w:numId w:val="79"/>
              </w:numPr>
              <w:rPr>
                <w:rFonts w:eastAsia="SimSun"/>
                <w:lang w:eastAsia="zh-CN"/>
              </w:rPr>
            </w:pPr>
            <w:r>
              <w:rPr>
                <w:rFonts w:eastAsia="SimSun"/>
                <w:lang w:eastAsia="zh-CN"/>
              </w:rPr>
              <w:t>Max: 1.5 of mean</w:t>
            </w:r>
            <w:r w:rsidR="003D2CD5">
              <w:rPr>
                <w:rFonts w:eastAsia="SimSun"/>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Pr>
                <w:rFonts w:eastAsia="SimSun"/>
                <w:lang w:eastAsia="zh-CN"/>
              </w:rPr>
              <w:t>Min 0.5 of mean</w:t>
            </w:r>
          </w:p>
        </w:tc>
      </w:tr>
      <w:tr w:rsidR="00C56831" w14:paraId="3056B2AB" w14:textId="77777777" w:rsidTr="00F54C2D">
        <w:tc>
          <w:tcPr>
            <w:tcW w:w="1696" w:type="dxa"/>
          </w:tcPr>
          <w:p w14:paraId="0BCDDD63" w14:textId="77777777" w:rsidR="00C56831" w:rsidRDefault="00C56831" w:rsidP="00F54C2D">
            <w:pPr>
              <w:rPr>
                <w:rFonts w:eastAsia="SimSun"/>
                <w:lang w:eastAsia="zh-CN"/>
              </w:rPr>
            </w:pPr>
          </w:p>
        </w:tc>
        <w:tc>
          <w:tcPr>
            <w:tcW w:w="8761" w:type="dxa"/>
          </w:tcPr>
          <w:p w14:paraId="73B2E060" w14:textId="77777777" w:rsidR="00C56831" w:rsidRDefault="00C56831" w:rsidP="00F54C2D">
            <w:pPr>
              <w:rPr>
                <w:rFonts w:eastAsia="SimSun"/>
                <w:lang w:eastAsia="zh-CN"/>
              </w:rPr>
            </w:pPr>
          </w:p>
        </w:tc>
      </w:tr>
    </w:tbl>
    <w:p w14:paraId="144EA3BC" w14:textId="09112443" w:rsidR="002834F7" w:rsidRDefault="002834F7" w:rsidP="002834F7">
      <w:pPr>
        <w:rPr>
          <w:rFonts w:eastAsiaTheme="minorEastAsia"/>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spacing w:after="0" w:line="240" w:lineRule="auto"/>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spacing w:after="0" w:line="240" w:lineRule="auto"/>
              <w:contextualSpacing/>
              <w:rPr>
                <w:rFonts w:eastAsia="PMingLiU"/>
                <w:lang w:val="en-US" w:eastAsia="zh-CN"/>
              </w:rPr>
            </w:pPr>
            <w:r w:rsidRPr="00E02A4F">
              <w:rPr>
                <w:rFonts w:eastAsia="SimSun"/>
                <w:lang w:eastAsia="zh-CN"/>
              </w:rPr>
              <w:t>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B306DE">
              <w:rPr>
                <w:rFonts w:eastAsia="SimSun"/>
                <w:lang w:val="en-US" w:eastAsia="zh-CN"/>
              </w:rPr>
              <w:fldChar w:fldCharType="begin"/>
            </w:r>
            <w:r w:rsidR="00B306DE">
              <w:rPr>
                <w:rFonts w:eastAsia="SimSun"/>
                <w:lang w:val="en-US" w:eastAsia="zh-CN"/>
              </w:rPr>
              <w:instrText xml:space="preserve"> INCLUDEPICTURE  "cid:image001.png@01D6FAF2.E1D0B770" \* MERGEFORMATINET </w:instrText>
            </w:r>
            <w:r w:rsidR="00B306DE">
              <w:rPr>
                <w:rFonts w:eastAsia="SimSun"/>
                <w:lang w:val="en-US" w:eastAsia="zh-CN"/>
              </w:rPr>
              <w:fldChar w:fldCharType="separate"/>
            </w:r>
            <w:r w:rsidR="00302F9C">
              <w:rPr>
                <w:rFonts w:eastAsia="SimSun"/>
                <w:lang w:val="en-US" w:eastAsia="zh-CN"/>
              </w:rPr>
              <w:fldChar w:fldCharType="begin"/>
            </w:r>
            <w:r w:rsidR="00302F9C">
              <w:rPr>
                <w:rFonts w:eastAsia="SimSun"/>
                <w:lang w:val="en-US" w:eastAsia="zh-CN"/>
              </w:rPr>
              <w:instrText xml:space="preserve"> INCLUDEPICTURE  "cid:image001.png@01D6FAF2.E1D0B770" \* MERGEFORMATINET </w:instrText>
            </w:r>
            <w:r w:rsidR="00302F9C">
              <w:rPr>
                <w:rFonts w:eastAsia="SimSun"/>
                <w:lang w:val="en-US" w:eastAsia="zh-CN"/>
              </w:rPr>
              <w:fldChar w:fldCharType="separate"/>
            </w:r>
            <w:r w:rsidR="008939F2">
              <w:rPr>
                <w:rFonts w:eastAsia="SimSun"/>
                <w:lang w:val="en-US" w:eastAsia="zh-CN"/>
              </w:rPr>
              <w:fldChar w:fldCharType="begin"/>
            </w:r>
            <w:r w:rsidR="008939F2">
              <w:rPr>
                <w:rFonts w:eastAsia="SimSun"/>
                <w:lang w:val="en-US" w:eastAsia="zh-CN"/>
              </w:rPr>
              <w:instrText xml:space="preserve"> </w:instrText>
            </w:r>
            <w:r w:rsidR="008939F2">
              <w:rPr>
                <w:rFonts w:eastAsia="SimSun"/>
                <w:lang w:val="en-US" w:eastAsia="zh-CN"/>
              </w:rPr>
              <w:instrText>INCLUDEPICTURE  "cid:image001.png@01D</w:instrText>
            </w:r>
            <w:r w:rsidR="008939F2">
              <w:rPr>
                <w:rFonts w:eastAsia="SimSun"/>
                <w:lang w:val="en-US" w:eastAsia="zh-CN"/>
              </w:rPr>
              <w:instrText>6FAF2.E1D0B770" \* MERGEFORMATINET</w:instrText>
            </w:r>
            <w:r w:rsidR="008939F2">
              <w:rPr>
                <w:rFonts w:eastAsia="SimSun"/>
                <w:lang w:val="en-US" w:eastAsia="zh-CN"/>
              </w:rPr>
              <w:instrText xml:space="preserve"> </w:instrText>
            </w:r>
            <w:r w:rsidR="008939F2">
              <w:rPr>
                <w:rFonts w:eastAsia="SimSun"/>
                <w:lang w:val="en-US" w:eastAsia="zh-CN"/>
              </w:rPr>
              <w:fldChar w:fldCharType="separate"/>
            </w:r>
            <w:r w:rsidR="00531AAE">
              <w:rPr>
                <w:rFonts w:eastAsia="SimSun"/>
                <w:lang w:val="en-US" w:eastAsia="zh-CN"/>
              </w:rPr>
              <w:pict w14:anchorId="0979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4.4pt">
                  <v:imagedata r:id="rId14" r:href="rId15"/>
                </v:shape>
              </w:pict>
            </w:r>
            <w:r w:rsidR="008939F2">
              <w:rPr>
                <w:rFonts w:eastAsia="SimSun"/>
                <w:lang w:val="en-US" w:eastAsia="zh-CN"/>
              </w:rPr>
              <w:fldChar w:fldCharType="end"/>
            </w:r>
            <w:r w:rsidR="00302F9C">
              <w:rPr>
                <w:rFonts w:eastAsia="SimSun"/>
                <w:lang w:val="en-US" w:eastAsia="zh-CN"/>
              </w:rPr>
              <w:fldChar w:fldCharType="end"/>
            </w:r>
            <w:r w:rsidR="00B306DE">
              <w:rPr>
                <w:rFonts w:eastAsia="SimSun"/>
                <w:lang w:val="en-US" w:eastAsia="zh-CN"/>
              </w:rPr>
              <w:fldChar w:fldCharType="end"/>
            </w:r>
            <w:r w:rsidR="005F6CA5">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spacing w:after="0" w:line="240" w:lineRule="auto"/>
              <w:contextualSpacing/>
              <w:rPr>
                <w:rFonts w:eastAsia="PMingLiU"/>
                <w:lang w:val="en-US"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Mean: [0]</w:t>
            </w:r>
          </w:p>
          <w:p w14:paraId="624E7D8D"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7833766A"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6952CBCC" w14:textId="54F31DB6" w:rsidR="001203E0" w:rsidRPr="001203E0" w:rsidRDefault="001203E0" w:rsidP="004A73EE">
            <w:pPr>
              <w:numPr>
                <w:ilvl w:val="2"/>
                <w:numId w:val="80"/>
              </w:numPr>
              <w:spacing w:after="0" w:line="240" w:lineRule="auto"/>
              <w:contextualSpacing/>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spacing w:after="0" w:line="240" w:lineRule="auto"/>
              <w:contextualSpacing/>
              <w:rPr>
                <w:rFonts w:eastAsia="PMingLiU"/>
                <w:lang w:val="en-US"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line="240" w:lineRule="auto"/>
              <w:rPr>
                <w:rFonts w:eastAsia="SimSun"/>
                <w:lang w:val="en-US" w:eastAsia="zh-CN"/>
              </w:rPr>
            </w:pPr>
            <w:r w:rsidRPr="004225D0">
              <w:rPr>
                <w:b w:val="0"/>
                <w:highlight w:val="yellow"/>
              </w:rPr>
              <w:t xml:space="preserve">Mean: 0; STD: 2 </w:t>
            </w:r>
            <w:proofErr w:type="spellStart"/>
            <w:r w:rsidRPr="004225D0">
              <w:rPr>
                <w:b w:val="0"/>
                <w:highlight w:val="yellow"/>
              </w:rPr>
              <w:t>ms</w:t>
            </w:r>
            <w:proofErr w:type="spellEnd"/>
            <w:r w:rsidRPr="004225D0">
              <w:rPr>
                <w:b w:val="0"/>
                <w:highlight w:val="yellow"/>
              </w:rPr>
              <w:t>; Range: [-4, 4]</w:t>
            </w:r>
            <w:proofErr w:type="spellStart"/>
            <w:r w:rsidRPr="004225D0">
              <w:rPr>
                <w:b w:val="0"/>
                <w:highlight w:val="yellow"/>
              </w:rPr>
              <w:t>ms</w:t>
            </w:r>
            <w:proofErr w:type="spellEnd"/>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w:t>
            </w:r>
            <w:proofErr w:type="spellStart"/>
            <w:r w:rsidRPr="00C05BF6">
              <w:rPr>
                <w:b w:val="0"/>
                <w:i w:val="0"/>
                <w:iCs w:val="0"/>
                <w:szCs w:val="20"/>
              </w:rPr>
              <w:t>ms</w:t>
            </w:r>
            <w:proofErr w:type="spellEnd"/>
            <w:r w:rsidRPr="00C05BF6">
              <w:rPr>
                <w:b w:val="0"/>
                <w:i w:val="0"/>
                <w:iCs w:val="0"/>
                <w:szCs w:val="20"/>
              </w:rPr>
              <w:t>;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w:t>
            </w:r>
            <w:proofErr w:type="spellStart"/>
            <w:r w:rsidRPr="00C05BF6">
              <w:rPr>
                <w:b w:val="0"/>
                <w:i w:val="0"/>
                <w:iCs w:val="0"/>
                <w:szCs w:val="20"/>
              </w:rPr>
              <w:t>ms</w:t>
            </w:r>
            <w:proofErr w:type="spellEnd"/>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spacing w:after="0" w:line="240" w:lineRule="auto"/>
              <w:jc w:val="both"/>
              <w:rPr>
                <w:iCs/>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spacing w:after="0" w:line="240" w:lineRule="auto"/>
              <w:jc w:val="both"/>
            </w:pPr>
            <w:r w:rsidRPr="006206CE">
              <w:rPr>
                <w:rFonts w:eastAsiaTheme="minorEastAsia" w:hint="eastAsia"/>
                <w:iCs/>
                <w:lang w:eastAsia="zh-CN"/>
              </w:rPr>
              <w:t xml:space="preserve">Mean: 20 </w:t>
            </w:r>
            <w:proofErr w:type="spellStart"/>
            <w:r w:rsidRPr="006206CE">
              <w:rPr>
                <w:rFonts w:eastAsiaTheme="minorEastAsia" w:hint="eastAsia"/>
                <w:iCs/>
                <w:lang w:eastAsia="zh-CN"/>
              </w:rPr>
              <w:t>ms</w:t>
            </w:r>
            <w:proofErr w:type="spellEnd"/>
            <w:r>
              <w:rPr>
                <w:rFonts w:eastAsiaTheme="minorEastAsia"/>
                <w:iCs/>
                <w:lang w:eastAsia="zh-CN"/>
              </w:rPr>
              <w:t xml:space="preserve">; </w:t>
            </w:r>
            <w:r w:rsidRPr="006206CE">
              <w:rPr>
                <w:rFonts w:eastAsiaTheme="minorEastAsia" w:hint="eastAsia"/>
                <w:iCs/>
                <w:lang w:eastAsia="zh-CN"/>
              </w:rPr>
              <w:t xml:space="preserve">STD: 6.35 </w:t>
            </w:r>
            <w:proofErr w:type="spellStart"/>
            <w:r w:rsidRPr="006206CE">
              <w:rPr>
                <w:rFonts w:eastAsiaTheme="minorEastAsia" w:hint="eastAsia"/>
                <w:iCs/>
                <w:lang w:eastAsia="zh-CN"/>
              </w:rPr>
              <w:t>ms</w:t>
            </w:r>
            <w:proofErr w:type="spellEnd"/>
            <w:r>
              <w:rPr>
                <w:rFonts w:eastAsiaTheme="minorEastAsia"/>
                <w:iCs/>
                <w:lang w:eastAsia="zh-CN"/>
              </w:rPr>
              <w:t xml:space="preserve">; </w:t>
            </w:r>
            <w:r w:rsidRPr="006206CE">
              <w:rPr>
                <w:rFonts w:eastAsiaTheme="minorEastAsia" w:hint="eastAsia"/>
                <w:iCs/>
                <w:lang w:eastAsia="zh-CN"/>
              </w:rPr>
              <w:t xml:space="preserve">Range: [9, 31] </w:t>
            </w:r>
            <w:proofErr w:type="spellStart"/>
            <w:r w:rsidRPr="006206CE">
              <w:rPr>
                <w:rFonts w:eastAsiaTheme="minorEastAsia" w:hint="eastAsia"/>
                <w:iCs/>
                <w:lang w:eastAsia="zh-CN"/>
              </w:rPr>
              <w:t>ms</w:t>
            </w:r>
            <w:proofErr w:type="spellEnd"/>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 xml:space="preserve">Mean: 0; STD: 2 </w:t>
            </w:r>
            <w:proofErr w:type="spellStart"/>
            <w:r w:rsidRPr="004225D0">
              <w:rPr>
                <w:rFonts w:ascii="Times New Roman" w:hAnsi="Times New Roman" w:cs="Times New Roman"/>
                <w:sz w:val="20"/>
                <w:szCs w:val="20"/>
                <w:highlight w:val="yellow"/>
              </w:rPr>
              <w:t>ms</w:t>
            </w:r>
            <w:proofErr w:type="spellEnd"/>
            <w:r w:rsidRPr="004225D0">
              <w:rPr>
                <w:rFonts w:ascii="Times New Roman" w:hAnsi="Times New Roman" w:cs="Times New Roman"/>
                <w:sz w:val="20"/>
                <w:szCs w:val="20"/>
                <w:highlight w:val="yellow"/>
              </w:rPr>
              <w:t>; Range: [-4, 4]</w:t>
            </w:r>
            <w:proofErr w:type="spellStart"/>
            <w:r w:rsidRPr="004225D0">
              <w:rPr>
                <w:rFonts w:ascii="Times New Roman" w:hAnsi="Times New Roman" w:cs="Times New Roman"/>
                <w:sz w:val="20"/>
                <w:szCs w:val="20"/>
                <w:highlight w:val="yellow"/>
              </w:rPr>
              <w:t>ms</w:t>
            </w:r>
            <w:proofErr w:type="spellEnd"/>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spacing w:after="0" w:line="240" w:lineRule="auto"/>
              <w:contextualSpacing/>
              <w:jc w:val="both"/>
              <w:rPr>
                <w:rFonts w:eastAsia="Batang"/>
                <w:lang w:val="en-US"/>
              </w:rPr>
            </w:pPr>
            <w:r w:rsidRPr="00C05BF6">
              <w:t xml:space="preserve">Mean: 0; STD: </w:t>
            </w:r>
            <w:r w:rsidR="00EF783A">
              <w:t>3</w:t>
            </w:r>
            <w:r w:rsidRPr="00C05BF6">
              <w:t xml:space="preserve"> </w:t>
            </w:r>
            <w:proofErr w:type="spellStart"/>
            <w:r w:rsidRPr="00C05BF6">
              <w:t>ms</w:t>
            </w:r>
            <w:proofErr w:type="spellEnd"/>
            <w:r w:rsidRPr="00C05BF6">
              <w:t>; Range: [-</w:t>
            </w:r>
            <w:r w:rsidR="00EF783A">
              <w:t>6</w:t>
            </w:r>
            <w:r w:rsidRPr="00C05BF6">
              <w:t xml:space="preserve">, </w:t>
            </w:r>
            <w:r w:rsidR="00EF783A">
              <w:t>6</w:t>
            </w:r>
            <w:r w:rsidRPr="00C05BF6">
              <w:t>]</w:t>
            </w:r>
            <w:proofErr w:type="spellStart"/>
            <w:r w:rsidRPr="00C05BF6">
              <w:t>ms</w:t>
            </w:r>
            <w:proofErr w:type="spellEnd"/>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spacing w:after="0" w:line="240" w:lineRule="auto"/>
              <w:contextualSpacing/>
              <w:jc w:val="both"/>
              <w:rPr>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spacing w:after="0" w:line="240" w:lineRule="auto"/>
              <w:contextualSpacing/>
              <w:jc w:val="both"/>
              <w:rPr>
                <w:rFonts w:eastAsia="Times New Roman"/>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spacing w:after="0" w:line="240" w:lineRule="auto"/>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spacing w:after="0" w:line="240" w:lineRule="auto"/>
              <w:contextualSpacing/>
              <w:jc w:val="both"/>
              <w:rPr>
                <w:rFonts w:eastAsia="Times New Roman"/>
              </w:rPr>
            </w:pPr>
          </w:p>
        </w:tc>
      </w:tr>
    </w:tbl>
    <w:p w14:paraId="1743D984" w14:textId="44B9E538" w:rsidR="001203E0" w:rsidRDefault="001203E0" w:rsidP="001203E0">
      <w:pPr>
        <w:rPr>
          <w:rFonts w:eastAsia="SimSun"/>
          <w:lang w:eastAsia="zh-CN"/>
        </w:rPr>
      </w:pPr>
    </w:p>
    <w:p w14:paraId="2516F181" w14:textId="4F4D8F8F" w:rsidR="004225D0" w:rsidRDefault="004225D0" w:rsidP="004225D0">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spacing w:after="0" w:line="240" w:lineRule="auto"/>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 xml:space="preserve">Mean: 0; STD: 2 </w:t>
      </w:r>
      <w:proofErr w:type="spellStart"/>
      <w:r w:rsidRPr="004225D0">
        <w:rPr>
          <w:rFonts w:eastAsia="SimSun"/>
          <w:lang w:eastAsia="zh-CN"/>
        </w:rPr>
        <w:t>ms</w:t>
      </w:r>
      <w:proofErr w:type="spellEnd"/>
      <w:r w:rsidRPr="004225D0">
        <w:rPr>
          <w:rFonts w:eastAsia="SimSun"/>
          <w:lang w:eastAsia="zh-CN"/>
        </w:rPr>
        <w:t>; Range: [-4, 4]</w:t>
      </w:r>
      <w:proofErr w:type="spellStart"/>
      <w:r w:rsidRPr="004225D0">
        <w:rPr>
          <w:rFonts w:eastAsia="SimSun"/>
          <w:lang w:eastAsia="zh-CN"/>
        </w:rPr>
        <w:t>ms</w:t>
      </w:r>
      <w:proofErr w:type="spellEnd"/>
      <w:r>
        <w:rPr>
          <w:rFonts w:eastAsia="SimSun"/>
          <w:lang w:eastAsia="zh-CN"/>
        </w:rPr>
        <w:t>.</w:t>
      </w:r>
    </w:p>
    <w:p w14:paraId="67DCE71E" w14:textId="77777777" w:rsidR="004225D0" w:rsidRPr="00AC1103" w:rsidRDefault="004225D0" w:rsidP="004225D0">
      <w:pPr>
        <w:overflowPunct w:val="0"/>
        <w:autoSpaceDE w:val="0"/>
        <w:autoSpaceDN w:val="0"/>
        <w:spacing w:after="0" w:line="240" w:lineRule="auto"/>
        <w:contextualSpacing/>
        <w:jc w:val="both"/>
        <w:rPr>
          <w:lang w:eastAsia="zh-CN"/>
        </w:rPr>
      </w:pPr>
    </w:p>
    <w:p w14:paraId="209B5187" w14:textId="2FE1B472" w:rsidR="004225D0" w:rsidRDefault="004225D0"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342FCCE7" w14:textId="317116AA" w:rsidR="004225D0" w:rsidRDefault="004225D0" w:rsidP="004225D0">
      <w:pPr>
        <w:spacing w:after="0" w:line="240" w:lineRule="auto"/>
      </w:pPr>
      <w:r>
        <w:rPr>
          <w:b/>
          <w:bCs/>
        </w:rPr>
        <w:lastRenderedPageBreak/>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roofErr w:type="spellEnd"/>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04445830" w:rsidR="004225D0" w:rsidRPr="00FE5878" w:rsidRDefault="004225D0" w:rsidP="004A73EE">
      <w:pPr>
        <w:numPr>
          <w:ilvl w:val="2"/>
          <w:numId w:val="79"/>
        </w:numPr>
        <w:overflowPunct w:val="0"/>
        <w:autoSpaceDE w:val="0"/>
        <w:autoSpaceDN w:val="0"/>
        <w:spacing w:after="0" w:line="240" w:lineRule="auto"/>
        <w:contextualSpacing/>
        <w:jc w:val="both"/>
        <w:rPr>
          <w:lang w:eastAsia="zh-CN"/>
        </w:rPr>
      </w:pPr>
      <w:r w:rsidRPr="00B46BD4">
        <w:rPr>
          <w:rFonts w:eastAsia="Times New Roman"/>
        </w:rPr>
        <w:t>Other values can be optionally evaluated</w:t>
      </w:r>
    </w:p>
    <w:p w14:paraId="78BDA4D4" w14:textId="77777777" w:rsidR="004225D0" w:rsidRPr="00437893" w:rsidRDefault="004225D0" w:rsidP="004225D0">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77777777" w:rsidR="004225D0" w:rsidRDefault="004225D0" w:rsidP="00127F03">
            <w:pPr>
              <w:rPr>
                <w:rFonts w:eastAsia="SimSun"/>
                <w:lang w:eastAsia="zh-CN"/>
              </w:rPr>
            </w:pPr>
          </w:p>
        </w:tc>
        <w:tc>
          <w:tcPr>
            <w:tcW w:w="8761" w:type="dxa"/>
          </w:tcPr>
          <w:p w14:paraId="7BA95860" w14:textId="77777777" w:rsidR="004225D0" w:rsidRDefault="004225D0" w:rsidP="00127F03">
            <w:pPr>
              <w:rPr>
                <w:rFonts w:eastAsia="SimSun"/>
                <w:lang w:eastAsia="zh-CN"/>
              </w:rPr>
            </w:pPr>
          </w:p>
        </w:tc>
      </w:tr>
    </w:tbl>
    <w:p w14:paraId="1A1E6A23" w14:textId="77777777" w:rsidR="003206FE" w:rsidRDefault="003206FE" w:rsidP="003206FE">
      <w:pPr>
        <w:rPr>
          <w:rFonts w:eastAsiaTheme="minorEastAsia"/>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spacing w:after="0" w:line="240" w:lineRule="auto"/>
              <w:contextualSpacing/>
              <w:rPr>
                <w:rFonts w:eastAsia="PMingLiU"/>
                <w:lang w:val="en-US"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spacing w:after="0" w:line="240" w:lineRule="auto"/>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spacing w:after="0" w:line="240" w:lineRule="auto"/>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spacing w:after="0" w:line="240" w:lineRule="auto"/>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spacing w:after="0" w:line="240" w:lineRule="auto"/>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spacing w:after="0" w:line="240" w:lineRule="auto"/>
              <w:contextualSpacing/>
              <w:jc w:val="both"/>
              <w:rPr>
                <w:rFonts w:eastAsia="Batang"/>
                <w:lang w:val="en-US"/>
              </w:rPr>
            </w:pPr>
            <w:r w:rsidRPr="00830DF1">
              <w:rPr>
                <w:rFonts w:eastAsia="Batang"/>
                <w:highlight w:val="yellow"/>
                <w:lang w:val="en-US"/>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spacing w:after="0" w:line="240" w:lineRule="auto"/>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spacing w:after="0" w:line="240" w:lineRule="auto"/>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spacing w:after="0" w:line="240" w:lineRule="auto"/>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proofErr w:type="spellStart"/>
            <w:r w:rsidRPr="00830DF1">
              <w:rPr>
                <w:rFonts w:eastAsia="SimSun"/>
                <w:lang w:eastAsia="zh-CN"/>
              </w:rPr>
              <w:t>InterDigital</w:t>
            </w:r>
            <w:proofErr w:type="spellEnd"/>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bl>
    <w:p w14:paraId="48BFE30B" w14:textId="77777777" w:rsidR="003206FE" w:rsidRDefault="003206FE" w:rsidP="003206FE">
      <w:pPr>
        <w:rPr>
          <w:rFonts w:eastAsia="SimSun"/>
          <w:lang w:eastAsia="zh-CN"/>
        </w:rPr>
      </w:pPr>
    </w:p>
    <w:p w14:paraId="0475E7C7" w14:textId="77777777" w:rsidR="003206FE" w:rsidRDefault="003206FE" w:rsidP="003206F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lastRenderedPageBreak/>
        <w:t>X = 95 (1 company)</w:t>
      </w:r>
    </w:p>
    <w:p w14:paraId="533578C4" w14:textId="739A21A2"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spacing w:after="0" w:line="240" w:lineRule="auto"/>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spacing w:after="0" w:line="240" w:lineRule="auto"/>
        <w:contextualSpacing/>
        <w:jc w:val="both"/>
        <w:rPr>
          <w:lang w:eastAsia="zh-CN"/>
        </w:rPr>
      </w:pPr>
    </w:p>
    <w:p w14:paraId="78C94505" w14:textId="77777777" w:rsidR="003206FE" w:rsidRDefault="003206F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5C69D43D" w14:textId="1CE4A2D4" w:rsidR="003206FE" w:rsidRDefault="003206FE" w:rsidP="003206FE">
      <w:pPr>
        <w:spacing w:after="0" w:line="240" w:lineRule="auto"/>
      </w:pPr>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68420677" w:rsidR="003206FE" w:rsidRPr="00387489"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44D9A38A" w14:textId="77777777" w:rsidR="00830DF1" w:rsidRPr="00437893" w:rsidRDefault="00830DF1" w:rsidP="00830DF1">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77777777" w:rsidR="003206FE" w:rsidRDefault="003206FE" w:rsidP="00127F03">
            <w:pPr>
              <w:rPr>
                <w:rFonts w:eastAsia="SimSun"/>
                <w:lang w:eastAsia="zh-CN"/>
              </w:rPr>
            </w:pPr>
          </w:p>
        </w:tc>
        <w:tc>
          <w:tcPr>
            <w:tcW w:w="8761" w:type="dxa"/>
          </w:tcPr>
          <w:p w14:paraId="0B4E224F" w14:textId="77777777" w:rsidR="003206FE" w:rsidRDefault="003206FE" w:rsidP="00127F03">
            <w:pPr>
              <w:rPr>
                <w:rFonts w:eastAsia="SimSun"/>
                <w:lang w:eastAsia="zh-CN"/>
              </w:rPr>
            </w:pPr>
          </w:p>
        </w:tc>
      </w:tr>
    </w:tbl>
    <w:p w14:paraId="51BB719D" w14:textId="6E0D1B98" w:rsidR="00EF783A" w:rsidRPr="003206FE"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spacing w:after="0" w:line="240" w:lineRule="auto"/>
              <w:contextualSpacing/>
              <w:rPr>
                <w:rFonts w:eastAsia="PMingLiU"/>
                <w:lang w:val="en-US"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spacing w:after="0" w:line="240" w:lineRule="auto"/>
              <w:contextualSpacing/>
              <w:rPr>
                <w:rFonts w:eastAsia="PMingLiU"/>
                <w:lang w:val="en-US"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spacing w:after="0" w:line="240" w:lineRule="auto"/>
              <w:rPr>
                <w:rFonts w:eastAsia="SimSun"/>
                <w:iCs/>
              </w:rPr>
            </w:pPr>
          </w:p>
          <w:p w14:paraId="1C0F093E"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spacing w:after="0" w:line="240" w:lineRule="auto"/>
              <w:rPr>
                <w:rFonts w:eastAsia="SimSun"/>
                <w:iCs/>
              </w:rPr>
            </w:pPr>
          </w:p>
          <w:p w14:paraId="6F4CC3C8"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spacing w:after="0" w:line="240" w:lineRule="auto"/>
              <w:rPr>
                <w:rFonts w:eastAsia="SimSun"/>
                <w:iCs/>
              </w:rPr>
            </w:pPr>
          </w:p>
          <w:p w14:paraId="7993B302" w14:textId="5F97A716" w:rsid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spacing w:after="0" w:line="240" w:lineRule="auto"/>
              <w:rPr>
                <w:rFonts w:eastAsia="SimSun"/>
                <w:iCs/>
              </w:rPr>
            </w:pPr>
          </w:p>
          <w:p w14:paraId="32475368"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lastRenderedPageBreak/>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2"/>
              <w:gridCol w:w="1636"/>
              <w:gridCol w:w="4557"/>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line="240" w:lineRule="auto"/>
                    <w:jc w:val="center"/>
                    <w:rPr>
                      <w:rFonts w:eastAsia="SimSun"/>
                      <w:iCs/>
                    </w:rPr>
                  </w:pPr>
                  <w:r w:rsidRPr="00682D8E">
                    <w:rPr>
                      <w:rFonts w:eastAsia="SimSun"/>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line="240" w:lineRule="auto"/>
                    <w:jc w:val="center"/>
                    <w:rPr>
                      <w:rFonts w:eastAsia="SimSun"/>
                      <w:iCs/>
                    </w:rPr>
                  </w:pPr>
                  <w:r w:rsidRPr="00682D8E">
                    <w:rPr>
                      <w:rFonts w:eastAsia="SimSun"/>
                      <w:iCs/>
                    </w:rPr>
                    <w:t>Description</w:t>
                  </w:r>
                </w:p>
              </w:tc>
              <w:tc>
                <w:tcPr>
                  <w:tcW w:w="5059" w:type="dxa"/>
                  <w:shd w:val="clear" w:color="auto" w:fill="BFBFBF"/>
                </w:tcPr>
                <w:p w14:paraId="75B47228" w14:textId="77777777" w:rsidR="00682D8E" w:rsidRPr="00682D8E" w:rsidRDefault="00682D8E" w:rsidP="00682D8E">
                  <w:pPr>
                    <w:snapToGrid w:val="0"/>
                    <w:spacing w:after="0" w:line="240" w:lineRule="auto"/>
                    <w:jc w:val="center"/>
                    <w:rPr>
                      <w:rFonts w:eastAsia="SimSun"/>
                      <w:iCs/>
                    </w:rPr>
                  </w:pPr>
                  <w:r w:rsidRPr="00682D8E">
                    <w:rPr>
                      <w:rFonts w:eastAsia="SimSun"/>
                      <w:iCs/>
                    </w:rPr>
                    <w:t>(Packet success rate X%, PDB (</w:t>
                  </w:r>
                  <w:proofErr w:type="spellStart"/>
                  <w:r w:rsidRPr="00682D8E">
                    <w:rPr>
                      <w:rFonts w:eastAsia="SimSun"/>
                      <w:iCs/>
                    </w:rPr>
                    <w:t>ms</w:t>
                  </w:r>
                  <w:proofErr w:type="spellEnd"/>
                  <w:r w:rsidRPr="00682D8E">
                    <w:rPr>
                      <w:rFonts w:eastAsia="SimSun"/>
                      <w:iCs/>
                    </w:rPr>
                    <w:t>))</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line="240" w:lineRule="auto"/>
                    <w:jc w:val="center"/>
                    <w:rPr>
                      <w:rFonts w:eastAsia="SimSun"/>
                      <w:iCs/>
                    </w:rPr>
                  </w:pPr>
                  <w:r w:rsidRPr="00682D8E">
                    <w:rPr>
                      <w:rFonts w:eastAsia="SimSun"/>
                      <w:iCs/>
                    </w:rPr>
                    <w:t>5</w:t>
                  </w:r>
                </w:p>
              </w:tc>
              <w:tc>
                <w:tcPr>
                  <w:tcW w:w="1701" w:type="dxa"/>
                </w:tcPr>
                <w:p w14:paraId="11875614" w14:textId="77777777" w:rsidR="00682D8E" w:rsidRPr="00682D8E" w:rsidRDefault="00682D8E" w:rsidP="00682D8E">
                  <w:pPr>
                    <w:snapToGrid w:val="0"/>
                    <w:spacing w:after="0" w:line="240" w:lineRule="auto"/>
                    <w:jc w:val="center"/>
                    <w:rPr>
                      <w:rFonts w:eastAsia="SimSun"/>
                      <w:iCs/>
                    </w:rPr>
                  </w:pPr>
                  <w:r w:rsidRPr="00682D8E">
                    <w:rPr>
                      <w:rFonts w:eastAsia="SimSun"/>
                      <w:iCs/>
                    </w:rPr>
                    <w:t>Excellent</w:t>
                  </w:r>
                </w:p>
              </w:tc>
              <w:tc>
                <w:tcPr>
                  <w:tcW w:w="5059" w:type="dxa"/>
                </w:tcPr>
                <w:p w14:paraId="0FFE043A" w14:textId="77777777" w:rsidR="00682D8E" w:rsidRPr="00682D8E" w:rsidRDefault="00682D8E" w:rsidP="00682D8E">
                  <w:pPr>
                    <w:snapToGrid w:val="0"/>
                    <w:spacing w:after="0" w:line="240" w:lineRule="auto"/>
                    <w:jc w:val="center"/>
                    <w:rPr>
                      <w:rFonts w:eastAsia="SimSun"/>
                      <w:iCs/>
                    </w:rPr>
                  </w:pPr>
                  <w:r w:rsidRPr="00682D8E">
                    <w:rPr>
                      <w:rFonts w:eastAsia="SimSun"/>
                      <w:iCs/>
                    </w:rPr>
                    <w:t>(X1, T1)</w:t>
                  </w:r>
                  <w:r w:rsidRPr="00682D8E" w:rsidDel="00244B81">
                    <w:rPr>
                      <w:rFonts w:eastAsia="SimSun"/>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line="240" w:lineRule="auto"/>
                    <w:jc w:val="center"/>
                    <w:rPr>
                      <w:rFonts w:eastAsia="SimSun"/>
                      <w:iCs/>
                    </w:rPr>
                  </w:pPr>
                  <w:r w:rsidRPr="00682D8E">
                    <w:rPr>
                      <w:rFonts w:eastAsia="SimSun"/>
                      <w:iCs/>
                    </w:rPr>
                    <w:t>4</w:t>
                  </w:r>
                </w:p>
              </w:tc>
              <w:tc>
                <w:tcPr>
                  <w:tcW w:w="1701" w:type="dxa"/>
                </w:tcPr>
                <w:p w14:paraId="3852D408" w14:textId="77777777" w:rsidR="00682D8E" w:rsidRPr="00682D8E" w:rsidRDefault="00682D8E" w:rsidP="00682D8E">
                  <w:pPr>
                    <w:snapToGrid w:val="0"/>
                    <w:spacing w:after="0" w:line="240" w:lineRule="auto"/>
                    <w:jc w:val="center"/>
                    <w:rPr>
                      <w:rFonts w:eastAsia="SimSun"/>
                      <w:iCs/>
                    </w:rPr>
                  </w:pPr>
                  <w:r w:rsidRPr="00682D8E">
                    <w:rPr>
                      <w:rFonts w:eastAsia="SimSun"/>
                      <w:iCs/>
                    </w:rPr>
                    <w:t>Good</w:t>
                  </w:r>
                </w:p>
              </w:tc>
              <w:tc>
                <w:tcPr>
                  <w:tcW w:w="5059" w:type="dxa"/>
                </w:tcPr>
                <w:p w14:paraId="5C9D07C1" w14:textId="77777777" w:rsidR="00682D8E" w:rsidRPr="00682D8E" w:rsidRDefault="00682D8E" w:rsidP="00682D8E">
                  <w:pPr>
                    <w:snapToGrid w:val="0"/>
                    <w:spacing w:after="0" w:line="240" w:lineRule="auto"/>
                    <w:jc w:val="center"/>
                    <w:rPr>
                      <w:rFonts w:eastAsia="SimSun"/>
                      <w:iCs/>
                    </w:rPr>
                  </w:pPr>
                  <w:r w:rsidRPr="00682D8E">
                    <w:rPr>
                      <w:rFonts w:eastAsia="SimSun"/>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line="240" w:lineRule="auto"/>
                    <w:jc w:val="center"/>
                    <w:rPr>
                      <w:rFonts w:eastAsia="SimSun"/>
                      <w:iCs/>
                    </w:rPr>
                  </w:pPr>
                  <w:r w:rsidRPr="00682D8E">
                    <w:rPr>
                      <w:rFonts w:eastAsia="SimSun"/>
                      <w:iCs/>
                    </w:rPr>
                    <w:t>3</w:t>
                  </w:r>
                </w:p>
              </w:tc>
              <w:tc>
                <w:tcPr>
                  <w:tcW w:w="1701" w:type="dxa"/>
                </w:tcPr>
                <w:p w14:paraId="0FFB2F00" w14:textId="77777777" w:rsidR="00682D8E" w:rsidRPr="00682D8E" w:rsidRDefault="00682D8E" w:rsidP="00682D8E">
                  <w:pPr>
                    <w:snapToGrid w:val="0"/>
                    <w:spacing w:after="0" w:line="240" w:lineRule="auto"/>
                    <w:jc w:val="center"/>
                    <w:rPr>
                      <w:rFonts w:eastAsia="SimSun"/>
                      <w:iCs/>
                    </w:rPr>
                  </w:pPr>
                  <w:r w:rsidRPr="00682D8E">
                    <w:rPr>
                      <w:rFonts w:eastAsia="SimSun"/>
                      <w:iCs/>
                    </w:rPr>
                    <w:t>Fair</w:t>
                  </w:r>
                </w:p>
              </w:tc>
              <w:tc>
                <w:tcPr>
                  <w:tcW w:w="5059" w:type="dxa"/>
                </w:tcPr>
                <w:p w14:paraId="3246DF5A" w14:textId="77777777" w:rsidR="00682D8E" w:rsidRPr="00682D8E" w:rsidRDefault="00682D8E" w:rsidP="00682D8E">
                  <w:pPr>
                    <w:snapToGrid w:val="0"/>
                    <w:spacing w:after="0" w:line="240" w:lineRule="auto"/>
                    <w:jc w:val="center"/>
                    <w:rPr>
                      <w:rFonts w:eastAsia="SimSun"/>
                      <w:iCs/>
                    </w:rPr>
                  </w:pPr>
                  <w:r w:rsidRPr="00682D8E">
                    <w:rPr>
                      <w:rFonts w:eastAsia="SimSun"/>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line="240" w:lineRule="auto"/>
                    <w:jc w:val="center"/>
                    <w:rPr>
                      <w:rFonts w:eastAsia="SimSun"/>
                      <w:iCs/>
                    </w:rPr>
                  </w:pPr>
                  <w:r w:rsidRPr="00682D8E">
                    <w:rPr>
                      <w:rFonts w:eastAsia="SimSun"/>
                      <w:iCs/>
                    </w:rPr>
                    <w:t>2</w:t>
                  </w:r>
                </w:p>
              </w:tc>
              <w:tc>
                <w:tcPr>
                  <w:tcW w:w="1701" w:type="dxa"/>
                </w:tcPr>
                <w:p w14:paraId="32246F4D" w14:textId="77777777" w:rsidR="00682D8E" w:rsidRPr="00682D8E" w:rsidRDefault="00682D8E" w:rsidP="00682D8E">
                  <w:pPr>
                    <w:snapToGrid w:val="0"/>
                    <w:spacing w:after="0" w:line="240" w:lineRule="auto"/>
                    <w:jc w:val="center"/>
                    <w:rPr>
                      <w:rFonts w:eastAsia="SimSun"/>
                      <w:iCs/>
                    </w:rPr>
                  </w:pPr>
                  <w:r w:rsidRPr="00682D8E">
                    <w:rPr>
                      <w:rFonts w:eastAsia="SimSun"/>
                      <w:iCs/>
                    </w:rPr>
                    <w:t>Poor</w:t>
                  </w:r>
                </w:p>
              </w:tc>
              <w:tc>
                <w:tcPr>
                  <w:tcW w:w="5059" w:type="dxa"/>
                </w:tcPr>
                <w:p w14:paraId="3ACEBCCE" w14:textId="77777777" w:rsidR="00682D8E" w:rsidRPr="00682D8E" w:rsidRDefault="00682D8E" w:rsidP="00682D8E">
                  <w:pPr>
                    <w:snapToGrid w:val="0"/>
                    <w:spacing w:after="0" w:line="240" w:lineRule="auto"/>
                    <w:jc w:val="center"/>
                    <w:rPr>
                      <w:rFonts w:eastAsia="SimSun"/>
                      <w:iCs/>
                    </w:rPr>
                  </w:pPr>
                  <w:r w:rsidRPr="00682D8E">
                    <w:rPr>
                      <w:rFonts w:eastAsia="SimSun"/>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line="240" w:lineRule="auto"/>
                    <w:jc w:val="center"/>
                    <w:rPr>
                      <w:rFonts w:eastAsia="SimSun"/>
                      <w:iCs/>
                    </w:rPr>
                  </w:pPr>
                  <w:r w:rsidRPr="00682D8E">
                    <w:rPr>
                      <w:rFonts w:eastAsia="SimSun"/>
                      <w:iCs/>
                    </w:rPr>
                    <w:t>1</w:t>
                  </w:r>
                </w:p>
              </w:tc>
              <w:tc>
                <w:tcPr>
                  <w:tcW w:w="1701" w:type="dxa"/>
                </w:tcPr>
                <w:p w14:paraId="70525DE2" w14:textId="77777777" w:rsidR="00682D8E" w:rsidRPr="00682D8E" w:rsidRDefault="00682D8E" w:rsidP="00682D8E">
                  <w:pPr>
                    <w:snapToGrid w:val="0"/>
                    <w:spacing w:after="0" w:line="240" w:lineRule="auto"/>
                    <w:jc w:val="center"/>
                    <w:rPr>
                      <w:rFonts w:eastAsia="SimSun"/>
                      <w:iCs/>
                    </w:rPr>
                  </w:pPr>
                  <w:r w:rsidRPr="00682D8E">
                    <w:rPr>
                      <w:rFonts w:eastAsia="SimSun"/>
                      <w:iCs/>
                    </w:rPr>
                    <w:t>Bad</w:t>
                  </w:r>
                </w:p>
              </w:tc>
              <w:tc>
                <w:tcPr>
                  <w:tcW w:w="5059" w:type="dxa"/>
                </w:tcPr>
                <w:p w14:paraId="22E88C08" w14:textId="77777777" w:rsidR="00682D8E" w:rsidRPr="00682D8E" w:rsidRDefault="00682D8E" w:rsidP="00682D8E">
                  <w:pPr>
                    <w:snapToGrid w:val="0"/>
                    <w:spacing w:after="0" w:line="240" w:lineRule="auto"/>
                    <w:jc w:val="center"/>
                    <w:rPr>
                      <w:rFonts w:eastAsia="SimSun"/>
                      <w:iCs/>
                    </w:rPr>
                  </w:pPr>
                  <w:r w:rsidRPr="00682D8E">
                    <w:rPr>
                      <w:rFonts w:eastAsia="SimSun"/>
                      <w:iCs/>
                    </w:rPr>
                    <w:t>(X5, T5)</w:t>
                  </w:r>
                </w:p>
              </w:tc>
            </w:tr>
          </w:tbl>
          <w:p w14:paraId="0F1ACECA" w14:textId="77777777" w:rsidR="00682D8E" w:rsidRPr="00682D8E" w:rsidRDefault="00682D8E" w:rsidP="00682D8E">
            <w:pPr>
              <w:spacing w:after="0" w:line="240" w:lineRule="auto"/>
              <w:rPr>
                <w:iCs/>
              </w:rPr>
            </w:pPr>
          </w:p>
          <w:p w14:paraId="127BD036"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7"/>
              <w:gridCol w:w="1623"/>
              <w:gridCol w:w="2037"/>
              <w:gridCol w:w="2583"/>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spacing w:after="0" w:line="240" w:lineRule="auto"/>
                    <w:jc w:val="center"/>
                    <w:rPr>
                      <w:rFonts w:eastAsia="SimSun"/>
                      <w:iCs/>
                    </w:rPr>
                  </w:pPr>
                </w:p>
                <w:p w14:paraId="729CBB11"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spacing w:after="0" w:line="240" w:lineRule="auto"/>
                    <w:jc w:val="center"/>
                    <w:rPr>
                      <w:rFonts w:eastAsia="SimSun"/>
                      <w:iCs/>
                    </w:rPr>
                  </w:pPr>
                </w:p>
                <w:p w14:paraId="128CB12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spacing w:after="0" w:line="240" w:lineRule="auto"/>
              <w:rPr>
                <w:iCs/>
              </w:rPr>
            </w:pPr>
          </w:p>
          <w:p w14:paraId="11A0EA0E"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128"/>
              <w:gridCol w:w="1150"/>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spacing w:after="0" w:line="240" w:lineRule="auto"/>
                    <w:jc w:val="center"/>
                    <w:rPr>
                      <w:rFonts w:eastAsia="SimSun"/>
                      <w:iCs/>
                    </w:rPr>
                  </w:pPr>
                </w:p>
                <w:p w14:paraId="17EBE73D"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spacing w:after="0" w:line="240" w:lineRule="auto"/>
                    <w:jc w:val="center"/>
                    <w:rPr>
                      <w:rFonts w:eastAsia="SimSun"/>
                      <w:iCs/>
                    </w:rPr>
                  </w:pPr>
                </w:p>
                <w:p w14:paraId="04C83C6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spacing w:after="0" w:line="240" w:lineRule="auto"/>
              <w:rPr>
                <w:iCs/>
              </w:rPr>
            </w:pPr>
          </w:p>
        </w:tc>
      </w:tr>
    </w:tbl>
    <w:p w14:paraId="51DD7692" w14:textId="6D7A490D" w:rsidR="00682D8E" w:rsidRPr="00682D8E" w:rsidRDefault="00682D8E" w:rsidP="00682D8E">
      <w:pPr>
        <w:spacing w:after="0" w:line="240" w:lineRule="auto"/>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spacing w:after="0" w:line="240" w:lineRule="auto"/>
        <w:contextualSpacing/>
        <w:jc w:val="both"/>
        <w:rPr>
          <w:lang w:eastAsia="zh-CN"/>
        </w:rPr>
      </w:pPr>
    </w:p>
    <w:p w14:paraId="08715AC1" w14:textId="00CE132B" w:rsidR="00682D8E" w:rsidRPr="00682D8E" w:rsidRDefault="00682D8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Pr>
          <w:rFonts w:eastAsiaTheme="minorEastAsia" w:hint="eastAsia"/>
          <w:b/>
          <w:bCs/>
          <w:highlight w:val="yellow"/>
          <w:lang w:eastAsia="zh-CN"/>
        </w:rPr>
        <w:t>P</w:t>
      </w:r>
      <w:r w:rsidRPr="00AC1103">
        <w:rPr>
          <w:rFonts w:eastAsiaTheme="minorEastAsia"/>
          <w:b/>
          <w:bCs/>
          <w:highlight w:val="yellow"/>
          <w:lang w:eastAsia="zh-CN"/>
        </w:rPr>
        <w:t>lease share your comments</w:t>
      </w:r>
      <w:r>
        <w:rPr>
          <w:rFonts w:eastAsiaTheme="minorEastAsia"/>
          <w:b/>
          <w:bCs/>
          <w:highlight w:val="yellow"/>
          <w:lang w:eastAsia="zh-CN"/>
        </w:rPr>
        <w:t xml:space="preserve"> on additional per UE KPI, </w:t>
      </w:r>
      <w:r w:rsidRPr="00682D8E">
        <w:rPr>
          <w:rFonts w:eastAsiaTheme="minorEastAsia"/>
          <w:b/>
          <w:bCs/>
          <w:highlight w:val="yellow"/>
          <w:lang w:eastAsia="zh-CN"/>
        </w:rPr>
        <w:t>XR Quality Index (XQI)</w:t>
      </w:r>
      <w:r>
        <w:rPr>
          <w:rFonts w:eastAsiaTheme="minorEastAsia"/>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77777777" w:rsidR="00682D8E" w:rsidRDefault="00682D8E" w:rsidP="001F0A6F">
            <w:pPr>
              <w:rPr>
                <w:rFonts w:eastAsia="SimSun"/>
                <w:lang w:eastAsia="zh-CN"/>
              </w:rPr>
            </w:pPr>
          </w:p>
        </w:tc>
        <w:tc>
          <w:tcPr>
            <w:tcW w:w="8761" w:type="dxa"/>
          </w:tcPr>
          <w:p w14:paraId="625E005F" w14:textId="77777777" w:rsidR="00682D8E" w:rsidRDefault="00682D8E" w:rsidP="001F0A6F">
            <w:pPr>
              <w:rPr>
                <w:rFonts w:eastAsia="SimSun"/>
                <w:lang w:eastAsia="zh-CN"/>
              </w:rPr>
            </w:pPr>
          </w:p>
        </w:tc>
      </w:tr>
      <w:tr w:rsidR="00682D8E" w14:paraId="2B659FEA" w14:textId="77777777" w:rsidTr="001F0A6F">
        <w:tc>
          <w:tcPr>
            <w:tcW w:w="1696" w:type="dxa"/>
          </w:tcPr>
          <w:p w14:paraId="1FB1F671" w14:textId="77777777" w:rsidR="00682D8E" w:rsidRDefault="00682D8E" w:rsidP="001F0A6F">
            <w:pPr>
              <w:rPr>
                <w:rFonts w:eastAsia="SimSun"/>
                <w:lang w:eastAsia="zh-CN"/>
              </w:rPr>
            </w:pPr>
          </w:p>
        </w:tc>
        <w:tc>
          <w:tcPr>
            <w:tcW w:w="8761" w:type="dxa"/>
          </w:tcPr>
          <w:p w14:paraId="094807F3" w14:textId="77777777" w:rsidR="00682D8E" w:rsidRDefault="00682D8E" w:rsidP="001F0A6F">
            <w:pPr>
              <w:rPr>
                <w:rFonts w:eastAsia="SimSun"/>
                <w:lang w:eastAsia="zh-CN"/>
              </w:rPr>
            </w:pPr>
          </w:p>
        </w:tc>
      </w:tr>
    </w:tbl>
    <w:p w14:paraId="2C4F63EA" w14:textId="77777777" w:rsidR="00682D8E" w:rsidRDefault="00682D8E"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spacing w:after="0" w:line="240" w:lineRule="auto"/>
        <w:rPr>
          <w:rFonts w:eastAsia="SimSun"/>
          <w:lang w:eastAsia="zh-CN"/>
        </w:rPr>
      </w:pPr>
      <w:r>
        <w:rPr>
          <w:rFonts w:eastAsia="SimSun"/>
          <w:lang w:eastAsia="zh-CN"/>
        </w:rPr>
        <w:lastRenderedPageBreak/>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spacing w:after="0" w:line="240" w:lineRule="auto"/>
              <w:contextualSpacing/>
              <w:rPr>
                <w:rFonts w:eastAsia="PMingLiU"/>
                <w:lang w:val="en-US"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948"/>
        <w:gridCol w:w="9509"/>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spacing w:after="0" w:line="240" w:lineRule="auto"/>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line="240" w:lineRule="auto"/>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spacing w:after="0" w:line="240" w:lineRule="auto"/>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spacing w:after="0" w:line="240" w:lineRule="auto"/>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spacing w:after="0" w:line="240" w:lineRule="auto"/>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spacing w:after="0" w:line="240" w:lineRule="auto"/>
                    <w:jc w:val="center"/>
                    <w:rPr>
                      <w:lang w:eastAsia="zh-CN"/>
                    </w:rPr>
                  </w:pPr>
                </w:p>
              </w:tc>
              <w:tc>
                <w:tcPr>
                  <w:tcW w:w="3700" w:type="dxa"/>
                  <w:vAlign w:val="center"/>
                </w:tcPr>
                <w:p w14:paraId="78DC6583" w14:textId="77777777" w:rsidR="00403410" w:rsidRPr="00403410" w:rsidRDefault="00403410" w:rsidP="00403410">
                  <w:pPr>
                    <w:spacing w:after="0" w:line="240" w:lineRule="auto"/>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spacing w:after="0" w:line="240" w:lineRule="auto"/>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spacing w:after="0" w:line="240" w:lineRule="auto"/>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spacing w:after="0" w:line="240" w:lineRule="auto"/>
                    <w:jc w:val="center"/>
                    <w:rPr>
                      <w:lang w:eastAsia="zh-CN"/>
                    </w:rPr>
                  </w:pPr>
                  <w:r w:rsidRPr="00403410">
                    <w:rPr>
                      <w:rFonts w:eastAsiaTheme="minorEastAsia"/>
                      <w:lang w:eastAsia="zh-CN"/>
                    </w:rPr>
                    <w:t>Slice-level</w:t>
                  </w:r>
                </w:p>
              </w:tc>
              <w:tc>
                <w:tcPr>
                  <w:tcW w:w="3523" w:type="dxa"/>
                  <w:vAlign w:val="center"/>
                </w:tcPr>
                <w:p w14:paraId="27D4DA2D" w14:textId="77777777" w:rsidR="00403410" w:rsidRPr="00403410" w:rsidRDefault="00403410" w:rsidP="00403410">
                  <w:pPr>
                    <w:spacing w:after="0" w:line="240" w:lineRule="auto"/>
                    <w:jc w:val="center"/>
                    <w:rPr>
                      <w:lang w:eastAsia="zh-CN"/>
                    </w:rPr>
                  </w:pPr>
                  <w:r w:rsidRPr="00403410">
                    <w:rPr>
                      <w:rFonts w:eastAsiaTheme="minorEastAsia"/>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spacing w:after="0" w:line="240" w:lineRule="auto"/>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spacing w:after="0" w:line="240" w:lineRule="auto"/>
                    <w:jc w:val="center"/>
                    <w:rPr>
                      <w:rFonts w:eastAsiaTheme="minorEastAsia"/>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spacing w:after="0" w:line="240" w:lineRule="auto"/>
                    <w:jc w:val="center"/>
                    <w:rPr>
                      <w:rFonts w:eastAsiaTheme="minorEastAsia"/>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spacing w:after="0" w:line="240" w:lineRule="auto"/>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spacing w:after="0" w:line="240" w:lineRule="auto"/>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spacing w:after="0" w:line="240" w:lineRule="auto"/>
                    <w:jc w:val="center"/>
                    <w:rPr>
                      <w:rFonts w:eastAsiaTheme="minorEastAsia"/>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spacing w:after="0" w:line="240" w:lineRule="auto"/>
                    <w:jc w:val="center"/>
                    <w:rPr>
                      <w:rFonts w:eastAsiaTheme="minorEastAsia"/>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spacing w:after="0" w:line="240" w:lineRule="auto"/>
                    <w:jc w:val="center"/>
                    <w:rPr>
                      <w:lang w:eastAsia="zh-CN"/>
                    </w:rPr>
                  </w:pPr>
                </w:p>
              </w:tc>
              <w:tc>
                <w:tcPr>
                  <w:tcW w:w="7223" w:type="dxa"/>
                  <w:gridSpan w:val="2"/>
                  <w:vAlign w:val="center"/>
                </w:tcPr>
                <w:p w14:paraId="0094E2AC" w14:textId="401AFBE3" w:rsidR="00403410" w:rsidRPr="00403410" w:rsidRDefault="00403410" w:rsidP="00403410">
                  <w:pPr>
                    <w:pStyle w:val="ListParagraph"/>
                    <w:spacing w:after="0" w:line="240" w:lineRule="auto"/>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pPr>
              <w:spacing w:after="0" w:line="240" w:lineRule="auto"/>
            </w:pPr>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szCs w:val="22"/>
                <w:lang w:eastAsia="zh-CN"/>
              </w:rPr>
            </w:pPr>
            <w:bookmarkStart w:id="4" w:name="_Ref68114877"/>
            <w:r>
              <w:t xml:space="preserve">Table </w:t>
            </w:r>
            <w:r>
              <w:fldChar w:fldCharType="begin"/>
            </w:r>
            <w:r>
              <w:instrText xml:space="preserve"> SEQ Table \* ARABIC </w:instrText>
            </w:r>
            <w:r>
              <w:fldChar w:fldCharType="separate"/>
            </w:r>
            <w:r>
              <w:rPr>
                <w:noProof/>
              </w:rPr>
              <w:t>2</w:t>
            </w:r>
            <w:r>
              <w:fldChar w:fldCharType="end"/>
            </w:r>
            <w:bookmarkEnd w:id="4"/>
            <w:r w:rsidRPr="005C6DE8">
              <w:rPr>
                <w:rFonts w:eastAsia="SimSun"/>
                <w:szCs w:val="22"/>
                <w:lang w:eastAsia="zh-CN"/>
              </w:rPr>
              <w:t xml:space="preserve">. </w:t>
            </w:r>
            <w:r w:rsidRPr="00A435BA">
              <w:rPr>
                <w:rFonts w:eastAsia="SimSun"/>
                <w:szCs w:val="22"/>
                <w:lang w:eastAsia="zh-CN"/>
              </w:rPr>
              <w:t>GOP-based</w:t>
            </w:r>
            <w:r>
              <w:rPr>
                <w:rFonts w:eastAsia="SimSun"/>
                <w:szCs w:val="22"/>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I-</w:t>
                  </w:r>
                  <w:r>
                    <w:rPr>
                      <w:rFonts w:eastAsiaTheme="minorEastAsia"/>
                      <w:lang w:val="fr-FR" w:eastAsia="zh-CN"/>
                    </w:rPr>
                    <w:t>f</w:t>
                  </w:r>
                  <w:r>
                    <w:rPr>
                      <w:rFonts w:eastAsiaTheme="minorEastAsia"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P-frame</w:t>
                  </w:r>
                </w:p>
              </w:tc>
              <w:tc>
                <w:tcPr>
                  <w:tcW w:w="2983" w:type="dxa"/>
                  <w:vAlign w:val="center"/>
                </w:tcPr>
                <w:p w14:paraId="4FC15845"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46AE1CDA" w14:textId="77777777" w:rsidR="00403410" w:rsidRDefault="008939F2"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45*3</m:t>
                          </m:r>
                        </m:num>
                        <m:den>
                          <m:r>
                            <w:rPr>
                              <w:rFonts w:ascii="Cambria Math" w:eastAsiaTheme="minorEastAsia" w:hAnsi="Cambria Math"/>
                              <w:lang w:eastAsia="zh-CN"/>
                            </w:rPr>
                            <m:t>62</m:t>
                          </m:r>
                        </m:den>
                      </m:f>
                    </m:oMath>
                  </m:oMathPara>
                </w:p>
              </w:tc>
              <w:tc>
                <w:tcPr>
                  <w:tcW w:w="1417" w:type="dxa"/>
                  <w:vAlign w:val="center"/>
                </w:tcPr>
                <w:p w14:paraId="2095C02C" w14:textId="77777777" w:rsidR="00403410" w:rsidRDefault="008939F2"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45*59</m:t>
                          </m:r>
                        </m:num>
                        <m:den>
                          <m:r>
                            <w:rPr>
                              <w:rFonts w:ascii="Cambria Math" w:eastAsiaTheme="minorEastAsia"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rFonts w:eastAsiaTheme="minorEastAsia"/>
                      <w:lang w:val="fr-FR" w:eastAsia="zh-CN"/>
                    </w:rPr>
                  </w:pPr>
                  <w:r>
                    <w:rPr>
                      <w:rFonts w:eastAsia="SimSun"/>
                      <w:szCs w:val="22"/>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835" w:type="dxa"/>
                  <w:gridSpan w:val="2"/>
                  <w:vAlign w:val="center"/>
                </w:tcPr>
                <w:p w14:paraId="2D4E6696" w14:textId="77777777" w:rsidR="00403410" w:rsidRPr="005D55E8" w:rsidRDefault="00403410" w:rsidP="00403410">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2983" w:type="dxa"/>
                  <w:vAlign w:val="center"/>
                </w:tcPr>
                <w:p w14:paraId="33C24170" w14:textId="77777777" w:rsidR="00403410" w:rsidRPr="005D55E8" w:rsidRDefault="00403410" w:rsidP="00403410">
                  <w:pPr>
                    <w:spacing w:line="276" w:lineRule="auto"/>
                    <w:jc w:val="center"/>
                    <w:rPr>
                      <w:rFonts w:eastAsiaTheme="minorEastAsia"/>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5FD0640"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272177</w:t>
                  </w:r>
                </w:p>
              </w:tc>
              <w:tc>
                <w:tcPr>
                  <w:tcW w:w="1417" w:type="dxa"/>
                  <w:vAlign w:val="center"/>
                </w:tcPr>
                <w:p w14:paraId="26E5761B"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90725</w:t>
                  </w:r>
                </w:p>
              </w:tc>
              <w:tc>
                <w:tcPr>
                  <w:tcW w:w="2983" w:type="dxa"/>
                  <w:vAlign w:val="center"/>
                </w:tcPr>
                <w:p w14:paraId="4BF0ADC5" w14:textId="77777777" w:rsidR="00403410" w:rsidRPr="00716EAD" w:rsidRDefault="00403410" w:rsidP="00403410">
                  <w:pPr>
                    <w:spacing w:line="276" w:lineRule="auto"/>
                    <w:jc w:val="center"/>
                    <w:rPr>
                      <w:rFonts w:eastAsiaTheme="minorEastAsia"/>
                      <w:lang w:eastAsia="zh-CN"/>
                    </w:rPr>
                  </w:pPr>
                  <w:r>
                    <w:rPr>
                      <w:rFonts w:eastAsiaTheme="minorEastAsia"/>
                      <w:lang w:eastAsia="zh-CN"/>
                    </w:rPr>
                    <w:t xml:space="preserve">The </w:t>
                  </w:r>
                  <w:r w:rsidRPr="00EC41B4">
                    <w:rPr>
                      <w:rFonts w:eastAsiaTheme="minorEastAsia"/>
                      <w:lang w:eastAsia="zh-CN"/>
                    </w:rPr>
                    <w:t>average ratio of I</w:t>
                  </w:r>
                  <w:r>
                    <w:rPr>
                      <w:rFonts w:eastAsiaTheme="minorEastAsia"/>
                      <w:lang w:eastAsia="zh-CN"/>
                    </w:rPr>
                    <w:t>-</w:t>
                  </w:r>
                  <w:r w:rsidRPr="00EC41B4">
                    <w:rPr>
                      <w:rFonts w:eastAsiaTheme="minorEastAsia"/>
                      <w:lang w:eastAsia="zh-CN"/>
                    </w:rPr>
                    <w:t xml:space="preserve">frame </w:t>
                  </w:r>
                  <w:r>
                    <w:rPr>
                      <w:rFonts w:eastAsiaTheme="minorEastAsia"/>
                      <w:lang w:eastAsia="zh-CN"/>
                    </w:rPr>
                    <w:t xml:space="preserve">size </w:t>
                  </w:r>
                  <w:r w:rsidRPr="00EC41B4">
                    <w:rPr>
                      <w:rFonts w:eastAsiaTheme="minorEastAsia"/>
                      <w:lang w:eastAsia="zh-CN"/>
                    </w:rPr>
                    <w:t>and P</w:t>
                  </w:r>
                  <w:r>
                    <w:rPr>
                      <w:rFonts w:eastAsiaTheme="minorEastAsia"/>
                      <w:lang w:eastAsia="zh-CN"/>
                    </w:rPr>
                    <w:t>-</w:t>
                  </w:r>
                  <w:r w:rsidRPr="00EC41B4">
                    <w:rPr>
                      <w:rFonts w:eastAsiaTheme="minorEastAsia"/>
                      <w:lang w:eastAsia="zh-CN"/>
                    </w:rPr>
                    <w:t>frame</w:t>
                  </w:r>
                  <w:r>
                    <w:rPr>
                      <w:rFonts w:eastAsiaTheme="minorEastAsia"/>
                      <w:lang w:eastAsia="zh-CN"/>
                    </w:rPr>
                    <w:t xml:space="preserve"> size is around </w:t>
                  </w:r>
                  <w:r w:rsidRPr="00EC41B4">
                    <w:rPr>
                      <w:rFonts w:eastAsiaTheme="minorEastAsia"/>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0826</w:t>
                  </w:r>
                </w:p>
              </w:tc>
              <w:tc>
                <w:tcPr>
                  <w:tcW w:w="1417" w:type="dxa"/>
                  <w:vAlign w:val="center"/>
                </w:tcPr>
                <w:p w14:paraId="46E90B58"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3608</w:t>
                  </w:r>
                </w:p>
              </w:tc>
              <w:tc>
                <w:tcPr>
                  <w:tcW w:w="2983" w:type="dxa"/>
                  <w:vAlign w:val="center"/>
                </w:tcPr>
                <w:p w14:paraId="756516E4" w14:textId="77777777" w:rsidR="00403410" w:rsidRPr="005D55E8" w:rsidRDefault="00403410" w:rsidP="00403410">
                  <w:pPr>
                    <w:spacing w:line="276" w:lineRule="auto"/>
                    <w:jc w:val="center"/>
                    <w:rPr>
                      <w:rFonts w:eastAsiaTheme="minorEastAsia"/>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72B5C580"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08265</w:t>
                  </w:r>
                </w:p>
              </w:tc>
              <w:tc>
                <w:tcPr>
                  <w:tcW w:w="1417" w:type="dxa"/>
                  <w:vAlign w:val="center"/>
                </w:tcPr>
                <w:p w14:paraId="4266C5D9"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36087</w:t>
                  </w:r>
                </w:p>
              </w:tc>
              <w:tc>
                <w:tcPr>
                  <w:tcW w:w="2983" w:type="dxa"/>
                  <w:vAlign w:val="center"/>
                </w:tcPr>
                <w:p w14:paraId="7BC0E388" w14:textId="77777777" w:rsidR="00403410" w:rsidRPr="005D55E8" w:rsidRDefault="00403410" w:rsidP="00403410">
                  <w:pPr>
                    <w:spacing w:line="276" w:lineRule="auto"/>
                    <w:jc w:val="center"/>
                    <w:rPr>
                      <w:rFonts w:eastAsiaTheme="minorEastAsia"/>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00A9891E" w14:textId="77777777" w:rsidR="00403410" w:rsidRDefault="00403410" w:rsidP="00403410">
                  <w:pPr>
                    <w:spacing w:line="276" w:lineRule="auto"/>
                    <w:jc w:val="center"/>
                    <w:rPr>
                      <w:rFonts w:eastAsiaTheme="minorEastAsia"/>
                      <w:lang w:val="fr-FR" w:eastAsia="zh-CN"/>
                    </w:rPr>
                  </w:pPr>
                  <w:r>
                    <w:rPr>
                      <w:rFonts w:eastAsiaTheme="minorEastAsia" w:hint="eastAsia"/>
                      <w:lang w:val="fr-FR" w:eastAsia="zh-CN"/>
                    </w:rPr>
                    <w:t>9</w:t>
                  </w:r>
                  <w:r>
                    <w:rPr>
                      <w:rFonts w:eastAsiaTheme="minorEastAsia"/>
                      <w:lang w:val="fr-FR" w:eastAsia="zh-CN"/>
                    </w:rPr>
                    <w:t>00</w:t>
                  </w:r>
                </w:p>
              </w:tc>
              <w:tc>
                <w:tcPr>
                  <w:tcW w:w="1417" w:type="dxa"/>
                  <w:vAlign w:val="center"/>
                </w:tcPr>
                <w:p w14:paraId="02FDE459" w14:textId="77777777" w:rsidR="00403410" w:rsidRDefault="00403410" w:rsidP="00403410">
                  <w:pPr>
                    <w:spacing w:line="276" w:lineRule="auto"/>
                    <w:jc w:val="center"/>
                    <w:rPr>
                      <w:rFonts w:eastAsiaTheme="minorEastAsia"/>
                      <w:lang w:val="fr-FR" w:eastAsia="zh-CN"/>
                    </w:rPr>
                  </w:pPr>
                  <w:r>
                    <w:rPr>
                      <w:rFonts w:eastAsiaTheme="minorEastAsia" w:hint="eastAsia"/>
                      <w:lang w:val="fr-FR" w:eastAsia="zh-CN"/>
                    </w:rPr>
                    <w:t>3</w:t>
                  </w:r>
                  <w:r>
                    <w:rPr>
                      <w:rFonts w:eastAsiaTheme="minorEastAsia"/>
                      <w:lang w:val="fr-FR" w:eastAsia="zh-CN"/>
                    </w:rPr>
                    <w:t>00</w:t>
                  </w:r>
                </w:p>
              </w:tc>
              <w:tc>
                <w:tcPr>
                  <w:tcW w:w="2983" w:type="dxa"/>
                  <w:vAlign w:val="center"/>
                </w:tcPr>
                <w:p w14:paraId="612DD065" w14:textId="77777777" w:rsidR="00403410" w:rsidRDefault="00403410" w:rsidP="00403410">
                  <w:pPr>
                    <w:spacing w:line="276" w:lineRule="auto"/>
                    <w:jc w:val="center"/>
                    <w:rPr>
                      <w:rFonts w:eastAsiaTheme="minorEastAsia"/>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6464AA34"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1000</w:t>
                  </w:r>
                </w:p>
              </w:tc>
              <w:tc>
                <w:tcPr>
                  <w:tcW w:w="1417" w:type="dxa"/>
                  <w:vAlign w:val="center"/>
                </w:tcPr>
                <w:p w14:paraId="04E2666F" w14:textId="77777777" w:rsidR="00403410" w:rsidRPr="005D55E8" w:rsidRDefault="008939F2"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rFonts w:eastAsiaTheme="minorEastAsia"/>
                      <w:lang w:eastAsia="zh-CN"/>
                    </w:rPr>
                  </w:pPr>
                  <w:r w:rsidRPr="0094367E">
                    <w:rPr>
                      <w:rFonts w:eastAsiaTheme="minorEastAsia"/>
                      <w:lang w:eastAsia="zh-CN"/>
                    </w:rPr>
                    <w:t>1 I</w:t>
                  </w:r>
                  <w:r>
                    <w:rPr>
                      <w:rFonts w:eastAsiaTheme="minorEastAsia"/>
                      <w:lang w:eastAsia="zh-CN"/>
                    </w:rPr>
                    <w:t>-</w:t>
                  </w:r>
                  <w:r w:rsidRPr="0094367E">
                    <w:rPr>
                      <w:rFonts w:eastAsiaTheme="minorEastAsia"/>
                      <w:lang w:eastAsia="zh-CN"/>
                    </w:rPr>
                    <w:t>frame and 59 P</w:t>
                  </w:r>
                  <w:r>
                    <w:rPr>
                      <w:rFonts w:eastAsiaTheme="minorEastAsia" w:hint="eastAsia"/>
                      <w:lang w:eastAsia="zh-CN"/>
                    </w:rPr>
                    <w:t>-</w:t>
                  </w:r>
                  <w:r w:rsidRPr="0094367E">
                    <w:rPr>
                      <w:rFonts w:eastAsiaTheme="minorEastAsia"/>
                      <w:lang w:eastAsia="zh-CN"/>
                    </w:rPr>
                    <w:t>frame</w:t>
                  </w:r>
                  <w:r>
                    <w:rPr>
                      <w:rFonts w:eastAsiaTheme="minorEastAsia" w:hint="eastAsia"/>
                      <w:lang w:eastAsia="zh-CN"/>
                    </w:rPr>
                    <w:t>s</w:t>
                  </w:r>
                  <w:r w:rsidRPr="0094367E">
                    <w:rPr>
                      <w:rFonts w:eastAsiaTheme="minorEastAsia"/>
                      <w:lang w:eastAsia="zh-CN"/>
                    </w:rPr>
                    <w:t xml:space="preserve"> </w:t>
                  </w:r>
                  <w:r>
                    <w:rPr>
                      <w:rFonts w:eastAsiaTheme="minorEastAsia"/>
                      <w:lang w:eastAsia="zh-CN"/>
                    </w:rPr>
                    <w:t>i</w:t>
                  </w:r>
                  <w:r w:rsidRPr="0094367E">
                    <w:rPr>
                      <w:rFonts w:eastAsiaTheme="minorEastAsia"/>
                      <w:lang w:eastAsia="zh-CN"/>
                    </w:rPr>
                    <w:t xml:space="preserve">n </w:t>
                  </w:r>
                  <w:r>
                    <w:rPr>
                      <w:rFonts w:eastAsiaTheme="minorEastAsia"/>
                      <w:lang w:eastAsia="zh-CN"/>
                    </w:rPr>
                    <w:t>one</w:t>
                  </w:r>
                  <w:r w:rsidRPr="0094367E">
                    <w:rPr>
                      <w:rFonts w:eastAsiaTheme="minorEastAsia"/>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835" w:type="dxa"/>
                  <w:gridSpan w:val="2"/>
                  <w:vAlign w:val="center"/>
                </w:tcPr>
                <w:p w14:paraId="56DEECC2" w14:textId="77777777" w:rsidR="00403410" w:rsidRPr="005D55E8" w:rsidRDefault="00403410" w:rsidP="00403410">
                  <w:pPr>
                    <w:spacing w:line="276" w:lineRule="auto"/>
                    <w:jc w:val="center"/>
                    <w:rPr>
                      <w:rFonts w:eastAsiaTheme="minorEastAsia"/>
                      <w:lang w:val="fr-FR" w:eastAsia="zh-CN"/>
                    </w:rPr>
                  </w:pPr>
                  <w:r w:rsidRPr="005D55E8">
                    <w:rPr>
                      <w:rFonts w:eastAsiaTheme="minorEastAsia" w:hint="eastAsia"/>
                      <w:lang w:val="fr-FR" w:eastAsia="zh-CN"/>
                    </w:rPr>
                    <w:t>10</w:t>
                  </w:r>
                </w:p>
              </w:tc>
              <w:tc>
                <w:tcPr>
                  <w:tcW w:w="2983" w:type="dxa"/>
                  <w:vAlign w:val="center"/>
                </w:tcPr>
                <w:p w14:paraId="412DC264" w14:textId="77777777" w:rsidR="00403410" w:rsidRPr="005D55E8" w:rsidRDefault="00403410" w:rsidP="00403410">
                  <w:pPr>
                    <w:spacing w:line="276" w:lineRule="auto"/>
                    <w:jc w:val="center"/>
                    <w:rPr>
                      <w:rFonts w:eastAsiaTheme="minorEastAsia"/>
                      <w:lang w:val="fr-FR" w:eastAsia="zh-CN"/>
                    </w:rPr>
                  </w:pPr>
                </w:p>
              </w:tc>
            </w:tr>
          </w:tbl>
          <w:p w14:paraId="0298143E" w14:textId="77777777" w:rsidR="00403410" w:rsidRPr="005A6738" w:rsidRDefault="00403410" w:rsidP="00403410">
            <w:pPr>
              <w:pStyle w:val="Caption"/>
              <w:jc w:val="center"/>
              <w:rPr>
                <w:rFonts w:eastAsia="SimSun"/>
                <w:szCs w:val="22"/>
                <w:lang w:eastAsia="zh-CN"/>
              </w:rPr>
            </w:pPr>
            <w:bookmarkStart w:id="5" w:name="_Ref68114883"/>
            <w:r>
              <w:lastRenderedPageBreak/>
              <w:t xml:space="preserve">Table </w:t>
            </w:r>
            <w:r>
              <w:fldChar w:fldCharType="begin"/>
            </w:r>
            <w:r>
              <w:instrText xml:space="preserve"> SEQ Table \* ARABIC </w:instrText>
            </w:r>
            <w:r>
              <w:fldChar w:fldCharType="separate"/>
            </w:r>
            <w:r>
              <w:rPr>
                <w:noProof/>
              </w:rPr>
              <w:t>3</w:t>
            </w:r>
            <w:r>
              <w:fldChar w:fldCharType="end"/>
            </w:r>
            <w:bookmarkEnd w:id="5"/>
            <w:r w:rsidRPr="005C6DE8">
              <w:rPr>
                <w:rFonts w:eastAsia="SimSun"/>
                <w:szCs w:val="22"/>
                <w:lang w:eastAsia="zh-CN"/>
              </w:rPr>
              <w:t xml:space="preserve">. </w:t>
            </w:r>
            <w:r>
              <w:rPr>
                <w:rFonts w:eastAsiaTheme="minorEastAsia"/>
                <w:lang w:eastAsia="zh-CN"/>
              </w:rPr>
              <w:t>Slice</w:t>
            </w:r>
            <w:r w:rsidRPr="00282F25">
              <w:rPr>
                <w:rFonts w:eastAsiaTheme="minorEastAsia"/>
                <w:lang w:eastAsia="zh-CN"/>
              </w:rPr>
              <w:t>-based</w:t>
            </w:r>
            <w:r>
              <w:rPr>
                <w:rFonts w:eastAsiaTheme="minorEastAsia"/>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I-</w:t>
                  </w:r>
                  <w:r>
                    <w:rPr>
                      <w:rFonts w:eastAsiaTheme="minorEastAsia"/>
                      <w:lang w:val="fr-FR" w:eastAsia="zh-CN"/>
                    </w:rPr>
                    <w:t>f</w:t>
                  </w:r>
                  <w:r>
                    <w:rPr>
                      <w:rFonts w:eastAsiaTheme="minorEastAsia"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P-frame</w:t>
                  </w:r>
                </w:p>
              </w:tc>
              <w:tc>
                <w:tcPr>
                  <w:tcW w:w="2983" w:type="dxa"/>
                  <w:vAlign w:val="center"/>
                </w:tcPr>
                <w:p w14:paraId="66A9D161"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6405A4D7" w14:textId="77777777" w:rsidR="00403410" w:rsidRDefault="008939F2"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45*3</m:t>
                          </m:r>
                        </m:num>
                        <m:den>
                          <m:r>
                            <w:rPr>
                              <w:rFonts w:ascii="Cambria Math" w:eastAsiaTheme="minorEastAsia" w:hAnsi="Cambria Math"/>
                              <w:lang w:eastAsia="zh-CN"/>
                            </w:rPr>
                            <m:t>10</m:t>
                          </m:r>
                        </m:den>
                      </m:f>
                    </m:oMath>
                  </m:oMathPara>
                </w:p>
              </w:tc>
              <w:tc>
                <w:tcPr>
                  <w:tcW w:w="1417" w:type="dxa"/>
                  <w:vAlign w:val="center"/>
                </w:tcPr>
                <w:p w14:paraId="4791BD2C" w14:textId="77777777" w:rsidR="00403410" w:rsidRDefault="008939F2"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45*7</m:t>
                          </m:r>
                        </m:num>
                        <m:den>
                          <m:r>
                            <w:rPr>
                              <w:rFonts w:ascii="Cambria Math" w:eastAsiaTheme="minorEastAsia"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rFonts w:eastAsiaTheme="minorEastAsia"/>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835" w:type="dxa"/>
                  <w:gridSpan w:val="2"/>
                  <w:vAlign w:val="center"/>
                </w:tcPr>
                <w:p w14:paraId="1605F3A9" w14:textId="77777777" w:rsidR="00403410" w:rsidRPr="005D55E8" w:rsidRDefault="00403410" w:rsidP="00403410">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2983" w:type="dxa"/>
                  <w:vAlign w:val="center"/>
                </w:tcPr>
                <w:p w14:paraId="7D615309" w14:textId="77777777" w:rsidR="00403410" w:rsidRPr="005D55E8" w:rsidRDefault="00403410" w:rsidP="00403410">
                  <w:pPr>
                    <w:spacing w:line="276" w:lineRule="auto"/>
                    <w:jc w:val="center"/>
                    <w:rPr>
                      <w:rFonts w:eastAsiaTheme="minorEastAsia"/>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544B76D1"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28125</w:t>
                  </w:r>
                </w:p>
              </w:tc>
              <w:tc>
                <w:tcPr>
                  <w:tcW w:w="1417" w:type="dxa"/>
                  <w:vAlign w:val="center"/>
                </w:tcPr>
                <w:p w14:paraId="6E1A111B"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65625</w:t>
                  </w:r>
                </w:p>
              </w:tc>
              <w:tc>
                <w:tcPr>
                  <w:tcW w:w="2983" w:type="dxa"/>
                  <w:vAlign w:val="center"/>
                </w:tcPr>
                <w:p w14:paraId="790F2933" w14:textId="77777777" w:rsidR="00403410" w:rsidRPr="00716EAD" w:rsidRDefault="00403410" w:rsidP="00403410">
                  <w:pPr>
                    <w:spacing w:line="276" w:lineRule="auto"/>
                    <w:jc w:val="center"/>
                    <w:rPr>
                      <w:rFonts w:eastAsiaTheme="minorEastAsia"/>
                      <w:lang w:eastAsia="zh-CN"/>
                    </w:rPr>
                  </w:pPr>
                  <w:r>
                    <w:rPr>
                      <w:rFonts w:eastAsiaTheme="minorEastAsia"/>
                      <w:lang w:eastAsia="zh-CN"/>
                    </w:rPr>
                    <w:t xml:space="preserve">The </w:t>
                  </w:r>
                  <w:r w:rsidRPr="00EC41B4">
                    <w:rPr>
                      <w:rFonts w:eastAsiaTheme="minorEastAsia"/>
                      <w:lang w:eastAsia="zh-CN"/>
                    </w:rPr>
                    <w:t>average ratio of I</w:t>
                  </w:r>
                  <w:r>
                    <w:rPr>
                      <w:rFonts w:eastAsiaTheme="minorEastAsia"/>
                      <w:lang w:eastAsia="zh-CN"/>
                    </w:rPr>
                    <w:t>-slice</w:t>
                  </w:r>
                  <w:r w:rsidRPr="00EC41B4">
                    <w:rPr>
                      <w:rFonts w:eastAsiaTheme="minorEastAsia"/>
                      <w:lang w:eastAsia="zh-CN"/>
                    </w:rPr>
                    <w:t xml:space="preserve"> </w:t>
                  </w:r>
                  <w:r>
                    <w:rPr>
                      <w:rFonts w:eastAsiaTheme="minorEastAsia"/>
                      <w:lang w:eastAsia="zh-CN"/>
                    </w:rPr>
                    <w:t xml:space="preserve">size </w:t>
                  </w:r>
                  <w:r w:rsidRPr="00EC41B4">
                    <w:rPr>
                      <w:rFonts w:eastAsiaTheme="minorEastAsia"/>
                      <w:lang w:eastAsia="zh-CN"/>
                    </w:rPr>
                    <w:t>and P</w:t>
                  </w:r>
                  <w:r>
                    <w:rPr>
                      <w:rFonts w:eastAsiaTheme="minorEastAsia"/>
                      <w:lang w:eastAsia="zh-CN"/>
                    </w:rPr>
                    <w:t xml:space="preserve">-slice size is around </w:t>
                  </w:r>
                  <w:r w:rsidRPr="00EC41B4">
                    <w:rPr>
                      <w:rFonts w:eastAsiaTheme="minorEastAsia"/>
                      <w:lang w:eastAsia="zh-CN"/>
                    </w:rPr>
                    <w:t>3:1</w:t>
                  </w:r>
                  <w:r>
                    <w:rPr>
                      <w:rFonts w:eastAsiaTheme="minorEastAsia"/>
                      <w:lang w:eastAsia="zh-CN"/>
                    </w:rPr>
                    <w:t>, and</w:t>
                  </w:r>
                  <w:r>
                    <w:t xml:space="preserve"> </w:t>
                  </w:r>
                  <w:r w:rsidRPr="00972BBA">
                    <w:rPr>
                      <w:rFonts w:eastAsiaTheme="minorEastAsia"/>
                      <w:lang w:eastAsia="zh-CN"/>
                    </w:rPr>
                    <w:t>each encoded video frame contains 1 I-slice and 7 P-slice</w:t>
                  </w:r>
                  <w:r>
                    <w:rPr>
                      <w:rFonts w:eastAsiaTheme="minorEastAsia"/>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4218</w:t>
                  </w:r>
                </w:p>
              </w:tc>
              <w:tc>
                <w:tcPr>
                  <w:tcW w:w="1417" w:type="dxa"/>
                  <w:vAlign w:val="center"/>
                </w:tcPr>
                <w:p w14:paraId="7746F62D"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9843</w:t>
                  </w:r>
                </w:p>
              </w:tc>
              <w:tc>
                <w:tcPr>
                  <w:tcW w:w="2983" w:type="dxa"/>
                  <w:vAlign w:val="center"/>
                </w:tcPr>
                <w:p w14:paraId="785F1BB9" w14:textId="77777777" w:rsidR="00403410" w:rsidRPr="005D55E8" w:rsidRDefault="00403410" w:rsidP="00403410">
                  <w:pPr>
                    <w:spacing w:line="276" w:lineRule="auto"/>
                    <w:jc w:val="center"/>
                    <w:rPr>
                      <w:rFonts w:eastAsiaTheme="minorEastAsia"/>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54A5133B"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2187</w:t>
                  </w:r>
                </w:p>
              </w:tc>
              <w:tc>
                <w:tcPr>
                  <w:tcW w:w="1417" w:type="dxa"/>
                  <w:vAlign w:val="center"/>
                </w:tcPr>
                <w:p w14:paraId="5BDFA0BD"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98437</w:t>
                  </w:r>
                </w:p>
              </w:tc>
              <w:tc>
                <w:tcPr>
                  <w:tcW w:w="2983" w:type="dxa"/>
                  <w:vAlign w:val="center"/>
                </w:tcPr>
                <w:p w14:paraId="2D26587D" w14:textId="77777777" w:rsidR="00403410" w:rsidRPr="005D55E8" w:rsidRDefault="00403410" w:rsidP="00403410">
                  <w:pPr>
                    <w:spacing w:line="276" w:lineRule="auto"/>
                    <w:jc w:val="center"/>
                    <w:rPr>
                      <w:rFonts w:eastAsiaTheme="minorEastAsia"/>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0E2DA8B" w14:textId="77777777" w:rsidR="00403410" w:rsidRDefault="00403410" w:rsidP="00403410">
                  <w:pPr>
                    <w:spacing w:line="276" w:lineRule="auto"/>
                    <w:jc w:val="center"/>
                    <w:rPr>
                      <w:rFonts w:eastAsiaTheme="minorEastAsia"/>
                      <w:lang w:val="fr-FR" w:eastAsia="zh-CN"/>
                    </w:rPr>
                  </w:pPr>
                  <w:r>
                    <w:rPr>
                      <w:rFonts w:eastAsiaTheme="minorEastAsia"/>
                      <w:lang w:val="fr-FR" w:eastAsia="zh-CN"/>
                    </w:rPr>
                    <w:t>93</w:t>
                  </w:r>
                </w:p>
              </w:tc>
              <w:tc>
                <w:tcPr>
                  <w:tcW w:w="1417" w:type="dxa"/>
                  <w:vAlign w:val="center"/>
                </w:tcPr>
                <w:p w14:paraId="59E6DE3C" w14:textId="77777777" w:rsidR="00403410" w:rsidRDefault="00403410" w:rsidP="00403410">
                  <w:pPr>
                    <w:spacing w:line="276" w:lineRule="auto"/>
                    <w:jc w:val="center"/>
                    <w:rPr>
                      <w:rFonts w:eastAsiaTheme="minorEastAsia"/>
                      <w:lang w:val="fr-FR" w:eastAsia="zh-CN"/>
                    </w:rPr>
                  </w:pPr>
                  <w:r>
                    <w:rPr>
                      <w:rFonts w:eastAsiaTheme="minorEastAsia"/>
                      <w:lang w:val="fr-FR" w:eastAsia="zh-CN"/>
                    </w:rPr>
                    <w:t>217</w:t>
                  </w:r>
                </w:p>
              </w:tc>
              <w:tc>
                <w:tcPr>
                  <w:tcW w:w="2983" w:type="dxa"/>
                  <w:vAlign w:val="center"/>
                </w:tcPr>
                <w:p w14:paraId="08E8988A" w14:textId="77777777" w:rsidR="00403410" w:rsidRDefault="00403410" w:rsidP="00403410">
                  <w:pPr>
                    <w:spacing w:line="276" w:lineRule="auto"/>
                    <w:jc w:val="center"/>
                    <w:rPr>
                      <w:rFonts w:eastAsiaTheme="minorEastAsia"/>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763C8093" w14:textId="77777777" w:rsidR="00403410" w:rsidRPr="005D55E8" w:rsidRDefault="008939F2"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417" w:type="dxa"/>
                  <w:vAlign w:val="center"/>
                </w:tcPr>
                <w:p w14:paraId="0A1D7B3F" w14:textId="77777777" w:rsidR="00403410" w:rsidRPr="005D55E8" w:rsidRDefault="008939F2"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rFonts w:eastAsiaTheme="minorEastAsia"/>
                      <w:lang w:eastAsia="zh-CN"/>
                    </w:rPr>
                  </w:pPr>
                  <w:r w:rsidRPr="002045A5">
                    <w:rPr>
                      <w:rFonts w:eastAsiaTheme="minorEastAsia"/>
                      <w:lang w:eastAsia="zh-CN"/>
                    </w:rPr>
                    <w:t>each encoded video frame contains 1 I-slice and 7 P-slices</w:t>
                  </w:r>
                  <w:r w:rsidRPr="002045A5" w:rsidDel="008E75C6">
                    <w:rPr>
                      <w:rFonts w:eastAsiaTheme="minorEastAsia"/>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835" w:type="dxa"/>
                  <w:gridSpan w:val="2"/>
                  <w:vAlign w:val="center"/>
                </w:tcPr>
                <w:p w14:paraId="4DCD31C3" w14:textId="77777777" w:rsidR="00403410" w:rsidRPr="005D55E8" w:rsidRDefault="00403410" w:rsidP="00403410">
                  <w:pPr>
                    <w:spacing w:line="276" w:lineRule="auto"/>
                    <w:jc w:val="center"/>
                    <w:rPr>
                      <w:rFonts w:eastAsiaTheme="minorEastAsia"/>
                      <w:lang w:val="fr-FR" w:eastAsia="zh-CN"/>
                    </w:rPr>
                  </w:pPr>
                  <w:r w:rsidRPr="005D55E8">
                    <w:rPr>
                      <w:rFonts w:eastAsiaTheme="minorEastAsia"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rFonts w:eastAsiaTheme="minorEastAsia"/>
                      <w:lang w:val="fr-FR" w:eastAsia="zh-CN"/>
                    </w:rPr>
                  </w:pPr>
                </w:p>
              </w:tc>
            </w:tr>
          </w:tbl>
          <w:p w14:paraId="4B640FD2" w14:textId="77777777" w:rsidR="001F0A6F" w:rsidRPr="008B759D" w:rsidRDefault="001F0A6F" w:rsidP="001F0A6F">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w:t>
            </w:r>
            <w:proofErr w:type="spellStart"/>
            <w:r w:rsidRPr="00403410">
              <w:rPr>
                <w:rFonts w:eastAsia="SimSun"/>
                <w:lang w:eastAsia="zh-CN"/>
              </w:rPr>
              <w:t>Geforce</w:t>
            </w:r>
            <w:proofErr w:type="spellEnd"/>
            <w:r w:rsidRPr="00403410">
              <w:rPr>
                <w:rFonts w:eastAsia="SimSun"/>
                <w:lang w:eastAsia="zh-CN"/>
              </w:rPr>
              <w:t xml:space="preserve"> Now)</w:t>
            </w:r>
          </w:p>
          <w:p w14:paraId="6C774F70" w14:textId="77777777" w:rsidR="00214C7E" w:rsidRPr="006206CE" w:rsidRDefault="00214C7E" w:rsidP="00214C7E">
            <w:pPr>
              <w:keepNext/>
              <w:spacing w:after="0" w:line="240" w:lineRule="auto"/>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0FEA5494" w14:textId="77777777" w:rsidR="00214C7E" w:rsidRPr="006206CE" w:rsidRDefault="00214C7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low resolution Omnidirectional stream</w:t>
            </w:r>
          </w:p>
          <w:p w14:paraId="2BBB5C2D" w14:textId="77777777" w:rsidR="00214C7E" w:rsidRPr="006206CE" w:rsidRDefault="00214C7E" w:rsidP="004A73EE">
            <w:pPr>
              <w:numPr>
                <w:ilvl w:val="0"/>
                <w:numId w:val="63"/>
              </w:numPr>
              <w:spacing w:after="0" w:line="240" w:lineRule="auto"/>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spacing w:after="0" w:line="240" w:lineRule="auto"/>
              <w:jc w:val="both"/>
              <w:rPr>
                <w:bCs/>
                <w:iCs/>
              </w:rPr>
            </w:pPr>
            <w:r w:rsidRPr="006206CE">
              <w:rPr>
                <w:bCs/>
                <w:iCs/>
              </w:rPr>
              <w:t xml:space="preserve">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7A9195A8" w14:textId="18020D24" w:rsidR="00767CDB" w:rsidRPr="00A67164" w:rsidRDefault="00767CDB" w:rsidP="00767CDB">
            <w:pPr>
              <w:rPr>
                <w:rFonts w:eastAsia="PMingLiU"/>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pPr>
              <w:spacing w:after="0" w:line="240" w:lineRule="auto"/>
              <w:rPr>
                <w:lang w:val="en-US"/>
              </w:rPr>
            </w:pPr>
            <w:r w:rsidRPr="006206CE">
              <w:rPr>
                <w:lang w:val="en-US"/>
              </w:rPr>
              <w:t xml:space="preserve">Proposal 5: Consider a </w:t>
            </w:r>
            <w:r w:rsidRPr="00B9146C">
              <w:rPr>
                <w:highlight w:val="yellow"/>
                <w:lang w:val="en-US"/>
              </w:rPr>
              <w:t>single</w:t>
            </w:r>
            <w:r w:rsidRPr="006206CE">
              <w:rPr>
                <w:lang w:val="en-US"/>
              </w:rPr>
              <w:t xml:space="preserve"> stream in downlink and single stream in uplink for VR1 and VR2 applications as a baseline.</w:t>
            </w:r>
          </w:p>
          <w:p w14:paraId="7FB007E0" w14:textId="77777777" w:rsidR="00B9146C" w:rsidRPr="006206CE" w:rsidRDefault="00B9146C" w:rsidP="00B9146C">
            <w:pPr>
              <w:spacing w:after="0" w:line="240" w:lineRule="auto"/>
              <w:rPr>
                <w:lang w:val="en-US"/>
              </w:rPr>
            </w:pPr>
            <w:r w:rsidRPr="006206CE">
              <w:rPr>
                <w:lang w:val="en-US"/>
              </w:rPr>
              <w:t xml:space="preserve">Proposal 6: Consider a </w:t>
            </w:r>
            <w:proofErr w:type="spellStart"/>
            <w:r w:rsidRPr="006206CE">
              <w:rPr>
                <w:lang w:val="en-US"/>
              </w:rPr>
              <w:t>signle</w:t>
            </w:r>
            <w:proofErr w:type="spellEnd"/>
            <w:r w:rsidRPr="006206CE">
              <w:rPr>
                <w:lang w:val="en-US"/>
              </w:rPr>
              <w:t xml:space="preserve"> stream in downlink and a single stream in uplink for CG application as a baseline.</w:t>
            </w:r>
          </w:p>
          <w:p w14:paraId="554A3C32" w14:textId="1BF439CF" w:rsidR="00B9146C" w:rsidRDefault="00B9146C" w:rsidP="00B9146C">
            <w:pPr>
              <w:tabs>
                <w:tab w:val="left" w:pos="420"/>
              </w:tabs>
              <w:spacing w:after="0" w:line="240" w:lineRule="auto"/>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spacing w:after="0" w:line="240" w:lineRule="auto"/>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8939F2" w:rsidP="00B9146C">
            <w:pPr>
              <w:spacing w:after="0" w:line="240" w:lineRule="auto"/>
              <w:rPr>
                <w:lang w:val="en-US"/>
              </w:rPr>
            </w:pPr>
            <w:hyperlink w:anchor="_Toc68631143" w:history="1">
              <w:r w:rsidR="00B9146C" w:rsidRPr="00B9146C">
                <w:rPr>
                  <w:lang w:val="en-US"/>
                </w:rPr>
                <w:t>Proposal 5</w:t>
              </w:r>
              <w:r w:rsidR="00B9146C" w:rsidRPr="00B9146C">
                <w:rPr>
                  <w:lang w:val="en-US"/>
                </w:rPr>
                <w:tab/>
                <w:t xml:space="preserve">RAN1 should </w:t>
              </w:r>
              <w:r w:rsidR="00B9146C" w:rsidRPr="00B9146C">
                <w:rPr>
                  <w:highlight w:val="yellow"/>
                  <w:lang w:val="en-US"/>
                </w:rPr>
                <w:t>not</w:t>
              </w:r>
              <w:r w:rsidR="00B9146C" w:rsidRPr="00B9146C">
                <w:rPr>
                  <w:lang w:val="en-US"/>
                </w:rPr>
                <w:t xml:space="preserve"> model and evaluate I-frame and P-frame separately which will require introducing new traffic parameters.</w:t>
              </w:r>
            </w:hyperlink>
          </w:p>
          <w:p w14:paraId="2B998CE0" w14:textId="33194864" w:rsidR="008C4B6E" w:rsidRPr="00B9146C" w:rsidRDefault="008939F2" w:rsidP="00B9146C">
            <w:pPr>
              <w:spacing w:after="0" w:line="240" w:lineRule="auto"/>
              <w:rPr>
                <w:rFonts w:eastAsiaTheme="minorEastAsia"/>
                <w:bCs/>
                <w:noProof/>
                <w:lang w:eastAsia="sv-SE"/>
              </w:rPr>
            </w:pPr>
            <w:hyperlink w:anchor="_Toc68631144" w:history="1">
              <w:r w:rsidR="00B9146C" w:rsidRPr="00B9146C">
                <w:rPr>
                  <w:lang w:val="en-US"/>
                </w:rPr>
                <w:t>Proposal 6</w:t>
              </w:r>
              <w:r w:rsidR="00B9146C" w:rsidRPr="00B9146C">
                <w:rPr>
                  <w:lang w:val="en-US"/>
                </w:rPr>
                <w:tab/>
                <w:t>RAN1 should avoid including multiple streams caused by a frame type, voice traffic, and non-</w:t>
              </w:r>
              <w:proofErr w:type="spellStart"/>
              <w:r w:rsidR="00B9146C" w:rsidRPr="00B9146C">
                <w:rPr>
                  <w:lang w:val="en-US"/>
                </w:rPr>
                <w:t>FoV</w:t>
              </w:r>
              <w:proofErr w:type="spellEnd"/>
              <w:r w:rsidR="00B9146C" w:rsidRPr="00B9146C">
                <w:rPr>
                  <w:lang w:val="en-US"/>
                </w:rPr>
                <w:t xml:space="preserve">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spacing w:after="0" w:line="240" w:lineRule="auto"/>
              <w:rPr>
                <w:lang w:eastAsia="zh-CN"/>
              </w:rPr>
            </w:pPr>
            <w:r>
              <w:rPr>
                <w:lang w:eastAsia="zh-CN"/>
              </w:rPr>
              <w:t>T</w:t>
            </w:r>
            <w:r w:rsidRPr="006206CE">
              <w:rPr>
                <w:lang w:eastAsia="zh-CN"/>
              </w:rPr>
              <w:t xml:space="preserve">wo streams (scene/video + audio/data) for downlink for evaluation on AR2. The audio/data flow is </w:t>
            </w:r>
            <w:proofErr w:type="spellStart"/>
            <w:r w:rsidRPr="006206CE">
              <w:rPr>
                <w:lang w:eastAsia="zh-CN"/>
              </w:rPr>
              <w:t>modeled</w:t>
            </w:r>
            <w:proofErr w:type="spellEnd"/>
            <w:r w:rsidRPr="006206CE">
              <w:rPr>
                <w:lang w:eastAsia="zh-CN"/>
              </w:rPr>
              <w:t xml:space="preserve"> as:</w:t>
            </w:r>
          </w:p>
          <w:p w14:paraId="23E84109" w14:textId="77777777" w:rsidR="00700E72" w:rsidRPr="006206CE" w:rsidRDefault="00700E72" w:rsidP="004A73EE">
            <w:pPr>
              <w:numPr>
                <w:ilvl w:val="0"/>
                <w:numId w:val="73"/>
              </w:numPr>
              <w:spacing w:after="0" w:line="240" w:lineRule="auto"/>
              <w:rPr>
                <w:lang w:eastAsia="zh-CN"/>
              </w:rPr>
            </w:pPr>
            <w:r w:rsidRPr="006206CE">
              <w:rPr>
                <w:lang w:eastAsia="zh-CN"/>
              </w:rPr>
              <w:t>Periodic: </w:t>
            </w:r>
          </w:p>
          <w:p w14:paraId="2013C7A5" w14:textId="77777777" w:rsidR="00700E72" w:rsidRPr="006206CE" w:rsidRDefault="00700E72" w:rsidP="004A73EE">
            <w:pPr>
              <w:numPr>
                <w:ilvl w:val="1"/>
                <w:numId w:val="73"/>
              </w:numPr>
              <w:spacing w:after="0" w:line="240" w:lineRule="auto"/>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31DEC275" w14:textId="77777777" w:rsidR="00700E72" w:rsidRPr="006206CE" w:rsidRDefault="00700E72" w:rsidP="004A73EE">
            <w:pPr>
              <w:numPr>
                <w:ilvl w:val="0"/>
                <w:numId w:val="73"/>
              </w:numPr>
              <w:spacing w:after="0" w:line="240" w:lineRule="auto"/>
              <w:rPr>
                <w:lang w:eastAsia="zh-CN"/>
              </w:rPr>
            </w:pPr>
            <w:r w:rsidRPr="006206CE">
              <w:rPr>
                <w:lang w:eastAsia="zh-CN"/>
              </w:rPr>
              <w:t>Data rate </w:t>
            </w:r>
          </w:p>
          <w:p w14:paraId="49D6E137" w14:textId="77777777" w:rsidR="00700E72" w:rsidRPr="006206CE" w:rsidRDefault="00700E72"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spacing w:after="0" w:line="240" w:lineRule="auto"/>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087E8A5" w14:textId="77777777" w:rsidR="00700E72" w:rsidRPr="00700E72" w:rsidRDefault="00700E72" w:rsidP="00B9146C">
            <w:pPr>
              <w:spacing w:after="0" w:line="240" w:lineRule="auto"/>
            </w:pPr>
          </w:p>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spacing w:after="0" w:line="240" w:lineRule="auto"/>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spacing w:after="0" w:line="240" w:lineRule="auto"/>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lastRenderedPageBreak/>
              <w:t>LGE</w:t>
            </w:r>
          </w:p>
        </w:tc>
        <w:tc>
          <w:tcPr>
            <w:tcW w:w="9369" w:type="dxa"/>
          </w:tcPr>
          <w:p w14:paraId="4AEE7698" w14:textId="0EA880B9" w:rsidR="008C4B6E" w:rsidRPr="00A67164" w:rsidRDefault="00B9146C" w:rsidP="001F0A6F">
            <w:pPr>
              <w:overflowPunct w:val="0"/>
              <w:autoSpaceDE w:val="0"/>
              <w:autoSpaceDN w:val="0"/>
              <w:spacing w:after="0" w:line="240" w:lineRule="auto"/>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spacing w:after="0" w:line="240" w:lineRule="auto"/>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spacing w:after="0" w:line="240" w:lineRule="auto"/>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spacing w:after="0" w:line="240" w:lineRule="auto"/>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spacing w:after="0" w:line="240" w:lineRule="auto"/>
        <w:contextualSpacing/>
        <w:jc w:val="both"/>
        <w:rPr>
          <w:lang w:eastAsia="zh-CN"/>
        </w:rPr>
      </w:pPr>
    </w:p>
    <w:p w14:paraId="29841C06" w14:textId="77777777" w:rsidR="008C4B6E" w:rsidRDefault="008C4B6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4C33CDBF" w14:textId="77777777" w:rsidR="008C4B6E" w:rsidRDefault="008C4B6E" w:rsidP="008C4B6E">
      <w:pPr>
        <w:spacing w:after="0" w:line="240" w:lineRule="auto"/>
      </w:pPr>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spacing w:line="240" w:lineRule="auto"/>
              <w:rPr>
                <w:rFonts w:eastAsia="SimSun"/>
                <w:lang w:eastAsia="zh-CN"/>
              </w:rPr>
            </w:pPr>
            <w:r>
              <w:rPr>
                <w:rFonts w:eastAsia="SimSun"/>
                <w:lang w:eastAsia="zh-CN"/>
              </w:rPr>
              <w:t>Baseline: Single stream per UE in DL</w:t>
            </w:r>
          </w:p>
          <w:p w14:paraId="51461524" w14:textId="6C5525C5" w:rsidR="00416B62" w:rsidRDefault="00416B62" w:rsidP="00864BCA">
            <w:pPr>
              <w:spacing w:line="240" w:lineRule="auto"/>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spacing w:line="240" w:lineRule="auto"/>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77777777" w:rsidR="008C4B6E" w:rsidRDefault="008C4B6E" w:rsidP="001F0A6F">
            <w:pPr>
              <w:rPr>
                <w:rFonts w:eastAsia="SimSun"/>
                <w:lang w:eastAsia="zh-CN"/>
              </w:rPr>
            </w:pPr>
          </w:p>
        </w:tc>
        <w:tc>
          <w:tcPr>
            <w:tcW w:w="8761" w:type="dxa"/>
          </w:tcPr>
          <w:p w14:paraId="35B72A66" w14:textId="77777777" w:rsidR="008C4B6E" w:rsidRDefault="008C4B6E" w:rsidP="001F0A6F">
            <w:pPr>
              <w:rPr>
                <w:rFonts w:eastAsia="SimSun"/>
                <w:lang w:eastAsia="zh-CN"/>
              </w:rPr>
            </w:pP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p w14:paraId="44E2DE7D" w14:textId="77777777" w:rsidR="008C4B6E" w:rsidRDefault="008C4B6E"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spacing w:after="0" w:line="240" w:lineRule="auto"/>
              <w:rPr>
                <w:rFonts w:eastAsia="SimSun"/>
                <w:lang w:val="en-US" w:eastAsia="zh-CN"/>
              </w:rPr>
            </w:pPr>
            <w:r>
              <w:t>Confirm the WA.</w:t>
            </w:r>
          </w:p>
        </w:tc>
      </w:tr>
      <w:tr w:rsidR="008C4B6E" w14:paraId="638D2AA0" w14:textId="77777777" w:rsidTr="001F0A6F">
        <w:tc>
          <w:tcPr>
            <w:tcW w:w="1696" w:type="dxa"/>
          </w:tcPr>
          <w:p w14:paraId="3391D4BC" w14:textId="77777777" w:rsidR="008C4B6E" w:rsidRPr="00830DF1" w:rsidRDefault="008C4B6E" w:rsidP="001F0A6F">
            <w:pPr>
              <w:rPr>
                <w:rFonts w:eastAsia="SimSun"/>
                <w:lang w:eastAsia="zh-CN"/>
              </w:rPr>
            </w:pPr>
            <w:r w:rsidRPr="00830DF1">
              <w:rPr>
                <w:rFonts w:eastAsia="SimSun"/>
                <w:lang w:eastAsia="zh-CN"/>
              </w:rPr>
              <w:t>vivo</w:t>
            </w:r>
          </w:p>
        </w:tc>
        <w:tc>
          <w:tcPr>
            <w:tcW w:w="8761" w:type="dxa"/>
          </w:tcPr>
          <w:p w14:paraId="7C9B0EA1" w14:textId="0D8E6919" w:rsidR="008C4B6E" w:rsidRPr="00A67164" w:rsidRDefault="001F0A6F" w:rsidP="001F0A6F">
            <w:pPr>
              <w:widowControl w:val="0"/>
              <w:spacing w:after="0" w:line="240" w:lineRule="auto"/>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spacing w:after="0" w:line="240" w:lineRule="auto"/>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lastRenderedPageBreak/>
              <w:t>ZTE</w:t>
            </w:r>
          </w:p>
        </w:tc>
        <w:tc>
          <w:tcPr>
            <w:tcW w:w="8761" w:type="dxa"/>
          </w:tcPr>
          <w:p w14:paraId="7B86085B" w14:textId="655056DC"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spacing w:after="0" w:line="240" w:lineRule="auto"/>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spacing w:after="0" w:line="240" w:lineRule="auto"/>
        <w:contextualSpacing/>
        <w:jc w:val="both"/>
        <w:rPr>
          <w:lang w:eastAsia="zh-CN"/>
        </w:rPr>
      </w:pPr>
    </w:p>
    <w:p w14:paraId="204530A8" w14:textId="77777777" w:rsidR="008C4B6E" w:rsidRDefault="008C4B6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33804CF5" w14:textId="19D15F3C" w:rsidR="00214C7E" w:rsidRPr="00214C7E" w:rsidRDefault="008C4B6E" w:rsidP="00214C7E">
      <w:pPr>
        <w:spacing w:after="0" w:line="240" w:lineRule="auto"/>
      </w:pPr>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spacing w:after="0" w:line="240" w:lineRule="auto"/>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w:t>
            </w:r>
            <w:proofErr w:type="spellStart"/>
            <w:r>
              <w:rPr>
                <w:rFonts w:eastAsia="SimSun"/>
                <w:lang w:eastAsia="zh-CN"/>
              </w:rPr>
              <w:t>subbullet</w:t>
            </w:r>
            <w:proofErr w:type="spellEnd"/>
            <w:r>
              <w:rPr>
                <w:rFonts w:eastAsia="SimSun"/>
                <w:lang w:eastAsia="zh-CN"/>
              </w:rPr>
              <w:t xml:space="preserve">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77777777" w:rsidR="008C4B6E" w:rsidRDefault="008C4B6E" w:rsidP="001F0A6F">
            <w:pPr>
              <w:rPr>
                <w:rFonts w:eastAsia="SimSun"/>
                <w:lang w:eastAsia="zh-CN"/>
              </w:rPr>
            </w:pPr>
          </w:p>
        </w:tc>
        <w:tc>
          <w:tcPr>
            <w:tcW w:w="8761" w:type="dxa"/>
          </w:tcPr>
          <w:p w14:paraId="78B8B6E6" w14:textId="77777777" w:rsidR="008C4B6E" w:rsidRDefault="008C4B6E" w:rsidP="001F0A6F">
            <w:pPr>
              <w:rPr>
                <w:rFonts w:eastAsia="SimSun"/>
                <w:lang w:eastAsia="zh-CN"/>
              </w:rPr>
            </w:pP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spacing w:after="0" w:line="240" w:lineRule="auto"/>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szCs w:val="22"/>
          <w:lang w:eastAsia="zh-CN"/>
        </w:rPr>
      </w:pPr>
      <w:r>
        <w:rPr>
          <w:rFonts w:eastAsia="SimSun" w:hint="eastAsia"/>
          <w:szCs w:val="22"/>
          <w:lang w:eastAsia="zh-CN"/>
        </w:rPr>
        <w:t>Upli</w:t>
      </w:r>
      <w:r>
        <w:rPr>
          <w:rFonts w:eastAsia="SimSun"/>
          <w:szCs w:val="22"/>
          <w:lang w:eastAsia="zh-CN"/>
        </w:rPr>
        <w:t xml:space="preserve">nk </w:t>
      </w:r>
      <w:r>
        <w:rPr>
          <w:rFonts w:eastAsia="SimSun" w:hint="eastAsia"/>
          <w:szCs w:val="22"/>
          <w:lang w:eastAsia="zh-CN"/>
        </w:rPr>
        <w:t>multiple</w:t>
      </w:r>
      <w:r>
        <w:rPr>
          <w:rFonts w:eastAsia="SimSun"/>
          <w:szCs w:val="22"/>
          <w:lang w:eastAsia="zh-CN"/>
        </w:rPr>
        <w:t xml:space="preserve"> </w:t>
      </w:r>
      <w:r>
        <w:rPr>
          <w:rFonts w:eastAsia="SimSun" w:hint="eastAsia"/>
          <w:szCs w:val="22"/>
          <w:lang w:eastAsia="zh-CN"/>
        </w:rPr>
        <w:t>streams</w:t>
      </w:r>
      <w:r>
        <w:rPr>
          <w:rFonts w:eastAsia="SimSun"/>
          <w:szCs w:val="22"/>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 xml:space="preserve">E2E </w:t>
            </w:r>
            <w:proofErr w:type="spellStart"/>
            <w:r w:rsidRPr="00D150CE">
              <w:rPr>
                <w:rFonts w:eastAsiaTheme="minorEastAsia"/>
                <w:b/>
                <w:bCs/>
                <w:lang w:val="fr-FR" w:eastAsia="zh-CN"/>
              </w:rPr>
              <w:t>Latency</w:t>
            </w:r>
            <w:proofErr w:type="spellEnd"/>
            <w:r w:rsidRPr="00D150CE">
              <w:rPr>
                <w:rFonts w:eastAsiaTheme="minorEastAsia"/>
                <w:b/>
                <w:bCs/>
                <w:lang w:val="fr-FR" w:eastAsia="zh-CN"/>
              </w:rPr>
              <w:t xml:space="preserve"> </w:t>
            </w:r>
            <w:proofErr w:type="spellStart"/>
            <w:r w:rsidRPr="00D150CE">
              <w:rPr>
                <w:rFonts w:eastAsiaTheme="minorEastAsia"/>
                <w:b/>
                <w:bCs/>
                <w:lang w:val="fr-FR" w:eastAsia="zh-CN"/>
              </w:rPr>
              <w:t>requirement</w:t>
            </w:r>
            <w:proofErr w:type="spellEnd"/>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rFonts w:eastAsiaTheme="minorEastAsia"/>
                <w:b/>
                <w:bCs/>
                <w:lang w:val="fr-FR" w:eastAsia="zh-CN"/>
              </w:rPr>
            </w:pPr>
            <w:proofErr w:type="spellStart"/>
            <w:r w:rsidRPr="00D150CE">
              <w:rPr>
                <w:rFonts w:eastAsiaTheme="minorEastAsia"/>
                <w:b/>
                <w:bCs/>
                <w:lang w:val="fr-FR" w:eastAsia="zh-CN"/>
              </w:rPr>
              <w:t>Video</w:t>
            </w:r>
            <w:proofErr w:type="spellEnd"/>
            <w:r w:rsidRPr="00D150CE">
              <w:rPr>
                <w:rFonts w:eastAsiaTheme="minorEastAsia"/>
                <w:b/>
                <w:bCs/>
                <w:lang w:val="fr-FR" w:eastAsia="zh-CN"/>
              </w:rPr>
              <w:t xml:space="preserve"> + </w:t>
            </w:r>
            <w:proofErr w:type="spellStart"/>
            <w:r w:rsidRPr="00D150CE">
              <w:rPr>
                <w:rFonts w:eastAsiaTheme="minorEastAsia"/>
                <w:b/>
                <w:bCs/>
                <w:lang w:val="fr-FR" w:eastAsia="zh-CN"/>
              </w:rPr>
              <w:t>Depth</w:t>
            </w:r>
            <w:proofErr w:type="spellEnd"/>
          </w:p>
        </w:tc>
        <w:tc>
          <w:tcPr>
            <w:tcW w:w="2077" w:type="pct"/>
            <w:shd w:val="clear" w:color="auto" w:fill="auto"/>
            <w:vAlign w:val="center"/>
            <w:hideMark/>
          </w:tcPr>
          <w:p w14:paraId="61147069"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sidRPr="00D150CE">
              <w:rPr>
                <w:rFonts w:eastAsiaTheme="minorEastAsia"/>
                <w:b/>
                <w:bCs/>
                <w:lang w:val="fr-FR" w:eastAsia="zh-CN"/>
              </w:rPr>
              <w:t xml:space="preserve">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 xml:space="preserve">1080p or 4K (2 </w:t>
            </w:r>
            <w:proofErr w:type="spellStart"/>
            <w:r w:rsidRPr="00D150CE">
              <w:rPr>
                <w:rFonts w:eastAsiaTheme="minorEastAsia"/>
                <w:b/>
                <w:bCs/>
                <w:lang w:val="fr-FR" w:eastAsia="zh-CN"/>
              </w:rPr>
              <w:t>eyes</w:t>
            </w:r>
            <w:proofErr w:type="spellEnd"/>
            <w:r w:rsidRPr="00D150CE">
              <w:rPr>
                <w:rFonts w:eastAsiaTheme="minorEastAsia"/>
                <w:b/>
                <w:bCs/>
                <w:lang w:val="fr-FR" w:eastAsia="zh-CN"/>
              </w:rPr>
              <w:t>)</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60ms</w:t>
            </w:r>
            <w:r>
              <w:rPr>
                <w:rFonts w:eastAsiaTheme="minorEastAsia" w:hint="eastAsia"/>
                <w:b/>
                <w:bCs/>
                <w:lang w:val="fr-FR" w:eastAsia="zh-CN"/>
              </w:rPr>
              <w:t>,</w:t>
            </w:r>
            <w:r>
              <w:rPr>
                <w:rFonts w:eastAsiaTheme="minorEastAsia"/>
                <w:b/>
                <w:bCs/>
                <w:lang w:val="fr-FR" w:eastAsia="zh-CN"/>
              </w:rPr>
              <w:t xml:space="preserve"> </w:t>
            </w:r>
            <w:r w:rsidRPr="00D150CE">
              <w:rPr>
                <w:rFonts w:eastAsiaTheme="minorEastAsia"/>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 xml:space="preserve">Front </w:t>
            </w:r>
            <w:proofErr w:type="spellStart"/>
            <w:r w:rsidRPr="00D150CE">
              <w:rPr>
                <w:rFonts w:eastAsiaTheme="minorEastAsia"/>
                <w:b/>
                <w:bCs/>
                <w:lang w:val="fr-FR" w:eastAsia="zh-CN"/>
              </w:rPr>
              <w:t>Facing</w:t>
            </w:r>
            <w:proofErr w:type="spellEnd"/>
            <w:r w:rsidRPr="00D150CE">
              <w:rPr>
                <w:rFonts w:eastAsiaTheme="minorEastAsia"/>
                <w:b/>
                <w:bCs/>
                <w:lang w:val="fr-FR" w:eastAsia="zh-CN"/>
              </w:rPr>
              <w:t xml:space="preserve">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Pr>
                <w:rFonts w:eastAsiaTheme="minorEastAsia" w:hint="eastAsia"/>
                <w:b/>
                <w:bCs/>
                <w:lang w:val="fr-FR" w:eastAsia="zh-CN"/>
              </w:rPr>
              <w:t xml:space="preserve"> </w:t>
            </w:r>
            <w:r w:rsidRPr="00D150CE">
              <w:rPr>
                <w:rFonts w:eastAsiaTheme="minorEastAsia"/>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sidRPr="00D150CE">
              <w:rPr>
                <w:rFonts w:eastAsiaTheme="minorEastAsia"/>
                <w:b/>
                <w:bCs/>
                <w:lang w:val="fr-FR" w:eastAsia="zh-CN"/>
              </w:rPr>
              <w:t xml:space="preserve">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sidRPr="00D150CE">
              <w:rPr>
                <w:rFonts w:eastAsiaTheme="minorEastAsia"/>
                <w:b/>
                <w:bCs/>
                <w:lang w:val="fr-FR" w:eastAsia="zh-CN"/>
              </w:rPr>
              <w:t xml:space="preserve"> 100ms, 200ms</w:t>
            </w:r>
          </w:p>
        </w:tc>
      </w:tr>
    </w:tbl>
    <w:p w14:paraId="1AB387D6" w14:textId="77777777" w:rsidR="006951F9" w:rsidRDefault="006951F9" w:rsidP="001F0A6F">
      <w:pPr>
        <w:spacing w:after="0" w:line="240" w:lineRule="auto"/>
        <w:rPr>
          <w:rFonts w:eastAsia="SimSun"/>
          <w:lang w:eastAsia="zh-CN"/>
        </w:rPr>
      </w:pPr>
    </w:p>
    <w:p w14:paraId="4C90BECE" w14:textId="11F5D0DF" w:rsidR="001F0A6F" w:rsidRPr="00AC1103" w:rsidRDefault="001F0A6F" w:rsidP="001F0A6F">
      <w:pPr>
        <w:rPr>
          <w:lang w:eastAsia="zh-CN"/>
        </w:rPr>
      </w:pPr>
      <w:r>
        <w:rPr>
          <w:lang w:eastAsia="zh-CN"/>
        </w:rPr>
        <w:t xml:space="preserve">Companies’ views in RAN1#104bis-e </w:t>
      </w:r>
      <w:proofErr w:type="spellStart"/>
      <w:r>
        <w:rPr>
          <w:lang w:eastAsia="zh-CN"/>
        </w:rPr>
        <w:t>tdocs</w:t>
      </w:r>
      <w:proofErr w:type="spellEnd"/>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spacing w:after="0" w:line="240" w:lineRule="auto"/>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line="240" w:lineRule="auto"/>
              <w:ind w:leftChars="193" w:left="806"/>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line="240" w:lineRule="auto"/>
              <w:ind w:leftChars="193" w:left="806"/>
              <w:rPr>
                <w:b w:val="0"/>
              </w:rPr>
            </w:pPr>
            <w:r w:rsidRPr="0053120B">
              <w:rPr>
                <w:b w:val="0"/>
              </w:rPr>
              <w:lastRenderedPageBreak/>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lastRenderedPageBreak/>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rFonts w:eastAsiaTheme="minorEastAsia"/>
                <w:lang w:eastAsia="zh-CN"/>
              </w:rPr>
            </w:pPr>
            <w:r>
              <w:t xml:space="preserve">Table </w:t>
            </w:r>
            <w:r>
              <w:fldChar w:fldCharType="begin"/>
            </w:r>
            <w:r>
              <w:instrText xml:space="preserve"> SEQ Table \* ARABIC </w:instrText>
            </w:r>
            <w:r>
              <w:fldChar w:fldCharType="separate"/>
            </w:r>
            <w:r>
              <w:rPr>
                <w:noProof/>
              </w:rPr>
              <w:t>5</w:t>
            </w:r>
            <w:r>
              <w:fldChar w:fldCharType="end"/>
            </w:r>
            <w:bookmarkEnd w:id="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Traffic model</w:t>
                  </w:r>
                </w:p>
              </w:tc>
              <w:tc>
                <w:tcPr>
                  <w:tcW w:w="2790" w:type="dxa"/>
                  <w:vAlign w:val="center"/>
                </w:tcPr>
                <w:p w14:paraId="28733E2B" w14:textId="77777777" w:rsidR="00767CDB" w:rsidRDefault="00767CDB" w:rsidP="00767CDB">
                  <w:pPr>
                    <w:spacing w:line="276" w:lineRule="auto"/>
                    <w:jc w:val="center"/>
                    <w:rPr>
                      <w:rFonts w:eastAsiaTheme="minorEastAsia"/>
                      <w:lang w:val="fr-FR" w:eastAsia="zh-CN"/>
                    </w:rPr>
                  </w:pPr>
                  <w:proofErr w:type="spellStart"/>
                  <w:r>
                    <w:rPr>
                      <w:rFonts w:eastAsiaTheme="minorEastAsia"/>
                      <w:lang w:val="fr-FR" w:eastAsia="zh-CN"/>
                    </w:rPr>
                    <w:t>Video</w:t>
                  </w:r>
                  <w:proofErr w:type="spellEnd"/>
                </w:p>
              </w:tc>
              <w:tc>
                <w:tcPr>
                  <w:tcW w:w="3119" w:type="dxa"/>
                  <w:vAlign w:val="center"/>
                </w:tcPr>
                <w:p w14:paraId="6824D0C9"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rFonts w:eastAsiaTheme="minorEastAsia"/>
                      <w:b/>
                      <w:bCs/>
                      <w:lang w:val="fr-FR" w:eastAsia="zh-CN"/>
                    </w:rPr>
                  </w:pPr>
                  <w:r>
                    <w:rPr>
                      <w:rFonts w:eastAsiaTheme="minorEastAsia"/>
                      <w:b/>
                      <w:bCs/>
                      <w:lang w:val="fr-FR" w:eastAsia="zh-CN"/>
                    </w:rPr>
                    <w:t>Data rate (Mbps)</w:t>
                  </w:r>
                </w:p>
              </w:tc>
              <w:tc>
                <w:tcPr>
                  <w:tcW w:w="2790" w:type="dxa"/>
                  <w:vAlign w:val="center"/>
                </w:tcPr>
                <w:p w14:paraId="311CB115"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2</w:t>
                  </w:r>
                  <w:r>
                    <w:rPr>
                      <w:rFonts w:eastAsiaTheme="minorEastAsia"/>
                      <w:lang w:val="fr-FR" w:eastAsia="zh-CN"/>
                    </w:rPr>
                    <w:t>0</w:t>
                  </w:r>
                </w:p>
              </w:tc>
              <w:tc>
                <w:tcPr>
                  <w:tcW w:w="3119" w:type="dxa"/>
                  <w:vAlign w:val="center"/>
                </w:tcPr>
                <w:p w14:paraId="34C237CA" w14:textId="77777777" w:rsidR="00767CDB" w:rsidRDefault="00767CDB" w:rsidP="00767CDB">
                  <w:pPr>
                    <w:spacing w:line="276" w:lineRule="auto"/>
                    <w:jc w:val="center"/>
                    <w:rPr>
                      <w:rFonts w:eastAsiaTheme="minorEastAsia"/>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rFonts w:eastAsiaTheme="minorEastAsia"/>
                      <w:b/>
                      <w:bCs/>
                      <w:lang w:val="fr-FR" w:eastAsia="zh-CN"/>
                    </w:rPr>
                  </w:pPr>
                  <w:r>
                    <w:rPr>
                      <w:rFonts w:eastAsiaTheme="minorEastAsia" w:hint="eastAsia"/>
                      <w:b/>
                      <w:bCs/>
                      <w:lang w:val="fr-FR" w:eastAsia="zh-CN"/>
                    </w:rPr>
                    <w:t>F</w:t>
                  </w:r>
                  <w:r>
                    <w:rPr>
                      <w:rFonts w:eastAsiaTheme="minorEastAsia"/>
                      <w:b/>
                      <w:bCs/>
                      <w:lang w:val="fr-FR" w:eastAsia="zh-CN"/>
                    </w:rPr>
                    <w:t>rame per second</w:t>
                  </w:r>
                </w:p>
              </w:tc>
              <w:tc>
                <w:tcPr>
                  <w:tcW w:w="2790" w:type="dxa"/>
                  <w:vAlign w:val="center"/>
                </w:tcPr>
                <w:p w14:paraId="425801FB"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6</w:t>
                  </w:r>
                  <w:r>
                    <w:rPr>
                      <w:rFonts w:eastAsiaTheme="minorEastAsia"/>
                      <w:lang w:val="fr-FR" w:eastAsia="zh-CN"/>
                    </w:rPr>
                    <w:t>0</w:t>
                  </w:r>
                </w:p>
              </w:tc>
              <w:tc>
                <w:tcPr>
                  <w:tcW w:w="3119" w:type="dxa"/>
                  <w:vAlign w:val="center"/>
                </w:tcPr>
                <w:p w14:paraId="4550D2D3" w14:textId="77777777" w:rsidR="00767CDB" w:rsidRDefault="00767CDB" w:rsidP="00767CDB">
                  <w:pPr>
                    <w:spacing w:line="276" w:lineRule="auto"/>
                    <w:jc w:val="center"/>
                    <w:rPr>
                      <w:rFonts w:eastAsiaTheme="minorEastAsia"/>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790" w:type="dxa"/>
                  <w:vAlign w:val="center"/>
                </w:tcPr>
                <w:p w14:paraId="2A930C7A" w14:textId="77777777" w:rsidR="00767CDB" w:rsidRDefault="00767CDB" w:rsidP="00767CDB">
                  <w:pPr>
                    <w:spacing w:line="276" w:lineRule="auto"/>
                    <w:jc w:val="center"/>
                    <w:rPr>
                      <w:rFonts w:eastAsiaTheme="minorEastAsia"/>
                      <w:lang w:val="fr-FR" w:eastAsia="zh-CN"/>
                    </w:rPr>
                  </w:pPr>
                  <w:proofErr w:type="spellStart"/>
                  <w:r w:rsidRPr="00D519DE">
                    <w:rPr>
                      <w:rFonts w:eastAsiaTheme="minorEastAsia"/>
                      <w:lang w:val="fr-FR" w:eastAsia="zh-CN"/>
                    </w:rPr>
                    <w:t>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9" w:type="dxa"/>
                  <w:vAlign w:val="center"/>
                </w:tcPr>
                <w:p w14:paraId="66525BB1" w14:textId="77777777" w:rsidR="00767CDB" w:rsidRPr="00D519DE" w:rsidRDefault="00767CDB" w:rsidP="00767CDB">
                  <w:pPr>
                    <w:spacing w:line="276" w:lineRule="auto"/>
                    <w:jc w:val="center"/>
                    <w:rPr>
                      <w:rFonts w:eastAsiaTheme="minorEastAsia"/>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2790" w:type="dxa"/>
                  <w:vAlign w:val="center"/>
                </w:tcPr>
                <w:p w14:paraId="43049D21"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rFonts w:eastAsiaTheme="minorEastAsia"/>
                      <w:b/>
                      <w:bCs/>
                      <w:lang w:eastAsia="zh-CN"/>
                    </w:rPr>
                  </w:pPr>
                  <w:r w:rsidRPr="00716EAD">
                    <w:rPr>
                      <w:rFonts w:eastAsiaTheme="minorEastAsia"/>
                      <w:b/>
                      <w:bCs/>
                      <w:lang w:eastAsia="zh-CN"/>
                    </w:rPr>
                    <w:t>STD of packet sizes (Bytes)</w:t>
                  </w:r>
                </w:p>
              </w:tc>
              <w:tc>
                <w:tcPr>
                  <w:tcW w:w="2790" w:type="dxa"/>
                  <w:vAlign w:val="center"/>
                </w:tcPr>
                <w:p w14:paraId="7194642A"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2790" w:type="dxa"/>
                  <w:vAlign w:val="center"/>
                </w:tcPr>
                <w:p w14:paraId="4DA0C591"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62500</w:t>
                  </w:r>
                </w:p>
              </w:tc>
              <w:tc>
                <w:tcPr>
                  <w:tcW w:w="3119" w:type="dxa"/>
                  <w:vAlign w:val="center"/>
                </w:tcPr>
                <w:p w14:paraId="2BC83374" w14:textId="77777777" w:rsidR="00767CDB" w:rsidRDefault="00767CDB" w:rsidP="00767CDB">
                  <w:pPr>
                    <w:spacing w:line="276" w:lineRule="auto"/>
                    <w:jc w:val="center"/>
                    <w:rPr>
                      <w:rFonts w:eastAsiaTheme="minorEastAsia"/>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 xml:space="preserve">Minimum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2790" w:type="dxa"/>
                  <w:vAlign w:val="center"/>
                </w:tcPr>
                <w:p w14:paraId="0FA35CE5"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4167</w:t>
                  </w:r>
                </w:p>
              </w:tc>
              <w:tc>
                <w:tcPr>
                  <w:tcW w:w="3119" w:type="dxa"/>
                  <w:vAlign w:val="center"/>
                </w:tcPr>
                <w:p w14:paraId="092F861A" w14:textId="77777777" w:rsidR="00767CDB" w:rsidRPr="0094367E" w:rsidRDefault="00767CDB" w:rsidP="00767CDB">
                  <w:pPr>
                    <w:spacing w:line="276" w:lineRule="auto"/>
                    <w:jc w:val="center"/>
                    <w:rPr>
                      <w:rFonts w:eastAsiaTheme="minorEastAsia"/>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2790" w:type="dxa"/>
                  <w:vAlign w:val="center"/>
                </w:tcPr>
                <w:p w14:paraId="2452A102" w14:textId="77777777" w:rsidR="00767CDB" w:rsidRDefault="00767CDB" w:rsidP="00767CDB">
                  <w:pPr>
                    <w:spacing w:line="276" w:lineRule="auto"/>
                    <w:jc w:val="center"/>
                    <w:rPr>
                      <w:rFonts w:eastAsiaTheme="minorEastAsia"/>
                      <w:lang w:val="fr-FR" w:eastAsia="zh-CN"/>
                    </w:rPr>
                  </w:pPr>
                  <w:r w:rsidRPr="005D55E8">
                    <w:rPr>
                      <w:rFonts w:eastAsiaTheme="minorEastAsia"/>
                      <w:lang w:val="fr-FR" w:eastAsia="zh-CN"/>
                    </w:rPr>
                    <w:t>16.67</w:t>
                  </w:r>
                </w:p>
              </w:tc>
              <w:tc>
                <w:tcPr>
                  <w:tcW w:w="3119" w:type="dxa"/>
                  <w:vAlign w:val="center"/>
                </w:tcPr>
                <w:p w14:paraId="10F792B6" w14:textId="77777777" w:rsidR="00767CDB" w:rsidRPr="005D55E8" w:rsidRDefault="00767CDB" w:rsidP="00767CDB">
                  <w:pPr>
                    <w:spacing w:line="276" w:lineRule="auto"/>
                    <w:jc w:val="center"/>
                    <w:rPr>
                      <w:rFonts w:eastAsiaTheme="minorEastAsia"/>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790" w:type="dxa"/>
                  <w:vAlign w:val="center"/>
                </w:tcPr>
                <w:p w14:paraId="593D37CF"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60</w:t>
                  </w:r>
                </w:p>
              </w:tc>
              <w:tc>
                <w:tcPr>
                  <w:tcW w:w="3119" w:type="dxa"/>
                  <w:vAlign w:val="center"/>
                </w:tcPr>
                <w:p w14:paraId="1C92E521"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6</w:t>
                  </w:r>
                  <w:r>
                    <w:rPr>
                      <w:rFonts w:eastAsiaTheme="minorEastAsia"/>
                      <w:lang w:val="fr-FR" w:eastAsia="zh-CN"/>
                    </w:rPr>
                    <w:t>0ms for AR</w:t>
                  </w:r>
                </w:p>
              </w:tc>
            </w:tr>
          </w:tbl>
          <w:p w14:paraId="2DCE3986" w14:textId="77777777" w:rsidR="001F0A6F" w:rsidRPr="00A67164" w:rsidRDefault="001F0A6F" w:rsidP="001F0A6F">
            <w:pPr>
              <w:widowControl w:val="0"/>
              <w:spacing w:after="0" w:line="240" w:lineRule="auto"/>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spacing w:after="0" w:line="240" w:lineRule="auto"/>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proofErr w:type="spellStart"/>
            <w:r w:rsidRPr="00830DF1">
              <w:rPr>
                <w:rFonts w:eastAsia="SimSun"/>
                <w:lang w:eastAsia="zh-CN"/>
              </w:rPr>
              <w:t>Futurewei</w:t>
            </w:r>
            <w:proofErr w:type="spellEnd"/>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 xml:space="preserve">PDB: 60 </w:t>
            </w:r>
            <w:proofErr w:type="spellStart"/>
            <w:r w:rsidRPr="00767CDB">
              <w:rPr>
                <w:b w:val="0"/>
                <w:bCs w:val="0"/>
                <w:i w:val="0"/>
                <w:iCs w:val="0"/>
              </w:rPr>
              <w:t>ms</w:t>
            </w:r>
            <w:proofErr w:type="spellEnd"/>
            <w:r w:rsidRPr="00767CDB">
              <w:rPr>
                <w:b w:val="0"/>
                <w:bCs w:val="0"/>
                <w:i w:val="0"/>
                <w:iCs w:val="0"/>
              </w:rPr>
              <w:t xml:space="preserve">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spacing w:after="0" w:line="240" w:lineRule="auto"/>
              <w:contextualSpacing/>
              <w:rPr>
                <w:lang w:val="en-US"/>
              </w:rPr>
            </w:pPr>
            <w:r w:rsidRPr="006206CE">
              <w:rPr>
                <w:rFonts w:eastAsia="Times New Roman"/>
              </w:rPr>
              <w:t>Adopt a single stream of video in UL for AR2:</w:t>
            </w:r>
            <w:r w:rsidRPr="006206CE">
              <w:rPr>
                <w:lang w:val="en-US"/>
              </w:rPr>
              <w:t xml:space="preserve"> XR Conversational as a baseline. The average data rate is 10 Mbit/s (1080p) and the frame rate is 60 fps. The PDB is 10 </w:t>
            </w:r>
            <w:proofErr w:type="spellStart"/>
            <w:r w:rsidRPr="006206CE">
              <w:rPr>
                <w:lang w:val="en-US"/>
              </w:rPr>
              <w:t>ms.</w:t>
            </w:r>
            <w:proofErr w:type="spellEnd"/>
          </w:p>
          <w:p w14:paraId="40587D12" w14:textId="77777777" w:rsidR="00767CDB" w:rsidRPr="006206CE" w:rsidRDefault="00767CDB" w:rsidP="00767CDB">
            <w:pPr>
              <w:spacing w:after="0" w:line="240" w:lineRule="auto"/>
              <w:contextualSpacing/>
              <w:rPr>
                <w:lang w:val="en-US"/>
              </w:rPr>
            </w:pPr>
          </w:p>
          <w:p w14:paraId="1DC301BE" w14:textId="77777777" w:rsidR="00767CDB" w:rsidRPr="006206CE" w:rsidRDefault="00767CDB" w:rsidP="00767CDB">
            <w:pPr>
              <w:spacing w:after="0" w:line="240" w:lineRule="auto"/>
              <w:contextualSpacing/>
              <w:rPr>
                <w:lang w:val="en-US"/>
              </w:rPr>
            </w:pPr>
            <w:r w:rsidRPr="006206CE">
              <w:rPr>
                <w:lang w:val="en-US"/>
              </w:rPr>
              <w:t>Proposal 4: No jitter is assumed for the UL video stream.</w:t>
            </w:r>
          </w:p>
          <w:p w14:paraId="5D26A692" w14:textId="77777777" w:rsidR="00767CDB" w:rsidRPr="006206CE" w:rsidRDefault="00767CDB" w:rsidP="00767CDB">
            <w:pPr>
              <w:spacing w:after="0" w:line="240" w:lineRule="auto"/>
              <w:contextualSpacing/>
              <w:rPr>
                <w:lang w:val="en-US"/>
              </w:rPr>
            </w:pPr>
          </w:p>
          <w:p w14:paraId="178379C7" w14:textId="6D3560A2" w:rsidR="00767CDB" w:rsidRPr="006206CE" w:rsidRDefault="00767CDB" w:rsidP="00767CDB">
            <w:pPr>
              <w:spacing w:after="0" w:line="240" w:lineRule="auto"/>
              <w:rPr>
                <w:lang w:val="en-US"/>
              </w:rPr>
            </w:pPr>
            <w:r>
              <w:rPr>
                <w:lang w:val="en-US"/>
              </w:rPr>
              <w:t>P</w:t>
            </w:r>
            <w:r w:rsidRPr="006206CE">
              <w:rPr>
                <w:lang w:val="en-US"/>
              </w:rPr>
              <w:t>roposal 7: Consider a single stream in downlink and a single stream in uplink for AR application as a baseline. Any additional streams consider as optional.</w:t>
            </w:r>
          </w:p>
          <w:p w14:paraId="43375E05" w14:textId="77777777" w:rsidR="001F0A6F" w:rsidRPr="00A67164" w:rsidRDefault="001F0A6F" w:rsidP="001F0A6F">
            <w:pPr>
              <w:spacing w:after="0" w:line="240" w:lineRule="auto"/>
              <w:contextualSpacing/>
              <w:jc w:val="both"/>
              <w:rPr>
                <w:rFonts w:eastAsia="Batang"/>
                <w:lang w:val="en-US"/>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8939F2" w:rsidP="00D031AF">
            <w:pPr>
              <w:spacing w:after="0" w:line="240" w:lineRule="auto"/>
              <w:rPr>
                <w:lang w:val="en-US"/>
              </w:rPr>
            </w:pPr>
            <w:hyperlink w:anchor="_Toc68631139" w:history="1">
              <w:r w:rsidR="00D031AF" w:rsidRPr="00D031AF">
                <w:rPr>
                  <w:lang w:val="en-US"/>
                </w:rPr>
                <w:t>Proposal 1</w:t>
              </w:r>
              <w:r w:rsidR="00D031AF" w:rsidRPr="00D031AF">
                <w:rPr>
                  <w:lang w:val="en-US"/>
                </w:rPr>
                <w:tab/>
                <w:t>The bit rates for AR UL scene can be the range of 2Mbps to 20Mbps and the latency requirement is similar as DL AR/VR video, i.e., 5ms to 20ms.</w:t>
              </w:r>
            </w:hyperlink>
            <w:r w:rsidR="00D031AF" w:rsidRPr="00D031AF">
              <w:rPr>
                <w:lang w:val="en-US"/>
              </w:rPr>
              <w:t xml:space="preserve"> </w:t>
            </w:r>
          </w:p>
          <w:p w14:paraId="4CCCCFDC" w14:textId="77777777" w:rsidR="00D031AF" w:rsidRPr="00D031AF" w:rsidRDefault="008939F2" w:rsidP="00D031AF">
            <w:pPr>
              <w:spacing w:after="0" w:line="240" w:lineRule="auto"/>
              <w:rPr>
                <w:lang w:val="en-US"/>
              </w:rPr>
            </w:pPr>
            <w:hyperlink w:anchor="_Toc68631143" w:history="1">
              <w:r w:rsidR="00D031AF" w:rsidRPr="00D031AF">
                <w:rPr>
                  <w:lang w:val="en-US"/>
                </w:rPr>
                <w:t>Proposal 5</w:t>
              </w:r>
              <w:r w:rsidR="00D031AF" w:rsidRPr="00D031AF">
                <w:rPr>
                  <w:lang w:val="en-US"/>
                </w:rPr>
                <w:tab/>
                <w:t>RAN1 should not model and evaluate I-frame and P-frame separately which will require introducing new traffic parameters.</w:t>
              </w:r>
            </w:hyperlink>
          </w:p>
          <w:p w14:paraId="684F0429" w14:textId="77777777" w:rsidR="00D031AF" w:rsidRPr="00D031AF" w:rsidRDefault="008939F2" w:rsidP="00D031AF">
            <w:pPr>
              <w:spacing w:after="0" w:line="240" w:lineRule="auto"/>
              <w:rPr>
                <w:lang w:val="en-US"/>
              </w:rPr>
            </w:pPr>
            <w:hyperlink w:anchor="_Toc68631144" w:history="1">
              <w:r w:rsidR="00D031AF" w:rsidRPr="00D031AF">
                <w:rPr>
                  <w:lang w:val="en-US"/>
                </w:rPr>
                <w:t>Proposal 6</w:t>
              </w:r>
              <w:r w:rsidR="00D031AF" w:rsidRPr="00D031AF">
                <w:rPr>
                  <w:lang w:val="en-US"/>
                </w:rPr>
                <w:tab/>
                <w:t>RAN1 should avoid including multiple streams caused by a frame type, voice traffic, and non-</w:t>
              </w:r>
              <w:proofErr w:type="spellStart"/>
              <w:r w:rsidR="00D031AF" w:rsidRPr="00D031AF">
                <w:rPr>
                  <w:lang w:val="en-US"/>
                </w:rPr>
                <w:t>FoV</w:t>
              </w:r>
              <w:proofErr w:type="spellEnd"/>
              <w:r w:rsidR="00D031AF" w:rsidRPr="00D031AF">
                <w:rPr>
                  <w:lang w:val="en-US"/>
                </w:rPr>
                <w:t xml:space="preserve"> which will increase traffic modelling complexity and evaluation options.</w:t>
              </w:r>
            </w:hyperlink>
          </w:p>
          <w:p w14:paraId="33CCCA06" w14:textId="77777777" w:rsidR="001F0A6F" w:rsidRPr="00A67164" w:rsidRDefault="001F0A6F" w:rsidP="001F0A6F">
            <w:pPr>
              <w:spacing w:after="0" w:line="240" w:lineRule="auto"/>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lastRenderedPageBreak/>
              <w:t>Xiaomi</w:t>
            </w:r>
          </w:p>
        </w:tc>
        <w:tc>
          <w:tcPr>
            <w:tcW w:w="9152" w:type="dxa"/>
          </w:tcPr>
          <w:p w14:paraId="00E409FF" w14:textId="2EC98C6B" w:rsidR="001F0A6F" w:rsidRPr="00A67164" w:rsidRDefault="00C22F16" w:rsidP="001F0A6F">
            <w:pPr>
              <w:spacing w:after="0" w:line="240" w:lineRule="auto"/>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spacing w:after="0" w:line="240" w:lineRule="auto"/>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w:t>
            </w:r>
            <w:proofErr w:type="spellStart"/>
            <w:r w:rsidRPr="006206CE">
              <w:rPr>
                <w:lang w:eastAsia="zh-CN"/>
              </w:rPr>
              <w:t>modeled</w:t>
            </w:r>
            <w:proofErr w:type="spellEnd"/>
            <w:r w:rsidRPr="006206CE">
              <w:rPr>
                <w:lang w:eastAsia="zh-CN"/>
              </w:rPr>
              <w:t xml:space="preserve"> as:</w:t>
            </w:r>
          </w:p>
          <w:p w14:paraId="7A63014A" w14:textId="77777777" w:rsidR="00C22F16" w:rsidRPr="006206CE" w:rsidRDefault="00C22F16" w:rsidP="004A73EE">
            <w:pPr>
              <w:numPr>
                <w:ilvl w:val="0"/>
                <w:numId w:val="73"/>
              </w:numPr>
              <w:spacing w:after="0" w:line="240" w:lineRule="auto"/>
              <w:rPr>
                <w:lang w:eastAsia="zh-CN"/>
              </w:rPr>
            </w:pPr>
            <w:r w:rsidRPr="006206CE">
              <w:rPr>
                <w:lang w:eastAsia="zh-CN"/>
              </w:rPr>
              <w:t>Periodic: </w:t>
            </w:r>
          </w:p>
          <w:p w14:paraId="433577E8" w14:textId="77777777" w:rsidR="00C22F16" w:rsidRPr="006206CE" w:rsidRDefault="00C22F16" w:rsidP="004A73EE">
            <w:pPr>
              <w:numPr>
                <w:ilvl w:val="1"/>
                <w:numId w:val="73"/>
              </w:numPr>
              <w:spacing w:after="0" w:line="240" w:lineRule="auto"/>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7545DB37" w14:textId="77777777" w:rsidR="00C22F16" w:rsidRPr="006206CE" w:rsidRDefault="00C22F16" w:rsidP="004A73EE">
            <w:pPr>
              <w:numPr>
                <w:ilvl w:val="0"/>
                <w:numId w:val="73"/>
              </w:numPr>
              <w:spacing w:after="0" w:line="240" w:lineRule="auto"/>
              <w:rPr>
                <w:lang w:eastAsia="zh-CN"/>
              </w:rPr>
            </w:pPr>
            <w:r w:rsidRPr="006206CE">
              <w:rPr>
                <w:lang w:eastAsia="zh-CN"/>
              </w:rPr>
              <w:t>Data rate </w:t>
            </w:r>
          </w:p>
          <w:p w14:paraId="13F7C851" w14:textId="77777777" w:rsidR="00C22F16" w:rsidRPr="006206CE" w:rsidRDefault="00C22F16"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spacing w:after="0" w:line="240" w:lineRule="auto"/>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71DF3182" w14:textId="77777777" w:rsidR="001F0A6F" w:rsidRPr="00A67164" w:rsidRDefault="001F0A6F" w:rsidP="001F0A6F">
            <w:pPr>
              <w:spacing w:after="0" w:line="240" w:lineRule="auto"/>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spacing w:after="0" w:line="240" w:lineRule="auto"/>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spacing w:after="0" w:line="240" w:lineRule="auto"/>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spacing w:after="0" w:line="240" w:lineRule="auto"/>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spacing w:after="0" w:line="240" w:lineRule="auto"/>
              <w:contextualSpacing/>
              <w:jc w:val="both"/>
              <w:rPr>
                <w:noProof/>
              </w:rPr>
            </w:pPr>
            <w:r w:rsidRPr="008B44A7">
              <w:rPr>
                <w:bCs/>
                <w:iCs/>
                <w:szCs w:val="18"/>
              </w:rPr>
              <w:t>PDB1 is 10ms and PDB2 is [100]</w:t>
            </w:r>
            <w:proofErr w:type="spellStart"/>
            <w:r w:rsidRPr="008B44A7">
              <w:rPr>
                <w:bCs/>
                <w:iCs/>
                <w:szCs w:val="18"/>
              </w:rPr>
              <w:t>ms</w:t>
            </w:r>
            <w:proofErr w:type="spellEnd"/>
          </w:p>
          <w:p w14:paraId="57C8A4B4" w14:textId="77777777" w:rsidR="008B44A7" w:rsidRPr="006141A9" w:rsidRDefault="008B44A7" w:rsidP="008B44A7">
            <w:pPr>
              <w:spacing w:after="0" w:line="240" w:lineRule="auto"/>
              <w:ind w:firstLineChars="100" w:firstLine="20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spacing w:after="0" w:line="240" w:lineRule="auto"/>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572CC33A" w14:textId="65CD54B5" w:rsidR="008B44A7" w:rsidRPr="00A67164" w:rsidRDefault="008B44A7" w:rsidP="001F0A6F">
            <w:pPr>
              <w:overflowPunct w:val="0"/>
              <w:autoSpaceDE w:val="0"/>
              <w:autoSpaceDN w:val="0"/>
              <w:spacing w:after="0" w:line="240" w:lineRule="auto"/>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proofErr w:type="spellStart"/>
            <w:r w:rsidRPr="00830DF1">
              <w:rPr>
                <w:rFonts w:eastAsia="SimSun"/>
                <w:lang w:eastAsia="zh-CN"/>
              </w:rPr>
              <w:t>InterDigital</w:t>
            </w:r>
            <w:proofErr w:type="spellEnd"/>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w:t>
            </w:r>
            <w:proofErr w:type="spellStart"/>
            <w:r w:rsidRPr="006141A9">
              <w:t>dfferent</w:t>
            </w:r>
            <w:proofErr w:type="spellEnd"/>
            <w:r w:rsidRPr="006141A9">
              <w:t xml:space="preserve">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spacing w:after="0" w:line="240" w:lineRule="auto"/>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hint="eastAsia"/>
                <w:bCs/>
                <w:i/>
                <w:szCs w:val="18"/>
                <w:lang w:val="en-US"/>
              </w:rPr>
              <w:t xml:space="preserve">Adopt </w:t>
            </w:r>
            <w:r w:rsidRPr="007A56B4">
              <w:rPr>
                <w:rFonts w:eastAsiaTheme="minorEastAsia" w:hint="eastAsia"/>
                <w:bCs/>
                <w:i/>
                <w:szCs w:val="18"/>
                <w:highlight w:val="yellow"/>
                <w:lang w:val="en-US"/>
              </w:rPr>
              <w:t>two</w:t>
            </w:r>
            <w:r w:rsidRPr="006141A9">
              <w:rPr>
                <w:rFonts w:eastAsiaTheme="minorEastAsia" w:hint="eastAsia"/>
                <w:bCs/>
                <w:i/>
                <w:szCs w:val="18"/>
                <w:lang w:val="en-US"/>
              </w:rPr>
              <w:t xml:space="preserve"> streams for </w:t>
            </w:r>
            <w:r w:rsidRPr="006141A9">
              <w:rPr>
                <w:rFonts w:eastAsiaTheme="minorEastAsia"/>
                <w:bCs/>
                <w:i/>
                <w:szCs w:val="18"/>
                <w:lang w:val="en-US"/>
              </w:rPr>
              <w:t xml:space="preserve">UL for </w:t>
            </w:r>
            <w:r w:rsidRPr="006141A9">
              <w:rPr>
                <w:rFonts w:eastAsiaTheme="minorEastAsia" w:hint="eastAsia"/>
                <w:bCs/>
                <w:i/>
                <w:szCs w:val="18"/>
                <w:lang w:val="en-US"/>
              </w:rPr>
              <w:t>AR applications</w:t>
            </w:r>
          </w:p>
          <w:p w14:paraId="199D4B43" w14:textId="77777777" w:rsidR="008B44A7" w:rsidRPr="006141A9" w:rsidRDefault="008B44A7"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pose/control information can be same as CG/VR.</w:t>
            </w:r>
          </w:p>
          <w:p w14:paraId="425D01D6" w14:textId="77777777" w:rsidR="008B44A7" w:rsidRPr="006141A9" w:rsidRDefault="008B44A7"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scene update/video/audio data,</w:t>
            </w:r>
          </w:p>
          <w:p w14:paraId="051C46F0" w14:textId="77777777" w:rsidR="008B44A7" w:rsidRPr="006141A9" w:rsidRDefault="008B44A7"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Periodicity: 60 fps</w:t>
            </w:r>
          </w:p>
          <w:p w14:paraId="28DA10A6" w14:textId="69F8BE43" w:rsidR="008B44A7" w:rsidRDefault="008B44A7"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Data rate: 20 Mbps</w:t>
            </w:r>
          </w:p>
          <w:p w14:paraId="5F9EF56C" w14:textId="5DD060F2" w:rsidR="001F0A6F" w:rsidRPr="00A67164" w:rsidRDefault="008B44A7" w:rsidP="004A73EE">
            <w:pPr>
              <w:pStyle w:val="ListParagraph"/>
              <w:numPr>
                <w:ilvl w:val="2"/>
                <w:numId w:val="78"/>
              </w:numPr>
              <w:spacing w:after="0" w:line="240" w:lineRule="auto"/>
              <w:jc w:val="both"/>
              <w:rPr>
                <w:rFonts w:eastAsia="Times New Roman"/>
              </w:rPr>
            </w:pPr>
            <w:r w:rsidRPr="006141A9">
              <w:rPr>
                <w:rFonts w:eastAsiaTheme="minorEastAsia"/>
                <w:bCs/>
                <w:i/>
                <w:szCs w:val="18"/>
                <w:lang w:val="en-US"/>
              </w:rPr>
              <w:t xml:space="preserve">PDB: 60 </w:t>
            </w:r>
            <w:proofErr w:type="spellStart"/>
            <w:r w:rsidRPr="006141A9">
              <w:rPr>
                <w:rFonts w:eastAsiaTheme="minorEastAsia"/>
                <w:bCs/>
                <w:i/>
                <w:szCs w:val="18"/>
                <w:lang w:val="en-US"/>
              </w:rPr>
              <w:t>ms</w:t>
            </w:r>
            <w:proofErr w:type="spellEnd"/>
          </w:p>
        </w:tc>
      </w:tr>
    </w:tbl>
    <w:p w14:paraId="0213995E" w14:textId="77777777" w:rsidR="001F0A6F" w:rsidRDefault="001F0A6F" w:rsidP="001F0A6F">
      <w:pPr>
        <w:rPr>
          <w:rFonts w:eastAsia="SimSun"/>
          <w:lang w:eastAsia="zh-CN"/>
        </w:rPr>
      </w:pPr>
    </w:p>
    <w:p w14:paraId="44EF49A5" w14:textId="77777777" w:rsidR="001F0A6F" w:rsidRDefault="001F0A6F" w:rsidP="001F0A6F">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spacing w:after="0" w:line="240" w:lineRule="auto"/>
        <w:rPr>
          <w:rFonts w:eastAsia="SimSun"/>
          <w:lang w:eastAsia="zh-CN"/>
        </w:rPr>
      </w:pPr>
      <w:r>
        <w:rPr>
          <w:rFonts w:eastAsia="SimSun"/>
          <w:lang w:eastAsia="zh-CN"/>
        </w:rPr>
        <w:lastRenderedPageBreak/>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spacing w:after="0" w:line="240" w:lineRule="auto"/>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spacing w:after="0" w:line="240" w:lineRule="auto"/>
        <w:contextualSpacing/>
        <w:jc w:val="both"/>
        <w:rPr>
          <w:lang w:eastAsia="zh-CN"/>
        </w:rPr>
      </w:pPr>
    </w:p>
    <w:p w14:paraId="616560E7" w14:textId="77777777" w:rsidR="001F0A6F" w:rsidRDefault="001F0A6F"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09436A58" w14:textId="77777777" w:rsidR="001F0A6F" w:rsidRDefault="001F0A6F" w:rsidP="001F0A6F">
      <w:pPr>
        <w:spacing w:after="0" w:line="240" w:lineRule="auto"/>
      </w:pPr>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spacing w:after="0" w:line="240" w:lineRule="auto"/>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spacing w:after="0" w:line="240" w:lineRule="auto"/>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spacing w:after="0" w:line="240" w:lineRule="auto"/>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spacing w:after="0" w:line="240" w:lineRule="auto"/>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56A14F88" w14:textId="499EFDB6" w:rsidR="00E40210" w:rsidRDefault="00E40210" w:rsidP="004A73E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spacing w:after="0" w:line="240" w:lineRule="auto"/>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spacing w:after="0" w:line="240" w:lineRule="auto"/>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spacing w:after="0" w:line="240" w:lineRule="auto"/>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w:t>
            </w:r>
            <w:proofErr w:type="spellStart"/>
            <w:r w:rsidR="0056385E">
              <w:rPr>
                <w:rFonts w:eastAsia="SimSun"/>
                <w:lang w:eastAsia="zh-CN"/>
              </w:rPr>
              <w:t>subbullet</w:t>
            </w:r>
            <w:proofErr w:type="spellEnd"/>
            <w:r w:rsidR="0056385E">
              <w:rPr>
                <w:rFonts w:eastAsia="SimSun"/>
                <w:lang w:eastAsia="zh-CN"/>
              </w:rPr>
              <w:t xml:space="preserve">?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spacing w:after="0" w:line="240" w:lineRule="auto"/>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spacing w:after="0" w:line="240" w:lineRule="auto"/>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spacing w:after="0" w:line="240" w:lineRule="auto"/>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spacing w:line="240" w:lineRule="auto"/>
              <w:rPr>
                <w:rFonts w:eastAsia="Times New Roman"/>
              </w:rPr>
            </w:pPr>
          </w:p>
          <w:p w14:paraId="6BC8F174" w14:textId="505EAB6C" w:rsidR="00934888" w:rsidRDefault="00934888" w:rsidP="00934888">
            <w:pPr>
              <w:spacing w:line="240" w:lineRule="auto"/>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spacing w:after="0" w:line="240" w:lineRule="auto"/>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spacing w:after="0" w:line="240" w:lineRule="auto"/>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spacing w:after="0" w:line="240" w:lineRule="auto"/>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spacing w:after="0" w:line="240" w:lineRule="auto"/>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64DE81B1" w14:textId="77777777" w:rsidR="00934888" w:rsidRPr="00934888" w:rsidRDefault="00934888" w:rsidP="00934888">
            <w:pPr>
              <w:spacing w:line="240" w:lineRule="auto"/>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77777777" w:rsidR="001F0A6F" w:rsidRDefault="001F0A6F" w:rsidP="001F0A6F">
            <w:pPr>
              <w:rPr>
                <w:rFonts w:eastAsia="SimSun"/>
                <w:lang w:eastAsia="zh-CN"/>
              </w:rPr>
            </w:pPr>
          </w:p>
        </w:tc>
        <w:tc>
          <w:tcPr>
            <w:tcW w:w="8761" w:type="dxa"/>
          </w:tcPr>
          <w:p w14:paraId="3E436BA8" w14:textId="77777777" w:rsidR="001F0A6F" w:rsidRDefault="001F0A6F" w:rsidP="001F0A6F">
            <w:pPr>
              <w:rPr>
                <w:rFonts w:eastAsia="SimSun"/>
                <w:lang w:eastAsia="zh-CN"/>
              </w:rPr>
            </w:pPr>
          </w:p>
        </w:tc>
      </w:tr>
    </w:tbl>
    <w:p w14:paraId="1CCD36CC" w14:textId="77777777" w:rsidR="001F0A6F" w:rsidRPr="003206FE"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spacing w:after="0" w:line="240" w:lineRule="auto"/>
        <w:contextualSpacing/>
        <w:jc w:val="both"/>
        <w:rPr>
          <w:lang w:eastAsia="zh-CN"/>
        </w:rPr>
      </w:pPr>
    </w:p>
    <w:p w14:paraId="301A944B" w14:textId="0CCECD81" w:rsidR="001F0A6F" w:rsidRPr="009551AE" w:rsidRDefault="001F0A6F"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E40210">
        <w:rPr>
          <w:rFonts w:eastAsiaTheme="minorEastAsia"/>
          <w:b/>
          <w:bCs/>
          <w:highlight w:val="yellow"/>
          <w:lang w:eastAsia="zh-CN"/>
        </w:rPr>
        <w:t xml:space="preserve">Please discuss other issues </w:t>
      </w:r>
      <w:r w:rsidR="009551AE">
        <w:rPr>
          <w:rFonts w:eastAsiaTheme="minorEastAsia"/>
          <w:b/>
          <w:bCs/>
          <w:highlight w:val="yellow"/>
          <w:lang w:eastAsia="zh-CN"/>
        </w:rPr>
        <w:t>that are not discussed above</w:t>
      </w:r>
      <w:r w:rsidRPr="00AC1103">
        <w:rPr>
          <w:rFonts w:eastAsiaTheme="minorEastAsia"/>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4D511D1D" w14:textId="77777777" w:rsidTr="001F0A6F">
        <w:tc>
          <w:tcPr>
            <w:tcW w:w="1696"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F0A6F">
        <w:tc>
          <w:tcPr>
            <w:tcW w:w="1696" w:type="dxa"/>
          </w:tcPr>
          <w:p w14:paraId="3BD6B3A8" w14:textId="77777777" w:rsidR="001F0A6F" w:rsidRDefault="001F0A6F" w:rsidP="001F0A6F">
            <w:pPr>
              <w:rPr>
                <w:rFonts w:eastAsia="SimSun"/>
                <w:lang w:eastAsia="zh-CN"/>
              </w:rPr>
            </w:pPr>
          </w:p>
        </w:tc>
        <w:tc>
          <w:tcPr>
            <w:tcW w:w="8761" w:type="dxa"/>
          </w:tcPr>
          <w:p w14:paraId="36B710DE" w14:textId="77777777" w:rsidR="001F0A6F" w:rsidRDefault="001F0A6F" w:rsidP="001F0A6F">
            <w:pPr>
              <w:rPr>
                <w:rFonts w:eastAsia="SimSun"/>
                <w:lang w:eastAsia="zh-CN"/>
              </w:rPr>
            </w:pPr>
          </w:p>
        </w:tc>
      </w:tr>
      <w:tr w:rsidR="001F0A6F" w14:paraId="0EDD0185" w14:textId="77777777" w:rsidTr="001F0A6F">
        <w:tc>
          <w:tcPr>
            <w:tcW w:w="1696" w:type="dxa"/>
          </w:tcPr>
          <w:p w14:paraId="602D9F97" w14:textId="77777777" w:rsidR="001F0A6F" w:rsidRDefault="001F0A6F" w:rsidP="001F0A6F">
            <w:pPr>
              <w:rPr>
                <w:rFonts w:eastAsia="SimSun"/>
                <w:lang w:eastAsia="zh-CN"/>
              </w:rPr>
            </w:pPr>
          </w:p>
        </w:tc>
        <w:tc>
          <w:tcPr>
            <w:tcW w:w="8761" w:type="dxa"/>
          </w:tcPr>
          <w:p w14:paraId="51504111" w14:textId="77777777" w:rsidR="001F0A6F" w:rsidRDefault="001F0A6F" w:rsidP="001F0A6F">
            <w:pPr>
              <w:rPr>
                <w:rFonts w:eastAsia="SimSun"/>
                <w:lang w:eastAsia="zh-CN"/>
              </w:rPr>
            </w:pPr>
          </w:p>
        </w:tc>
      </w:tr>
    </w:tbl>
    <w:p w14:paraId="4F9004B6" w14:textId="77777777" w:rsidR="001F0A6F" w:rsidRPr="003206FE"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line="240" w:lineRule="auto"/>
        <w:rPr>
          <w:rFonts w:eastAsiaTheme="minorEastAsia"/>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8939F2" w:rsidP="00B31D78">
      <w:pPr>
        <w:pStyle w:val="ListParagraph"/>
        <w:numPr>
          <w:ilvl w:val="0"/>
          <w:numId w:val="14"/>
        </w:numPr>
        <w:spacing w:after="0"/>
      </w:pPr>
      <w:hyperlink r:id="rId16" w:history="1">
        <w:r w:rsidR="00B31D78" w:rsidRPr="00B31D78">
          <w:t>R1-2102320</w:t>
        </w:r>
      </w:hyperlink>
      <w:r w:rsidR="00B31D78">
        <w:tab/>
        <w:t>Traffic model for XR and Cloud Gaming</w:t>
      </w:r>
      <w:r w:rsidR="00B31D78">
        <w:tab/>
        <w:t xml:space="preserve">Huawei, </w:t>
      </w:r>
      <w:proofErr w:type="spellStart"/>
      <w:r w:rsidR="00B31D78">
        <w:t>HiSilicon</w:t>
      </w:r>
      <w:proofErr w:type="spellEnd"/>
    </w:p>
    <w:p w14:paraId="18334FA8" w14:textId="77777777" w:rsidR="00B31D78" w:rsidRDefault="008939F2" w:rsidP="00B31D78">
      <w:pPr>
        <w:pStyle w:val="ListParagraph"/>
        <w:numPr>
          <w:ilvl w:val="0"/>
          <w:numId w:val="14"/>
        </w:numPr>
        <w:spacing w:after="0"/>
      </w:pPr>
      <w:hyperlink r:id="rId17" w:history="1">
        <w:r w:rsidR="00B31D78" w:rsidRPr="00B31D78">
          <w:t>R1-2102418</w:t>
        </w:r>
      </w:hyperlink>
      <w:r w:rsidR="00B31D78">
        <w:tab/>
        <w:t>Discussion on the XR traffic models for evaluation</w:t>
      </w:r>
      <w:r w:rsidR="00B31D78">
        <w:tab/>
        <w:t>OPPO</w:t>
      </w:r>
    </w:p>
    <w:p w14:paraId="0383A2B9" w14:textId="77777777" w:rsidR="00B31D78" w:rsidRDefault="008939F2" w:rsidP="00B31D78">
      <w:pPr>
        <w:pStyle w:val="ListParagraph"/>
        <w:numPr>
          <w:ilvl w:val="0"/>
          <w:numId w:val="14"/>
        </w:numPr>
        <w:spacing w:after="0"/>
      </w:pPr>
      <w:hyperlink r:id="rId18" w:history="1">
        <w:r w:rsidR="00B31D78" w:rsidRPr="00B31D78">
          <w:t>R1-2102546</w:t>
        </w:r>
      </w:hyperlink>
      <w:r w:rsidR="00B31D78">
        <w:tab/>
        <w:t>Discussion on traffic models of XR</w:t>
      </w:r>
      <w:r w:rsidR="00B31D78">
        <w:tab/>
        <w:t>vivo</w:t>
      </w:r>
    </w:p>
    <w:p w14:paraId="6C0639A5" w14:textId="77777777" w:rsidR="00B31D78" w:rsidRDefault="008939F2" w:rsidP="00B31D78">
      <w:pPr>
        <w:pStyle w:val="ListParagraph"/>
        <w:numPr>
          <w:ilvl w:val="0"/>
          <w:numId w:val="14"/>
        </w:numPr>
        <w:spacing w:after="0"/>
      </w:pPr>
      <w:hyperlink r:id="rId19" w:history="1">
        <w:r w:rsidR="00B31D78" w:rsidRPr="00B31D78">
          <w:t>R1-2102616</w:t>
        </w:r>
      </w:hyperlink>
      <w:r w:rsidR="00B31D78">
        <w:tab/>
        <w:t>XR traffic model</w:t>
      </w:r>
      <w:r w:rsidR="00B31D78">
        <w:tab/>
        <w:t>CATT</w:t>
      </w:r>
    </w:p>
    <w:p w14:paraId="45DE4FC0" w14:textId="77777777" w:rsidR="00B31D78" w:rsidRDefault="008939F2" w:rsidP="00B31D78">
      <w:pPr>
        <w:pStyle w:val="ListParagraph"/>
        <w:numPr>
          <w:ilvl w:val="0"/>
          <w:numId w:val="14"/>
        </w:numPr>
        <w:spacing w:after="0"/>
      </w:pPr>
      <w:hyperlink r:id="rId20" w:history="1">
        <w:r w:rsidR="00B31D78" w:rsidRPr="00B31D78">
          <w:t>R1-2102686</w:t>
        </w:r>
      </w:hyperlink>
      <w:r w:rsidR="00B31D78">
        <w:tab/>
        <w:t>Traffic Model for XR and CG</w:t>
      </w:r>
      <w:r w:rsidR="00B31D78">
        <w:tab/>
        <w:t>MediaTek Inc.</w:t>
      </w:r>
    </w:p>
    <w:p w14:paraId="7CA6464C" w14:textId="77777777" w:rsidR="00B31D78" w:rsidRDefault="008939F2" w:rsidP="00B31D78">
      <w:pPr>
        <w:pStyle w:val="ListParagraph"/>
        <w:numPr>
          <w:ilvl w:val="0"/>
          <w:numId w:val="14"/>
        </w:numPr>
        <w:spacing w:after="0"/>
      </w:pPr>
      <w:hyperlink r:id="rId21" w:history="1">
        <w:r w:rsidR="00B31D78" w:rsidRPr="00B31D78">
          <w:t>R1-2102769</w:t>
        </w:r>
      </w:hyperlink>
      <w:r w:rsidR="00B31D78">
        <w:tab/>
        <w:t>XR traffic model</w:t>
      </w:r>
      <w:r w:rsidR="00B31D78">
        <w:tab/>
        <w:t>FUTUREWEI</w:t>
      </w:r>
    </w:p>
    <w:p w14:paraId="11E3D1BD" w14:textId="77777777" w:rsidR="00B31D78" w:rsidRDefault="008939F2" w:rsidP="00B31D78">
      <w:pPr>
        <w:pStyle w:val="ListParagraph"/>
        <w:numPr>
          <w:ilvl w:val="0"/>
          <w:numId w:val="14"/>
        </w:numPr>
        <w:spacing w:after="0"/>
      </w:pPr>
      <w:hyperlink r:id="rId22" w:history="1">
        <w:r w:rsidR="00B31D78" w:rsidRPr="00B31D78">
          <w:t>R1-2102827</w:t>
        </w:r>
      </w:hyperlink>
      <w:r w:rsidR="00B31D78">
        <w:tab/>
        <w:t>On Traffic Model for XR study</w:t>
      </w:r>
      <w:r w:rsidR="00B31D78">
        <w:tab/>
        <w:t>Nokia, Nokia Shanghai Bell</w:t>
      </w:r>
    </w:p>
    <w:p w14:paraId="6BF20A83" w14:textId="77777777" w:rsidR="00B31D78" w:rsidRDefault="008939F2" w:rsidP="00B31D78">
      <w:pPr>
        <w:pStyle w:val="ListParagraph"/>
        <w:numPr>
          <w:ilvl w:val="0"/>
          <w:numId w:val="14"/>
        </w:numPr>
        <w:spacing w:after="0"/>
      </w:pPr>
      <w:hyperlink r:id="rId23" w:history="1">
        <w:r w:rsidR="00B31D78" w:rsidRPr="00B31D78">
          <w:t>R1-2102955</w:t>
        </w:r>
      </w:hyperlink>
      <w:r w:rsidR="00B31D78">
        <w:tab/>
        <w:t>Traffic model for XR</w:t>
      </w:r>
      <w:r w:rsidR="00B31D78">
        <w:tab/>
        <w:t>Ericsson</w:t>
      </w:r>
    </w:p>
    <w:p w14:paraId="3F8A2F0A" w14:textId="77777777" w:rsidR="00B31D78" w:rsidRDefault="008939F2" w:rsidP="00B31D78">
      <w:pPr>
        <w:pStyle w:val="ListParagraph"/>
        <w:numPr>
          <w:ilvl w:val="0"/>
          <w:numId w:val="14"/>
        </w:numPr>
        <w:spacing w:after="0"/>
      </w:pPr>
      <w:hyperlink r:id="rId24" w:history="1">
        <w:r w:rsidR="00B31D78" w:rsidRPr="00B31D78">
          <w:t>R1-2102969</w:t>
        </w:r>
      </w:hyperlink>
      <w:r w:rsidR="00B31D78">
        <w:tab/>
        <w:t>Discussion on Traffic Model for XR services</w:t>
      </w:r>
      <w:r w:rsidR="00B31D78">
        <w:tab/>
        <w:t>Xiaomi</w:t>
      </w:r>
    </w:p>
    <w:p w14:paraId="333B5864" w14:textId="77777777" w:rsidR="00B31D78" w:rsidRDefault="008939F2" w:rsidP="00B31D78">
      <w:pPr>
        <w:pStyle w:val="ListParagraph"/>
        <w:numPr>
          <w:ilvl w:val="0"/>
          <w:numId w:val="14"/>
        </w:numPr>
        <w:spacing w:after="0"/>
      </w:pPr>
      <w:hyperlink r:id="rId25" w:history="1">
        <w:r w:rsidR="00B31D78" w:rsidRPr="00B31D78">
          <w:t>R1-2103054</w:t>
        </w:r>
      </w:hyperlink>
      <w:r w:rsidR="00B31D78">
        <w:tab/>
        <w:t>Traffic Model for XR</w:t>
      </w:r>
      <w:r w:rsidR="00B31D78">
        <w:tab/>
        <w:t>Intel Corporation</w:t>
      </w:r>
    </w:p>
    <w:p w14:paraId="06BAD24B" w14:textId="77777777" w:rsidR="00B31D78" w:rsidRDefault="008939F2" w:rsidP="00B31D78">
      <w:pPr>
        <w:pStyle w:val="ListParagraph"/>
        <w:numPr>
          <w:ilvl w:val="0"/>
          <w:numId w:val="14"/>
        </w:numPr>
        <w:spacing w:after="0"/>
      </w:pPr>
      <w:hyperlink r:id="rId26" w:history="1">
        <w:r w:rsidR="00B31D78" w:rsidRPr="00B31D78">
          <w:t>R1-2103128</w:t>
        </w:r>
      </w:hyperlink>
      <w:r w:rsidR="00B31D78">
        <w:tab/>
        <w:t>Views on XR traffic model</w:t>
      </w:r>
      <w:r w:rsidR="00B31D78">
        <w:tab/>
        <w:t>Apple</w:t>
      </w:r>
    </w:p>
    <w:p w14:paraId="4822322E" w14:textId="77777777" w:rsidR="00B31D78" w:rsidRDefault="008939F2" w:rsidP="00B31D78">
      <w:pPr>
        <w:pStyle w:val="ListParagraph"/>
        <w:numPr>
          <w:ilvl w:val="0"/>
          <w:numId w:val="14"/>
        </w:numPr>
        <w:spacing w:after="0"/>
      </w:pPr>
      <w:hyperlink r:id="rId27" w:history="1">
        <w:r w:rsidR="00B31D78" w:rsidRPr="00B31D78">
          <w:t>R1-2103192</w:t>
        </w:r>
      </w:hyperlink>
      <w:r w:rsidR="00B31D78">
        <w:tab/>
        <w:t>Remaining Issues on XR Traffic Models</w:t>
      </w:r>
      <w:r w:rsidR="00B31D78">
        <w:tab/>
        <w:t>Qualcomm Incorporated</w:t>
      </w:r>
    </w:p>
    <w:p w14:paraId="62EBEB9F" w14:textId="77777777" w:rsidR="00B31D78" w:rsidRDefault="008939F2" w:rsidP="00B31D78">
      <w:pPr>
        <w:pStyle w:val="ListParagraph"/>
        <w:numPr>
          <w:ilvl w:val="0"/>
          <w:numId w:val="14"/>
        </w:numPr>
        <w:spacing w:after="0"/>
      </w:pPr>
      <w:hyperlink r:id="rId28" w:history="1">
        <w:r w:rsidR="00B31D78" w:rsidRPr="00B31D78">
          <w:t>R1-2103264</w:t>
        </w:r>
      </w:hyperlink>
      <w:r w:rsidR="00B31D78">
        <w:tab/>
        <w:t>Traffic model for XR</w:t>
      </w:r>
      <w:r w:rsidR="00B31D78">
        <w:tab/>
        <w:t>Samsung</w:t>
      </w:r>
    </w:p>
    <w:p w14:paraId="0FBB1598" w14:textId="77777777" w:rsidR="00B31D78" w:rsidRDefault="008939F2" w:rsidP="00B31D78">
      <w:pPr>
        <w:pStyle w:val="ListParagraph"/>
        <w:numPr>
          <w:ilvl w:val="0"/>
          <w:numId w:val="14"/>
        </w:numPr>
        <w:spacing w:after="0"/>
      </w:pPr>
      <w:hyperlink r:id="rId29" w:history="1">
        <w:r w:rsidR="00B31D78" w:rsidRPr="00B31D78">
          <w:t>R1-2103278</w:t>
        </w:r>
      </w:hyperlink>
      <w:r w:rsidR="00B31D78">
        <w:tab/>
        <w:t>Further Discussion on Traffic Model for XR Evaluations</w:t>
      </w:r>
      <w:r w:rsidR="00B31D78">
        <w:tab/>
        <w:t xml:space="preserve">ZTE, </w:t>
      </w:r>
      <w:proofErr w:type="spellStart"/>
      <w:r w:rsidR="00B31D78">
        <w:t>Sanechips</w:t>
      </w:r>
      <w:proofErr w:type="spellEnd"/>
    </w:p>
    <w:p w14:paraId="1738321A" w14:textId="77777777" w:rsidR="00B31D78" w:rsidRDefault="008939F2" w:rsidP="00B31D78">
      <w:pPr>
        <w:pStyle w:val="ListParagraph"/>
        <w:numPr>
          <w:ilvl w:val="0"/>
          <w:numId w:val="14"/>
        </w:numPr>
        <w:spacing w:after="0"/>
      </w:pPr>
      <w:hyperlink r:id="rId30" w:history="1">
        <w:r w:rsidR="00B31D78" w:rsidRPr="00B31D78">
          <w:t>R1-2103317</w:t>
        </w:r>
      </w:hyperlink>
      <w:r w:rsidR="00B31D78">
        <w:tab/>
        <w:t>Considerations on XR traffic model</w:t>
      </w:r>
      <w:r w:rsidR="00B31D78">
        <w:tab/>
        <w:t>Sony</w:t>
      </w:r>
    </w:p>
    <w:p w14:paraId="61E6C6AA" w14:textId="77777777" w:rsidR="00B31D78" w:rsidRDefault="008939F2" w:rsidP="00B31D78">
      <w:pPr>
        <w:pStyle w:val="ListParagraph"/>
        <w:numPr>
          <w:ilvl w:val="0"/>
          <w:numId w:val="14"/>
        </w:numPr>
        <w:spacing w:after="0"/>
      </w:pPr>
      <w:hyperlink r:id="rId31" w:history="1">
        <w:r w:rsidR="00B31D78" w:rsidRPr="00B31D78">
          <w:t>R1-2103360</w:t>
        </w:r>
      </w:hyperlink>
      <w:r w:rsidR="00B31D78">
        <w:tab/>
        <w:t>Discussion on traffic models for XR evaluation</w:t>
      </w:r>
      <w:r w:rsidR="00B31D78">
        <w:tab/>
        <w:t>LG Electronics</w:t>
      </w:r>
    </w:p>
    <w:p w14:paraId="6D6062F0" w14:textId="77777777" w:rsidR="00B31D78" w:rsidRDefault="008939F2" w:rsidP="00B31D78">
      <w:pPr>
        <w:pStyle w:val="ListParagraph"/>
        <w:numPr>
          <w:ilvl w:val="0"/>
          <w:numId w:val="14"/>
        </w:numPr>
        <w:spacing w:after="0"/>
      </w:pPr>
      <w:hyperlink r:id="rId32" w:history="1">
        <w:r w:rsidR="00B31D78" w:rsidRPr="00B31D78">
          <w:t>R1-2103429</w:t>
        </w:r>
      </w:hyperlink>
      <w:r w:rsidR="00B31D78">
        <w:tab/>
        <w:t>UL traffic flows for XR applications</w:t>
      </w:r>
      <w:r w:rsidR="00B31D78">
        <w:tab/>
      </w:r>
      <w:proofErr w:type="spellStart"/>
      <w:r w:rsidR="00B31D78">
        <w:t>InterDigital</w:t>
      </w:r>
      <w:proofErr w:type="spellEnd"/>
      <w:r w:rsidR="00B31D78">
        <w:t>, Inc.</w:t>
      </w:r>
    </w:p>
    <w:p w14:paraId="25C082B5" w14:textId="77777777" w:rsidR="00B31D78" w:rsidRDefault="008939F2" w:rsidP="00B31D78">
      <w:pPr>
        <w:pStyle w:val="ListParagraph"/>
        <w:numPr>
          <w:ilvl w:val="0"/>
          <w:numId w:val="14"/>
        </w:numPr>
        <w:spacing w:after="0"/>
      </w:pPr>
      <w:hyperlink r:id="rId33" w:history="1">
        <w:r w:rsidR="00B31D78" w:rsidRPr="00B31D78">
          <w:t>R1-2103437</w:t>
        </w:r>
      </w:hyperlink>
      <w:r w:rsidR="00B31D78">
        <w:tab/>
        <w:t>XR Traffic Model Considerations</w:t>
      </w:r>
      <w:r w:rsidR="00B31D78">
        <w:tab/>
        <w:t>AT&amp;T</w:t>
      </w:r>
    </w:p>
    <w:p w14:paraId="4EC75767" w14:textId="2BA1CEAB" w:rsidR="00B31D78" w:rsidRPr="006A61E8" w:rsidRDefault="008939F2" w:rsidP="00B31D78">
      <w:pPr>
        <w:pStyle w:val="ListParagraph"/>
        <w:numPr>
          <w:ilvl w:val="0"/>
          <w:numId w:val="14"/>
        </w:numPr>
        <w:spacing w:after="0"/>
      </w:pPr>
      <w:hyperlink r:id="rId34" w:history="1">
        <w:r w:rsidR="00B31D78" w:rsidRPr="00B31D78">
          <w:t>R1-2103598</w:t>
        </w:r>
      </w:hyperlink>
      <w:r w:rsidR="00B31D78">
        <w:tab/>
        <w:t>Discussion on traffic model for XR</w:t>
      </w:r>
      <w:r w:rsidR="00B31D78">
        <w:tab/>
        <w:t>NTT DOCOMO, INC.</w:t>
      </w:r>
    </w:p>
    <w:p w14:paraId="372F81C2" w14:textId="77777777" w:rsidR="00E02A4F" w:rsidRDefault="00E02A4F">
      <w:pPr>
        <w:rPr>
          <w:rFonts w:eastAsiaTheme="minorEastAsia"/>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 xml:space="preserve">Huawei, </w:t>
      </w:r>
      <w:proofErr w:type="spellStart"/>
      <w:r w:rsidRPr="008B759D">
        <w:rPr>
          <w:rFonts w:eastAsia="SimSun"/>
          <w:b/>
          <w:lang w:eastAsia="zh-CN"/>
        </w:rPr>
        <w:t>HiSilicon</w:t>
      </w:r>
      <w:proofErr w:type="spellEnd"/>
    </w:p>
    <w:p w14:paraId="6BEFEC64" w14:textId="283EF1BA"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spacing w:after="0" w:line="240" w:lineRule="auto"/>
        <w:rPr>
          <w:i/>
          <w:iCs/>
          <w:lang w:eastAsia="zh-CN"/>
        </w:rPr>
      </w:pPr>
      <w:r w:rsidRPr="008B759D">
        <w:rPr>
          <w:i/>
          <w:iCs/>
          <w:lang w:eastAsia="zh-CN"/>
        </w:rPr>
        <w:lastRenderedPageBreak/>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Min packet size : 25% of Mean packet size</w:t>
      </w:r>
    </w:p>
    <w:p w14:paraId="2276D907" w14:textId="77777777" w:rsidR="008B759D" w:rsidRPr="008B759D" w:rsidRDefault="008B759D" w:rsidP="008B759D">
      <w:pPr>
        <w:spacing w:after="0" w:line="240" w:lineRule="auto"/>
        <w:rPr>
          <w:i/>
          <w:iCs/>
          <w:lang w:eastAsia="zh-CN"/>
        </w:rPr>
      </w:pPr>
    </w:p>
    <w:p w14:paraId="4470B6BD" w14:textId="3EFA9D1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 xml:space="preserve">STD: 2 </w:t>
      </w:r>
      <w:proofErr w:type="spellStart"/>
      <w:r w:rsidRPr="008B759D">
        <w:rPr>
          <w:b w:val="0"/>
          <w:i/>
          <w:iCs/>
          <w:sz w:val="22"/>
          <w:szCs w:val="22"/>
        </w:rPr>
        <w:t>ms</w:t>
      </w:r>
      <w:proofErr w:type="spellEnd"/>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rPr>
      </w:pPr>
      <w:r w:rsidRPr="008B759D">
        <w:rPr>
          <w:b w:val="0"/>
          <w:i/>
          <w:iCs/>
          <w:sz w:val="22"/>
          <w:szCs w:val="22"/>
        </w:rPr>
        <w:t>Range: [-4, 4]</w:t>
      </w:r>
      <w:proofErr w:type="spellStart"/>
      <w:r w:rsidRPr="008B759D">
        <w:rPr>
          <w:b w:val="0"/>
          <w:i/>
          <w:iCs/>
          <w:sz w:val="22"/>
          <w:szCs w:val="22"/>
        </w:rPr>
        <w:t>ms</w:t>
      </w:r>
      <w:proofErr w:type="spellEnd"/>
    </w:p>
    <w:p w14:paraId="0E0D8ED5" w14:textId="77777777" w:rsidR="008B759D" w:rsidRPr="008B759D" w:rsidRDefault="008B759D" w:rsidP="008B759D">
      <w:pPr>
        <w:spacing w:after="0" w:line="240" w:lineRule="auto"/>
        <w:rPr>
          <w:i/>
          <w:iCs/>
          <w:lang w:eastAsia="zh-CN"/>
        </w:rPr>
      </w:pPr>
    </w:p>
    <w:p w14:paraId="392D329C" w14:textId="2F694503"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line="240" w:lineRule="auto"/>
        <w:rPr>
          <w:b w:val="0"/>
          <w:i/>
          <w:iCs/>
          <w:sz w:val="22"/>
          <w:lang w:eastAsia="zh-CN"/>
        </w:rPr>
      </w:pPr>
      <w:r w:rsidRPr="008B759D">
        <w:rPr>
          <w:b w:val="0"/>
          <w:i/>
          <w:iCs/>
          <w:sz w:val="22"/>
        </w:rPr>
        <w:t>Table 6.</w:t>
      </w:r>
      <w:r w:rsidRPr="008B759D">
        <w:rPr>
          <w:b w:val="0"/>
          <w:i/>
          <w:iCs/>
          <w:sz w:val="22"/>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spacing w:after="0" w:line="240" w:lineRule="auto"/>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spacing w:after="0" w:line="240" w:lineRule="auto"/>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spacing w:after="0" w:line="240" w:lineRule="auto"/>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i/>
                <w:iCs/>
                <w:sz w:val="22"/>
                <w:lang w:eastAsia="zh-CN"/>
              </w:rPr>
            </w:pPr>
            <w:r w:rsidRPr="008B759D">
              <w:rPr>
                <w:i/>
                <w:iCs/>
                <w:sz w:val="22"/>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i/>
                <w:iCs/>
                <w:sz w:val="22"/>
                <w:lang w:eastAsia="zh-CN"/>
              </w:rPr>
            </w:pPr>
            <w:r w:rsidRPr="008B759D">
              <w:rPr>
                <w:i/>
                <w:iCs/>
                <w:sz w:val="22"/>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spacing w:after="0" w:line="240" w:lineRule="auto"/>
              <w:jc w:val="center"/>
              <w:rPr>
                <w:i/>
                <w:iCs/>
                <w:lang w:eastAsia="zh-CN"/>
              </w:rPr>
            </w:pPr>
          </w:p>
        </w:tc>
        <w:tc>
          <w:tcPr>
            <w:tcW w:w="3700" w:type="dxa"/>
            <w:vAlign w:val="center"/>
          </w:tcPr>
          <w:p w14:paraId="6AF1007C" w14:textId="77777777" w:rsidR="008B759D" w:rsidRPr="008B759D" w:rsidRDefault="008B759D" w:rsidP="008B759D">
            <w:pPr>
              <w:spacing w:after="0" w:line="240" w:lineRule="auto"/>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spacing w:after="0" w:line="240" w:lineRule="auto"/>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spacing w:after="0" w:line="240" w:lineRule="auto"/>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spacing w:after="0" w:line="240" w:lineRule="auto"/>
              <w:jc w:val="center"/>
              <w:rPr>
                <w:i/>
                <w:iCs/>
                <w:lang w:eastAsia="zh-CN"/>
              </w:rPr>
            </w:pPr>
            <w:r w:rsidRPr="008B759D">
              <w:rPr>
                <w:rFonts w:eastAsiaTheme="minorEastAsia"/>
                <w:i/>
                <w:iCs/>
                <w:lang w:eastAsia="zh-CN"/>
              </w:rPr>
              <w:t>Slice-level</w:t>
            </w:r>
          </w:p>
        </w:tc>
        <w:tc>
          <w:tcPr>
            <w:tcW w:w="3523" w:type="dxa"/>
            <w:vAlign w:val="center"/>
          </w:tcPr>
          <w:p w14:paraId="05E61A16" w14:textId="77777777" w:rsidR="008B759D" w:rsidRPr="008B759D" w:rsidRDefault="008B759D" w:rsidP="008B759D">
            <w:pPr>
              <w:spacing w:after="0" w:line="240" w:lineRule="auto"/>
              <w:jc w:val="center"/>
              <w:rPr>
                <w:i/>
                <w:iCs/>
                <w:lang w:eastAsia="zh-CN"/>
              </w:rPr>
            </w:pPr>
            <w:r w:rsidRPr="008B759D">
              <w:rPr>
                <w:rFonts w:eastAsiaTheme="minorEastAsia"/>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spacing w:after="0" w:line="240" w:lineRule="auto"/>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spacing w:after="0" w:line="240" w:lineRule="auto"/>
              <w:jc w:val="center"/>
              <w:rPr>
                <w:rFonts w:eastAsiaTheme="minorEastAsia"/>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spacing w:after="0" w:line="240" w:lineRule="auto"/>
              <w:jc w:val="center"/>
              <w:rPr>
                <w:rFonts w:eastAsiaTheme="minorEastAsia"/>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spacing w:after="0" w:line="240" w:lineRule="auto"/>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sz w:val="22"/>
                <w:lang w:eastAsia="zh-CN"/>
              </w:rPr>
            </w:pPr>
            <w:r w:rsidRPr="008B759D">
              <w:rPr>
                <w:i/>
                <w:iCs/>
                <w:sz w:val="22"/>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lang w:eastAsia="zh-CN"/>
              </w:rPr>
            </w:pPr>
            <w:r w:rsidRPr="008B759D">
              <w:rPr>
                <w:i/>
                <w:iCs/>
                <w:sz w:val="22"/>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i/>
                <w:iCs/>
                <w:lang w:eastAsia="zh-CN"/>
              </w:rPr>
            </w:pPr>
            <w:r w:rsidRPr="008B759D">
              <w:rPr>
                <w:i/>
                <w:iCs/>
                <w:sz w:val="22"/>
                <w:szCs w:val="22"/>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sz w:val="22"/>
                <w:lang w:eastAsia="zh-CN"/>
              </w:rPr>
            </w:pPr>
            <w:r w:rsidRPr="008B759D">
              <w:rPr>
                <w:i/>
                <w:iCs/>
                <w:sz w:val="22"/>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lang w:eastAsia="zh-CN"/>
              </w:rPr>
            </w:pPr>
            <w:r w:rsidRPr="008B759D">
              <w:rPr>
                <w:i/>
                <w:iCs/>
                <w:sz w:val="22"/>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spacing w:after="0" w:line="240" w:lineRule="auto"/>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spacing w:after="0" w:line="240" w:lineRule="auto"/>
              <w:jc w:val="center"/>
              <w:rPr>
                <w:rFonts w:eastAsiaTheme="minorEastAsia"/>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spacing w:after="0" w:line="240" w:lineRule="auto"/>
              <w:jc w:val="center"/>
              <w:rPr>
                <w:rFonts w:eastAsiaTheme="minorEastAsia"/>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spacing w:after="0" w:line="240" w:lineRule="auto"/>
              <w:jc w:val="center"/>
              <w:rPr>
                <w:i/>
                <w:iCs/>
                <w:lang w:eastAsia="zh-CN"/>
              </w:rPr>
            </w:pPr>
          </w:p>
        </w:tc>
        <w:tc>
          <w:tcPr>
            <w:tcW w:w="7223" w:type="dxa"/>
            <w:gridSpan w:val="2"/>
            <w:vAlign w:val="center"/>
          </w:tcPr>
          <w:p w14:paraId="245B7BAD" w14:textId="355B90CC" w:rsidR="008B759D" w:rsidRPr="008B759D" w:rsidRDefault="008B759D" w:rsidP="008B759D">
            <w:pPr>
              <w:pStyle w:val="ListParagraph"/>
              <w:spacing w:after="0" w:line="240" w:lineRule="auto"/>
              <w:ind w:left="420"/>
              <w:jc w:val="center"/>
              <w:rPr>
                <w:i/>
                <w:iCs/>
                <w:sz w:val="22"/>
                <w:szCs w:val="22"/>
              </w:rPr>
            </w:pPr>
            <m:oMath>
              <m:r>
                <w:rPr>
                  <w:rFonts w:ascii="Cambria Math" w:hAnsi="Cambria Math"/>
                  <w:sz w:val="22"/>
                  <w:szCs w:val="22"/>
                </w:rPr>
                <m:t>α</m:t>
              </m:r>
            </m:oMath>
            <w:r w:rsidRPr="008B759D">
              <w:rPr>
                <w:i/>
                <w:iCs/>
                <w:sz w:val="22"/>
                <w:szCs w:val="22"/>
              </w:rPr>
              <w:t xml:space="preserve"> is average size ratio between one I-frame/slice and one P-frame/slice, </w:t>
            </w:r>
            <w:r w:rsidRPr="008B759D">
              <w:rPr>
                <w:i/>
                <w:iCs/>
                <w:sz w:val="22"/>
                <w:szCs w:val="22"/>
                <w:lang w:eastAsia="zh-CN"/>
              </w:rPr>
              <w:t xml:space="preserve">e.g. </w:t>
            </w:r>
            <m:oMath>
              <m:r>
                <w:rPr>
                  <w:rFonts w:ascii="Cambria Math" w:hAnsi="Cambria Math"/>
                  <w:sz w:val="22"/>
                  <w:szCs w:val="22"/>
                </w:rPr>
                <m:t>α</m:t>
              </m:r>
            </m:oMath>
            <w:r w:rsidRPr="008B759D">
              <w:rPr>
                <w:i/>
                <w:iCs/>
                <w:sz w:val="22"/>
                <w:szCs w:val="22"/>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i/>
                <w:iCs/>
                <w:lang w:eastAsia="zh-CN"/>
              </w:rPr>
            </w:pPr>
            <w:r w:rsidRPr="008B759D">
              <w:rPr>
                <w:i/>
                <w:iCs/>
                <w:sz w:val="22"/>
                <w:szCs w:val="22"/>
              </w:rPr>
              <w:t>Other values can be optionally evaluated.</w:t>
            </w:r>
          </w:p>
        </w:tc>
      </w:tr>
    </w:tbl>
    <w:p w14:paraId="4FF40A96" w14:textId="77777777" w:rsidR="008B759D" w:rsidRPr="008B759D" w:rsidRDefault="008B759D" w:rsidP="008B759D">
      <w:pPr>
        <w:spacing w:after="0" w:line="240" w:lineRule="auto"/>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spacing w:after="0" w:line="240" w:lineRule="auto"/>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spacing w:after="0" w:line="240" w:lineRule="auto"/>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spacing w:after="0" w:line="240" w:lineRule="auto"/>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spacing w:after="0" w:line="240" w:lineRule="auto"/>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spacing w:after="0" w:line="240" w:lineRule="auto"/>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spacing w:after="0" w:line="240" w:lineRule="auto"/>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spacing w:after="0" w:line="240" w:lineRule="auto"/>
        <w:ind w:left="1797" w:hanging="357"/>
        <w:contextualSpacing/>
        <w:rPr>
          <w:i/>
          <w:iCs/>
          <w:lang w:eastAsia="x-none"/>
        </w:rPr>
      </w:pPr>
      <w:r w:rsidRPr="008B759D">
        <w:rPr>
          <w:i/>
          <w:iCs/>
          <w:lang w:eastAsia="x-none"/>
        </w:rPr>
        <w:t xml:space="preserve">PDB: 10 </w:t>
      </w:r>
      <w:proofErr w:type="spellStart"/>
      <w:r w:rsidRPr="008B759D">
        <w:rPr>
          <w:i/>
          <w:iCs/>
          <w:lang w:eastAsia="x-none"/>
        </w:rPr>
        <w:t>ms</w:t>
      </w:r>
      <w:proofErr w:type="spellEnd"/>
    </w:p>
    <w:p w14:paraId="5A06B3A5" w14:textId="7777777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ind w:leftChars="193" w:left="806"/>
        <w:rPr>
          <w:b w:val="0"/>
          <w:i/>
          <w:iCs/>
          <w:sz w:val="22"/>
          <w:szCs w:val="22"/>
        </w:rPr>
      </w:pPr>
      <w:r w:rsidRPr="008B759D">
        <w:rPr>
          <w:b w:val="0"/>
          <w:i/>
          <w:iCs/>
          <w:sz w:val="22"/>
          <w:szCs w:val="22"/>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8B759D">
        <w:rPr>
          <w:i/>
          <w:iCs/>
          <w:sz w:val="22"/>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ind w:leftChars="193" w:left="806"/>
        <w:rPr>
          <w:b w:val="0"/>
          <w:i/>
          <w:iCs/>
          <w:sz w:val="22"/>
          <w:szCs w:val="22"/>
        </w:rPr>
      </w:pPr>
      <w:r w:rsidRPr="008B759D">
        <w:rPr>
          <w:b w:val="0"/>
          <w:i/>
          <w:iCs/>
          <w:sz w:val="22"/>
          <w:szCs w:val="22"/>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8B759D">
        <w:rPr>
          <w:i/>
          <w:iCs/>
          <w:sz w:val="22"/>
        </w:rPr>
        <w:t>The multi-stream model for DL video of VR/AR</w:t>
      </w:r>
      <w:r w:rsidRPr="008B759D">
        <w:rPr>
          <w:i/>
          <w:iCs/>
          <w:sz w:val="22"/>
          <w:lang w:eastAsia="zh-CN"/>
        </w:rPr>
        <w:t>/</w:t>
      </w:r>
      <w:r w:rsidRPr="008B759D">
        <w:rPr>
          <w:i/>
          <w:iCs/>
          <w:sz w:val="22"/>
        </w:rPr>
        <w:t>CG can be reused.</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lastRenderedPageBreak/>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spacing w:after="0" w:line="240" w:lineRule="auto"/>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spacing w:after="0" w:line="240" w:lineRule="auto"/>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lastRenderedPageBreak/>
        <w:t xml:space="preserve">15% of Mean packet size derived above </w:t>
      </w:r>
    </w:p>
    <w:p w14:paraId="1F6D2D39"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spacing w:after="0" w:line="240" w:lineRule="auto"/>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line="240" w:lineRule="auto"/>
        <w:rPr>
          <w:rFonts w:eastAsiaTheme="minorEastAsia"/>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rFonts w:eastAsiaTheme="minorEastAsia"/>
          <w:b w:val="0"/>
          <w:iCs/>
          <w:lang w:eastAsia="zh-CN"/>
        </w:rPr>
        <w:t xml:space="preserve">For </w:t>
      </w:r>
      <w:r w:rsidRPr="008B759D">
        <w:rPr>
          <w:rFonts w:eastAsiaTheme="minorEastAsia" w:hint="eastAsia"/>
          <w:b w:val="0"/>
          <w:iCs/>
          <w:lang w:eastAsia="zh-CN"/>
        </w:rPr>
        <w:t>XR</w:t>
      </w:r>
      <w:r w:rsidRPr="008B759D">
        <w:rPr>
          <w:rFonts w:eastAsiaTheme="minorEastAsia"/>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2: two streams with I</w:t>
      </w:r>
      <w:r w:rsidRPr="008B759D">
        <w:rPr>
          <w:rFonts w:eastAsiaTheme="minorEastAsia" w:hint="eastAsia"/>
          <w:b w:val="0"/>
          <w:iCs/>
          <w:lang w:eastAsia="zh-CN"/>
        </w:rPr>
        <w:t>-</w:t>
      </w:r>
      <w:r w:rsidRPr="008B759D">
        <w:rPr>
          <w:rFonts w:eastAsiaTheme="minorEastAsia"/>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line="240" w:lineRule="auto"/>
        <w:rPr>
          <w:rFonts w:eastAsiaTheme="minorEastAsia"/>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rFonts w:eastAsiaTheme="minorEastAsia"/>
          <w:b w:val="0"/>
          <w:iCs/>
          <w:lang w:eastAsia="zh-CN"/>
        </w:rPr>
        <w:t xml:space="preserve">For </w:t>
      </w:r>
      <w:r w:rsidRPr="008B759D">
        <w:rPr>
          <w:rFonts w:eastAsiaTheme="minorEastAsia" w:hint="eastAsia"/>
          <w:b w:val="0"/>
          <w:iCs/>
          <w:lang w:eastAsia="zh-CN"/>
        </w:rPr>
        <w:t>XR</w:t>
      </w:r>
      <w:r w:rsidRPr="008B759D">
        <w:rPr>
          <w:rFonts w:eastAsiaTheme="minorEastAsia"/>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spacing w:after="0" w:line="240" w:lineRule="auto"/>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xml:space="preserve">: When two streams are </w:t>
      </w:r>
      <w:proofErr w:type="spellStart"/>
      <w:r w:rsidRPr="008B759D">
        <w:rPr>
          <w:rFonts w:eastAsia="SimSun"/>
          <w:iCs/>
        </w:rPr>
        <w:t>modeled</w:t>
      </w:r>
      <w:proofErr w:type="spellEnd"/>
      <w:r w:rsidRPr="008B759D">
        <w:rPr>
          <w:rFonts w:eastAsia="SimSun"/>
          <w:iCs/>
        </w:rPr>
        <w:t xml:space="preserve">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spacing w:after="0" w:line="240" w:lineRule="auto"/>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spacing w:after="0" w:line="240" w:lineRule="auto"/>
        <w:outlineLvl w:val="2"/>
        <w:rPr>
          <w:b/>
          <w:bCs/>
          <w:iCs/>
        </w:rPr>
      </w:pPr>
      <w:r w:rsidRPr="006206CE">
        <w:rPr>
          <w:b/>
          <w:bCs/>
          <w:iCs/>
        </w:rPr>
        <w:t>CATT</w:t>
      </w:r>
    </w:p>
    <w:p w14:paraId="726E612E" w14:textId="77777777" w:rsidR="006206CE" w:rsidRPr="006206CE" w:rsidRDefault="006206CE" w:rsidP="006206CE">
      <w:pPr>
        <w:spacing w:after="0" w:line="240" w:lineRule="auto"/>
        <w:jc w:val="both"/>
        <w:rPr>
          <w:rFonts w:eastAsia="SimSun"/>
          <w:iCs/>
          <w:lang w:eastAsia="zh-CN"/>
        </w:rPr>
      </w:pPr>
      <w:bookmarkStart w:id="7" w:name="OLE_LINK798"/>
      <w:bookmarkStart w:id="8"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7"/>
    <w:bookmarkEnd w:id="8"/>
    <w:p w14:paraId="0F930871" w14:textId="77777777" w:rsidR="006206CE" w:rsidRPr="006206CE" w:rsidRDefault="006206CE" w:rsidP="006206CE">
      <w:pPr>
        <w:spacing w:after="0" w:line="240" w:lineRule="auto"/>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maximum packet sizes are limited by the transmission characteristics, such as </w:t>
      </w:r>
      <w:r w:rsidRPr="006206CE">
        <w:rPr>
          <w:rFonts w:eastAsiaTheme="minorEastAsia"/>
          <w:iCs/>
          <w:lang w:eastAsia="zh-CN"/>
        </w:rPr>
        <w:t>“</w:t>
      </w:r>
      <w:r w:rsidRPr="006206CE">
        <w:rPr>
          <w:rFonts w:eastAsiaTheme="minorEastAsia" w:hint="eastAsia"/>
          <w:iCs/>
          <w:lang w:eastAsia="zh-CN"/>
        </w:rPr>
        <w:t>30Mbit/s capped VBR with window 200ms</w:t>
      </w:r>
      <w:r w:rsidRPr="006206CE">
        <w:rPr>
          <w:rFonts w:eastAsiaTheme="minorEastAsia"/>
          <w:iCs/>
          <w:lang w:eastAsia="zh-CN"/>
        </w:rPr>
        <w:t>”</w:t>
      </w:r>
      <w:r w:rsidRPr="006206CE">
        <w:rPr>
          <w:rFonts w:eastAsiaTheme="minorEastAsia" w:hint="eastAsia"/>
          <w:iCs/>
          <w:lang w:eastAsia="zh-CN"/>
        </w:rPr>
        <w:t xml:space="preserve"> and </w:t>
      </w:r>
      <w:r w:rsidRPr="006206CE">
        <w:rPr>
          <w:rFonts w:eastAsiaTheme="minorEastAsia"/>
          <w:iCs/>
          <w:lang w:eastAsia="zh-CN"/>
        </w:rPr>
        <w:t>“</w:t>
      </w:r>
      <w:r w:rsidRPr="006206CE">
        <w:rPr>
          <w:rFonts w:eastAsiaTheme="minorEastAsia" w:hint="eastAsia"/>
          <w:iCs/>
          <w:lang w:eastAsia="zh-CN"/>
        </w:rPr>
        <w:t>30Mbit/s CBR with window 1 frame</w:t>
      </w:r>
      <w:r w:rsidRPr="006206CE">
        <w:rPr>
          <w:rFonts w:eastAsiaTheme="minorEastAsia"/>
          <w:iCs/>
          <w:lang w:eastAsia="zh-CN"/>
        </w:rPr>
        <w:t>”</w:t>
      </w:r>
      <w:r w:rsidRPr="006206CE">
        <w:rPr>
          <w:rFonts w:eastAsiaTheme="minorEastAsia"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spacing w:after="0" w:line="240" w:lineRule="auto"/>
        <w:rPr>
          <w:rFonts w:eastAsiaTheme="minorEastAsia"/>
          <w:iCs/>
          <w:lang w:eastAsia="zh-CN"/>
        </w:rPr>
      </w:pPr>
    </w:p>
    <w:p w14:paraId="2428867D"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3: There are two </w:t>
      </w:r>
      <w:r w:rsidRPr="006206CE">
        <w:rPr>
          <w:rFonts w:eastAsiaTheme="minorEastAsia"/>
          <w:iCs/>
          <w:lang w:eastAsia="zh-CN"/>
        </w:rPr>
        <w:t xml:space="preserve">alternatives for </w:t>
      </w:r>
      <w:proofErr w:type="spellStart"/>
      <w:r w:rsidRPr="006206CE">
        <w:rPr>
          <w:rFonts w:eastAsiaTheme="minorEastAsia"/>
          <w:iCs/>
          <w:lang w:eastAsia="zh-CN"/>
        </w:rPr>
        <w:t>modeling</w:t>
      </w:r>
      <w:proofErr w:type="spellEnd"/>
      <w:r w:rsidRPr="006206CE">
        <w:rPr>
          <w:rFonts w:eastAsiaTheme="minorEastAsia"/>
          <w:iCs/>
          <w:lang w:eastAsia="zh-CN"/>
        </w:rPr>
        <w:t xml:space="preserve"> the jitter from the different aspects</w:t>
      </w:r>
      <w:r w:rsidRPr="006206CE">
        <w:rPr>
          <w:rFonts w:eastAsiaTheme="minorEastAsia" w:hint="eastAsia"/>
          <w:iCs/>
          <w:lang w:eastAsia="zh-CN"/>
        </w:rPr>
        <w:t>:</w:t>
      </w:r>
    </w:p>
    <w:p w14:paraId="41BC41E7"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Opt1</w:t>
      </w:r>
      <w:r w:rsidRPr="006206CE">
        <w:rPr>
          <w:rFonts w:eastAsiaTheme="minorEastAsia" w:hint="eastAsia"/>
          <w:iCs/>
          <w:lang w:eastAsia="zh-CN"/>
        </w:rPr>
        <w:t>-Frame Delay (J): The</w:t>
      </w:r>
      <w:r w:rsidRPr="006206CE">
        <w:rPr>
          <w:rFonts w:eastAsiaTheme="minorEastAsia"/>
          <w:iCs/>
          <w:lang w:eastAsia="zh-CN"/>
        </w:rPr>
        <w:t xml:space="preserv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 is a random variable</w:t>
      </w:r>
      <w:r w:rsidRPr="006206CE">
        <w:rPr>
          <w:rFonts w:eastAsiaTheme="minorEastAsia" w:hint="eastAsia"/>
          <w:iCs/>
          <w:lang w:eastAsia="zh-CN"/>
        </w:rPr>
        <w:t>.</w:t>
      </w:r>
    </w:p>
    <w:p w14:paraId="6E39023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Opt2</w:t>
      </w:r>
      <w:r w:rsidRPr="006206CE">
        <w:rPr>
          <w:rFonts w:eastAsiaTheme="minorEastAsia" w:hint="eastAsia"/>
          <w:iCs/>
          <w:lang w:eastAsia="zh-CN"/>
        </w:rPr>
        <w:t>-Inter Arrival Time Jitter (JJ): The inter arrival time between the packet k and the packet k+1 is 1</w:t>
      </w:r>
      <w:r w:rsidRPr="006206CE">
        <w:rPr>
          <w:rFonts w:eastAsiaTheme="minorEastAsia"/>
          <w:iCs/>
          <w:lang w:eastAsia="zh-CN"/>
        </w:rPr>
        <w:t>/X×1000 [</w:t>
      </w:r>
      <w:proofErr w:type="spellStart"/>
      <w:r w:rsidRPr="006206CE">
        <w:rPr>
          <w:rFonts w:eastAsiaTheme="minorEastAsia"/>
          <w:iCs/>
          <w:lang w:eastAsia="zh-CN"/>
        </w:rPr>
        <w:t>ms</w:t>
      </w:r>
      <w:proofErr w:type="spellEnd"/>
      <w:r w:rsidRPr="006206CE">
        <w:rPr>
          <w:rFonts w:eastAsiaTheme="minorEastAsia"/>
          <w:iCs/>
          <w:lang w:eastAsia="zh-CN"/>
        </w:rPr>
        <w:t>] + J</w:t>
      </w:r>
      <w:r w:rsidRPr="006206CE">
        <w:rPr>
          <w:rFonts w:eastAsiaTheme="minorEastAsia" w:hint="eastAsia"/>
          <w:iCs/>
          <w:lang w:eastAsia="zh-CN"/>
        </w:rPr>
        <w:t>J</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w:t>
      </w:r>
      <w:r w:rsidRPr="006206CE">
        <w:rPr>
          <w:rFonts w:eastAsiaTheme="minorEastAsia" w:hint="eastAsia"/>
          <w:iCs/>
          <w:lang w:eastAsia="zh-CN"/>
        </w:rPr>
        <w:t>J</w:t>
      </w:r>
      <w:r w:rsidRPr="006206CE">
        <w:rPr>
          <w:rFonts w:eastAsiaTheme="minorEastAsia"/>
          <w:iCs/>
          <w:lang w:eastAsia="zh-CN"/>
        </w:rPr>
        <w:t xml:space="preserve"> is a random variable</w:t>
      </w:r>
      <w:r w:rsidRPr="006206CE">
        <w:rPr>
          <w:rFonts w:eastAsiaTheme="minorEastAsia" w:hint="eastAsia"/>
          <w:iCs/>
          <w:lang w:eastAsia="zh-CN"/>
        </w:rPr>
        <w:t>.</w:t>
      </w:r>
    </w:p>
    <w:p w14:paraId="1C182818"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4: For </w:t>
      </w:r>
      <w:r w:rsidRPr="006206CE">
        <w:rPr>
          <w:rFonts w:eastAsiaTheme="minorEastAsia"/>
          <w:iCs/>
          <w:lang w:eastAsia="zh-CN"/>
        </w:rPr>
        <w:t>Opt1-Frame Delay</w:t>
      </w:r>
      <w:r w:rsidRPr="006206CE">
        <w:rPr>
          <w:rFonts w:eastAsiaTheme="minorEastAsia" w:hint="eastAsia"/>
          <w:iCs/>
          <w:lang w:eastAsia="zh-CN"/>
        </w:rPr>
        <w:t xml:space="preserve"> (J), t</w:t>
      </w:r>
      <w:r w:rsidRPr="006206CE">
        <w:rPr>
          <w:rFonts w:eastAsiaTheme="minorEastAsia"/>
          <w:iCs/>
          <w:lang w:eastAsia="zh-CN"/>
        </w:rPr>
        <w:t>he absolute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 is a random variable.</w:t>
      </w:r>
      <w:r w:rsidRPr="006206CE">
        <w:rPr>
          <w:rFonts w:eastAsiaTheme="minorEastAsia" w:hint="eastAsia"/>
          <w:iCs/>
          <w:lang w:eastAsia="zh-CN"/>
        </w:rPr>
        <w:t xml:space="preserve"> It observes that</w:t>
      </w:r>
    </w:p>
    <w:p w14:paraId="65C6E84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w:t>
      </w:r>
      <w:r w:rsidRPr="006206CE">
        <w:rPr>
          <w:rFonts w:eastAsiaTheme="minorEastAsia" w:hint="eastAsia"/>
          <w:iCs/>
          <w:lang w:eastAsia="zh-CN"/>
        </w:rPr>
        <w:t xml:space="preserve">he </w:t>
      </w:r>
      <w:r w:rsidRPr="006206CE">
        <w:rPr>
          <w:rFonts w:eastAsiaTheme="minorEastAsia"/>
          <w:iCs/>
          <w:lang w:eastAsia="zh-CN"/>
        </w:rPr>
        <w:t xml:space="preserve">statistic </w:t>
      </w:r>
      <w:r w:rsidRPr="006206CE">
        <w:rPr>
          <w:rFonts w:eastAsiaTheme="minorEastAsia" w:hint="eastAsia"/>
          <w:iCs/>
          <w:lang w:eastAsia="zh-CN"/>
        </w:rPr>
        <w:t xml:space="preserve">distribution </w:t>
      </w:r>
      <w:r w:rsidRPr="006206CE">
        <w:rPr>
          <w:rFonts w:eastAsiaTheme="minorEastAsia"/>
          <w:iCs/>
          <w:lang w:eastAsia="zh-CN"/>
        </w:rPr>
        <w:t>for Opt1-Frame Delay</w:t>
      </w:r>
      <w:r w:rsidRPr="006206CE">
        <w:rPr>
          <w:rFonts w:eastAsiaTheme="minorEastAsia" w:hint="eastAsia"/>
          <w:iCs/>
          <w:lang w:eastAsia="zh-CN"/>
        </w:rPr>
        <w:t xml:space="preserve"> (J)</w:t>
      </w:r>
      <w:r w:rsidRPr="006206CE">
        <w:rPr>
          <w:rFonts w:eastAsiaTheme="minorEastAsia"/>
          <w:iCs/>
          <w:lang w:eastAsia="zh-CN"/>
        </w:rPr>
        <w:t xml:space="preserve"> is close to the uniform distribution</w:t>
      </w:r>
      <w:r w:rsidRPr="006206CE">
        <w:rPr>
          <w:rFonts w:eastAsiaTheme="minorEastAsia" w:hint="eastAsia"/>
          <w:iCs/>
          <w:lang w:eastAsia="zh-CN"/>
        </w:rPr>
        <w:t>.</w:t>
      </w:r>
    </w:p>
    <w:p w14:paraId="1AC9B12E"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value of Opt1-Frame Delay</w:t>
      </w:r>
      <w:r w:rsidRPr="006206CE">
        <w:rPr>
          <w:rFonts w:eastAsiaTheme="minorEastAsia" w:hint="eastAsia"/>
          <w:iCs/>
          <w:lang w:eastAsia="zh-CN"/>
        </w:rPr>
        <w:t xml:space="preserve"> (J)</w:t>
      </w:r>
      <w:r w:rsidRPr="006206CE">
        <w:rPr>
          <w:rFonts w:eastAsiaTheme="minorEastAsia"/>
          <w:iCs/>
          <w:lang w:eastAsia="zh-CN"/>
        </w:rPr>
        <w:t xml:space="preserve"> would be always positive.</w:t>
      </w:r>
    </w:p>
    <w:p w14:paraId="469EECD4"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mean value is </w:t>
      </w:r>
      <w:r w:rsidRPr="006206CE">
        <w:rPr>
          <w:rFonts w:eastAsiaTheme="minorEastAsia" w:hint="eastAsia"/>
          <w:iCs/>
          <w:lang w:eastAsia="zh-CN"/>
        </w:rPr>
        <w:t>19.8</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xml:space="preserve">, which is not equal to 0. </w:t>
      </w:r>
    </w:p>
    <w:p w14:paraId="59F066EB"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STD</w:t>
      </w:r>
      <w:r w:rsidRPr="006206CE">
        <w:rPr>
          <w:rFonts w:eastAsiaTheme="minorEastAsia" w:hint="eastAsia"/>
          <w:iCs/>
          <w:lang w:eastAsia="zh-CN"/>
        </w:rPr>
        <w:t xml:space="preserve"> </w:t>
      </w:r>
      <w:r w:rsidRPr="006206CE">
        <w:rPr>
          <w:rFonts w:eastAsiaTheme="minorEastAsia"/>
          <w:iCs/>
          <w:lang w:eastAsia="zh-CN"/>
        </w:rPr>
        <w:t xml:space="preserve">is </w:t>
      </w:r>
      <w:r w:rsidRPr="006206CE">
        <w:rPr>
          <w:rFonts w:eastAsiaTheme="minorEastAsia" w:hint="eastAsia"/>
          <w:iCs/>
          <w:lang w:eastAsia="zh-CN"/>
        </w:rPr>
        <w:t>5.71-</w:t>
      </w:r>
      <w:r w:rsidRPr="006206CE">
        <w:rPr>
          <w:rFonts w:eastAsiaTheme="minorEastAsia"/>
          <w:iCs/>
          <w:lang w:eastAsia="zh-CN"/>
        </w:rPr>
        <w:t xml:space="preserve">5.84 </w:t>
      </w:r>
      <w:proofErr w:type="spellStart"/>
      <w:r w:rsidRPr="006206CE">
        <w:rPr>
          <w:rFonts w:eastAsiaTheme="minorEastAsia"/>
          <w:iCs/>
          <w:lang w:eastAsia="zh-CN"/>
        </w:rPr>
        <w:t>ms</w:t>
      </w:r>
      <w:proofErr w:type="spellEnd"/>
      <w:r w:rsidRPr="006206CE">
        <w:rPr>
          <w:rFonts w:eastAsiaTheme="minorEastAsia"/>
          <w:iCs/>
          <w:lang w:eastAsia="zh-CN"/>
        </w:rPr>
        <w:t>.</w:t>
      </w:r>
    </w:p>
    <w:p w14:paraId="76A92068"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rang</w:t>
      </w:r>
      <w:r w:rsidRPr="006206CE">
        <w:rPr>
          <w:rFonts w:eastAsiaTheme="minorEastAsia" w:hint="eastAsia"/>
          <w:iCs/>
          <w:lang w:eastAsia="zh-CN"/>
        </w:rPr>
        <w:t>e</w:t>
      </w:r>
      <w:r w:rsidRPr="006206CE">
        <w:rPr>
          <w:rFonts w:eastAsiaTheme="minorEastAsia"/>
          <w:iCs/>
          <w:lang w:eastAsia="zh-CN"/>
        </w:rPr>
        <w:t xml:space="preserve"> of Opt1-Frame Delay</w:t>
      </w:r>
      <w:r w:rsidRPr="006206CE">
        <w:rPr>
          <w:rFonts w:eastAsiaTheme="minorEastAsia" w:hint="eastAsia"/>
          <w:iCs/>
          <w:lang w:eastAsia="zh-CN"/>
        </w:rPr>
        <w:t xml:space="preserve"> (J)</w:t>
      </w:r>
      <w:r w:rsidRPr="006206CE">
        <w:rPr>
          <w:rFonts w:eastAsiaTheme="minorEastAsia"/>
          <w:iCs/>
          <w:lang w:eastAsia="zh-CN"/>
        </w:rPr>
        <w:t xml:space="preserve"> is [</w:t>
      </w:r>
      <w:r w:rsidRPr="006206CE">
        <w:rPr>
          <w:rFonts w:eastAsiaTheme="minorEastAsia" w:hint="eastAsia"/>
          <w:iCs/>
          <w:lang w:eastAsia="zh-CN"/>
        </w:rPr>
        <w:t>9.09</w:t>
      </w:r>
      <w:r w:rsidRPr="006206CE">
        <w:rPr>
          <w:rFonts w:eastAsiaTheme="minorEastAsia"/>
          <w:iCs/>
          <w:lang w:eastAsia="zh-CN"/>
        </w:rPr>
        <w:t xml:space="preserve">, </w:t>
      </w:r>
      <w:r w:rsidRPr="006206CE">
        <w:rPr>
          <w:rFonts w:eastAsiaTheme="minorEastAsia" w:hint="eastAsia"/>
          <w:iCs/>
          <w:lang w:eastAsia="zh-CN"/>
        </w:rPr>
        <w:t>30.68</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xml:space="preserve">. </w:t>
      </w:r>
    </w:p>
    <w:p w14:paraId="514D2A38"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lastRenderedPageBreak/>
        <w:t xml:space="preserve">Observation 5: For </w:t>
      </w:r>
      <w:r w:rsidRPr="006206CE">
        <w:rPr>
          <w:rFonts w:eastAsiaTheme="minorEastAsia"/>
          <w:iCs/>
          <w:lang w:eastAsia="zh-CN"/>
        </w:rPr>
        <w:t>Opt2-Inter Arrival Time Jitter (JJ)</w:t>
      </w:r>
      <w:r w:rsidRPr="006206CE">
        <w:rPr>
          <w:rFonts w:eastAsiaTheme="minorEastAsia" w:hint="eastAsia"/>
          <w:iCs/>
          <w:lang w:eastAsia="zh-CN"/>
        </w:rPr>
        <w:t>, t</w:t>
      </w:r>
      <w:r w:rsidRPr="006206CE">
        <w:rPr>
          <w:rFonts w:eastAsiaTheme="minorEastAsia"/>
          <w:iCs/>
          <w:lang w:eastAsia="zh-CN"/>
        </w:rPr>
        <w:t>he inter arrival time between the packet k and the packet k+1 is 1/X×1000 [</w:t>
      </w:r>
      <w:proofErr w:type="spellStart"/>
      <w:r w:rsidRPr="006206CE">
        <w:rPr>
          <w:rFonts w:eastAsiaTheme="minorEastAsia"/>
          <w:iCs/>
          <w:lang w:eastAsia="zh-CN"/>
        </w:rPr>
        <w:t>ms</w:t>
      </w:r>
      <w:proofErr w:type="spellEnd"/>
      <w:r w:rsidRPr="006206CE">
        <w:rPr>
          <w:rFonts w:eastAsiaTheme="minorEastAsia"/>
          <w:iCs/>
          <w:lang w:eastAsia="zh-CN"/>
        </w:rPr>
        <w:t>] + JJ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JJ is a random variable.</w:t>
      </w:r>
      <w:r w:rsidRPr="006206CE">
        <w:rPr>
          <w:rFonts w:eastAsiaTheme="minorEastAsia" w:hint="eastAsia"/>
          <w:iCs/>
          <w:lang w:eastAsia="zh-CN"/>
        </w:rPr>
        <w:t xml:space="preserve"> It observes that</w:t>
      </w:r>
    </w:p>
    <w:p w14:paraId="18598AAD"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spacing w:after="0" w:line="240" w:lineRule="auto"/>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648A50E7"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w:t>
      </w:r>
      <w:proofErr w:type="spellStart"/>
      <w:r w:rsidRPr="006206CE">
        <w:rPr>
          <w:iCs/>
          <w:lang w:eastAsia="zh-CN"/>
        </w:rPr>
        <w:t>ms</w:t>
      </w:r>
      <w:proofErr w:type="spellEnd"/>
      <w:r w:rsidRPr="006206CE">
        <w:rPr>
          <w:iCs/>
          <w:lang w:eastAsia="zh-CN"/>
        </w:rPr>
        <w:t>.</w:t>
      </w:r>
    </w:p>
    <w:p w14:paraId="294EA5BB"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w:t>
      </w:r>
      <w:proofErr w:type="spellStart"/>
      <w:r w:rsidRPr="006206CE">
        <w:rPr>
          <w:iCs/>
          <w:lang w:eastAsia="zh-CN"/>
        </w:rPr>
        <w:t>ms</w:t>
      </w:r>
      <w:proofErr w:type="spellEnd"/>
      <w:r w:rsidRPr="006206CE">
        <w:rPr>
          <w:iCs/>
          <w:lang w:eastAsia="zh-CN"/>
        </w:rPr>
        <w:t xml:space="preserve">. </w:t>
      </w:r>
    </w:p>
    <w:p w14:paraId="4938BB6B" w14:textId="77777777" w:rsidR="006206CE" w:rsidRPr="006206CE" w:rsidRDefault="006206CE" w:rsidP="004A73EE">
      <w:pPr>
        <w:pStyle w:val="BodyText"/>
        <w:numPr>
          <w:ilvl w:val="1"/>
          <w:numId w:val="62"/>
        </w:numPr>
        <w:spacing w:after="0" w:line="240" w:lineRule="auto"/>
        <w:jc w:val="both"/>
        <w:rPr>
          <w:iCs/>
          <w:lang w:eastAsia="zh-CN"/>
        </w:rPr>
      </w:pPr>
      <w:r w:rsidRPr="006206CE">
        <w:rPr>
          <w:rFonts w:hint="eastAsia"/>
          <w:iCs/>
          <w:lang w:eastAsia="zh-CN"/>
        </w:rPr>
        <w:t>T</w:t>
      </w:r>
      <w:r w:rsidRPr="006206CE">
        <w:rPr>
          <w:iCs/>
          <w:lang w:eastAsia="zh-CN"/>
        </w:rPr>
        <w:t>he percentage of packet arrival out of order, i.e. the Opt2-Inter Arrival Time Jitter (JJ) less than -1/X×1000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spacing w:after="0" w:line="240" w:lineRule="auto"/>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truncated Gaussian distribution </w:t>
      </w:r>
      <w:r w:rsidRPr="006206CE">
        <w:rPr>
          <w:rFonts w:eastAsiaTheme="minorEastAsia" w:hint="eastAsia"/>
          <w:iCs/>
          <w:lang w:eastAsia="zh-CN"/>
        </w:rPr>
        <w:t>should</w:t>
      </w:r>
      <w:r w:rsidRPr="006206CE">
        <w:rPr>
          <w:rFonts w:eastAsiaTheme="minorEastAsia"/>
          <w:iCs/>
          <w:lang w:eastAsia="zh-CN"/>
        </w:rPr>
        <w:t xml:space="preserve"> be used for modelling the packet size </w:t>
      </w:r>
      <w:r w:rsidRPr="006206CE">
        <w:rPr>
          <w:rFonts w:eastAsiaTheme="minorEastAsia" w:hint="eastAsia"/>
          <w:iCs/>
          <w:lang w:eastAsia="zh-CN"/>
        </w:rPr>
        <w:t xml:space="preserve">of video stream </w:t>
      </w:r>
      <w:r w:rsidRPr="006206CE">
        <w:rPr>
          <w:rFonts w:eastAsiaTheme="minorEastAsia"/>
          <w:iCs/>
          <w:lang w:eastAsia="zh-CN"/>
        </w:rPr>
        <w:t>with VBR</w:t>
      </w:r>
      <w:r w:rsidRPr="006206CE">
        <w:rPr>
          <w:rFonts w:eastAsiaTheme="minorEastAsia" w:hint="eastAsia"/>
          <w:iCs/>
          <w:lang w:eastAsia="zh-CN"/>
        </w:rPr>
        <w:t xml:space="preserve"> </w:t>
      </w:r>
      <w:r w:rsidRPr="006206CE">
        <w:rPr>
          <w:rFonts w:eastAsiaTheme="minorEastAsia"/>
          <w:iCs/>
          <w:lang w:eastAsia="zh-CN"/>
        </w:rPr>
        <w:t xml:space="preserve">and the uniform distribution </w:t>
      </w:r>
      <w:r w:rsidRPr="006206CE">
        <w:rPr>
          <w:rFonts w:eastAsiaTheme="minorEastAsia" w:hint="eastAsia"/>
          <w:iCs/>
          <w:lang w:eastAsia="zh-CN"/>
        </w:rPr>
        <w:t>should</w:t>
      </w:r>
      <w:r w:rsidRPr="006206CE">
        <w:rPr>
          <w:rFonts w:eastAsiaTheme="minorEastAsia"/>
          <w:iCs/>
          <w:lang w:eastAsia="zh-CN"/>
        </w:rPr>
        <w:t xml:space="preserve"> be used for modelling the packet size </w:t>
      </w:r>
      <w:r w:rsidRPr="006206CE">
        <w:rPr>
          <w:rFonts w:eastAsiaTheme="minorEastAsia" w:hint="eastAsia"/>
          <w:iCs/>
          <w:lang w:eastAsia="zh-CN"/>
        </w:rPr>
        <w:t xml:space="preserve">of video stream </w:t>
      </w:r>
      <w:r w:rsidRPr="006206CE">
        <w:rPr>
          <w:rFonts w:eastAsiaTheme="minorEastAsia"/>
          <w:iCs/>
          <w:lang w:eastAsia="zh-CN"/>
        </w:rPr>
        <w:t>with CBR.</w:t>
      </w:r>
    </w:p>
    <w:p w14:paraId="56A0B5AE" w14:textId="77777777" w:rsidR="006206CE" w:rsidRPr="006206CE" w:rsidRDefault="006206CE" w:rsidP="006206CE">
      <w:pPr>
        <w:spacing w:after="0" w:line="240" w:lineRule="auto"/>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mean value of packet size could be derived by the </w:t>
      </w:r>
      <w:r w:rsidRPr="006206CE">
        <w:rPr>
          <w:rFonts w:eastAsiaTheme="minorEastAsia"/>
          <w:iCs/>
          <w:lang w:eastAsia="zh-CN"/>
        </w:rPr>
        <w:t>statistical traffic modelling</w:t>
      </w:r>
      <w:r w:rsidRPr="006206CE">
        <w:rPr>
          <w:rFonts w:eastAsiaTheme="minorEastAsia"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minimum packet size could be limited by the minimum IP packet size, i.e. 46Bytes.</w:t>
      </w:r>
    </w:p>
    <w:p w14:paraId="48A09654" w14:textId="77777777" w:rsidR="006206CE" w:rsidRPr="006206CE" w:rsidRDefault="006206CE" w:rsidP="006206CE">
      <w:pPr>
        <w:pStyle w:val="BodyText"/>
        <w:spacing w:after="0" w:line="240" w:lineRule="auto"/>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eastAsiaTheme="minorEastAsia" w:hint="eastAsia"/>
          <w:iCs/>
          <w:lang w:eastAsia="zh-CN"/>
        </w:rPr>
        <w:t xml:space="preserve"> </w:t>
      </w:r>
      <w:r w:rsidRPr="006206CE">
        <w:rPr>
          <w:rFonts w:eastAsia="SimSun" w:hint="eastAsia"/>
          <w:iCs/>
          <w:lang w:eastAsia="zh-CN"/>
        </w:rPr>
        <w:t xml:space="preserve">Either two </w:t>
      </w:r>
      <w:r w:rsidRPr="006206CE">
        <w:rPr>
          <w:rFonts w:eastAsiaTheme="minorEastAsia"/>
          <w:iCs/>
          <w:lang w:eastAsia="zh-CN"/>
        </w:rPr>
        <w:t xml:space="preserve">alternatives </w:t>
      </w:r>
      <w:r w:rsidRPr="006206CE">
        <w:rPr>
          <w:rFonts w:eastAsia="SimSun" w:hint="eastAsia"/>
          <w:iCs/>
          <w:lang w:eastAsia="zh-CN"/>
        </w:rPr>
        <w:t xml:space="preserve">can be used for jitter </w:t>
      </w:r>
      <w:proofErr w:type="spellStart"/>
      <w:r w:rsidRPr="006206CE">
        <w:rPr>
          <w:rFonts w:eastAsia="SimSun"/>
          <w:iCs/>
          <w:lang w:eastAsia="zh-CN"/>
        </w:rPr>
        <w:t>modeling</w:t>
      </w:r>
      <w:proofErr w:type="spellEnd"/>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Opt1</w:t>
      </w:r>
      <w:r w:rsidRPr="006206CE">
        <w:rPr>
          <w:rFonts w:eastAsiaTheme="minorEastAsia" w:hint="eastAsia"/>
          <w:iCs/>
          <w:lang w:eastAsia="zh-CN"/>
        </w:rPr>
        <w:t>-Frame Delay (J): The</w:t>
      </w:r>
      <w:r w:rsidRPr="006206CE">
        <w:rPr>
          <w:rFonts w:eastAsiaTheme="minorEastAsia"/>
          <w:iCs/>
          <w:lang w:eastAsia="zh-CN"/>
        </w:rPr>
        <w:t xml:space="preserv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 is a random variable</w:t>
      </w:r>
      <w:r w:rsidRPr="006206CE">
        <w:rPr>
          <w:rFonts w:eastAsiaTheme="minorEastAsia" w:hint="eastAsia"/>
          <w:iCs/>
          <w:lang w:eastAsia="zh-CN"/>
        </w:rPr>
        <w:t>.</w:t>
      </w:r>
    </w:p>
    <w:p w14:paraId="386FEED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Opt2</w:t>
      </w:r>
      <w:r w:rsidRPr="006206CE">
        <w:rPr>
          <w:rFonts w:eastAsiaTheme="minorEastAsia" w:hint="eastAsia"/>
          <w:iCs/>
          <w:lang w:eastAsia="zh-CN"/>
        </w:rPr>
        <w:t>-Inter Arrival Time Jitter (JJ): The inter arrival time between the packet k and the packet k+1 is 1</w:t>
      </w:r>
      <w:r w:rsidRPr="006206CE">
        <w:rPr>
          <w:rFonts w:eastAsiaTheme="minorEastAsia"/>
          <w:iCs/>
          <w:lang w:eastAsia="zh-CN"/>
        </w:rPr>
        <w:t>/X×1000 [</w:t>
      </w:r>
      <w:proofErr w:type="spellStart"/>
      <w:r w:rsidRPr="006206CE">
        <w:rPr>
          <w:rFonts w:eastAsiaTheme="minorEastAsia"/>
          <w:iCs/>
          <w:lang w:eastAsia="zh-CN"/>
        </w:rPr>
        <w:t>ms</w:t>
      </w:r>
      <w:proofErr w:type="spellEnd"/>
      <w:r w:rsidRPr="006206CE">
        <w:rPr>
          <w:rFonts w:eastAsiaTheme="minorEastAsia"/>
          <w:iCs/>
          <w:lang w:eastAsia="zh-CN"/>
        </w:rPr>
        <w:t>] + J</w:t>
      </w:r>
      <w:r w:rsidRPr="006206CE">
        <w:rPr>
          <w:rFonts w:eastAsiaTheme="minorEastAsia" w:hint="eastAsia"/>
          <w:iCs/>
          <w:lang w:eastAsia="zh-CN"/>
        </w:rPr>
        <w:t>J</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w:t>
      </w:r>
      <w:r w:rsidRPr="006206CE">
        <w:rPr>
          <w:rFonts w:eastAsiaTheme="minorEastAsia" w:hint="eastAsia"/>
          <w:iCs/>
          <w:lang w:eastAsia="zh-CN"/>
        </w:rPr>
        <w:t>J</w:t>
      </w:r>
      <w:r w:rsidRPr="006206CE">
        <w:rPr>
          <w:rFonts w:eastAsiaTheme="minorEastAsia"/>
          <w:iCs/>
          <w:lang w:eastAsia="zh-CN"/>
        </w:rPr>
        <w:t xml:space="preserve"> is a random variable</w:t>
      </w:r>
      <w:r w:rsidRPr="006206CE">
        <w:rPr>
          <w:rFonts w:eastAsiaTheme="minorEastAsia" w:hint="eastAsia"/>
          <w:iCs/>
          <w:lang w:eastAsia="zh-CN"/>
        </w:rPr>
        <w:t>.</w:t>
      </w:r>
    </w:p>
    <w:p w14:paraId="392BA4D3" w14:textId="77777777" w:rsidR="006206CE" w:rsidRPr="006206CE" w:rsidRDefault="006206CE" w:rsidP="006206CE">
      <w:pPr>
        <w:pStyle w:val="BodyText"/>
        <w:spacing w:after="0" w:line="240" w:lineRule="auto"/>
        <w:rPr>
          <w:rFonts w:eastAsiaTheme="minorEastAsia"/>
          <w:iCs/>
          <w:lang w:eastAsia="zh-CN"/>
        </w:rPr>
      </w:pPr>
      <w:r w:rsidRPr="006206CE">
        <w:rPr>
          <w:rFonts w:eastAsia="SimSun"/>
          <w:iCs/>
          <w:lang w:eastAsia="zh-CN"/>
        </w:rPr>
        <w:t>P</w:t>
      </w:r>
      <w:r w:rsidRPr="006206CE">
        <w:rPr>
          <w:rFonts w:eastAsia="SimSun" w:hint="eastAsia"/>
          <w:iCs/>
          <w:lang w:eastAsia="zh-CN"/>
        </w:rPr>
        <w:t>roposal 4:</w:t>
      </w:r>
      <w:r w:rsidRPr="006206CE">
        <w:rPr>
          <w:rFonts w:eastAsiaTheme="minorEastAsia" w:hint="eastAsia"/>
          <w:iCs/>
          <w:lang w:eastAsia="zh-CN"/>
        </w:rPr>
        <w:t xml:space="preserve"> If jitter is </w:t>
      </w:r>
      <w:proofErr w:type="spellStart"/>
      <w:r w:rsidRPr="006206CE">
        <w:rPr>
          <w:rFonts w:eastAsiaTheme="minorEastAsia" w:hint="eastAsia"/>
          <w:iCs/>
          <w:lang w:eastAsia="zh-CN"/>
        </w:rPr>
        <w:t>modeled</w:t>
      </w:r>
      <w:proofErr w:type="spellEnd"/>
      <w:r w:rsidRPr="006206CE">
        <w:rPr>
          <w:rFonts w:eastAsiaTheme="minorEastAsia" w:hint="eastAsia"/>
          <w:iCs/>
          <w:lang w:eastAsia="zh-CN"/>
        </w:rPr>
        <w:t xml:space="preserve"> as </w:t>
      </w:r>
      <w:r w:rsidRPr="006206CE">
        <w:rPr>
          <w:rFonts w:eastAsiaTheme="minorEastAsia"/>
          <w:iCs/>
          <w:lang w:eastAsia="zh-CN"/>
        </w:rPr>
        <w:t>Opt1</w:t>
      </w:r>
      <w:r w:rsidRPr="006206CE">
        <w:rPr>
          <w:rFonts w:eastAsiaTheme="minorEastAsia" w:hint="eastAsia"/>
          <w:iCs/>
          <w:lang w:eastAsia="zh-CN"/>
        </w:rPr>
        <w:t>-Frame Delay (J)</w:t>
      </w:r>
      <w:r w:rsidRPr="006206CE">
        <w:rPr>
          <w:rFonts w:eastAsia="SimSun" w:hint="eastAsia"/>
          <w:iCs/>
          <w:lang w:eastAsia="zh-CN"/>
        </w:rPr>
        <w:t>, in which</w:t>
      </w:r>
      <w:r w:rsidRPr="006206CE">
        <w:rPr>
          <w:rFonts w:eastAsiaTheme="minorEastAsia" w:hint="eastAsia"/>
          <w:iCs/>
          <w:lang w:eastAsia="zh-CN"/>
        </w:rPr>
        <w:t xml:space="preserve"> the</w:t>
      </w:r>
      <w:r w:rsidRPr="006206CE">
        <w:rPr>
          <w:rFonts w:eastAsiaTheme="minorEastAsia"/>
          <w:iCs/>
          <w:lang w:eastAsia="zh-CN"/>
        </w:rPr>
        <w:t xml:space="preserv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xml:space="preserve">] </w:t>
      </w:r>
      <w:r w:rsidRPr="006206CE">
        <w:rPr>
          <w:rFonts w:eastAsiaTheme="minorEastAsia" w:hint="eastAsia"/>
          <w:iCs/>
          <w:lang w:eastAsia="zh-CN"/>
        </w:rPr>
        <w:t xml:space="preserve">under </w:t>
      </w:r>
      <w:r w:rsidRPr="006206CE">
        <w:rPr>
          <w:rFonts w:eastAsiaTheme="minorEastAsia"/>
          <w:iCs/>
          <w:lang w:eastAsia="zh-CN"/>
        </w:rPr>
        <w:t>the given FPS value</w:t>
      </w:r>
      <w:r w:rsidRPr="006206CE">
        <w:rPr>
          <w:rFonts w:eastAsiaTheme="minorEastAsia" w:hint="eastAsia"/>
          <w:iCs/>
          <w:lang w:eastAsia="zh-CN"/>
        </w:rPr>
        <w:t>,</w:t>
      </w:r>
      <w:r w:rsidRPr="006206CE">
        <w:rPr>
          <w:rFonts w:eastAsiaTheme="minorEastAsia"/>
          <w:iCs/>
          <w:lang w:eastAsia="zh-CN"/>
        </w:rPr>
        <w:t xml:space="preserve"> </w:t>
      </w:r>
      <w:r w:rsidRPr="006206CE">
        <w:rPr>
          <w:rFonts w:eastAsiaTheme="minorEastAsia" w:hint="eastAsia"/>
          <w:iCs/>
          <w:lang w:eastAsia="zh-CN"/>
        </w:rPr>
        <w:t>the following parameters could be considered.</w:t>
      </w:r>
    </w:p>
    <w:p w14:paraId="5A5EF4E3"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he uniform distribution</w:t>
      </w:r>
      <w:r w:rsidRPr="006206CE">
        <w:rPr>
          <w:rFonts w:eastAsiaTheme="minorEastAsia" w:hint="eastAsia"/>
          <w:iCs/>
          <w:lang w:eastAsia="zh-CN"/>
        </w:rPr>
        <w:t xml:space="preserve"> is used for </w:t>
      </w:r>
      <w:r w:rsidRPr="006206CE">
        <w:rPr>
          <w:rFonts w:eastAsiaTheme="minorEastAsia"/>
          <w:iCs/>
          <w:lang w:eastAsia="zh-CN"/>
        </w:rPr>
        <w:t>modelling</w:t>
      </w:r>
      <w:r w:rsidRPr="006206CE">
        <w:rPr>
          <w:rFonts w:eastAsiaTheme="minorEastAsia" w:hint="eastAsia"/>
          <w:iCs/>
          <w:lang w:eastAsia="zh-CN"/>
        </w:rPr>
        <w:t xml:space="preserve"> the</w:t>
      </w:r>
      <w:r w:rsidRPr="006206CE">
        <w:rPr>
          <w:rFonts w:eastAsiaTheme="minorEastAsia"/>
          <w:iCs/>
          <w:lang w:eastAsia="zh-CN"/>
        </w:rPr>
        <w:t xml:space="preserve"> random variable</w:t>
      </w:r>
      <w:r w:rsidRPr="006206CE">
        <w:rPr>
          <w:rFonts w:eastAsiaTheme="minorEastAsia" w:hint="eastAsia"/>
          <w:iCs/>
          <w:lang w:eastAsia="zh-CN"/>
        </w:rPr>
        <w:t xml:space="preserve"> J.</w:t>
      </w:r>
    </w:p>
    <w:p w14:paraId="07E5983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Mean: 20 </w:t>
      </w:r>
      <w:proofErr w:type="spellStart"/>
      <w:r w:rsidRPr="006206CE">
        <w:rPr>
          <w:rFonts w:eastAsiaTheme="minorEastAsia" w:hint="eastAsia"/>
          <w:iCs/>
          <w:lang w:eastAsia="zh-CN"/>
        </w:rPr>
        <w:t>ms</w:t>
      </w:r>
      <w:proofErr w:type="spellEnd"/>
    </w:p>
    <w:p w14:paraId="0E0C163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STD: 6.35 </w:t>
      </w:r>
      <w:proofErr w:type="spellStart"/>
      <w:r w:rsidRPr="006206CE">
        <w:rPr>
          <w:rFonts w:eastAsiaTheme="minorEastAsia" w:hint="eastAsia"/>
          <w:iCs/>
          <w:lang w:eastAsia="zh-CN"/>
        </w:rPr>
        <w:t>ms</w:t>
      </w:r>
      <w:proofErr w:type="spellEnd"/>
    </w:p>
    <w:p w14:paraId="00BE3A3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Range: [9, 31] </w:t>
      </w:r>
      <w:proofErr w:type="spellStart"/>
      <w:r w:rsidRPr="006206CE">
        <w:rPr>
          <w:rFonts w:eastAsiaTheme="minorEastAsia" w:hint="eastAsia"/>
          <w:iCs/>
          <w:lang w:eastAsia="zh-CN"/>
        </w:rPr>
        <w:t>ms</w:t>
      </w:r>
      <w:proofErr w:type="spellEnd"/>
      <w:r w:rsidRPr="006206CE">
        <w:rPr>
          <w:rFonts w:eastAsiaTheme="minorEastAsia" w:hint="eastAsia"/>
          <w:iCs/>
          <w:lang w:eastAsia="zh-CN"/>
        </w:rPr>
        <w:t xml:space="preserve"> </w:t>
      </w:r>
    </w:p>
    <w:p w14:paraId="1CCB3255" w14:textId="77777777" w:rsidR="006206CE" w:rsidRPr="006206CE" w:rsidRDefault="006206CE" w:rsidP="006206CE">
      <w:pPr>
        <w:pStyle w:val="BodyText"/>
        <w:spacing w:after="0" w:line="240" w:lineRule="auto"/>
        <w:rPr>
          <w:rFonts w:eastAsiaTheme="minorEastAsia"/>
          <w:iCs/>
          <w:lang w:eastAsia="zh-CN"/>
        </w:rPr>
      </w:pPr>
      <w:r w:rsidRPr="006206CE">
        <w:rPr>
          <w:rFonts w:eastAsia="SimSun"/>
          <w:iCs/>
          <w:lang w:eastAsia="zh-CN"/>
        </w:rPr>
        <w:t>P</w:t>
      </w:r>
      <w:r w:rsidRPr="006206CE">
        <w:rPr>
          <w:rFonts w:eastAsia="SimSun" w:hint="eastAsia"/>
          <w:iCs/>
          <w:lang w:eastAsia="zh-CN"/>
        </w:rPr>
        <w:t xml:space="preserve">roposal 5: If jitter is </w:t>
      </w:r>
      <w:proofErr w:type="spellStart"/>
      <w:r w:rsidRPr="006206CE">
        <w:rPr>
          <w:rFonts w:eastAsia="SimSun" w:hint="eastAsia"/>
          <w:iCs/>
          <w:lang w:eastAsia="zh-CN"/>
        </w:rPr>
        <w:t>modeled</w:t>
      </w:r>
      <w:proofErr w:type="spellEnd"/>
      <w:r w:rsidRPr="006206CE">
        <w:rPr>
          <w:rFonts w:eastAsia="SimSun" w:hint="eastAsia"/>
          <w:iCs/>
          <w:lang w:eastAsia="zh-CN"/>
        </w:rPr>
        <w:t xml:space="preserve"> as </w:t>
      </w:r>
      <w:r w:rsidRPr="006206CE">
        <w:rPr>
          <w:rFonts w:eastAsiaTheme="minorEastAsia"/>
          <w:iCs/>
          <w:lang w:eastAsia="zh-CN"/>
        </w:rPr>
        <w:t>Opt2</w:t>
      </w:r>
      <w:r w:rsidRPr="006206CE">
        <w:rPr>
          <w:rFonts w:eastAsiaTheme="minorEastAsia" w:hint="eastAsia"/>
          <w:iCs/>
          <w:lang w:eastAsia="zh-CN"/>
        </w:rPr>
        <w:t>-Inter Arrival Time Jitter (JJ), in which the inter arrival time between the packet k and the packet k+1 is 1</w:t>
      </w:r>
      <w:r w:rsidRPr="006206CE">
        <w:rPr>
          <w:rFonts w:eastAsiaTheme="minorEastAsia"/>
          <w:iCs/>
          <w:lang w:eastAsia="zh-CN"/>
        </w:rPr>
        <w:t>/X×1000 [</w:t>
      </w:r>
      <w:proofErr w:type="spellStart"/>
      <w:r w:rsidRPr="006206CE">
        <w:rPr>
          <w:rFonts w:eastAsiaTheme="minorEastAsia"/>
          <w:iCs/>
          <w:lang w:eastAsia="zh-CN"/>
        </w:rPr>
        <w:t>ms</w:t>
      </w:r>
      <w:proofErr w:type="spellEnd"/>
      <w:r w:rsidRPr="006206CE">
        <w:rPr>
          <w:rFonts w:eastAsiaTheme="minorEastAsia"/>
          <w:iCs/>
          <w:lang w:eastAsia="zh-CN"/>
        </w:rPr>
        <w:t>] + J</w:t>
      </w:r>
      <w:r w:rsidRPr="006206CE">
        <w:rPr>
          <w:rFonts w:eastAsiaTheme="minorEastAsia" w:hint="eastAsia"/>
          <w:iCs/>
          <w:lang w:eastAsia="zh-CN"/>
        </w:rPr>
        <w:t>J</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w:t>
      </w:r>
      <w:r w:rsidRPr="006206CE">
        <w:rPr>
          <w:rFonts w:eastAsiaTheme="minorEastAsia" w:hint="eastAsia"/>
          <w:iCs/>
          <w:lang w:eastAsia="zh-CN"/>
        </w:rPr>
        <w:t xml:space="preserve"> under</w:t>
      </w:r>
      <w:r w:rsidRPr="006206CE">
        <w:rPr>
          <w:rFonts w:eastAsiaTheme="minorEastAsia"/>
          <w:iCs/>
          <w:lang w:eastAsia="zh-CN"/>
        </w:rPr>
        <w:t xml:space="preserve"> the given FPS value</w:t>
      </w:r>
      <w:r w:rsidRPr="006206CE">
        <w:rPr>
          <w:rFonts w:eastAsiaTheme="minorEastAsia" w:hint="eastAsia"/>
          <w:iCs/>
          <w:lang w:eastAsia="zh-CN"/>
        </w:rPr>
        <w:t>, the following parameters could be considered.</w:t>
      </w:r>
    </w:p>
    <w:p w14:paraId="3A56BA2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truncated Gaussian distribution is used for </w:t>
      </w:r>
      <w:r w:rsidRPr="006206CE">
        <w:rPr>
          <w:rFonts w:eastAsiaTheme="minorEastAsia"/>
          <w:iCs/>
          <w:lang w:eastAsia="zh-CN"/>
        </w:rPr>
        <w:t>modelling</w:t>
      </w:r>
      <w:r w:rsidRPr="006206CE">
        <w:rPr>
          <w:rFonts w:eastAsiaTheme="minorEastAsia" w:hint="eastAsia"/>
          <w:iCs/>
          <w:lang w:eastAsia="zh-CN"/>
        </w:rPr>
        <w:t xml:space="preserve"> the </w:t>
      </w:r>
      <w:r w:rsidRPr="006206CE">
        <w:rPr>
          <w:rFonts w:eastAsiaTheme="minorEastAsia"/>
          <w:iCs/>
          <w:lang w:eastAsia="zh-CN"/>
        </w:rPr>
        <w:t>random variable</w:t>
      </w:r>
      <w:r w:rsidRPr="006206CE" w:rsidDel="001756A7">
        <w:rPr>
          <w:rFonts w:eastAsiaTheme="minorEastAsia"/>
          <w:iCs/>
          <w:lang w:eastAsia="zh-CN"/>
        </w:rPr>
        <w:t xml:space="preserve"> </w:t>
      </w:r>
      <w:r w:rsidRPr="006206CE">
        <w:rPr>
          <w:rFonts w:eastAsiaTheme="minorEastAsia" w:hint="eastAsia"/>
          <w:iCs/>
          <w:lang w:eastAsia="zh-CN"/>
        </w:rPr>
        <w:t>JJ.</w:t>
      </w:r>
    </w:p>
    <w:p w14:paraId="2C2F3B6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Mean: 0</w:t>
      </w:r>
    </w:p>
    <w:p w14:paraId="2B068B14"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STD: 8 </w:t>
      </w:r>
      <w:proofErr w:type="spellStart"/>
      <w:r w:rsidRPr="006206CE">
        <w:rPr>
          <w:rFonts w:eastAsiaTheme="minorEastAsia" w:hint="eastAsia"/>
          <w:iCs/>
          <w:lang w:eastAsia="zh-CN"/>
        </w:rPr>
        <w:t>ms</w:t>
      </w:r>
      <w:proofErr w:type="spellEnd"/>
    </w:p>
    <w:p w14:paraId="35123BA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Range: [</w:t>
      </w:r>
      <w:r w:rsidRPr="006206CE">
        <w:rPr>
          <w:iCs/>
          <w:lang w:eastAsia="zh-CN"/>
        </w:rPr>
        <w:t>-1/X×1000</w:t>
      </w:r>
      <w:r w:rsidRPr="006206CE">
        <w:rPr>
          <w:rFonts w:eastAsiaTheme="minorEastAsia" w:hint="eastAsia"/>
          <w:iCs/>
          <w:lang w:eastAsia="zh-CN"/>
        </w:rPr>
        <w:t xml:space="preserve">, 20] </w:t>
      </w:r>
      <w:proofErr w:type="spellStart"/>
      <w:r w:rsidRPr="006206CE">
        <w:rPr>
          <w:rFonts w:eastAsiaTheme="minorEastAsia" w:hint="eastAsia"/>
          <w:iCs/>
          <w:lang w:eastAsia="zh-CN"/>
        </w:rPr>
        <w:t>ms</w:t>
      </w:r>
      <w:proofErr w:type="spellEnd"/>
      <w:r w:rsidRPr="006206CE">
        <w:rPr>
          <w:rFonts w:eastAsiaTheme="minorEastAsia" w:hint="eastAsia"/>
          <w:iCs/>
          <w:lang w:eastAsia="zh-CN"/>
        </w:rPr>
        <w:t xml:space="preserve"> </w:t>
      </w:r>
    </w:p>
    <w:p w14:paraId="11B61BB9" w14:textId="3F22832F" w:rsidR="008B759D" w:rsidRPr="006206CE" w:rsidRDefault="008B759D" w:rsidP="006206CE">
      <w:pPr>
        <w:spacing w:after="0" w:line="240" w:lineRule="auto"/>
        <w:outlineLvl w:val="2"/>
        <w:rPr>
          <w:b/>
          <w:bCs/>
          <w:iCs/>
        </w:rPr>
      </w:pPr>
      <w:r w:rsidRPr="006206CE">
        <w:rPr>
          <w:b/>
          <w:bCs/>
          <w:iCs/>
        </w:rPr>
        <w:t>MediaTek Inc.</w:t>
      </w:r>
    </w:p>
    <w:p w14:paraId="6E80C9DA" w14:textId="77777777" w:rsidR="006206CE" w:rsidRPr="006206CE" w:rsidRDefault="006206CE" w:rsidP="006206CE">
      <w:pPr>
        <w:keepNext/>
        <w:spacing w:after="0" w:line="240" w:lineRule="auto"/>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spacing w:after="0" w:line="240" w:lineRule="auto"/>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spacing w:after="0" w:line="240" w:lineRule="auto"/>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spacing w:after="0" w:line="240" w:lineRule="auto"/>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spacing w:after="0" w:line="240" w:lineRule="auto"/>
        <w:jc w:val="both"/>
        <w:rPr>
          <w:bCs/>
          <w:iCs/>
        </w:rPr>
      </w:pPr>
    </w:p>
    <w:p w14:paraId="1199318B" w14:textId="77777777" w:rsidR="006206CE" w:rsidRPr="006206CE" w:rsidRDefault="006206CE" w:rsidP="006206CE">
      <w:pPr>
        <w:spacing w:after="0" w:line="240" w:lineRule="auto"/>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spacing w:after="0" w:line="240" w:lineRule="auto"/>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line="240" w:lineRule="auto"/>
        <w:jc w:val="both"/>
        <w:rPr>
          <w:rFonts w:eastAsia="PMingLiU"/>
          <w:bCs/>
          <w:iCs/>
          <w:sz w:val="20"/>
          <w:szCs w:val="20"/>
          <w:lang w:val="en-GB" w:eastAsia="en-US"/>
        </w:rPr>
      </w:pPr>
    </w:p>
    <w:p w14:paraId="7091984A" w14:textId="77777777" w:rsidR="006206CE" w:rsidRPr="006206CE" w:rsidRDefault="006206CE" w:rsidP="006206CE">
      <w:pPr>
        <w:spacing w:after="0" w:line="240" w:lineRule="auto"/>
        <w:jc w:val="both"/>
        <w:rPr>
          <w:bCs/>
          <w:iCs/>
        </w:rPr>
      </w:pPr>
      <w:r w:rsidRPr="006206CE">
        <w:rPr>
          <w:bCs/>
          <w:iCs/>
        </w:rPr>
        <w:t>Proposal 4: No need to model the audio stream separately</w:t>
      </w:r>
    </w:p>
    <w:p w14:paraId="1C8C3084" w14:textId="77777777" w:rsidR="006206CE" w:rsidRPr="006206CE" w:rsidRDefault="006206CE" w:rsidP="006206CE">
      <w:pPr>
        <w:keepNext/>
        <w:spacing w:after="0" w:line="240" w:lineRule="auto"/>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spacing w:after="0" w:line="240" w:lineRule="auto"/>
        <w:jc w:val="both"/>
        <w:rPr>
          <w:bCs/>
          <w:iCs/>
          <w:lang w:eastAsia="zh-TW"/>
        </w:rPr>
      </w:pPr>
      <w:r w:rsidRPr="006206CE">
        <w:rPr>
          <w:bCs/>
          <w:iCs/>
        </w:rPr>
        <w:t>FFS 99%</w:t>
      </w:r>
    </w:p>
    <w:p w14:paraId="0595FFA2" w14:textId="77777777" w:rsidR="006206CE" w:rsidRPr="006206CE" w:rsidRDefault="006206CE" w:rsidP="006206CE">
      <w:pPr>
        <w:spacing w:after="0" w:line="240" w:lineRule="auto"/>
        <w:jc w:val="both"/>
        <w:rPr>
          <w:bCs/>
          <w:iCs/>
        </w:rPr>
      </w:pPr>
      <w:r w:rsidRPr="006206CE">
        <w:rPr>
          <w:bCs/>
          <w:iCs/>
        </w:rPr>
        <w:t xml:space="preserve">Proposal 6: 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667C8E31" w14:textId="77777777" w:rsidR="006206CE" w:rsidRPr="006206CE" w:rsidRDefault="006206CE" w:rsidP="004A73EE">
      <w:pPr>
        <w:numPr>
          <w:ilvl w:val="0"/>
          <w:numId w:val="63"/>
        </w:numPr>
        <w:spacing w:after="0" w:line="240" w:lineRule="auto"/>
        <w:jc w:val="both"/>
        <w:rPr>
          <w:bCs/>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r w:rsidRPr="006206CE">
        <w:rPr>
          <w:bCs/>
          <w:iCs/>
        </w:rPr>
        <w:t>.</w:t>
      </w:r>
    </w:p>
    <w:p w14:paraId="5367CB4F" w14:textId="77777777" w:rsidR="006206CE" w:rsidRPr="006206CE" w:rsidRDefault="006206CE" w:rsidP="006206CE">
      <w:pPr>
        <w:spacing w:after="0" w:line="240" w:lineRule="auto"/>
        <w:jc w:val="both"/>
        <w:rPr>
          <w:bCs/>
          <w:iCs/>
        </w:rPr>
      </w:pPr>
    </w:p>
    <w:p w14:paraId="4FEF89EA" w14:textId="77777777" w:rsidR="006206CE" w:rsidRPr="006206CE" w:rsidRDefault="006206CE" w:rsidP="006206CE">
      <w:pPr>
        <w:spacing w:after="0" w:line="240" w:lineRule="auto"/>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spacing w:after="0" w:line="240" w:lineRule="auto"/>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64AA80AB" w14:textId="77777777" w:rsidR="006206CE" w:rsidRPr="006206CE" w:rsidRDefault="006206C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low resolution Omnidirectional stream</w:t>
      </w:r>
    </w:p>
    <w:p w14:paraId="7C17063F" w14:textId="77777777" w:rsidR="006206CE" w:rsidRPr="006206CE" w:rsidRDefault="006206CE" w:rsidP="004A73EE">
      <w:pPr>
        <w:numPr>
          <w:ilvl w:val="0"/>
          <w:numId w:val="63"/>
        </w:numPr>
        <w:spacing w:after="0" w:line="240" w:lineRule="auto"/>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spacing w:after="0" w:line="240" w:lineRule="auto"/>
        <w:jc w:val="both"/>
        <w:rPr>
          <w:bCs/>
          <w:iCs/>
        </w:rPr>
      </w:pPr>
      <w:r w:rsidRPr="006206CE">
        <w:rPr>
          <w:bCs/>
          <w:iCs/>
        </w:rPr>
        <w:t>FFS: co-existence with the QoS requirements for I/P-frames.</w:t>
      </w:r>
    </w:p>
    <w:p w14:paraId="2C0F433E" w14:textId="77777777" w:rsidR="006206CE" w:rsidRPr="006206CE" w:rsidRDefault="006206CE" w:rsidP="006206CE">
      <w:pPr>
        <w:spacing w:after="0" w:line="240" w:lineRule="auto"/>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 xml:space="preserve">STD: 2 </w:t>
      </w:r>
      <w:proofErr w:type="spellStart"/>
      <w:r w:rsidRPr="006206CE">
        <w:rPr>
          <w:rFonts w:ascii="Times New Roman" w:eastAsia="PMingLiU" w:hAnsi="Times New Roman" w:cs="Times New Roman"/>
          <w:bCs/>
          <w:iCs/>
          <w:sz w:val="20"/>
          <w:szCs w:val="20"/>
          <w:lang w:val="en-GB"/>
        </w:rPr>
        <w:t>ms</w:t>
      </w:r>
      <w:proofErr w:type="spellEnd"/>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w:t>
      </w:r>
      <w:proofErr w:type="spellStart"/>
      <w:r w:rsidRPr="006206CE">
        <w:rPr>
          <w:rFonts w:ascii="Times New Roman" w:eastAsia="PMingLiU" w:hAnsi="Times New Roman" w:cs="Times New Roman"/>
          <w:bCs/>
          <w:iCs/>
          <w:sz w:val="20"/>
          <w:szCs w:val="20"/>
          <w:lang w:val="en-GB"/>
        </w:rPr>
        <w:t>ms</w:t>
      </w:r>
      <w:proofErr w:type="spellEnd"/>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spacing w:after="0" w:line="240" w:lineRule="auto"/>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spacing w:after="0" w:line="240" w:lineRule="auto"/>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spacing w:after="0" w:line="240" w:lineRule="auto"/>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spacing w:after="0" w:line="240" w:lineRule="auto"/>
        <w:outlineLvl w:val="2"/>
        <w:rPr>
          <w:b/>
          <w:bCs/>
          <w:iCs/>
        </w:rPr>
      </w:pPr>
      <w:r w:rsidRPr="006206CE">
        <w:rPr>
          <w:b/>
          <w:bCs/>
          <w:iCs/>
        </w:rPr>
        <w:t>FUTUREWEI</w:t>
      </w:r>
    </w:p>
    <w:p w14:paraId="5715E272" w14:textId="77777777" w:rsidR="006206CE" w:rsidRPr="006206CE" w:rsidRDefault="006206CE" w:rsidP="006206CE">
      <w:pPr>
        <w:spacing w:after="0" w:line="240" w:lineRule="auto"/>
        <w:rPr>
          <w:rFonts w:eastAsia="PMingLiU"/>
          <w:bCs/>
          <w:iCs/>
        </w:rPr>
      </w:pPr>
      <w:r w:rsidRPr="006206CE">
        <w:rPr>
          <w:rFonts w:eastAsia="PMingLiU"/>
          <w:bCs/>
          <w:iCs/>
        </w:rPr>
        <w:t xml:space="preserve">Proposal 1: </w:t>
      </w:r>
      <w:proofErr w:type="spellStart"/>
      <w:r w:rsidRPr="006206CE">
        <w:rPr>
          <w:rFonts w:eastAsia="PMingLiU"/>
          <w:bCs/>
          <w:iCs/>
        </w:rPr>
        <w:t>FS_NR_XR_eval</w:t>
      </w:r>
      <w:proofErr w:type="spellEnd"/>
      <w:r w:rsidRPr="006206CE">
        <w:rPr>
          <w:rFonts w:eastAsia="PMingLiU"/>
          <w:bCs/>
          <w:iCs/>
        </w:rPr>
        <w:t xml:space="preserve">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spacing w:after="0" w:line="240" w:lineRule="auto"/>
        <w:rPr>
          <w:rFonts w:eastAsia="PMingLiU"/>
          <w:bCs/>
          <w:iCs/>
        </w:rPr>
      </w:pPr>
      <w:r w:rsidRPr="006206CE">
        <w:rPr>
          <w:rFonts w:eastAsia="PMingLiU"/>
          <w:bCs/>
          <w:iCs/>
        </w:rPr>
        <w:t xml:space="preserve">Proposal 2: </w:t>
      </w:r>
      <w:proofErr w:type="spellStart"/>
      <w:r w:rsidRPr="006206CE">
        <w:rPr>
          <w:rFonts w:eastAsia="PMingLiU"/>
          <w:bCs/>
          <w:iCs/>
        </w:rPr>
        <w:t>FS_NR_XR_eval</w:t>
      </w:r>
      <w:proofErr w:type="spellEnd"/>
      <w:r w:rsidRPr="006206CE">
        <w:rPr>
          <w:rFonts w:eastAsia="PMingLiU"/>
          <w:bCs/>
          <w:iCs/>
        </w:rPr>
        <w:t xml:space="preserve"> supports </w:t>
      </w:r>
      <w:proofErr w:type="spellStart"/>
      <w:r w:rsidRPr="006206CE">
        <w:rPr>
          <w:rFonts w:eastAsia="PMingLiU"/>
          <w:bCs/>
          <w:iCs/>
        </w:rPr>
        <w:t>modeling</w:t>
      </w:r>
      <w:proofErr w:type="spellEnd"/>
      <w:r w:rsidRPr="006206CE">
        <w:rPr>
          <w:rFonts w:eastAsia="PMingLiU"/>
          <w:bCs/>
          <w:iCs/>
        </w:rPr>
        <w:t xml:space="preserve"> single stream/flow on each direction as a baseline.    </w:t>
      </w:r>
    </w:p>
    <w:p w14:paraId="1B70F88A" w14:textId="77777777" w:rsidR="006206CE" w:rsidRPr="006206CE" w:rsidRDefault="006206CE" w:rsidP="006206CE">
      <w:pPr>
        <w:spacing w:after="0" w:line="240" w:lineRule="auto"/>
        <w:rPr>
          <w:rFonts w:eastAsia="PMingLiU"/>
          <w:bCs/>
          <w:iCs/>
        </w:rPr>
      </w:pPr>
      <w:r w:rsidRPr="006206CE">
        <w:rPr>
          <w:rFonts w:eastAsia="PMingLiU"/>
          <w:bCs/>
          <w:iCs/>
        </w:rPr>
        <w:t xml:space="preserve">Proposal 3: </w:t>
      </w:r>
      <w:proofErr w:type="spellStart"/>
      <w:r w:rsidRPr="006206CE">
        <w:rPr>
          <w:rFonts w:eastAsia="PMingLiU"/>
          <w:bCs/>
          <w:iCs/>
        </w:rPr>
        <w:t>FS_NR_XR_eval</w:t>
      </w:r>
      <w:proofErr w:type="spellEnd"/>
      <w:r w:rsidRPr="006206CE">
        <w:rPr>
          <w:rFonts w:eastAsia="PMingLiU"/>
          <w:bCs/>
          <w:iCs/>
        </w:rPr>
        <w:t xml:space="preserve"> adopts the following regarding the UL traffic model for AR: </w:t>
      </w:r>
    </w:p>
    <w:p w14:paraId="57FB8D2A"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spacing w:after="0" w:line="240" w:lineRule="auto"/>
        <w:contextualSpacing/>
      </w:pPr>
      <w:r w:rsidRPr="006206CE">
        <w:rPr>
          <w:rFonts w:eastAsia="PMingLiU"/>
          <w:bCs/>
          <w:iCs/>
        </w:rPr>
        <w:t xml:space="preserve">PDB: 60 </w:t>
      </w:r>
      <w:proofErr w:type="spellStart"/>
      <w:r w:rsidRPr="006206CE">
        <w:rPr>
          <w:rFonts w:eastAsia="PMingLiU"/>
          <w:bCs/>
          <w:iCs/>
        </w:rPr>
        <w:t>ms</w:t>
      </w:r>
      <w:proofErr w:type="spellEnd"/>
      <w:r w:rsidRPr="006206CE">
        <w:rPr>
          <w:rFonts w:eastAsia="PMingLiU"/>
          <w:bCs/>
          <w:iCs/>
        </w:rPr>
        <w:t xml:space="preserve"> (baseline)</w:t>
      </w:r>
    </w:p>
    <w:p w14:paraId="79B9C3DF" w14:textId="38E902E0" w:rsidR="008B759D" w:rsidRPr="006206CE" w:rsidRDefault="008B759D" w:rsidP="006206CE">
      <w:pPr>
        <w:spacing w:after="0" w:line="240" w:lineRule="auto"/>
        <w:outlineLvl w:val="2"/>
        <w:rPr>
          <w:b/>
          <w:bCs/>
          <w:iCs/>
        </w:rPr>
      </w:pPr>
      <w:r w:rsidRPr="006206CE">
        <w:rPr>
          <w:b/>
          <w:bCs/>
          <w:iCs/>
        </w:rPr>
        <w:t>Nokia, Nokia Shanghai Bell</w:t>
      </w:r>
    </w:p>
    <w:p w14:paraId="05448C64" w14:textId="77777777" w:rsidR="006206CE" w:rsidRPr="006206CE" w:rsidRDefault="006206CE" w:rsidP="006206CE">
      <w:pPr>
        <w:spacing w:after="0" w:line="240" w:lineRule="auto"/>
        <w:contextualSpacing/>
        <w:rPr>
          <w:lang w:val="en-US"/>
        </w:rPr>
      </w:pPr>
      <w:r w:rsidRPr="006206CE">
        <w:rPr>
          <w:lang w:val="en-US"/>
        </w:rPr>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eastAsia="x-none"/>
        </w:rPr>
        <w:t>STD: 2% of mean packet (frame) size</w:t>
      </w:r>
    </w:p>
    <w:p w14:paraId="424290EE" w14:textId="77777777" w:rsidR="006206CE" w:rsidRPr="006206CE" w:rsidRDefault="006206CE"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Max packet (frame) size: 1.1 x mean packet (frame) size</w:t>
      </w:r>
    </w:p>
    <w:p w14:paraId="0EBEDAD2" w14:textId="77777777" w:rsidR="006206CE" w:rsidRPr="006206CE" w:rsidRDefault="006206CE"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Min packet (frame) size: 0.9 x mean packet (frame) size</w:t>
      </w:r>
    </w:p>
    <w:p w14:paraId="4ADD7465" w14:textId="77777777" w:rsidR="006206CE" w:rsidRPr="006206CE" w:rsidRDefault="006206CE" w:rsidP="006206CE">
      <w:pPr>
        <w:spacing w:after="0" w:line="240" w:lineRule="auto"/>
        <w:ind w:left="1136"/>
        <w:rPr>
          <w:lang w:val="en-US"/>
        </w:rPr>
      </w:pPr>
      <w:r w:rsidRPr="006206CE">
        <w:rPr>
          <w:lang w:val="en-US"/>
        </w:rPr>
        <w:t xml:space="preserve">Other values for the packet (frame) size distribution are optional. </w:t>
      </w:r>
    </w:p>
    <w:p w14:paraId="2CC712D2" w14:textId="77777777" w:rsidR="006206CE" w:rsidRPr="006206CE" w:rsidRDefault="006206CE" w:rsidP="006206CE">
      <w:pPr>
        <w:spacing w:after="0" w:line="240" w:lineRule="auto"/>
        <w:rPr>
          <w:lang w:val="en-US"/>
        </w:rPr>
      </w:pPr>
      <w:r w:rsidRPr="006206CE">
        <w:rPr>
          <w:lang w:val="en-US"/>
        </w:rPr>
        <w:t>Proposal 2: Adopt the following parameters for jitter</w:t>
      </w:r>
      <w:r w:rsidRPr="006206CE">
        <w:t>:</w:t>
      </w:r>
    </w:p>
    <w:p w14:paraId="6C29CABE"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Mean: 0</w:t>
      </w:r>
    </w:p>
    <w:p w14:paraId="1A53CDAB"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 xml:space="preserve">STD: 3 </w:t>
      </w:r>
      <w:proofErr w:type="spellStart"/>
      <w:r w:rsidRPr="006206CE">
        <w:rPr>
          <w:lang w:val="en-US"/>
        </w:rPr>
        <w:t>ms</w:t>
      </w:r>
      <w:proofErr w:type="spellEnd"/>
    </w:p>
    <w:p w14:paraId="1C05C94D"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 xml:space="preserve">Range: (-6, 6) </w:t>
      </w:r>
      <w:proofErr w:type="spellStart"/>
      <w:r w:rsidRPr="006206CE">
        <w:rPr>
          <w:lang w:val="en-US"/>
        </w:rPr>
        <w:t>ms</w:t>
      </w:r>
      <w:proofErr w:type="spellEnd"/>
    </w:p>
    <w:p w14:paraId="250860F2" w14:textId="77777777" w:rsidR="006206CE" w:rsidRPr="006206CE" w:rsidRDefault="006206CE" w:rsidP="006206CE">
      <w:pPr>
        <w:spacing w:after="0" w:line="240" w:lineRule="auto"/>
        <w:ind w:left="1136"/>
        <w:rPr>
          <w:lang w:val="en-US"/>
        </w:rPr>
      </w:pPr>
      <w:r w:rsidRPr="006206CE">
        <w:rPr>
          <w:lang w:val="en-US"/>
        </w:rPr>
        <w:t>Other values for the jitter distribution are optional.</w:t>
      </w:r>
    </w:p>
    <w:p w14:paraId="4D7BF2D0" w14:textId="77777777" w:rsidR="006206CE" w:rsidRPr="006206CE" w:rsidRDefault="006206CE" w:rsidP="006206CE">
      <w:pPr>
        <w:spacing w:after="0" w:line="240" w:lineRule="auto"/>
        <w:contextualSpacing/>
        <w:rPr>
          <w:lang w:val="en-US"/>
        </w:rPr>
      </w:pPr>
      <w:r w:rsidRPr="006206CE">
        <w:rPr>
          <w:rFonts w:eastAsia="Times New Roman"/>
        </w:rPr>
        <w:t>Proposal 3: Adopt a single stream of video in UL for AR2:</w:t>
      </w:r>
      <w:r w:rsidRPr="006206CE">
        <w:rPr>
          <w:lang w:val="en-US"/>
        </w:rPr>
        <w:t xml:space="preserve"> XR Conversational as a baseline. The average data rate is 10 Mbit/s (1080p) and the frame rate is 60 fps. The PDB is 10 </w:t>
      </w:r>
      <w:proofErr w:type="spellStart"/>
      <w:r w:rsidRPr="006206CE">
        <w:rPr>
          <w:lang w:val="en-US"/>
        </w:rPr>
        <w:t>ms.</w:t>
      </w:r>
      <w:proofErr w:type="spellEnd"/>
    </w:p>
    <w:p w14:paraId="271EF9AB" w14:textId="77777777" w:rsidR="006206CE" w:rsidRPr="006206CE" w:rsidRDefault="006206CE" w:rsidP="006206CE">
      <w:pPr>
        <w:spacing w:after="0" w:line="240" w:lineRule="auto"/>
        <w:contextualSpacing/>
        <w:rPr>
          <w:lang w:val="en-US"/>
        </w:rPr>
      </w:pPr>
    </w:p>
    <w:p w14:paraId="6A5CE25F" w14:textId="77777777" w:rsidR="006206CE" w:rsidRPr="006206CE" w:rsidRDefault="006206CE" w:rsidP="006206CE">
      <w:pPr>
        <w:spacing w:after="0" w:line="240" w:lineRule="auto"/>
        <w:contextualSpacing/>
        <w:rPr>
          <w:lang w:val="en-US"/>
        </w:rPr>
      </w:pPr>
      <w:r w:rsidRPr="006206CE">
        <w:rPr>
          <w:lang w:val="en-US"/>
        </w:rPr>
        <w:t>Proposal 4: No jitter is assumed for the UL video stream.</w:t>
      </w:r>
    </w:p>
    <w:p w14:paraId="08653AC5" w14:textId="77777777" w:rsidR="006206CE" w:rsidRPr="006206CE" w:rsidRDefault="006206CE" w:rsidP="006206CE">
      <w:pPr>
        <w:spacing w:after="0" w:line="240" w:lineRule="auto"/>
        <w:contextualSpacing/>
        <w:rPr>
          <w:lang w:val="en-US"/>
        </w:rPr>
      </w:pPr>
    </w:p>
    <w:p w14:paraId="2E8C4C64" w14:textId="77777777" w:rsidR="006206CE" w:rsidRPr="006206CE" w:rsidRDefault="006206CE" w:rsidP="006206CE">
      <w:pPr>
        <w:spacing w:after="0" w:line="240" w:lineRule="auto"/>
        <w:rPr>
          <w:lang w:val="en-US"/>
        </w:rPr>
      </w:pPr>
      <w:r w:rsidRPr="006206CE">
        <w:rPr>
          <w:lang w:val="en-US"/>
        </w:rPr>
        <w:t>Proposal 5: Consider a single stream in downlink and single stream in uplink for VR1 and VR2 applications as a baseline.</w:t>
      </w:r>
    </w:p>
    <w:p w14:paraId="575B7457" w14:textId="77777777" w:rsidR="006206CE" w:rsidRPr="006206CE" w:rsidRDefault="006206CE" w:rsidP="006206CE">
      <w:pPr>
        <w:spacing w:after="0" w:line="240" w:lineRule="auto"/>
        <w:rPr>
          <w:lang w:val="en-US"/>
        </w:rPr>
      </w:pPr>
      <w:r w:rsidRPr="006206CE">
        <w:rPr>
          <w:lang w:val="en-US"/>
        </w:rPr>
        <w:t xml:space="preserve">Proposal 6: Consider a </w:t>
      </w:r>
      <w:proofErr w:type="spellStart"/>
      <w:r w:rsidRPr="006206CE">
        <w:rPr>
          <w:lang w:val="en-US"/>
        </w:rPr>
        <w:t>signle</w:t>
      </w:r>
      <w:proofErr w:type="spellEnd"/>
      <w:r w:rsidRPr="006206CE">
        <w:rPr>
          <w:lang w:val="en-US"/>
        </w:rPr>
        <w:t xml:space="preserve"> stream in downlink and a single stream in uplink for CG application as a baseline.</w:t>
      </w:r>
    </w:p>
    <w:p w14:paraId="6A8B098A" w14:textId="77777777" w:rsidR="006206CE" w:rsidRPr="006206CE" w:rsidRDefault="006206CE" w:rsidP="006206CE">
      <w:pPr>
        <w:spacing w:after="0" w:line="240" w:lineRule="auto"/>
        <w:rPr>
          <w:lang w:val="en-US"/>
        </w:rPr>
      </w:pPr>
      <w:r w:rsidRPr="006206CE">
        <w:rPr>
          <w:lang w:val="en-US"/>
        </w:rPr>
        <w:lastRenderedPageBreak/>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spacing w:after="0" w:line="240" w:lineRule="auto"/>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spacing w:after="0" w:line="240" w:lineRule="auto"/>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8939F2"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spacing w:after="0" w:line="240" w:lineRule="auto"/>
        <w:rPr>
          <w:bCs/>
          <w:lang w:val="en-U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r w:rsidRPr="006206CE">
        <w:rPr>
          <w:rFonts w:ascii="Times New Roman" w:eastAsiaTheme="minorEastAsia" w:hAnsi="Times New Roman"/>
          <w:b w:val="0"/>
          <w:bCs/>
          <w:szCs w:val="22"/>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szCs w:val="22"/>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8939F2"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8939F2"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8939F2"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8939F2"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8939F2"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spacing w:after="0" w:line="240" w:lineRule="auto"/>
        <w:outlineLvl w:val="2"/>
        <w:rPr>
          <w:b/>
          <w:bCs/>
          <w:iCs/>
        </w:rPr>
      </w:pPr>
      <w:r w:rsidRPr="006206CE">
        <w:rPr>
          <w:bCs/>
          <w:lang w:val="en-US" w:eastAsia="zh-CN"/>
        </w:rPr>
        <w:fldChar w:fldCharType="end"/>
      </w:r>
      <w:r w:rsidR="008B759D" w:rsidRPr="006206CE">
        <w:rPr>
          <w:b/>
          <w:bCs/>
          <w:iCs/>
        </w:rPr>
        <w:t>Xiaomi</w:t>
      </w:r>
    </w:p>
    <w:p w14:paraId="3C72D994"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spacing w:after="0" w:line="240" w:lineRule="auto"/>
        <w:jc w:val="both"/>
        <w:rPr>
          <w:rFonts w:eastAsia="DengXian"/>
          <w:bCs/>
          <w:lang w:eastAsia="zh-CN"/>
        </w:rPr>
      </w:pPr>
      <w:r w:rsidRPr="006206CE">
        <w:rPr>
          <w:rFonts w:eastAsia="SimSun"/>
          <w:bCs/>
          <w:color w:val="000000"/>
          <w:sz w:val="21"/>
          <w:szCs w:val="22"/>
          <w:lang w:eastAsia="zh-CN"/>
        </w:rPr>
        <w:t>Proposal 4: Send LS to SA4 to confirm on the working assumption of packet size &amp; jitter distribution.</w:t>
      </w:r>
    </w:p>
    <w:p w14:paraId="3D75074D"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spacing w:after="0" w:line="240" w:lineRule="auto"/>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spacing w:after="0" w:line="240" w:lineRule="auto"/>
        <w:rPr>
          <w:bCs/>
        </w:rPr>
      </w:pPr>
      <w:r w:rsidRPr="006206CE">
        <w:rPr>
          <w:rFonts w:eastAsia="DengXian"/>
          <w:bCs/>
          <w:lang w:val="en-US" w:eastAsia="zh-CN"/>
        </w:rPr>
        <w:t>Proposal 8: For per UE KPI, the exact value of X is set to be 99.9</w:t>
      </w:r>
    </w:p>
    <w:p w14:paraId="5B91BC25" w14:textId="5C062B9C" w:rsidR="008B759D" w:rsidRPr="006206CE" w:rsidRDefault="008B759D" w:rsidP="006206CE">
      <w:pPr>
        <w:spacing w:after="0" w:line="240" w:lineRule="auto"/>
        <w:outlineLvl w:val="2"/>
        <w:rPr>
          <w:b/>
          <w:bCs/>
          <w:iCs/>
        </w:rPr>
      </w:pPr>
      <w:r w:rsidRPr="006206CE">
        <w:rPr>
          <w:b/>
          <w:bCs/>
          <w:iCs/>
        </w:rPr>
        <w:t>Intel Corporation</w:t>
      </w:r>
    </w:p>
    <w:p w14:paraId="68915750"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6C58619E"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Observations-2:</w:t>
      </w:r>
    </w:p>
    <w:p w14:paraId="1F5B2FA9" w14:textId="77777777" w:rsidR="006206CE" w:rsidRPr="006206CE" w:rsidRDefault="006206CE" w:rsidP="006206CE">
      <w:pPr>
        <w:pStyle w:val="BodyText"/>
        <w:spacing w:after="0" w:line="240" w:lineRule="auto"/>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Observations-3:</w:t>
      </w:r>
    </w:p>
    <w:p w14:paraId="675CC6C5" w14:textId="77777777" w:rsidR="006206CE" w:rsidRPr="006206CE" w:rsidRDefault="006206CE" w:rsidP="006206CE">
      <w:pPr>
        <w:pStyle w:val="BodyText"/>
        <w:spacing w:after="0" w:line="240" w:lineRule="auto"/>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Observations-4:</w:t>
      </w:r>
    </w:p>
    <w:p w14:paraId="1A58B7F6" w14:textId="77777777" w:rsidR="006206CE" w:rsidRPr="006206CE" w:rsidRDefault="006206CE" w:rsidP="006206CE">
      <w:pPr>
        <w:pStyle w:val="BodyText"/>
        <w:spacing w:after="0" w:line="240" w:lineRule="auto"/>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lastRenderedPageBreak/>
        <w:t>different distributions for IP packet sizes (limited, unlimited, etc.)</w:t>
      </w:r>
    </w:p>
    <w:p w14:paraId="1150D820"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spacing w:after="0" w:line="240" w:lineRule="auto"/>
        <w:jc w:val="both"/>
        <w:rPr>
          <w:lang w:eastAsia="zh-CN"/>
        </w:rPr>
      </w:pPr>
      <w:proofErr w:type="spellStart"/>
      <w:r w:rsidRPr="006206CE">
        <w:rPr>
          <w:lang w:eastAsia="zh-CN"/>
        </w:rPr>
        <w:t>assymmetry</w:t>
      </w:r>
      <w:proofErr w:type="spellEnd"/>
      <w:r w:rsidRPr="006206CE">
        <w:rPr>
          <w:lang w:eastAsia="zh-CN"/>
        </w:rPr>
        <w:t xml:space="preserve"> in frame-size distribution below and above mean</w:t>
      </w:r>
    </w:p>
    <w:p w14:paraId="146DA1BA"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spacing w:after="0" w:line="240" w:lineRule="auto"/>
        <w:ind w:left="720"/>
        <w:rPr>
          <w:lang w:eastAsia="zh-CN"/>
        </w:rPr>
      </w:pPr>
    </w:p>
    <w:p w14:paraId="143DCA90" w14:textId="17C22BB5" w:rsidR="006206CE" w:rsidRPr="006206CE" w:rsidRDefault="006206CE" w:rsidP="006206CE">
      <w:pPr>
        <w:tabs>
          <w:tab w:val="left" w:pos="420"/>
        </w:tabs>
        <w:spacing w:after="0" w:line="240" w:lineRule="auto"/>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spacing w:after="0" w:line="240" w:lineRule="auto"/>
        <w:outlineLvl w:val="2"/>
        <w:rPr>
          <w:b/>
          <w:bCs/>
          <w:iCs/>
        </w:rPr>
      </w:pPr>
      <w:r w:rsidRPr="006206CE">
        <w:rPr>
          <w:b/>
          <w:bCs/>
          <w:iCs/>
        </w:rPr>
        <w:t>Apple</w:t>
      </w:r>
    </w:p>
    <w:p w14:paraId="7C8A33CC" w14:textId="77777777" w:rsidR="006206CE" w:rsidRPr="006206CE" w:rsidRDefault="006206CE" w:rsidP="006206CE">
      <w:pPr>
        <w:spacing w:after="0" w:line="240" w:lineRule="auto"/>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spacing w:after="0" w:line="240" w:lineRule="auto"/>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spacing w:after="0" w:line="240" w:lineRule="auto"/>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spacing w:after="0" w:line="240" w:lineRule="auto"/>
        <w:rPr>
          <w:lang w:eastAsia="zh-CN"/>
        </w:rPr>
      </w:pPr>
      <w:r w:rsidRPr="006206CE">
        <w:rPr>
          <w:lang w:eastAsia="zh-CN"/>
        </w:rPr>
        <w:t xml:space="preserve">Proposal 2: In RAN1 study, data flows with different QoS requirements in XR study should be </w:t>
      </w:r>
      <w:proofErr w:type="spellStart"/>
      <w:r w:rsidRPr="006206CE">
        <w:rPr>
          <w:lang w:eastAsia="zh-CN"/>
        </w:rPr>
        <w:t>modeled</w:t>
      </w:r>
      <w:proofErr w:type="spellEnd"/>
      <w:r w:rsidRPr="006206CE">
        <w:rPr>
          <w:lang w:eastAsia="zh-CN"/>
        </w:rPr>
        <w:t xml:space="preserve"> separately. </w:t>
      </w:r>
    </w:p>
    <w:p w14:paraId="703D4745" w14:textId="77777777" w:rsidR="006206CE" w:rsidRPr="006206CE" w:rsidRDefault="006206CE" w:rsidP="006206CE">
      <w:pPr>
        <w:spacing w:after="0" w:line="240" w:lineRule="auto"/>
        <w:rPr>
          <w:lang w:eastAsia="zh-CN"/>
        </w:rPr>
      </w:pPr>
      <w:r w:rsidRPr="006206CE">
        <w:t xml:space="preserve">Proposal 3: </w:t>
      </w:r>
      <w:r w:rsidRPr="006206CE">
        <w:rPr>
          <w:lang w:eastAsia="zh-CN"/>
        </w:rPr>
        <w:t xml:space="preserve">3 streams (scene/video + audio/data + pose/control) for uplink and two streams (scene/video + audio/data) for downlink can be used for evaluation on AR2. The audio/data flow is </w:t>
      </w:r>
      <w:proofErr w:type="spellStart"/>
      <w:r w:rsidRPr="006206CE">
        <w:rPr>
          <w:lang w:eastAsia="zh-CN"/>
        </w:rPr>
        <w:t>modeled</w:t>
      </w:r>
      <w:proofErr w:type="spellEnd"/>
      <w:r w:rsidRPr="006206CE">
        <w:rPr>
          <w:lang w:eastAsia="zh-CN"/>
        </w:rPr>
        <w:t xml:space="preserve"> as:</w:t>
      </w:r>
    </w:p>
    <w:p w14:paraId="79E40FDF" w14:textId="77777777" w:rsidR="006206CE" w:rsidRPr="006206CE" w:rsidRDefault="006206CE" w:rsidP="004A73EE">
      <w:pPr>
        <w:numPr>
          <w:ilvl w:val="0"/>
          <w:numId w:val="73"/>
        </w:numPr>
        <w:spacing w:after="0" w:line="240" w:lineRule="auto"/>
        <w:rPr>
          <w:lang w:eastAsia="zh-CN"/>
        </w:rPr>
      </w:pPr>
      <w:r w:rsidRPr="006206CE">
        <w:rPr>
          <w:lang w:eastAsia="zh-CN"/>
        </w:rPr>
        <w:t>Periodic: </w:t>
      </w:r>
    </w:p>
    <w:p w14:paraId="3D41D287" w14:textId="77777777" w:rsidR="006206CE" w:rsidRPr="006206CE" w:rsidRDefault="006206CE" w:rsidP="004A73EE">
      <w:pPr>
        <w:numPr>
          <w:ilvl w:val="1"/>
          <w:numId w:val="73"/>
        </w:numPr>
        <w:spacing w:after="0" w:line="240" w:lineRule="auto"/>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13649E7" w14:textId="77777777" w:rsidR="006206CE" w:rsidRPr="006206CE" w:rsidRDefault="006206CE" w:rsidP="004A73EE">
      <w:pPr>
        <w:numPr>
          <w:ilvl w:val="0"/>
          <w:numId w:val="73"/>
        </w:numPr>
        <w:spacing w:after="0" w:line="240" w:lineRule="auto"/>
        <w:rPr>
          <w:lang w:eastAsia="zh-CN"/>
        </w:rPr>
      </w:pPr>
      <w:r w:rsidRPr="006206CE">
        <w:rPr>
          <w:lang w:eastAsia="zh-CN"/>
        </w:rPr>
        <w:t>Data rate </w:t>
      </w:r>
    </w:p>
    <w:p w14:paraId="3ABDF9FC" w14:textId="77777777" w:rsidR="006206CE" w:rsidRPr="006206CE" w:rsidRDefault="006206CE"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spacing w:after="0" w:line="240" w:lineRule="auto"/>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FE28776" w14:textId="2190BF72" w:rsidR="008B759D" w:rsidRPr="006206CE" w:rsidRDefault="008B759D" w:rsidP="006206CE">
      <w:pPr>
        <w:spacing w:after="0" w:line="240" w:lineRule="auto"/>
        <w:outlineLvl w:val="2"/>
        <w:rPr>
          <w:b/>
          <w:bCs/>
          <w:iCs/>
        </w:rPr>
      </w:pPr>
      <w:r w:rsidRPr="006206CE">
        <w:rPr>
          <w:b/>
          <w:bCs/>
          <w:iCs/>
        </w:rPr>
        <w:t>Qualcomm Incorporated</w:t>
      </w:r>
    </w:p>
    <w:p w14:paraId="245BBE1A" w14:textId="77777777" w:rsidR="006206CE" w:rsidRPr="007F2D30" w:rsidRDefault="006206CE" w:rsidP="006206CE">
      <w:pPr>
        <w:spacing w:after="0" w:line="240" w:lineRule="auto"/>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spacing w:after="0" w:line="240" w:lineRule="auto"/>
        <w:jc w:val="both"/>
        <w:rPr>
          <w:lang w:val="en-US"/>
        </w:rPr>
      </w:pPr>
    </w:p>
    <w:p w14:paraId="745255AC" w14:textId="77777777" w:rsidR="006206CE" w:rsidRDefault="006206CE" w:rsidP="006206CE">
      <w:pPr>
        <w:spacing w:after="0" w:line="240" w:lineRule="auto"/>
      </w:pPr>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ms</w:t>
      </w:r>
      <w:proofErr w:type="spellEnd"/>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pPr>
        <w:spacing w:after="0" w:line="240" w:lineRule="auto"/>
      </w:pPr>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PDB: 10 </w:t>
      </w:r>
      <w:proofErr w:type="spellStart"/>
      <w:r w:rsidRPr="007F2D30">
        <w:rPr>
          <w:rFonts w:eastAsia="Times New Roman"/>
        </w:rPr>
        <w:t>ms</w:t>
      </w:r>
      <w:proofErr w:type="spellEnd"/>
    </w:p>
    <w:p w14:paraId="7870D25D"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lastRenderedPageBreak/>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spacing w:after="0" w:line="240" w:lineRule="auto"/>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spacing w:after="0" w:line="240" w:lineRule="auto"/>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spacing w:after="0" w:line="240" w:lineRule="auto"/>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spacing w:after="0" w:line="240" w:lineRule="auto"/>
      </w:pPr>
      <w:r w:rsidRPr="007F2D30">
        <w:t>Other values can be optionally evaluated</w:t>
      </w:r>
    </w:p>
    <w:p w14:paraId="60739E32" w14:textId="1AF788E1" w:rsidR="008B759D" w:rsidRPr="006206CE" w:rsidRDefault="008B759D" w:rsidP="006206CE">
      <w:pPr>
        <w:spacing w:after="0" w:line="240" w:lineRule="auto"/>
        <w:outlineLvl w:val="2"/>
        <w:rPr>
          <w:b/>
          <w:bCs/>
          <w:iCs/>
        </w:rPr>
      </w:pPr>
      <w:r w:rsidRPr="006206CE">
        <w:rPr>
          <w:b/>
          <w:bCs/>
          <w:iCs/>
        </w:rPr>
        <w:t>Samsung</w:t>
      </w:r>
    </w:p>
    <w:p w14:paraId="441FD955" w14:textId="77777777" w:rsidR="006141A9" w:rsidRPr="006141A9" w:rsidRDefault="006141A9" w:rsidP="006141A9">
      <w:pPr>
        <w:spacing w:after="0" w:line="240" w:lineRule="auto"/>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spacing w:after="0" w:line="240" w:lineRule="auto"/>
        <w:rPr>
          <w:u w:val="single"/>
        </w:rPr>
      </w:pPr>
      <w:r w:rsidRPr="006141A9">
        <w:rPr>
          <w:u w:val="single"/>
        </w:rPr>
        <w:t xml:space="preserve">Proposal 2: Confirm the frame-level </w:t>
      </w:r>
      <w:proofErr w:type="spellStart"/>
      <w:r w:rsidRPr="006141A9">
        <w:rPr>
          <w:u w:val="single"/>
        </w:rPr>
        <w:t>modeling</w:t>
      </w:r>
      <w:proofErr w:type="spellEnd"/>
      <w:r w:rsidRPr="006141A9">
        <w:rPr>
          <w:u w:val="single"/>
        </w:rPr>
        <w:t xml:space="preserve"> for packet arrivals. </w:t>
      </w:r>
    </w:p>
    <w:p w14:paraId="11EB6328" w14:textId="77777777" w:rsidR="006141A9" w:rsidRPr="006141A9" w:rsidRDefault="006141A9" w:rsidP="006141A9">
      <w:pPr>
        <w:spacing w:after="0" w:line="240" w:lineRule="auto"/>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spacing w:after="0" w:line="240" w:lineRule="auto"/>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spacing w:after="0" w:line="240" w:lineRule="auto"/>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spacing w:after="0" w:line="240" w:lineRule="auto"/>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spacing w:after="0" w:line="240" w:lineRule="auto"/>
        <w:outlineLvl w:val="2"/>
        <w:rPr>
          <w:b/>
          <w:bCs/>
          <w:iCs/>
        </w:rPr>
      </w:pPr>
      <w:r w:rsidRPr="006206CE">
        <w:rPr>
          <w:b/>
          <w:bCs/>
          <w:iCs/>
        </w:rPr>
        <w:t xml:space="preserve">ZTE, </w:t>
      </w:r>
      <w:proofErr w:type="spellStart"/>
      <w:r w:rsidRPr="006206CE">
        <w:rPr>
          <w:b/>
          <w:bCs/>
          <w:iCs/>
        </w:rPr>
        <w:t>Sanechips</w:t>
      </w:r>
      <w:proofErr w:type="spellEnd"/>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8939F2"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8939F2"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8939F2"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8939F2"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8939F2"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8939F2"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8939F2"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8939F2"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8939F2"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8939F2"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8939F2"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spacing w:after="0" w:line="240" w:lineRule="auto"/>
        <w:rPr>
          <w:b/>
          <w:bCs/>
          <w:i/>
          <w:iCs/>
          <w:noProof/>
          <w:sz w:val="21"/>
          <w:szCs w:val="22"/>
        </w:rPr>
      </w:pPr>
      <w:r w:rsidRPr="006141A9">
        <w:rPr>
          <w:szCs w:val="22"/>
        </w:rPr>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szCs w:val="22"/>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8939F2"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8939F2"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8939F2"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spacing w:after="0" w:line="240" w:lineRule="auto"/>
              <w:jc w:val="center"/>
              <w:rPr>
                <w:b/>
                <w:bCs/>
              </w:rPr>
            </w:pPr>
          </w:p>
        </w:tc>
        <w:tc>
          <w:tcPr>
            <w:tcW w:w="1986" w:type="dxa"/>
          </w:tcPr>
          <w:p w14:paraId="098F30A1" w14:textId="77777777" w:rsidR="006141A9" w:rsidRPr="006141A9" w:rsidRDefault="006141A9" w:rsidP="006141A9">
            <w:pPr>
              <w:spacing w:after="0" w:line="240" w:lineRule="auto"/>
              <w:jc w:val="center"/>
              <w:rPr>
                <w:b/>
                <w:bCs/>
              </w:rPr>
            </w:pPr>
            <w:r w:rsidRPr="006141A9">
              <w:rPr>
                <w:b/>
                <w:bCs/>
              </w:rPr>
              <w:t>Mean (ms)</w:t>
            </w:r>
          </w:p>
        </w:tc>
        <w:tc>
          <w:tcPr>
            <w:tcW w:w="1881" w:type="dxa"/>
          </w:tcPr>
          <w:p w14:paraId="55493427" w14:textId="77777777" w:rsidR="006141A9" w:rsidRPr="006141A9" w:rsidRDefault="006141A9" w:rsidP="006141A9">
            <w:pPr>
              <w:spacing w:after="0" w:line="240" w:lineRule="auto"/>
              <w:jc w:val="center"/>
              <w:rPr>
                <w:b/>
                <w:bCs/>
              </w:rPr>
            </w:pPr>
            <w:r w:rsidRPr="006141A9">
              <w:rPr>
                <w:b/>
                <w:bCs/>
              </w:rPr>
              <w:t>STD (ms)</w:t>
            </w:r>
          </w:p>
        </w:tc>
        <w:tc>
          <w:tcPr>
            <w:tcW w:w="2735" w:type="dxa"/>
          </w:tcPr>
          <w:p w14:paraId="7462A7B0" w14:textId="77777777" w:rsidR="006141A9" w:rsidRPr="006141A9" w:rsidRDefault="006141A9" w:rsidP="006141A9">
            <w:pPr>
              <w:spacing w:after="0" w:line="240" w:lineRule="auto"/>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spacing w:after="0" w:line="240" w:lineRule="auto"/>
              <w:jc w:val="center"/>
              <w:rPr>
                <w:b/>
                <w:bCs/>
              </w:rPr>
            </w:pPr>
            <w:r w:rsidRPr="006141A9">
              <w:rPr>
                <w:b/>
                <w:bCs/>
              </w:rPr>
              <w:t>VR2-1</w:t>
            </w:r>
          </w:p>
        </w:tc>
        <w:tc>
          <w:tcPr>
            <w:tcW w:w="1986" w:type="dxa"/>
          </w:tcPr>
          <w:p w14:paraId="6751693B" w14:textId="77777777" w:rsidR="006141A9" w:rsidRPr="006141A9" w:rsidRDefault="006141A9" w:rsidP="006141A9">
            <w:pPr>
              <w:spacing w:after="0" w:line="240" w:lineRule="auto"/>
              <w:jc w:val="center"/>
            </w:pPr>
            <w:r w:rsidRPr="006141A9">
              <w:t>-1.358</w:t>
            </w:r>
          </w:p>
        </w:tc>
        <w:tc>
          <w:tcPr>
            <w:tcW w:w="1881" w:type="dxa"/>
          </w:tcPr>
          <w:p w14:paraId="393EF332" w14:textId="77777777" w:rsidR="006141A9" w:rsidRPr="006141A9" w:rsidRDefault="006141A9" w:rsidP="006141A9">
            <w:pPr>
              <w:spacing w:after="0" w:line="240" w:lineRule="auto"/>
              <w:jc w:val="center"/>
            </w:pPr>
            <w:r w:rsidRPr="006141A9">
              <w:t>8.16</w:t>
            </w:r>
          </w:p>
        </w:tc>
        <w:tc>
          <w:tcPr>
            <w:tcW w:w="2735" w:type="dxa"/>
          </w:tcPr>
          <w:p w14:paraId="3F049B2F" w14:textId="77777777" w:rsidR="006141A9" w:rsidRPr="006141A9" w:rsidRDefault="006141A9" w:rsidP="006141A9">
            <w:pPr>
              <w:spacing w:after="0" w:line="240" w:lineRule="auto"/>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spacing w:after="0" w:line="240" w:lineRule="auto"/>
              <w:jc w:val="center"/>
              <w:rPr>
                <w:b/>
                <w:bCs/>
              </w:rPr>
            </w:pPr>
            <w:r w:rsidRPr="006141A9">
              <w:rPr>
                <w:b/>
                <w:bCs/>
              </w:rPr>
              <w:t>VR2-2</w:t>
            </w:r>
          </w:p>
        </w:tc>
        <w:tc>
          <w:tcPr>
            <w:tcW w:w="1986" w:type="dxa"/>
          </w:tcPr>
          <w:p w14:paraId="1F1C2448" w14:textId="77777777" w:rsidR="006141A9" w:rsidRPr="006141A9" w:rsidRDefault="006141A9" w:rsidP="006141A9">
            <w:pPr>
              <w:spacing w:after="0" w:line="240" w:lineRule="auto"/>
              <w:jc w:val="center"/>
            </w:pPr>
            <w:r w:rsidRPr="006141A9">
              <w:t>4.231</w:t>
            </w:r>
          </w:p>
        </w:tc>
        <w:tc>
          <w:tcPr>
            <w:tcW w:w="1881" w:type="dxa"/>
          </w:tcPr>
          <w:p w14:paraId="15A89DB3" w14:textId="77777777" w:rsidR="006141A9" w:rsidRPr="006141A9" w:rsidRDefault="006141A9" w:rsidP="006141A9">
            <w:pPr>
              <w:spacing w:after="0" w:line="240" w:lineRule="auto"/>
              <w:jc w:val="center"/>
            </w:pPr>
            <w:r w:rsidRPr="006141A9">
              <w:t>7.0279</w:t>
            </w:r>
          </w:p>
        </w:tc>
        <w:tc>
          <w:tcPr>
            <w:tcW w:w="2735" w:type="dxa"/>
          </w:tcPr>
          <w:p w14:paraId="00B690B5" w14:textId="77777777" w:rsidR="006141A9" w:rsidRPr="006141A9" w:rsidRDefault="006141A9" w:rsidP="006141A9">
            <w:pPr>
              <w:spacing w:after="0" w:line="240" w:lineRule="auto"/>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spacing w:after="0" w:line="240" w:lineRule="auto"/>
              <w:jc w:val="center"/>
              <w:rPr>
                <w:b/>
                <w:bCs/>
              </w:rPr>
            </w:pPr>
            <w:r w:rsidRPr="006141A9">
              <w:rPr>
                <w:b/>
                <w:bCs/>
              </w:rPr>
              <w:t>VR2-5</w:t>
            </w:r>
          </w:p>
        </w:tc>
        <w:tc>
          <w:tcPr>
            <w:tcW w:w="1986" w:type="dxa"/>
          </w:tcPr>
          <w:p w14:paraId="01F2DFFB" w14:textId="77777777" w:rsidR="006141A9" w:rsidRPr="006141A9" w:rsidRDefault="006141A9" w:rsidP="006141A9">
            <w:pPr>
              <w:spacing w:after="0" w:line="240" w:lineRule="auto"/>
              <w:jc w:val="center"/>
            </w:pPr>
            <w:r w:rsidRPr="006141A9">
              <w:t>-4.149</w:t>
            </w:r>
          </w:p>
        </w:tc>
        <w:tc>
          <w:tcPr>
            <w:tcW w:w="1881" w:type="dxa"/>
          </w:tcPr>
          <w:p w14:paraId="5D875FDF" w14:textId="77777777" w:rsidR="006141A9" w:rsidRPr="006141A9" w:rsidRDefault="006141A9" w:rsidP="006141A9">
            <w:pPr>
              <w:spacing w:after="0" w:line="240" w:lineRule="auto"/>
              <w:jc w:val="center"/>
            </w:pPr>
            <w:r w:rsidRPr="006141A9">
              <w:t>7.6014</w:t>
            </w:r>
          </w:p>
        </w:tc>
        <w:tc>
          <w:tcPr>
            <w:tcW w:w="2735" w:type="dxa"/>
          </w:tcPr>
          <w:p w14:paraId="2D75D6FD" w14:textId="77777777" w:rsidR="006141A9" w:rsidRPr="006141A9" w:rsidRDefault="006141A9" w:rsidP="006141A9">
            <w:pPr>
              <w:spacing w:after="0" w:line="240" w:lineRule="auto"/>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spacing w:after="0" w:line="240" w:lineRule="auto"/>
              <w:jc w:val="center"/>
              <w:rPr>
                <w:b/>
                <w:bCs/>
              </w:rPr>
            </w:pPr>
            <w:r w:rsidRPr="006141A9">
              <w:rPr>
                <w:b/>
                <w:bCs/>
              </w:rPr>
              <w:t>VR2-6</w:t>
            </w:r>
          </w:p>
        </w:tc>
        <w:tc>
          <w:tcPr>
            <w:tcW w:w="1986" w:type="dxa"/>
          </w:tcPr>
          <w:p w14:paraId="06F2B841" w14:textId="77777777" w:rsidR="006141A9" w:rsidRPr="006141A9" w:rsidRDefault="006141A9" w:rsidP="006141A9">
            <w:pPr>
              <w:spacing w:after="0" w:line="240" w:lineRule="auto"/>
              <w:jc w:val="center"/>
            </w:pPr>
            <w:r w:rsidRPr="006141A9">
              <w:t>6.697</w:t>
            </w:r>
          </w:p>
        </w:tc>
        <w:tc>
          <w:tcPr>
            <w:tcW w:w="1881" w:type="dxa"/>
          </w:tcPr>
          <w:p w14:paraId="28934C76" w14:textId="77777777" w:rsidR="006141A9" w:rsidRPr="006141A9" w:rsidRDefault="006141A9" w:rsidP="006141A9">
            <w:pPr>
              <w:spacing w:after="0" w:line="240" w:lineRule="auto"/>
              <w:jc w:val="center"/>
            </w:pPr>
            <w:r w:rsidRPr="006141A9">
              <w:t>7.0095</w:t>
            </w:r>
          </w:p>
        </w:tc>
        <w:tc>
          <w:tcPr>
            <w:tcW w:w="2735" w:type="dxa"/>
          </w:tcPr>
          <w:p w14:paraId="35E92335" w14:textId="77777777" w:rsidR="006141A9" w:rsidRPr="006141A9" w:rsidRDefault="006141A9" w:rsidP="006141A9">
            <w:pPr>
              <w:spacing w:after="0" w:line="240" w:lineRule="auto"/>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spacing w:after="0" w:line="240" w:lineRule="auto"/>
              <w:jc w:val="center"/>
              <w:rPr>
                <w:b/>
                <w:bCs/>
              </w:rPr>
            </w:pPr>
            <w:r w:rsidRPr="006141A9">
              <w:rPr>
                <w:b/>
                <w:bCs/>
              </w:rPr>
              <w:t>VR2-7</w:t>
            </w:r>
          </w:p>
        </w:tc>
        <w:tc>
          <w:tcPr>
            <w:tcW w:w="1986" w:type="dxa"/>
          </w:tcPr>
          <w:p w14:paraId="03A11715" w14:textId="77777777" w:rsidR="006141A9" w:rsidRPr="006141A9" w:rsidRDefault="006141A9" w:rsidP="006141A9">
            <w:pPr>
              <w:spacing w:after="0" w:line="240" w:lineRule="auto"/>
              <w:jc w:val="center"/>
            </w:pPr>
            <w:r w:rsidRPr="006141A9">
              <w:t>1.955</w:t>
            </w:r>
          </w:p>
        </w:tc>
        <w:tc>
          <w:tcPr>
            <w:tcW w:w="1881" w:type="dxa"/>
          </w:tcPr>
          <w:p w14:paraId="55FF4616" w14:textId="77777777" w:rsidR="006141A9" w:rsidRPr="006141A9" w:rsidRDefault="006141A9" w:rsidP="006141A9">
            <w:pPr>
              <w:spacing w:after="0" w:line="240" w:lineRule="auto"/>
              <w:jc w:val="center"/>
            </w:pPr>
            <w:r w:rsidRPr="006141A9">
              <w:t>6.9989</w:t>
            </w:r>
          </w:p>
        </w:tc>
        <w:tc>
          <w:tcPr>
            <w:tcW w:w="2735" w:type="dxa"/>
          </w:tcPr>
          <w:p w14:paraId="3D30A271" w14:textId="77777777" w:rsidR="006141A9" w:rsidRPr="006141A9" w:rsidRDefault="006141A9" w:rsidP="006141A9">
            <w:pPr>
              <w:spacing w:after="0" w:line="240" w:lineRule="auto"/>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spacing w:after="0" w:line="240" w:lineRule="auto"/>
              <w:jc w:val="center"/>
              <w:rPr>
                <w:b/>
                <w:bCs/>
              </w:rPr>
            </w:pPr>
            <w:r w:rsidRPr="006141A9">
              <w:rPr>
                <w:b/>
                <w:bCs/>
              </w:rPr>
              <w:t>VR2-8</w:t>
            </w:r>
          </w:p>
        </w:tc>
        <w:tc>
          <w:tcPr>
            <w:tcW w:w="1986" w:type="dxa"/>
          </w:tcPr>
          <w:p w14:paraId="534E9E4D" w14:textId="77777777" w:rsidR="006141A9" w:rsidRPr="006141A9" w:rsidRDefault="006141A9" w:rsidP="006141A9">
            <w:pPr>
              <w:spacing w:after="0" w:line="240" w:lineRule="auto"/>
              <w:jc w:val="center"/>
            </w:pPr>
            <w:r w:rsidRPr="006141A9">
              <w:t>0.0489</w:t>
            </w:r>
          </w:p>
        </w:tc>
        <w:tc>
          <w:tcPr>
            <w:tcW w:w="1881" w:type="dxa"/>
          </w:tcPr>
          <w:p w14:paraId="0A1BBF8D" w14:textId="77777777" w:rsidR="006141A9" w:rsidRPr="006141A9" w:rsidRDefault="006141A9" w:rsidP="006141A9">
            <w:pPr>
              <w:spacing w:after="0" w:line="240" w:lineRule="auto"/>
              <w:jc w:val="center"/>
            </w:pPr>
            <w:r w:rsidRPr="006141A9">
              <w:t>7.8489</w:t>
            </w:r>
          </w:p>
        </w:tc>
        <w:tc>
          <w:tcPr>
            <w:tcW w:w="2735" w:type="dxa"/>
          </w:tcPr>
          <w:p w14:paraId="659033F3" w14:textId="77777777" w:rsidR="006141A9" w:rsidRPr="006141A9" w:rsidRDefault="006141A9" w:rsidP="006141A9">
            <w:pPr>
              <w:spacing w:after="0" w:line="240" w:lineRule="auto"/>
              <w:jc w:val="center"/>
            </w:pPr>
            <w:r w:rsidRPr="006141A9">
              <w:t>[-23.0550, 18.1960]</w:t>
            </w:r>
          </w:p>
        </w:tc>
      </w:tr>
    </w:tbl>
    <w:p w14:paraId="10FBC0E3" w14:textId="77777777" w:rsidR="006141A9" w:rsidRPr="006141A9" w:rsidRDefault="006141A9" w:rsidP="006141A9">
      <w:pPr>
        <w:spacing w:after="0" w:line="240" w:lineRule="auto"/>
      </w:pPr>
    </w:p>
    <w:p w14:paraId="25237FF6" w14:textId="77777777" w:rsidR="006141A9" w:rsidRPr="006141A9" w:rsidRDefault="008939F2"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8939F2"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8939F2"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8939F2"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8939F2"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8939F2"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8939F2"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8939F2"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8939F2"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spacing w:after="0" w:line="240" w:lineRule="auto"/>
              <w:jc w:val="center"/>
              <w:rPr>
                <w:b/>
                <w:bCs/>
              </w:rPr>
            </w:pPr>
          </w:p>
        </w:tc>
        <w:tc>
          <w:tcPr>
            <w:tcW w:w="1986" w:type="dxa"/>
          </w:tcPr>
          <w:p w14:paraId="47EB8926" w14:textId="77777777" w:rsidR="006141A9" w:rsidRPr="006141A9" w:rsidRDefault="006141A9" w:rsidP="006141A9">
            <w:pPr>
              <w:spacing w:after="0" w:line="240" w:lineRule="auto"/>
              <w:jc w:val="center"/>
              <w:rPr>
                <w:b/>
                <w:bCs/>
              </w:rPr>
            </w:pPr>
            <w:r w:rsidRPr="006141A9">
              <w:rPr>
                <w:b/>
                <w:bCs/>
              </w:rPr>
              <w:t>Mean (ms)</w:t>
            </w:r>
          </w:p>
        </w:tc>
        <w:tc>
          <w:tcPr>
            <w:tcW w:w="1881" w:type="dxa"/>
          </w:tcPr>
          <w:p w14:paraId="31F95F08" w14:textId="77777777" w:rsidR="006141A9" w:rsidRPr="006141A9" w:rsidRDefault="006141A9" w:rsidP="006141A9">
            <w:pPr>
              <w:spacing w:after="0" w:line="240" w:lineRule="auto"/>
              <w:jc w:val="center"/>
              <w:rPr>
                <w:b/>
                <w:bCs/>
              </w:rPr>
            </w:pPr>
            <w:r w:rsidRPr="006141A9">
              <w:rPr>
                <w:b/>
                <w:bCs/>
              </w:rPr>
              <w:t>STD (ms)</w:t>
            </w:r>
          </w:p>
        </w:tc>
        <w:tc>
          <w:tcPr>
            <w:tcW w:w="2735" w:type="dxa"/>
          </w:tcPr>
          <w:p w14:paraId="46BF82C8" w14:textId="77777777" w:rsidR="006141A9" w:rsidRPr="006141A9" w:rsidRDefault="006141A9" w:rsidP="006141A9">
            <w:pPr>
              <w:spacing w:after="0" w:line="240" w:lineRule="auto"/>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spacing w:after="0" w:line="240" w:lineRule="auto"/>
              <w:jc w:val="center"/>
              <w:rPr>
                <w:b/>
                <w:bCs/>
              </w:rPr>
            </w:pPr>
            <w:r w:rsidRPr="006141A9">
              <w:rPr>
                <w:b/>
                <w:bCs/>
              </w:rPr>
              <w:t>VR2-1</w:t>
            </w:r>
          </w:p>
        </w:tc>
        <w:tc>
          <w:tcPr>
            <w:tcW w:w="1986" w:type="dxa"/>
          </w:tcPr>
          <w:p w14:paraId="14130F41" w14:textId="77777777" w:rsidR="006141A9" w:rsidRPr="006141A9" w:rsidRDefault="006141A9" w:rsidP="006141A9">
            <w:pPr>
              <w:spacing w:after="0" w:line="240" w:lineRule="auto"/>
              <w:jc w:val="center"/>
            </w:pPr>
            <w:r w:rsidRPr="006141A9">
              <w:t>-1.358</w:t>
            </w:r>
          </w:p>
        </w:tc>
        <w:tc>
          <w:tcPr>
            <w:tcW w:w="1881" w:type="dxa"/>
          </w:tcPr>
          <w:p w14:paraId="3A3CF7CC" w14:textId="77777777" w:rsidR="006141A9" w:rsidRPr="006141A9" w:rsidRDefault="006141A9" w:rsidP="006141A9">
            <w:pPr>
              <w:spacing w:after="0" w:line="240" w:lineRule="auto"/>
              <w:jc w:val="center"/>
            </w:pPr>
            <w:r w:rsidRPr="006141A9">
              <w:t>8.16</w:t>
            </w:r>
          </w:p>
        </w:tc>
        <w:tc>
          <w:tcPr>
            <w:tcW w:w="2735" w:type="dxa"/>
          </w:tcPr>
          <w:p w14:paraId="4FFB1604" w14:textId="77777777" w:rsidR="006141A9" w:rsidRPr="006141A9" w:rsidRDefault="006141A9" w:rsidP="006141A9">
            <w:pPr>
              <w:spacing w:after="0" w:line="240" w:lineRule="auto"/>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spacing w:after="0" w:line="240" w:lineRule="auto"/>
              <w:jc w:val="center"/>
              <w:rPr>
                <w:b/>
                <w:bCs/>
              </w:rPr>
            </w:pPr>
            <w:r w:rsidRPr="006141A9">
              <w:rPr>
                <w:b/>
                <w:bCs/>
              </w:rPr>
              <w:t>VR2-2</w:t>
            </w:r>
          </w:p>
        </w:tc>
        <w:tc>
          <w:tcPr>
            <w:tcW w:w="1986" w:type="dxa"/>
          </w:tcPr>
          <w:p w14:paraId="316D0899" w14:textId="77777777" w:rsidR="006141A9" w:rsidRPr="006141A9" w:rsidRDefault="006141A9" w:rsidP="006141A9">
            <w:pPr>
              <w:spacing w:after="0" w:line="240" w:lineRule="auto"/>
              <w:jc w:val="center"/>
            </w:pPr>
            <w:r w:rsidRPr="006141A9">
              <w:t>4.231</w:t>
            </w:r>
          </w:p>
        </w:tc>
        <w:tc>
          <w:tcPr>
            <w:tcW w:w="1881" w:type="dxa"/>
          </w:tcPr>
          <w:p w14:paraId="3EEF9E91" w14:textId="77777777" w:rsidR="006141A9" w:rsidRPr="006141A9" w:rsidRDefault="006141A9" w:rsidP="006141A9">
            <w:pPr>
              <w:spacing w:after="0" w:line="240" w:lineRule="auto"/>
              <w:jc w:val="center"/>
            </w:pPr>
            <w:r w:rsidRPr="006141A9">
              <w:t>7.0279</w:t>
            </w:r>
          </w:p>
        </w:tc>
        <w:tc>
          <w:tcPr>
            <w:tcW w:w="2735" w:type="dxa"/>
          </w:tcPr>
          <w:p w14:paraId="09A2E803" w14:textId="77777777" w:rsidR="006141A9" w:rsidRPr="006141A9" w:rsidRDefault="006141A9" w:rsidP="006141A9">
            <w:pPr>
              <w:spacing w:after="0" w:line="240" w:lineRule="auto"/>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spacing w:after="0" w:line="240" w:lineRule="auto"/>
              <w:jc w:val="center"/>
              <w:rPr>
                <w:b/>
                <w:bCs/>
              </w:rPr>
            </w:pPr>
            <w:r w:rsidRPr="006141A9">
              <w:rPr>
                <w:b/>
                <w:bCs/>
              </w:rPr>
              <w:t>VR2-5</w:t>
            </w:r>
          </w:p>
        </w:tc>
        <w:tc>
          <w:tcPr>
            <w:tcW w:w="1986" w:type="dxa"/>
          </w:tcPr>
          <w:p w14:paraId="563DDE18" w14:textId="77777777" w:rsidR="006141A9" w:rsidRPr="006141A9" w:rsidRDefault="006141A9" w:rsidP="006141A9">
            <w:pPr>
              <w:spacing w:after="0" w:line="240" w:lineRule="auto"/>
              <w:jc w:val="center"/>
            </w:pPr>
            <w:r w:rsidRPr="006141A9">
              <w:t>-4.149</w:t>
            </w:r>
          </w:p>
        </w:tc>
        <w:tc>
          <w:tcPr>
            <w:tcW w:w="1881" w:type="dxa"/>
          </w:tcPr>
          <w:p w14:paraId="1E7E2453" w14:textId="77777777" w:rsidR="006141A9" w:rsidRPr="006141A9" w:rsidRDefault="006141A9" w:rsidP="006141A9">
            <w:pPr>
              <w:spacing w:after="0" w:line="240" w:lineRule="auto"/>
              <w:jc w:val="center"/>
            </w:pPr>
            <w:r w:rsidRPr="006141A9">
              <w:t>7.6014</w:t>
            </w:r>
          </w:p>
        </w:tc>
        <w:tc>
          <w:tcPr>
            <w:tcW w:w="2735" w:type="dxa"/>
          </w:tcPr>
          <w:p w14:paraId="68444351" w14:textId="77777777" w:rsidR="006141A9" w:rsidRPr="006141A9" w:rsidRDefault="006141A9" w:rsidP="006141A9">
            <w:pPr>
              <w:spacing w:after="0" w:line="240" w:lineRule="auto"/>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spacing w:after="0" w:line="240" w:lineRule="auto"/>
              <w:jc w:val="center"/>
              <w:rPr>
                <w:b/>
                <w:bCs/>
              </w:rPr>
            </w:pPr>
            <w:r w:rsidRPr="006141A9">
              <w:rPr>
                <w:b/>
                <w:bCs/>
              </w:rPr>
              <w:t>VR2-6</w:t>
            </w:r>
          </w:p>
        </w:tc>
        <w:tc>
          <w:tcPr>
            <w:tcW w:w="1986" w:type="dxa"/>
          </w:tcPr>
          <w:p w14:paraId="132BF961" w14:textId="77777777" w:rsidR="006141A9" w:rsidRPr="006141A9" w:rsidRDefault="006141A9" w:rsidP="006141A9">
            <w:pPr>
              <w:spacing w:after="0" w:line="240" w:lineRule="auto"/>
              <w:jc w:val="center"/>
            </w:pPr>
            <w:r w:rsidRPr="006141A9">
              <w:t>6.697</w:t>
            </w:r>
          </w:p>
        </w:tc>
        <w:tc>
          <w:tcPr>
            <w:tcW w:w="1881" w:type="dxa"/>
          </w:tcPr>
          <w:p w14:paraId="190ABDB5" w14:textId="77777777" w:rsidR="006141A9" w:rsidRPr="006141A9" w:rsidRDefault="006141A9" w:rsidP="006141A9">
            <w:pPr>
              <w:spacing w:after="0" w:line="240" w:lineRule="auto"/>
              <w:jc w:val="center"/>
            </w:pPr>
            <w:r w:rsidRPr="006141A9">
              <w:t>7.0095</w:t>
            </w:r>
          </w:p>
        </w:tc>
        <w:tc>
          <w:tcPr>
            <w:tcW w:w="2735" w:type="dxa"/>
          </w:tcPr>
          <w:p w14:paraId="4C1C7676" w14:textId="77777777" w:rsidR="006141A9" w:rsidRPr="006141A9" w:rsidRDefault="006141A9" w:rsidP="006141A9">
            <w:pPr>
              <w:spacing w:after="0" w:line="240" w:lineRule="auto"/>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spacing w:after="0" w:line="240" w:lineRule="auto"/>
              <w:jc w:val="center"/>
              <w:rPr>
                <w:b/>
                <w:bCs/>
              </w:rPr>
            </w:pPr>
            <w:r w:rsidRPr="006141A9">
              <w:rPr>
                <w:b/>
                <w:bCs/>
              </w:rPr>
              <w:t>VR2-7</w:t>
            </w:r>
          </w:p>
        </w:tc>
        <w:tc>
          <w:tcPr>
            <w:tcW w:w="1986" w:type="dxa"/>
          </w:tcPr>
          <w:p w14:paraId="3E76A124" w14:textId="77777777" w:rsidR="006141A9" w:rsidRPr="006141A9" w:rsidRDefault="006141A9" w:rsidP="006141A9">
            <w:pPr>
              <w:spacing w:after="0" w:line="240" w:lineRule="auto"/>
              <w:jc w:val="center"/>
            </w:pPr>
            <w:r w:rsidRPr="006141A9">
              <w:t>1.955</w:t>
            </w:r>
          </w:p>
        </w:tc>
        <w:tc>
          <w:tcPr>
            <w:tcW w:w="1881" w:type="dxa"/>
          </w:tcPr>
          <w:p w14:paraId="6810B073" w14:textId="77777777" w:rsidR="006141A9" w:rsidRPr="006141A9" w:rsidRDefault="006141A9" w:rsidP="006141A9">
            <w:pPr>
              <w:spacing w:after="0" w:line="240" w:lineRule="auto"/>
              <w:jc w:val="center"/>
            </w:pPr>
            <w:r w:rsidRPr="006141A9">
              <w:t>6.9989</w:t>
            </w:r>
          </w:p>
        </w:tc>
        <w:tc>
          <w:tcPr>
            <w:tcW w:w="2735" w:type="dxa"/>
          </w:tcPr>
          <w:p w14:paraId="634E2BD4" w14:textId="77777777" w:rsidR="006141A9" w:rsidRPr="006141A9" w:rsidRDefault="006141A9" w:rsidP="006141A9">
            <w:pPr>
              <w:spacing w:after="0" w:line="240" w:lineRule="auto"/>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spacing w:after="0" w:line="240" w:lineRule="auto"/>
              <w:jc w:val="center"/>
              <w:rPr>
                <w:b/>
                <w:bCs/>
              </w:rPr>
            </w:pPr>
            <w:r w:rsidRPr="006141A9">
              <w:rPr>
                <w:b/>
                <w:bCs/>
              </w:rPr>
              <w:t>VR2-8</w:t>
            </w:r>
          </w:p>
        </w:tc>
        <w:tc>
          <w:tcPr>
            <w:tcW w:w="1986" w:type="dxa"/>
          </w:tcPr>
          <w:p w14:paraId="56588F19" w14:textId="77777777" w:rsidR="006141A9" w:rsidRPr="006141A9" w:rsidRDefault="006141A9" w:rsidP="006141A9">
            <w:pPr>
              <w:spacing w:after="0" w:line="240" w:lineRule="auto"/>
              <w:jc w:val="center"/>
            </w:pPr>
            <w:r w:rsidRPr="006141A9">
              <w:t>0.0489</w:t>
            </w:r>
          </w:p>
        </w:tc>
        <w:tc>
          <w:tcPr>
            <w:tcW w:w="1881" w:type="dxa"/>
          </w:tcPr>
          <w:p w14:paraId="1E7684E1" w14:textId="77777777" w:rsidR="006141A9" w:rsidRPr="006141A9" w:rsidRDefault="006141A9" w:rsidP="006141A9">
            <w:pPr>
              <w:spacing w:after="0" w:line="240" w:lineRule="auto"/>
              <w:jc w:val="center"/>
            </w:pPr>
            <w:r w:rsidRPr="006141A9">
              <w:t>7.8489</w:t>
            </w:r>
          </w:p>
        </w:tc>
        <w:tc>
          <w:tcPr>
            <w:tcW w:w="2735" w:type="dxa"/>
          </w:tcPr>
          <w:p w14:paraId="43D47A90" w14:textId="77777777" w:rsidR="006141A9" w:rsidRPr="006141A9" w:rsidRDefault="006141A9" w:rsidP="006141A9">
            <w:pPr>
              <w:spacing w:after="0" w:line="240" w:lineRule="auto"/>
              <w:jc w:val="center"/>
            </w:pPr>
            <w:r w:rsidRPr="006141A9">
              <w:t>[-23.0550, 18.1960]</w:t>
            </w:r>
          </w:p>
        </w:tc>
      </w:tr>
    </w:tbl>
    <w:p w14:paraId="394CE426" w14:textId="77777777" w:rsidR="006141A9" w:rsidRPr="006141A9" w:rsidRDefault="006141A9" w:rsidP="006141A9">
      <w:pPr>
        <w:spacing w:after="0" w:line="240" w:lineRule="auto"/>
      </w:pPr>
    </w:p>
    <w:p w14:paraId="55D969AF" w14:textId="77777777" w:rsidR="006141A9" w:rsidRPr="006141A9" w:rsidRDefault="008939F2"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spacing w:after="0" w:line="240" w:lineRule="auto"/>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spacing w:after="0" w:line="240" w:lineRule="auto"/>
        <w:jc w:val="both"/>
        <w:rPr>
          <w:rFonts w:eastAsia="Times New Roman"/>
          <w:lang w:val="en-US"/>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spacing w:after="0" w:line="240" w:lineRule="auto"/>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spacing w:after="0" w:line="240" w:lineRule="auto"/>
        <w:jc w:val="both"/>
        <w:rPr>
          <w:lang w:eastAsia="x-none"/>
        </w:rPr>
      </w:pPr>
      <w:r w:rsidRPr="006141A9">
        <w:rPr>
          <w:lang w:eastAsia="x-none"/>
        </w:rPr>
        <w:t xml:space="preserve">Proposal 3: Air interface PDB UL for VR/AR is 10 </w:t>
      </w:r>
      <w:proofErr w:type="spellStart"/>
      <w:r w:rsidRPr="006141A9">
        <w:rPr>
          <w:lang w:eastAsia="x-none"/>
        </w:rPr>
        <w:t>ms</w:t>
      </w:r>
      <w:proofErr w:type="spellEnd"/>
      <w:r w:rsidRPr="006141A9">
        <w:rPr>
          <w:lang w:eastAsia="x-none"/>
        </w:rPr>
        <w:t>.</w:t>
      </w:r>
    </w:p>
    <w:p w14:paraId="34C61A94" w14:textId="77777777" w:rsidR="006141A9" w:rsidRPr="006141A9" w:rsidRDefault="006141A9" w:rsidP="006141A9">
      <w:pPr>
        <w:spacing w:after="0" w:line="240" w:lineRule="auto"/>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spacing w:after="0" w:line="240" w:lineRule="auto"/>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spacing w:after="0" w:line="240" w:lineRule="auto"/>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spacing w:after="0" w:line="240" w:lineRule="auto"/>
        <w:jc w:val="both"/>
        <w:rPr>
          <w:rFonts w:eastAsiaTheme="minorEastAsia"/>
          <w:lang w:val="en-US" w:eastAsia="zh-CN"/>
        </w:rPr>
      </w:pPr>
      <w:r w:rsidRPr="006141A9">
        <w:rPr>
          <w:rFonts w:eastAsiaTheme="minorEastAsia"/>
          <w:lang w:val="en-US" w:eastAsia="zh-CN"/>
        </w:rPr>
        <w:t>Proposal 6: RAN1 should set up different models for different kinds of data streams in AR2 UL.</w:t>
      </w:r>
    </w:p>
    <w:p w14:paraId="0EE101B5" w14:textId="628D3C1F" w:rsidR="006206CE" w:rsidRPr="006141A9" w:rsidRDefault="006141A9" w:rsidP="006141A9">
      <w:pPr>
        <w:tabs>
          <w:tab w:val="left" w:pos="420"/>
        </w:tabs>
        <w:spacing w:after="0" w:line="240" w:lineRule="auto"/>
      </w:pPr>
      <w:r w:rsidRPr="006141A9">
        <w:rPr>
          <w:rFonts w:eastAsia="Times New Roman"/>
        </w:rPr>
        <w:t xml:space="preserve">Proposal 7: RAN1 to study layer-1 aspects of large packet transmission with better reliability than </w:t>
      </w:r>
      <w:proofErr w:type="spellStart"/>
      <w:r w:rsidRPr="006141A9">
        <w:rPr>
          <w:rFonts w:eastAsia="Times New Roman"/>
        </w:rPr>
        <w:t>eMBB</w:t>
      </w:r>
      <w:proofErr w:type="spellEnd"/>
      <w:r w:rsidRPr="006141A9">
        <w:rPr>
          <w:rFonts w:eastAsia="Times New Roman"/>
        </w:rPr>
        <w:t xml:space="preserve"> and/or with low packet delay</w:t>
      </w:r>
    </w:p>
    <w:p w14:paraId="50617F93" w14:textId="1761680A" w:rsidR="008B759D" w:rsidRPr="006206CE" w:rsidRDefault="008B759D" w:rsidP="006206CE">
      <w:pPr>
        <w:spacing w:after="0" w:line="240" w:lineRule="auto"/>
        <w:outlineLvl w:val="2"/>
        <w:rPr>
          <w:b/>
          <w:bCs/>
          <w:iCs/>
        </w:rPr>
      </w:pPr>
      <w:r w:rsidRPr="006206CE">
        <w:rPr>
          <w:b/>
          <w:bCs/>
          <w:iCs/>
        </w:rPr>
        <w:t>LG Electronics</w:t>
      </w:r>
    </w:p>
    <w:p w14:paraId="36F45283"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lastRenderedPageBreak/>
        <w:t>Proposal 1: Not to include additional XR applications for RAN1 study than XR applications agreed in RAN1#103-e, e.g., VR1/2, AR1/2 and CG.</w:t>
      </w:r>
    </w:p>
    <w:p w14:paraId="560E33D2"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spacing w:after="0" w:line="240" w:lineRule="auto"/>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VR/AR and 15</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CG</w:t>
      </w:r>
    </w:p>
    <w:p w14:paraId="3F0A4B88"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spacing w:after="0" w:line="240" w:lineRule="auto"/>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spacing w:after="0" w:line="240" w:lineRule="auto"/>
        <w:ind w:firstLineChars="100" w:firstLine="20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spacing w:after="0" w:line="240" w:lineRule="auto"/>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71E1E9EA"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PDB1 is 10ms and PDB2 is [100]</w:t>
      </w:r>
      <w:proofErr w:type="spellStart"/>
      <w:r w:rsidRPr="006141A9">
        <w:rPr>
          <w:bCs/>
          <w:iCs/>
          <w:szCs w:val="18"/>
        </w:rPr>
        <w:t>ms</w:t>
      </w:r>
      <w:proofErr w:type="spellEnd"/>
    </w:p>
    <w:p w14:paraId="3B31FEC2"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spacing w:after="0"/>
      </w:pPr>
    </w:p>
    <w:p w14:paraId="47680FA1" w14:textId="690B2776" w:rsidR="008B759D" w:rsidRPr="006206CE" w:rsidRDefault="008B759D" w:rsidP="006206CE">
      <w:pPr>
        <w:spacing w:after="0" w:line="240" w:lineRule="auto"/>
        <w:outlineLvl w:val="2"/>
        <w:rPr>
          <w:b/>
          <w:bCs/>
          <w:iCs/>
        </w:rPr>
      </w:pPr>
      <w:proofErr w:type="spellStart"/>
      <w:r w:rsidRPr="006206CE">
        <w:rPr>
          <w:b/>
          <w:bCs/>
          <w:iCs/>
        </w:rPr>
        <w:t>InterDigital</w:t>
      </w:r>
      <w:proofErr w:type="spellEnd"/>
      <w:r w:rsidRPr="006206CE">
        <w:rPr>
          <w:b/>
          <w:bCs/>
          <w:iCs/>
        </w:rPr>
        <w:t>, Inc.</w:t>
      </w:r>
    </w:p>
    <w:p w14:paraId="45D8706D" w14:textId="77777777" w:rsidR="006141A9" w:rsidRPr="006141A9" w:rsidRDefault="006141A9" w:rsidP="006141A9">
      <w:pPr>
        <w:spacing w:after="0" w:line="240" w:lineRule="auto"/>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spacing w:after="0" w:line="240" w:lineRule="auto"/>
        <w:jc w:val="both"/>
      </w:pPr>
      <w:r w:rsidRPr="006141A9">
        <w:t>User actions (e.g. gamepad controller, HMD)</w:t>
      </w:r>
    </w:p>
    <w:p w14:paraId="7A070C3B" w14:textId="77777777" w:rsidR="006141A9" w:rsidRPr="006141A9" w:rsidRDefault="006141A9" w:rsidP="004A73EE">
      <w:pPr>
        <w:pStyle w:val="ListParagraph"/>
        <w:numPr>
          <w:ilvl w:val="0"/>
          <w:numId w:val="77"/>
        </w:numPr>
        <w:spacing w:after="0" w:line="240" w:lineRule="auto"/>
        <w:jc w:val="both"/>
      </w:pPr>
      <w:r w:rsidRPr="006141A9">
        <w:t>Control data (e.g. protocol flow control, keep-alive messages)</w:t>
      </w:r>
    </w:p>
    <w:p w14:paraId="7B6D1A62" w14:textId="77777777" w:rsidR="006141A9" w:rsidRPr="006141A9" w:rsidRDefault="006141A9" w:rsidP="006141A9">
      <w:pPr>
        <w:spacing w:after="0" w:line="240" w:lineRule="auto"/>
      </w:pPr>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spacing w:after="0" w:line="240" w:lineRule="auto"/>
      </w:pPr>
      <w:r w:rsidRPr="006141A9">
        <w:t>User Actions</w:t>
      </w:r>
    </w:p>
    <w:p w14:paraId="68A2C984" w14:textId="77777777" w:rsidR="006141A9" w:rsidRPr="006141A9" w:rsidRDefault="006141A9" w:rsidP="004A73EE">
      <w:pPr>
        <w:pStyle w:val="ListParagraph"/>
        <w:numPr>
          <w:ilvl w:val="1"/>
          <w:numId w:val="76"/>
        </w:numPr>
        <w:spacing w:after="0" w:line="240" w:lineRule="auto"/>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spacing w:after="0" w:line="240" w:lineRule="auto"/>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spacing w:after="0" w:line="240" w:lineRule="auto"/>
      </w:pPr>
      <w:r w:rsidRPr="006141A9">
        <w:t>Control Data</w:t>
      </w:r>
    </w:p>
    <w:p w14:paraId="111A6261" w14:textId="77777777" w:rsidR="006141A9" w:rsidRPr="006141A9" w:rsidRDefault="006141A9" w:rsidP="004A73EE">
      <w:pPr>
        <w:pStyle w:val="ListParagraph"/>
        <w:numPr>
          <w:ilvl w:val="1"/>
          <w:numId w:val="76"/>
        </w:numPr>
        <w:spacing w:after="0" w:line="240" w:lineRule="auto"/>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spacing w:after="0" w:line="240" w:lineRule="auto"/>
        <w:ind w:left="1134"/>
      </w:pPr>
      <w:r w:rsidRPr="006141A9">
        <w:t>Packet size can vary depending on the CG platform (i.e. typically Gaussian distribution)</w:t>
      </w:r>
    </w:p>
    <w:p w14:paraId="0841D6E9" w14:textId="77777777" w:rsidR="006141A9" w:rsidRPr="006141A9" w:rsidRDefault="006141A9" w:rsidP="006141A9">
      <w:pPr>
        <w:spacing w:after="0" w:line="240" w:lineRule="auto"/>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pPr>
        <w:spacing w:after="0" w:line="240" w:lineRule="auto"/>
      </w:pPr>
      <w:r w:rsidRPr="006141A9">
        <w:t xml:space="preserve">Observation 4: The sensitivity of </w:t>
      </w:r>
      <w:proofErr w:type="spellStart"/>
      <w:r w:rsidRPr="006141A9">
        <w:t>QoE</w:t>
      </w:r>
      <w:proofErr w:type="spellEnd"/>
      <w:r w:rsidRPr="006141A9">
        <w:t xml:space="preserve"> to changing QoS is significantly different between the 2 traffic flows</w:t>
      </w:r>
    </w:p>
    <w:p w14:paraId="4DCB9F92" w14:textId="77777777" w:rsidR="006141A9" w:rsidRPr="006141A9" w:rsidRDefault="006141A9" w:rsidP="006141A9">
      <w:pPr>
        <w:spacing w:after="0" w:line="240" w:lineRule="auto"/>
        <w:jc w:val="both"/>
      </w:pPr>
      <w:r w:rsidRPr="006141A9">
        <w:t>Observation 5: Similar to CG, for VR the UL traffic can be represented by 2 traffic flows</w:t>
      </w:r>
    </w:p>
    <w:p w14:paraId="17B58560" w14:textId="77777777" w:rsidR="006141A9" w:rsidRPr="006141A9" w:rsidRDefault="006141A9" w:rsidP="006141A9">
      <w:pPr>
        <w:spacing w:after="0" w:line="240" w:lineRule="auto"/>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spacing w:after="0" w:line="240" w:lineRule="auto"/>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pPr>
        <w:spacing w:after="0" w:line="240" w:lineRule="auto"/>
      </w:pPr>
      <w:r w:rsidRPr="006141A9">
        <w:lastRenderedPageBreak/>
        <w:t>Based on these observations, the following conclusions were made:</w:t>
      </w:r>
    </w:p>
    <w:p w14:paraId="2D52CD46" w14:textId="77777777" w:rsidR="006141A9" w:rsidRPr="006141A9" w:rsidRDefault="006141A9" w:rsidP="006141A9">
      <w:pPr>
        <w:spacing w:after="0" w:line="240" w:lineRule="auto"/>
        <w:jc w:val="both"/>
      </w:pPr>
      <w:r w:rsidRPr="006141A9">
        <w:t>Proposal 1: RAN1 uses 2 different traffic flows in UL as mandatory for CG evaluations</w:t>
      </w:r>
    </w:p>
    <w:p w14:paraId="5C99BB4A" w14:textId="77777777" w:rsidR="006141A9" w:rsidRPr="006141A9" w:rsidRDefault="006141A9" w:rsidP="006141A9">
      <w:pPr>
        <w:spacing w:after="0" w:line="240" w:lineRule="auto"/>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spacing w:after="0" w:line="240" w:lineRule="auto"/>
        <w:jc w:val="both"/>
      </w:pPr>
      <w:r w:rsidRPr="006141A9">
        <w:t xml:space="preserve">Proposal 3: RAN1 uses at least 2 different traffic flows in UL as mandatory for AR evaluations. FFS for using more than 2 </w:t>
      </w:r>
      <w:proofErr w:type="spellStart"/>
      <w:r w:rsidRPr="006141A9">
        <w:t>dfferent</w:t>
      </w:r>
      <w:proofErr w:type="spellEnd"/>
      <w:r w:rsidRPr="006141A9">
        <w:t xml:space="preserve"> traffic flows in UL for AR </w:t>
      </w:r>
    </w:p>
    <w:p w14:paraId="38D332AA" w14:textId="77777777" w:rsidR="006141A9" w:rsidRPr="006141A9" w:rsidRDefault="006141A9" w:rsidP="006141A9">
      <w:pPr>
        <w:spacing w:after="0" w:line="240" w:lineRule="auto"/>
        <w:jc w:val="both"/>
      </w:pPr>
      <w:r w:rsidRPr="006141A9">
        <w:t>It can be further discussed on whether a third traffic flow is considered for AR evaluations.</w:t>
      </w:r>
    </w:p>
    <w:p w14:paraId="453AC694" w14:textId="4F0F94FD" w:rsidR="006206CE" w:rsidRPr="006206CE" w:rsidRDefault="008B759D" w:rsidP="006206CE">
      <w:pPr>
        <w:spacing w:after="0" w:line="240" w:lineRule="auto"/>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pPr>
        <w:spacing w:after="0" w:line="240" w:lineRule="auto"/>
      </w:pPr>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pPr>
        <w:spacing w:after="0" w:line="240" w:lineRule="auto"/>
      </w:pPr>
      <w:r w:rsidRPr="006141A9">
        <w:t xml:space="preserve">Proposal 2: For both DL and UL consider mixed traffic scenarios with different ratios of UEs with XR and </w:t>
      </w:r>
      <w:proofErr w:type="spellStart"/>
      <w:r w:rsidRPr="006141A9">
        <w:t>eMBB</w:t>
      </w:r>
      <w:proofErr w:type="spellEnd"/>
      <w:r w:rsidRPr="006141A9">
        <w:t xml:space="preserve"> traffic (e.g. based on FTP Model 3).</w:t>
      </w:r>
    </w:p>
    <w:p w14:paraId="546FA1EE" w14:textId="627EE4AE" w:rsidR="004E6227" w:rsidRDefault="008B759D" w:rsidP="006206CE">
      <w:pPr>
        <w:spacing w:after="0" w:line="240" w:lineRule="auto"/>
        <w:outlineLvl w:val="2"/>
        <w:rPr>
          <w:b/>
          <w:bCs/>
          <w:iCs/>
        </w:rPr>
      </w:pPr>
      <w:r w:rsidRPr="006206CE">
        <w:rPr>
          <w:b/>
          <w:bCs/>
          <w:iCs/>
        </w:rPr>
        <w:t>NTT DOCOMO, INC.</w:t>
      </w:r>
    </w:p>
    <w:p w14:paraId="4FD4F91F"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1:</w:t>
      </w:r>
    </w:p>
    <w:p w14:paraId="3865FBF9" w14:textId="77777777" w:rsidR="006141A9" w:rsidRPr="006141A9" w:rsidRDefault="006141A9"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bCs/>
          <w:i/>
          <w:szCs w:val="18"/>
          <w:lang w:val="en-US"/>
        </w:rPr>
        <w:t>Consider to study XR conference as optional.</w:t>
      </w:r>
    </w:p>
    <w:p w14:paraId="3B80448B"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2:</w:t>
      </w:r>
    </w:p>
    <w:p w14:paraId="42D24E1B" w14:textId="77777777" w:rsidR="006141A9" w:rsidRPr="006141A9" w:rsidRDefault="006141A9"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hint="eastAsia"/>
          <w:bCs/>
          <w:i/>
          <w:szCs w:val="18"/>
          <w:lang w:val="en-US"/>
        </w:rPr>
        <w:t xml:space="preserve">Adopt two streams for </w:t>
      </w:r>
      <w:r w:rsidRPr="006141A9">
        <w:rPr>
          <w:rFonts w:eastAsiaTheme="minorEastAsia"/>
          <w:bCs/>
          <w:i/>
          <w:szCs w:val="18"/>
          <w:lang w:val="en-US"/>
        </w:rPr>
        <w:t xml:space="preserve">UL for </w:t>
      </w:r>
      <w:r w:rsidRPr="006141A9">
        <w:rPr>
          <w:rFonts w:eastAsiaTheme="minorEastAsia" w:hint="eastAsia"/>
          <w:bCs/>
          <w:i/>
          <w:szCs w:val="18"/>
          <w:lang w:val="en-US"/>
        </w:rPr>
        <w:t>AR applications</w:t>
      </w:r>
    </w:p>
    <w:p w14:paraId="190B31D6" w14:textId="77777777" w:rsidR="006141A9" w:rsidRPr="006141A9" w:rsidRDefault="006141A9"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pose/control information can be same as CG/VR.</w:t>
      </w:r>
    </w:p>
    <w:p w14:paraId="5D8391EB" w14:textId="77777777" w:rsidR="006141A9" w:rsidRPr="006141A9" w:rsidRDefault="006141A9"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scene update/video/audio data,</w:t>
      </w:r>
    </w:p>
    <w:p w14:paraId="1B81C089"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Periodicity: 60 fps</w:t>
      </w:r>
    </w:p>
    <w:p w14:paraId="5BC40B47"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Data rate: 20 Mbps</w:t>
      </w:r>
    </w:p>
    <w:p w14:paraId="0AF195E3"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 xml:space="preserve">PDB: 60 </w:t>
      </w:r>
      <w:proofErr w:type="spellStart"/>
      <w:r w:rsidRPr="006141A9">
        <w:rPr>
          <w:rFonts w:eastAsiaTheme="minorEastAsia"/>
          <w:bCs/>
          <w:i/>
          <w:szCs w:val="18"/>
          <w:lang w:val="en-US"/>
        </w:rPr>
        <w:t>ms</w:t>
      </w:r>
      <w:proofErr w:type="spellEnd"/>
    </w:p>
    <w:p w14:paraId="710FD8F0"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3:</w:t>
      </w:r>
    </w:p>
    <w:p w14:paraId="3917E4A4" w14:textId="0802673A" w:rsidR="006141A9" w:rsidRPr="006141A9" w:rsidRDefault="006141A9" w:rsidP="006141A9">
      <w:pPr>
        <w:spacing w:after="0" w:line="240" w:lineRule="auto"/>
        <w:rPr>
          <w:bCs/>
          <w:sz w:val="18"/>
          <w:szCs w:val="18"/>
        </w:rPr>
      </w:pPr>
      <w:r w:rsidRPr="006141A9">
        <w:rPr>
          <w:rFonts w:eastAsiaTheme="minorEastAsia"/>
          <w:bCs/>
          <w:i/>
          <w:szCs w:val="18"/>
          <w:lang w:val="en-US"/>
        </w:rPr>
        <w:t>RAN1 continues to discuss the statistical models for VR1 and AR1 considering corresponding traffic model discussion in SA4</w:t>
      </w:r>
    </w:p>
    <w:p w14:paraId="195B3326" w14:textId="77777777" w:rsidR="006141A9" w:rsidRPr="006141A9" w:rsidRDefault="006141A9" w:rsidP="006141A9">
      <w:pPr>
        <w:spacing w:after="0" w:line="240" w:lineRule="auto"/>
      </w:pPr>
    </w:p>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spacing w:after="0" w:line="240" w:lineRule="auto"/>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spacing w:after="0" w:line="240" w:lineRule="auto"/>
        <w:rPr>
          <w:lang w:eastAsia="zh-CN"/>
        </w:rPr>
      </w:pPr>
      <w:r w:rsidRPr="00F36272">
        <w:rPr>
          <w:lang w:eastAsia="zh-CN"/>
        </w:rPr>
        <w:t>Indoor hotspot: FR1 and FR2</w:t>
      </w:r>
    </w:p>
    <w:p w14:paraId="55865189" w14:textId="77777777" w:rsidR="00E02A4F" w:rsidRPr="00F36272" w:rsidRDefault="00E02A4F" w:rsidP="004A73EE">
      <w:pPr>
        <w:numPr>
          <w:ilvl w:val="1"/>
          <w:numId w:val="27"/>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4A73EE">
      <w:pPr>
        <w:numPr>
          <w:ilvl w:val="0"/>
          <w:numId w:val="27"/>
        </w:numPr>
        <w:spacing w:after="0" w:line="240" w:lineRule="auto"/>
        <w:rPr>
          <w:lang w:eastAsia="zh-CN"/>
        </w:rPr>
      </w:pPr>
      <w:r w:rsidRPr="00F36272">
        <w:rPr>
          <w:lang w:eastAsia="zh-CN"/>
        </w:rPr>
        <w:lastRenderedPageBreak/>
        <w:t>Dense urban: FR1 and FR2</w:t>
      </w:r>
    </w:p>
    <w:p w14:paraId="2EACE6E0" w14:textId="77777777" w:rsidR="00E02A4F" w:rsidRPr="00F36272" w:rsidRDefault="00E02A4F" w:rsidP="004A73EE">
      <w:pPr>
        <w:numPr>
          <w:ilvl w:val="1"/>
          <w:numId w:val="27"/>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color w:val="C00000"/>
                <w:sz w:val="16"/>
                <w:szCs w:val="16"/>
              </w:rPr>
              <w:t>FFS:Ideal</w:t>
            </w:r>
            <w:proofErr w:type="spell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spacing w:after="0" w:line="240" w:lineRule="auto"/>
        <w:rPr>
          <w:lang w:eastAsia="zh-CN"/>
        </w:rPr>
      </w:pPr>
      <w:r w:rsidRPr="00F36272">
        <w:rPr>
          <w:lang w:eastAsia="zh-CN"/>
        </w:rPr>
        <w:lastRenderedPageBreak/>
        <w:t>For outdoor scenario:</w:t>
      </w:r>
    </w:p>
    <w:p w14:paraId="6264EF3C" w14:textId="77777777" w:rsidR="00E02A4F" w:rsidRPr="00F36272" w:rsidRDefault="00E02A4F" w:rsidP="004A73EE">
      <w:pPr>
        <w:numPr>
          <w:ilvl w:val="1"/>
          <w:numId w:val="37"/>
        </w:numPr>
        <w:spacing w:after="0" w:line="240" w:lineRule="auto"/>
        <w:rPr>
          <w:lang w:eastAsia="zh-CN"/>
        </w:rPr>
      </w:pPr>
      <w:r w:rsidRPr="00F36272">
        <w:rPr>
          <w:lang w:eastAsia="zh-CN"/>
        </w:rPr>
        <w:t>FR1: 80% indoor, 20% outdoor</w:t>
      </w:r>
    </w:p>
    <w:p w14:paraId="553AB786" w14:textId="77777777" w:rsidR="00E02A4F" w:rsidRPr="00F36272" w:rsidRDefault="00E02A4F" w:rsidP="004A73EE">
      <w:pPr>
        <w:numPr>
          <w:ilvl w:val="1"/>
          <w:numId w:val="37"/>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spacing w:after="0" w:line="240" w:lineRule="auto"/>
        <w:rPr>
          <w:lang w:eastAsia="zh-CN"/>
        </w:rPr>
      </w:pPr>
      <w:r w:rsidRPr="00F36272">
        <w:rPr>
          <w:lang w:eastAsia="zh-CN"/>
        </w:rPr>
        <w:t>FR1:</w:t>
      </w:r>
    </w:p>
    <w:p w14:paraId="65D23CBA" w14:textId="77777777" w:rsidR="00E02A4F" w:rsidRPr="00F36272" w:rsidRDefault="00E02A4F" w:rsidP="004A73EE">
      <w:pPr>
        <w:numPr>
          <w:ilvl w:val="1"/>
          <w:numId w:val="26"/>
        </w:numPr>
        <w:spacing w:after="0" w:line="240" w:lineRule="auto"/>
        <w:rPr>
          <w:lang w:eastAsia="zh-CN"/>
        </w:rPr>
      </w:pPr>
      <w:r w:rsidRPr="00F36272">
        <w:rPr>
          <w:lang w:eastAsia="zh-CN"/>
        </w:rPr>
        <w:t>Option 1: DDDSU</w:t>
      </w:r>
    </w:p>
    <w:p w14:paraId="4D70A88D" w14:textId="77777777" w:rsidR="00E02A4F" w:rsidRPr="00F36272" w:rsidRDefault="00E02A4F" w:rsidP="004A73EE">
      <w:pPr>
        <w:numPr>
          <w:ilvl w:val="1"/>
          <w:numId w:val="26"/>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spacing w:after="0" w:line="240" w:lineRule="auto"/>
        <w:rPr>
          <w:lang w:eastAsia="zh-CN"/>
        </w:rPr>
      </w:pPr>
      <w:r w:rsidRPr="00F36272">
        <w:rPr>
          <w:lang w:eastAsia="zh-CN"/>
        </w:rPr>
        <w:t>FR2:</w:t>
      </w:r>
    </w:p>
    <w:p w14:paraId="5302D009" w14:textId="77777777" w:rsidR="00E02A4F" w:rsidRPr="00F36272" w:rsidRDefault="00E02A4F" w:rsidP="004A73EE">
      <w:pPr>
        <w:numPr>
          <w:ilvl w:val="1"/>
          <w:numId w:val="26"/>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spacing w:after="0" w:line="240" w:lineRule="auto"/>
        <w:rPr>
          <w:lang w:eastAsia="zh-CN"/>
        </w:rPr>
      </w:pPr>
      <w:r w:rsidRPr="00F36272">
        <w:rPr>
          <w:lang w:eastAsia="zh-CN"/>
        </w:rPr>
        <w:t>FR1:</w:t>
      </w:r>
    </w:p>
    <w:p w14:paraId="23AC3C6D" w14:textId="77777777" w:rsidR="00E02A4F" w:rsidRPr="00F36272" w:rsidRDefault="00E02A4F" w:rsidP="004A73EE">
      <w:pPr>
        <w:numPr>
          <w:ilvl w:val="1"/>
          <w:numId w:val="38"/>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4A73EE">
      <w:pPr>
        <w:numPr>
          <w:ilvl w:val="1"/>
          <w:numId w:val="38"/>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4A73EE">
      <w:pPr>
        <w:numPr>
          <w:ilvl w:val="0"/>
          <w:numId w:val="38"/>
        </w:numPr>
        <w:spacing w:after="0" w:line="240" w:lineRule="auto"/>
        <w:rPr>
          <w:lang w:eastAsia="zh-CN"/>
        </w:rPr>
      </w:pPr>
      <w:r w:rsidRPr="00F36272">
        <w:rPr>
          <w:lang w:eastAsia="zh-CN"/>
        </w:rPr>
        <w:t>FR2:</w:t>
      </w:r>
    </w:p>
    <w:p w14:paraId="73E8FDF5" w14:textId="77777777" w:rsidR="00E02A4F" w:rsidRPr="00F36272" w:rsidRDefault="00E02A4F" w:rsidP="004A73EE">
      <w:pPr>
        <w:numPr>
          <w:ilvl w:val="1"/>
          <w:numId w:val="38"/>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4A73EE">
      <w:pPr>
        <w:numPr>
          <w:ilvl w:val="1"/>
          <w:numId w:val="38"/>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4A73EE">
      <w:pPr>
        <w:numPr>
          <w:ilvl w:val="0"/>
          <w:numId w:val="39"/>
        </w:numPr>
        <w:spacing w:after="0" w:line="240" w:lineRule="auto"/>
        <w:rPr>
          <w:lang w:eastAsia="zh-CN"/>
        </w:rPr>
      </w:pPr>
      <w:r w:rsidRPr="00F36272">
        <w:rPr>
          <w:lang w:eastAsia="zh-CN"/>
        </w:rPr>
        <w:t>Dense Urban</w:t>
      </w:r>
    </w:p>
    <w:p w14:paraId="5C378942" w14:textId="77777777" w:rsidR="00E02A4F" w:rsidRPr="00F36272" w:rsidRDefault="00E02A4F" w:rsidP="004A73EE">
      <w:pPr>
        <w:numPr>
          <w:ilvl w:val="1"/>
          <w:numId w:val="39"/>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4A73EE">
      <w:pPr>
        <w:numPr>
          <w:ilvl w:val="0"/>
          <w:numId w:val="39"/>
        </w:numPr>
        <w:spacing w:after="0" w:line="240" w:lineRule="auto"/>
        <w:rPr>
          <w:lang w:eastAsia="zh-CN"/>
        </w:rPr>
      </w:pPr>
      <w:r w:rsidRPr="00F36272">
        <w:rPr>
          <w:lang w:eastAsia="zh-CN"/>
        </w:rPr>
        <w:t>Indoor hotspot</w:t>
      </w:r>
    </w:p>
    <w:p w14:paraId="201FF8B2" w14:textId="77777777" w:rsidR="00E02A4F" w:rsidRPr="00F36272" w:rsidRDefault="00E02A4F" w:rsidP="004A73EE">
      <w:pPr>
        <w:numPr>
          <w:ilvl w:val="1"/>
          <w:numId w:val="39"/>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The following aspects are to be discussed after traffic model is stable.</w:t>
      </w:r>
    </w:p>
    <w:p w14:paraId="2561FAD0" w14:textId="77777777" w:rsidR="00E02A4F" w:rsidRPr="00F36272" w:rsidRDefault="00E02A4F" w:rsidP="004A73EE">
      <w:pPr>
        <w:numPr>
          <w:ilvl w:val="0"/>
          <w:numId w:val="33"/>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spacing w:after="0" w:line="240" w:lineRule="auto"/>
        <w:rPr>
          <w:lang w:eastAsia="zh-CN"/>
        </w:rPr>
      </w:pPr>
      <w:r w:rsidRPr="00F36272">
        <w:rPr>
          <w:lang w:eastAsia="zh-CN"/>
        </w:rPr>
        <w:t>For FR1,</w:t>
      </w:r>
    </w:p>
    <w:p w14:paraId="21669ABB" w14:textId="77777777" w:rsidR="00E02A4F" w:rsidRPr="00F36272" w:rsidRDefault="00E02A4F" w:rsidP="004A73EE">
      <w:pPr>
        <w:numPr>
          <w:ilvl w:val="1"/>
          <w:numId w:val="41"/>
        </w:numPr>
        <w:spacing w:after="0" w:line="240" w:lineRule="auto"/>
        <w:rPr>
          <w:lang w:eastAsia="zh-CN"/>
        </w:rPr>
      </w:pPr>
      <w:r w:rsidRPr="00F36272">
        <w:rPr>
          <w:lang w:eastAsia="zh-CN"/>
        </w:rPr>
        <w:t>Baseline: 100 MHz</w:t>
      </w:r>
    </w:p>
    <w:p w14:paraId="784ABBBE" w14:textId="77777777" w:rsidR="00E02A4F" w:rsidRPr="00F36272" w:rsidRDefault="00E02A4F" w:rsidP="004A73EE">
      <w:pPr>
        <w:numPr>
          <w:ilvl w:val="1"/>
          <w:numId w:val="41"/>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ListParagraph"/>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spacing w:after="0" w:line="240" w:lineRule="auto"/>
        <w:rPr>
          <w:lang w:eastAsia="zh-CN"/>
        </w:rPr>
      </w:pPr>
      <w:r w:rsidRPr="00F36272">
        <w:rPr>
          <w:lang w:eastAsia="zh-CN"/>
        </w:rPr>
        <w:t>FR1:</w:t>
      </w:r>
    </w:p>
    <w:p w14:paraId="05C18216" w14:textId="77777777" w:rsidR="00E02A4F" w:rsidRPr="00F36272" w:rsidRDefault="00E02A4F" w:rsidP="004A73EE">
      <w:pPr>
        <w:numPr>
          <w:ilvl w:val="1"/>
          <w:numId w:val="42"/>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4A73EE">
      <w:pPr>
        <w:numPr>
          <w:ilvl w:val="1"/>
          <w:numId w:val="42"/>
        </w:numPr>
        <w:spacing w:after="0" w:line="240" w:lineRule="auto"/>
        <w:rPr>
          <w:lang w:val="fr-FR" w:eastAsia="zh-CN"/>
        </w:rPr>
      </w:pPr>
      <w:proofErr w:type="spellStart"/>
      <w:r w:rsidRPr="00F36272">
        <w:rPr>
          <w:lang w:val="fr-FR" w:eastAsia="zh-CN"/>
        </w:rPr>
        <w:t>Optional</w:t>
      </w:r>
      <w:proofErr w:type="spellEnd"/>
      <w:r w:rsidRPr="00F36272">
        <w:rPr>
          <w:lang w:val="fr-FR" w:eastAsia="zh-CN"/>
        </w:rPr>
        <w:t>: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spacing w:after="0" w:line="240" w:lineRule="auto"/>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4A73EE">
      <w:pPr>
        <w:numPr>
          <w:ilvl w:val="1"/>
          <w:numId w:val="42"/>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spacing w:after="0" w:line="240" w:lineRule="auto"/>
        <w:rPr>
          <w:lang w:eastAsia="zh-CN"/>
        </w:rPr>
      </w:pPr>
      <w:r w:rsidRPr="00F36272">
        <w:rPr>
          <w:lang w:eastAsia="zh-CN"/>
        </w:rPr>
        <w:t>For Indoor hotspot:</w:t>
      </w:r>
    </w:p>
    <w:p w14:paraId="3EDAA1E6" w14:textId="77777777" w:rsidR="00E02A4F" w:rsidRPr="00F36272" w:rsidRDefault="00E02A4F" w:rsidP="004A73EE">
      <w:pPr>
        <w:numPr>
          <w:ilvl w:val="1"/>
          <w:numId w:val="43"/>
        </w:numPr>
        <w:spacing w:after="0" w:line="240" w:lineRule="auto"/>
        <w:rPr>
          <w:lang w:eastAsia="zh-CN"/>
        </w:rPr>
      </w:pPr>
      <w:r w:rsidRPr="00F36272">
        <w:rPr>
          <w:lang w:eastAsia="zh-CN"/>
        </w:rPr>
        <w:t>FR1:</w:t>
      </w:r>
    </w:p>
    <w:p w14:paraId="6481D31D" w14:textId="77777777" w:rsidR="00E02A4F" w:rsidRPr="00F36272" w:rsidRDefault="00E02A4F" w:rsidP="004A73EE">
      <w:pPr>
        <w:numPr>
          <w:ilvl w:val="2"/>
          <w:numId w:val="43"/>
        </w:numPr>
        <w:spacing w:after="0" w:line="240" w:lineRule="auto"/>
        <w:rPr>
          <w:lang w:eastAsia="zh-CN"/>
        </w:rPr>
      </w:pPr>
      <w:r w:rsidRPr="00F36272">
        <w:rPr>
          <w:lang w:eastAsia="zh-CN"/>
        </w:rPr>
        <w:t>24 dBm per 20 MHz</w:t>
      </w:r>
    </w:p>
    <w:p w14:paraId="638CE237" w14:textId="77777777" w:rsidR="00E02A4F" w:rsidRPr="00F36272" w:rsidRDefault="00E02A4F" w:rsidP="004A73EE">
      <w:pPr>
        <w:numPr>
          <w:ilvl w:val="1"/>
          <w:numId w:val="43"/>
        </w:numPr>
        <w:spacing w:after="0" w:line="240" w:lineRule="auto"/>
        <w:rPr>
          <w:lang w:eastAsia="zh-CN"/>
        </w:rPr>
      </w:pPr>
      <w:r w:rsidRPr="00F36272">
        <w:rPr>
          <w:lang w:eastAsia="zh-CN"/>
        </w:rPr>
        <w:t>FR2:</w:t>
      </w:r>
    </w:p>
    <w:p w14:paraId="2ECF3A4A" w14:textId="77777777" w:rsidR="00E02A4F" w:rsidRPr="00F36272" w:rsidRDefault="00E02A4F" w:rsidP="004A73EE">
      <w:pPr>
        <w:numPr>
          <w:ilvl w:val="2"/>
          <w:numId w:val="43"/>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4A73EE">
      <w:pPr>
        <w:numPr>
          <w:ilvl w:val="0"/>
          <w:numId w:val="43"/>
        </w:numPr>
        <w:spacing w:after="0" w:line="240" w:lineRule="auto"/>
        <w:rPr>
          <w:lang w:eastAsia="zh-CN"/>
        </w:rPr>
      </w:pPr>
      <w:r w:rsidRPr="00F36272">
        <w:rPr>
          <w:lang w:eastAsia="zh-CN"/>
        </w:rPr>
        <w:t>For Dense urban:</w:t>
      </w:r>
    </w:p>
    <w:p w14:paraId="010D7268" w14:textId="77777777" w:rsidR="00E02A4F" w:rsidRPr="00F36272" w:rsidRDefault="00E02A4F" w:rsidP="004A73EE">
      <w:pPr>
        <w:numPr>
          <w:ilvl w:val="1"/>
          <w:numId w:val="43"/>
        </w:numPr>
        <w:spacing w:after="0" w:line="240" w:lineRule="auto"/>
        <w:rPr>
          <w:lang w:eastAsia="zh-CN"/>
        </w:rPr>
      </w:pPr>
      <w:r w:rsidRPr="00F36272">
        <w:rPr>
          <w:lang w:eastAsia="zh-CN"/>
        </w:rPr>
        <w:t>FR1:</w:t>
      </w:r>
    </w:p>
    <w:p w14:paraId="7BEAAB9C" w14:textId="77777777" w:rsidR="00E02A4F" w:rsidRPr="00F36272" w:rsidRDefault="00E02A4F" w:rsidP="004A73EE">
      <w:pPr>
        <w:numPr>
          <w:ilvl w:val="2"/>
          <w:numId w:val="43"/>
        </w:numPr>
        <w:spacing w:after="0" w:line="240" w:lineRule="auto"/>
        <w:rPr>
          <w:lang w:eastAsia="zh-CN"/>
        </w:rPr>
      </w:pPr>
      <w:r w:rsidRPr="00F36272">
        <w:rPr>
          <w:lang w:eastAsia="zh-CN"/>
        </w:rPr>
        <w:t>44 dBm per 20 MHz</w:t>
      </w:r>
    </w:p>
    <w:p w14:paraId="74C689D7" w14:textId="77777777" w:rsidR="00E02A4F" w:rsidRPr="00F36272" w:rsidRDefault="00E02A4F" w:rsidP="004A73EE">
      <w:pPr>
        <w:numPr>
          <w:ilvl w:val="1"/>
          <w:numId w:val="43"/>
        </w:numPr>
        <w:spacing w:after="0" w:line="240" w:lineRule="auto"/>
        <w:rPr>
          <w:lang w:eastAsia="zh-CN"/>
        </w:rPr>
      </w:pPr>
      <w:r w:rsidRPr="00F36272">
        <w:rPr>
          <w:lang w:eastAsia="zh-CN"/>
        </w:rPr>
        <w:t>FR2:</w:t>
      </w:r>
    </w:p>
    <w:p w14:paraId="7FA2E062" w14:textId="77777777" w:rsidR="00E02A4F" w:rsidRPr="00F36272" w:rsidRDefault="00E02A4F" w:rsidP="004A73EE">
      <w:pPr>
        <w:numPr>
          <w:ilvl w:val="2"/>
          <w:numId w:val="43"/>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spacing w:after="0" w:line="240" w:lineRule="auto"/>
        <w:rPr>
          <w:lang w:eastAsia="zh-CN"/>
        </w:rPr>
      </w:pPr>
      <w:r w:rsidRPr="00F36272">
        <w:rPr>
          <w:lang w:eastAsia="zh-CN"/>
        </w:rPr>
        <w:t>FR1: 23 dBm</w:t>
      </w:r>
    </w:p>
    <w:p w14:paraId="5856539D" w14:textId="77777777" w:rsidR="00E02A4F" w:rsidRDefault="00E02A4F" w:rsidP="004A73EE">
      <w:pPr>
        <w:numPr>
          <w:ilvl w:val="0"/>
          <w:numId w:val="44"/>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lastRenderedPageBreak/>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w:instrText>
      </w:r>
      <w:r w:rsidR="008939F2">
        <w:rPr>
          <w:rFonts w:ascii="Times" w:eastAsia="Batang" w:hAnsi="Times"/>
          <w:szCs w:val="24"/>
        </w:rPr>
        <w:instrText>INCLUDEPICTURE  "cid:image001.png@01</w:instrText>
      </w:r>
      <w:r w:rsidR="008939F2">
        <w:rPr>
          <w:rFonts w:ascii="Times" w:eastAsia="Batang" w:hAnsi="Times"/>
          <w:szCs w:val="24"/>
        </w:rPr>
        <w:instrText>D6FA28.D09D3D90" \* MERGEFORMATINET</w:instrText>
      </w:r>
      <w:r w:rsidR="008939F2">
        <w:rPr>
          <w:rFonts w:ascii="Times" w:eastAsia="Batang" w:hAnsi="Times"/>
          <w:szCs w:val="24"/>
        </w:rPr>
        <w:instrText xml:space="preserve"> </w:instrText>
      </w:r>
      <w:r w:rsidR="008939F2">
        <w:rPr>
          <w:rFonts w:ascii="Times" w:eastAsia="Batang" w:hAnsi="Times"/>
          <w:szCs w:val="24"/>
        </w:rPr>
        <w:fldChar w:fldCharType="separate"/>
      </w:r>
      <w:r w:rsidR="00531AAE">
        <w:rPr>
          <w:rFonts w:ascii="Times" w:eastAsia="Batang" w:hAnsi="Times"/>
          <w:szCs w:val="24"/>
        </w:rPr>
        <w:pict w14:anchorId="1060F13F">
          <v:shape id="Picture 1" o:spid="_x0000_i1026" type="#_x0000_t75" style="width:439.8pt;height:129.6pt">
            <v:imagedata r:id="rId36" r:href="rId37"/>
          </v:shape>
        </w:pict>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lastRenderedPageBreak/>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B306DE">
        <w:rPr>
          <w:rFonts w:eastAsia="SimSun"/>
          <w:lang w:val="en-US" w:eastAsia="zh-CN"/>
        </w:rPr>
        <w:fldChar w:fldCharType="begin"/>
      </w:r>
      <w:r w:rsidR="00B306DE">
        <w:rPr>
          <w:rFonts w:eastAsia="SimSun"/>
          <w:lang w:val="en-US" w:eastAsia="zh-CN"/>
        </w:rPr>
        <w:instrText xml:space="preserve"> INCLUDEPICTURE  "cid:image001.png@01D6FAF2.E1D0B770" \* MERGEFORMATINET </w:instrText>
      </w:r>
      <w:r w:rsidR="00B306DE">
        <w:rPr>
          <w:rFonts w:eastAsia="SimSun"/>
          <w:lang w:val="en-US" w:eastAsia="zh-CN"/>
        </w:rPr>
        <w:fldChar w:fldCharType="separate"/>
      </w:r>
      <w:r w:rsidR="00302F9C">
        <w:rPr>
          <w:rFonts w:eastAsia="SimSun"/>
          <w:lang w:val="en-US" w:eastAsia="zh-CN"/>
        </w:rPr>
        <w:fldChar w:fldCharType="begin"/>
      </w:r>
      <w:r w:rsidR="00302F9C">
        <w:rPr>
          <w:rFonts w:eastAsia="SimSun"/>
          <w:lang w:val="en-US" w:eastAsia="zh-CN"/>
        </w:rPr>
        <w:instrText xml:space="preserve"> INCLUDEPICTURE  "cid:image001.png@01D6FAF2.E1D0B770" \* MERGEFORMATINET </w:instrText>
      </w:r>
      <w:r w:rsidR="00302F9C">
        <w:rPr>
          <w:rFonts w:eastAsia="SimSun"/>
          <w:lang w:val="en-US" w:eastAsia="zh-CN"/>
        </w:rPr>
        <w:fldChar w:fldCharType="separate"/>
      </w:r>
      <w:r w:rsidR="008939F2">
        <w:rPr>
          <w:rFonts w:eastAsia="SimSun"/>
          <w:lang w:val="en-US" w:eastAsia="zh-CN"/>
        </w:rPr>
        <w:fldChar w:fldCharType="begin"/>
      </w:r>
      <w:r w:rsidR="008939F2">
        <w:rPr>
          <w:rFonts w:eastAsia="SimSun"/>
          <w:lang w:val="en-US" w:eastAsia="zh-CN"/>
        </w:rPr>
        <w:instrText xml:space="preserve"> </w:instrText>
      </w:r>
      <w:r w:rsidR="008939F2">
        <w:rPr>
          <w:rFonts w:eastAsia="SimSun"/>
          <w:lang w:val="en-US" w:eastAsia="zh-CN"/>
        </w:rPr>
        <w:instrText>INCLUDEPICTURE  "cid:image001.png@01D6FAF2.E1D0B770" \* MERGEFORMATINET</w:instrText>
      </w:r>
      <w:r w:rsidR="008939F2">
        <w:rPr>
          <w:rFonts w:eastAsia="SimSun"/>
          <w:lang w:val="en-US" w:eastAsia="zh-CN"/>
        </w:rPr>
        <w:instrText xml:space="preserve"> </w:instrText>
      </w:r>
      <w:r w:rsidR="008939F2">
        <w:rPr>
          <w:rFonts w:eastAsia="SimSun"/>
          <w:lang w:val="en-US" w:eastAsia="zh-CN"/>
        </w:rPr>
        <w:fldChar w:fldCharType="separate"/>
      </w:r>
      <w:r w:rsidR="00531AAE">
        <w:rPr>
          <w:rFonts w:eastAsia="SimSun"/>
          <w:lang w:val="en-US" w:eastAsia="zh-CN"/>
        </w:rPr>
        <w:pict w14:anchorId="7213A991">
          <v:shape id="_x0000_i1027" type="#_x0000_t75" style="width:7.8pt;height:14.4pt">
            <v:imagedata r:id="rId14" r:href="rId38"/>
          </v:shape>
        </w:pict>
      </w:r>
      <w:r w:rsidR="008939F2">
        <w:rPr>
          <w:rFonts w:eastAsia="SimSun"/>
          <w:lang w:val="en-US" w:eastAsia="zh-CN"/>
        </w:rPr>
        <w:fldChar w:fldCharType="end"/>
      </w:r>
      <w:r w:rsidR="00302F9C">
        <w:rPr>
          <w:rFonts w:eastAsia="SimSun"/>
          <w:lang w:val="en-US" w:eastAsia="zh-CN"/>
        </w:rPr>
        <w:fldChar w:fldCharType="end"/>
      </w:r>
      <w:r w:rsidR="00B306DE">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5EECECF4" w14:textId="77777777" w:rsidR="00E02A4F" w:rsidRPr="00E02A4F" w:rsidRDefault="00E02A4F" w:rsidP="004A73EE">
      <w:pPr>
        <w:numPr>
          <w:ilvl w:val="1"/>
          <w:numId w:val="47"/>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319AC46A"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196DDF6A" w14:textId="77777777" w:rsidR="00E02A4F" w:rsidRPr="00E02A4F" w:rsidRDefault="00E02A4F" w:rsidP="004A73EE">
      <w:pPr>
        <w:numPr>
          <w:ilvl w:val="3"/>
          <w:numId w:val="47"/>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 xml:space="preserve">Other values, e.g., 5ms, 20 </w:t>
      </w:r>
      <w:proofErr w:type="spellStart"/>
      <w:r w:rsidRPr="00E02A4F">
        <w:rPr>
          <w:rFonts w:eastAsia="SimSun"/>
          <w:lang w:eastAsia="ja-JP"/>
        </w:rPr>
        <w:t>ms</w:t>
      </w:r>
      <w:proofErr w:type="spellEnd"/>
      <w:r w:rsidRPr="00E02A4F">
        <w:rPr>
          <w:rFonts w:eastAsia="SimSun"/>
          <w:lang w:eastAsia="ja-JP"/>
        </w:rPr>
        <w:t xml:space="preserve"> can be optionally evaluated. </w:t>
      </w:r>
    </w:p>
    <w:p w14:paraId="1CC32E08" w14:textId="77777777" w:rsidR="00E02A4F" w:rsidRPr="00E02A4F" w:rsidRDefault="00E02A4F" w:rsidP="004A73EE">
      <w:pPr>
        <w:numPr>
          <w:ilvl w:val="1"/>
          <w:numId w:val="48"/>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p w14:paraId="0DA2F20B"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lastRenderedPageBreak/>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4A73EE">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4A73EE">
      <w:pPr>
        <w:numPr>
          <w:ilvl w:val="1"/>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r w:rsidRPr="00E02A4F">
        <w:rPr>
          <w:rFonts w:eastAsia="SimSun"/>
          <w:lang w:eastAsia="zh-CN"/>
        </w:rPr>
        <w:t>dH,dV</w:t>
      </w:r>
      <w:proofErr w:type="spellEnd"/>
      <w:r w:rsidRPr="00E02A4F">
        <w:rPr>
          <w:rFonts w:eastAsia="SimSun"/>
          <w:lang w:eastAsia="zh-CN"/>
        </w:rPr>
        <w:t>)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spacing w:after="0" w:line="240" w:lineRule="auto"/>
        <w:rPr>
          <w:rFonts w:eastAsia="Batang"/>
          <w:lang w:val="en-US"/>
        </w:rPr>
      </w:pPr>
      <w:r w:rsidRPr="00E02A4F">
        <w:rPr>
          <w:rFonts w:eastAsia="Batang"/>
          <w:color w:val="FF0000"/>
        </w:rPr>
        <w:lastRenderedPageBreak/>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3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460" w14:textId="77777777" w:rsidR="008939F2" w:rsidRDefault="008939F2">
      <w:pPr>
        <w:spacing w:after="0" w:line="240" w:lineRule="auto"/>
      </w:pPr>
      <w:r>
        <w:separator/>
      </w:r>
    </w:p>
  </w:endnote>
  <w:endnote w:type="continuationSeparator" w:id="0">
    <w:p w14:paraId="302445DB" w14:textId="77777777" w:rsidR="008939F2" w:rsidRDefault="008939F2">
      <w:pPr>
        <w:spacing w:after="0" w:line="240" w:lineRule="auto"/>
      </w:pPr>
      <w:r>
        <w:continuationSeparator/>
      </w:r>
    </w:p>
  </w:endnote>
  <w:endnote w:type="continuationNotice" w:id="1">
    <w:p w14:paraId="504F88ED" w14:textId="77777777" w:rsidR="008939F2" w:rsidRDefault="00893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B306DE" w:rsidRDefault="00B306DE">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306DE" w:rsidRPr="00E27467" w:rsidRDefault="00B306DE"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B306DE" w:rsidRPr="00E27467" w:rsidRDefault="00B306DE"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87A2E" w14:textId="77777777" w:rsidR="008939F2" w:rsidRDefault="008939F2">
      <w:pPr>
        <w:spacing w:after="0" w:line="240" w:lineRule="auto"/>
      </w:pPr>
      <w:r>
        <w:separator/>
      </w:r>
    </w:p>
  </w:footnote>
  <w:footnote w:type="continuationSeparator" w:id="0">
    <w:p w14:paraId="5E45A7E1" w14:textId="77777777" w:rsidR="008939F2" w:rsidRDefault="008939F2">
      <w:pPr>
        <w:spacing w:after="0" w:line="240" w:lineRule="auto"/>
      </w:pPr>
      <w:r>
        <w:continuationSeparator/>
      </w:r>
    </w:p>
  </w:footnote>
  <w:footnote w:type="continuationNotice" w:id="1">
    <w:p w14:paraId="72A51C5C" w14:textId="77777777" w:rsidR="008939F2" w:rsidRDefault="008939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8"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2"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4"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B7F514C"/>
    <w:multiLevelType w:val="hybridMultilevel"/>
    <w:tmpl w:val="25A22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7"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1"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4"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7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3"/>
  </w:num>
  <w:num w:numId="2">
    <w:abstractNumId w:val="38"/>
  </w:num>
  <w:num w:numId="3">
    <w:abstractNumId w:val="73"/>
  </w:num>
  <w:num w:numId="4">
    <w:abstractNumId w:val="80"/>
  </w:num>
  <w:num w:numId="5">
    <w:abstractNumId w:val="34"/>
  </w:num>
  <w:num w:numId="6">
    <w:abstractNumId w:val="33"/>
  </w:num>
  <w:num w:numId="7">
    <w:abstractNumId w:val="72"/>
  </w:num>
  <w:num w:numId="8">
    <w:abstractNumId w:val="24"/>
  </w:num>
  <w:num w:numId="9">
    <w:abstractNumId w:val="55"/>
  </w:num>
  <w:num w:numId="10">
    <w:abstractNumId w:val="47"/>
  </w:num>
  <w:num w:numId="11">
    <w:abstractNumId w:val="58"/>
  </w:num>
  <w:num w:numId="12">
    <w:abstractNumId w:val="49"/>
  </w:num>
  <w:num w:numId="13">
    <w:abstractNumId w:val="12"/>
  </w:num>
  <w:num w:numId="14">
    <w:abstractNumId w:val="16"/>
  </w:num>
  <w:num w:numId="15">
    <w:abstractNumId w:val="13"/>
  </w:num>
  <w:num w:numId="16">
    <w:abstractNumId w:val="63"/>
  </w:num>
  <w:num w:numId="17">
    <w:abstractNumId w:val="51"/>
  </w:num>
  <w:num w:numId="18">
    <w:abstractNumId w:val="5"/>
  </w:num>
  <w:num w:numId="19">
    <w:abstractNumId w:val="68"/>
  </w:num>
  <w:num w:numId="20">
    <w:abstractNumId w:val="36"/>
  </w:num>
  <w:num w:numId="21">
    <w:abstractNumId w:val="28"/>
  </w:num>
  <w:num w:numId="22">
    <w:abstractNumId w:val="66"/>
  </w:num>
  <w:num w:numId="23">
    <w:abstractNumId w:val="40"/>
  </w:num>
  <w:num w:numId="24">
    <w:abstractNumId w:val="1"/>
  </w:num>
  <w:num w:numId="25">
    <w:abstractNumId w:val="0"/>
  </w:num>
  <w:num w:numId="26">
    <w:abstractNumId w:val="6"/>
  </w:num>
  <w:num w:numId="27">
    <w:abstractNumId w:val="23"/>
  </w:num>
  <w:num w:numId="28">
    <w:abstractNumId w:val="22"/>
  </w:num>
  <w:num w:numId="29">
    <w:abstractNumId w:val="79"/>
  </w:num>
  <w:num w:numId="30">
    <w:abstractNumId w:val="64"/>
  </w:num>
  <w:num w:numId="31">
    <w:abstractNumId w:val="50"/>
  </w:num>
  <w:num w:numId="32">
    <w:abstractNumId w:val="8"/>
  </w:num>
  <w:num w:numId="33">
    <w:abstractNumId w:val="57"/>
  </w:num>
  <w:num w:numId="34">
    <w:abstractNumId w:val="62"/>
  </w:num>
  <w:num w:numId="35">
    <w:abstractNumId w:val="27"/>
  </w:num>
  <w:num w:numId="36">
    <w:abstractNumId w:val="30"/>
  </w:num>
  <w:num w:numId="37">
    <w:abstractNumId w:val="69"/>
  </w:num>
  <w:num w:numId="38">
    <w:abstractNumId w:val="56"/>
  </w:num>
  <w:num w:numId="39">
    <w:abstractNumId w:val="35"/>
  </w:num>
  <w:num w:numId="40">
    <w:abstractNumId w:val="65"/>
  </w:num>
  <w:num w:numId="41">
    <w:abstractNumId w:val="53"/>
  </w:num>
  <w:num w:numId="42">
    <w:abstractNumId w:val="44"/>
  </w:num>
  <w:num w:numId="43">
    <w:abstractNumId w:val="46"/>
  </w:num>
  <w:num w:numId="44">
    <w:abstractNumId w:val="14"/>
  </w:num>
  <w:num w:numId="45">
    <w:abstractNumId w:val="11"/>
  </w:num>
  <w:num w:numId="46">
    <w:abstractNumId w:val="61"/>
  </w:num>
  <w:num w:numId="47">
    <w:abstractNumId w:val="10"/>
  </w:num>
  <w:num w:numId="48">
    <w:abstractNumId w:val="52"/>
  </w:num>
  <w:num w:numId="49">
    <w:abstractNumId w:val="71"/>
  </w:num>
  <w:num w:numId="50">
    <w:abstractNumId w:val="25"/>
  </w:num>
  <w:num w:numId="51">
    <w:abstractNumId w:val="29"/>
  </w:num>
  <w:num w:numId="52">
    <w:abstractNumId w:val="17"/>
  </w:num>
  <w:num w:numId="53">
    <w:abstractNumId w:val="74"/>
  </w:num>
  <w:num w:numId="54">
    <w:abstractNumId w:val="31"/>
  </w:num>
  <w:num w:numId="55">
    <w:abstractNumId w:val="9"/>
  </w:num>
  <w:num w:numId="56">
    <w:abstractNumId w:val="78"/>
  </w:num>
  <w:num w:numId="57">
    <w:abstractNumId w:val="4"/>
  </w:num>
  <w:num w:numId="58">
    <w:abstractNumId w:val="59"/>
  </w:num>
  <w:num w:numId="59">
    <w:abstractNumId w:val="15"/>
  </w:num>
  <w:num w:numId="60">
    <w:abstractNumId w:val="67"/>
  </w:num>
  <w:num w:numId="61">
    <w:abstractNumId w:val="82"/>
  </w:num>
  <w:num w:numId="62">
    <w:abstractNumId w:val="45"/>
  </w:num>
  <w:num w:numId="63">
    <w:abstractNumId w:val="2"/>
  </w:num>
  <w:num w:numId="64">
    <w:abstractNumId w:val="75"/>
  </w:num>
  <w:num w:numId="65">
    <w:abstractNumId w:val="32"/>
  </w:num>
  <w:num w:numId="66">
    <w:abstractNumId w:val="18"/>
  </w:num>
  <w:num w:numId="67">
    <w:abstractNumId w:val="26"/>
  </w:num>
  <w:num w:numId="68">
    <w:abstractNumId w:val="20"/>
  </w:num>
  <w:num w:numId="69">
    <w:abstractNumId w:val="3"/>
  </w:num>
  <w:num w:numId="70">
    <w:abstractNumId w:val="41"/>
  </w:num>
  <w:num w:numId="71">
    <w:abstractNumId w:val="37"/>
  </w:num>
  <w:num w:numId="72">
    <w:abstractNumId w:val="76"/>
  </w:num>
  <w:num w:numId="73">
    <w:abstractNumId w:val="48"/>
  </w:num>
  <w:num w:numId="74">
    <w:abstractNumId w:val="7"/>
  </w:num>
  <w:num w:numId="75">
    <w:abstractNumId w:val="70"/>
  </w:num>
  <w:num w:numId="76">
    <w:abstractNumId w:val="54"/>
  </w:num>
  <w:num w:numId="77">
    <w:abstractNumId w:val="42"/>
  </w:num>
  <w:num w:numId="78">
    <w:abstractNumId w:val="81"/>
  </w:num>
  <w:num w:numId="79">
    <w:abstractNumId w:val="21"/>
  </w:num>
  <w:num w:numId="80">
    <w:abstractNumId w:val="39"/>
  </w:num>
  <w:num w:numId="81">
    <w:abstractNumId w:val="19"/>
  </w:num>
  <w:num w:numId="82">
    <w:abstractNumId w:val="77"/>
  </w:num>
  <w:num w:numId="83">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b\Docs\R1-2102546.zip" TargetMode="External"/><Relationship Id="rId26" Type="http://schemas.openxmlformats.org/officeDocument/2006/relationships/hyperlink" Target="file:///C:\Users\wanshic\OneDrive%20-%20Qualcomm\Documents\Standards\3GPP%20Standards\Meeting%20Documents\TSGR1_104b\Docs\R1-2103128.zip" TargetMode="External"/><Relationship Id="rId39" Type="http://schemas.openxmlformats.org/officeDocument/2006/relationships/footer" Target="footer1.xml"/><Relationship Id="rId21" Type="http://schemas.openxmlformats.org/officeDocument/2006/relationships/hyperlink" Target="file:///C:\Users\wanshic\OneDrive%20-%20Qualcomm\Documents\Standards\3GPP%20Standards\Meeting%20Documents\TSGR1_104b\Docs\R1-2102769.zip" TargetMode="External"/><Relationship Id="rId34" Type="http://schemas.openxmlformats.org/officeDocument/2006/relationships/hyperlink" Target="file:///C:\Users\wanshic\OneDrive%20-%20Qualcomm\Documents\Standards\3GPP%20Standards\Meeting%20Documents\TSGR1_104b\Docs\R1-210359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320.zip" TargetMode="External"/><Relationship Id="rId20" Type="http://schemas.openxmlformats.org/officeDocument/2006/relationships/hyperlink" Target="file:///C:\Users\wanshic\OneDrive%20-%20Qualcomm\Documents\Standards\3GPP%20Standards\Meeting%20Documents\TSGR1_104b\Docs\R1-2102686.zip" TargetMode="External"/><Relationship Id="rId29" Type="http://schemas.openxmlformats.org/officeDocument/2006/relationships/hyperlink" Target="file:///C:\Users\wanshic\OneDrive%20-%20Qualcomm\Documents\Standards\3GPP%20Standards\Meeting%20Documents\TSGR1_104b\Docs\R1-210327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969.zip" TargetMode="External"/><Relationship Id="rId32" Type="http://schemas.openxmlformats.org/officeDocument/2006/relationships/hyperlink" Target="file:///C:\Users\wanshic\OneDrive%20-%20Qualcomm\Documents\Standards\3GPP%20Standards\Meeting%20Documents\TSGR1_104b\Docs\R1-2103429.zip" TargetMode="External"/><Relationship Id="rId37" Type="http://schemas.openxmlformats.org/officeDocument/2006/relationships/image" Target="cid:image001.png@01D6FA28.D09D3D9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01.png@01D6FAF2.E1D0B770" TargetMode="External"/><Relationship Id="rId23" Type="http://schemas.openxmlformats.org/officeDocument/2006/relationships/hyperlink" Target="file:///C:\Users\wanshic\OneDrive%20-%20Qualcomm\Documents\Standards\3GPP%20Standards\Meeting%20Documents\TSGR1_104b\Docs\R1-2102955.zip" TargetMode="External"/><Relationship Id="rId28" Type="http://schemas.openxmlformats.org/officeDocument/2006/relationships/hyperlink" Target="file:///C:\Users\wanshic\OneDrive%20-%20Qualcomm\Documents\Standards\3GPP%20Standards\Meeting%20Documents\TSGR1_104b\Docs\R1-2103264.zip" TargetMode="External"/><Relationship Id="rId36"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b\Docs\R1-2102616.zip" TargetMode="External"/><Relationship Id="rId31" Type="http://schemas.openxmlformats.org/officeDocument/2006/relationships/hyperlink" Target="file:///C:\Users\wanshic\OneDrive%20-%20Qualcomm\Documents\Standards\3GPP%20Standards\Meeting%20Documents\TSGR1_104b\Docs\R1-210336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827.zip" TargetMode="External"/><Relationship Id="rId27" Type="http://schemas.openxmlformats.org/officeDocument/2006/relationships/hyperlink" Target="file:///C:\Users\wanshic\OneDrive%20-%20Qualcomm\Documents\Standards\3GPP%20Standards\Meeting%20Documents\TSGR1_104b\Docs\R1-2103192.zip" TargetMode="External"/><Relationship Id="rId30" Type="http://schemas.openxmlformats.org/officeDocument/2006/relationships/hyperlink" Target="file:///C:\Users\wanshic\OneDrive%20-%20Qualcomm\Documents\Standards\3GPP%20Standards\Meeting%20Documents\TSGR1_104b\Docs\R1-2103317.zip" TargetMode="External"/><Relationship Id="rId35" Type="http://schemas.openxmlformats.org/officeDocument/2006/relationships/hyperlink" Target="file:///E:\Workspace\3GPP%20related\3GPP%20meeting\2021\2021.Q2\RAN1%23104b-e\Summary\Docs\R1-200715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b\Docs\R1-2102418.zip" TargetMode="External"/><Relationship Id="rId25" Type="http://schemas.openxmlformats.org/officeDocument/2006/relationships/hyperlink" Target="file:///C:\Users\wanshic\OneDrive%20-%20Qualcomm\Documents\Standards\3GPP%20Standards\Meeting%20Documents\TSGR1_104b\Docs\R1-2103054.zip" TargetMode="External"/><Relationship Id="rId33" Type="http://schemas.openxmlformats.org/officeDocument/2006/relationships/hyperlink" Target="file:///C:\Users\wanshic\OneDrive%20-%20Qualcomm\Documents\Standards\3GPP%20Standards\Meeting%20Documents\TSGR1_104b\Docs\R1-2103437.zip" TargetMode="External"/><Relationship Id="rId38" Type="http://schemas.openxmlformats.org/officeDocument/2006/relationships/image" Target="cid:image001.png@01D6FAF2.E1D0B7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DAA8C6D-92F0-446C-983B-1234ED161EA6}">
  <ds:schemaRefs>
    <ds:schemaRef ds:uri="http://schemas.openxmlformats.org/officeDocument/2006/bibliography"/>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34</Pages>
  <Words>14493</Words>
  <Characters>82615</Characters>
  <Application>Microsoft Office Word</Application>
  <DocSecurity>0</DocSecurity>
  <Lines>688</Lines>
  <Paragraphs>193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Diana Maamari</cp:lastModifiedBy>
  <cp:revision>7</cp:revision>
  <dcterms:created xsi:type="dcterms:W3CDTF">2021-04-12T14:51:00Z</dcterms:created>
  <dcterms:modified xsi:type="dcterms:W3CDTF">2021-04-12T18:40:00Z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